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8A5" w:rsidRDefault="002208A5" w:rsidP="006833C0">
      <w:pPr>
        <w:pStyle w:val="a3"/>
        <w:jc w:val="center"/>
        <w:rPr>
          <w:rFonts w:ascii="Times New Roman" w:hAnsi="Times New Roman"/>
          <w:b/>
          <w:sz w:val="32"/>
          <w:szCs w:val="32"/>
        </w:rPr>
      </w:pPr>
    </w:p>
    <w:p w:rsidR="00A13D00" w:rsidRDefault="002208A5" w:rsidP="00A13D00">
      <w:pPr>
        <w:ind w:left="5954"/>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A13D00">
        <w:rPr>
          <w:sz w:val="28"/>
          <w:szCs w:val="28"/>
        </w:rPr>
        <w:t xml:space="preserve">  </w:t>
      </w:r>
      <w:r>
        <w:rPr>
          <w:sz w:val="28"/>
          <w:szCs w:val="28"/>
        </w:rPr>
        <w:t xml:space="preserve"> УТВЕРЖДАЮ </w:t>
      </w:r>
    </w:p>
    <w:p w:rsidR="002208A5" w:rsidRDefault="00A13D00" w:rsidP="00A13D00">
      <w:pPr>
        <w:ind w:left="5954"/>
        <w:rPr>
          <w:sz w:val="28"/>
          <w:szCs w:val="28"/>
        </w:rPr>
      </w:pPr>
      <w:r>
        <w:rPr>
          <w:sz w:val="28"/>
          <w:szCs w:val="28"/>
        </w:rPr>
        <w:t>Ди</w:t>
      </w:r>
      <w:r w:rsidR="002208A5">
        <w:rPr>
          <w:sz w:val="28"/>
          <w:szCs w:val="28"/>
        </w:rPr>
        <w:t xml:space="preserve">ректор МБОУ </w:t>
      </w:r>
      <w:r>
        <w:rPr>
          <w:sz w:val="28"/>
          <w:szCs w:val="28"/>
        </w:rPr>
        <w:t xml:space="preserve">                                          </w:t>
      </w:r>
      <w:r w:rsidR="002208A5">
        <w:rPr>
          <w:sz w:val="28"/>
          <w:szCs w:val="28"/>
        </w:rPr>
        <w:t>«Строчковская  сош»</w:t>
      </w:r>
    </w:p>
    <w:p w:rsidR="002208A5" w:rsidRDefault="002208A5" w:rsidP="00A13D00">
      <w:pPr>
        <w:ind w:left="5954"/>
        <w:rPr>
          <w:sz w:val="28"/>
          <w:szCs w:val="28"/>
        </w:rPr>
      </w:pPr>
      <w:r>
        <w:rPr>
          <w:sz w:val="28"/>
          <w:szCs w:val="28"/>
        </w:rPr>
        <w:t xml:space="preserve">                                                                                    </w:t>
      </w:r>
      <w:r w:rsidR="00A13D00">
        <w:rPr>
          <w:sz w:val="28"/>
          <w:szCs w:val="28"/>
        </w:rPr>
        <w:t xml:space="preserve">            </w:t>
      </w:r>
      <w:r>
        <w:rPr>
          <w:sz w:val="28"/>
          <w:szCs w:val="28"/>
        </w:rPr>
        <w:t xml:space="preserve"> </w:t>
      </w:r>
      <w:r w:rsidR="00A13D00">
        <w:rPr>
          <w:sz w:val="28"/>
          <w:szCs w:val="28"/>
        </w:rPr>
        <w:t xml:space="preserve"> ____________Петрова Л.Г.</w:t>
      </w:r>
    </w:p>
    <w:p w:rsidR="002208A5" w:rsidRDefault="002208A5" w:rsidP="006833C0">
      <w:pPr>
        <w:rPr>
          <w:sz w:val="28"/>
          <w:szCs w:val="28"/>
        </w:rPr>
      </w:pPr>
      <w:r>
        <w:rPr>
          <w:sz w:val="28"/>
          <w:szCs w:val="28"/>
        </w:rPr>
        <w:t xml:space="preserve">                                                                                               </w:t>
      </w:r>
    </w:p>
    <w:p w:rsidR="002208A5" w:rsidRDefault="002208A5" w:rsidP="006833C0">
      <w:r>
        <w:rPr>
          <w:sz w:val="28"/>
          <w:szCs w:val="28"/>
        </w:rPr>
        <w:t xml:space="preserve">                                                                     </w:t>
      </w:r>
    </w:p>
    <w:p w:rsidR="002208A5" w:rsidRDefault="002208A5" w:rsidP="006833C0"/>
    <w:p w:rsidR="002208A5" w:rsidRDefault="002208A5" w:rsidP="006833C0"/>
    <w:p w:rsidR="002208A5" w:rsidRDefault="002208A5" w:rsidP="006833C0">
      <w:pPr>
        <w:jc w:val="center"/>
      </w:pPr>
    </w:p>
    <w:p w:rsidR="002208A5" w:rsidRPr="004526BF" w:rsidRDefault="002208A5" w:rsidP="006833C0">
      <w:pPr>
        <w:pStyle w:val="a3"/>
        <w:jc w:val="center"/>
        <w:rPr>
          <w:rFonts w:ascii="Times New Roman" w:hAnsi="Times New Roman"/>
          <w:b/>
          <w:sz w:val="52"/>
          <w:szCs w:val="52"/>
          <w:lang w:eastAsia="ru-RU"/>
        </w:rPr>
      </w:pPr>
      <w:r w:rsidRPr="004526BF">
        <w:rPr>
          <w:rFonts w:ascii="Times New Roman" w:hAnsi="Times New Roman"/>
          <w:b/>
          <w:sz w:val="52"/>
          <w:szCs w:val="52"/>
          <w:lang w:eastAsia="ru-RU"/>
        </w:rPr>
        <w:t>Основная  образовательная  программа</w:t>
      </w:r>
    </w:p>
    <w:p w:rsidR="002208A5" w:rsidRPr="004526BF" w:rsidRDefault="002208A5" w:rsidP="006833C0">
      <w:pPr>
        <w:pStyle w:val="a3"/>
        <w:jc w:val="center"/>
        <w:rPr>
          <w:rFonts w:ascii="Times New Roman" w:hAnsi="Times New Roman"/>
          <w:b/>
          <w:sz w:val="52"/>
          <w:szCs w:val="52"/>
          <w:lang w:eastAsia="ru-RU"/>
        </w:rPr>
      </w:pPr>
      <w:r w:rsidRPr="004526BF">
        <w:rPr>
          <w:rFonts w:ascii="Times New Roman" w:hAnsi="Times New Roman"/>
          <w:b/>
          <w:sz w:val="52"/>
          <w:szCs w:val="52"/>
          <w:lang w:eastAsia="ru-RU"/>
        </w:rPr>
        <w:t>начального  общего  образования</w:t>
      </w:r>
    </w:p>
    <w:p w:rsidR="00A13D00" w:rsidRPr="004526BF" w:rsidRDefault="00A13D00" w:rsidP="00A13D00">
      <w:pPr>
        <w:pStyle w:val="a3"/>
        <w:jc w:val="center"/>
        <w:rPr>
          <w:rFonts w:ascii="Times New Roman" w:hAnsi="Times New Roman"/>
          <w:b/>
          <w:sz w:val="52"/>
          <w:szCs w:val="52"/>
        </w:rPr>
      </w:pPr>
      <w:r w:rsidRPr="004526BF">
        <w:rPr>
          <w:rFonts w:ascii="Times New Roman" w:hAnsi="Times New Roman"/>
          <w:b/>
          <w:sz w:val="52"/>
          <w:szCs w:val="52"/>
        </w:rPr>
        <w:t xml:space="preserve">Муниципального бюджетного образовательного учреждения  </w:t>
      </w:r>
    </w:p>
    <w:p w:rsidR="004526BF" w:rsidRDefault="00A13D00" w:rsidP="00A13D00">
      <w:pPr>
        <w:pStyle w:val="a3"/>
        <w:jc w:val="center"/>
        <w:rPr>
          <w:rFonts w:ascii="Times New Roman" w:hAnsi="Times New Roman"/>
          <w:b/>
          <w:sz w:val="52"/>
          <w:szCs w:val="52"/>
        </w:rPr>
      </w:pPr>
      <w:r w:rsidRPr="004526BF">
        <w:rPr>
          <w:rFonts w:ascii="Times New Roman" w:hAnsi="Times New Roman"/>
          <w:b/>
          <w:sz w:val="52"/>
          <w:szCs w:val="52"/>
        </w:rPr>
        <w:t>«Строчковская средняя общеобразовательная школа»</w:t>
      </w:r>
    </w:p>
    <w:p w:rsidR="00A13D00" w:rsidRPr="004526BF" w:rsidRDefault="00A13D00" w:rsidP="00A13D00">
      <w:pPr>
        <w:pStyle w:val="a3"/>
        <w:jc w:val="center"/>
        <w:rPr>
          <w:rFonts w:ascii="Times New Roman" w:hAnsi="Times New Roman"/>
          <w:b/>
          <w:sz w:val="52"/>
          <w:szCs w:val="52"/>
        </w:rPr>
      </w:pPr>
      <w:r w:rsidRPr="004526BF">
        <w:rPr>
          <w:rFonts w:ascii="Times New Roman" w:hAnsi="Times New Roman"/>
          <w:b/>
          <w:sz w:val="52"/>
          <w:szCs w:val="52"/>
          <w:lang w:eastAsia="ru-RU"/>
        </w:rPr>
        <w:t xml:space="preserve"> на 2011 – </w:t>
      </w:r>
      <w:smartTag w:uri="urn:schemas-microsoft-com:office:smarttags" w:element="metricconverter">
        <w:smartTagPr>
          <w:attr w:name="ProductID" w:val="2015 г"/>
        </w:smartTagPr>
        <w:r w:rsidRPr="004526BF">
          <w:rPr>
            <w:rFonts w:ascii="Times New Roman" w:hAnsi="Times New Roman"/>
            <w:b/>
            <w:sz w:val="52"/>
            <w:szCs w:val="52"/>
            <w:lang w:eastAsia="ru-RU"/>
          </w:rPr>
          <w:t>2015 г</w:t>
        </w:r>
      </w:smartTag>
      <w:r w:rsidRPr="004526BF">
        <w:rPr>
          <w:rFonts w:ascii="Times New Roman" w:hAnsi="Times New Roman"/>
          <w:b/>
          <w:sz w:val="52"/>
          <w:szCs w:val="52"/>
          <w:lang w:eastAsia="ru-RU"/>
        </w:rPr>
        <w:t>.</w:t>
      </w:r>
    </w:p>
    <w:p w:rsidR="00A13D00" w:rsidRPr="004526BF" w:rsidRDefault="00A13D00" w:rsidP="00A13D00">
      <w:pPr>
        <w:pStyle w:val="a3"/>
        <w:jc w:val="center"/>
        <w:rPr>
          <w:rFonts w:ascii="Times New Roman" w:hAnsi="Times New Roman"/>
          <w:sz w:val="52"/>
          <w:szCs w:val="52"/>
          <w:lang w:eastAsia="ru-RU"/>
        </w:rPr>
      </w:pPr>
      <w:r w:rsidRPr="004526BF">
        <w:rPr>
          <w:rFonts w:ascii="Times New Roman" w:hAnsi="Times New Roman"/>
          <w:sz w:val="52"/>
          <w:szCs w:val="52"/>
          <w:lang w:eastAsia="ru-RU"/>
        </w:rPr>
        <w:t>(с изменениями)</w:t>
      </w:r>
    </w:p>
    <w:p w:rsidR="00A13D00" w:rsidRPr="004526BF" w:rsidRDefault="00A13D00" w:rsidP="006833C0">
      <w:pPr>
        <w:pStyle w:val="a3"/>
        <w:jc w:val="center"/>
        <w:rPr>
          <w:rFonts w:ascii="Times New Roman" w:hAnsi="Times New Roman"/>
          <w:sz w:val="52"/>
          <w:szCs w:val="52"/>
          <w:lang w:eastAsia="ru-RU"/>
        </w:rPr>
      </w:pPr>
    </w:p>
    <w:p w:rsidR="002208A5" w:rsidRPr="007922DC" w:rsidRDefault="002208A5" w:rsidP="006833C0">
      <w:pPr>
        <w:jc w:val="center"/>
        <w:rPr>
          <w:b/>
          <w:sz w:val="36"/>
          <w:szCs w:val="36"/>
        </w:rPr>
      </w:pPr>
    </w:p>
    <w:p w:rsidR="002208A5" w:rsidRDefault="002208A5" w:rsidP="006833C0">
      <w:pPr>
        <w:jc w:val="both"/>
        <w:rPr>
          <w:sz w:val="28"/>
          <w:szCs w:val="28"/>
        </w:rPr>
      </w:pPr>
    </w:p>
    <w:p w:rsidR="002208A5" w:rsidRDefault="002208A5" w:rsidP="006833C0">
      <w:pPr>
        <w:jc w:val="both"/>
        <w:rPr>
          <w:sz w:val="28"/>
          <w:szCs w:val="28"/>
        </w:rPr>
      </w:pPr>
    </w:p>
    <w:p w:rsidR="002208A5" w:rsidRDefault="002208A5" w:rsidP="006833C0">
      <w:pPr>
        <w:jc w:val="both"/>
        <w:rPr>
          <w:sz w:val="28"/>
          <w:szCs w:val="28"/>
        </w:rPr>
      </w:pPr>
    </w:p>
    <w:p w:rsidR="002208A5" w:rsidRDefault="002208A5" w:rsidP="006833C0">
      <w:pPr>
        <w:jc w:val="both"/>
        <w:rPr>
          <w:sz w:val="28"/>
          <w:szCs w:val="28"/>
        </w:rPr>
      </w:pPr>
    </w:p>
    <w:p w:rsidR="002208A5" w:rsidRDefault="002208A5" w:rsidP="006833C0">
      <w:pPr>
        <w:jc w:val="both"/>
        <w:rPr>
          <w:sz w:val="28"/>
          <w:szCs w:val="28"/>
        </w:rPr>
      </w:pPr>
    </w:p>
    <w:p w:rsidR="002208A5" w:rsidRDefault="002208A5" w:rsidP="006833C0">
      <w:pPr>
        <w:jc w:val="both"/>
        <w:rPr>
          <w:sz w:val="28"/>
          <w:szCs w:val="28"/>
        </w:rPr>
      </w:pPr>
    </w:p>
    <w:p w:rsidR="002208A5" w:rsidRDefault="002208A5" w:rsidP="006833C0">
      <w:pPr>
        <w:jc w:val="both"/>
        <w:rPr>
          <w:sz w:val="28"/>
          <w:szCs w:val="28"/>
        </w:rPr>
      </w:pPr>
    </w:p>
    <w:p w:rsidR="002208A5" w:rsidRDefault="002208A5" w:rsidP="006833C0">
      <w:pPr>
        <w:rPr>
          <w:sz w:val="28"/>
          <w:szCs w:val="28"/>
        </w:rPr>
      </w:pPr>
      <w:r>
        <w:rPr>
          <w:sz w:val="28"/>
          <w:szCs w:val="28"/>
        </w:rPr>
        <w:t xml:space="preserve">                                        </w:t>
      </w:r>
      <w:r w:rsidR="00FA77A0">
        <w:rPr>
          <w:sz w:val="28"/>
          <w:szCs w:val="28"/>
        </w:rPr>
        <w:t xml:space="preserve">                             </w:t>
      </w:r>
      <w:r w:rsidR="00FA77A0">
        <w:rPr>
          <w:sz w:val="28"/>
          <w:szCs w:val="28"/>
        </w:rPr>
        <w:tab/>
      </w:r>
      <w:r>
        <w:rPr>
          <w:sz w:val="28"/>
          <w:szCs w:val="28"/>
        </w:rPr>
        <w:t xml:space="preserve">  Принято  педагогическим советом </w:t>
      </w:r>
    </w:p>
    <w:p w:rsidR="002208A5" w:rsidRDefault="002208A5" w:rsidP="006833C0">
      <w:pPr>
        <w:rPr>
          <w:sz w:val="28"/>
          <w:szCs w:val="28"/>
          <w:u w:val="single"/>
        </w:rPr>
      </w:pPr>
      <w:r>
        <w:rPr>
          <w:sz w:val="28"/>
          <w:szCs w:val="28"/>
        </w:rPr>
        <w:t xml:space="preserve">                                           </w:t>
      </w:r>
      <w:r w:rsidR="00FA77A0">
        <w:rPr>
          <w:sz w:val="28"/>
          <w:szCs w:val="28"/>
        </w:rPr>
        <w:t xml:space="preserve">                              </w:t>
      </w:r>
      <w:r>
        <w:rPr>
          <w:sz w:val="28"/>
          <w:szCs w:val="28"/>
        </w:rPr>
        <w:t xml:space="preserve">Протокол  от </w:t>
      </w:r>
      <w:r>
        <w:rPr>
          <w:sz w:val="28"/>
          <w:szCs w:val="28"/>
          <w:u w:val="single"/>
        </w:rPr>
        <w:t xml:space="preserve"> </w:t>
      </w:r>
      <w:r w:rsidR="00FA77A0">
        <w:rPr>
          <w:sz w:val="28"/>
          <w:szCs w:val="28"/>
          <w:u w:val="single"/>
        </w:rPr>
        <w:t>26.03.2012г.</w:t>
      </w:r>
      <w:r>
        <w:rPr>
          <w:sz w:val="28"/>
          <w:szCs w:val="28"/>
          <w:u w:val="single"/>
        </w:rPr>
        <w:t xml:space="preserve">   </w:t>
      </w:r>
      <w:r w:rsidR="00FA77A0">
        <w:rPr>
          <w:sz w:val="28"/>
          <w:szCs w:val="28"/>
          <w:u w:val="single"/>
        </w:rPr>
        <w:t>№5</w:t>
      </w:r>
      <w:r>
        <w:rPr>
          <w:sz w:val="28"/>
          <w:szCs w:val="28"/>
          <w:u w:val="single"/>
        </w:rPr>
        <w:t xml:space="preserve">                  </w:t>
      </w:r>
    </w:p>
    <w:p w:rsidR="002208A5" w:rsidRDefault="002208A5" w:rsidP="006833C0">
      <w:pPr>
        <w:rPr>
          <w:sz w:val="28"/>
          <w:szCs w:val="28"/>
          <w:u w:val="single"/>
        </w:rPr>
      </w:pPr>
    </w:p>
    <w:p w:rsidR="004526BF" w:rsidRDefault="004526BF" w:rsidP="006833C0">
      <w:pPr>
        <w:rPr>
          <w:sz w:val="28"/>
          <w:szCs w:val="28"/>
          <w:u w:val="single"/>
        </w:rPr>
      </w:pPr>
    </w:p>
    <w:p w:rsidR="004526BF" w:rsidRDefault="004526BF" w:rsidP="006833C0">
      <w:pPr>
        <w:rPr>
          <w:sz w:val="28"/>
          <w:szCs w:val="28"/>
          <w:u w:val="single"/>
        </w:rPr>
      </w:pPr>
    </w:p>
    <w:p w:rsidR="002208A5" w:rsidRDefault="002208A5" w:rsidP="006833C0">
      <w:pPr>
        <w:pStyle w:val="a3"/>
        <w:jc w:val="center"/>
        <w:rPr>
          <w:rFonts w:ascii="Times New Roman" w:hAnsi="Times New Roman"/>
          <w:b/>
          <w:sz w:val="28"/>
          <w:szCs w:val="28"/>
        </w:rPr>
      </w:pPr>
    </w:p>
    <w:p w:rsidR="002208A5" w:rsidRDefault="002208A5" w:rsidP="006833C0">
      <w:pPr>
        <w:pStyle w:val="a3"/>
        <w:jc w:val="center"/>
        <w:rPr>
          <w:rFonts w:ascii="Times New Roman" w:hAnsi="Times New Roman"/>
          <w:b/>
          <w:sz w:val="28"/>
          <w:szCs w:val="28"/>
        </w:rPr>
      </w:pPr>
      <w:r>
        <w:rPr>
          <w:rFonts w:ascii="Times New Roman" w:hAnsi="Times New Roman"/>
          <w:b/>
          <w:sz w:val="28"/>
          <w:szCs w:val="28"/>
        </w:rPr>
        <w:t>ОГЛАВЛЕНИЕ.</w:t>
      </w:r>
    </w:p>
    <w:p w:rsidR="002208A5" w:rsidRDefault="002208A5" w:rsidP="006833C0">
      <w:pPr>
        <w:pStyle w:val="a3"/>
        <w:jc w:val="center"/>
        <w:rPr>
          <w:rFonts w:ascii="Times New Roman" w:hAnsi="Times New Roman"/>
          <w:b/>
          <w:sz w:val="28"/>
          <w:szCs w:val="28"/>
        </w:rPr>
      </w:pPr>
    </w:p>
    <w:p w:rsidR="002208A5" w:rsidRPr="00DE448C" w:rsidRDefault="002208A5" w:rsidP="006833C0">
      <w:pPr>
        <w:pStyle w:val="a3"/>
        <w:jc w:val="center"/>
        <w:rPr>
          <w:rFonts w:ascii="Times New Roman" w:hAnsi="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1"/>
        <w:gridCol w:w="7228"/>
        <w:gridCol w:w="1572"/>
      </w:tblGrid>
      <w:tr w:rsidR="002208A5" w:rsidRPr="0014265E" w:rsidTr="006125C1">
        <w:tc>
          <w:tcPr>
            <w:tcW w:w="403" w:type="pct"/>
          </w:tcPr>
          <w:p w:rsidR="002208A5" w:rsidRPr="00616935" w:rsidRDefault="002208A5" w:rsidP="006125C1">
            <w:pPr>
              <w:pStyle w:val="a3"/>
              <w:jc w:val="both"/>
              <w:rPr>
                <w:rFonts w:ascii="Times New Roman" w:hAnsi="Times New Roman"/>
                <w:b/>
                <w:sz w:val="28"/>
                <w:szCs w:val="28"/>
              </w:rPr>
            </w:pPr>
            <w:r w:rsidRPr="00616935">
              <w:rPr>
                <w:rFonts w:ascii="Times New Roman" w:hAnsi="Times New Roman"/>
                <w:b/>
                <w:sz w:val="28"/>
                <w:szCs w:val="28"/>
              </w:rPr>
              <w:t>№</w:t>
            </w:r>
          </w:p>
        </w:tc>
        <w:tc>
          <w:tcPr>
            <w:tcW w:w="3776" w:type="pct"/>
          </w:tcPr>
          <w:p w:rsidR="002208A5" w:rsidRPr="00616935" w:rsidRDefault="002208A5" w:rsidP="006125C1">
            <w:pPr>
              <w:pStyle w:val="a3"/>
              <w:jc w:val="center"/>
              <w:rPr>
                <w:rFonts w:ascii="Times New Roman" w:hAnsi="Times New Roman"/>
                <w:b/>
                <w:sz w:val="28"/>
                <w:szCs w:val="28"/>
              </w:rPr>
            </w:pPr>
            <w:r w:rsidRPr="00616935">
              <w:rPr>
                <w:rFonts w:ascii="Times New Roman" w:hAnsi="Times New Roman"/>
                <w:b/>
                <w:sz w:val="28"/>
                <w:szCs w:val="28"/>
              </w:rPr>
              <w:t>Разделы основной программы</w:t>
            </w:r>
          </w:p>
        </w:tc>
        <w:tc>
          <w:tcPr>
            <w:tcW w:w="821" w:type="pct"/>
          </w:tcPr>
          <w:p w:rsidR="002208A5" w:rsidRPr="00616935" w:rsidRDefault="002208A5" w:rsidP="006125C1">
            <w:pPr>
              <w:pStyle w:val="a3"/>
              <w:jc w:val="both"/>
              <w:rPr>
                <w:rFonts w:ascii="Times New Roman" w:hAnsi="Times New Roman"/>
                <w:b/>
                <w:sz w:val="28"/>
                <w:szCs w:val="28"/>
              </w:rPr>
            </w:pPr>
            <w:r w:rsidRPr="00616935">
              <w:rPr>
                <w:rFonts w:ascii="Times New Roman" w:hAnsi="Times New Roman"/>
                <w:b/>
                <w:sz w:val="28"/>
                <w:szCs w:val="28"/>
              </w:rPr>
              <w:t>Страницы</w:t>
            </w:r>
          </w:p>
        </w:tc>
      </w:tr>
      <w:tr w:rsidR="002208A5" w:rsidRPr="0014265E" w:rsidTr="006125C1">
        <w:tc>
          <w:tcPr>
            <w:tcW w:w="403" w:type="pct"/>
          </w:tcPr>
          <w:p w:rsidR="002208A5" w:rsidRPr="00616935" w:rsidRDefault="002208A5" w:rsidP="006125C1">
            <w:pPr>
              <w:pStyle w:val="a3"/>
              <w:jc w:val="both"/>
              <w:rPr>
                <w:rFonts w:ascii="Times New Roman" w:hAnsi="Times New Roman"/>
                <w:b/>
                <w:sz w:val="28"/>
                <w:szCs w:val="28"/>
              </w:rPr>
            </w:pPr>
          </w:p>
        </w:tc>
        <w:tc>
          <w:tcPr>
            <w:tcW w:w="3776" w:type="pct"/>
          </w:tcPr>
          <w:p w:rsidR="002208A5" w:rsidRPr="00616935" w:rsidRDefault="002208A5" w:rsidP="006125C1">
            <w:pPr>
              <w:pStyle w:val="a3"/>
              <w:jc w:val="center"/>
              <w:rPr>
                <w:rFonts w:ascii="Times New Roman" w:hAnsi="Times New Roman"/>
                <w:b/>
                <w:sz w:val="28"/>
                <w:szCs w:val="28"/>
              </w:rPr>
            </w:pPr>
            <w:r>
              <w:rPr>
                <w:rFonts w:ascii="Times New Roman" w:hAnsi="Times New Roman"/>
                <w:b/>
                <w:sz w:val="28"/>
                <w:szCs w:val="28"/>
              </w:rPr>
              <w:t>Целевой раздел.</w:t>
            </w:r>
          </w:p>
        </w:tc>
        <w:tc>
          <w:tcPr>
            <w:tcW w:w="821" w:type="pct"/>
          </w:tcPr>
          <w:p w:rsidR="002208A5" w:rsidRPr="00616935" w:rsidRDefault="002208A5" w:rsidP="006125C1">
            <w:pPr>
              <w:pStyle w:val="a3"/>
              <w:jc w:val="both"/>
              <w:rPr>
                <w:rFonts w:ascii="Times New Roman" w:hAnsi="Times New Roman"/>
                <w:b/>
                <w:sz w:val="28"/>
                <w:szCs w:val="28"/>
              </w:rPr>
            </w:pP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sidRPr="00E71740">
              <w:rPr>
                <w:rFonts w:ascii="Times New Roman" w:hAnsi="Times New Roman"/>
                <w:b/>
                <w:sz w:val="28"/>
                <w:szCs w:val="28"/>
              </w:rPr>
              <w:t>1.</w:t>
            </w:r>
          </w:p>
        </w:tc>
        <w:tc>
          <w:tcPr>
            <w:tcW w:w="3776" w:type="pct"/>
          </w:tcPr>
          <w:p w:rsidR="002208A5" w:rsidRPr="00E71740" w:rsidRDefault="002208A5" w:rsidP="006125C1">
            <w:pPr>
              <w:pStyle w:val="a3"/>
              <w:jc w:val="both"/>
              <w:rPr>
                <w:rFonts w:ascii="Times New Roman" w:hAnsi="Times New Roman"/>
                <w:sz w:val="28"/>
                <w:szCs w:val="28"/>
              </w:rPr>
            </w:pPr>
            <w:r w:rsidRPr="00E71740">
              <w:rPr>
                <w:rStyle w:val="Zag11"/>
                <w:rFonts w:ascii="Times New Roman" w:eastAsia="@Arial Unicode MS" w:hAnsi="Times New Roman"/>
                <w:b/>
                <w:bCs/>
                <w:sz w:val="28"/>
                <w:szCs w:val="28"/>
              </w:rPr>
              <w:t>Пояснительная записка</w:t>
            </w:r>
          </w:p>
        </w:tc>
        <w:tc>
          <w:tcPr>
            <w:tcW w:w="821" w:type="pct"/>
          </w:tcPr>
          <w:p w:rsidR="002208A5" w:rsidRPr="00E71740" w:rsidRDefault="004526BF" w:rsidP="00DF7141">
            <w:pPr>
              <w:pStyle w:val="a3"/>
              <w:jc w:val="center"/>
              <w:rPr>
                <w:rFonts w:ascii="Times New Roman" w:hAnsi="Times New Roman"/>
                <w:b/>
                <w:sz w:val="28"/>
                <w:szCs w:val="28"/>
              </w:rPr>
            </w:pPr>
            <w:r>
              <w:rPr>
                <w:rFonts w:ascii="Times New Roman" w:hAnsi="Times New Roman"/>
                <w:b/>
                <w:sz w:val="28"/>
                <w:szCs w:val="28"/>
              </w:rPr>
              <w:t>3</w:t>
            </w: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sidRPr="00E71740">
              <w:rPr>
                <w:rFonts w:ascii="Times New Roman" w:hAnsi="Times New Roman"/>
                <w:b/>
                <w:sz w:val="28"/>
                <w:szCs w:val="28"/>
              </w:rPr>
              <w:t>2.</w:t>
            </w:r>
          </w:p>
        </w:tc>
        <w:tc>
          <w:tcPr>
            <w:tcW w:w="3776" w:type="pct"/>
          </w:tcPr>
          <w:p w:rsidR="002208A5" w:rsidRPr="00E71740" w:rsidRDefault="002208A5" w:rsidP="006125C1">
            <w:pPr>
              <w:pStyle w:val="a3"/>
              <w:jc w:val="both"/>
              <w:rPr>
                <w:rFonts w:ascii="Times New Roman" w:hAnsi="Times New Roman"/>
                <w:sz w:val="28"/>
                <w:szCs w:val="28"/>
              </w:rPr>
            </w:pPr>
            <w:r w:rsidRPr="00E71740">
              <w:rPr>
                <w:rStyle w:val="Zag11"/>
                <w:rFonts w:ascii="Times New Roman" w:eastAsia="@Arial Unicode MS" w:hAnsi="Times New Roman"/>
                <w:b/>
                <w:bCs/>
                <w:sz w:val="28"/>
                <w:szCs w:val="28"/>
              </w:rPr>
              <w:t>Планируемые результаты освоения обучающимися основной образовательной программы начального общего образования</w:t>
            </w:r>
          </w:p>
        </w:tc>
        <w:tc>
          <w:tcPr>
            <w:tcW w:w="821" w:type="pct"/>
          </w:tcPr>
          <w:p w:rsidR="002208A5" w:rsidRPr="00E71740" w:rsidRDefault="00DC21D1" w:rsidP="006125C1">
            <w:pPr>
              <w:pStyle w:val="a3"/>
              <w:jc w:val="center"/>
              <w:rPr>
                <w:rFonts w:ascii="Times New Roman" w:hAnsi="Times New Roman"/>
                <w:b/>
                <w:sz w:val="28"/>
                <w:szCs w:val="28"/>
              </w:rPr>
            </w:pPr>
            <w:r>
              <w:rPr>
                <w:rFonts w:ascii="Times New Roman" w:hAnsi="Times New Roman"/>
                <w:b/>
                <w:sz w:val="28"/>
                <w:szCs w:val="28"/>
              </w:rPr>
              <w:t>11</w:t>
            </w: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t>3.</w:t>
            </w:r>
          </w:p>
        </w:tc>
        <w:tc>
          <w:tcPr>
            <w:tcW w:w="3776" w:type="pct"/>
          </w:tcPr>
          <w:p w:rsidR="002208A5" w:rsidRPr="00E71740" w:rsidRDefault="002208A5" w:rsidP="006125C1">
            <w:pPr>
              <w:pStyle w:val="a3"/>
              <w:rPr>
                <w:rStyle w:val="Zag11"/>
                <w:rFonts w:ascii="Times New Roman" w:eastAsia="@Arial Unicode MS" w:hAnsi="Times New Roman"/>
                <w:sz w:val="28"/>
                <w:szCs w:val="28"/>
              </w:rPr>
            </w:pPr>
            <w:r w:rsidRPr="00E71740">
              <w:rPr>
                <w:rStyle w:val="Zag11"/>
                <w:rFonts w:ascii="Times New Roman" w:eastAsia="@Arial Unicode MS" w:hAnsi="Times New Roman"/>
                <w:b/>
                <w:bCs/>
                <w:sz w:val="28"/>
                <w:szCs w:val="28"/>
              </w:rPr>
              <w:t>Система оценки достижения планируемых результатов освоения основной образовательной программы начального общего образования</w:t>
            </w:r>
          </w:p>
        </w:tc>
        <w:tc>
          <w:tcPr>
            <w:tcW w:w="821" w:type="pct"/>
          </w:tcPr>
          <w:p w:rsidR="002208A5" w:rsidRPr="00E71740" w:rsidRDefault="00DF7141" w:rsidP="006125C1">
            <w:pPr>
              <w:pStyle w:val="a3"/>
              <w:jc w:val="center"/>
              <w:rPr>
                <w:rFonts w:ascii="Times New Roman" w:hAnsi="Times New Roman"/>
                <w:b/>
                <w:sz w:val="28"/>
                <w:szCs w:val="28"/>
              </w:rPr>
            </w:pPr>
            <w:r>
              <w:rPr>
                <w:rFonts w:ascii="Times New Roman" w:hAnsi="Times New Roman"/>
                <w:b/>
                <w:sz w:val="28"/>
                <w:szCs w:val="28"/>
              </w:rPr>
              <w:t>22</w:t>
            </w:r>
          </w:p>
        </w:tc>
      </w:tr>
      <w:tr w:rsidR="002208A5" w:rsidRPr="0014265E" w:rsidTr="006125C1">
        <w:tc>
          <w:tcPr>
            <w:tcW w:w="403" w:type="pct"/>
          </w:tcPr>
          <w:p w:rsidR="002208A5" w:rsidRDefault="002208A5" w:rsidP="006125C1">
            <w:pPr>
              <w:pStyle w:val="a3"/>
              <w:jc w:val="both"/>
              <w:rPr>
                <w:rFonts w:ascii="Times New Roman" w:hAnsi="Times New Roman"/>
                <w:b/>
                <w:sz w:val="28"/>
                <w:szCs w:val="28"/>
              </w:rPr>
            </w:pPr>
          </w:p>
        </w:tc>
        <w:tc>
          <w:tcPr>
            <w:tcW w:w="3776" w:type="pct"/>
          </w:tcPr>
          <w:p w:rsidR="002208A5" w:rsidRPr="00E71740" w:rsidRDefault="002208A5" w:rsidP="006125C1">
            <w:pPr>
              <w:pStyle w:val="a3"/>
              <w:jc w:val="center"/>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Содержательный раздел.</w:t>
            </w:r>
          </w:p>
        </w:tc>
        <w:tc>
          <w:tcPr>
            <w:tcW w:w="821" w:type="pct"/>
          </w:tcPr>
          <w:p w:rsidR="002208A5" w:rsidRPr="00E71740" w:rsidRDefault="002208A5" w:rsidP="006125C1">
            <w:pPr>
              <w:pStyle w:val="a3"/>
              <w:jc w:val="center"/>
              <w:rPr>
                <w:rFonts w:ascii="Times New Roman" w:hAnsi="Times New Roman"/>
                <w:b/>
                <w:sz w:val="28"/>
                <w:szCs w:val="28"/>
              </w:rPr>
            </w:pP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t>1</w:t>
            </w:r>
            <w:r w:rsidRPr="00E71740">
              <w:rPr>
                <w:rFonts w:ascii="Times New Roman" w:hAnsi="Times New Roman"/>
                <w:b/>
                <w:sz w:val="28"/>
                <w:szCs w:val="28"/>
              </w:rPr>
              <w:t>.</w:t>
            </w:r>
          </w:p>
        </w:tc>
        <w:tc>
          <w:tcPr>
            <w:tcW w:w="3776" w:type="pct"/>
          </w:tcPr>
          <w:p w:rsidR="002208A5" w:rsidRPr="00E71740" w:rsidRDefault="002208A5" w:rsidP="006125C1">
            <w:pPr>
              <w:pStyle w:val="a3"/>
              <w:jc w:val="both"/>
              <w:rPr>
                <w:rFonts w:ascii="Times New Roman" w:hAnsi="Times New Roman"/>
                <w:sz w:val="28"/>
                <w:szCs w:val="28"/>
              </w:rPr>
            </w:pPr>
            <w:r w:rsidRPr="00E71740">
              <w:rPr>
                <w:rStyle w:val="Zag11"/>
                <w:rFonts w:ascii="Times New Roman" w:eastAsia="@Arial Unicode MS" w:hAnsi="Times New Roman"/>
                <w:b/>
                <w:bCs/>
                <w:sz w:val="28"/>
                <w:szCs w:val="28"/>
              </w:rPr>
              <w:t>Программа формирования универсальных учебных действий у обучающихся на ступени начального общего образования</w:t>
            </w:r>
          </w:p>
        </w:tc>
        <w:tc>
          <w:tcPr>
            <w:tcW w:w="821" w:type="pct"/>
          </w:tcPr>
          <w:p w:rsidR="002208A5" w:rsidRPr="00F608DA" w:rsidRDefault="00DF7141" w:rsidP="006125C1">
            <w:pPr>
              <w:pStyle w:val="a3"/>
              <w:jc w:val="center"/>
              <w:rPr>
                <w:rFonts w:ascii="Times New Roman" w:hAnsi="Times New Roman"/>
                <w:b/>
                <w:sz w:val="28"/>
                <w:szCs w:val="28"/>
              </w:rPr>
            </w:pPr>
            <w:r>
              <w:rPr>
                <w:rFonts w:ascii="Times New Roman" w:hAnsi="Times New Roman"/>
                <w:b/>
                <w:sz w:val="28"/>
                <w:szCs w:val="28"/>
              </w:rPr>
              <w:t>31</w:t>
            </w: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t>2</w:t>
            </w:r>
            <w:r w:rsidRPr="00E71740">
              <w:rPr>
                <w:rFonts w:ascii="Times New Roman" w:hAnsi="Times New Roman"/>
                <w:b/>
                <w:sz w:val="28"/>
                <w:szCs w:val="28"/>
              </w:rPr>
              <w:t>.</w:t>
            </w:r>
          </w:p>
        </w:tc>
        <w:tc>
          <w:tcPr>
            <w:tcW w:w="3776" w:type="pct"/>
          </w:tcPr>
          <w:p w:rsidR="002208A5" w:rsidRDefault="002208A5" w:rsidP="006125C1">
            <w:pPr>
              <w:pStyle w:val="a3"/>
              <w:jc w:val="both"/>
              <w:rPr>
                <w:rStyle w:val="Zag11"/>
                <w:rFonts w:ascii="Times New Roman" w:eastAsia="@Arial Unicode MS" w:hAnsi="Times New Roman"/>
                <w:b/>
                <w:bCs/>
                <w:sz w:val="28"/>
                <w:szCs w:val="28"/>
              </w:rPr>
            </w:pPr>
            <w:r w:rsidRPr="00E71740">
              <w:rPr>
                <w:rStyle w:val="Zag11"/>
                <w:rFonts w:ascii="Times New Roman" w:eastAsia="@Arial Unicode MS" w:hAnsi="Times New Roman"/>
                <w:b/>
                <w:bCs/>
                <w:sz w:val="28"/>
                <w:szCs w:val="28"/>
              </w:rPr>
              <w:t xml:space="preserve">Программы отдельных учебных предметов, </w:t>
            </w:r>
            <w:r>
              <w:rPr>
                <w:rStyle w:val="Zag11"/>
                <w:rFonts w:ascii="Times New Roman" w:eastAsia="@Arial Unicode MS" w:hAnsi="Times New Roman"/>
                <w:b/>
                <w:bCs/>
                <w:sz w:val="28"/>
                <w:szCs w:val="28"/>
              </w:rPr>
              <w:t>курсов внеурочной деятельности</w:t>
            </w:r>
          </w:p>
          <w:p w:rsidR="00A072DC" w:rsidRPr="00875F70" w:rsidRDefault="00A072DC" w:rsidP="00A072DC">
            <w:pPr>
              <w:jc w:val="both"/>
              <w:rPr>
                <w:sz w:val="28"/>
                <w:szCs w:val="28"/>
              </w:rPr>
            </w:pPr>
            <w:r>
              <w:rPr>
                <w:sz w:val="28"/>
                <w:szCs w:val="28"/>
              </w:rPr>
              <w:t xml:space="preserve">2.1.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Pr>
                <w:sz w:val="28"/>
                <w:szCs w:val="28"/>
              </w:rPr>
              <w:t xml:space="preserve">   по русскому язык.</w:t>
            </w:r>
          </w:p>
          <w:p w:rsidR="002208A5" w:rsidRDefault="00A072DC" w:rsidP="00A072DC">
            <w:pPr>
              <w:jc w:val="both"/>
              <w:rPr>
                <w:sz w:val="28"/>
                <w:szCs w:val="28"/>
              </w:rPr>
            </w:pPr>
            <w:r>
              <w:rPr>
                <w:sz w:val="28"/>
                <w:szCs w:val="28"/>
              </w:rPr>
              <w:t xml:space="preserve">2.2.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по литературному чтению</w:t>
            </w:r>
            <w:r w:rsidR="002208A5">
              <w:rPr>
                <w:sz w:val="28"/>
                <w:szCs w:val="28"/>
              </w:rPr>
              <w:t>.</w:t>
            </w:r>
          </w:p>
          <w:p w:rsidR="002208A5" w:rsidRDefault="00A072DC" w:rsidP="00A072DC">
            <w:pPr>
              <w:jc w:val="both"/>
              <w:rPr>
                <w:sz w:val="28"/>
                <w:szCs w:val="28"/>
              </w:rPr>
            </w:pPr>
            <w:r>
              <w:rPr>
                <w:sz w:val="28"/>
                <w:szCs w:val="28"/>
              </w:rPr>
              <w:t xml:space="preserve">2.3.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w:t>
            </w:r>
            <w:r w:rsidR="002208A5">
              <w:rPr>
                <w:sz w:val="28"/>
                <w:szCs w:val="28"/>
              </w:rPr>
              <w:t>по риторике.</w:t>
            </w:r>
          </w:p>
          <w:p w:rsidR="002208A5" w:rsidRDefault="00A072DC" w:rsidP="00A072DC">
            <w:pPr>
              <w:jc w:val="both"/>
              <w:rPr>
                <w:sz w:val="28"/>
                <w:szCs w:val="28"/>
              </w:rPr>
            </w:pPr>
            <w:r>
              <w:rPr>
                <w:sz w:val="28"/>
                <w:szCs w:val="28"/>
              </w:rPr>
              <w:t xml:space="preserve">2.4.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w:t>
            </w:r>
            <w:r w:rsidR="002208A5">
              <w:rPr>
                <w:sz w:val="28"/>
                <w:szCs w:val="28"/>
              </w:rPr>
              <w:t>по английскому языку.</w:t>
            </w:r>
          </w:p>
          <w:p w:rsidR="002208A5" w:rsidRDefault="00A072DC" w:rsidP="00A072DC">
            <w:pPr>
              <w:jc w:val="both"/>
              <w:rPr>
                <w:sz w:val="28"/>
                <w:szCs w:val="28"/>
              </w:rPr>
            </w:pPr>
            <w:r>
              <w:rPr>
                <w:sz w:val="28"/>
                <w:szCs w:val="28"/>
              </w:rPr>
              <w:t xml:space="preserve">2.5.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по математике</w:t>
            </w:r>
            <w:r w:rsidR="002208A5">
              <w:rPr>
                <w:sz w:val="28"/>
                <w:szCs w:val="28"/>
              </w:rPr>
              <w:t>.</w:t>
            </w:r>
          </w:p>
          <w:p w:rsidR="002208A5" w:rsidRPr="00875F70" w:rsidRDefault="00A072DC" w:rsidP="00A072DC">
            <w:pPr>
              <w:jc w:val="both"/>
              <w:rPr>
                <w:sz w:val="28"/>
                <w:szCs w:val="28"/>
              </w:rPr>
            </w:pPr>
            <w:r>
              <w:rPr>
                <w:sz w:val="28"/>
                <w:szCs w:val="28"/>
              </w:rPr>
              <w:t xml:space="preserve">2.6.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w:t>
            </w:r>
            <w:r w:rsidR="002208A5">
              <w:rPr>
                <w:sz w:val="28"/>
                <w:szCs w:val="28"/>
              </w:rPr>
              <w:t xml:space="preserve"> по информатике.</w:t>
            </w:r>
          </w:p>
          <w:p w:rsidR="002208A5" w:rsidRDefault="00A072DC" w:rsidP="00A072DC">
            <w:pPr>
              <w:jc w:val="both"/>
              <w:rPr>
                <w:sz w:val="28"/>
                <w:szCs w:val="28"/>
              </w:rPr>
            </w:pPr>
            <w:r>
              <w:rPr>
                <w:sz w:val="28"/>
                <w:szCs w:val="28"/>
              </w:rPr>
              <w:t xml:space="preserve">2.7.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по окружающему </w:t>
            </w:r>
            <w:r w:rsidR="002208A5" w:rsidRPr="008E56B3">
              <w:rPr>
                <w:sz w:val="28"/>
                <w:szCs w:val="28"/>
              </w:rPr>
              <w:t>миру</w:t>
            </w:r>
            <w:r>
              <w:rPr>
                <w:sz w:val="28"/>
                <w:szCs w:val="28"/>
              </w:rPr>
              <w:t>.</w:t>
            </w:r>
          </w:p>
          <w:p w:rsidR="002208A5" w:rsidRPr="00875F70" w:rsidRDefault="00D50EC0" w:rsidP="00A072DC">
            <w:pPr>
              <w:jc w:val="both"/>
              <w:rPr>
                <w:sz w:val="28"/>
                <w:szCs w:val="28"/>
              </w:rPr>
            </w:pPr>
            <w:r>
              <w:rPr>
                <w:sz w:val="28"/>
                <w:szCs w:val="28"/>
              </w:rPr>
              <w:t xml:space="preserve">2.8. </w:t>
            </w:r>
            <w:r w:rsidR="002208A5" w:rsidRPr="00875F70">
              <w:rPr>
                <w:sz w:val="28"/>
                <w:szCs w:val="28"/>
              </w:rPr>
              <w:t>Рабоч</w:t>
            </w:r>
            <w:r w:rsidR="002208A5">
              <w:rPr>
                <w:sz w:val="28"/>
                <w:szCs w:val="28"/>
              </w:rPr>
              <w:t xml:space="preserve">ая </w:t>
            </w:r>
            <w:r w:rsidR="002208A5" w:rsidRPr="00875F70">
              <w:rPr>
                <w:sz w:val="28"/>
                <w:szCs w:val="28"/>
              </w:rPr>
              <w:t>программ</w:t>
            </w:r>
            <w:r w:rsidR="002208A5">
              <w:rPr>
                <w:sz w:val="28"/>
                <w:szCs w:val="28"/>
              </w:rPr>
              <w:t>а</w:t>
            </w:r>
            <w:r w:rsidR="002208A5" w:rsidRPr="00875F70">
              <w:rPr>
                <w:sz w:val="28"/>
                <w:szCs w:val="28"/>
              </w:rPr>
              <w:t xml:space="preserve">   по музыке</w:t>
            </w:r>
            <w:r w:rsidR="002208A5">
              <w:rPr>
                <w:sz w:val="28"/>
                <w:szCs w:val="28"/>
              </w:rPr>
              <w:t>.</w:t>
            </w:r>
          </w:p>
          <w:p w:rsidR="002208A5" w:rsidRPr="00875F70" w:rsidRDefault="00D50EC0" w:rsidP="00A072DC">
            <w:pPr>
              <w:jc w:val="both"/>
              <w:rPr>
                <w:sz w:val="28"/>
                <w:szCs w:val="28"/>
              </w:rPr>
            </w:pPr>
            <w:r>
              <w:rPr>
                <w:sz w:val="28"/>
                <w:szCs w:val="28"/>
              </w:rPr>
              <w:t xml:space="preserve">2.9.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по ИЗО</w:t>
            </w:r>
            <w:r w:rsidR="002208A5">
              <w:rPr>
                <w:sz w:val="28"/>
                <w:szCs w:val="28"/>
              </w:rPr>
              <w:t>.</w:t>
            </w:r>
          </w:p>
          <w:p w:rsidR="002208A5" w:rsidRPr="00875F70" w:rsidRDefault="00D50EC0" w:rsidP="00A072DC">
            <w:pPr>
              <w:jc w:val="both"/>
              <w:rPr>
                <w:sz w:val="28"/>
                <w:szCs w:val="28"/>
              </w:rPr>
            </w:pPr>
            <w:r>
              <w:rPr>
                <w:sz w:val="28"/>
                <w:szCs w:val="28"/>
              </w:rPr>
              <w:t xml:space="preserve">2.10.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по технологии</w:t>
            </w:r>
            <w:r w:rsidR="00A072DC">
              <w:rPr>
                <w:sz w:val="28"/>
                <w:szCs w:val="28"/>
              </w:rPr>
              <w:t>.</w:t>
            </w:r>
          </w:p>
          <w:p w:rsidR="002208A5" w:rsidRDefault="00D50EC0" w:rsidP="00A072DC">
            <w:pPr>
              <w:jc w:val="both"/>
              <w:rPr>
                <w:sz w:val="28"/>
                <w:szCs w:val="28"/>
              </w:rPr>
            </w:pPr>
            <w:r>
              <w:rPr>
                <w:sz w:val="28"/>
                <w:szCs w:val="28"/>
              </w:rPr>
              <w:t xml:space="preserve">2.11. </w:t>
            </w:r>
            <w:r w:rsidR="002208A5" w:rsidRPr="00875F70">
              <w:rPr>
                <w:sz w:val="28"/>
                <w:szCs w:val="28"/>
              </w:rPr>
              <w:t>Рабоч</w:t>
            </w:r>
            <w:r w:rsidR="002208A5">
              <w:rPr>
                <w:sz w:val="28"/>
                <w:szCs w:val="28"/>
              </w:rPr>
              <w:t>ая</w:t>
            </w:r>
            <w:r w:rsidR="002208A5" w:rsidRPr="00875F70">
              <w:rPr>
                <w:sz w:val="28"/>
                <w:szCs w:val="28"/>
              </w:rPr>
              <w:t xml:space="preserve"> программ</w:t>
            </w:r>
            <w:r w:rsidR="002208A5">
              <w:rPr>
                <w:sz w:val="28"/>
                <w:szCs w:val="28"/>
              </w:rPr>
              <w:t>а</w:t>
            </w:r>
            <w:r w:rsidR="002208A5" w:rsidRPr="00875F70">
              <w:rPr>
                <w:sz w:val="28"/>
                <w:szCs w:val="28"/>
              </w:rPr>
              <w:t xml:space="preserve">   по физической культуре</w:t>
            </w:r>
            <w:r w:rsidR="00A072DC">
              <w:rPr>
                <w:sz w:val="28"/>
                <w:szCs w:val="28"/>
              </w:rPr>
              <w:t>.</w:t>
            </w:r>
          </w:p>
          <w:p w:rsidR="00141747" w:rsidRDefault="00141747" w:rsidP="00141747">
            <w:pPr>
              <w:rPr>
                <w:sz w:val="28"/>
                <w:szCs w:val="28"/>
              </w:rPr>
            </w:pPr>
            <w:r>
              <w:rPr>
                <w:sz w:val="28"/>
                <w:szCs w:val="28"/>
              </w:rPr>
              <w:t>2.12.</w:t>
            </w:r>
            <w:r w:rsidRPr="00D72406">
              <w:t xml:space="preserve"> </w:t>
            </w:r>
            <w:r w:rsidRPr="00141747">
              <w:rPr>
                <w:sz w:val="28"/>
                <w:szCs w:val="28"/>
              </w:rPr>
              <w:t xml:space="preserve">Рабочая программа курса внеурочной деятельности </w:t>
            </w:r>
            <w:r>
              <w:rPr>
                <w:sz w:val="28"/>
                <w:szCs w:val="28"/>
              </w:rPr>
              <w:t>«Волшебство оригами».</w:t>
            </w:r>
          </w:p>
          <w:p w:rsidR="002208A5" w:rsidRDefault="00141747" w:rsidP="00141747">
            <w:pPr>
              <w:rPr>
                <w:sz w:val="28"/>
                <w:szCs w:val="28"/>
              </w:rPr>
            </w:pPr>
            <w:r>
              <w:rPr>
                <w:sz w:val="28"/>
                <w:szCs w:val="28"/>
              </w:rPr>
              <w:t>2.13.</w:t>
            </w:r>
            <w:r w:rsidRPr="00141747">
              <w:rPr>
                <w:sz w:val="28"/>
                <w:szCs w:val="28"/>
              </w:rPr>
              <w:t xml:space="preserve"> Рабочая программа курса внеурочной деятельности</w:t>
            </w:r>
            <w:r>
              <w:rPr>
                <w:sz w:val="28"/>
                <w:szCs w:val="28"/>
              </w:rPr>
              <w:t xml:space="preserve"> «Подвижные игры»</w:t>
            </w:r>
          </w:p>
          <w:p w:rsidR="00976A9B" w:rsidRPr="0058439E" w:rsidRDefault="00976A9B" w:rsidP="00976A9B">
            <w:pPr>
              <w:pStyle w:val="a3"/>
              <w:jc w:val="both"/>
              <w:rPr>
                <w:rFonts w:ascii="Times New Roman" w:hAnsi="Times New Roman"/>
                <w:sz w:val="28"/>
                <w:szCs w:val="28"/>
              </w:rPr>
            </w:pPr>
            <w:r w:rsidRPr="0058439E">
              <w:rPr>
                <w:rStyle w:val="Zag11"/>
                <w:rFonts w:ascii="Times New Roman" w:eastAsia="@Arial Unicode MS" w:hAnsi="Times New Roman"/>
                <w:bCs/>
                <w:sz w:val="28"/>
                <w:szCs w:val="28"/>
              </w:rPr>
              <w:t>2.14.</w:t>
            </w:r>
            <w:r w:rsidRPr="0058439E">
              <w:rPr>
                <w:rFonts w:ascii="Times New Roman" w:hAnsi="Times New Roman"/>
                <w:sz w:val="28"/>
                <w:szCs w:val="28"/>
              </w:rPr>
              <w:t xml:space="preserve"> Рабочая программа курса внеурочной деятельности «Альбомы с кляксами»</w:t>
            </w:r>
          </w:p>
          <w:p w:rsidR="00AB52E9" w:rsidRPr="0058439E" w:rsidRDefault="00AB52E9" w:rsidP="00AB52E9">
            <w:pPr>
              <w:pStyle w:val="a3"/>
              <w:jc w:val="both"/>
              <w:rPr>
                <w:rFonts w:ascii="Times New Roman" w:hAnsi="Times New Roman"/>
                <w:sz w:val="28"/>
                <w:szCs w:val="28"/>
              </w:rPr>
            </w:pPr>
            <w:r w:rsidRPr="0058439E">
              <w:rPr>
                <w:rFonts w:ascii="Times New Roman" w:hAnsi="Times New Roman"/>
                <w:sz w:val="28"/>
                <w:szCs w:val="28"/>
              </w:rPr>
              <w:t>2.15. Рабочая программа курса внеурочной деятельности «Игрусичи»</w:t>
            </w:r>
          </w:p>
          <w:p w:rsidR="00AB52E9" w:rsidRPr="0058439E" w:rsidRDefault="00AB52E9" w:rsidP="00AB52E9">
            <w:pPr>
              <w:pStyle w:val="a3"/>
              <w:jc w:val="both"/>
              <w:rPr>
                <w:rFonts w:ascii="Times New Roman" w:hAnsi="Times New Roman"/>
                <w:sz w:val="28"/>
                <w:szCs w:val="28"/>
              </w:rPr>
            </w:pPr>
            <w:r w:rsidRPr="0058439E">
              <w:rPr>
                <w:rFonts w:ascii="Times New Roman" w:hAnsi="Times New Roman"/>
                <w:sz w:val="28"/>
                <w:szCs w:val="28"/>
              </w:rPr>
              <w:t>2.16. Рабочая программа курса внеурочной деятельности «Мир профессий»</w:t>
            </w:r>
          </w:p>
          <w:p w:rsidR="00AB52E9" w:rsidRPr="0058439E" w:rsidRDefault="00AB52E9" w:rsidP="00AB52E9">
            <w:pPr>
              <w:pStyle w:val="a3"/>
              <w:jc w:val="both"/>
              <w:rPr>
                <w:rFonts w:ascii="Times New Roman" w:hAnsi="Times New Roman"/>
                <w:sz w:val="28"/>
                <w:szCs w:val="28"/>
              </w:rPr>
            </w:pPr>
            <w:r w:rsidRPr="0058439E">
              <w:rPr>
                <w:rFonts w:ascii="Times New Roman" w:hAnsi="Times New Roman"/>
                <w:sz w:val="28"/>
                <w:szCs w:val="28"/>
              </w:rPr>
              <w:t>2.17. Рабочая программа курса внеурочной деятельности «Истоки»</w:t>
            </w:r>
          </w:p>
          <w:p w:rsidR="00AB52E9" w:rsidRPr="0058439E" w:rsidRDefault="00AB52E9" w:rsidP="00AB52E9">
            <w:pPr>
              <w:pStyle w:val="a3"/>
              <w:jc w:val="both"/>
              <w:rPr>
                <w:rFonts w:ascii="Times New Roman" w:hAnsi="Times New Roman"/>
                <w:sz w:val="28"/>
                <w:szCs w:val="28"/>
              </w:rPr>
            </w:pPr>
            <w:r w:rsidRPr="0058439E">
              <w:rPr>
                <w:rFonts w:ascii="Times New Roman" w:hAnsi="Times New Roman"/>
                <w:sz w:val="28"/>
                <w:szCs w:val="28"/>
              </w:rPr>
              <w:t>2.18. Рабочая программа курса внеурочной деятельности «Общественно-полезный труд»</w:t>
            </w:r>
          </w:p>
          <w:p w:rsidR="00AB52E9" w:rsidRPr="0058439E" w:rsidRDefault="00AB52E9" w:rsidP="00AB52E9">
            <w:pPr>
              <w:pStyle w:val="a3"/>
              <w:jc w:val="both"/>
              <w:rPr>
                <w:rFonts w:ascii="Times New Roman" w:hAnsi="Times New Roman"/>
                <w:sz w:val="28"/>
                <w:szCs w:val="28"/>
              </w:rPr>
            </w:pPr>
            <w:r w:rsidRPr="0058439E">
              <w:rPr>
                <w:rFonts w:ascii="Times New Roman" w:hAnsi="Times New Roman"/>
                <w:sz w:val="28"/>
                <w:szCs w:val="28"/>
              </w:rPr>
              <w:lastRenderedPageBreak/>
              <w:t>2.19. Рабочая программа курса внеурочной деятельности «Планета здоровья»</w:t>
            </w:r>
          </w:p>
          <w:p w:rsidR="0058439E" w:rsidRPr="0058439E" w:rsidRDefault="0058439E" w:rsidP="0058439E">
            <w:pPr>
              <w:pStyle w:val="a3"/>
              <w:jc w:val="both"/>
              <w:rPr>
                <w:rFonts w:ascii="Times New Roman" w:hAnsi="Times New Roman"/>
                <w:sz w:val="28"/>
                <w:szCs w:val="28"/>
              </w:rPr>
            </w:pPr>
            <w:r w:rsidRPr="0058439E">
              <w:rPr>
                <w:rFonts w:ascii="Times New Roman" w:hAnsi="Times New Roman"/>
                <w:sz w:val="28"/>
                <w:szCs w:val="28"/>
              </w:rPr>
              <w:t>2.20. Рабочая программа курса внеурочной деятельности «Школа исследователя»</w:t>
            </w:r>
          </w:p>
          <w:p w:rsidR="00976A9B" w:rsidRPr="00E71740" w:rsidRDefault="00976A9B" w:rsidP="00141747">
            <w:pPr>
              <w:rPr>
                <w:sz w:val="28"/>
                <w:szCs w:val="28"/>
              </w:rPr>
            </w:pPr>
          </w:p>
        </w:tc>
        <w:tc>
          <w:tcPr>
            <w:tcW w:w="821" w:type="pct"/>
          </w:tcPr>
          <w:p w:rsidR="002208A5" w:rsidRPr="00350943" w:rsidRDefault="00DF7141" w:rsidP="006125C1">
            <w:pPr>
              <w:pStyle w:val="a3"/>
              <w:jc w:val="center"/>
              <w:rPr>
                <w:rFonts w:ascii="Times New Roman" w:hAnsi="Times New Roman"/>
                <w:b/>
                <w:sz w:val="28"/>
                <w:szCs w:val="28"/>
              </w:rPr>
            </w:pPr>
            <w:r>
              <w:rPr>
                <w:rFonts w:ascii="Times New Roman" w:hAnsi="Times New Roman"/>
                <w:b/>
                <w:sz w:val="28"/>
                <w:szCs w:val="28"/>
              </w:rPr>
              <w:lastRenderedPageBreak/>
              <w:t>41</w:t>
            </w: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lastRenderedPageBreak/>
              <w:t>3</w:t>
            </w:r>
            <w:r w:rsidRPr="00E71740">
              <w:rPr>
                <w:rFonts w:ascii="Times New Roman" w:hAnsi="Times New Roman"/>
                <w:b/>
                <w:sz w:val="28"/>
                <w:szCs w:val="28"/>
              </w:rPr>
              <w:t>.</w:t>
            </w:r>
          </w:p>
        </w:tc>
        <w:tc>
          <w:tcPr>
            <w:tcW w:w="3776" w:type="pct"/>
          </w:tcPr>
          <w:p w:rsidR="002208A5" w:rsidRPr="00E71740" w:rsidRDefault="002208A5" w:rsidP="006125C1">
            <w:pPr>
              <w:pStyle w:val="a3"/>
              <w:jc w:val="both"/>
              <w:rPr>
                <w:rFonts w:ascii="Times New Roman" w:hAnsi="Times New Roman"/>
                <w:sz w:val="28"/>
                <w:szCs w:val="28"/>
              </w:rPr>
            </w:pPr>
            <w:r w:rsidRPr="00E71740">
              <w:rPr>
                <w:rStyle w:val="Zag11"/>
                <w:rFonts w:ascii="Times New Roman" w:eastAsia="@Arial Unicode MS" w:hAnsi="Times New Roman"/>
                <w:b/>
                <w:bCs/>
                <w:sz w:val="28"/>
                <w:szCs w:val="28"/>
              </w:rPr>
              <w:t>Программа духовно-нравственного развития и воспитания обучающихся на ступени начального общего образования</w:t>
            </w:r>
          </w:p>
        </w:tc>
        <w:tc>
          <w:tcPr>
            <w:tcW w:w="821" w:type="pct"/>
          </w:tcPr>
          <w:p w:rsidR="002208A5" w:rsidRPr="00350943" w:rsidRDefault="00DF7141" w:rsidP="006125C1">
            <w:pPr>
              <w:pStyle w:val="a3"/>
              <w:jc w:val="center"/>
              <w:rPr>
                <w:rFonts w:ascii="Times New Roman" w:hAnsi="Times New Roman"/>
                <w:b/>
                <w:sz w:val="28"/>
                <w:szCs w:val="28"/>
              </w:rPr>
            </w:pPr>
            <w:r>
              <w:rPr>
                <w:rFonts w:ascii="Times New Roman" w:hAnsi="Times New Roman"/>
                <w:b/>
                <w:sz w:val="28"/>
                <w:szCs w:val="28"/>
              </w:rPr>
              <w:t>67</w:t>
            </w: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t>4</w:t>
            </w:r>
            <w:r w:rsidRPr="00E71740">
              <w:rPr>
                <w:rFonts w:ascii="Times New Roman" w:hAnsi="Times New Roman"/>
                <w:b/>
                <w:sz w:val="28"/>
                <w:szCs w:val="28"/>
              </w:rPr>
              <w:t>.</w:t>
            </w:r>
          </w:p>
        </w:tc>
        <w:tc>
          <w:tcPr>
            <w:tcW w:w="3776" w:type="pct"/>
          </w:tcPr>
          <w:p w:rsidR="002208A5" w:rsidRPr="00E71740" w:rsidRDefault="002208A5" w:rsidP="006125C1">
            <w:pPr>
              <w:pStyle w:val="a3"/>
              <w:rPr>
                <w:sz w:val="28"/>
                <w:szCs w:val="28"/>
              </w:rPr>
            </w:pPr>
            <w:r w:rsidRPr="00E71740">
              <w:rPr>
                <w:rStyle w:val="Zag11"/>
                <w:rFonts w:ascii="Times New Roman" w:eastAsia="@Arial Unicode MS" w:hAnsi="Times New Roman"/>
                <w:b/>
                <w:bCs/>
                <w:sz w:val="28"/>
                <w:szCs w:val="28"/>
              </w:rPr>
              <w:t xml:space="preserve">Программа формирования </w:t>
            </w:r>
            <w:r>
              <w:rPr>
                <w:rStyle w:val="Zag11"/>
                <w:rFonts w:ascii="Times New Roman" w:eastAsia="@Arial Unicode MS" w:hAnsi="Times New Roman"/>
                <w:b/>
                <w:bCs/>
                <w:sz w:val="28"/>
                <w:szCs w:val="28"/>
              </w:rPr>
              <w:t xml:space="preserve">экологической </w:t>
            </w:r>
            <w:r w:rsidRPr="00E71740">
              <w:rPr>
                <w:rStyle w:val="Zag11"/>
                <w:rFonts w:ascii="Times New Roman" w:eastAsia="@Arial Unicode MS" w:hAnsi="Times New Roman"/>
                <w:b/>
                <w:bCs/>
                <w:sz w:val="28"/>
                <w:szCs w:val="28"/>
              </w:rPr>
              <w:t>культуры</w:t>
            </w:r>
            <w:r>
              <w:rPr>
                <w:rStyle w:val="Zag11"/>
                <w:rFonts w:ascii="Times New Roman" w:eastAsia="@Arial Unicode MS" w:hAnsi="Times New Roman"/>
                <w:b/>
                <w:bCs/>
                <w:sz w:val="28"/>
                <w:szCs w:val="28"/>
              </w:rPr>
              <w:t>,</w:t>
            </w:r>
            <w:r w:rsidRPr="00E71740">
              <w:rPr>
                <w:rStyle w:val="Zag11"/>
                <w:rFonts w:ascii="Times New Roman" w:eastAsia="@Arial Unicode MS" w:hAnsi="Times New Roman"/>
                <w:b/>
                <w:bCs/>
                <w:sz w:val="28"/>
                <w:szCs w:val="28"/>
              </w:rPr>
              <w:t xml:space="preserve"> здорового и безопасного образа жизни</w:t>
            </w:r>
          </w:p>
        </w:tc>
        <w:tc>
          <w:tcPr>
            <w:tcW w:w="821" w:type="pct"/>
          </w:tcPr>
          <w:p w:rsidR="002208A5" w:rsidRPr="00A27A57" w:rsidRDefault="00DF7141" w:rsidP="006125C1">
            <w:pPr>
              <w:pStyle w:val="a3"/>
              <w:jc w:val="center"/>
              <w:rPr>
                <w:rFonts w:ascii="Times New Roman" w:hAnsi="Times New Roman"/>
                <w:b/>
                <w:sz w:val="28"/>
                <w:szCs w:val="28"/>
              </w:rPr>
            </w:pPr>
            <w:r>
              <w:rPr>
                <w:rFonts w:ascii="Times New Roman" w:hAnsi="Times New Roman"/>
                <w:b/>
                <w:sz w:val="28"/>
                <w:szCs w:val="28"/>
              </w:rPr>
              <w:t>76</w:t>
            </w:r>
          </w:p>
        </w:tc>
      </w:tr>
      <w:tr w:rsidR="00D50EC0" w:rsidRPr="0014265E" w:rsidTr="006125C1">
        <w:tc>
          <w:tcPr>
            <w:tcW w:w="403" w:type="pct"/>
          </w:tcPr>
          <w:p w:rsidR="00D50EC0" w:rsidRDefault="00D50EC0" w:rsidP="006125C1">
            <w:pPr>
              <w:pStyle w:val="a3"/>
              <w:jc w:val="both"/>
              <w:rPr>
                <w:rFonts w:ascii="Times New Roman" w:hAnsi="Times New Roman"/>
                <w:b/>
                <w:sz w:val="28"/>
                <w:szCs w:val="28"/>
              </w:rPr>
            </w:pPr>
            <w:r>
              <w:rPr>
                <w:rFonts w:ascii="Times New Roman" w:hAnsi="Times New Roman"/>
                <w:b/>
                <w:sz w:val="28"/>
                <w:szCs w:val="28"/>
              </w:rPr>
              <w:t>5.</w:t>
            </w:r>
          </w:p>
        </w:tc>
        <w:tc>
          <w:tcPr>
            <w:tcW w:w="3776" w:type="pct"/>
          </w:tcPr>
          <w:p w:rsidR="00D50EC0" w:rsidRPr="00E71740" w:rsidRDefault="00D50EC0" w:rsidP="006125C1">
            <w:pPr>
              <w:pStyle w:val="a3"/>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Программа коррекционной работы</w:t>
            </w:r>
          </w:p>
        </w:tc>
        <w:tc>
          <w:tcPr>
            <w:tcW w:w="821" w:type="pct"/>
          </w:tcPr>
          <w:p w:rsidR="00D50EC0" w:rsidRPr="00A27A57" w:rsidRDefault="00DF7141" w:rsidP="006125C1">
            <w:pPr>
              <w:pStyle w:val="a3"/>
              <w:jc w:val="center"/>
              <w:rPr>
                <w:rFonts w:ascii="Times New Roman" w:hAnsi="Times New Roman"/>
                <w:b/>
                <w:sz w:val="28"/>
                <w:szCs w:val="28"/>
              </w:rPr>
            </w:pPr>
            <w:r>
              <w:rPr>
                <w:rFonts w:ascii="Times New Roman" w:hAnsi="Times New Roman"/>
                <w:b/>
                <w:sz w:val="28"/>
                <w:szCs w:val="28"/>
              </w:rPr>
              <w:t>82</w:t>
            </w:r>
          </w:p>
        </w:tc>
      </w:tr>
      <w:tr w:rsidR="002208A5" w:rsidRPr="0014265E" w:rsidTr="006125C1">
        <w:tc>
          <w:tcPr>
            <w:tcW w:w="403" w:type="pct"/>
          </w:tcPr>
          <w:p w:rsidR="002208A5" w:rsidRDefault="002208A5" w:rsidP="006125C1">
            <w:pPr>
              <w:pStyle w:val="a3"/>
              <w:jc w:val="both"/>
              <w:rPr>
                <w:rFonts w:ascii="Times New Roman" w:hAnsi="Times New Roman"/>
                <w:b/>
                <w:sz w:val="28"/>
                <w:szCs w:val="28"/>
              </w:rPr>
            </w:pPr>
          </w:p>
        </w:tc>
        <w:tc>
          <w:tcPr>
            <w:tcW w:w="3776" w:type="pct"/>
          </w:tcPr>
          <w:p w:rsidR="002208A5" w:rsidRPr="00E71740" w:rsidRDefault="002208A5" w:rsidP="006125C1">
            <w:pPr>
              <w:pStyle w:val="a3"/>
              <w:jc w:val="center"/>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Организационный раздел.</w:t>
            </w:r>
          </w:p>
        </w:tc>
        <w:tc>
          <w:tcPr>
            <w:tcW w:w="821" w:type="pct"/>
          </w:tcPr>
          <w:p w:rsidR="002208A5" w:rsidRDefault="002208A5" w:rsidP="006125C1">
            <w:pPr>
              <w:pStyle w:val="a3"/>
              <w:jc w:val="center"/>
              <w:rPr>
                <w:rFonts w:ascii="Times New Roman" w:hAnsi="Times New Roman"/>
                <w:b/>
                <w:sz w:val="28"/>
                <w:szCs w:val="28"/>
              </w:rPr>
            </w:pP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t>1.</w:t>
            </w:r>
          </w:p>
        </w:tc>
        <w:tc>
          <w:tcPr>
            <w:tcW w:w="3776" w:type="pct"/>
          </w:tcPr>
          <w:p w:rsidR="002208A5" w:rsidRPr="00E71740" w:rsidRDefault="002208A5" w:rsidP="006125C1">
            <w:pPr>
              <w:pStyle w:val="a3"/>
              <w:jc w:val="both"/>
              <w:rPr>
                <w:rFonts w:ascii="Times New Roman" w:hAnsi="Times New Roman"/>
                <w:sz w:val="28"/>
                <w:szCs w:val="28"/>
              </w:rPr>
            </w:pPr>
            <w:r>
              <w:rPr>
                <w:rStyle w:val="Zag11"/>
                <w:rFonts w:ascii="Times New Roman" w:eastAsia="@Arial Unicode MS" w:hAnsi="Times New Roman"/>
                <w:b/>
                <w:bCs/>
                <w:sz w:val="28"/>
                <w:szCs w:val="28"/>
              </w:rPr>
              <w:t>Учебный план начального общего образования</w:t>
            </w:r>
          </w:p>
        </w:tc>
        <w:tc>
          <w:tcPr>
            <w:tcW w:w="821" w:type="pct"/>
          </w:tcPr>
          <w:p w:rsidR="002208A5" w:rsidRPr="00A27A57" w:rsidRDefault="00DF7141" w:rsidP="006125C1">
            <w:pPr>
              <w:pStyle w:val="a3"/>
              <w:jc w:val="center"/>
              <w:rPr>
                <w:rFonts w:ascii="Times New Roman" w:hAnsi="Times New Roman"/>
                <w:b/>
                <w:sz w:val="28"/>
                <w:szCs w:val="28"/>
              </w:rPr>
            </w:pPr>
            <w:r>
              <w:rPr>
                <w:rFonts w:ascii="Times New Roman" w:hAnsi="Times New Roman"/>
                <w:b/>
                <w:sz w:val="28"/>
                <w:szCs w:val="28"/>
              </w:rPr>
              <w:t>90</w:t>
            </w:r>
          </w:p>
        </w:tc>
      </w:tr>
      <w:tr w:rsidR="002208A5" w:rsidRPr="0014265E" w:rsidTr="006125C1">
        <w:tc>
          <w:tcPr>
            <w:tcW w:w="403" w:type="pct"/>
          </w:tcPr>
          <w:p w:rsidR="002208A5" w:rsidRDefault="002208A5" w:rsidP="006125C1">
            <w:pPr>
              <w:pStyle w:val="a3"/>
              <w:jc w:val="both"/>
              <w:rPr>
                <w:rFonts w:ascii="Times New Roman" w:hAnsi="Times New Roman"/>
                <w:b/>
                <w:sz w:val="28"/>
                <w:szCs w:val="28"/>
              </w:rPr>
            </w:pPr>
            <w:r>
              <w:rPr>
                <w:rFonts w:ascii="Times New Roman" w:hAnsi="Times New Roman"/>
                <w:b/>
                <w:sz w:val="28"/>
                <w:szCs w:val="28"/>
              </w:rPr>
              <w:t>2.</w:t>
            </w:r>
          </w:p>
        </w:tc>
        <w:tc>
          <w:tcPr>
            <w:tcW w:w="3776" w:type="pct"/>
          </w:tcPr>
          <w:p w:rsidR="002208A5" w:rsidRDefault="002208A5" w:rsidP="006125C1">
            <w:pPr>
              <w:pStyle w:val="a3"/>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План внеурочной деятельности</w:t>
            </w:r>
          </w:p>
        </w:tc>
        <w:tc>
          <w:tcPr>
            <w:tcW w:w="821" w:type="pct"/>
          </w:tcPr>
          <w:p w:rsidR="002208A5" w:rsidRPr="00A27A57" w:rsidRDefault="00DF7141" w:rsidP="006125C1">
            <w:pPr>
              <w:pStyle w:val="a3"/>
              <w:jc w:val="center"/>
              <w:rPr>
                <w:rFonts w:ascii="Times New Roman" w:hAnsi="Times New Roman"/>
                <w:b/>
                <w:sz w:val="28"/>
                <w:szCs w:val="28"/>
              </w:rPr>
            </w:pPr>
            <w:r>
              <w:rPr>
                <w:rFonts w:ascii="Times New Roman" w:hAnsi="Times New Roman"/>
                <w:b/>
                <w:sz w:val="28"/>
                <w:szCs w:val="28"/>
              </w:rPr>
              <w:t>96</w:t>
            </w:r>
          </w:p>
        </w:tc>
      </w:tr>
      <w:tr w:rsidR="002208A5" w:rsidRPr="0014265E" w:rsidTr="006125C1">
        <w:tc>
          <w:tcPr>
            <w:tcW w:w="403" w:type="pct"/>
          </w:tcPr>
          <w:p w:rsidR="002208A5" w:rsidRPr="00E71740" w:rsidRDefault="002208A5" w:rsidP="006125C1">
            <w:pPr>
              <w:pStyle w:val="a3"/>
              <w:jc w:val="both"/>
              <w:rPr>
                <w:rFonts w:ascii="Times New Roman" w:hAnsi="Times New Roman"/>
                <w:b/>
                <w:sz w:val="28"/>
                <w:szCs w:val="28"/>
              </w:rPr>
            </w:pPr>
            <w:r>
              <w:rPr>
                <w:rFonts w:ascii="Times New Roman" w:hAnsi="Times New Roman"/>
                <w:b/>
                <w:sz w:val="28"/>
                <w:szCs w:val="28"/>
              </w:rPr>
              <w:t>3</w:t>
            </w:r>
            <w:r w:rsidRPr="00E71740">
              <w:rPr>
                <w:rFonts w:ascii="Times New Roman" w:hAnsi="Times New Roman"/>
                <w:b/>
                <w:sz w:val="28"/>
                <w:szCs w:val="28"/>
              </w:rPr>
              <w:t>.</w:t>
            </w:r>
          </w:p>
        </w:tc>
        <w:tc>
          <w:tcPr>
            <w:tcW w:w="3776" w:type="pct"/>
          </w:tcPr>
          <w:p w:rsidR="002208A5" w:rsidRPr="00E71740" w:rsidRDefault="002208A5" w:rsidP="006125C1">
            <w:pPr>
              <w:pStyle w:val="a3"/>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Система условий реализации</w:t>
            </w:r>
            <w:r w:rsidRPr="00E71740">
              <w:rPr>
                <w:rStyle w:val="Zag11"/>
                <w:rFonts w:ascii="Times New Roman" w:eastAsia="@Arial Unicode MS" w:hAnsi="Times New Roman"/>
                <w:b/>
                <w:bCs/>
                <w:sz w:val="28"/>
                <w:szCs w:val="28"/>
              </w:rPr>
              <w:t xml:space="preserve"> основной образовательной программы</w:t>
            </w:r>
            <w:r>
              <w:rPr>
                <w:rStyle w:val="Zag11"/>
                <w:rFonts w:ascii="Times New Roman" w:eastAsia="@Arial Unicode MS" w:hAnsi="Times New Roman"/>
                <w:b/>
                <w:bCs/>
                <w:sz w:val="28"/>
                <w:szCs w:val="28"/>
              </w:rPr>
              <w:t xml:space="preserve"> в соответствии с требованиями Стандарта</w:t>
            </w:r>
          </w:p>
        </w:tc>
        <w:tc>
          <w:tcPr>
            <w:tcW w:w="821" w:type="pct"/>
          </w:tcPr>
          <w:p w:rsidR="002208A5" w:rsidRPr="00A27A57" w:rsidRDefault="00DF7141" w:rsidP="006125C1">
            <w:pPr>
              <w:pStyle w:val="a3"/>
              <w:jc w:val="center"/>
              <w:rPr>
                <w:rFonts w:ascii="Times New Roman" w:hAnsi="Times New Roman"/>
                <w:b/>
                <w:sz w:val="28"/>
                <w:szCs w:val="28"/>
              </w:rPr>
            </w:pPr>
            <w:r>
              <w:rPr>
                <w:rFonts w:ascii="Times New Roman" w:hAnsi="Times New Roman"/>
                <w:b/>
                <w:sz w:val="28"/>
                <w:szCs w:val="28"/>
              </w:rPr>
              <w:t>99</w:t>
            </w:r>
          </w:p>
        </w:tc>
      </w:tr>
    </w:tbl>
    <w:p w:rsidR="002208A5" w:rsidRPr="00F608DA" w:rsidRDefault="002208A5" w:rsidP="00F608DA">
      <w:pPr>
        <w:pStyle w:val="a5"/>
        <w:rPr>
          <w:rStyle w:val="a6"/>
          <w:bCs w:val="0"/>
          <w:sz w:val="36"/>
          <w:szCs w:val="36"/>
        </w:rPr>
      </w:pPr>
    </w:p>
    <w:p w:rsidR="002208A5" w:rsidRPr="00636F04" w:rsidRDefault="002208A5" w:rsidP="00732AFC">
      <w:pPr>
        <w:pStyle w:val="a5"/>
        <w:ind w:left="2496" w:firstLine="336"/>
        <w:rPr>
          <w:rStyle w:val="a6"/>
          <w:bCs w:val="0"/>
          <w:sz w:val="32"/>
          <w:szCs w:val="32"/>
        </w:rPr>
      </w:pPr>
      <w:smartTag w:uri="urn:schemas-microsoft-com:office:smarttags" w:element="place">
        <w:r w:rsidRPr="00636F04">
          <w:rPr>
            <w:rStyle w:val="a6"/>
            <w:bCs w:val="0"/>
            <w:sz w:val="32"/>
            <w:szCs w:val="32"/>
            <w:lang w:val="en-US"/>
          </w:rPr>
          <w:t>I</w:t>
        </w:r>
        <w:r w:rsidRPr="00636F04">
          <w:rPr>
            <w:rStyle w:val="a6"/>
            <w:bCs w:val="0"/>
            <w:sz w:val="32"/>
            <w:szCs w:val="32"/>
          </w:rPr>
          <w:t>.</w:t>
        </w:r>
      </w:smartTag>
      <w:r w:rsidRPr="00636F04">
        <w:rPr>
          <w:rStyle w:val="a6"/>
          <w:bCs w:val="0"/>
          <w:sz w:val="32"/>
          <w:szCs w:val="32"/>
        </w:rPr>
        <w:t xml:space="preserve"> Целевой раздел</w:t>
      </w:r>
    </w:p>
    <w:p w:rsidR="002208A5" w:rsidRDefault="002208A5" w:rsidP="00705B65">
      <w:pPr>
        <w:pStyle w:val="a5"/>
        <w:rPr>
          <w:rStyle w:val="a6"/>
          <w:sz w:val="28"/>
          <w:szCs w:val="28"/>
          <w:u w:val="single"/>
        </w:rPr>
      </w:pPr>
      <w:r>
        <w:rPr>
          <w:rStyle w:val="a6"/>
          <w:sz w:val="28"/>
          <w:szCs w:val="28"/>
          <w:u w:val="single"/>
        </w:rPr>
        <w:t xml:space="preserve">1. </w:t>
      </w:r>
      <w:r w:rsidRPr="00705B65">
        <w:rPr>
          <w:rStyle w:val="a6"/>
          <w:sz w:val="28"/>
          <w:szCs w:val="28"/>
          <w:u w:val="single"/>
        </w:rPr>
        <w:t>Пояснительная записка.</w:t>
      </w:r>
    </w:p>
    <w:p w:rsidR="002208A5" w:rsidRPr="00E76695" w:rsidRDefault="002208A5" w:rsidP="00DC21D1">
      <w:pPr>
        <w:pStyle w:val="a5"/>
        <w:ind w:firstLine="426"/>
        <w:rPr>
          <w:rStyle w:val="a6"/>
          <w:b w:val="0"/>
        </w:rPr>
      </w:pPr>
      <w:r w:rsidRPr="00705B65">
        <w:t xml:space="preserve">Основная образовательная программа начального общего образования муниципального бюджетного образовательного учреждения «Строчковская средняя общеобразовательная школа»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06.10.09 №373), </w:t>
      </w:r>
      <w:r w:rsidRPr="00705B65">
        <w:rPr>
          <w:rStyle w:val="a6"/>
          <w:b w:val="0"/>
        </w:rPr>
        <w:t xml:space="preserve">приказом Минобрнауки России от 22 сентября </w:t>
      </w:r>
      <w:smartTag w:uri="urn:schemas-microsoft-com:office:smarttags" w:element="metricconverter">
        <w:smartTagPr>
          <w:attr w:name="ProductID" w:val="2011 г"/>
        </w:smartTagPr>
        <w:r w:rsidRPr="00705B65">
          <w:rPr>
            <w:rStyle w:val="a6"/>
            <w:b w:val="0"/>
          </w:rPr>
          <w:t>2011 г</w:t>
        </w:r>
      </w:smartTag>
      <w:r w:rsidRPr="00705B65">
        <w:rPr>
          <w:rStyle w:val="a6"/>
          <w:b w:val="0"/>
        </w:rPr>
        <w:t xml:space="preserve">.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11 г"/>
        </w:smartTagPr>
        <w:r w:rsidRPr="00705B65">
          <w:rPr>
            <w:rStyle w:val="a6"/>
            <w:b w:val="0"/>
          </w:rPr>
          <w:t>2009 г</w:t>
        </w:r>
      </w:smartTag>
      <w:r w:rsidRPr="00705B65">
        <w:rPr>
          <w:rStyle w:val="a6"/>
          <w:b w:val="0"/>
        </w:rPr>
        <w:t xml:space="preserve">. № 373», приказом Минобрнауки России от 1 февраля </w:t>
      </w:r>
      <w:smartTag w:uri="urn:schemas-microsoft-com:office:smarttags" w:element="metricconverter">
        <w:smartTagPr>
          <w:attr w:name="ProductID" w:val="2011 г"/>
        </w:smartTagPr>
        <w:r w:rsidRPr="00705B65">
          <w:rPr>
            <w:rStyle w:val="a6"/>
            <w:b w:val="0"/>
          </w:rPr>
          <w:t>2012 г</w:t>
        </w:r>
      </w:smartTag>
      <w:r w:rsidRPr="00705B65">
        <w:rPr>
          <w:rStyle w:val="a6"/>
          <w:b w:val="0"/>
        </w:rPr>
        <w:t xml:space="preserve">.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11 г"/>
        </w:smartTagPr>
        <w:r w:rsidRPr="00705B65">
          <w:rPr>
            <w:rStyle w:val="a6"/>
            <w:b w:val="0"/>
          </w:rPr>
          <w:t>2004 г</w:t>
        </w:r>
      </w:smartTag>
      <w:r w:rsidRPr="00705B65">
        <w:rPr>
          <w:rStyle w:val="a6"/>
          <w:b w:val="0"/>
        </w:rPr>
        <w:t xml:space="preserve">. № 1312», </w:t>
      </w:r>
      <w:r w:rsidRPr="00705B65">
        <w:t xml:space="preserve">с учётом рекомендаций Примерной основной образовательной программы образовательного учреждения, на основе анализа </w:t>
      </w:r>
      <w:r w:rsidRPr="00705B65">
        <w:rPr>
          <w:rStyle w:val="a6"/>
          <w:b w:val="0"/>
        </w:rPr>
        <w:t>деятельности и возможностей МБОУ «Строчковская сош», а также концептуальных положений УМК « Школа 2100».</w:t>
      </w:r>
    </w:p>
    <w:p w:rsidR="002208A5" w:rsidRPr="00732AFC" w:rsidRDefault="002208A5" w:rsidP="00DC21D1">
      <w:pPr>
        <w:pStyle w:val="a5"/>
        <w:ind w:firstLine="426"/>
        <w:rPr>
          <w:u w:val="single"/>
        </w:rPr>
      </w:pPr>
      <w:r w:rsidRPr="00705B65">
        <w:rPr>
          <w:rStyle w:val="a6"/>
          <w:b w:val="0"/>
        </w:rPr>
        <w:t>Основная образовательная программа начального общего образования МБОУ «Строчковская сош» рассчитана на 4 года – 2011 – 2015г.</w:t>
      </w:r>
      <w:r w:rsidRPr="00732AFC">
        <w:rPr>
          <w:rStyle w:val="a6"/>
          <w:b w:val="0"/>
        </w:rPr>
        <w:t xml:space="preserve">                             </w:t>
      </w:r>
      <w:r w:rsidRPr="00705B65">
        <w:t xml:space="preserve"> 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Pr="00705B65">
        <w:rPr>
          <w:rStyle w:val="a6"/>
          <w:b w:val="0"/>
        </w:rPr>
        <w:t>МБОУ «Строчковская сош».</w:t>
      </w:r>
      <w:r w:rsidRPr="00732AFC">
        <w:rPr>
          <w:rStyle w:val="a6"/>
          <w:b w:val="0"/>
        </w:rPr>
        <w:t xml:space="preserve"> </w:t>
      </w:r>
      <w:r w:rsidRPr="00705B65">
        <w:t xml:space="preserve">Образовательная программа обеспечивает жизнедеятельность, функционирование и </w:t>
      </w:r>
      <w:r w:rsidRPr="00705B65">
        <w:lastRenderedPageBreak/>
        <w:t xml:space="preserve">развитие </w:t>
      </w:r>
      <w:r w:rsidRPr="00705B65">
        <w:rPr>
          <w:rStyle w:val="a6"/>
          <w:b w:val="0"/>
        </w:rPr>
        <w:t xml:space="preserve">МБОУ «Строчковская сош», </w:t>
      </w:r>
      <w:r w:rsidRPr="00705B65">
        <w:t xml:space="preserve">в соответствии с основными </w:t>
      </w:r>
      <w:r w:rsidRPr="00705B65">
        <w:rPr>
          <w:rStyle w:val="a6"/>
          <w:b w:val="0"/>
        </w:rPr>
        <w:t>принципами государственной политики РФ в области образования</w:t>
      </w:r>
      <w:r w:rsidRPr="00705B65">
        <w:rPr>
          <w:b/>
        </w:rPr>
        <w:t>,</w:t>
      </w:r>
      <w:r w:rsidRPr="00705B65">
        <w:t xml:space="preserve"> изложенными в Законе Российской Федерации «Об </w:t>
      </w:r>
      <w:r>
        <w:t>образовании»</w:t>
      </w:r>
      <w:r w:rsidRPr="00732AFC">
        <w:t xml:space="preserve">. </w:t>
      </w:r>
      <w:r w:rsidRPr="00705B65">
        <w:t>А именно:</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обеспечение условий для самоопределения личности, для ее самореализации, творческого развития;</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формирование у обучающегося адекватной современному уровню знаний и ступени обучения картины мира;</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2208A5" w:rsidRPr="00705B65" w:rsidRDefault="002208A5" w:rsidP="006833C0">
      <w:pPr>
        <w:pStyle w:val="a3"/>
        <w:numPr>
          <w:ilvl w:val="0"/>
          <w:numId w:val="1"/>
        </w:numPr>
        <w:jc w:val="both"/>
        <w:rPr>
          <w:rFonts w:ascii="Times New Roman" w:hAnsi="Times New Roman"/>
          <w:sz w:val="24"/>
          <w:szCs w:val="24"/>
        </w:rPr>
      </w:pPr>
      <w:r w:rsidRPr="00705B65">
        <w:rPr>
          <w:rFonts w:ascii="Times New Roman" w:hAnsi="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2208A5" w:rsidRPr="00705B65" w:rsidRDefault="002208A5" w:rsidP="006833C0">
      <w:pPr>
        <w:pStyle w:val="a3"/>
        <w:ind w:firstLine="708"/>
        <w:jc w:val="both"/>
        <w:rPr>
          <w:rFonts w:ascii="Times New Roman" w:hAnsi="Times New Roman"/>
          <w:sz w:val="24"/>
          <w:szCs w:val="24"/>
        </w:rPr>
      </w:pPr>
      <w:r w:rsidRPr="00705B65">
        <w:rPr>
          <w:rFonts w:ascii="Times New Roman" w:hAnsi="Times New Roman"/>
          <w:sz w:val="24"/>
          <w:szCs w:val="24"/>
        </w:rPr>
        <w:t>В</w:t>
      </w:r>
      <w:r w:rsidRPr="00705B65">
        <w:rPr>
          <w:rStyle w:val="a6"/>
          <w:rFonts w:ascii="Times New Roman" w:hAnsi="Times New Roman"/>
          <w:sz w:val="24"/>
          <w:szCs w:val="24"/>
        </w:rPr>
        <w:t xml:space="preserve"> </w:t>
      </w:r>
      <w:r w:rsidRPr="00705B65">
        <w:rPr>
          <w:rStyle w:val="a6"/>
          <w:rFonts w:ascii="Times New Roman" w:hAnsi="Times New Roman"/>
          <w:b w:val="0"/>
          <w:sz w:val="24"/>
          <w:szCs w:val="24"/>
        </w:rPr>
        <w:t>соответствии с требованиями ФГОС</w:t>
      </w:r>
      <w:r w:rsidRPr="00705B65">
        <w:rPr>
          <w:rStyle w:val="a6"/>
          <w:rFonts w:ascii="Times New Roman" w:hAnsi="Times New Roman"/>
          <w:sz w:val="24"/>
          <w:szCs w:val="24"/>
        </w:rPr>
        <w:t xml:space="preserve">  </w:t>
      </w:r>
      <w:r w:rsidRPr="00705B65">
        <w:rPr>
          <w:rStyle w:val="a6"/>
          <w:rFonts w:ascii="Times New Roman" w:hAnsi="Times New Roman"/>
          <w:b w:val="0"/>
          <w:sz w:val="24"/>
          <w:szCs w:val="24"/>
        </w:rPr>
        <w:t xml:space="preserve">и приказом Минобрнауки России от 22 сентября </w:t>
      </w:r>
      <w:smartTag w:uri="urn:schemas-microsoft-com:office:smarttags" w:element="metricconverter">
        <w:smartTagPr>
          <w:attr w:name="ProductID" w:val="2011 г"/>
        </w:smartTagPr>
        <w:r w:rsidRPr="00705B65">
          <w:rPr>
            <w:rStyle w:val="a6"/>
            <w:rFonts w:ascii="Times New Roman" w:hAnsi="Times New Roman"/>
            <w:b w:val="0"/>
            <w:sz w:val="24"/>
            <w:szCs w:val="24"/>
          </w:rPr>
          <w:t>2011 г</w:t>
        </w:r>
      </w:smartTag>
      <w:r w:rsidRPr="00705B65">
        <w:rPr>
          <w:rStyle w:val="a6"/>
          <w:rFonts w:ascii="Times New Roman" w:hAnsi="Times New Roman"/>
          <w:b w:val="0"/>
          <w:sz w:val="24"/>
          <w:szCs w:val="24"/>
        </w:rPr>
        <w:t xml:space="preserve">.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11 г"/>
        </w:smartTagPr>
        <w:r w:rsidRPr="00705B65">
          <w:rPr>
            <w:rStyle w:val="a6"/>
            <w:rFonts w:ascii="Times New Roman" w:hAnsi="Times New Roman"/>
            <w:b w:val="0"/>
            <w:sz w:val="24"/>
            <w:szCs w:val="24"/>
          </w:rPr>
          <w:t>2009 г</w:t>
        </w:r>
      </w:smartTag>
      <w:r w:rsidRPr="00705B65">
        <w:rPr>
          <w:rStyle w:val="a6"/>
          <w:rFonts w:ascii="Times New Roman" w:hAnsi="Times New Roman"/>
          <w:b w:val="0"/>
          <w:sz w:val="24"/>
          <w:szCs w:val="24"/>
        </w:rPr>
        <w:t xml:space="preserve">. № 373» </w:t>
      </w:r>
      <w:r w:rsidRPr="00705B65">
        <w:rPr>
          <w:rFonts w:ascii="Times New Roman" w:hAnsi="Times New Roman"/>
          <w:sz w:val="24"/>
          <w:szCs w:val="24"/>
        </w:rPr>
        <w:t xml:space="preserve">Образовательная программа  </w:t>
      </w:r>
      <w:r w:rsidRPr="00705B65">
        <w:rPr>
          <w:rStyle w:val="a6"/>
          <w:rFonts w:ascii="Times New Roman" w:hAnsi="Times New Roman"/>
          <w:b w:val="0"/>
          <w:sz w:val="24"/>
          <w:szCs w:val="24"/>
        </w:rPr>
        <w:t xml:space="preserve">МБОУ «Строчковская сош», </w:t>
      </w:r>
      <w:r w:rsidRPr="00705B65">
        <w:rPr>
          <w:rFonts w:ascii="Times New Roman" w:hAnsi="Times New Roman"/>
          <w:sz w:val="24"/>
          <w:szCs w:val="24"/>
        </w:rPr>
        <w:t xml:space="preserve"> содержит три раздела: целевой, содержательный и организационный.</w:t>
      </w:r>
    </w:p>
    <w:p w:rsidR="002208A5" w:rsidRPr="00705B65" w:rsidRDefault="002208A5" w:rsidP="006833C0">
      <w:pPr>
        <w:pStyle w:val="a3"/>
        <w:ind w:firstLine="708"/>
        <w:jc w:val="both"/>
        <w:rPr>
          <w:rFonts w:ascii="Times New Roman" w:hAnsi="Times New Roman"/>
          <w:sz w:val="24"/>
          <w:szCs w:val="24"/>
        </w:rPr>
      </w:pPr>
      <w:r w:rsidRPr="00705B65">
        <w:rPr>
          <w:rFonts w:ascii="Times New Roman" w:hAnsi="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2208A5" w:rsidRPr="00705B65" w:rsidRDefault="002208A5" w:rsidP="006833C0">
      <w:pPr>
        <w:pStyle w:val="a3"/>
        <w:ind w:firstLine="708"/>
        <w:jc w:val="both"/>
        <w:rPr>
          <w:rFonts w:ascii="Times New Roman" w:hAnsi="Times New Roman"/>
          <w:sz w:val="24"/>
          <w:szCs w:val="24"/>
        </w:rPr>
      </w:pPr>
      <w:r w:rsidRPr="00705B65">
        <w:rPr>
          <w:rFonts w:ascii="Times New Roman" w:hAnsi="Times New Roman"/>
          <w:sz w:val="24"/>
          <w:szCs w:val="24"/>
        </w:rPr>
        <w:t>Целевой раздел включает:</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пояснительную записку;</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 xml:space="preserve">планируемые результаты освоения обучающимися основной образовательной программы начального общего образования на основе ФГОС и учебных программ; </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систему оценки достижения планируемых результатов освоения основной образовательной программы начального общего образования.</w:t>
      </w:r>
    </w:p>
    <w:p w:rsidR="002208A5" w:rsidRPr="00705B65" w:rsidRDefault="002208A5" w:rsidP="006833C0">
      <w:pPr>
        <w:pStyle w:val="a3"/>
        <w:ind w:left="708"/>
        <w:jc w:val="both"/>
        <w:rPr>
          <w:rFonts w:ascii="Times New Roman" w:hAnsi="Times New Roman"/>
          <w:sz w:val="24"/>
          <w:szCs w:val="24"/>
        </w:rPr>
      </w:pPr>
      <w:r w:rsidRPr="00705B65">
        <w:rPr>
          <w:rFonts w:ascii="Times New Roman" w:hAnsi="Times New Roman"/>
          <w:sz w:val="24"/>
          <w:szCs w:val="24"/>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программу формирования универсальных учебных действий у обучающихся на ступени начального общего образования на основе ФГОС и с учетом реализуемых педагогических технологий;</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программы отдельных учебных предметов, курсов и курсов внеурочной деятельности;</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 xml:space="preserve">программу духовно-нравственного развития, воспитания обучающихся на ступени начального общего образования; </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программу формирования экологической культуры, здорового и безопасного образа жизни.</w:t>
      </w:r>
    </w:p>
    <w:p w:rsidR="002208A5" w:rsidRPr="00705B65" w:rsidRDefault="002208A5" w:rsidP="006833C0">
      <w:pPr>
        <w:pStyle w:val="a3"/>
        <w:ind w:left="708"/>
        <w:jc w:val="both"/>
        <w:rPr>
          <w:rFonts w:ascii="Times New Roman" w:hAnsi="Times New Roman"/>
          <w:sz w:val="24"/>
          <w:szCs w:val="24"/>
        </w:rPr>
      </w:pPr>
      <w:r w:rsidRPr="00705B65">
        <w:rPr>
          <w:rFonts w:ascii="Times New Roman" w:hAnsi="Times New Roman"/>
          <w:sz w:val="24"/>
          <w:szCs w:val="24"/>
        </w:rPr>
        <w:lastRenderedPageBreak/>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2208A5" w:rsidRPr="00705B65" w:rsidRDefault="002208A5" w:rsidP="006833C0">
      <w:pPr>
        <w:pStyle w:val="a3"/>
        <w:ind w:left="708"/>
        <w:jc w:val="both"/>
        <w:rPr>
          <w:rFonts w:ascii="Times New Roman" w:hAnsi="Times New Roman"/>
          <w:sz w:val="24"/>
          <w:szCs w:val="24"/>
        </w:rPr>
      </w:pPr>
      <w:r w:rsidRPr="00705B65">
        <w:rPr>
          <w:rFonts w:ascii="Times New Roman" w:hAnsi="Times New Roman"/>
          <w:sz w:val="24"/>
          <w:szCs w:val="24"/>
        </w:rPr>
        <w:t xml:space="preserve">Организационный раздел включает: </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учебный план начального общего образования;</w:t>
      </w:r>
    </w:p>
    <w:p w:rsidR="002208A5" w:rsidRPr="00705B65" w:rsidRDefault="002208A5" w:rsidP="006833C0">
      <w:pPr>
        <w:pStyle w:val="a3"/>
        <w:numPr>
          <w:ilvl w:val="0"/>
          <w:numId w:val="2"/>
        </w:numPr>
        <w:jc w:val="both"/>
        <w:rPr>
          <w:rFonts w:ascii="Times New Roman" w:hAnsi="Times New Roman"/>
          <w:sz w:val="24"/>
          <w:szCs w:val="24"/>
        </w:rPr>
      </w:pPr>
      <w:r w:rsidRPr="00705B65">
        <w:rPr>
          <w:rFonts w:ascii="Times New Roman" w:hAnsi="Times New Roman"/>
          <w:sz w:val="24"/>
          <w:szCs w:val="24"/>
        </w:rPr>
        <w:t>план внеурочной деятельности;</w:t>
      </w:r>
    </w:p>
    <w:p w:rsidR="002208A5" w:rsidRPr="00705B65" w:rsidRDefault="002208A5" w:rsidP="006833C0">
      <w:pPr>
        <w:pStyle w:val="a3"/>
        <w:numPr>
          <w:ilvl w:val="0"/>
          <w:numId w:val="2"/>
        </w:numPr>
        <w:jc w:val="both"/>
        <w:rPr>
          <w:rStyle w:val="a6"/>
          <w:rFonts w:ascii="Times New Roman" w:hAnsi="Times New Roman"/>
          <w:b w:val="0"/>
          <w:bCs w:val="0"/>
          <w:sz w:val="24"/>
          <w:szCs w:val="24"/>
        </w:rPr>
      </w:pPr>
      <w:r w:rsidRPr="00705B65">
        <w:rPr>
          <w:rFonts w:ascii="Times New Roman" w:hAnsi="Times New Roman"/>
          <w:sz w:val="24"/>
          <w:szCs w:val="24"/>
        </w:rPr>
        <w:t>систему условий реализации основной образовательной программы в соответствии с требованиями Стандарта</w:t>
      </w:r>
    </w:p>
    <w:p w:rsidR="002208A5" w:rsidRPr="00705B65" w:rsidRDefault="002208A5" w:rsidP="006833C0">
      <w:pPr>
        <w:pStyle w:val="a3"/>
        <w:ind w:firstLine="708"/>
        <w:jc w:val="both"/>
        <w:rPr>
          <w:rFonts w:ascii="Times New Roman" w:hAnsi="Times New Roman"/>
          <w:sz w:val="24"/>
          <w:szCs w:val="24"/>
        </w:rPr>
      </w:pPr>
      <w:r w:rsidRPr="00705B65">
        <w:rPr>
          <w:rStyle w:val="a6"/>
          <w:rFonts w:ascii="Times New Roman" w:hAnsi="Times New Roman"/>
          <w:b w:val="0"/>
          <w:sz w:val="24"/>
          <w:szCs w:val="24"/>
        </w:rPr>
        <w:t xml:space="preserve">Все компоненты образовательной программы разработаны на основе ФГОС и с учетом содержания </w:t>
      </w:r>
      <w:r w:rsidRPr="00705B65">
        <w:rPr>
          <w:rFonts w:ascii="Times New Roman" w:hAnsi="Times New Roman"/>
          <w:sz w:val="24"/>
          <w:szCs w:val="24"/>
        </w:rPr>
        <w:t>УМК, используемых на начальной ступени образования (УМК «Школа 2100»).</w:t>
      </w:r>
    </w:p>
    <w:p w:rsidR="002208A5" w:rsidRPr="00705B65" w:rsidRDefault="002208A5" w:rsidP="00504D43">
      <w:pPr>
        <w:spacing w:after="200"/>
        <w:jc w:val="both"/>
        <w:rPr>
          <w:rStyle w:val="Zag11"/>
          <w:rFonts w:eastAsia="@Arial Unicode MS"/>
          <w:lang w:eastAsia="en-US"/>
        </w:rPr>
      </w:pPr>
      <w:r w:rsidRPr="00705B65">
        <w:rPr>
          <w:rStyle w:val="Zag11"/>
          <w:rFonts w:eastAsia="@Arial Unicode MS"/>
          <w:lang w:eastAsia="en-US"/>
        </w:rPr>
        <w:t>Программа направлена:</w:t>
      </w:r>
    </w:p>
    <w:p w:rsidR="002208A5" w:rsidRPr="00705B65" w:rsidRDefault="002208A5" w:rsidP="00FA77A0">
      <w:pPr>
        <w:numPr>
          <w:ilvl w:val="0"/>
          <w:numId w:val="4"/>
        </w:numPr>
        <w:spacing w:after="200"/>
        <w:jc w:val="both"/>
        <w:rPr>
          <w:rStyle w:val="Zag11"/>
          <w:rFonts w:eastAsia="@Arial Unicode MS"/>
          <w:lang w:eastAsia="en-US"/>
        </w:rPr>
      </w:pPr>
      <w:r w:rsidRPr="00705B65">
        <w:rPr>
          <w:rStyle w:val="Zag11"/>
          <w:rFonts w:eastAsia="@Arial Unicode MS"/>
          <w:lang w:eastAsia="en-US"/>
        </w:rPr>
        <w:t>на формирование общей культуры обучающихся школы</w:t>
      </w:r>
    </w:p>
    <w:p w:rsidR="002208A5" w:rsidRPr="00705B65" w:rsidRDefault="002208A5" w:rsidP="00FA77A0">
      <w:pPr>
        <w:numPr>
          <w:ilvl w:val="0"/>
          <w:numId w:val="4"/>
        </w:numPr>
        <w:spacing w:after="200"/>
        <w:jc w:val="both"/>
        <w:rPr>
          <w:rStyle w:val="Zag11"/>
          <w:rFonts w:eastAsia="@Arial Unicode MS"/>
          <w:lang w:eastAsia="en-US"/>
        </w:rPr>
      </w:pPr>
      <w:r w:rsidRPr="00705B65">
        <w:rPr>
          <w:rStyle w:val="Zag11"/>
          <w:rFonts w:eastAsia="@Arial Unicode MS"/>
          <w:lang w:eastAsia="en-US"/>
        </w:rPr>
        <w:t>на  духовно-нравственное, социальное, личностное и интеллектуальное развитие учащихся начальной школы,</w:t>
      </w:r>
    </w:p>
    <w:p w:rsidR="002208A5" w:rsidRPr="00705B65" w:rsidRDefault="002208A5" w:rsidP="00FA77A0">
      <w:pPr>
        <w:numPr>
          <w:ilvl w:val="0"/>
          <w:numId w:val="4"/>
        </w:numPr>
        <w:spacing w:after="200"/>
        <w:jc w:val="both"/>
        <w:rPr>
          <w:rStyle w:val="Zag11"/>
          <w:rFonts w:eastAsia="@Arial Unicode MS"/>
          <w:lang w:eastAsia="en-US"/>
        </w:rPr>
      </w:pPr>
      <w:r w:rsidRPr="00705B65">
        <w:rPr>
          <w:rStyle w:val="Zag11"/>
          <w:rFonts w:eastAsia="@Arial Unicode MS"/>
          <w:lang w:eastAsia="en-US"/>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208A5" w:rsidRPr="00705B65" w:rsidRDefault="002208A5" w:rsidP="00504D43">
      <w:pPr>
        <w:spacing w:after="200"/>
        <w:ind w:firstLine="339"/>
        <w:jc w:val="both"/>
        <w:rPr>
          <w:rStyle w:val="Zag11"/>
          <w:rFonts w:eastAsia="@Arial Unicode MS"/>
          <w:lang w:eastAsia="en-US"/>
        </w:rPr>
      </w:pPr>
      <w:r w:rsidRPr="00705B65">
        <w:rPr>
          <w:rStyle w:val="Zag11"/>
          <w:rFonts w:eastAsia="@Arial Unicode MS"/>
          <w:lang w:eastAsia="en-US"/>
        </w:rPr>
        <w:t>Основная образовательная программа МБОУ «Строчковская сош» сформирована  с учётом особенностей первой ступени общего образования:</w:t>
      </w:r>
    </w:p>
    <w:p w:rsidR="002208A5" w:rsidRPr="00705B65" w:rsidRDefault="002208A5" w:rsidP="009306AF">
      <w:pPr>
        <w:numPr>
          <w:ilvl w:val="0"/>
          <w:numId w:val="5"/>
        </w:numPr>
        <w:spacing w:after="200"/>
        <w:jc w:val="both"/>
        <w:rPr>
          <w:rStyle w:val="Zag11"/>
          <w:rFonts w:eastAsia="@Arial Unicode MS"/>
          <w:lang w:eastAsia="en-US"/>
        </w:rPr>
      </w:pPr>
      <w:r w:rsidRPr="00705B65">
        <w:rPr>
          <w:rStyle w:val="Zag11"/>
          <w:rFonts w:eastAsia="@Arial Unicode MS"/>
          <w:lang w:eastAsia="en-US"/>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208A5" w:rsidRPr="00705B65" w:rsidRDefault="002208A5" w:rsidP="009306AF">
      <w:pPr>
        <w:numPr>
          <w:ilvl w:val="0"/>
          <w:numId w:val="5"/>
        </w:numPr>
        <w:spacing w:after="200"/>
        <w:jc w:val="both"/>
        <w:rPr>
          <w:rStyle w:val="Zag11"/>
          <w:rFonts w:eastAsia="@Arial Unicode MS"/>
          <w:lang w:eastAsia="en-US"/>
        </w:rPr>
      </w:pPr>
      <w:r w:rsidRPr="00705B65">
        <w:rPr>
          <w:rStyle w:val="Zag11"/>
          <w:rFonts w:eastAsia="@Arial Unicode MS"/>
          <w:lang w:eastAsia="en-US"/>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208A5" w:rsidRPr="00705B65" w:rsidRDefault="002208A5" w:rsidP="009306AF">
      <w:pPr>
        <w:numPr>
          <w:ilvl w:val="0"/>
          <w:numId w:val="5"/>
        </w:numPr>
        <w:spacing w:after="200"/>
        <w:jc w:val="both"/>
        <w:rPr>
          <w:rStyle w:val="Zag11"/>
          <w:rFonts w:eastAsia="@Arial Unicode MS"/>
          <w:lang w:eastAsia="en-US"/>
        </w:rPr>
      </w:pPr>
      <w:r w:rsidRPr="00705B65">
        <w:rPr>
          <w:rStyle w:val="Zag11"/>
          <w:rFonts w:eastAsia="@Arial Unicode MS"/>
          <w:lang w:eastAsia="en-US"/>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208A5" w:rsidRPr="00705B65" w:rsidRDefault="002208A5" w:rsidP="009306AF">
      <w:pPr>
        <w:numPr>
          <w:ilvl w:val="0"/>
          <w:numId w:val="5"/>
        </w:numPr>
        <w:spacing w:after="200"/>
        <w:jc w:val="both"/>
        <w:rPr>
          <w:rStyle w:val="Zag11"/>
          <w:rFonts w:eastAsia="@Arial Unicode MS"/>
          <w:lang w:eastAsia="en-US"/>
        </w:rPr>
      </w:pPr>
      <w:r w:rsidRPr="00705B65">
        <w:rPr>
          <w:rStyle w:val="Zag11"/>
          <w:rFonts w:eastAsia="@Arial Unicode MS"/>
          <w:lang w:eastAsia="en-US"/>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208A5" w:rsidRPr="00705B65" w:rsidRDefault="002208A5" w:rsidP="009306AF">
      <w:pPr>
        <w:numPr>
          <w:ilvl w:val="0"/>
          <w:numId w:val="5"/>
        </w:numPr>
        <w:spacing w:after="200"/>
        <w:jc w:val="both"/>
        <w:rPr>
          <w:rStyle w:val="Zag11"/>
          <w:rFonts w:eastAsia="@Arial Unicode MS"/>
          <w:lang w:eastAsia="en-US"/>
        </w:rPr>
      </w:pPr>
      <w:r w:rsidRPr="00705B65">
        <w:rPr>
          <w:rStyle w:val="Zag11"/>
          <w:rFonts w:eastAsia="@Arial Unicode MS"/>
          <w:lang w:eastAsia="en-US"/>
        </w:rPr>
        <w:t>с изменением при этом самооценки ребёнка, которая приобретает черты адекватности и рефлексивности;</w:t>
      </w:r>
    </w:p>
    <w:p w:rsidR="002208A5" w:rsidRPr="00705B65" w:rsidRDefault="002208A5" w:rsidP="009306AF">
      <w:pPr>
        <w:numPr>
          <w:ilvl w:val="0"/>
          <w:numId w:val="5"/>
        </w:numPr>
        <w:spacing w:after="200"/>
        <w:jc w:val="both"/>
        <w:rPr>
          <w:rStyle w:val="Zag11"/>
          <w:rFonts w:eastAsia="@Arial Unicode MS"/>
          <w:lang w:eastAsia="en-US"/>
        </w:rPr>
      </w:pPr>
      <w:r w:rsidRPr="00705B65">
        <w:rPr>
          <w:rStyle w:val="Zag11"/>
          <w:rFonts w:eastAsia="@Arial Unicode MS"/>
          <w:lang w:eastAsia="en-US"/>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2208A5" w:rsidRPr="00705B65" w:rsidRDefault="002208A5" w:rsidP="00504D43">
      <w:pPr>
        <w:spacing w:after="200"/>
        <w:ind w:firstLine="339"/>
        <w:jc w:val="both"/>
        <w:rPr>
          <w:rStyle w:val="Zag11"/>
          <w:rFonts w:eastAsia="@Arial Unicode MS"/>
          <w:lang w:eastAsia="en-US"/>
        </w:rPr>
      </w:pPr>
      <w:r w:rsidRPr="00705B65">
        <w:rPr>
          <w:rStyle w:val="Zag11"/>
          <w:rFonts w:eastAsia="@Arial Unicode MS"/>
          <w:lang w:eastAsia="en-US"/>
        </w:rPr>
        <w:t>К числу планируемых результатов освоения основной образовательной программы отнесены: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3"/>
        <w:gridCol w:w="3915"/>
        <w:gridCol w:w="3483"/>
      </w:tblGrid>
      <w:tr w:rsidR="002208A5" w:rsidRPr="00705B65" w:rsidTr="006125C1">
        <w:tc>
          <w:tcPr>
            <w:tcW w:w="1838" w:type="dxa"/>
          </w:tcPr>
          <w:p w:rsidR="002208A5" w:rsidRPr="00705B65" w:rsidRDefault="002208A5" w:rsidP="006125C1">
            <w:pPr>
              <w:spacing w:after="200"/>
              <w:jc w:val="both"/>
              <w:rPr>
                <w:rStyle w:val="Zag11"/>
                <w:rFonts w:eastAsia="@Arial Unicode MS"/>
                <w:lang w:eastAsia="en-US"/>
              </w:rPr>
            </w:pPr>
          </w:p>
        </w:tc>
        <w:tc>
          <w:tcPr>
            <w:tcW w:w="3960" w:type="dxa"/>
          </w:tcPr>
          <w:p w:rsidR="002208A5" w:rsidRPr="00705B65" w:rsidRDefault="002208A5" w:rsidP="006125C1">
            <w:pPr>
              <w:spacing w:after="200"/>
              <w:jc w:val="both"/>
              <w:rPr>
                <w:rStyle w:val="Zag11"/>
                <w:rFonts w:eastAsia="@Arial Unicode MS"/>
                <w:lang w:val="en-US" w:eastAsia="en-US"/>
              </w:rPr>
            </w:pPr>
            <w:r w:rsidRPr="00705B65">
              <w:rPr>
                <w:rStyle w:val="Zag11"/>
                <w:rFonts w:eastAsia="@Arial Unicode MS"/>
                <w:lang w:eastAsia="en-US"/>
              </w:rPr>
              <w:t>Планируемые результаты</w:t>
            </w:r>
          </w:p>
        </w:tc>
        <w:tc>
          <w:tcPr>
            <w:tcW w:w="3523" w:type="dxa"/>
          </w:tcPr>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 xml:space="preserve">Реализация </w:t>
            </w:r>
          </w:p>
        </w:tc>
      </w:tr>
      <w:tr w:rsidR="002208A5" w:rsidRPr="00705B65" w:rsidTr="006125C1">
        <w:tc>
          <w:tcPr>
            <w:tcW w:w="1838" w:type="dxa"/>
          </w:tcPr>
          <w:p w:rsidR="002208A5" w:rsidRPr="00705B65" w:rsidRDefault="002208A5" w:rsidP="006125C1">
            <w:pPr>
              <w:spacing w:after="200"/>
              <w:jc w:val="both"/>
              <w:rPr>
                <w:rStyle w:val="Zag11"/>
                <w:rFonts w:eastAsia="@Arial Unicode MS"/>
                <w:lang w:val="en-US" w:eastAsia="en-US"/>
              </w:rPr>
            </w:pPr>
            <w:r w:rsidRPr="00705B65">
              <w:rPr>
                <w:rStyle w:val="Zag11"/>
                <w:rFonts w:eastAsia="@Arial Unicode MS"/>
                <w:lang w:eastAsia="en-US"/>
              </w:rPr>
              <w:t>личностные результаты</w:t>
            </w:r>
          </w:p>
        </w:tc>
        <w:tc>
          <w:tcPr>
            <w:tcW w:w="3960" w:type="dxa"/>
          </w:tcPr>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готовность и способность обучающихся к саморазвитию,</w:t>
            </w:r>
          </w:p>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 xml:space="preserve"> сформированность мотивации к учению и познанию, </w:t>
            </w:r>
          </w:p>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 xml:space="preserve">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сформированность основ российской, гражданской идентичности;</w:t>
            </w:r>
          </w:p>
        </w:tc>
        <w:tc>
          <w:tcPr>
            <w:tcW w:w="3523" w:type="dxa"/>
          </w:tcPr>
          <w:p w:rsidR="002208A5" w:rsidRPr="00705B65" w:rsidRDefault="002208A5" w:rsidP="006125C1">
            <w:pPr>
              <w:pStyle w:val="Osnova"/>
              <w:spacing w:line="240" w:lineRule="auto"/>
              <w:ind w:firstLine="0"/>
              <w:rPr>
                <w:rStyle w:val="Zag11"/>
                <w:rFonts w:ascii="Times New Roman" w:eastAsia="@Arial Unicode MS" w:hAnsi="Times New Roman" w:cs="Times New Roman"/>
                <w:color w:val="auto"/>
                <w:sz w:val="24"/>
                <w:szCs w:val="24"/>
                <w:lang w:val="ru-RU"/>
              </w:rPr>
            </w:pPr>
            <w:r w:rsidRPr="00705B65">
              <w:rPr>
                <w:rStyle w:val="Zag11"/>
                <w:rFonts w:ascii="Times New Roman" w:eastAsia="@Arial Unicode MS" w:hAnsi="Times New Roman" w:cs="Times New Roman"/>
                <w:color w:val="auto"/>
                <w:sz w:val="24"/>
                <w:szCs w:val="24"/>
                <w:lang w:val="ru-RU"/>
              </w:rPr>
              <w:t xml:space="preserve">Личностные результаты формируются за счёт реализации программ отдельных учебных предметов, </w:t>
            </w:r>
          </w:p>
          <w:p w:rsidR="002208A5" w:rsidRPr="00705B65" w:rsidRDefault="002208A5" w:rsidP="006125C1">
            <w:pPr>
              <w:pStyle w:val="Osnova"/>
              <w:spacing w:line="240" w:lineRule="auto"/>
              <w:rPr>
                <w:rStyle w:val="Zag11"/>
                <w:rFonts w:ascii="Times New Roman" w:eastAsia="@Arial Unicode MS" w:hAnsi="Times New Roman" w:cs="Times New Roman"/>
                <w:color w:val="auto"/>
                <w:sz w:val="24"/>
                <w:szCs w:val="24"/>
                <w:lang w:val="ru-RU"/>
              </w:rPr>
            </w:pPr>
            <w:r w:rsidRPr="00705B65">
              <w:rPr>
                <w:rStyle w:val="Zag11"/>
                <w:rFonts w:ascii="Times New Roman" w:eastAsia="@Arial Unicode MS" w:hAnsi="Times New Roman" w:cs="Times New Roman"/>
                <w:color w:val="auto"/>
                <w:sz w:val="24"/>
                <w:szCs w:val="24"/>
                <w:lang w:val="ru-RU"/>
              </w:rPr>
              <w:t>программы духовно-нравственного развития и воспитания обучающихся, программы формирования культуры здорового и безопасного образа жизни.</w:t>
            </w:r>
          </w:p>
          <w:p w:rsidR="002208A5" w:rsidRPr="00705B65" w:rsidRDefault="002208A5" w:rsidP="006125C1">
            <w:pPr>
              <w:spacing w:after="200"/>
              <w:jc w:val="both"/>
              <w:rPr>
                <w:rStyle w:val="Zag11"/>
                <w:rFonts w:eastAsia="@Arial Unicode MS"/>
                <w:lang w:eastAsia="en-US"/>
              </w:rPr>
            </w:pPr>
          </w:p>
        </w:tc>
      </w:tr>
      <w:tr w:rsidR="002208A5" w:rsidRPr="00705B65" w:rsidTr="006125C1">
        <w:trPr>
          <w:trHeight w:val="2008"/>
        </w:trPr>
        <w:tc>
          <w:tcPr>
            <w:tcW w:w="1838" w:type="dxa"/>
          </w:tcPr>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метапредметные результаты</w:t>
            </w:r>
          </w:p>
        </w:tc>
        <w:tc>
          <w:tcPr>
            <w:tcW w:w="3960" w:type="dxa"/>
          </w:tcPr>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освоенные обучающимися универсальные учебные действия (познавательные, регулятивные и коммуникативные</w:t>
            </w:r>
          </w:p>
        </w:tc>
        <w:tc>
          <w:tcPr>
            <w:tcW w:w="3523" w:type="dxa"/>
          </w:tcPr>
          <w:p w:rsidR="002208A5" w:rsidRPr="00705B65" w:rsidRDefault="002208A5" w:rsidP="006125C1">
            <w:pPr>
              <w:pStyle w:val="Osnova"/>
              <w:spacing w:line="240" w:lineRule="auto"/>
              <w:ind w:firstLine="0"/>
              <w:rPr>
                <w:rStyle w:val="Zag11"/>
                <w:rFonts w:ascii="Times New Roman" w:eastAsia="@Arial Unicode MS" w:hAnsi="Times New Roman" w:cs="Times New Roman"/>
                <w:sz w:val="24"/>
                <w:szCs w:val="24"/>
                <w:lang w:val="ru-RU" w:eastAsia="en-US"/>
              </w:rPr>
            </w:pPr>
            <w:r w:rsidRPr="00705B65">
              <w:rPr>
                <w:rStyle w:val="Zag11"/>
                <w:rFonts w:ascii="Times New Roman" w:eastAsia="@Arial Unicode MS" w:hAnsi="Times New Roman" w:cs="Times New Roman"/>
                <w:color w:val="auto"/>
                <w:sz w:val="24"/>
                <w:szCs w:val="24"/>
                <w:lang w:val="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r w:rsidRPr="00705B65">
              <w:rPr>
                <w:rStyle w:val="Zag11"/>
                <w:rFonts w:ascii="Times New Roman" w:eastAsia="@Arial Unicode MS" w:hAnsi="Times New Roman" w:cs="Times New Roman"/>
                <w:sz w:val="24"/>
                <w:szCs w:val="24"/>
                <w:lang w:val="ru-RU" w:eastAsia="en-US"/>
              </w:rPr>
              <w:t xml:space="preserve"> </w:t>
            </w:r>
          </w:p>
        </w:tc>
      </w:tr>
      <w:tr w:rsidR="002208A5" w:rsidRPr="00705B65" w:rsidTr="006125C1">
        <w:tc>
          <w:tcPr>
            <w:tcW w:w="1838" w:type="dxa"/>
          </w:tcPr>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предметные результаты</w:t>
            </w:r>
          </w:p>
        </w:tc>
        <w:tc>
          <w:tcPr>
            <w:tcW w:w="3960" w:type="dxa"/>
          </w:tcPr>
          <w:p w:rsidR="002208A5" w:rsidRPr="00705B65" w:rsidRDefault="002208A5" w:rsidP="006125C1">
            <w:pPr>
              <w:spacing w:after="200"/>
              <w:jc w:val="both"/>
              <w:rPr>
                <w:rStyle w:val="Zag11"/>
                <w:rFonts w:eastAsia="@Arial Unicode MS"/>
                <w:lang w:eastAsia="en-US"/>
              </w:rPr>
            </w:pPr>
            <w:r w:rsidRPr="00705B65">
              <w:rPr>
                <w:rStyle w:val="Zag11"/>
                <w:rFonts w:eastAsia="@Arial Unicode MS"/>
                <w:lang w:eastAsia="en-US"/>
              </w:rPr>
              <w:t>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tc>
        <w:tc>
          <w:tcPr>
            <w:tcW w:w="3523" w:type="dxa"/>
          </w:tcPr>
          <w:p w:rsidR="002208A5" w:rsidRPr="00705B65" w:rsidRDefault="002208A5" w:rsidP="006125C1">
            <w:pPr>
              <w:spacing w:after="200"/>
              <w:jc w:val="both"/>
              <w:rPr>
                <w:rStyle w:val="Zag11"/>
                <w:rFonts w:eastAsia="@Arial Unicode MS"/>
                <w:lang w:eastAsia="en-US"/>
              </w:rPr>
            </w:pPr>
          </w:p>
        </w:tc>
      </w:tr>
    </w:tbl>
    <w:p w:rsidR="002208A5" w:rsidRPr="00705B65" w:rsidRDefault="002208A5" w:rsidP="00504D43">
      <w:pPr>
        <w:ind w:firstLine="720"/>
        <w:jc w:val="both"/>
      </w:pPr>
    </w:p>
    <w:p w:rsidR="002208A5" w:rsidRPr="00705B65" w:rsidRDefault="002208A5" w:rsidP="00504D43">
      <w:pPr>
        <w:ind w:firstLine="720"/>
        <w:jc w:val="both"/>
      </w:pPr>
      <w:r w:rsidRPr="00705B65">
        <w:t xml:space="preserve">В основе реализации основной образовательной программы лежит системно-деятельностный подход, который предполагает: </w:t>
      </w:r>
    </w:p>
    <w:p w:rsidR="002208A5" w:rsidRPr="00705B65" w:rsidRDefault="002208A5" w:rsidP="00E07D22">
      <w:pPr>
        <w:pStyle w:val="a3"/>
        <w:numPr>
          <w:ilvl w:val="0"/>
          <w:numId w:val="3"/>
        </w:numPr>
        <w:jc w:val="both"/>
        <w:rPr>
          <w:rStyle w:val="Zag11"/>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208A5" w:rsidRPr="00705B65" w:rsidRDefault="002208A5" w:rsidP="00E07D22">
      <w:pPr>
        <w:pStyle w:val="a3"/>
        <w:numPr>
          <w:ilvl w:val="0"/>
          <w:numId w:val="3"/>
        </w:numPr>
        <w:jc w:val="both"/>
        <w:rPr>
          <w:rStyle w:val="Zag11"/>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2208A5" w:rsidRPr="00705B65" w:rsidRDefault="002208A5" w:rsidP="00E07D22">
      <w:pPr>
        <w:pStyle w:val="a3"/>
        <w:numPr>
          <w:ilvl w:val="0"/>
          <w:numId w:val="3"/>
        </w:numPr>
        <w:jc w:val="both"/>
        <w:rPr>
          <w:rStyle w:val="Zag11"/>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208A5" w:rsidRPr="00705B65" w:rsidRDefault="002208A5" w:rsidP="00E07D22">
      <w:pPr>
        <w:pStyle w:val="a3"/>
        <w:numPr>
          <w:ilvl w:val="0"/>
          <w:numId w:val="3"/>
        </w:numPr>
        <w:jc w:val="both"/>
        <w:rPr>
          <w:rStyle w:val="Zag11"/>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208A5" w:rsidRPr="00705B65" w:rsidRDefault="002208A5" w:rsidP="00E07D22">
      <w:pPr>
        <w:pStyle w:val="a3"/>
        <w:numPr>
          <w:ilvl w:val="0"/>
          <w:numId w:val="3"/>
        </w:numPr>
        <w:jc w:val="both"/>
        <w:rPr>
          <w:rStyle w:val="Zag11"/>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208A5" w:rsidRPr="00705B65" w:rsidRDefault="002208A5" w:rsidP="00E07D22">
      <w:pPr>
        <w:pStyle w:val="a3"/>
        <w:numPr>
          <w:ilvl w:val="0"/>
          <w:numId w:val="3"/>
        </w:numPr>
        <w:jc w:val="both"/>
        <w:rPr>
          <w:rStyle w:val="Zag11"/>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2208A5" w:rsidRPr="00705B65" w:rsidRDefault="002208A5" w:rsidP="00E07D22">
      <w:pPr>
        <w:pStyle w:val="a3"/>
        <w:numPr>
          <w:ilvl w:val="0"/>
          <w:numId w:val="3"/>
        </w:numPr>
        <w:jc w:val="both"/>
        <w:rPr>
          <w:rFonts w:ascii="Times New Roman" w:eastAsia="@Arial Unicode MS" w:hAnsi="Times New Roman"/>
          <w:color w:val="000000"/>
          <w:sz w:val="24"/>
          <w:szCs w:val="24"/>
        </w:rPr>
      </w:pPr>
      <w:r w:rsidRPr="00705B65">
        <w:rPr>
          <w:rStyle w:val="Zag11"/>
          <w:rFonts w:ascii="Times New Roman" w:eastAsia="@Arial Unicode MS" w:hAnsi="Times New Roman"/>
          <w:color w:val="000000"/>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208A5" w:rsidRPr="00705B65" w:rsidRDefault="002208A5" w:rsidP="00504D43">
      <w:pPr>
        <w:tabs>
          <w:tab w:val="left" w:pos="284"/>
          <w:tab w:val="left" w:pos="709"/>
        </w:tabs>
        <w:spacing w:after="200"/>
        <w:ind w:left="567" w:hanging="207"/>
        <w:jc w:val="both"/>
        <w:rPr>
          <w:lang w:eastAsia="en-US"/>
        </w:rPr>
      </w:pPr>
      <w:r w:rsidRPr="00705B65">
        <w:rPr>
          <w:rStyle w:val="Zag11"/>
          <w:rFonts w:eastAsia="@Arial Unicode MS"/>
          <w:lang w:eastAsia="en-US"/>
        </w:rPr>
        <w:t xml:space="preserve">Системно-деятельностный подход реализуется через </w:t>
      </w:r>
      <w:r w:rsidRPr="00705B65">
        <w:rPr>
          <w:lang w:eastAsia="en-US"/>
        </w:rPr>
        <w:t>образовательную систему «Школа 2100»</w:t>
      </w:r>
    </w:p>
    <w:p w:rsidR="002208A5" w:rsidRPr="00705B65" w:rsidRDefault="002208A5" w:rsidP="009306AF">
      <w:pPr>
        <w:numPr>
          <w:ilvl w:val="0"/>
          <w:numId w:val="6"/>
        </w:numPr>
        <w:tabs>
          <w:tab w:val="left" w:pos="284"/>
          <w:tab w:val="left" w:pos="709"/>
        </w:tabs>
        <w:spacing w:after="200"/>
        <w:ind w:left="567" w:hanging="207"/>
        <w:jc w:val="both"/>
        <w:rPr>
          <w:lang w:eastAsia="en-US"/>
        </w:rPr>
      </w:pPr>
      <w:r w:rsidRPr="00705B65">
        <w:rPr>
          <w:lang w:eastAsia="en-US"/>
        </w:rPr>
        <w:t>Образовательная система «Школа-2100» создала целостную образовательную модель, последовательно предлагающую системное и непрерывное  обучение детей от младшего дошкольного возраста до окончания старшей школы.</w:t>
      </w:r>
    </w:p>
    <w:p w:rsidR="002208A5" w:rsidRPr="00705B65" w:rsidRDefault="002208A5" w:rsidP="009306AF">
      <w:pPr>
        <w:numPr>
          <w:ilvl w:val="0"/>
          <w:numId w:val="6"/>
        </w:numPr>
        <w:tabs>
          <w:tab w:val="left" w:pos="284"/>
          <w:tab w:val="left" w:pos="709"/>
        </w:tabs>
        <w:spacing w:after="200"/>
        <w:ind w:left="567" w:hanging="207"/>
        <w:jc w:val="both"/>
        <w:rPr>
          <w:lang w:eastAsia="en-US"/>
        </w:rPr>
      </w:pPr>
      <w:r w:rsidRPr="00705B65">
        <w:rPr>
          <w:lang w:eastAsia="en-US"/>
        </w:rPr>
        <w:t>Единый авторский коллектив работает над созданием учебников по предмету, начиная с детского сада и заканчивая 11-м классом.</w:t>
      </w:r>
    </w:p>
    <w:p w:rsidR="002208A5" w:rsidRPr="00705B65" w:rsidRDefault="002208A5" w:rsidP="009306AF">
      <w:pPr>
        <w:numPr>
          <w:ilvl w:val="0"/>
          <w:numId w:val="6"/>
        </w:numPr>
        <w:tabs>
          <w:tab w:val="left" w:pos="284"/>
          <w:tab w:val="left" w:pos="709"/>
        </w:tabs>
        <w:spacing w:after="200"/>
        <w:ind w:left="567" w:hanging="207"/>
        <w:rPr>
          <w:lang w:eastAsia="en-US"/>
        </w:rPr>
      </w:pPr>
      <w:r w:rsidRPr="00705B65">
        <w:rPr>
          <w:lang w:eastAsia="en-US"/>
        </w:rPr>
        <w:t>Единые технологии обучения:</w:t>
      </w:r>
    </w:p>
    <w:p w:rsidR="002208A5" w:rsidRPr="00705B65" w:rsidRDefault="002208A5" w:rsidP="00504D43">
      <w:pPr>
        <w:spacing w:after="200"/>
        <w:rPr>
          <w:lang w:eastAsia="en-US"/>
        </w:rPr>
      </w:pPr>
      <w:r w:rsidRPr="00705B65">
        <w:rPr>
          <w:lang w:eastAsia="en-US"/>
        </w:rPr>
        <w:t>- проблемно-деятельностное обучение, которое предполагает самостоятельное открытие детьми новых знаний;</w:t>
      </w:r>
    </w:p>
    <w:p w:rsidR="002208A5" w:rsidRPr="00705B65" w:rsidRDefault="002208A5" w:rsidP="00504D43">
      <w:pPr>
        <w:spacing w:after="200"/>
        <w:rPr>
          <w:lang w:eastAsia="en-US"/>
        </w:rPr>
      </w:pPr>
      <w:r w:rsidRPr="00705B65">
        <w:rPr>
          <w:lang w:eastAsia="en-US"/>
        </w:rPr>
        <w:t>- технология формирования типа правильной читательской деятельности;</w:t>
      </w:r>
    </w:p>
    <w:p w:rsidR="002208A5" w:rsidRPr="00705B65" w:rsidRDefault="002208A5" w:rsidP="00504D43">
      <w:pPr>
        <w:spacing w:after="200"/>
        <w:rPr>
          <w:lang w:eastAsia="en-US"/>
        </w:rPr>
      </w:pPr>
      <w:r w:rsidRPr="00705B65">
        <w:rPr>
          <w:lang w:eastAsia="en-US"/>
        </w:rPr>
        <w:t>-технология оценивания образовательных достижений Принцип минимакса. Все дети разные, и каждый из них развивается своим темпом. Вместе с тем обучение в массовой школе сориентировано на некий средний уровень, который слишком высок для слабых детей и явно недостаточен для более сильных. Это тормозит развитие как сильных детей, так и слабых. Выход прост: выделить всего лишь два уровня – максимум и необходимый минимум. Принцип минимакса заключается в следующем: школа должна, предложить ученику содержание образования по максимальному уровню, а ученик обязан усвоить это содержание по минимальному уровню. Слабый ученик ограничится минимумом, а сильный - возьмет все и пойдет дальше. Все остальные разместятся в промежутке между этими двумя уровнями в соответствии со своими способностями и возможностями.</w:t>
      </w:r>
    </w:p>
    <w:p w:rsidR="002208A5" w:rsidRPr="00705B65" w:rsidRDefault="002208A5" w:rsidP="009306AF">
      <w:pPr>
        <w:numPr>
          <w:ilvl w:val="0"/>
          <w:numId w:val="7"/>
        </w:numPr>
        <w:spacing w:after="200"/>
        <w:jc w:val="both"/>
        <w:rPr>
          <w:lang w:eastAsia="en-US"/>
        </w:rPr>
      </w:pPr>
      <w:r w:rsidRPr="00705B65">
        <w:rPr>
          <w:lang w:eastAsia="en-US"/>
        </w:rPr>
        <w:t>Разноуровневое обучение, возможность продвижения каждого ребенка своим темпом.</w:t>
      </w:r>
    </w:p>
    <w:p w:rsidR="002208A5" w:rsidRPr="00705B65" w:rsidRDefault="002208A5" w:rsidP="00504D43">
      <w:pPr>
        <w:spacing w:after="200"/>
        <w:jc w:val="both"/>
        <w:rPr>
          <w:rStyle w:val="Zag11"/>
          <w:lang w:eastAsia="en-US"/>
        </w:rPr>
      </w:pPr>
      <w:r w:rsidRPr="00705B65">
        <w:rPr>
          <w:rStyle w:val="Zag11"/>
          <w:rFonts w:eastAsia="@Arial Unicode MS"/>
          <w:lang w:eastAsia="en-US"/>
        </w:rPr>
        <w:t>Программа начального общего образования МБОУ «Строчковская сош» предусматривает:</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w:t>
      </w:r>
      <w:r w:rsidRPr="00705B65">
        <w:rPr>
          <w:rStyle w:val="Zag11"/>
          <w:rFonts w:eastAsia="@Arial Unicode MS"/>
          <w:lang w:eastAsia="en-US"/>
        </w:rPr>
        <w:lastRenderedPageBreak/>
        <w:t>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организацию интеллектуальных и творческих соревнований, научно-технического творчества и проектно-исследовательской деятельности;</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использование в образовательном процессе современных образовательных технологий деятельностного типа;</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возможность эффективной самостоятельной работы обучающихся при поддержке тьюторов и других педагогических работников;</w:t>
      </w:r>
    </w:p>
    <w:p w:rsidR="002208A5" w:rsidRPr="00705B65" w:rsidRDefault="002208A5" w:rsidP="009306AF">
      <w:pPr>
        <w:numPr>
          <w:ilvl w:val="0"/>
          <w:numId w:val="7"/>
        </w:numPr>
        <w:spacing w:after="200"/>
        <w:jc w:val="both"/>
        <w:rPr>
          <w:rStyle w:val="Zag11"/>
          <w:rFonts w:eastAsia="@Arial Unicode MS"/>
          <w:lang w:eastAsia="en-US"/>
        </w:rPr>
      </w:pPr>
      <w:r w:rsidRPr="00705B65">
        <w:rPr>
          <w:rStyle w:val="Zag11"/>
          <w:rFonts w:eastAsia="@Arial Unicode MS"/>
          <w:lang w:eastAsia="en-US"/>
        </w:rPr>
        <w:t>включение обучающихся в процессы познания и преобразования внешкольной социальной среды (населённого пункта) для приобретения опыта реального управления и действия.</w:t>
      </w:r>
    </w:p>
    <w:p w:rsidR="002208A5" w:rsidRPr="00705B65" w:rsidRDefault="002208A5" w:rsidP="00504D43">
      <w:pPr>
        <w:spacing w:after="200"/>
        <w:rPr>
          <w:b/>
          <w:lang w:eastAsia="en-US"/>
        </w:rPr>
      </w:pPr>
      <w:r w:rsidRPr="00705B65">
        <w:rPr>
          <w:b/>
          <w:lang w:eastAsia="en-US"/>
        </w:rPr>
        <w:t xml:space="preserve"> Миссия школы</w:t>
      </w:r>
    </w:p>
    <w:p w:rsidR="002208A5" w:rsidRPr="00705B65" w:rsidRDefault="002208A5" w:rsidP="00504D43">
      <w:pPr>
        <w:spacing w:before="100" w:beforeAutospacing="1" w:after="100" w:afterAutospacing="1"/>
      </w:pPr>
      <w:r w:rsidRPr="00705B65">
        <w:t>В соответствии со ст.32 " Типового положения об общеобразовательном учреждении" общеобразовательное учреждение осуществляет образовательный процесс в соответствии с уровнями общеобразовательных программ трех ступеней образования:</w:t>
      </w:r>
      <w:r w:rsidRPr="00705B65">
        <w:br/>
        <w:t>I ступень - начальное общее образование;</w:t>
      </w:r>
      <w:r w:rsidRPr="00705B65">
        <w:br/>
        <w:t>II ступень - основное общее образование;</w:t>
      </w:r>
      <w:r w:rsidRPr="00705B65">
        <w:br/>
        <w:t>III ступень - среднее (полное) общее образование.</w:t>
      </w:r>
    </w:p>
    <w:p w:rsidR="002208A5" w:rsidRPr="00705B65" w:rsidRDefault="002208A5" w:rsidP="00504D43">
      <w:pPr>
        <w:spacing w:before="100" w:beforeAutospacing="1" w:after="100" w:afterAutospacing="1"/>
      </w:pPr>
      <w:r w:rsidRPr="00705B65">
        <w:t xml:space="preserve">Назначение начального общего образования определяется ст.33 Типового положения об общеобразовательном учреждении.                                                                                               Основным средством реализации предназначения является усвоение учащимися обязательного минимума содержания общеобразовательных программ. В то же время, учреждение располагает дополнительными средствами реализации своего предназначения. </w:t>
      </w:r>
    </w:p>
    <w:p w:rsidR="002208A5" w:rsidRPr="00705B65" w:rsidRDefault="002208A5" w:rsidP="009306AF">
      <w:pPr>
        <w:pStyle w:val="a7"/>
        <w:numPr>
          <w:ilvl w:val="0"/>
          <w:numId w:val="11"/>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 xml:space="preserve">использование УМК школы 2100 , позволяющей обеспечить развитие у учащихся логического мышления; </w:t>
      </w:r>
    </w:p>
    <w:p w:rsidR="002208A5" w:rsidRPr="00705B65" w:rsidRDefault="002208A5" w:rsidP="009306AF">
      <w:pPr>
        <w:pStyle w:val="a7"/>
        <w:numPr>
          <w:ilvl w:val="0"/>
          <w:numId w:val="11"/>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 xml:space="preserve">введение в учебный план предметов и курсов, способствующих общекультурному развитию личности и формирующих гуманистическое мировоззрение; </w:t>
      </w:r>
    </w:p>
    <w:p w:rsidR="002208A5" w:rsidRPr="00705B65" w:rsidRDefault="002208A5" w:rsidP="009306AF">
      <w:pPr>
        <w:pStyle w:val="a7"/>
        <w:numPr>
          <w:ilvl w:val="0"/>
          <w:numId w:val="11"/>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 xml:space="preserve">предоставление учащимся возможности апробировать себя в различных видах деятельности (интеллектуальной, трудовой, художественно-эстетической и т.д.); </w:t>
      </w:r>
    </w:p>
    <w:p w:rsidR="002208A5" w:rsidRPr="00705B65" w:rsidRDefault="002208A5" w:rsidP="009306AF">
      <w:pPr>
        <w:pStyle w:val="a7"/>
        <w:numPr>
          <w:ilvl w:val="0"/>
          <w:numId w:val="11"/>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реализация проектно-исследовательской деятельности обеспечивает возможность развития коммуникативных навыков, способности к самообразованию</w:t>
      </w:r>
    </w:p>
    <w:p w:rsidR="002208A5" w:rsidRPr="00705B65" w:rsidRDefault="002208A5" w:rsidP="009306AF">
      <w:pPr>
        <w:pStyle w:val="a7"/>
        <w:numPr>
          <w:ilvl w:val="0"/>
          <w:numId w:val="11"/>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 xml:space="preserve">предоставление широкого спектра дополнительных образовательных программ и дополнительных образовательных услуг; </w:t>
      </w:r>
    </w:p>
    <w:p w:rsidR="002208A5" w:rsidRPr="00705B65" w:rsidRDefault="002208A5" w:rsidP="009306AF">
      <w:pPr>
        <w:pStyle w:val="a7"/>
        <w:numPr>
          <w:ilvl w:val="0"/>
          <w:numId w:val="9"/>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широкая  интеграция учебной и внеучебной деятельности.</w:t>
      </w:r>
    </w:p>
    <w:p w:rsidR="002208A5" w:rsidRPr="00705B65" w:rsidRDefault="002208A5" w:rsidP="009306AF">
      <w:pPr>
        <w:pStyle w:val="a7"/>
        <w:numPr>
          <w:ilvl w:val="0"/>
          <w:numId w:val="10"/>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методологическая и межпредметная интеграция учебных курсов</w:t>
      </w:r>
    </w:p>
    <w:p w:rsidR="002208A5" w:rsidRPr="00705B65" w:rsidRDefault="002208A5" w:rsidP="00504D43">
      <w:pPr>
        <w:spacing w:before="100" w:beforeAutospacing="1" w:after="100" w:afterAutospacing="1"/>
      </w:pPr>
      <w:r w:rsidRPr="00705B65">
        <w:t xml:space="preserve">Образовательные программы, реализуемые в школе, направлены: </w:t>
      </w:r>
    </w:p>
    <w:p w:rsidR="002208A5" w:rsidRPr="00705B65" w:rsidRDefault="002208A5" w:rsidP="009306AF">
      <w:pPr>
        <w:numPr>
          <w:ilvl w:val="0"/>
          <w:numId w:val="10"/>
        </w:numPr>
      </w:pPr>
      <w:r w:rsidRPr="00705B65">
        <w:t>на формирование у обучающихся современной научной картины мира;</w:t>
      </w:r>
    </w:p>
    <w:p w:rsidR="002208A5" w:rsidRPr="00705B65" w:rsidRDefault="002208A5" w:rsidP="009306AF">
      <w:pPr>
        <w:numPr>
          <w:ilvl w:val="0"/>
          <w:numId w:val="10"/>
        </w:numPr>
      </w:pPr>
      <w:r w:rsidRPr="00705B65">
        <w:t xml:space="preserve">на интеграцию личности в систему мировой культуры; </w:t>
      </w:r>
    </w:p>
    <w:p w:rsidR="002208A5" w:rsidRPr="00705B65" w:rsidRDefault="002208A5" w:rsidP="009306AF">
      <w:pPr>
        <w:numPr>
          <w:ilvl w:val="0"/>
          <w:numId w:val="10"/>
        </w:numPr>
      </w:pPr>
      <w:r w:rsidRPr="00705B65">
        <w:lastRenderedPageBreak/>
        <w:t xml:space="preserve">на воспитание трудолюбия, любви к окружающей природе; </w:t>
      </w:r>
    </w:p>
    <w:p w:rsidR="002208A5" w:rsidRPr="00705B65" w:rsidRDefault="002208A5" w:rsidP="009306AF">
      <w:pPr>
        <w:numPr>
          <w:ilvl w:val="0"/>
          <w:numId w:val="10"/>
        </w:numPr>
      </w:pPr>
      <w:r w:rsidRPr="00705B65">
        <w:t xml:space="preserve">на создание основы для осознанного ответственного выбора и последующего освоения профессиональных образовательных программ; </w:t>
      </w:r>
    </w:p>
    <w:p w:rsidR="002208A5" w:rsidRPr="00705B65" w:rsidRDefault="002208A5" w:rsidP="009306AF">
      <w:pPr>
        <w:numPr>
          <w:ilvl w:val="0"/>
          <w:numId w:val="10"/>
        </w:numPr>
      </w:pPr>
      <w:r w:rsidRPr="00705B65">
        <w:t xml:space="preserve">на воспитание гражданственности, уважения к правам и свободам человека;  на формирование у учащихся потребности к самообразованию, саморазвитию и самосовершенствованию; </w:t>
      </w:r>
    </w:p>
    <w:p w:rsidR="002208A5" w:rsidRPr="00705B65" w:rsidRDefault="002208A5" w:rsidP="009306AF">
      <w:pPr>
        <w:numPr>
          <w:ilvl w:val="0"/>
          <w:numId w:val="10"/>
        </w:numPr>
      </w:pPr>
      <w:r w:rsidRPr="00705B65">
        <w:t xml:space="preserve">на решение задач формирования общей культуры личности, адаптации личности к жизни в обществе; </w:t>
      </w:r>
    </w:p>
    <w:p w:rsidR="002208A5" w:rsidRPr="00705B65" w:rsidRDefault="002208A5" w:rsidP="009306AF">
      <w:pPr>
        <w:numPr>
          <w:ilvl w:val="0"/>
          <w:numId w:val="10"/>
        </w:numPr>
      </w:pPr>
      <w:r w:rsidRPr="00705B65">
        <w:t xml:space="preserve">на развитие у учащихся национального самосознания; </w:t>
      </w:r>
    </w:p>
    <w:p w:rsidR="002208A5" w:rsidRPr="00705B65" w:rsidRDefault="002208A5" w:rsidP="009306AF">
      <w:pPr>
        <w:numPr>
          <w:ilvl w:val="0"/>
          <w:numId w:val="10"/>
        </w:numPr>
      </w:pPr>
      <w:r w:rsidRPr="00705B65">
        <w:t xml:space="preserve">на воспитание уважения к культурным традициям и особенностям других народов в условиях многонационального государства и т.д. </w:t>
      </w:r>
    </w:p>
    <w:p w:rsidR="002208A5" w:rsidRPr="00705B65" w:rsidRDefault="002208A5" w:rsidP="00504D43">
      <w:pPr>
        <w:spacing w:after="200"/>
        <w:rPr>
          <w:b/>
          <w:lang w:eastAsia="en-US"/>
        </w:rPr>
      </w:pPr>
      <w:r w:rsidRPr="00705B65">
        <w:rPr>
          <w:b/>
          <w:lang w:eastAsia="en-US"/>
        </w:rPr>
        <w:t xml:space="preserve"> Цели и задачи образовательного процесса школы:</w:t>
      </w:r>
    </w:p>
    <w:p w:rsidR="002208A5" w:rsidRPr="00705B65" w:rsidRDefault="002208A5" w:rsidP="009306AF">
      <w:pPr>
        <w:numPr>
          <w:ilvl w:val="0"/>
          <w:numId w:val="12"/>
        </w:numPr>
      </w:pPr>
      <w:r w:rsidRPr="00705B65">
        <w:t xml:space="preserve">обеспечить усвоение учащимися обязательного минимума содержания начального, основного, среднего (полного) общего образования на уровне требований государственного образовательного стандарта; </w:t>
      </w:r>
    </w:p>
    <w:p w:rsidR="002208A5" w:rsidRPr="00705B65" w:rsidRDefault="002208A5" w:rsidP="009306AF">
      <w:pPr>
        <w:numPr>
          <w:ilvl w:val="0"/>
          <w:numId w:val="12"/>
        </w:numPr>
      </w:pPr>
      <w:r w:rsidRPr="00705B65">
        <w:t xml:space="preserve">обеспечить преемственность образовательных программ всех уровней; </w:t>
      </w:r>
    </w:p>
    <w:p w:rsidR="002208A5" w:rsidRPr="00705B65" w:rsidRDefault="002208A5" w:rsidP="009306AF">
      <w:pPr>
        <w:numPr>
          <w:ilvl w:val="0"/>
          <w:numId w:val="12"/>
        </w:numPr>
      </w:pPr>
      <w:r w:rsidRPr="00705B65">
        <w:t xml:space="preserve">создать основу для адаптации учащихся к жизни в обществе, для осознанного выбора и последующего освоения профессиональных образовательных программ; </w:t>
      </w:r>
    </w:p>
    <w:p w:rsidR="002208A5" w:rsidRPr="00705B65" w:rsidRDefault="002208A5" w:rsidP="009306AF">
      <w:pPr>
        <w:numPr>
          <w:ilvl w:val="0"/>
          <w:numId w:val="12"/>
        </w:numPr>
      </w:pPr>
      <w:r w:rsidRPr="00705B65">
        <w:t xml:space="preserve">обеспечить социально-педагогические отношения, сохраняющие физическое, психическое и социальное здоровье учащихся; </w:t>
      </w:r>
    </w:p>
    <w:p w:rsidR="002208A5" w:rsidRPr="00705B65" w:rsidRDefault="002208A5" w:rsidP="009306AF">
      <w:pPr>
        <w:numPr>
          <w:ilvl w:val="0"/>
          <w:numId w:val="12"/>
        </w:numPr>
      </w:pPr>
      <w:r w:rsidRPr="00705B65">
        <w:t xml:space="preserve">формировать позитивную мотивацию учащихся к учебной деятельности и т.п. </w:t>
      </w:r>
    </w:p>
    <w:p w:rsidR="002208A5" w:rsidRPr="00705B65" w:rsidRDefault="002208A5" w:rsidP="009306AF">
      <w:pPr>
        <w:pStyle w:val="a7"/>
        <w:numPr>
          <w:ilvl w:val="0"/>
          <w:numId w:val="12"/>
        </w:numPr>
        <w:spacing w:after="0" w:line="240" w:lineRule="auto"/>
        <w:rPr>
          <w:rFonts w:ascii="Times New Roman" w:hAnsi="Times New Roman"/>
          <w:sz w:val="24"/>
          <w:szCs w:val="24"/>
          <w:lang w:eastAsia="ru-RU"/>
        </w:rPr>
      </w:pPr>
      <w:r w:rsidRPr="00705B65">
        <w:rPr>
          <w:rFonts w:ascii="Times New Roman" w:hAnsi="Times New Roman"/>
          <w:sz w:val="24"/>
          <w:szCs w:val="24"/>
          <w:lang w:eastAsia="ru-RU"/>
        </w:rPr>
        <w:t>формировать компетентности учащихся обеспечивающие их успешную социализацию  и продолжение образования.</w:t>
      </w:r>
    </w:p>
    <w:p w:rsidR="002208A5" w:rsidRPr="00705B65" w:rsidRDefault="002208A5" w:rsidP="00E25E10">
      <w:pPr>
        <w:spacing w:after="200"/>
        <w:rPr>
          <w:b/>
          <w:lang w:eastAsia="en-US"/>
        </w:rPr>
      </w:pPr>
      <w:r w:rsidRPr="00705B65">
        <w:rPr>
          <w:b/>
          <w:lang w:eastAsia="en-US"/>
        </w:rPr>
        <w:t xml:space="preserve"> Модель выпускника начальной школы:</w:t>
      </w:r>
    </w:p>
    <w:p w:rsidR="002208A5" w:rsidRPr="00705B65" w:rsidRDefault="002208A5" w:rsidP="00E25E10">
      <w:pPr>
        <w:spacing w:after="200"/>
        <w:rPr>
          <w:b/>
          <w:lang w:eastAsia="en-US"/>
        </w:rPr>
      </w:pPr>
      <w:r w:rsidRPr="00705B65">
        <w:t xml:space="preserve">Учащиеся, завершившие обучение на ступени начального общего образования должны: </w:t>
      </w:r>
    </w:p>
    <w:p w:rsidR="002208A5" w:rsidRPr="00705B65" w:rsidRDefault="002208A5" w:rsidP="009306AF">
      <w:pPr>
        <w:numPr>
          <w:ilvl w:val="0"/>
          <w:numId w:val="13"/>
        </w:numPr>
      </w:pPr>
      <w:r w:rsidRPr="00705B65">
        <w:t xml:space="preserve">освоить общеобразовательные программы по предметам школьного учебного плана на уровне, достаточном для продолжения образования на ступени основного общего образования (т.е. овладеть чтением, письмом, счетом, элементами теоретического мышления); </w:t>
      </w:r>
    </w:p>
    <w:p w:rsidR="002208A5" w:rsidRPr="00705B65" w:rsidRDefault="002208A5" w:rsidP="009306AF">
      <w:pPr>
        <w:numPr>
          <w:ilvl w:val="0"/>
          <w:numId w:val="13"/>
        </w:numPr>
      </w:pPr>
      <w:r w:rsidRPr="00705B65">
        <w:t xml:space="preserve">овладеть навыками учебной деятельности, простейшими навыками самоконтроля учебных действий, культурой поведения и речи, основами личной гигиены и здорового образа жизни. </w:t>
      </w:r>
    </w:p>
    <w:p w:rsidR="002208A5" w:rsidRPr="00705B65" w:rsidRDefault="002208A5" w:rsidP="0080766D">
      <w:pPr>
        <w:pStyle w:val="a3"/>
        <w:ind w:firstLine="708"/>
        <w:jc w:val="both"/>
        <w:rPr>
          <w:rFonts w:ascii="Times New Roman" w:hAnsi="Times New Roman"/>
          <w:sz w:val="24"/>
          <w:szCs w:val="24"/>
        </w:rPr>
      </w:pPr>
      <w:r w:rsidRPr="00705B65">
        <w:rPr>
          <w:rFonts w:ascii="Times New Roman" w:hAnsi="Times New Roman"/>
          <w:sz w:val="24"/>
          <w:szCs w:val="24"/>
        </w:rPr>
        <w:t>Муниципальное образовательное учреждение «Строчковская средняя общеобразовательная школа» действует в соответствии с Уставом МБОУ «Строчковская сош»; регистрационное свидетельство школы № 1025201679282 от 02 ноября 2002 года; лицензия на образовательную деятельность - Серия  А № 206411 от 30 октября 200</w:t>
      </w:r>
      <w:r w:rsidRPr="00705B65">
        <w:rPr>
          <w:rFonts w:ascii="Times New Roman" w:hAnsi="Times New Roman"/>
          <w:sz w:val="24"/>
          <w:szCs w:val="24"/>
        </w:rPr>
        <w:softHyphen/>
      </w:r>
      <w:r w:rsidRPr="00705B65">
        <w:rPr>
          <w:rFonts w:ascii="Times New Roman" w:hAnsi="Times New Roman"/>
          <w:sz w:val="24"/>
          <w:szCs w:val="24"/>
        </w:rPr>
        <w:softHyphen/>
        <w:t>8 года; срок действия лицензии   от 30 октября 200</w:t>
      </w:r>
      <w:r w:rsidRPr="00705B65">
        <w:rPr>
          <w:rFonts w:ascii="Times New Roman" w:hAnsi="Times New Roman"/>
          <w:sz w:val="24"/>
          <w:szCs w:val="24"/>
        </w:rPr>
        <w:softHyphen/>
      </w:r>
      <w:r w:rsidRPr="00705B65">
        <w:rPr>
          <w:rFonts w:ascii="Times New Roman" w:hAnsi="Times New Roman"/>
          <w:sz w:val="24"/>
          <w:szCs w:val="24"/>
        </w:rPr>
        <w:softHyphen/>
        <w:t>8 года  до 30 октября 2013 года )</w:t>
      </w:r>
    </w:p>
    <w:p w:rsidR="002208A5" w:rsidRDefault="002208A5" w:rsidP="000267CA">
      <w:pPr>
        <w:pStyle w:val="a3"/>
        <w:rPr>
          <w:rFonts w:ascii="Times New Roman" w:hAnsi="Times New Roman"/>
          <w:sz w:val="24"/>
          <w:szCs w:val="24"/>
          <w:lang w:eastAsia="ru-RU"/>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FA77A0" w:rsidRDefault="00FA77A0" w:rsidP="000267CA">
      <w:pPr>
        <w:pStyle w:val="a3"/>
        <w:rPr>
          <w:rFonts w:ascii="Times New Roman" w:hAnsi="Times New Roman"/>
          <w:b/>
          <w:sz w:val="24"/>
          <w:szCs w:val="24"/>
        </w:rPr>
      </w:pPr>
    </w:p>
    <w:p w:rsidR="002208A5" w:rsidRPr="00705B65" w:rsidRDefault="002208A5" w:rsidP="000267CA">
      <w:pPr>
        <w:pStyle w:val="a3"/>
        <w:rPr>
          <w:rFonts w:ascii="Times New Roman" w:hAnsi="Times New Roman"/>
          <w:b/>
          <w:sz w:val="24"/>
          <w:szCs w:val="24"/>
        </w:rPr>
      </w:pPr>
      <w:r w:rsidRPr="00705B65">
        <w:rPr>
          <w:rFonts w:ascii="Times New Roman" w:hAnsi="Times New Roman"/>
          <w:b/>
          <w:sz w:val="24"/>
          <w:szCs w:val="24"/>
        </w:rPr>
        <w:lastRenderedPageBreak/>
        <w:t>Образовательная среда МБОУ  «Строчковская сош» представляет собой взаимодействие следующих компонентов:</w:t>
      </w:r>
    </w:p>
    <w:p w:rsidR="002208A5" w:rsidRPr="00705B65" w:rsidRDefault="009A017B" w:rsidP="006833C0">
      <w:pPr>
        <w:pStyle w:val="a3"/>
        <w:jc w:val="both"/>
        <w:rPr>
          <w:rFonts w:ascii="Times New Roman" w:hAnsi="Times New Roman"/>
          <w:sz w:val="24"/>
          <w:szCs w:val="24"/>
        </w:rPr>
      </w:pPr>
      <w:r w:rsidRPr="009A017B">
        <w:rPr>
          <w:noProof/>
          <w:lang w:eastAsia="ru-RU"/>
        </w:rPr>
        <w:pict>
          <v:group id="_x0000_s1026" style="position:absolute;left:0;text-align:left;margin-left:9pt;margin-top:11.7pt;width:462pt;height:5in;z-index:251652608" coordorigin="1881,2034" coordsize="7020,3060">
            <v:group id="_x0000_s1027" style="position:absolute;left:1881;top:2034;width:7020;height:3060" coordorigin="1881,2034" coordsize="7020,3060">
              <v:line id="_x0000_s1028" style="position:absolute;flip:x" from="4221,2574" to="6021,4554">
                <v:stroke dashstyle="dash" startarrow="open" endarrow="open"/>
              </v:line>
              <v:shapetype id="_x0000_t202" coordsize="21600,21600" o:spt="202" path="m,l,21600r21600,l21600,xe">
                <v:stroke joinstyle="miter"/>
                <v:path gradientshapeok="t" o:connecttype="rect"/>
              </v:shapetype>
              <v:shape id="_x0000_s1029" type="#_x0000_t202" style="position:absolute;left:2421;top:2034;width:2700;height:540">
                <v:textbox style="mso-next-textbox:#_x0000_s1029">
                  <w:txbxContent>
                    <w:p w:rsidR="00AB52E9" w:rsidRPr="0080766D" w:rsidRDefault="00AB52E9" w:rsidP="0080766D">
                      <w:pPr>
                        <w:rPr>
                          <w:szCs w:val="28"/>
                        </w:rPr>
                      </w:pPr>
                    </w:p>
                  </w:txbxContent>
                </v:textbox>
              </v:shape>
              <v:shape id="_x0000_s1030" type="#_x0000_t202" style="position:absolute;left:1881;top:3114;width:1980;height:540">
                <v:textbox style="mso-next-textbox:#_x0000_s1030">
                  <w:txbxContent>
                    <w:p w:rsidR="00AB52E9" w:rsidRDefault="00AB52E9" w:rsidP="006833C0">
                      <w:r>
                        <w:t>УО и МП Городецкого района</w:t>
                      </w:r>
                    </w:p>
                    <w:p w:rsidR="00AB52E9" w:rsidRDefault="00AB52E9" w:rsidP="006833C0">
                      <w:r>
                        <w:t>(конкурсы,олимпиады</w:t>
                      </w:r>
                    </w:p>
                  </w:txbxContent>
                </v:textbox>
              </v:shape>
              <v:shape id="_x0000_s1031" type="#_x0000_t202" style="position:absolute;left:6741;top:3114;width:2160;height:540">
                <v:textbox style="mso-next-textbox:#_x0000_s1031">
                  <w:txbxContent>
                    <w:p w:rsidR="00AB52E9" w:rsidRPr="0080766D" w:rsidRDefault="00AB52E9" w:rsidP="0080766D">
                      <w:pPr>
                        <w:rPr>
                          <w:szCs w:val="28"/>
                        </w:rPr>
                      </w:pPr>
                      <w:r>
                        <w:rPr>
                          <w:szCs w:val="28"/>
                        </w:rPr>
                        <w:t>Художественная школа</w:t>
                      </w:r>
                    </w:p>
                  </w:txbxContent>
                </v:textbox>
              </v:shape>
              <v:shape id="_x0000_s1032" type="#_x0000_t202" style="position:absolute;left:2061;top:4554;width:2700;height:540">
                <v:textbox style="mso-next-textbox:#_x0000_s1032">
                  <w:txbxContent>
                    <w:p w:rsidR="00AB52E9" w:rsidRDefault="00AB52E9" w:rsidP="006833C0">
                      <w:r>
                        <w:t>Дом культуры колхоза им.Куйбышева</w:t>
                      </w:r>
                    </w:p>
                    <w:p w:rsidR="00AB52E9" w:rsidRPr="00081C8B" w:rsidRDefault="00AB52E9" w:rsidP="006833C0">
                      <w:pPr>
                        <w:rPr>
                          <w:sz w:val="28"/>
                          <w:szCs w:val="28"/>
                        </w:rPr>
                      </w:pPr>
                    </w:p>
                  </w:txbxContent>
                </v:textbox>
              </v:shape>
              <v:line id="_x0000_s1033" style="position:absolute;flip:x y" from="4761,2574" to="5121,3114">
                <v:stroke dashstyle="dash" endarrow="open"/>
              </v:line>
              <v:shape id="_x0000_s1034" type="#_x0000_t202" style="position:absolute;left:5661;top:4554;width:2700;height:540">
                <v:textbox style="mso-next-textbox:#_x0000_s1034">
                  <w:txbxContent>
                    <w:p w:rsidR="00AB52E9" w:rsidRPr="0080766D" w:rsidRDefault="00AB52E9" w:rsidP="0080766D">
                      <w:pPr>
                        <w:rPr>
                          <w:szCs w:val="28"/>
                        </w:rPr>
                      </w:pPr>
                      <w:r>
                        <w:rPr>
                          <w:szCs w:val="28"/>
                        </w:rPr>
                        <w:t>Центр внешкольной работы</w:t>
                      </w:r>
                      <w:r w:rsidR="00FA77A0">
                        <w:rPr>
                          <w:szCs w:val="28"/>
                        </w:rPr>
                        <w:t xml:space="preserve"> «Радуга»</w:t>
                      </w:r>
                    </w:p>
                  </w:txbxContent>
                </v:textbox>
              </v:shape>
              <v:line id="_x0000_s1035" style="position:absolute;flip:y" from="5661,3474" to="6741,3474">
                <v:stroke dashstyle="dash" endarrow="open"/>
              </v:line>
              <v:line id="_x0000_s1036" style="position:absolute;flip:y" from="3861,3474" to="4941,3474">
                <v:stroke dashstyle="dash" startarrow="open"/>
              </v:line>
              <v:line id="_x0000_s1037" style="position:absolute" from="5661,3654" to="6381,4554">
                <v:stroke dashstyle="dash" endarrow="open"/>
              </v:line>
              <v:shape id="_x0000_s1038" type="#_x0000_t202" style="position:absolute;left:5661;top:2034;width:2700;height:540">
                <v:textbox style="mso-next-textbox:#_x0000_s1038">
                  <w:txbxContent>
                    <w:p w:rsidR="00AB52E9" w:rsidRPr="00044118" w:rsidRDefault="00AB52E9" w:rsidP="006833C0">
                      <w:pPr>
                        <w:rPr>
                          <w:sz w:val="28"/>
                          <w:szCs w:val="28"/>
                        </w:rPr>
                      </w:pPr>
                      <w:r w:rsidRPr="00044118">
                        <w:rPr>
                          <w:sz w:val="28"/>
                          <w:szCs w:val="28"/>
                        </w:rPr>
                        <w:t>Конкурс «Кенгуру», «Русский медвежонок»</w:t>
                      </w:r>
                      <w:r>
                        <w:rPr>
                          <w:sz w:val="28"/>
                          <w:szCs w:val="28"/>
                        </w:rPr>
                        <w:t>.</w:t>
                      </w:r>
                    </w:p>
                  </w:txbxContent>
                </v:textbox>
              </v:shape>
            </v:group>
            <v:shape id="_x0000_s1039" type="#_x0000_t202" style="position:absolute;left:4941;top:3114;width:720;height:540">
              <v:textbox style="mso-next-textbox:#_x0000_s1039">
                <w:txbxContent>
                  <w:p w:rsidR="00FA77A0" w:rsidRDefault="00FA77A0" w:rsidP="006833C0">
                    <w:r>
                      <w:t>Шко</w:t>
                    </w:r>
                  </w:p>
                  <w:p w:rsidR="00AB52E9" w:rsidRDefault="00FA77A0" w:rsidP="006833C0">
                    <w:r>
                      <w:t>ла</w:t>
                    </w:r>
                  </w:p>
                </w:txbxContent>
              </v:textbox>
            </v:shape>
          </v:group>
        </w:pict>
      </w:r>
    </w:p>
    <w:p w:rsidR="002208A5" w:rsidRDefault="002208A5" w:rsidP="006833C0">
      <w:pPr>
        <w:pStyle w:val="a3"/>
        <w:jc w:val="both"/>
        <w:rPr>
          <w:rFonts w:ascii="Times New Roman" w:hAnsi="Times New Roman"/>
          <w:sz w:val="24"/>
          <w:szCs w:val="24"/>
        </w:rPr>
      </w:pPr>
    </w:p>
    <w:p w:rsidR="00FA77A0" w:rsidRDefault="00FA77A0" w:rsidP="006833C0">
      <w:pPr>
        <w:pStyle w:val="a3"/>
        <w:jc w:val="both"/>
        <w:rPr>
          <w:rFonts w:ascii="Times New Roman" w:hAnsi="Times New Roman"/>
          <w:sz w:val="24"/>
          <w:szCs w:val="24"/>
        </w:rPr>
      </w:pPr>
    </w:p>
    <w:p w:rsidR="00FA77A0" w:rsidRDefault="00FA77A0" w:rsidP="006833C0">
      <w:pPr>
        <w:pStyle w:val="a3"/>
        <w:jc w:val="both"/>
        <w:rPr>
          <w:rFonts w:ascii="Times New Roman" w:hAnsi="Times New Roman"/>
          <w:sz w:val="24"/>
          <w:szCs w:val="24"/>
        </w:rPr>
      </w:pPr>
    </w:p>
    <w:p w:rsidR="00FA77A0" w:rsidRDefault="00FA77A0" w:rsidP="006833C0">
      <w:pPr>
        <w:pStyle w:val="a3"/>
        <w:jc w:val="both"/>
        <w:rPr>
          <w:rFonts w:ascii="Times New Roman" w:hAnsi="Times New Roman"/>
          <w:sz w:val="24"/>
          <w:szCs w:val="24"/>
        </w:rPr>
      </w:pPr>
    </w:p>
    <w:p w:rsidR="00FA77A0" w:rsidRDefault="00FA77A0" w:rsidP="006833C0">
      <w:pPr>
        <w:pStyle w:val="a3"/>
        <w:jc w:val="both"/>
        <w:rPr>
          <w:rFonts w:ascii="Times New Roman" w:hAnsi="Times New Roman"/>
          <w:sz w:val="24"/>
          <w:szCs w:val="24"/>
        </w:rPr>
      </w:pPr>
    </w:p>
    <w:p w:rsidR="00FA77A0" w:rsidRDefault="00FA77A0" w:rsidP="006833C0">
      <w:pPr>
        <w:pStyle w:val="a3"/>
        <w:jc w:val="both"/>
        <w:rPr>
          <w:rFonts w:ascii="Times New Roman" w:hAnsi="Times New Roman"/>
          <w:sz w:val="24"/>
          <w:szCs w:val="24"/>
        </w:rPr>
      </w:pPr>
    </w:p>
    <w:p w:rsidR="00FA77A0" w:rsidRPr="00705B65" w:rsidRDefault="00FA77A0"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9A017B" w:rsidP="006833C0">
      <w:pPr>
        <w:pStyle w:val="a3"/>
        <w:jc w:val="both"/>
        <w:rPr>
          <w:rFonts w:ascii="Times New Roman" w:hAnsi="Times New Roman"/>
          <w:sz w:val="24"/>
          <w:szCs w:val="24"/>
        </w:rPr>
      </w:pPr>
      <w:r w:rsidRPr="009A017B">
        <w:rPr>
          <w:noProof/>
          <w:lang w:eastAsia="ru-RU"/>
        </w:rPr>
        <w:pict>
          <v:shapetype id="_x0000_t32" coordsize="21600,21600" o:spt="32" o:oned="t" path="m,l21600,21600e" filled="f">
            <v:path arrowok="t" fillok="f" o:connecttype="none"/>
            <o:lock v:ext="edit" shapetype="t"/>
          </v:shapetype>
          <v:shape id="_x0000_s1040" type="#_x0000_t32" style="position:absolute;left:0;text-align:left;margin-left:252pt;margin-top:11.75pt;width:44.5pt;height:48.75pt;z-index:251656704" o:connectortype="straight">
            <v:stroke dashstyle="dash" endarrow="block"/>
          </v:shape>
        </w:pict>
      </w:r>
      <w:r w:rsidRPr="009A017B">
        <w:rPr>
          <w:noProof/>
          <w:lang w:eastAsia="ru-RU"/>
        </w:rPr>
        <w:pict>
          <v:shape id="_x0000_s1041" type="#_x0000_t32" style="position:absolute;left:0;text-align:left;margin-left:153.9pt;margin-top:10pt;width:49.3pt;height:48.75pt;flip:x;z-index:251655680" o:connectortype="straight">
            <v:stroke dashstyle="dash" endarrow="block"/>
          </v:shape>
        </w:pict>
      </w: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9A017B" w:rsidP="006833C0">
      <w:pPr>
        <w:pStyle w:val="a3"/>
        <w:jc w:val="both"/>
        <w:rPr>
          <w:rFonts w:ascii="Times New Roman" w:hAnsi="Times New Roman"/>
          <w:sz w:val="24"/>
          <w:szCs w:val="24"/>
        </w:rPr>
      </w:pPr>
      <w:r w:rsidRPr="009A017B">
        <w:rPr>
          <w:noProof/>
          <w:lang w:eastAsia="ru-RU"/>
        </w:rPr>
        <w:pict>
          <v:rect id="_x0000_s1042" style="position:absolute;left:0;text-align:left;margin-left:-1.95pt;margin-top:2.95pt;width:155.85pt;height:54pt;z-index:251653632">
            <v:textbox style="mso-next-textbox:#_x0000_s1042">
              <w:txbxContent>
                <w:p w:rsidR="00AB52E9" w:rsidRDefault="00AB52E9" w:rsidP="006833C0">
                  <w:pPr>
                    <w:jc w:val="center"/>
                    <w:rPr>
                      <w:sz w:val="28"/>
                      <w:szCs w:val="28"/>
                    </w:rPr>
                  </w:pPr>
                  <w:r>
                    <w:rPr>
                      <w:sz w:val="28"/>
                      <w:szCs w:val="28"/>
                    </w:rPr>
                    <w:t>Библиотека</w:t>
                  </w:r>
                </w:p>
                <w:p w:rsidR="00AB52E9" w:rsidRDefault="00AB52E9" w:rsidP="00BA144A">
                  <w:r>
                    <w:t>колхоза им.Куйбышева</w:t>
                  </w:r>
                </w:p>
                <w:p w:rsidR="00AB52E9" w:rsidRPr="00843C85" w:rsidRDefault="00AB52E9" w:rsidP="006833C0">
                  <w:pPr>
                    <w:jc w:val="center"/>
                    <w:rPr>
                      <w:sz w:val="28"/>
                      <w:szCs w:val="28"/>
                    </w:rPr>
                  </w:pPr>
                  <w:r>
                    <w:rPr>
                      <w:sz w:val="28"/>
                      <w:szCs w:val="28"/>
                    </w:rPr>
                    <w:t>(кружки)</w:t>
                  </w:r>
                </w:p>
              </w:txbxContent>
            </v:textbox>
          </v:rect>
        </w:pict>
      </w:r>
      <w:r w:rsidRPr="009A017B">
        <w:rPr>
          <w:noProof/>
          <w:lang w:eastAsia="ru-RU"/>
        </w:rPr>
        <w:pict>
          <v:rect id="_x0000_s1043" style="position:absolute;left:0;text-align:left;margin-left:295.05pt;margin-top:2.95pt;width:148.5pt;height:54pt;z-index:251654656">
            <v:textbox style="mso-next-textbox:#_x0000_s1043">
              <w:txbxContent>
                <w:p w:rsidR="00AB52E9" w:rsidRDefault="00AB52E9" w:rsidP="006833C0">
                  <w:pPr>
                    <w:jc w:val="center"/>
                    <w:rPr>
                      <w:sz w:val="28"/>
                      <w:szCs w:val="28"/>
                    </w:rPr>
                  </w:pPr>
                </w:p>
                <w:p w:rsidR="00AB52E9" w:rsidRPr="00843C85" w:rsidRDefault="00AB52E9" w:rsidP="006833C0">
                  <w:pPr>
                    <w:jc w:val="center"/>
                    <w:rPr>
                      <w:sz w:val="28"/>
                      <w:szCs w:val="28"/>
                    </w:rPr>
                  </w:pPr>
                  <w:r w:rsidRPr="00843C85">
                    <w:rPr>
                      <w:sz w:val="28"/>
                      <w:szCs w:val="28"/>
                    </w:rPr>
                    <w:t>Музыкальная школа</w:t>
                  </w:r>
                </w:p>
              </w:txbxContent>
            </v:textbox>
          </v:rect>
        </w:pict>
      </w: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sz w:val="24"/>
          <w:szCs w:val="24"/>
        </w:rPr>
      </w:pPr>
    </w:p>
    <w:p w:rsidR="002208A5" w:rsidRPr="00705B65" w:rsidRDefault="002208A5" w:rsidP="006833C0">
      <w:pPr>
        <w:pStyle w:val="a3"/>
        <w:jc w:val="both"/>
        <w:rPr>
          <w:rFonts w:ascii="Times New Roman" w:hAnsi="Times New Roman"/>
          <w:b/>
          <w:sz w:val="24"/>
          <w:szCs w:val="24"/>
        </w:rPr>
      </w:pPr>
    </w:p>
    <w:p w:rsidR="002208A5" w:rsidRPr="00705B65" w:rsidRDefault="002208A5" w:rsidP="006833C0">
      <w:pPr>
        <w:pStyle w:val="a3"/>
        <w:jc w:val="both"/>
        <w:rPr>
          <w:rFonts w:ascii="Times New Roman" w:hAnsi="Times New Roman"/>
          <w:b/>
          <w:sz w:val="24"/>
          <w:szCs w:val="24"/>
        </w:rPr>
      </w:pPr>
    </w:p>
    <w:p w:rsidR="002208A5" w:rsidRDefault="002208A5" w:rsidP="0080766D">
      <w:pPr>
        <w:shd w:val="clear" w:color="auto" w:fill="FFFFFF"/>
        <w:tabs>
          <w:tab w:val="left" w:pos="785"/>
        </w:tabs>
        <w:spacing w:before="2" w:after="200"/>
        <w:rPr>
          <w:b/>
          <w:iCs/>
          <w:lang w:eastAsia="en-US"/>
        </w:rPr>
      </w:pPr>
    </w:p>
    <w:p w:rsidR="00FA77A0" w:rsidRDefault="00FA77A0" w:rsidP="0080766D">
      <w:pPr>
        <w:shd w:val="clear" w:color="auto" w:fill="FFFFFF"/>
        <w:tabs>
          <w:tab w:val="left" w:pos="785"/>
        </w:tabs>
        <w:spacing w:before="2" w:after="200"/>
        <w:rPr>
          <w:b/>
          <w:iCs/>
          <w:lang w:eastAsia="en-US"/>
        </w:rPr>
      </w:pPr>
    </w:p>
    <w:p w:rsidR="00FA77A0" w:rsidRDefault="00FA77A0" w:rsidP="0080766D">
      <w:pPr>
        <w:shd w:val="clear" w:color="auto" w:fill="FFFFFF"/>
        <w:tabs>
          <w:tab w:val="left" w:pos="785"/>
        </w:tabs>
        <w:spacing w:before="2" w:after="200"/>
        <w:rPr>
          <w:b/>
          <w:iCs/>
          <w:lang w:eastAsia="en-US"/>
        </w:rPr>
      </w:pPr>
    </w:p>
    <w:p w:rsidR="002208A5" w:rsidRPr="00705B65" w:rsidRDefault="002208A5" w:rsidP="0080766D">
      <w:pPr>
        <w:shd w:val="clear" w:color="auto" w:fill="FFFFFF"/>
        <w:tabs>
          <w:tab w:val="left" w:pos="785"/>
        </w:tabs>
        <w:spacing w:before="2" w:after="200"/>
        <w:rPr>
          <w:b/>
          <w:iCs/>
          <w:lang w:eastAsia="en-US"/>
        </w:rPr>
      </w:pPr>
      <w:r w:rsidRPr="00705B65">
        <w:rPr>
          <w:b/>
          <w:iCs/>
          <w:lang w:eastAsia="en-US"/>
        </w:rPr>
        <w:t>История школы:</w:t>
      </w:r>
    </w:p>
    <w:p w:rsidR="002208A5" w:rsidRPr="00705B65" w:rsidRDefault="002208A5" w:rsidP="0080766D">
      <w:pPr>
        <w:shd w:val="clear" w:color="auto" w:fill="FFFFFF"/>
        <w:tabs>
          <w:tab w:val="left" w:pos="785"/>
        </w:tabs>
        <w:spacing w:before="2" w:after="200"/>
        <w:rPr>
          <w:lang w:eastAsia="en-US"/>
        </w:rPr>
      </w:pPr>
      <w:r w:rsidRPr="00705B65">
        <w:rPr>
          <w:iCs/>
          <w:lang w:eastAsia="en-US"/>
        </w:rPr>
        <w:t>Школа имеет сороколетнюю историю со времени своего образования, богатую интересными и значимыми школьными традициями,    гордится своими достижениями в учебной и внеклассной работе.</w:t>
      </w:r>
    </w:p>
    <w:p w:rsidR="002208A5" w:rsidRPr="00705B65" w:rsidRDefault="002208A5" w:rsidP="0080766D">
      <w:pPr>
        <w:spacing w:after="200"/>
        <w:rPr>
          <w:lang w:eastAsia="en-US"/>
        </w:rPr>
      </w:pPr>
      <w:r w:rsidRPr="00705B65">
        <w:rPr>
          <w:lang w:eastAsia="en-US"/>
        </w:rPr>
        <w:t xml:space="preserve">1970 год   - открытие Строчковской восьмилетней школы                                                      1978  год  - преобразование в Строчковскую среднюю школу                                                    1982  год  - введение обучения с 6 лет (эксперимент, из федерального центра)                      1993 год - начало экспериментальной работы по апробации модели « Экология и диалектика»      Л.В.Тарасова                                                                                                    1997 год - организация подготовки к школе пятилеток на базе детского сада  (по математике    «Раз ступенька,  два ступенька...» Петерсон Л.Г.)                                               1997 год - школа стала дипломантом </w:t>
      </w:r>
      <w:r w:rsidRPr="00705B65">
        <w:rPr>
          <w:lang w:val="en-US" w:eastAsia="en-US"/>
        </w:rPr>
        <w:t>II</w:t>
      </w:r>
      <w:r w:rsidRPr="00705B65">
        <w:rPr>
          <w:lang w:eastAsia="en-US"/>
        </w:rPr>
        <w:t xml:space="preserve"> педагогического фестиваля «Экология и будущее наших детей»                                                                                                                              1998  год  - реорганизация детского сада в Строчковскую среднюю школу                       2000 год - диплом участника областного конкурса сельских базовых школ «Школа года  2000»                                                                                                                                            2001  год - выпуск 11 класса, обучавшихся по модели «Экология и диалектика» Л.В.Тарасова с 5  класса                                                                                                           2002 год - новое направление образовательной политики 21 века «Образование устойчивого развития»                                                                                                              2004 год – лауреат регионального этапа Всероссийского конкурса «Лучшие школы </w:t>
      </w:r>
      <w:r w:rsidRPr="00705B65">
        <w:rPr>
          <w:lang w:eastAsia="en-US"/>
        </w:rPr>
        <w:lastRenderedPageBreak/>
        <w:t>России» в номинации «Инновационная школа»                                                                     2007 год - Гранд губернатора Нижегородской области - 100 тысяч рублей участие в конкурсе общеобразовательных учреждений, внедряющих инновационные образовательные программы.                                                                                                      2008 год - Гранд губернатора Нижегородской области - 100 тысяч рублей участие в конкурсе общеобразовательных учреждений, внедряющих инновационные образовательные программы.</w:t>
      </w:r>
    </w:p>
    <w:p w:rsidR="002208A5" w:rsidRPr="00705B65" w:rsidRDefault="002208A5" w:rsidP="006833C0">
      <w:pPr>
        <w:pStyle w:val="a3"/>
        <w:jc w:val="both"/>
        <w:rPr>
          <w:rFonts w:ascii="Times New Roman" w:hAnsi="Times New Roman"/>
          <w:sz w:val="24"/>
          <w:szCs w:val="24"/>
        </w:rPr>
      </w:pPr>
      <w:r w:rsidRPr="00705B65">
        <w:rPr>
          <w:rFonts w:ascii="Times New Roman" w:hAnsi="Times New Roman"/>
          <w:b/>
          <w:sz w:val="24"/>
          <w:szCs w:val="24"/>
        </w:rPr>
        <w:t>Традиции ОУ</w:t>
      </w:r>
      <w:r w:rsidRPr="00705B65">
        <w:rPr>
          <w:rFonts w:ascii="Times New Roman" w:hAnsi="Times New Roman"/>
          <w:sz w:val="24"/>
          <w:szCs w:val="24"/>
        </w:rPr>
        <w:t xml:space="preserve">: </w:t>
      </w:r>
    </w:p>
    <w:p w:rsidR="002208A5" w:rsidRPr="00705B65" w:rsidRDefault="002208A5" w:rsidP="0080766D">
      <w:pPr>
        <w:pStyle w:val="21"/>
        <w:spacing w:line="240" w:lineRule="auto"/>
      </w:pPr>
      <w:r w:rsidRPr="00705B65">
        <w:t>    Большие потенциальные возможности в воспитании личности ребенка заложены в устоявшихся традициях нашей школы. Традиции создаются в процессе активной деятельности и общения, поэтому представляют для всех особую ценность.</w:t>
      </w:r>
    </w:p>
    <w:p w:rsidR="002208A5" w:rsidRPr="00705B65" w:rsidRDefault="002208A5" w:rsidP="009306AF">
      <w:pPr>
        <w:pStyle w:val="ac"/>
        <w:numPr>
          <w:ilvl w:val="0"/>
          <w:numId w:val="27"/>
        </w:numPr>
        <w:tabs>
          <w:tab w:val="clear" w:pos="709"/>
          <w:tab w:val="left" w:pos="426"/>
        </w:tabs>
        <w:spacing w:line="240" w:lineRule="auto"/>
        <w:ind w:left="426" w:hanging="142"/>
      </w:pPr>
      <w:r w:rsidRPr="00705B65">
        <w:t xml:space="preserve">    </w:t>
      </w:r>
      <w:r w:rsidRPr="00705B65">
        <w:rPr>
          <w:b/>
        </w:rPr>
        <w:t>Традиции познавательного характера</w:t>
      </w:r>
      <w:r w:rsidRPr="00705B65">
        <w:t xml:space="preserve">: предметные мероприятия, олимпиады по предметам, интеллектуальные конкурсы и игры, библиотечные часы, проектная деятельность учащихся,  конкурс «Класс года». </w:t>
      </w:r>
    </w:p>
    <w:p w:rsidR="002208A5" w:rsidRPr="00705B65" w:rsidRDefault="002208A5" w:rsidP="009306AF">
      <w:pPr>
        <w:pStyle w:val="ac"/>
        <w:numPr>
          <w:ilvl w:val="0"/>
          <w:numId w:val="27"/>
        </w:numPr>
        <w:tabs>
          <w:tab w:val="clear" w:pos="709"/>
          <w:tab w:val="left" w:pos="426"/>
        </w:tabs>
        <w:spacing w:line="240" w:lineRule="auto"/>
        <w:ind w:left="426" w:hanging="142"/>
      </w:pPr>
      <w:r w:rsidRPr="00705B65">
        <w:t>     </w:t>
      </w:r>
      <w:r w:rsidRPr="00705B65">
        <w:rPr>
          <w:b/>
        </w:rPr>
        <w:t>Спортивно-оздоровительные традиции</w:t>
      </w:r>
      <w:r w:rsidRPr="00705B65">
        <w:t>: школьная спартакиада, дни здоровья, веселые старты, походы, летний оздоровительный лагерь. Футбольные и хоккейные турниры.</w:t>
      </w:r>
    </w:p>
    <w:p w:rsidR="002208A5" w:rsidRPr="00705B65" w:rsidRDefault="002208A5" w:rsidP="009306AF">
      <w:pPr>
        <w:pStyle w:val="ac"/>
        <w:numPr>
          <w:ilvl w:val="0"/>
          <w:numId w:val="27"/>
        </w:numPr>
        <w:tabs>
          <w:tab w:val="clear" w:pos="709"/>
          <w:tab w:val="left" w:pos="426"/>
        </w:tabs>
        <w:spacing w:line="240" w:lineRule="auto"/>
        <w:ind w:left="426" w:hanging="142"/>
      </w:pPr>
      <w:r w:rsidRPr="00705B65">
        <w:t>    </w:t>
      </w:r>
      <w:r w:rsidRPr="00705B65">
        <w:rPr>
          <w:b/>
        </w:rPr>
        <w:t>Традиции нравственного воспитания</w:t>
      </w:r>
      <w:r w:rsidRPr="00705B65">
        <w:t xml:space="preserve">: День знаний , Праздник прощания с начальной школой, Праздник «Последний звонок»»Выпускные вечера»,мероприятия в рамках декады правовых знаний, «Вечер встречи выпускников» </w:t>
      </w:r>
    </w:p>
    <w:p w:rsidR="002208A5" w:rsidRPr="00705B65" w:rsidRDefault="002208A5" w:rsidP="009306AF">
      <w:pPr>
        <w:pStyle w:val="ac"/>
        <w:numPr>
          <w:ilvl w:val="0"/>
          <w:numId w:val="27"/>
        </w:numPr>
        <w:tabs>
          <w:tab w:val="clear" w:pos="709"/>
          <w:tab w:val="left" w:pos="426"/>
        </w:tabs>
        <w:spacing w:line="240" w:lineRule="auto"/>
        <w:ind w:left="426" w:hanging="142"/>
      </w:pPr>
      <w:r w:rsidRPr="00705B65">
        <w:t xml:space="preserve">     </w:t>
      </w:r>
      <w:r w:rsidRPr="00705B65">
        <w:rPr>
          <w:b/>
        </w:rPr>
        <w:t>Традиции гражданского, патриотического воспитания:</w:t>
      </w:r>
      <w:r w:rsidRPr="00705B65">
        <w:t xml:space="preserve">  проведение митингов памяти, месячника военно-патриотического воспитания. Парад войск, смотр строя и песни,  конкурс «А ну-ка, парни!», экскурсии в воинскую часть, встречи с ветеранами, уроки мужества, уроки гражданина, уроки права.</w:t>
      </w:r>
    </w:p>
    <w:p w:rsidR="002208A5" w:rsidRPr="00705B65" w:rsidRDefault="002208A5" w:rsidP="009306AF">
      <w:pPr>
        <w:pStyle w:val="ac"/>
        <w:numPr>
          <w:ilvl w:val="0"/>
          <w:numId w:val="27"/>
        </w:numPr>
        <w:tabs>
          <w:tab w:val="clear" w:pos="709"/>
          <w:tab w:val="left" w:pos="426"/>
        </w:tabs>
        <w:spacing w:line="240" w:lineRule="auto"/>
        <w:ind w:left="426" w:hanging="142"/>
      </w:pPr>
      <w:r w:rsidRPr="00705B65">
        <w:rPr>
          <w:b/>
        </w:rPr>
        <w:t>     Традиции экологического воспитания:</w:t>
      </w:r>
      <w:r w:rsidRPr="00705B65">
        <w:t xml:space="preserve"> проведение мероприятий в рамках сотрудничества с Международным фондом охраны природы, участие в экологических районных акциях «Защити ель», «Дни защиты природы от экологической опасности», озеленение школы и территории вокруг школы, экологические проекты.</w:t>
      </w:r>
    </w:p>
    <w:p w:rsidR="002208A5" w:rsidRPr="00705B65" w:rsidRDefault="002208A5" w:rsidP="009306AF">
      <w:pPr>
        <w:pStyle w:val="ac"/>
        <w:numPr>
          <w:ilvl w:val="0"/>
          <w:numId w:val="27"/>
        </w:numPr>
        <w:tabs>
          <w:tab w:val="clear" w:pos="709"/>
          <w:tab w:val="left" w:pos="426"/>
        </w:tabs>
        <w:spacing w:line="240" w:lineRule="auto"/>
        <w:ind w:left="426" w:hanging="142"/>
      </w:pPr>
      <w:r w:rsidRPr="00705B65">
        <w:t xml:space="preserve">     </w:t>
      </w:r>
      <w:r w:rsidRPr="00705B65">
        <w:rPr>
          <w:b/>
        </w:rPr>
        <w:t>Традиции художественного творчества</w:t>
      </w:r>
      <w:r w:rsidRPr="00705B65">
        <w:t>: участие в смотре-конкурсе фестивале «Радуга талантов», посвященном Дню города, участие в различных конкурсах районного и областного уровня</w:t>
      </w:r>
    </w:p>
    <w:p w:rsidR="002208A5" w:rsidRPr="00705B65" w:rsidRDefault="002208A5" w:rsidP="006833C0">
      <w:pPr>
        <w:spacing w:before="100" w:beforeAutospacing="1" w:after="100" w:afterAutospacing="1"/>
        <w:jc w:val="both"/>
      </w:pPr>
      <w:r w:rsidRPr="00705B65">
        <w:rPr>
          <w:b/>
        </w:rPr>
        <w:t>Устав и другие документы</w:t>
      </w:r>
    </w:p>
    <w:p w:rsidR="002208A5" w:rsidRPr="00705B65" w:rsidRDefault="002208A5" w:rsidP="006833C0">
      <w:pPr>
        <w:adjustRightInd w:val="0"/>
        <w:spacing w:before="100" w:beforeAutospacing="1" w:after="100" w:afterAutospacing="1"/>
        <w:ind w:firstLine="360"/>
        <w:jc w:val="both"/>
      </w:pPr>
      <w:r w:rsidRPr="00705B65">
        <w:t>Образовательное учреждение обеспечивает ознакомление обучающихся и их родителей (законных представителей) как участников образовательного процесса:</w:t>
      </w:r>
    </w:p>
    <w:p w:rsidR="002208A5" w:rsidRPr="00705B65" w:rsidRDefault="002208A5" w:rsidP="006833C0">
      <w:pPr>
        <w:adjustRightInd w:val="0"/>
        <w:spacing w:before="100" w:beforeAutospacing="1" w:after="100" w:afterAutospacing="1"/>
        <w:jc w:val="both"/>
      </w:pPr>
      <w:r w:rsidRPr="00705B65">
        <w:t>• с уставом и локальными актами, регламентирующими осуществление образовательного процесса в школе;</w:t>
      </w:r>
    </w:p>
    <w:p w:rsidR="002208A5" w:rsidRPr="00705B65" w:rsidRDefault="002208A5" w:rsidP="006833C0">
      <w:pPr>
        <w:adjustRightInd w:val="0"/>
        <w:spacing w:before="100" w:beforeAutospacing="1" w:after="100" w:afterAutospacing="1"/>
        <w:jc w:val="both"/>
      </w:pPr>
      <w:r w:rsidRPr="00705B65">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rsidR="002208A5" w:rsidRPr="00705B65" w:rsidRDefault="002208A5" w:rsidP="006833C0">
      <w:pPr>
        <w:adjustRightInd w:val="0"/>
        <w:spacing w:before="100" w:beforeAutospacing="1" w:after="100" w:afterAutospacing="1"/>
        <w:ind w:firstLine="360"/>
        <w:jc w:val="both"/>
      </w:pPr>
      <w:r w:rsidRPr="00705B65">
        <w:t>Права и обязанности ОУ и родителей (законных представителей)  в части, касающейся участия в формировании и обеспечении освоения   основной образовательной программы начального общего образования, закреплены в заключённом  двухстороннем договоре, отражающем ответственность субъектов образования за конечные результаты освоения основной образовательной программы.</w:t>
      </w:r>
    </w:p>
    <w:p w:rsidR="00FA77A0" w:rsidRDefault="00FA77A0" w:rsidP="00E11A3A">
      <w:pPr>
        <w:pStyle w:val="ae"/>
        <w:rPr>
          <w:rFonts w:ascii="Times New Roman" w:hAnsi="Times New Roman" w:cs="Times New Roman"/>
          <w:b/>
          <w:bCs/>
          <w:sz w:val="28"/>
          <w:szCs w:val="28"/>
          <w:u w:val="single"/>
        </w:rPr>
      </w:pPr>
    </w:p>
    <w:p w:rsidR="00FA77A0" w:rsidRDefault="00FA77A0" w:rsidP="00E11A3A">
      <w:pPr>
        <w:pStyle w:val="ae"/>
        <w:rPr>
          <w:rFonts w:ascii="Times New Roman" w:hAnsi="Times New Roman" w:cs="Times New Roman"/>
          <w:b/>
          <w:bCs/>
          <w:sz w:val="28"/>
          <w:szCs w:val="28"/>
          <w:u w:val="single"/>
        </w:rPr>
      </w:pPr>
    </w:p>
    <w:p w:rsidR="002208A5" w:rsidRPr="00705B65" w:rsidRDefault="002208A5" w:rsidP="00E11A3A">
      <w:pPr>
        <w:pStyle w:val="ae"/>
        <w:rPr>
          <w:rFonts w:ascii="Times New Roman" w:hAnsi="Times New Roman" w:cs="Times New Roman"/>
          <w:b/>
          <w:bCs/>
          <w:sz w:val="28"/>
          <w:szCs w:val="28"/>
          <w:u w:val="single"/>
        </w:rPr>
      </w:pPr>
      <w:r w:rsidRPr="00705B65">
        <w:rPr>
          <w:rFonts w:ascii="Times New Roman" w:hAnsi="Times New Roman" w:cs="Times New Roman"/>
          <w:b/>
          <w:bCs/>
          <w:sz w:val="28"/>
          <w:szCs w:val="28"/>
          <w:u w:val="single"/>
        </w:rPr>
        <w:t xml:space="preserve">2. ПЛАНИРУЕМЫЕ РЕЗУЛЬТАТЫ ОСВОЕНИЯ ОБУЧАЮЩИМИСЯ ОСНОВНОЙ ОБРАЗОВАТЕЛЬНОЙ ПРОГРАММЫ НАЧАЛЬНОГО ОБЩЕГО ОБРАЗОВАНИЯ </w:t>
      </w:r>
    </w:p>
    <w:p w:rsidR="002208A5" w:rsidRPr="008C5860" w:rsidRDefault="002208A5" w:rsidP="00E11A3A">
      <w:pPr>
        <w:pStyle w:val="Zag1"/>
        <w:tabs>
          <w:tab w:val="left" w:leader="dot" w:pos="624"/>
        </w:tabs>
        <w:spacing w:after="134"/>
        <w:jc w:val="both"/>
        <w:rPr>
          <w:rStyle w:val="Zag11"/>
          <w:rFonts w:eastAsia="@Arial Unicode MS"/>
          <w:b w:val="0"/>
          <w:color w:val="auto"/>
          <w:lang w:val="ru-RU"/>
        </w:rPr>
      </w:pPr>
      <w:r w:rsidRPr="008C5860">
        <w:rPr>
          <w:rStyle w:val="Zag11"/>
          <w:rFonts w:eastAsia="@Arial Unicode MS"/>
          <w:b w:val="0"/>
          <w:color w:val="auto"/>
          <w:lang w:val="ru-RU"/>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2208A5" w:rsidRPr="008C5860" w:rsidRDefault="002208A5" w:rsidP="00E11A3A">
      <w:pPr>
        <w:pStyle w:val="Zag1"/>
        <w:tabs>
          <w:tab w:val="left" w:leader="dot" w:pos="624"/>
        </w:tabs>
        <w:spacing w:after="134"/>
        <w:jc w:val="both"/>
        <w:rPr>
          <w:rStyle w:val="Zag11"/>
          <w:rFonts w:eastAsia="@Arial Unicode MS"/>
          <w:b w:val="0"/>
          <w:color w:val="auto"/>
          <w:lang w:val="ru-RU"/>
        </w:rPr>
      </w:pPr>
      <w:r w:rsidRPr="008C5860">
        <w:rPr>
          <w:rStyle w:val="Zag11"/>
          <w:rFonts w:eastAsia="@Arial Unicode MS"/>
          <w:b w:val="0"/>
          <w:color w:val="auto"/>
          <w:lang w:val="ru-RU"/>
        </w:rPr>
        <w:t>К числу планируемых результатов освоения основной образовательной программы отнесены: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6"/>
        <w:gridCol w:w="2409"/>
        <w:gridCol w:w="3119"/>
      </w:tblGrid>
      <w:tr w:rsidR="002208A5" w:rsidRPr="008C5860" w:rsidTr="00630DA2">
        <w:tc>
          <w:tcPr>
            <w:tcW w:w="3936" w:type="dxa"/>
          </w:tcPr>
          <w:p w:rsidR="002208A5" w:rsidRPr="008C5860" w:rsidRDefault="002208A5" w:rsidP="00630DA2">
            <w:pPr>
              <w:pStyle w:val="Zag1"/>
              <w:tabs>
                <w:tab w:val="left" w:leader="dot" w:pos="624"/>
              </w:tabs>
              <w:spacing w:after="134"/>
              <w:rPr>
                <w:rStyle w:val="Zag11"/>
                <w:rFonts w:eastAsia="@Arial Unicode MS"/>
                <w:i/>
                <w:color w:val="auto"/>
              </w:rPr>
            </w:pPr>
            <w:r w:rsidRPr="008C5860">
              <w:rPr>
                <w:rStyle w:val="Zag11"/>
                <w:rFonts w:eastAsia="@Arial Unicode MS"/>
                <w:i/>
                <w:color w:val="auto"/>
                <w:lang w:val="ru-RU"/>
              </w:rPr>
              <w:t>Личностные результаты</w:t>
            </w:r>
          </w:p>
        </w:tc>
        <w:tc>
          <w:tcPr>
            <w:tcW w:w="2409" w:type="dxa"/>
          </w:tcPr>
          <w:p w:rsidR="002208A5" w:rsidRPr="008C5860" w:rsidRDefault="002208A5" w:rsidP="00630DA2">
            <w:pPr>
              <w:pStyle w:val="Zag1"/>
              <w:tabs>
                <w:tab w:val="left" w:leader="dot" w:pos="624"/>
              </w:tabs>
              <w:spacing w:after="134"/>
              <w:rPr>
                <w:rStyle w:val="Zag11"/>
                <w:rFonts w:eastAsia="@Arial Unicode MS"/>
                <w:i/>
                <w:color w:val="auto"/>
              </w:rPr>
            </w:pPr>
            <w:r w:rsidRPr="008C5860">
              <w:rPr>
                <w:rStyle w:val="Zag11"/>
                <w:rFonts w:eastAsia="@Arial Unicode MS"/>
                <w:i/>
                <w:color w:val="auto"/>
                <w:lang w:val="ru-RU"/>
              </w:rPr>
              <w:t>Метапредметные результаты</w:t>
            </w:r>
          </w:p>
        </w:tc>
        <w:tc>
          <w:tcPr>
            <w:tcW w:w="3119" w:type="dxa"/>
          </w:tcPr>
          <w:p w:rsidR="002208A5" w:rsidRPr="008C5860" w:rsidRDefault="002208A5" w:rsidP="00630DA2">
            <w:pPr>
              <w:pStyle w:val="Zag1"/>
              <w:tabs>
                <w:tab w:val="left" w:leader="dot" w:pos="624"/>
              </w:tabs>
              <w:spacing w:after="134"/>
              <w:rPr>
                <w:rStyle w:val="Zag11"/>
                <w:rFonts w:eastAsia="@Arial Unicode MS"/>
                <w:i/>
                <w:color w:val="auto"/>
              </w:rPr>
            </w:pPr>
            <w:r w:rsidRPr="008C5860">
              <w:rPr>
                <w:rStyle w:val="Zag11"/>
                <w:rFonts w:eastAsia="@Arial Unicode MS"/>
                <w:i/>
                <w:color w:val="auto"/>
                <w:lang w:val="ru-RU"/>
              </w:rPr>
              <w:t>Предметные результаты</w:t>
            </w:r>
          </w:p>
        </w:tc>
      </w:tr>
      <w:tr w:rsidR="002208A5" w:rsidRPr="008C5860" w:rsidTr="00630DA2">
        <w:tc>
          <w:tcPr>
            <w:tcW w:w="3936" w:type="dxa"/>
          </w:tcPr>
          <w:p w:rsidR="002208A5" w:rsidRPr="008C5860" w:rsidRDefault="002208A5" w:rsidP="00630DA2">
            <w:pPr>
              <w:pStyle w:val="Zag1"/>
              <w:tabs>
                <w:tab w:val="left" w:leader="dot" w:pos="624"/>
              </w:tabs>
              <w:spacing w:after="134"/>
              <w:jc w:val="left"/>
              <w:rPr>
                <w:rStyle w:val="Zag11"/>
                <w:rFonts w:eastAsia="@Arial Unicode MS"/>
                <w:b w:val="0"/>
                <w:color w:val="auto"/>
                <w:lang w:val="ru-RU"/>
              </w:rPr>
            </w:pPr>
            <w:r w:rsidRPr="008C5860">
              <w:rPr>
                <w:rStyle w:val="Zag11"/>
                <w:rFonts w:eastAsia="@Arial Unicode MS"/>
                <w:b w:val="0"/>
                <w:color w:val="auto"/>
                <w:lang w:val="ru-RU"/>
              </w:rPr>
              <w:t>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w:t>
            </w:r>
          </w:p>
        </w:tc>
        <w:tc>
          <w:tcPr>
            <w:tcW w:w="2409" w:type="dxa"/>
          </w:tcPr>
          <w:p w:rsidR="002208A5" w:rsidRPr="008C5860" w:rsidRDefault="002208A5" w:rsidP="00630DA2">
            <w:pPr>
              <w:pStyle w:val="Zag1"/>
              <w:tabs>
                <w:tab w:val="left" w:leader="dot" w:pos="624"/>
              </w:tabs>
              <w:spacing w:after="134"/>
              <w:jc w:val="left"/>
              <w:rPr>
                <w:rStyle w:val="Zag11"/>
                <w:rFonts w:eastAsia="@Arial Unicode MS"/>
                <w:b w:val="0"/>
                <w:color w:val="auto"/>
                <w:lang w:val="ru-RU"/>
              </w:rPr>
            </w:pPr>
            <w:r w:rsidRPr="008C5860">
              <w:rPr>
                <w:rStyle w:val="Zag11"/>
                <w:rFonts w:eastAsia="@Arial Unicode MS"/>
                <w:b w:val="0"/>
                <w:color w:val="auto"/>
                <w:lang w:val="ru-RU"/>
              </w:rPr>
              <w:t>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w:t>
            </w:r>
          </w:p>
        </w:tc>
        <w:tc>
          <w:tcPr>
            <w:tcW w:w="3119" w:type="dxa"/>
          </w:tcPr>
          <w:p w:rsidR="002208A5" w:rsidRPr="008C5860" w:rsidRDefault="002208A5" w:rsidP="00630DA2">
            <w:pPr>
              <w:pStyle w:val="Zag1"/>
              <w:tabs>
                <w:tab w:val="left" w:leader="dot" w:pos="624"/>
              </w:tabs>
              <w:spacing w:after="134"/>
              <w:jc w:val="left"/>
              <w:rPr>
                <w:rStyle w:val="Zag11"/>
                <w:rFonts w:eastAsia="@Arial Unicode MS"/>
                <w:b w:val="0"/>
                <w:color w:val="auto"/>
                <w:lang w:val="ru-RU"/>
              </w:rPr>
            </w:pPr>
            <w:r w:rsidRPr="008C5860">
              <w:rPr>
                <w:rStyle w:val="Zag11"/>
                <w:rFonts w:eastAsia="@Arial Unicode MS"/>
                <w:b w:val="0"/>
                <w:color w:val="auto"/>
                <w:lang w:val="ru-RU"/>
              </w:rPr>
              <w:t>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tc>
      </w:tr>
    </w:tbl>
    <w:p w:rsidR="002208A5" w:rsidRPr="008C5860" w:rsidRDefault="002208A5" w:rsidP="00705B65">
      <w:pPr>
        <w:autoSpaceDE w:val="0"/>
        <w:spacing w:before="120" w:after="120"/>
        <w:rPr>
          <w:b/>
          <w:bCs/>
        </w:rPr>
      </w:pPr>
      <w:r w:rsidRPr="008C5860">
        <w:rPr>
          <w:b/>
          <w:bCs/>
        </w:rPr>
        <w:t xml:space="preserve">Личностные результаты и универсальные учебные действия </w:t>
      </w:r>
      <w:r w:rsidRPr="008C5860">
        <w:rPr>
          <w:b/>
          <w:bCs/>
        </w:rPr>
        <w:br/>
        <w:t>в образовательной системе «Школа 2100»</w:t>
      </w:r>
    </w:p>
    <w:tbl>
      <w:tblPr>
        <w:tblW w:w="9356" w:type="dxa"/>
        <w:tblInd w:w="108" w:type="dxa"/>
        <w:tblLayout w:type="fixed"/>
        <w:tblLook w:val="0000"/>
      </w:tblPr>
      <w:tblGrid>
        <w:gridCol w:w="709"/>
        <w:gridCol w:w="8647"/>
      </w:tblGrid>
      <w:tr w:rsidR="002208A5" w:rsidRPr="008C5860" w:rsidTr="00630DA2">
        <w:trPr>
          <w:cantSplit/>
        </w:trPr>
        <w:tc>
          <w:tcPr>
            <w:tcW w:w="709" w:type="dxa"/>
            <w:vMerge w:val="restart"/>
            <w:tcBorders>
              <w:top w:val="single" w:sz="4" w:space="0" w:color="000000"/>
              <w:left w:val="single" w:sz="4" w:space="0" w:color="000000"/>
              <w:bottom w:val="single" w:sz="4" w:space="0" w:color="000000"/>
            </w:tcBorders>
          </w:tcPr>
          <w:p w:rsidR="002208A5" w:rsidRPr="008C5860" w:rsidRDefault="002208A5" w:rsidP="00630DA2">
            <w:pPr>
              <w:snapToGrid w:val="0"/>
              <w:ind w:left="113" w:right="113"/>
              <w:jc w:val="center"/>
              <w:rPr>
                <w:b/>
              </w:rPr>
            </w:pPr>
            <w:r w:rsidRPr="008C5860">
              <w:rPr>
                <w:b/>
              </w:rPr>
              <w:t>ЛИЧНОСТНЫЕ РЕЗУЛЬ</w:t>
            </w:r>
            <w:r w:rsidRPr="008C5860">
              <w:rPr>
                <w:b/>
              </w:rPr>
              <w:lastRenderedPageBreak/>
              <w:t>ТАТЫ</w:t>
            </w: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i/>
              </w:rPr>
            </w:pPr>
            <w:r w:rsidRPr="008C5860">
              <w:rPr>
                <w:b/>
              </w:rPr>
              <w:lastRenderedPageBreak/>
              <w:t>Оценивать ситуации и поступки</w:t>
            </w:r>
            <w:r w:rsidRPr="008C5860">
              <w:rPr>
                <w:i/>
              </w:rPr>
              <w:t xml:space="preserve"> (ценностные установки, нравственная ориентация)</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 xml:space="preserve">Оценивать поступки, в том числе неоднозначные, как «хорошие» или «плохие», разрешая моральные противоречия на основе: </w:t>
            </w:r>
            <w:r>
              <w:rPr>
                <w:rFonts w:ascii="Times New Roman" w:hAnsi="Times New Roman" w:cs="Times New Roman"/>
                <w:sz w:val="24"/>
                <w:szCs w:val="24"/>
              </w:rPr>
              <w:t xml:space="preserve">                                                                                       </w:t>
            </w:r>
            <w:r w:rsidRPr="008C5860">
              <w:rPr>
                <w:rFonts w:ascii="Times New Roman" w:hAnsi="Times New Roman" w:cs="Times New Roman"/>
                <w:sz w:val="24"/>
                <w:szCs w:val="24"/>
              </w:rPr>
              <w:t>- общечеловеческих ценностей  и российских ценностей, в том числе человеколюбия, уважения к труду, культуре;</w:t>
            </w:r>
            <w:r>
              <w:rPr>
                <w:rFonts w:ascii="Times New Roman" w:hAnsi="Times New Roman" w:cs="Times New Roman"/>
                <w:sz w:val="24"/>
                <w:szCs w:val="24"/>
              </w:rPr>
              <w:t xml:space="preserve">                                                                                                                        </w:t>
            </w:r>
            <w:r w:rsidRPr="008C5860">
              <w:rPr>
                <w:rFonts w:ascii="Times New Roman" w:hAnsi="Times New Roman" w:cs="Times New Roman"/>
                <w:sz w:val="24"/>
                <w:szCs w:val="24"/>
              </w:rPr>
              <w:t>- важности исполнения роли «хорошего ученика», важности учёбы и познания нового;</w:t>
            </w:r>
            <w:r>
              <w:rPr>
                <w:rFonts w:ascii="Times New Roman" w:hAnsi="Times New Roman" w:cs="Times New Roman"/>
                <w:sz w:val="24"/>
                <w:szCs w:val="24"/>
              </w:rPr>
              <w:t xml:space="preserve">                                                                                                                                          </w:t>
            </w:r>
            <w:r w:rsidRPr="008C5860">
              <w:rPr>
                <w:rFonts w:ascii="Times New Roman" w:hAnsi="Times New Roman" w:cs="Times New Roman"/>
                <w:sz w:val="24"/>
                <w:szCs w:val="24"/>
              </w:rPr>
              <w:t>- важности бережного отношения к здоровью человека и к природе;</w:t>
            </w:r>
            <w:r>
              <w:rPr>
                <w:rFonts w:ascii="Times New Roman" w:hAnsi="Times New Roman" w:cs="Times New Roman"/>
                <w:sz w:val="24"/>
                <w:szCs w:val="24"/>
              </w:rPr>
              <w:t xml:space="preserve">                                          </w:t>
            </w:r>
            <w:r w:rsidRPr="008C5860">
              <w:rPr>
                <w:rFonts w:ascii="Times New Roman" w:hAnsi="Times New Roman" w:cs="Times New Roman"/>
                <w:sz w:val="24"/>
                <w:szCs w:val="24"/>
              </w:rPr>
              <w:t>- важности различения «красивого» и «некрасивого», потребности в «прекрасном» и отрицания «безобразного»;</w:t>
            </w:r>
            <w:r>
              <w:rPr>
                <w:rFonts w:ascii="Times New Roman" w:hAnsi="Times New Roman" w:cs="Times New Roman"/>
                <w:sz w:val="24"/>
                <w:szCs w:val="24"/>
              </w:rPr>
              <w:t xml:space="preserve">                                                                                      </w:t>
            </w:r>
            <w:r w:rsidRPr="008C5860">
              <w:rPr>
                <w:rFonts w:ascii="Times New Roman" w:hAnsi="Times New Roman" w:cs="Times New Roman"/>
                <w:sz w:val="24"/>
                <w:szCs w:val="24"/>
              </w:rPr>
              <w:t>- важности образования, здорового образа жизни, красоты природы и творчества.</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 xml:space="preserve">Учиться замечать и признавать расхождения своих поступков со своими заявленными позициями, взглядами, мнениями. </w:t>
            </w:r>
          </w:p>
        </w:tc>
      </w:tr>
      <w:tr w:rsidR="002208A5" w:rsidRPr="008C5860" w:rsidTr="00630DA2">
        <w:trPr>
          <w:cantSplit/>
        </w:trPr>
        <w:tc>
          <w:tcPr>
            <w:tcW w:w="709" w:type="dxa"/>
            <w:vMerge/>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t>Объяснять смысл  своих оценок, мотивов, целей</w:t>
            </w:r>
          </w:p>
          <w:p w:rsidR="002208A5" w:rsidRPr="008C5860" w:rsidRDefault="002208A5" w:rsidP="00630DA2">
            <w:pPr>
              <w:rPr>
                <w:i/>
              </w:rPr>
            </w:pPr>
            <w:r w:rsidRPr="008C5860">
              <w:rPr>
                <w:i/>
              </w:rPr>
              <w:t>(личностная саморефлексия, способность к саморазвитию, мотивация к познанию, учёбе)</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ОСМЫСЛЕНИЕ</w:t>
            </w:r>
            <w:r>
              <w:rPr>
                <w:rFonts w:ascii="Times New Roman" w:hAnsi="Times New Roman" w:cs="Times New Roman"/>
                <w:sz w:val="24"/>
                <w:szCs w:val="24"/>
              </w:rPr>
              <w:t xml:space="preserve">                                                                                                                           </w:t>
            </w:r>
            <w:r w:rsidRPr="008C5860">
              <w:rPr>
                <w:rFonts w:ascii="Times New Roman" w:hAnsi="Times New Roman" w:cs="Times New Roman"/>
                <w:sz w:val="24"/>
                <w:szCs w:val="24"/>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САМООСОЗНАНИЕ</w:t>
            </w:r>
          </w:p>
          <w:p w:rsidR="002208A5" w:rsidRPr="008C5860" w:rsidRDefault="002208A5" w:rsidP="00630DA2">
            <w:r w:rsidRPr="008C5860">
              <w:t xml:space="preserve">Объяснять самому себе: </w:t>
            </w:r>
            <w:r>
              <w:t xml:space="preserve">                                                                                                                   </w:t>
            </w:r>
            <w:r w:rsidRPr="008C5860">
              <w:t>- «что во мне хорошо, а что плохо» (личные качества, черты характера), «что я хочу» (цели, мотивы),  «что я могу» (результаты).</w:t>
            </w:r>
          </w:p>
        </w:tc>
      </w:tr>
      <w:tr w:rsidR="002208A5" w:rsidRPr="008C5860" w:rsidTr="00630DA2">
        <w:tc>
          <w:tcPr>
            <w:tcW w:w="709" w:type="dxa"/>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i/>
              </w:rPr>
            </w:pPr>
            <w:r w:rsidRPr="008C5860">
              <w:rPr>
                <w:b/>
              </w:rPr>
              <w:t xml:space="preserve">Самоопределяться в жизненных ценностях </w:t>
            </w:r>
            <w:r w:rsidRPr="008C5860">
              <w:rPr>
                <w:bCs/>
                <w:i/>
                <w:iCs/>
              </w:rPr>
              <w:t>(на словах)</w:t>
            </w:r>
            <w:r w:rsidRPr="008C5860">
              <w:rPr>
                <w:b/>
              </w:rPr>
              <w:t xml:space="preserve"> и поступать в соответствии с ними, отвечая за свои поступки</w:t>
            </w:r>
            <w:r w:rsidRPr="008C5860">
              <w:rPr>
                <w:i/>
              </w:rPr>
              <w:t xml:space="preserve">  (личностная позиция, российская и гражданская  идентичность)</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САМООПРЕДЕЛЕНИЕ</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 xml:space="preserve">Осознавать себя гражданином России и ценной частью многоликого изменяющегося мира, в том числе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объяснять, что связывает тебя: </w:t>
            </w:r>
            <w:r>
              <w:rPr>
                <w:rFonts w:ascii="Times New Roman" w:hAnsi="Times New Roman" w:cs="Times New Roman"/>
                <w:sz w:val="24"/>
                <w:szCs w:val="24"/>
              </w:rPr>
              <w:t xml:space="preserve"> </w:t>
            </w:r>
          </w:p>
          <w:p w:rsidR="002208A5" w:rsidRDefault="002208A5" w:rsidP="009306AF">
            <w:pPr>
              <w:pStyle w:val="ad"/>
              <w:numPr>
                <w:ilvl w:val="0"/>
                <w:numId w:val="8"/>
              </w:numPr>
              <w:rPr>
                <w:rFonts w:ascii="Times New Roman" w:hAnsi="Times New Roman" w:cs="Times New Roman"/>
                <w:sz w:val="24"/>
                <w:szCs w:val="24"/>
              </w:rPr>
            </w:pPr>
            <w:r w:rsidRPr="00376A77">
              <w:rPr>
                <w:rFonts w:ascii="Times New Roman" w:hAnsi="Times New Roman" w:cs="Times New Roman"/>
                <w:sz w:val="24"/>
                <w:szCs w:val="24"/>
              </w:rPr>
              <w:t xml:space="preserve">с твоими близкими, друзьями,  одноклассниками,     </w:t>
            </w:r>
          </w:p>
          <w:p w:rsidR="002208A5" w:rsidRDefault="002208A5" w:rsidP="009306AF">
            <w:pPr>
              <w:pStyle w:val="ad"/>
              <w:numPr>
                <w:ilvl w:val="0"/>
                <w:numId w:val="8"/>
              </w:numPr>
              <w:rPr>
                <w:rFonts w:ascii="Times New Roman" w:hAnsi="Times New Roman" w:cs="Times New Roman"/>
                <w:sz w:val="24"/>
                <w:szCs w:val="24"/>
              </w:rPr>
            </w:pPr>
            <w:r w:rsidRPr="00376A77">
              <w:rPr>
                <w:rFonts w:ascii="Times New Roman" w:hAnsi="Times New Roman" w:cs="Times New Roman"/>
                <w:sz w:val="24"/>
                <w:szCs w:val="24"/>
              </w:rPr>
              <w:t xml:space="preserve">с земляками, народом,   </w:t>
            </w:r>
          </w:p>
          <w:p w:rsidR="002208A5" w:rsidRDefault="002208A5" w:rsidP="009306AF">
            <w:pPr>
              <w:pStyle w:val="ad"/>
              <w:numPr>
                <w:ilvl w:val="0"/>
                <w:numId w:val="8"/>
              </w:numPr>
              <w:rPr>
                <w:rFonts w:ascii="Times New Roman" w:hAnsi="Times New Roman" w:cs="Times New Roman"/>
                <w:sz w:val="24"/>
                <w:szCs w:val="24"/>
              </w:rPr>
            </w:pPr>
            <w:r w:rsidRPr="00376A77">
              <w:rPr>
                <w:rFonts w:ascii="Times New Roman" w:hAnsi="Times New Roman" w:cs="Times New Roman"/>
                <w:sz w:val="24"/>
                <w:szCs w:val="24"/>
              </w:rPr>
              <w:t xml:space="preserve">с твоей Родиной, </w:t>
            </w:r>
          </w:p>
          <w:p w:rsidR="002208A5" w:rsidRDefault="002208A5" w:rsidP="009306AF">
            <w:pPr>
              <w:pStyle w:val="ad"/>
              <w:numPr>
                <w:ilvl w:val="0"/>
                <w:numId w:val="8"/>
              </w:numPr>
              <w:rPr>
                <w:rFonts w:ascii="Times New Roman" w:hAnsi="Times New Roman" w:cs="Times New Roman"/>
                <w:sz w:val="24"/>
                <w:szCs w:val="24"/>
              </w:rPr>
            </w:pPr>
            <w:r w:rsidRPr="00376A77">
              <w:rPr>
                <w:rFonts w:ascii="Times New Roman" w:hAnsi="Times New Roman" w:cs="Times New Roman"/>
                <w:sz w:val="24"/>
                <w:szCs w:val="24"/>
              </w:rPr>
              <w:t xml:space="preserve"> со всеми людьми,   </w:t>
            </w:r>
            <w:r>
              <w:rPr>
                <w:rFonts w:ascii="Times New Roman" w:hAnsi="Times New Roman" w:cs="Times New Roman"/>
                <w:sz w:val="24"/>
                <w:szCs w:val="24"/>
              </w:rPr>
              <w:t xml:space="preserve">   </w:t>
            </w:r>
          </w:p>
          <w:p w:rsidR="002208A5" w:rsidRPr="00376A77" w:rsidRDefault="002208A5" w:rsidP="009306AF">
            <w:pPr>
              <w:pStyle w:val="ad"/>
              <w:numPr>
                <w:ilvl w:val="0"/>
                <w:numId w:val="8"/>
              </w:numPr>
              <w:rPr>
                <w:rFonts w:ascii="Times New Roman" w:hAnsi="Times New Roman" w:cs="Times New Roman"/>
                <w:sz w:val="24"/>
                <w:szCs w:val="24"/>
              </w:rPr>
            </w:pPr>
            <w:r>
              <w:rPr>
                <w:rFonts w:ascii="Times New Roman" w:hAnsi="Times New Roman" w:cs="Times New Roman"/>
                <w:sz w:val="24"/>
                <w:szCs w:val="24"/>
              </w:rPr>
              <w:t xml:space="preserve"> </w:t>
            </w:r>
            <w:r w:rsidRPr="00376A77">
              <w:rPr>
                <w:rFonts w:ascii="Times New Roman" w:hAnsi="Times New Roman" w:cs="Times New Roman"/>
                <w:sz w:val="24"/>
                <w:szCs w:val="24"/>
              </w:rPr>
              <w:t xml:space="preserve">с природой;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объяснять, что связывает тебя с историей, культурой, судьбой твоего народа и всей России;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испытывать чувство гордости за свой народ, свою Родину, сопереживать им в радостях и бедах и проявлять эти чувства в добрых поступках;</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искать свою позицию в многообразии общественных и мировоззренческих позиций, эстетических и культурных предпочтений;</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уважать иное мнение, историю и культуру других народов и стран, не допускать их оскорбления, высмеивания;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осуществлять добрые дела, полезные другим людям, своей стране, в том числе </w:t>
            </w:r>
            <w:r w:rsidRPr="008C5860">
              <w:rPr>
                <w:rFonts w:ascii="Times New Roman" w:hAnsi="Times New Roman" w:cs="Times New Roman"/>
                <w:sz w:val="24"/>
                <w:szCs w:val="24"/>
              </w:rPr>
              <w:lastRenderedPageBreak/>
              <w:t xml:space="preserve">отказываться ради них от каких-то своих желаний. </w:t>
            </w:r>
          </w:p>
          <w:p w:rsidR="002208A5"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2208A5" w:rsidRPr="00AD64D4" w:rsidRDefault="002208A5" w:rsidP="00630DA2">
            <w:pPr>
              <w:pStyle w:val="a9"/>
              <w:rPr>
                <w:lang w:eastAsia="hi-IN" w:bidi="hi-IN"/>
              </w:rPr>
            </w:pP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ПОСТУПКИ</w:t>
            </w:r>
            <w:r>
              <w:rPr>
                <w:rFonts w:ascii="Times New Roman" w:hAnsi="Times New Roman" w:cs="Times New Roman"/>
                <w:sz w:val="24"/>
                <w:szCs w:val="24"/>
              </w:rPr>
              <w:t xml:space="preserve">                                                                                                                                                 </w:t>
            </w:r>
            <w:r w:rsidRPr="008C5860">
              <w:rPr>
                <w:rFonts w:ascii="Times New Roman" w:hAnsi="Times New Roman" w:cs="Times New Roman"/>
                <w:sz w:val="24"/>
                <w:szCs w:val="24"/>
              </w:rPr>
              <w:t xml:space="preserve">Характеризовать свой поступок, в том числе в неоднозначно оцениваемых ситуациях,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культуры, народа, мировоззрения, к которому ощущаешь свою причастность,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базовых российских гражданских ценностей,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известных и простых общепринятых правил «доброго», «безопасного», «красивого», «правильного» поведения,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сопереживания в радостях и в бедах  «своим»: близким, друзьям, одноклассникам,</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сопереживания чувствам других не похожих на тебя людей, отзывчивости к бедам всех живых существ.</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Признавать свои плохие поступки и добровольно отвечать за них (принимать наказание и самонаказание).</w:t>
            </w:r>
          </w:p>
        </w:tc>
      </w:tr>
      <w:tr w:rsidR="002208A5" w:rsidRPr="008C5860" w:rsidTr="00630DA2">
        <w:trPr>
          <w:cantSplit/>
        </w:trPr>
        <w:tc>
          <w:tcPr>
            <w:tcW w:w="709" w:type="dxa"/>
            <w:vMerge w:val="restart"/>
            <w:tcBorders>
              <w:top w:val="single" w:sz="4" w:space="0" w:color="000000"/>
              <w:left w:val="single" w:sz="4" w:space="0" w:color="000000"/>
              <w:bottom w:val="single" w:sz="4" w:space="0" w:color="000000"/>
            </w:tcBorders>
          </w:tcPr>
          <w:p w:rsidR="002208A5" w:rsidRPr="008C5860" w:rsidRDefault="002208A5" w:rsidP="00630DA2">
            <w:pPr>
              <w:snapToGrid w:val="0"/>
              <w:ind w:left="113" w:right="113"/>
              <w:jc w:val="center"/>
              <w:rPr>
                <w:b/>
              </w:rPr>
            </w:pPr>
            <w:r w:rsidRPr="008C5860">
              <w:rPr>
                <w:b/>
              </w:rPr>
              <w:lastRenderedPageBreak/>
              <w:t>РЕГУЛЯТИВНЫЕ УУД</w:t>
            </w: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Определять и формулировать цель деятельности, составлять план действий по решению проблемы (задачи)</w:t>
            </w:r>
          </w:p>
          <w:p w:rsidR="002208A5" w:rsidRPr="008C5860" w:rsidRDefault="002208A5" w:rsidP="00630DA2">
            <w:pPr>
              <w:spacing w:before="60"/>
            </w:pPr>
            <w:r w:rsidRPr="008C5860">
              <w:t xml:space="preserve">Определять цель учебной деятельности с помощью учителя и самостоятельно, искать средства её осуществления. </w:t>
            </w:r>
          </w:p>
          <w:p w:rsidR="002208A5" w:rsidRPr="008C5860" w:rsidRDefault="002208A5" w:rsidP="00630DA2">
            <w:r w:rsidRPr="008C5860">
              <w:t>Учиться обнаруживать и формулировать учебную проблему совместно с учителем, выбирать тему проекта с помощью учителя.</w:t>
            </w:r>
          </w:p>
          <w:p w:rsidR="002208A5" w:rsidRPr="008C5860" w:rsidRDefault="002208A5" w:rsidP="00630DA2">
            <w:r w:rsidRPr="008C5860">
              <w:t>Составлять план выполнения задач, решения проблем творческого и поискового характера, выполнения проекта совместно с учителем.</w:t>
            </w:r>
          </w:p>
        </w:tc>
      </w:tr>
      <w:tr w:rsidR="002208A5" w:rsidRPr="008C5860" w:rsidTr="00630DA2">
        <w:trPr>
          <w:cantSplit/>
        </w:trPr>
        <w:tc>
          <w:tcPr>
            <w:tcW w:w="709" w:type="dxa"/>
            <w:vMerge/>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t>Осуществить действия по реализации плана</w:t>
            </w:r>
          </w:p>
          <w:p w:rsidR="002208A5" w:rsidRPr="008C5860" w:rsidRDefault="002208A5" w:rsidP="00630DA2">
            <w:pPr>
              <w:spacing w:before="60"/>
            </w:pPr>
            <w:r w:rsidRPr="008C5860">
              <w:t>Работая по плану, сверять свои действия с целью и, при необходимости, исправлять ошибки с помощью учителя.</w:t>
            </w:r>
          </w:p>
          <w:p w:rsidR="002208A5" w:rsidRPr="008C5860" w:rsidRDefault="002208A5" w:rsidP="00630DA2">
            <w:r w:rsidRPr="008C5860">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2208A5" w:rsidRPr="008C5860" w:rsidTr="00630DA2">
        <w:trPr>
          <w:cantSplit/>
        </w:trPr>
        <w:tc>
          <w:tcPr>
            <w:tcW w:w="709" w:type="dxa"/>
            <w:vMerge/>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t xml:space="preserve">Соотнести  результат своей деятельности с целью и оценить его </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2208A5" w:rsidRPr="008C5860" w:rsidRDefault="002208A5" w:rsidP="00630DA2">
            <w:r w:rsidRPr="008C5860">
              <w:t>В ходе представления проекта учиться давать оценку его результатов.</w:t>
            </w:r>
          </w:p>
          <w:p w:rsidR="002208A5" w:rsidRPr="008C5860" w:rsidRDefault="002208A5" w:rsidP="00630DA2">
            <w:r w:rsidRPr="008C5860">
              <w:t>Понимать причины своего неуспеха и находить способы выхода из этой ситуации.</w:t>
            </w:r>
          </w:p>
        </w:tc>
      </w:tr>
      <w:tr w:rsidR="002208A5" w:rsidRPr="008C5860" w:rsidTr="00630DA2">
        <w:trPr>
          <w:cantSplit/>
          <w:trHeight w:val="6035"/>
        </w:trPr>
        <w:tc>
          <w:tcPr>
            <w:tcW w:w="709" w:type="dxa"/>
            <w:vMerge w:val="restart"/>
            <w:tcBorders>
              <w:top w:val="single" w:sz="4" w:space="0" w:color="000000"/>
              <w:left w:val="single" w:sz="4" w:space="0" w:color="000000"/>
              <w:bottom w:val="single" w:sz="4" w:space="0" w:color="000000"/>
            </w:tcBorders>
          </w:tcPr>
          <w:p w:rsidR="002208A5" w:rsidRPr="008C5860" w:rsidRDefault="002208A5" w:rsidP="00630DA2">
            <w:pPr>
              <w:snapToGrid w:val="0"/>
              <w:ind w:left="113" w:right="113"/>
              <w:jc w:val="center"/>
              <w:rPr>
                <w:b/>
              </w:rPr>
            </w:pPr>
            <w:r w:rsidRPr="008C5860">
              <w:rPr>
                <w:b/>
              </w:rPr>
              <w:lastRenderedPageBreak/>
              <w:t>ПОЗНАВАТЕЛЬНЫЕ УУД</w:t>
            </w: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2208A5" w:rsidRPr="008C5860" w:rsidRDefault="002208A5" w:rsidP="00630DA2">
            <w:pPr>
              <w:pStyle w:val="ad"/>
              <w:spacing w:before="60" w:after="0"/>
              <w:rPr>
                <w:rFonts w:ascii="Times New Roman" w:hAnsi="Times New Roman" w:cs="Times New Roman"/>
                <w:sz w:val="24"/>
                <w:szCs w:val="24"/>
              </w:rPr>
            </w:pPr>
            <w:r w:rsidRPr="008C5860">
              <w:rPr>
                <w:rFonts w:ascii="Times New Roman" w:hAnsi="Times New Roman" w:cs="Times New Roman"/>
                <w:sz w:val="24"/>
                <w:szCs w:val="24"/>
              </w:rPr>
              <w:t>Самостоятельно предполагать, какая информация нужна для решения предметной учебной задачи, состоящей  из нескольких шагов.</w:t>
            </w:r>
          </w:p>
          <w:p w:rsidR="002208A5" w:rsidRPr="008C5860" w:rsidRDefault="002208A5" w:rsidP="00630DA2">
            <w:r w:rsidRPr="008C5860">
              <w:t>Самостоятельно  отбирать для решения  предметных учебных задач необходимые словари, энциклопедии, справочники, электронные диски.</w:t>
            </w:r>
          </w:p>
          <w:p w:rsidR="002208A5" w:rsidRPr="008C5860" w:rsidRDefault="002208A5" w:rsidP="00630DA2">
            <w:r w:rsidRPr="008C5860">
              <w:t>Сопоставлять  и отбирать информацию, полученную из  различных источников (словари, энциклопедии, справочники, электронные диски, сеть Интернет).</w:t>
            </w:r>
          </w:p>
          <w:p w:rsidR="002208A5" w:rsidRPr="008C5860" w:rsidRDefault="002208A5" w:rsidP="00630DA2">
            <w:pPr>
              <w:snapToGrid w:val="0"/>
              <w:rPr>
                <w:b/>
              </w:rPr>
            </w:pPr>
            <w:r w:rsidRPr="008C5860">
              <w:rPr>
                <w:b/>
              </w:rPr>
              <w:t>Перерабатывать информацию  для получения необходимого результата, в том числе и для создания нового продукта</w:t>
            </w:r>
          </w:p>
          <w:p w:rsidR="002208A5" w:rsidRPr="008C5860" w:rsidRDefault="002208A5" w:rsidP="00630DA2">
            <w:pPr>
              <w:spacing w:before="60"/>
            </w:pPr>
            <w:r w:rsidRPr="008C5860">
              <w:t>Выполнять универсальные логические действия:</w:t>
            </w:r>
          </w:p>
          <w:p w:rsidR="002208A5" w:rsidRPr="008C5860" w:rsidRDefault="002208A5" w:rsidP="00630DA2">
            <w:r w:rsidRPr="008C5860">
              <w:t>- выполнять анализ (выделение признаков),</w:t>
            </w:r>
          </w:p>
          <w:p w:rsidR="002208A5" w:rsidRPr="008C5860" w:rsidRDefault="002208A5" w:rsidP="00630DA2">
            <w:r w:rsidRPr="008C5860">
              <w:t xml:space="preserve">- производить синтез (составление целого из частей, в том числе с самостоятельным достраиванием), </w:t>
            </w:r>
          </w:p>
          <w:p w:rsidR="002208A5" w:rsidRPr="008C5860" w:rsidRDefault="002208A5" w:rsidP="00630DA2">
            <w:r w:rsidRPr="008C5860">
              <w:t xml:space="preserve">- выбирать основания для  сравнения, сериации, классификации объектов, </w:t>
            </w:r>
          </w:p>
          <w:p w:rsidR="002208A5" w:rsidRPr="008C5860" w:rsidRDefault="002208A5" w:rsidP="00630DA2">
            <w:r w:rsidRPr="008C5860">
              <w:t xml:space="preserve">- устанавливать аналогии и причинно-следственные связи, </w:t>
            </w:r>
          </w:p>
          <w:p w:rsidR="002208A5" w:rsidRPr="008C5860" w:rsidRDefault="002208A5" w:rsidP="00630DA2">
            <w:r w:rsidRPr="008C5860">
              <w:t xml:space="preserve">- выстраивать логическую цепь рассуждений, </w:t>
            </w:r>
          </w:p>
          <w:p w:rsidR="002208A5" w:rsidRPr="008C5860" w:rsidRDefault="002208A5" w:rsidP="00630DA2">
            <w:r w:rsidRPr="008C5860">
              <w:t>- относить объекты к известным понятиям.</w:t>
            </w:r>
          </w:p>
          <w:p w:rsidR="002208A5" w:rsidRPr="008C5860" w:rsidRDefault="002208A5" w:rsidP="00630DA2">
            <w:pPr>
              <w:spacing w:before="60"/>
            </w:pPr>
            <w:r w:rsidRPr="008C5860">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2208A5" w:rsidRPr="008C5860" w:rsidRDefault="002208A5" w:rsidP="00630DA2">
            <w:r w:rsidRPr="008C5860">
              <w:t>Использовать информацию в проектной деятельности под руководством  учителя-консультанта.</w:t>
            </w:r>
          </w:p>
        </w:tc>
      </w:tr>
      <w:tr w:rsidR="002208A5" w:rsidRPr="008C5860" w:rsidTr="00630DA2">
        <w:trPr>
          <w:cantSplit/>
        </w:trPr>
        <w:tc>
          <w:tcPr>
            <w:tcW w:w="709" w:type="dxa"/>
            <w:vMerge/>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t>Преобразовывать информацию из одной формы в другую  и выбирать наиболее удобную для себя  форму</w:t>
            </w:r>
          </w:p>
          <w:p w:rsidR="002208A5" w:rsidRPr="008C5860" w:rsidRDefault="002208A5" w:rsidP="00630DA2">
            <w:pPr>
              <w:spacing w:before="60"/>
              <w:rPr>
                <w:bCs/>
              </w:rPr>
            </w:pPr>
            <w:r w:rsidRPr="008C5860">
              <w:rPr>
                <w:bCs/>
              </w:rPr>
              <w:t xml:space="preserve">Представлять </w:t>
            </w:r>
            <w:r w:rsidRPr="008C5860">
              <w:t>информацию</w:t>
            </w:r>
            <w:r w:rsidRPr="008C5860">
              <w:rPr>
                <w:bCs/>
              </w:rPr>
              <w:t xml:space="preserve"> в виде таблиц, схем, опорного конспекта, в том числе с применением средств ИКТ.</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Составлять простой и сложный план текста.</w:t>
            </w:r>
          </w:p>
          <w:p w:rsidR="002208A5" w:rsidRPr="008C5860" w:rsidRDefault="002208A5" w:rsidP="00630DA2">
            <w:r w:rsidRPr="008C5860">
              <w:t>Уметь передавать содержание в сжатом, выборочном или развёрнутом виде.</w:t>
            </w:r>
          </w:p>
        </w:tc>
      </w:tr>
      <w:tr w:rsidR="002208A5" w:rsidRPr="008C5860" w:rsidTr="00630DA2">
        <w:trPr>
          <w:cantSplit/>
        </w:trPr>
        <w:tc>
          <w:tcPr>
            <w:tcW w:w="709" w:type="dxa"/>
            <w:vMerge w:val="restart"/>
            <w:tcBorders>
              <w:top w:val="single" w:sz="4" w:space="0" w:color="000000"/>
              <w:left w:val="single" w:sz="4" w:space="0" w:color="000000"/>
              <w:bottom w:val="single" w:sz="4" w:space="0" w:color="000000"/>
            </w:tcBorders>
          </w:tcPr>
          <w:p w:rsidR="002208A5" w:rsidRPr="008C5860" w:rsidRDefault="002208A5" w:rsidP="00630DA2">
            <w:pPr>
              <w:snapToGrid w:val="0"/>
              <w:ind w:left="113" w:right="113"/>
              <w:jc w:val="center"/>
              <w:rPr>
                <w:b/>
              </w:rPr>
            </w:pPr>
            <w:r w:rsidRPr="008C5860">
              <w:rPr>
                <w:b/>
              </w:rPr>
              <w:t>КОММУНИК</w:t>
            </w:r>
            <w:r w:rsidRPr="008C5860">
              <w:rPr>
                <w:b/>
              </w:rPr>
              <w:lastRenderedPageBreak/>
              <w:t>АТИВНЫЕ УУД</w:t>
            </w: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lastRenderedPageBreak/>
              <w:t xml:space="preserve">Доносить свою позицию до других, владея приёмами монологической и диалогической речи </w:t>
            </w:r>
          </w:p>
          <w:p w:rsidR="002208A5" w:rsidRPr="008C5860" w:rsidRDefault="002208A5" w:rsidP="00630DA2">
            <w:pPr>
              <w:spacing w:before="60"/>
              <w:rPr>
                <w:bCs/>
              </w:rPr>
            </w:pPr>
            <w:r w:rsidRPr="008C5860">
              <w:rPr>
                <w:bCs/>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При необходимости отстаивать свою точку зрения, аргументируя ее. Учиться подтверждать аргументы фактами. </w:t>
            </w:r>
          </w:p>
          <w:p w:rsidR="002208A5" w:rsidRPr="008C5860" w:rsidRDefault="002208A5" w:rsidP="00630DA2">
            <w:r w:rsidRPr="008C5860">
              <w:t>Учиться критично относиться к собственному мнению.</w:t>
            </w:r>
          </w:p>
        </w:tc>
      </w:tr>
      <w:tr w:rsidR="002208A5" w:rsidRPr="008C5860" w:rsidTr="00630DA2">
        <w:trPr>
          <w:cantSplit/>
        </w:trPr>
        <w:tc>
          <w:tcPr>
            <w:tcW w:w="709" w:type="dxa"/>
            <w:vMerge/>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t>Понять другие позиции (взгляды, интересы)</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Слушать других, пытаться принимать другую точку зрения, быть готовым изменить свою точку зрения.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Читать вслух и про себя тексты учебников и при этом:</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вести «диалог с автором» (прогнозировать будущее чтение; ставить вопросы к тексту и искать ответы; проверять себя);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вычитывать все виды текстовой информации (фактуальную, подтекстовую, концептуальную).</w:t>
            </w:r>
          </w:p>
        </w:tc>
      </w:tr>
      <w:tr w:rsidR="002208A5" w:rsidRPr="008C5860" w:rsidTr="00630DA2">
        <w:trPr>
          <w:cantSplit/>
        </w:trPr>
        <w:tc>
          <w:tcPr>
            <w:tcW w:w="709" w:type="dxa"/>
            <w:vMerge/>
            <w:tcBorders>
              <w:top w:val="single" w:sz="4" w:space="0" w:color="000000"/>
              <w:left w:val="single" w:sz="4" w:space="0" w:color="000000"/>
              <w:bottom w:val="single" w:sz="4" w:space="0" w:color="000000"/>
            </w:tcBorders>
          </w:tcPr>
          <w:p w:rsidR="002208A5" w:rsidRPr="008C5860" w:rsidRDefault="002208A5" w:rsidP="00630DA2">
            <w:pPr>
              <w:snapToGrid w:val="0"/>
            </w:pPr>
          </w:p>
        </w:tc>
        <w:tc>
          <w:tcPr>
            <w:tcW w:w="8647"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rPr>
                <w:b/>
              </w:rPr>
            </w:pPr>
            <w:r w:rsidRPr="008C5860">
              <w:rPr>
                <w:b/>
              </w:rPr>
              <w:t xml:space="preserve">Договариваться с людьми, согласуя с ними свои интересы и взгляды, для того чтобы сделать что-то сообща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Организовывать учебное взаимодействие в группе (распределять роли, договариваться друг с другом и т.д.).</w:t>
            </w:r>
          </w:p>
          <w:p w:rsidR="002208A5" w:rsidRPr="008C5860" w:rsidRDefault="002208A5" w:rsidP="00630DA2">
            <w:r w:rsidRPr="008C5860">
              <w:t>Предвидеть (прогнозировать) последствия коллективных решений.</w:t>
            </w:r>
          </w:p>
        </w:tc>
      </w:tr>
    </w:tbl>
    <w:p w:rsidR="002208A5" w:rsidRPr="008C5860" w:rsidRDefault="002208A5" w:rsidP="00705B65">
      <w:pPr>
        <w:rPr>
          <w:b/>
          <w:bCs/>
        </w:rPr>
      </w:pPr>
      <w:r w:rsidRPr="008C5860">
        <w:rPr>
          <w:b/>
          <w:bCs/>
        </w:rPr>
        <w:t xml:space="preserve">Соотнесение личностных результатов и универсальных учебных действий </w:t>
      </w:r>
      <w:r w:rsidRPr="008C5860">
        <w:rPr>
          <w:b/>
          <w:bCs/>
        </w:rPr>
        <w:br/>
        <w:t xml:space="preserve">по материалам ФГОС с универсальными учебными действиями </w:t>
      </w:r>
      <w:r w:rsidRPr="008C5860">
        <w:rPr>
          <w:b/>
          <w:bCs/>
        </w:rPr>
        <w:br/>
        <w:t>в терминологии образовательной системы «Школа 2100»</w:t>
      </w:r>
    </w:p>
    <w:tbl>
      <w:tblPr>
        <w:tblW w:w="9356" w:type="dxa"/>
        <w:tblInd w:w="108" w:type="dxa"/>
        <w:tblLayout w:type="fixed"/>
        <w:tblLook w:val="0000"/>
      </w:tblPr>
      <w:tblGrid>
        <w:gridCol w:w="4253"/>
        <w:gridCol w:w="5103"/>
      </w:tblGrid>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360"/>
                <w:tab w:val="left" w:pos="993"/>
              </w:tabs>
              <w:autoSpaceDE w:val="0"/>
              <w:snapToGrid w:val="0"/>
              <w:jc w:val="center"/>
              <w:rPr>
                <w:b/>
              </w:rPr>
            </w:pPr>
            <w:r w:rsidRPr="008C5860">
              <w:rPr>
                <w:b/>
              </w:rPr>
              <w:t>Федеральный государственный образовательный стандарт начального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tabs>
                <w:tab w:val="left" w:pos="360"/>
                <w:tab w:val="left" w:pos="993"/>
              </w:tabs>
              <w:autoSpaceDE w:val="0"/>
              <w:snapToGrid w:val="0"/>
              <w:jc w:val="center"/>
              <w:rPr>
                <w:b/>
              </w:rPr>
            </w:pPr>
            <w:r w:rsidRPr="008C5860">
              <w:rPr>
                <w:b/>
              </w:rPr>
              <w:t>Образовательная система «Школа 2100»</w:t>
            </w:r>
          </w:p>
        </w:tc>
      </w:tr>
      <w:tr w:rsidR="002208A5" w:rsidRPr="008C5860" w:rsidTr="00630DA2">
        <w:tc>
          <w:tcPr>
            <w:tcW w:w="9356" w:type="dxa"/>
            <w:gridSpan w:val="2"/>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jc w:val="center"/>
              <w:rPr>
                <w:rFonts w:ascii="Times New Roman" w:hAnsi="Times New Roman" w:cs="Times New Roman"/>
                <w:i/>
                <w:iCs/>
                <w:sz w:val="24"/>
                <w:szCs w:val="24"/>
              </w:rPr>
            </w:pPr>
            <w:r w:rsidRPr="008C5860">
              <w:rPr>
                <w:rFonts w:ascii="Times New Roman" w:hAnsi="Times New Roman" w:cs="Times New Roman"/>
                <w:i/>
                <w:iCs/>
                <w:sz w:val="24"/>
                <w:szCs w:val="24"/>
              </w:rPr>
              <w:t>Личностные результаты</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360"/>
                <w:tab w:val="left" w:pos="993"/>
              </w:tabs>
              <w:autoSpaceDE w:val="0"/>
              <w:snapToGrid w:val="0"/>
            </w:pPr>
            <w:r w:rsidRPr="008C5860">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Осознавать себя гражданином России, в том числе: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объяснять, что связывает тебя с историей, культурой, судьбой твоего народа и всей России,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испытывать чувство гордости за свой народ, свою Родину, сопереживать им в радостях и бедах и проявлять эти чувства в добрых поступках,</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осуществлять добрые дела, полезные другим людям, своей стране, в том числе отказываться ради них от каких-то своих желаний.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Определять свой поступок, в том числе в неоднозначно оцениваемых ситуациях,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lastRenderedPageBreak/>
              <w:t xml:space="preserve">- культуры, народа, мировоззрения, к которому ощущаешь свою причастность,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базовых российских гражданских ценностей,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lastRenderedPageBreak/>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Осознавать себя ценной частью многоликого изменяющегося мира, в том числе: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объяснять, что связывает тебя </w:t>
            </w:r>
          </w:p>
          <w:p w:rsidR="002208A5" w:rsidRPr="008C5860" w:rsidRDefault="002208A5" w:rsidP="009306AF">
            <w:pPr>
              <w:pStyle w:val="ad"/>
              <w:numPr>
                <w:ilvl w:val="0"/>
                <w:numId w:val="28"/>
              </w:numPr>
              <w:rPr>
                <w:rFonts w:ascii="Times New Roman" w:hAnsi="Times New Roman" w:cs="Times New Roman"/>
                <w:sz w:val="24"/>
                <w:szCs w:val="24"/>
              </w:rPr>
            </w:pPr>
            <w:r w:rsidRPr="008C5860">
              <w:rPr>
                <w:rFonts w:ascii="Times New Roman" w:hAnsi="Times New Roman" w:cs="Times New Roman"/>
                <w:sz w:val="24"/>
                <w:szCs w:val="24"/>
              </w:rPr>
              <w:t xml:space="preserve">с твоими близкими, друзьями, одноклассниками, </w:t>
            </w:r>
          </w:p>
          <w:p w:rsidR="002208A5" w:rsidRPr="008C5860" w:rsidRDefault="002208A5" w:rsidP="009306AF">
            <w:pPr>
              <w:pStyle w:val="ad"/>
              <w:numPr>
                <w:ilvl w:val="0"/>
                <w:numId w:val="28"/>
              </w:numPr>
              <w:rPr>
                <w:rFonts w:ascii="Times New Roman" w:hAnsi="Times New Roman" w:cs="Times New Roman"/>
                <w:sz w:val="24"/>
                <w:szCs w:val="24"/>
              </w:rPr>
            </w:pPr>
            <w:r w:rsidRPr="008C5860">
              <w:rPr>
                <w:rFonts w:ascii="Times New Roman" w:hAnsi="Times New Roman" w:cs="Times New Roman"/>
                <w:sz w:val="24"/>
                <w:szCs w:val="24"/>
              </w:rPr>
              <w:t>с земляками, народом,</w:t>
            </w:r>
          </w:p>
          <w:p w:rsidR="002208A5" w:rsidRPr="008C5860" w:rsidRDefault="002208A5" w:rsidP="009306AF">
            <w:pPr>
              <w:pStyle w:val="ad"/>
              <w:numPr>
                <w:ilvl w:val="0"/>
                <w:numId w:val="28"/>
              </w:numPr>
              <w:rPr>
                <w:rFonts w:ascii="Times New Roman" w:hAnsi="Times New Roman" w:cs="Times New Roman"/>
                <w:sz w:val="24"/>
                <w:szCs w:val="24"/>
              </w:rPr>
            </w:pPr>
            <w:r w:rsidRPr="008C5860">
              <w:rPr>
                <w:rFonts w:ascii="Times New Roman" w:hAnsi="Times New Roman" w:cs="Times New Roman"/>
                <w:sz w:val="24"/>
                <w:szCs w:val="24"/>
              </w:rPr>
              <w:t xml:space="preserve">с твоей Родиной, </w:t>
            </w:r>
          </w:p>
          <w:p w:rsidR="002208A5" w:rsidRPr="008C5860" w:rsidRDefault="002208A5" w:rsidP="009306AF">
            <w:pPr>
              <w:pStyle w:val="ad"/>
              <w:numPr>
                <w:ilvl w:val="0"/>
                <w:numId w:val="28"/>
              </w:numPr>
              <w:rPr>
                <w:rFonts w:ascii="Times New Roman" w:hAnsi="Times New Roman" w:cs="Times New Roman"/>
                <w:sz w:val="24"/>
                <w:szCs w:val="24"/>
              </w:rPr>
            </w:pPr>
            <w:r w:rsidRPr="008C5860">
              <w:rPr>
                <w:rFonts w:ascii="Times New Roman" w:hAnsi="Times New Roman" w:cs="Times New Roman"/>
                <w:sz w:val="24"/>
                <w:szCs w:val="24"/>
              </w:rPr>
              <w:t>со всеми людьми</w:t>
            </w:r>
          </w:p>
          <w:p w:rsidR="002208A5" w:rsidRPr="008C5860" w:rsidRDefault="002208A5" w:rsidP="009306AF">
            <w:pPr>
              <w:pStyle w:val="ad"/>
              <w:numPr>
                <w:ilvl w:val="0"/>
                <w:numId w:val="28"/>
              </w:numPr>
              <w:rPr>
                <w:rFonts w:ascii="Times New Roman" w:hAnsi="Times New Roman" w:cs="Times New Roman"/>
                <w:sz w:val="24"/>
                <w:szCs w:val="24"/>
              </w:rPr>
            </w:pPr>
            <w:r w:rsidRPr="008C5860">
              <w:rPr>
                <w:rFonts w:ascii="Times New Roman" w:hAnsi="Times New Roman" w:cs="Times New Roman"/>
                <w:sz w:val="24"/>
                <w:szCs w:val="24"/>
              </w:rPr>
              <w:t xml:space="preserve">с природой;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искать свою позицию в многообразии общественных и мировоззренческих позиций, эстетических и культурных предпочтений,</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уважать иное мнение, историю и культуру других народов и стран, не допускать их оскорбления, высмеивания.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Характеризовать свой поступок, в том числе в неоднозначно оцениваемых ситуациях,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2208A5" w:rsidRPr="008C5860" w:rsidTr="00630DA2">
        <w:trPr>
          <w:trHeight w:val="3029"/>
        </w:trPr>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lastRenderedPageBreak/>
              <w:t>3) формирование уважительного отношения к иному мнению, истории и культуре других народов;</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Осознавать себя ценной частью многоликого изменяющегося мира, в том числе: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уважать иное мнение, историю и культуру других народов и стран, не допускать их оскорбления, высмеивания.</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4) овладение начальными навыками адаптации в динамично изменяющемся и развивающемся мире;</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i/>
                <w:sz w:val="24"/>
                <w:szCs w:val="24"/>
              </w:rPr>
            </w:pPr>
            <w:r w:rsidRPr="008C5860">
              <w:rPr>
                <w:rFonts w:ascii="Times New Roman" w:hAnsi="Times New Roman" w:cs="Times New Roman"/>
                <w:i/>
                <w:sz w:val="24"/>
                <w:szCs w:val="24"/>
              </w:rPr>
              <w:t>Социальная и культурная адаптация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Осознавать себя ценной частью многоликого изменяющегося мира, в том числе: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уважать иное мнение, историю и культуру других народов и стран, не допускать их оскорбления, высмеивания.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2208A5" w:rsidRPr="008C5860" w:rsidRDefault="002208A5" w:rsidP="00630DA2">
            <w:pPr>
              <w:pStyle w:val="ad"/>
              <w:rPr>
                <w:rFonts w:ascii="Times New Roman" w:hAnsi="Times New Roman" w:cs="Times New Roman"/>
                <w:i/>
                <w:sz w:val="24"/>
                <w:szCs w:val="24"/>
              </w:rPr>
            </w:pPr>
            <w:r w:rsidRPr="008C5860">
              <w:rPr>
                <w:rFonts w:ascii="Times New Roman" w:hAnsi="Times New Roman" w:cs="Times New Roman"/>
                <w:i/>
                <w:sz w:val="24"/>
                <w:szCs w:val="24"/>
              </w:rPr>
              <w:t>Профессиональная адаптация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Вся совокупность универсальных учебных действий, рассматриваемая как умение учиться.</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5) принятие и освоение социальной роли обучающегося, развитие мотивов учебной деятельности и формирование личностного смысла учения;</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важности исполнения роли «хорошего ученика», важности учёбы и познания нового. </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Определять свой поступок, в том числе в неоднозначно оцениваемых ситуациях,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культуры, народа, мировоззрения, к которому ощущаешь свою причастность,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lastRenderedPageBreak/>
              <w:t xml:space="preserve">- базовых российских гражданских ценностей,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Признавать свои плохие поступки и добровольно отвечать за них (принимать наказание и самонаказание).</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lastRenderedPageBreak/>
              <w:t>7) формирование эстетических потребностей, ценностей и чувств;</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важности различения «красивого» и «некрасивого», потребности в «прекрасном» и отрицания «безобразного»,</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важности образования, здорового образа жизни, красоты природы и творчества.</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Определять свой поступок, в том числе в неоднозначно оцениваемых ситуациях,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известных и простых общепринятых правил «доброго», «безопасного», «красивого», «правильного» поведения,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сопереживания в радостях и в бедах за «своих»: близких, друзей, одноклассников,</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сопереживания чувствам других не похожих на тебя людей, отзывчивости к бедам всех живых существ.</w:t>
            </w:r>
          </w:p>
          <w:p w:rsidR="002208A5" w:rsidRPr="008C5860" w:rsidRDefault="002208A5" w:rsidP="00630DA2">
            <w:pPr>
              <w:pStyle w:val="ad"/>
              <w:rPr>
                <w:rFonts w:ascii="Times New Roman" w:hAnsi="Times New Roman" w:cs="Times New Roman"/>
                <w:i/>
                <w:sz w:val="24"/>
                <w:szCs w:val="24"/>
              </w:rPr>
            </w:pP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важности бережного отношения к здоровью человека и к природе,</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xml:space="preserve">- общечеловеческих ценностей  и российских </w:t>
            </w:r>
            <w:r w:rsidRPr="008C5860">
              <w:rPr>
                <w:rFonts w:ascii="Times New Roman" w:hAnsi="Times New Roman" w:cs="Times New Roman"/>
                <w:sz w:val="24"/>
                <w:szCs w:val="24"/>
              </w:rPr>
              <w:lastRenderedPageBreak/>
              <w:t>ценностей, в том числе человеколюбия, уважения к труду, культуре,</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важности образования, здорового образа жизни, красоты природы и творчества.</w:t>
            </w:r>
          </w:p>
        </w:tc>
      </w:tr>
      <w:tr w:rsidR="002208A5" w:rsidRPr="008C5860" w:rsidTr="00630DA2">
        <w:trPr>
          <w:trHeight w:val="283"/>
        </w:trPr>
        <w:tc>
          <w:tcPr>
            <w:tcW w:w="9356" w:type="dxa"/>
            <w:gridSpan w:val="2"/>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jc w:val="center"/>
              <w:rPr>
                <w:rFonts w:ascii="Times New Roman" w:hAnsi="Times New Roman" w:cs="Times New Roman"/>
                <w:i/>
                <w:iCs/>
                <w:sz w:val="24"/>
                <w:szCs w:val="24"/>
              </w:rPr>
            </w:pPr>
            <w:r w:rsidRPr="008C5860">
              <w:rPr>
                <w:rFonts w:ascii="Times New Roman" w:hAnsi="Times New Roman" w:cs="Times New Roman"/>
                <w:i/>
                <w:iCs/>
                <w:sz w:val="24"/>
                <w:szCs w:val="24"/>
              </w:rPr>
              <w:lastRenderedPageBreak/>
              <w:t>Метапредметные результаты</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 овладение способностью принимать и сохранять цели и задачи учебной деятельности, поиска средств её осуществления;</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Определять цель учебной деятельности с помощью учителя и самостоятельно, искать средства её осуществления. </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2) освоение способов решения проблем творческого и поискового характера;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p w:rsidR="002208A5" w:rsidRPr="008C5860" w:rsidRDefault="002208A5" w:rsidP="00630DA2">
            <w:r w:rsidRPr="008C5860">
              <w:t>Работая по плану, сверять свои действия с целью и, при необходимости, исправлять ошибки с помощью учителя.</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Понимать причины своего неуспеха и находить способы выхода из этой ситуации.</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5) освоение начальных форм познавательной и личностной рефлексии;</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2208A5" w:rsidRPr="008C5860" w:rsidRDefault="002208A5" w:rsidP="00630DA2">
            <w:r w:rsidRPr="008C5860">
              <w:t xml:space="preserve">Объяснять самому себе: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 «что во мне хорошо, а что плохо» (личные качества, черты характера), «что я хочу» (цели, мотивы),  «что я могу» (результаты).</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w:t>
            </w:r>
            <w:r w:rsidRPr="008C5860">
              <w:rPr>
                <w:rFonts w:ascii="Times New Roman" w:hAnsi="Times New Roman" w:cs="Times New Roman"/>
                <w:sz w:val="24"/>
                <w:szCs w:val="24"/>
              </w:rPr>
              <w:lastRenderedPageBreak/>
              <w:t>определяющих данную предметную область.</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Представлять информацию в виде таблиц, схем, опорного конспекта, в том числе с применением средств ИКТ.</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lastRenderedPageBreak/>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pPr>
            <w:r w:rsidRPr="008C5860">
              <w:t>Самостоятельно  отбирать для решения  предметных учебных задач необходимые словари, энциклопедии, справочники, электронные диски.</w:t>
            </w:r>
          </w:p>
          <w:p w:rsidR="002208A5" w:rsidRPr="008C5860" w:rsidRDefault="002208A5" w:rsidP="00630DA2">
            <w:r w:rsidRPr="008C5860">
              <w:t>Сопоставлять  и отбирать информацию, полученную из  различных источников (словари, энциклопедии, справочники, электронные диски, сеть Интернет).</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Представлять информацию в виде таблиц, схем, опорного конспекта, в том числе с применением средств ИКТ.</w:t>
            </w:r>
          </w:p>
          <w:p w:rsidR="002208A5" w:rsidRPr="008C5860" w:rsidRDefault="002208A5" w:rsidP="00630DA2">
            <w:pPr>
              <w:pStyle w:val="ad"/>
              <w:rPr>
                <w:rFonts w:ascii="Times New Roman" w:hAnsi="Times New Roman" w:cs="Times New Roman"/>
                <w:i/>
                <w:sz w:val="24"/>
                <w:szCs w:val="24"/>
              </w:rPr>
            </w:pPr>
            <w:r w:rsidRPr="008C5860">
              <w:rPr>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Читать вслух и про себя тексты учебников и при этом:</w:t>
            </w:r>
            <w:r>
              <w:rPr>
                <w:rFonts w:ascii="Times New Roman" w:hAnsi="Times New Roman" w:cs="Times New Roman"/>
                <w:sz w:val="24"/>
                <w:szCs w:val="24"/>
              </w:rPr>
              <w:t xml:space="preserve">                                                                                     </w:t>
            </w:r>
            <w:r w:rsidRPr="008C5860">
              <w:rPr>
                <w:rFonts w:ascii="Times New Roman" w:hAnsi="Times New Roman" w:cs="Times New Roman"/>
                <w:sz w:val="24"/>
                <w:szCs w:val="24"/>
              </w:rPr>
              <w:t>- вести «диалог с автором» (прогнозировать будущее чтение; ставить вопросы к тексту и искать ответы; проверять себя);</w:t>
            </w:r>
            <w:r>
              <w:rPr>
                <w:rFonts w:ascii="Times New Roman" w:hAnsi="Times New Roman" w:cs="Times New Roman"/>
                <w:sz w:val="24"/>
                <w:szCs w:val="24"/>
              </w:rPr>
              <w:t xml:space="preserve">                                                                                 </w:t>
            </w:r>
            <w:r w:rsidRPr="008C5860">
              <w:rPr>
                <w:rFonts w:ascii="Times New Roman" w:hAnsi="Times New Roman" w:cs="Times New Roman"/>
                <w:sz w:val="24"/>
                <w:szCs w:val="24"/>
              </w:rPr>
              <w:t>- отделять новое от известного;</w:t>
            </w:r>
            <w:r>
              <w:rPr>
                <w:rFonts w:ascii="Times New Roman" w:hAnsi="Times New Roman" w:cs="Times New Roman"/>
                <w:sz w:val="24"/>
                <w:szCs w:val="24"/>
              </w:rPr>
              <w:t xml:space="preserve">                               </w:t>
            </w:r>
            <w:r w:rsidRPr="008C5860">
              <w:rPr>
                <w:rFonts w:ascii="Times New Roman" w:hAnsi="Times New Roman" w:cs="Times New Roman"/>
                <w:sz w:val="24"/>
                <w:szCs w:val="24"/>
              </w:rPr>
              <w:t>- выделять главное;</w:t>
            </w:r>
            <w:r>
              <w:rPr>
                <w:rFonts w:ascii="Times New Roman" w:hAnsi="Times New Roman" w:cs="Times New Roman"/>
                <w:sz w:val="24"/>
                <w:szCs w:val="24"/>
              </w:rPr>
              <w:t xml:space="preserve">                                                                                               </w:t>
            </w:r>
            <w:r w:rsidRPr="008C5860">
              <w:rPr>
                <w:rFonts w:ascii="Times New Roman" w:hAnsi="Times New Roman" w:cs="Times New Roman"/>
                <w:sz w:val="24"/>
                <w:szCs w:val="24"/>
              </w:rPr>
              <w:t>- составлять план.</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 xml:space="preserve">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w:t>
            </w:r>
            <w:r w:rsidRPr="008C5860">
              <w:lastRenderedPageBreak/>
              <w:t>понятиям;</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snapToGrid w:val="0"/>
            </w:pPr>
            <w:r w:rsidRPr="008C5860">
              <w:lastRenderedPageBreak/>
              <w:t>Выполнять универсальные логические действия:</w:t>
            </w:r>
          </w:p>
          <w:p w:rsidR="002208A5" w:rsidRPr="008C5860" w:rsidRDefault="002208A5" w:rsidP="00630DA2">
            <w:r w:rsidRPr="008C5860">
              <w:t>- выполнять анализ (выделение признаков),</w:t>
            </w:r>
          </w:p>
          <w:p w:rsidR="002208A5" w:rsidRPr="008C5860" w:rsidRDefault="002208A5" w:rsidP="00630DA2">
            <w:r w:rsidRPr="008C5860">
              <w:t xml:space="preserve">- производить синтез (составление целого из частей, в том числе с самостоятельным достраиванием), </w:t>
            </w:r>
          </w:p>
          <w:p w:rsidR="002208A5" w:rsidRPr="008C5860" w:rsidRDefault="002208A5" w:rsidP="00630DA2">
            <w:r w:rsidRPr="008C5860">
              <w:t xml:space="preserve">- выбирать основания для  сравнения, </w:t>
            </w:r>
            <w:r w:rsidRPr="008C5860">
              <w:lastRenderedPageBreak/>
              <w:t xml:space="preserve">сериации, классификации объектов, </w:t>
            </w:r>
          </w:p>
          <w:p w:rsidR="002208A5" w:rsidRPr="008C5860" w:rsidRDefault="002208A5" w:rsidP="00630DA2">
            <w:r w:rsidRPr="008C5860">
              <w:t xml:space="preserve">- устанавливать аналогии и причинно-следственные связи, </w:t>
            </w:r>
          </w:p>
          <w:p w:rsidR="002208A5" w:rsidRPr="008C5860" w:rsidRDefault="002208A5" w:rsidP="00630DA2">
            <w:r w:rsidRPr="008C5860">
              <w:t xml:space="preserve">- выстраивать логическую цепь рассуждений, </w:t>
            </w:r>
          </w:p>
          <w:p w:rsidR="002208A5" w:rsidRPr="008C5860" w:rsidRDefault="002208A5" w:rsidP="00630DA2">
            <w:r w:rsidRPr="008C5860">
              <w:t>- относить объекты к известным понятиям.</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lastRenderedPageBreak/>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 xml:space="preserve">При необходимости отстаивать свою точку зрения, аргументируя её. Учиться подтверждать аргументы фактами. </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Учиться критично относиться к своему мнению.</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Слушать других, пытаться принимать другую точку зрения, быть готовым изменить свою точку зрения.</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Организовывать учебное взаимодействие в группе (распределять роли, договариваться друг с другом и т.д.).</w:t>
            </w:r>
          </w:p>
          <w:p w:rsidR="002208A5" w:rsidRPr="008C5860" w:rsidRDefault="002208A5" w:rsidP="00630DA2">
            <w:pPr>
              <w:pStyle w:val="ad"/>
              <w:rPr>
                <w:rFonts w:ascii="Times New Roman" w:hAnsi="Times New Roman" w:cs="Times New Roman"/>
                <w:sz w:val="24"/>
                <w:szCs w:val="24"/>
              </w:rPr>
            </w:pPr>
            <w:r w:rsidRPr="008C5860">
              <w:rPr>
                <w:rFonts w:ascii="Times New Roman" w:hAnsi="Times New Roman" w:cs="Times New Roman"/>
                <w:sz w:val="24"/>
                <w:szCs w:val="24"/>
              </w:rPr>
              <w:t>Предвидеть (прогнозировать) последствия коллективных решений.</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13) готовность конструктивно разрешать конфликты посредством учёта интересов сторон и сотрудничества;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Слушать других, пытаться принимать другую точку зрения, быть готовым изменить свою точку зрения 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Предметные и межпредметные знания и умения находятся в соответствующих разделах предметных программ.</w:t>
            </w:r>
          </w:p>
          <w:p w:rsidR="002208A5" w:rsidRPr="008C5860" w:rsidRDefault="002208A5" w:rsidP="00630DA2">
            <w:pPr>
              <w:pStyle w:val="ad"/>
              <w:rPr>
                <w:rFonts w:ascii="Times New Roman" w:hAnsi="Times New Roman" w:cs="Times New Roman"/>
                <w:sz w:val="24"/>
                <w:szCs w:val="24"/>
              </w:rPr>
            </w:pPr>
          </w:p>
        </w:tc>
      </w:tr>
      <w:tr w:rsidR="002208A5" w:rsidRPr="008C5860" w:rsidTr="00630DA2">
        <w:trPr>
          <w:trHeight w:val="1130"/>
        </w:trPr>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15) овладение базовыми предметными и межпредметными понятиями, отражающими существенные связи и отношения между объектами и процессами;</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Предметные и межпредметные знания и умения находятся в соответствующих разделах предметных программ.</w:t>
            </w:r>
          </w:p>
        </w:tc>
      </w:tr>
      <w:tr w:rsidR="002208A5" w:rsidRPr="008C5860" w:rsidTr="00630DA2">
        <w:tc>
          <w:tcPr>
            <w:tcW w:w="4253" w:type="dxa"/>
            <w:tcBorders>
              <w:top w:val="single" w:sz="4" w:space="0" w:color="000000"/>
              <w:left w:val="single" w:sz="4" w:space="0" w:color="000000"/>
              <w:bottom w:val="single" w:sz="4" w:space="0" w:color="000000"/>
            </w:tcBorders>
          </w:tcPr>
          <w:p w:rsidR="002208A5" w:rsidRPr="008C5860" w:rsidRDefault="002208A5" w:rsidP="00630DA2">
            <w:pPr>
              <w:tabs>
                <w:tab w:val="left" w:pos="0"/>
              </w:tabs>
              <w:autoSpaceDE w:val="0"/>
              <w:snapToGrid w:val="0"/>
            </w:pPr>
            <w:r w:rsidRPr="008C5860">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103" w:type="dxa"/>
            <w:tcBorders>
              <w:top w:val="single" w:sz="4" w:space="0" w:color="000000"/>
              <w:left w:val="single" w:sz="4" w:space="0" w:color="000000"/>
              <w:bottom w:val="single" w:sz="4" w:space="0" w:color="000000"/>
              <w:right w:val="single" w:sz="4" w:space="0" w:color="000000"/>
            </w:tcBorders>
          </w:tcPr>
          <w:p w:rsidR="002208A5" w:rsidRPr="008C5860" w:rsidRDefault="002208A5" w:rsidP="00630DA2">
            <w:pPr>
              <w:pStyle w:val="ad"/>
              <w:snapToGrid w:val="0"/>
              <w:rPr>
                <w:rFonts w:ascii="Times New Roman" w:hAnsi="Times New Roman" w:cs="Times New Roman"/>
                <w:sz w:val="24"/>
                <w:szCs w:val="24"/>
              </w:rPr>
            </w:pPr>
            <w:r w:rsidRPr="008C5860">
              <w:rPr>
                <w:rFonts w:ascii="Times New Roman" w:hAnsi="Times New Roman" w:cs="Times New Roman"/>
                <w:sz w:val="24"/>
                <w:szCs w:val="24"/>
              </w:rPr>
              <w:t>Предметные и межпредметные знания и умения находятся в соответствующих разделах предметных программ.</w:t>
            </w:r>
          </w:p>
        </w:tc>
      </w:tr>
    </w:tbl>
    <w:p w:rsidR="002208A5" w:rsidRDefault="002208A5" w:rsidP="00E11A3A">
      <w:pPr>
        <w:rPr>
          <w:rStyle w:val="Zag11"/>
          <w:rFonts w:eastAsia="@Arial Unicode MS"/>
          <w:b/>
          <w:sz w:val="32"/>
          <w:szCs w:val="32"/>
        </w:rPr>
      </w:pPr>
    </w:p>
    <w:p w:rsidR="002208A5" w:rsidRPr="00705B65" w:rsidRDefault="002208A5" w:rsidP="00E11A3A">
      <w:pPr>
        <w:rPr>
          <w:rStyle w:val="Zag11"/>
          <w:rFonts w:eastAsia="@Arial Unicode MS"/>
          <w:b/>
          <w:sz w:val="28"/>
          <w:szCs w:val="28"/>
          <w:u w:val="single"/>
        </w:rPr>
      </w:pPr>
      <w:r w:rsidRPr="00705B65">
        <w:rPr>
          <w:rStyle w:val="Zag11"/>
          <w:rFonts w:eastAsia="@Arial Unicode MS"/>
          <w:b/>
          <w:sz w:val="28"/>
          <w:szCs w:val="28"/>
          <w:u w:val="single"/>
        </w:rPr>
        <w:lastRenderedPageBreak/>
        <w:t xml:space="preserve">3. СИСТЕМА ОЦЕНКИ ДОСТИЖЕНИЯ ПЛАНИРУЕМЫХ РЕЗУЛЬТАТОВ ОСВОЕНИЯ ОСНОВНОЙ ОБРАЗОВАТЕЛЬНОЙ ПРОГРАММЫ </w:t>
      </w:r>
    </w:p>
    <w:p w:rsidR="002208A5" w:rsidRPr="008C5860" w:rsidRDefault="002208A5" w:rsidP="00705B65">
      <w:pPr>
        <w:pStyle w:val="Osnova"/>
        <w:tabs>
          <w:tab w:val="left" w:leader="dot" w:pos="624"/>
        </w:tabs>
        <w:spacing w:line="240" w:lineRule="auto"/>
        <w:ind w:firstLine="0"/>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Система оценки достижений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Оценка на единой критериальной основе, формирование навыков рефлексии, самоанализа, самоконтроля, само</w:t>
      </w:r>
      <w:r w:rsidRPr="008C5860">
        <w:rPr>
          <w:rStyle w:val="Zag11"/>
          <w:rFonts w:ascii="Times New Roman" w:eastAsia="@Arial Unicode MS" w:hAnsi="Times New Roman"/>
          <w:color w:val="auto"/>
          <w:sz w:val="24"/>
          <w:szCs w:val="24"/>
          <w:lang w:val="ru-RU"/>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В соответствии со Стандартом основным</w:t>
      </w:r>
      <w:r w:rsidRPr="008C5860">
        <w:rPr>
          <w:rStyle w:val="Zag11"/>
          <w:rFonts w:ascii="Times New Roman" w:eastAsia="@Arial Unicode MS" w:hAnsi="Times New Roman"/>
          <w:b/>
          <w:bCs/>
          <w:color w:val="auto"/>
          <w:sz w:val="24"/>
          <w:szCs w:val="24"/>
          <w:lang w:val="ru-RU"/>
        </w:rPr>
        <w:t xml:space="preserve"> объектом </w:t>
      </w:r>
      <w:r w:rsidRPr="008C5860">
        <w:rPr>
          <w:rStyle w:val="Zag11"/>
          <w:rFonts w:ascii="Times New Roman" w:eastAsia="@Arial Unicode MS" w:hAnsi="Times New Roman"/>
          <w:color w:val="auto"/>
          <w:sz w:val="24"/>
          <w:szCs w:val="24"/>
          <w:lang w:val="ru-RU"/>
        </w:rPr>
        <w:t xml:space="preserve">системы оценки, её </w:t>
      </w:r>
      <w:r w:rsidRPr="008C5860">
        <w:rPr>
          <w:rStyle w:val="Zag11"/>
          <w:rFonts w:ascii="Times New Roman" w:eastAsia="@Arial Unicode MS" w:hAnsi="Times New Roman"/>
          <w:b/>
          <w:bCs/>
          <w:color w:val="auto"/>
          <w:sz w:val="24"/>
          <w:szCs w:val="24"/>
          <w:lang w:val="ru-RU"/>
        </w:rPr>
        <w:t>содержательной и критериальной базой выступают планируемые результаты</w:t>
      </w:r>
      <w:r w:rsidRPr="008C5860">
        <w:rPr>
          <w:rStyle w:val="Zag11"/>
          <w:rFonts w:ascii="Times New Roman" w:eastAsia="@Arial Unicode MS" w:hAnsi="Times New Roman"/>
          <w:color w:val="auto"/>
          <w:sz w:val="24"/>
          <w:szCs w:val="24"/>
          <w:lang w:val="ru-RU"/>
        </w:rPr>
        <w:t xml:space="preserve"> освоения обучающимися основной образовательной программы начального общего образования.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C5860">
        <w:rPr>
          <w:rStyle w:val="Zag11"/>
          <w:rFonts w:ascii="Times New Roman" w:eastAsia="@Arial Unicode MS" w:hAnsi="Times New Roman"/>
          <w:b/>
          <w:bCs/>
          <w:color w:val="auto"/>
          <w:sz w:val="24"/>
          <w:szCs w:val="24"/>
          <w:lang w:val="ru-RU"/>
        </w:rPr>
        <w:t>функциями</w:t>
      </w:r>
      <w:r w:rsidRPr="008C5860">
        <w:rPr>
          <w:rStyle w:val="Zag11"/>
          <w:rFonts w:ascii="Times New Roman" w:eastAsia="@Arial Unicode MS" w:hAnsi="Times New Roman"/>
          <w:color w:val="auto"/>
          <w:sz w:val="24"/>
          <w:szCs w:val="24"/>
          <w:lang w:val="ru-RU"/>
        </w:rPr>
        <w:t xml:space="preserve"> являются </w:t>
      </w:r>
      <w:r w:rsidRPr="008C5860">
        <w:rPr>
          <w:rStyle w:val="Zag11"/>
          <w:rFonts w:ascii="Times New Roman" w:eastAsia="@Arial Unicode MS" w:hAnsi="Times New Roman"/>
          <w:b/>
          <w:bCs/>
          <w:i/>
          <w:iCs/>
          <w:color w:val="auto"/>
          <w:sz w:val="24"/>
          <w:szCs w:val="24"/>
          <w:lang w:val="ru-RU"/>
        </w:rPr>
        <w:t>ориентация образовательного процесса</w:t>
      </w:r>
      <w:r w:rsidRPr="008C5860">
        <w:rPr>
          <w:rStyle w:val="Zag11"/>
          <w:rFonts w:ascii="Times New Roman" w:eastAsia="@Arial Unicode MS" w:hAnsi="Times New Roman"/>
          <w:color w:val="auto"/>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C5860">
        <w:rPr>
          <w:rStyle w:val="Zag11"/>
          <w:rFonts w:ascii="Times New Roman" w:eastAsia="@Arial Unicode MS" w:hAnsi="Times New Roman"/>
          <w:b/>
          <w:bCs/>
          <w:i/>
          <w:iCs/>
          <w:color w:val="auto"/>
          <w:sz w:val="24"/>
          <w:szCs w:val="24"/>
          <w:lang w:val="ru-RU"/>
        </w:rPr>
        <w:t>обратной связи</w:t>
      </w:r>
      <w:r w:rsidRPr="008C5860">
        <w:rPr>
          <w:rStyle w:val="Zag11"/>
          <w:rFonts w:ascii="Times New Roman" w:eastAsia="@Arial Unicode MS" w:hAnsi="Times New Roman"/>
          <w:color w:val="auto"/>
          <w:sz w:val="24"/>
          <w:szCs w:val="24"/>
          <w:lang w:val="ru-RU"/>
        </w:rPr>
        <w:t>, позволяющей осуществлять</w:t>
      </w:r>
      <w:r w:rsidRPr="008C5860">
        <w:rPr>
          <w:rStyle w:val="Zag11"/>
          <w:rFonts w:ascii="Times New Roman" w:eastAsia="@Arial Unicode MS" w:hAnsi="Times New Roman"/>
          <w:b/>
          <w:bCs/>
          <w:i/>
          <w:iCs/>
          <w:color w:val="auto"/>
          <w:sz w:val="24"/>
          <w:szCs w:val="24"/>
          <w:lang w:val="ru-RU"/>
        </w:rPr>
        <w:t xml:space="preserve"> управление образовательным процессом</w:t>
      </w:r>
      <w:r w:rsidRPr="008C5860">
        <w:rPr>
          <w:rStyle w:val="Zag11"/>
          <w:rFonts w:ascii="Times New Roman" w:eastAsia="@Arial Unicode MS" w:hAnsi="Times New Roman"/>
          <w:color w:val="auto"/>
          <w:sz w:val="24"/>
          <w:szCs w:val="24"/>
          <w:lang w:val="ru-RU"/>
        </w:rPr>
        <w:t>.</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8C5860">
        <w:rPr>
          <w:rStyle w:val="Zag11"/>
          <w:rFonts w:ascii="Times New Roman" w:eastAsia="@Arial Unicode MS" w:hAnsi="Times New Roman"/>
          <w:b/>
          <w:bCs/>
          <w:i/>
          <w:iCs/>
          <w:color w:val="auto"/>
          <w:sz w:val="24"/>
          <w:szCs w:val="24"/>
          <w:lang w:val="ru-RU"/>
        </w:rPr>
        <w:t>комплексный подход к оценке результатов</w:t>
      </w:r>
      <w:r w:rsidRPr="008C5860">
        <w:rPr>
          <w:rStyle w:val="Zag11"/>
          <w:rFonts w:ascii="Times New Roman" w:eastAsia="@Arial Unicode MS" w:hAnsi="Times New Roman"/>
          <w:color w:val="auto"/>
          <w:sz w:val="24"/>
          <w:szCs w:val="24"/>
          <w:lang w:val="ru-RU"/>
        </w:rPr>
        <w:t xml:space="preserve"> образования, позволяющий вести оценку достижения обучающимися всех трёх групп результатов образования:</w:t>
      </w:r>
      <w:r w:rsidRPr="008C5860">
        <w:rPr>
          <w:rStyle w:val="Zag11"/>
          <w:rFonts w:ascii="Times New Roman" w:eastAsia="@Arial Unicode MS" w:hAnsi="Times New Roman"/>
          <w:b/>
          <w:bCs/>
          <w:i/>
          <w:iCs/>
          <w:color w:val="auto"/>
          <w:sz w:val="24"/>
          <w:szCs w:val="24"/>
          <w:lang w:val="ru-RU"/>
        </w:rPr>
        <w:t xml:space="preserve"> личностных, метапредметных и предметных</w:t>
      </w:r>
      <w:r w:rsidRPr="008C5860">
        <w:rPr>
          <w:rStyle w:val="Zag11"/>
          <w:rFonts w:ascii="Times New Roman" w:eastAsia="@Arial Unicode MS" w:hAnsi="Times New Roman"/>
          <w:color w:val="auto"/>
          <w:sz w:val="24"/>
          <w:szCs w:val="24"/>
          <w:lang w:val="ru-RU"/>
        </w:rPr>
        <w:t>.</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В соответствии с Требованиями Стандарта предоставление и использование </w:t>
      </w:r>
      <w:r w:rsidRPr="008C5860">
        <w:rPr>
          <w:rStyle w:val="Zag11"/>
          <w:rFonts w:ascii="Times New Roman" w:eastAsia="@Arial Unicode MS" w:hAnsi="Times New Roman"/>
          <w:b/>
          <w:bCs/>
          <w:i/>
          <w:iCs/>
          <w:color w:val="auto"/>
          <w:sz w:val="24"/>
          <w:szCs w:val="24"/>
          <w:lang w:val="ru-RU"/>
        </w:rPr>
        <w:t>персонифицированной информации</w:t>
      </w:r>
      <w:r w:rsidRPr="008C5860">
        <w:rPr>
          <w:rStyle w:val="Zag11"/>
          <w:rFonts w:ascii="Times New Roman" w:eastAsia="@Arial Unicode MS" w:hAnsi="Times New Roman"/>
          <w:color w:val="auto"/>
          <w:sz w:val="24"/>
          <w:szCs w:val="24"/>
          <w:lang w:val="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8C5860">
        <w:rPr>
          <w:rStyle w:val="Zag11"/>
          <w:rFonts w:ascii="Times New Roman" w:eastAsia="@Arial Unicode MS" w:hAnsi="Times New Roman"/>
          <w:b/>
          <w:bCs/>
          <w:i/>
          <w:iCs/>
          <w:color w:val="auto"/>
          <w:sz w:val="24"/>
          <w:szCs w:val="24"/>
          <w:lang w:val="ru-RU"/>
        </w:rPr>
        <w:t>неперсонифицированной (анонимной)</w:t>
      </w:r>
      <w:r w:rsidRPr="008C5860">
        <w:rPr>
          <w:rStyle w:val="Zag11"/>
          <w:rFonts w:ascii="Times New Roman" w:eastAsia="@Arial Unicode MS" w:hAnsi="Times New Roman"/>
          <w:color w:val="auto"/>
          <w:sz w:val="24"/>
          <w:szCs w:val="24"/>
          <w:lang w:val="ru-RU"/>
        </w:rPr>
        <w:t xml:space="preserve"> </w:t>
      </w:r>
      <w:r w:rsidRPr="008C5860">
        <w:rPr>
          <w:rStyle w:val="Zag11"/>
          <w:rFonts w:ascii="Times New Roman" w:eastAsia="@Arial Unicode MS" w:hAnsi="Times New Roman"/>
          <w:b/>
          <w:bCs/>
          <w:i/>
          <w:iCs/>
          <w:color w:val="auto"/>
          <w:sz w:val="24"/>
          <w:szCs w:val="24"/>
          <w:lang w:val="ru-RU"/>
        </w:rPr>
        <w:t>информации</w:t>
      </w:r>
      <w:r w:rsidRPr="008C5860">
        <w:rPr>
          <w:rStyle w:val="Zag11"/>
          <w:rFonts w:ascii="Times New Roman" w:eastAsia="@Arial Unicode MS" w:hAnsi="Times New Roman"/>
          <w:color w:val="auto"/>
          <w:sz w:val="24"/>
          <w:szCs w:val="24"/>
          <w:lang w:val="ru-RU"/>
        </w:rPr>
        <w:t xml:space="preserve"> о </w:t>
      </w:r>
      <w:r w:rsidRPr="008C5860">
        <w:rPr>
          <w:rStyle w:val="Zag11"/>
          <w:rFonts w:ascii="Times New Roman" w:eastAsia="@Arial Unicode MS" w:hAnsi="Times New Roman"/>
          <w:color w:val="auto"/>
          <w:sz w:val="24"/>
          <w:szCs w:val="24"/>
          <w:lang w:val="ru-RU"/>
        </w:rPr>
        <w:lastRenderedPageBreak/>
        <w:t>достигаемых обучающимися образовательных результатах.</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Интерпретация результатов оценки ведётся на основе </w:t>
      </w:r>
      <w:r w:rsidRPr="008C5860">
        <w:rPr>
          <w:rStyle w:val="Zag11"/>
          <w:rFonts w:ascii="Times New Roman" w:eastAsia="@Arial Unicode MS" w:hAnsi="Times New Roman"/>
          <w:b/>
          <w:bCs/>
          <w:i/>
          <w:iCs/>
          <w:color w:val="auto"/>
          <w:sz w:val="24"/>
          <w:szCs w:val="24"/>
          <w:lang w:val="ru-RU"/>
        </w:rPr>
        <w:t>контекстной информации</w:t>
      </w:r>
      <w:r w:rsidRPr="008C5860">
        <w:rPr>
          <w:rStyle w:val="Zag11"/>
          <w:rFonts w:ascii="Times New Roman" w:eastAsia="@Arial Unicode MS" w:hAnsi="Times New Roman"/>
          <w:color w:val="auto"/>
          <w:sz w:val="24"/>
          <w:szCs w:val="24"/>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Система оценки предусматривает </w:t>
      </w:r>
      <w:r w:rsidRPr="008C5860">
        <w:rPr>
          <w:rStyle w:val="Zag11"/>
          <w:rFonts w:ascii="Times New Roman" w:eastAsia="@Arial Unicode MS" w:hAnsi="Times New Roman"/>
          <w:b/>
          <w:bCs/>
          <w:i/>
          <w:iCs/>
          <w:color w:val="auto"/>
          <w:sz w:val="24"/>
          <w:szCs w:val="24"/>
          <w:lang w:val="ru-RU"/>
        </w:rPr>
        <w:t>уровневый подход</w:t>
      </w:r>
      <w:r w:rsidRPr="008C5860">
        <w:rPr>
          <w:rStyle w:val="Zag11"/>
          <w:rFonts w:ascii="Times New Roman" w:eastAsia="@Arial Unicode MS" w:hAnsi="Times New Roman"/>
          <w:color w:val="auto"/>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Поэтому в текущей оценочной деятельности целесообразно соотносить результаты, продемонстрированные учеником, с оценками типа:</w:t>
      </w:r>
    </w:p>
    <w:p w:rsidR="002208A5" w:rsidRPr="008C5860" w:rsidRDefault="002208A5" w:rsidP="009306AF">
      <w:pPr>
        <w:numPr>
          <w:ilvl w:val="0"/>
          <w:numId w:val="30"/>
        </w:numPr>
        <w:tabs>
          <w:tab w:val="left" w:leader="dot" w:pos="624"/>
        </w:tabs>
        <w:jc w:val="both"/>
        <w:rPr>
          <w:rStyle w:val="Zag11"/>
          <w:rFonts w:eastAsia="@Arial Unicode MS"/>
        </w:rPr>
      </w:pPr>
      <w:r w:rsidRPr="008C5860">
        <w:rPr>
          <w:rStyle w:val="Zag11"/>
          <w:rFonts w:eastAsia="@Arial Unicode MS"/>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208A5" w:rsidRPr="008C5860" w:rsidRDefault="002208A5" w:rsidP="009306AF">
      <w:pPr>
        <w:pStyle w:val="Osnova"/>
        <w:numPr>
          <w:ilvl w:val="0"/>
          <w:numId w:val="30"/>
        </w:numPr>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Это не исключает возможности использования традиционной системы отметок по 5</w:t>
      </w:r>
      <w:r w:rsidRPr="008C5860">
        <w:rPr>
          <w:rStyle w:val="Zag11"/>
          <w:rFonts w:ascii="Times New Roman" w:eastAsia="@Arial Unicode MS" w:hAnsi="Times New Roman"/>
          <w:color w:val="auto"/>
          <w:sz w:val="24"/>
          <w:szCs w:val="24"/>
          <w:lang w:val="ru-RU"/>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208A5" w:rsidRPr="008C5860" w:rsidRDefault="002208A5" w:rsidP="00E11A3A">
      <w:pPr>
        <w:pStyle w:val="Zag2"/>
        <w:tabs>
          <w:tab w:val="left" w:leader="dot" w:pos="624"/>
        </w:tabs>
        <w:spacing w:after="0" w:line="240" w:lineRule="auto"/>
        <w:rPr>
          <w:rStyle w:val="Zag11"/>
          <w:rFonts w:eastAsia="@Arial Unicode MS"/>
          <w:color w:val="auto"/>
          <w:lang w:val="ru-RU"/>
        </w:rPr>
      </w:pPr>
      <w:r w:rsidRPr="008C5860">
        <w:rPr>
          <w:rStyle w:val="Zag11"/>
          <w:rFonts w:eastAsia="@Arial Unicode MS"/>
          <w:color w:val="auto"/>
          <w:lang w:val="ru-RU"/>
        </w:rPr>
        <w:t xml:space="preserve"> Особенности оценки личностных, метапредметных и предметных результатов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2208A5" w:rsidRPr="008C5860" w:rsidRDefault="002208A5" w:rsidP="009306AF">
      <w:pPr>
        <w:numPr>
          <w:ilvl w:val="0"/>
          <w:numId w:val="29"/>
        </w:numPr>
        <w:tabs>
          <w:tab w:val="clear" w:pos="1059"/>
          <w:tab w:val="left" w:leader="dot" w:pos="624"/>
          <w:tab w:val="num" w:pos="720"/>
        </w:tabs>
        <w:ind w:left="720"/>
        <w:jc w:val="both"/>
        <w:rPr>
          <w:rStyle w:val="Zag11"/>
          <w:rFonts w:eastAsia="@Arial Unicode MS"/>
        </w:rPr>
      </w:pPr>
      <w:r w:rsidRPr="008C5860">
        <w:rPr>
          <w:rStyle w:val="Zag11"/>
          <w:rFonts w:eastAsia="@Arial Unicode MS"/>
          <w:i/>
          <w:iCs/>
        </w:rPr>
        <w:t>самоопределение</w:t>
      </w:r>
      <w:r w:rsidRPr="008C5860">
        <w:rPr>
          <w:rStyle w:val="Zag11"/>
          <w:rFonts w:eastAsia="@Arial Unicode MS"/>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208A5" w:rsidRPr="008C5860" w:rsidRDefault="002208A5" w:rsidP="009306AF">
      <w:pPr>
        <w:numPr>
          <w:ilvl w:val="0"/>
          <w:numId w:val="29"/>
        </w:numPr>
        <w:tabs>
          <w:tab w:val="clear" w:pos="1059"/>
          <w:tab w:val="left" w:leader="dot" w:pos="624"/>
          <w:tab w:val="num" w:pos="720"/>
        </w:tabs>
        <w:ind w:left="720"/>
        <w:jc w:val="both"/>
        <w:rPr>
          <w:rStyle w:val="Zag11"/>
          <w:rFonts w:eastAsia="@Arial Unicode MS"/>
        </w:rPr>
      </w:pPr>
      <w:r w:rsidRPr="008C5860">
        <w:rPr>
          <w:rStyle w:val="Zag11"/>
          <w:rFonts w:eastAsia="@Arial Unicode MS"/>
          <w:i/>
          <w:iCs/>
        </w:rPr>
        <w:t>смыслоообразование</w:t>
      </w:r>
      <w:r w:rsidRPr="008C5860">
        <w:rPr>
          <w:rStyle w:val="Zag11"/>
          <w:rFonts w:eastAsia="@Arial Unicode MS"/>
        </w:rPr>
        <w:t xml:space="preserve"> — поиск и установление личностного смысла (т. е. «значения для себя») учения обучающимися на основе устойчивой системы учебно</w:t>
      </w:r>
      <w:r w:rsidRPr="008C5860">
        <w:rPr>
          <w:rStyle w:val="Zag11"/>
          <w:rFonts w:eastAsia="@Arial Unicode MS"/>
        </w:rPr>
        <w:noBreakHyphen/>
        <w:t xml:space="preserve">познавательных и социальных мотивов; понимания границ того, «что я </w:t>
      </w:r>
      <w:r w:rsidRPr="008C5860">
        <w:rPr>
          <w:rStyle w:val="Zag11"/>
          <w:rFonts w:eastAsia="@Arial Unicode MS"/>
        </w:rPr>
        <w:lastRenderedPageBreak/>
        <w:t>знаю», и того, «что я не знаю», «незнания», и стремления к преодолению этого разрыва;</w:t>
      </w:r>
    </w:p>
    <w:p w:rsidR="002208A5" w:rsidRPr="008C5860" w:rsidRDefault="002208A5" w:rsidP="009306AF">
      <w:pPr>
        <w:pStyle w:val="Osnova"/>
        <w:numPr>
          <w:ilvl w:val="0"/>
          <w:numId w:val="29"/>
        </w:numPr>
        <w:tabs>
          <w:tab w:val="clear" w:pos="1059"/>
          <w:tab w:val="left" w:leader="dot" w:pos="624"/>
          <w:tab w:val="num" w:pos="720"/>
        </w:tabs>
        <w:spacing w:line="240" w:lineRule="auto"/>
        <w:ind w:left="720"/>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i/>
          <w:iCs/>
          <w:color w:val="auto"/>
          <w:sz w:val="24"/>
          <w:szCs w:val="24"/>
          <w:lang w:val="ru-RU"/>
        </w:rPr>
        <w:t>морально</w:t>
      </w:r>
      <w:r w:rsidRPr="008C5860">
        <w:rPr>
          <w:rStyle w:val="Zag11"/>
          <w:rFonts w:ascii="Times New Roman" w:eastAsia="@Arial Unicode MS" w:hAnsi="Times New Roman"/>
          <w:i/>
          <w:iCs/>
          <w:color w:val="auto"/>
          <w:sz w:val="24"/>
          <w:szCs w:val="24"/>
          <w:lang w:val="ru-RU"/>
        </w:rPr>
        <w:noBreakHyphen/>
        <w:t>этическая ориентация</w:t>
      </w:r>
      <w:r w:rsidRPr="008C5860">
        <w:rPr>
          <w:rStyle w:val="Zag11"/>
          <w:rFonts w:ascii="Times New Roman" w:eastAsia="@Arial Unicode MS" w:hAnsi="Times New Roman"/>
          <w:color w:val="auto"/>
          <w:sz w:val="24"/>
          <w:szCs w:val="24"/>
          <w:lang w:val="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Основное содержание оценки личностных результатов на ступени начального общего образования строится вокруг оценки:</w:t>
      </w:r>
    </w:p>
    <w:p w:rsidR="002208A5" w:rsidRPr="008C5860" w:rsidRDefault="002208A5" w:rsidP="009306AF">
      <w:pPr>
        <w:numPr>
          <w:ilvl w:val="0"/>
          <w:numId w:val="31"/>
        </w:numPr>
        <w:tabs>
          <w:tab w:val="clear" w:pos="1059"/>
          <w:tab w:val="num" w:pos="540"/>
          <w:tab w:val="left" w:leader="dot" w:pos="624"/>
        </w:tabs>
        <w:ind w:left="540" w:hanging="180"/>
        <w:jc w:val="both"/>
        <w:rPr>
          <w:rStyle w:val="Zag11"/>
          <w:rFonts w:eastAsia="@Arial Unicode MS"/>
        </w:rPr>
      </w:pPr>
      <w:r w:rsidRPr="008C5860">
        <w:rPr>
          <w:rStyle w:val="Zag11"/>
          <w:rFonts w:eastAsia="@Arial Unicode MS"/>
        </w:rPr>
        <w:t>сформированности внутренней позиции обучающегося, которая находит отражение в эмоционально</w:t>
      </w:r>
      <w:r w:rsidRPr="008C5860">
        <w:rPr>
          <w:rStyle w:val="Zag11"/>
          <w:rFonts w:eastAsia="@Arial Unicode MS"/>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208A5" w:rsidRPr="008C5860" w:rsidRDefault="002208A5" w:rsidP="009306AF">
      <w:pPr>
        <w:numPr>
          <w:ilvl w:val="0"/>
          <w:numId w:val="31"/>
        </w:numPr>
        <w:tabs>
          <w:tab w:val="clear" w:pos="1059"/>
          <w:tab w:val="num" w:pos="540"/>
          <w:tab w:val="left" w:leader="dot" w:pos="624"/>
        </w:tabs>
        <w:ind w:left="540" w:hanging="180"/>
        <w:jc w:val="both"/>
        <w:rPr>
          <w:rStyle w:val="Zag11"/>
          <w:rFonts w:eastAsia="@Arial Unicode MS"/>
        </w:rPr>
      </w:pPr>
      <w:r w:rsidRPr="008C5860">
        <w:rPr>
          <w:rStyle w:val="Zag11"/>
          <w:rFonts w:eastAsia="@Arial Unicode MS"/>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w:t>
      </w:r>
      <w:r w:rsidRPr="008C5860">
        <w:rPr>
          <w:rStyle w:val="Zag11"/>
          <w:rFonts w:eastAsia="@Arial Unicode MS"/>
        </w:rPr>
        <w:noBreakHyphen/>
        <w:t>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208A5" w:rsidRPr="008C5860" w:rsidRDefault="002208A5" w:rsidP="009306AF">
      <w:pPr>
        <w:numPr>
          <w:ilvl w:val="0"/>
          <w:numId w:val="31"/>
        </w:numPr>
        <w:tabs>
          <w:tab w:val="clear" w:pos="1059"/>
          <w:tab w:val="num" w:pos="540"/>
          <w:tab w:val="left" w:leader="dot" w:pos="624"/>
        </w:tabs>
        <w:ind w:left="540" w:hanging="180"/>
        <w:jc w:val="both"/>
        <w:rPr>
          <w:rStyle w:val="Zag11"/>
          <w:rFonts w:eastAsia="@Arial Unicode MS"/>
        </w:rPr>
      </w:pPr>
      <w:r w:rsidRPr="008C5860">
        <w:rPr>
          <w:rStyle w:val="Zag11"/>
          <w:rFonts w:eastAsia="@Arial Unicode MS"/>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208A5" w:rsidRPr="008C5860" w:rsidRDefault="002208A5" w:rsidP="009306AF">
      <w:pPr>
        <w:numPr>
          <w:ilvl w:val="0"/>
          <w:numId w:val="31"/>
        </w:numPr>
        <w:tabs>
          <w:tab w:val="clear" w:pos="1059"/>
          <w:tab w:val="num" w:pos="540"/>
          <w:tab w:val="left" w:leader="dot" w:pos="624"/>
        </w:tabs>
        <w:ind w:left="540" w:hanging="180"/>
        <w:jc w:val="both"/>
        <w:rPr>
          <w:rStyle w:val="Zag11"/>
          <w:rFonts w:eastAsia="@Arial Unicode MS"/>
        </w:rPr>
      </w:pPr>
      <w:r w:rsidRPr="008C5860">
        <w:rPr>
          <w:rStyle w:val="Zag11"/>
          <w:rFonts w:eastAsia="@Arial Unicode MS"/>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208A5" w:rsidRPr="008C5860" w:rsidRDefault="002208A5" w:rsidP="009306AF">
      <w:pPr>
        <w:pStyle w:val="Osnova"/>
        <w:numPr>
          <w:ilvl w:val="0"/>
          <w:numId w:val="31"/>
        </w:numPr>
        <w:tabs>
          <w:tab w:val="clear" w:pos="1059"/>
          <w:tab w:val="num" w:pos="540"/>
          <w:tab w:val="left" w:leader="dot" w:pos="624"/>
        </w:tabs>
        <w:spacing w:line="240" w:lineRule="auto"/>
        <w:ind w:left="540" w:hanging="180"/>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В планируемых результатах, описывающих эту группу, отсутствует блок «Выпускник научится». Это означает, что </w:t>
      </w:r>
      <w:r w:rsidRPr="008C5860">
        <w:rPr>
          <w:rStyle w:val="Zag11"/>
          <w:rFonts w:ascii="Times New Roman" w:eastAsia="@Arial Unicode MS" w:hAnsi="Times New Roman"/>
          <w:b/>
          <w:bCs/>
          <w:i/>
          <w:iCs/>
          <w:color w:val="auto"/>
          <w:sz w:val="24"/>
          <w:szCs w:val="24"/>
          <w:lang w:val="ru-RU"/>
        </w:rPr>
        <w:t xml:space="preserve">личностные результаты выпускников на ступени начального общего образования </w:t>
      </w:r>
      <w:r w:rsidRPr="008C5860">
        <w:rPr>
          <w:rStyle w:val="Zag11"/>
          <w:rFonts w:ascii="Times New Roman" w:eastAsia="@Arial Unicode MS" w:hAnsi="Times New Roman"/>
          <w:color w:val="auto"/>
          <w:sz w:val="24"/>
          <w:szCs w:val="24"/>
          <w:lang w:val="ru-RU"/>
        </w:rPr>
        <w:t xml:space="preserve">в полном соответствии с требованиями Стандарта </w:t>
      </w:r>
      <w:r w:rsidRPr="008C5860">
        <w:rPr>
          <w:rStyle w:val="Zag11"/>
          <w:rFonts w:ascii="Times New Roman" w:eastAsia="@Arial Unicode MS" w:hAnsi="Times New Roman"/>
          <w:b/>
          <w:bCs/>
          <w:i/>
          <w:iCs/>
          <w:color w:val="auto"/>
          <w:sz w:val="24"/>
          <w:szCs w:val="24"/>
          <w:lang w:val="ru-RU"/>
        </w:rPr>
        <w:t>не подлежат итоговой оценке</w:t>
      </w:r>
      <w:r w:rsidRPr="008C5860">
        <w:rPr>
          <w:rStyle w:val="Zag11"/>
          <w:rFonts w:ascii="Times New Roman" w:eastAsia="@Arial Unicode MS" w:hAnsi="Times New Roman"/>
          <w:color w:val="auto"/>
          <w:sz w:val="24"/>
          <w:szCs w:val="24"/>
          <w:lang w:val="ru-RU"/>
        </w:rPr>
        <w:t>.</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В ходе текущей оценки возможна ограниченная оценка сформированности отдельных </w:t>
      </w:r>
      <w:r w:rsidRPr="008C5860">
        <w:rPr>
          <w:rStyle w:val="Zag11"/>
          <w:rFonts w:ascii="Times New Roman" w:eastAsia="@Arial Unicode MS" w:hAnsi="Times New Roman"/>
          <w:color w:val="auto"/>
          <w:sz w:val="24"/>
          <w:szCs w:val="24"/>
          <w:lang w:val="ru-RU"/>
        </w:rPr>
        <w:lastRenderedPageBreak/>
        <w:t xml:space="preserve">личностных результатов, полностью отвечающая этическим принципам охраны и защиты интересов ребёнка и конфиденциальности, </w:t>
      </w:r>
      <w:r w:rsidRPr="008C5860">
        <w:rPr>
          <w:rStyle w:val="Zag11"/>
          <w:rFonts w:ascii="Times New Roman" w:eastAsia="@Arial Unicode MS" w:hAnsi="Times New Roman"/>
          <w:b/>
          <w:bCs/>
          <w:color w:val="auto"/>
          <w:sz w:val="24"/>
          <w:szCs w:val="24"/>
          <w:lang w:val="ru-RU"/>
        </w:rPr>
        <w:t>в форме, не представляющей угрозы личности, психологической безопасности и эмоциональному статусу учащегося</w:t>
      </w:r>
      <w:r w:rsidRPr="008C5860">
        <w:rPr>
          <w:rStyle w:val="Zag11"/>
          <w:rFonts w:ascii="Times New Roman" w:eastAsia="@Arial Unicode MS" w:hAnsi="Times New Roman"/>
          <w:color w:val="auto"/>
          <w:sz w:val="24"/>
          <w:szCs w:val="24"/>
          <w:lang w:val="ru-RU"/>
        </w:rPr>
        <w:t>. Такая оценка направлена на решение задачи оптимизации личностного развития обучающихся и включает три основных компонента:</w:t>
      </w:r>
    </w:p>
    <w:p w:rsidR="002208A5" w:rsidRPr="008C5860" w:rsidRDefault="002208A5" w:rsidP="009306AF">
      <w:pPr>
        <w:numPr>
          <w:ilvl w:val="0"/>
          <w:numId w:val="32"/>
        </w:numPr>
        <w:tabs>
          <w:tab w:val="left" w:leader="dot" w:pos="624"/>
        </w:tabs>
        <w:jc w:val="both"/>
        <w:rPr>
          <w:rStyle w:val="Zag11"/>
          <w:rFonts w:eastAsia="@Arial Unicode MS"/>
        </w:rPr>
      </w:pPr>
      <w:r w:rsidRPr="008C5860">
        <w:rPr>
          <w:rStyle w:val="Zag11"/>
          <w:rFonts w:eastAsia="@Arial Unicode MS"/>
        </w:rPr>
        <w:t>характеристику достижений и положительных качеств обучающегося;</w:t>
      </w:r>
    </w:p>
    <w:p w:rsidR="002208A5" w:rsidRPr="008C5860" w:rsidRDefault="002208A5" w:rsidP="009306AF">
      <w:pPr>
        <w:numPr>
          <w:ilvl w:val="0"/>
          <w:numId w:val="32"/>
        </w:numPr>
        <w:tabs>
          <w:tab w:val="left" w:leader="dot" w:pos="624"/>
        </w:tabs>
        <w:jc w:val="both"/>
        <w:rPr>
          <w:rStyle w:val="Zag11"/>
          <w:rFonts w:eastAsia="@Arial Unicode MS"/>
        </w:rPr>
      </w:pPr>
      <w:r w:rsidRPr="008C5860">
        <w:rPr>
          <w:rStyle w:val="Zag11"/>
          <w:rFonts w:eastAsia="@Arial Unicode MS"/>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2208A5" w:rsidRPr="008C5860" w:rsidRDefault="002208A5" w:rsidP="009306AF">
      <w:pPr>
        <w:pStyle w:val="Osnova"/>
        <w:numPr>
          <w:ilvl w:val="0"/>
          <w:numId w:val="32"/>
        </w:numPr>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систему психолого-педагогических рекомендаций, призванных обеспечить успешную реализацию задач начального общего образования.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color w:val="auto"/>
          <w:sz w:val="24"/>
          <w:szCs w:val="24"/>
          <w:lang w:val="ru-RU"/>
        </w:rPr>
      </w:pPr>
      <w:r w:rsidRPr="008C5860">
        <w:rPr>
          <w:rStyle w:val="Zag11"/>
          <w:rFonts w:ascii="Times New Roman" w:eastAsia="@Arial Unicode MS" w:hAnsi="Times New Roman"/>
          <w:color w:val="auto"/>
          <w:sz w:val="24"/>
          <w:szCs w:val="24"/>
          <w:lang w:val="ru-RU"/>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color w:val="auto"/>
          <w:sz w:val="24"/>
          <w:szCs w:val="24"/>
          <w:lang w:val="ru-RU"/>
        </w:rPr>
        <w:t>Оценка метапредметных результатов</w:t>
      </w:r>
      <w:r w:rsidRPr="008C5860">
        <w:rPr>
          <w:rStyle w:val="Zag11"/>
          <w:rFonts w:ascii="Times New Roman" w:eastAsia="@Arial Unicode MS" w:hAnsi="Times New Roman"/>
          <w:color w:val="auto"/>
          <w:sz w:val="24"/>
          <w:szCs w:val="24"/>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Достижение метапредметных результатов обеспечивается за счёт основных компонентов образовательного процесса — учебных предметов.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rPr>
      </w:pPr>
      <w:r w:rsidRPr="008C5860">
        <w:rPr>
          <w:rStyle w:val="Zag11"/>
          <w:rFonts w:ascii="Times New Roman" w:eastAsia="@Arial Unicode MS" w:hAnsi="Times New Roman"/>
          <w:color w:val="auto"/>
          <w:sz w:val="24"/>
          <w:szCs w:val="24"/>
          <w:lang w:val="ru-RU"/>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r w:rsidRPr="008C5860">
        <w:rPr>
          <w:rStyle w:val="Zag11"/>
          <w:rFonts w:ascii="Times New Roman" w:eastAsia="@Arial Unicode MS" w:hAnsi="Times New Roman"/>
          <w:color w:val="auto"/>
          <w:sz w:val="24"/>
          <w:szCs w:val="24"/>
        </w:rPr>
        <w:t>К ним относятся:</w:t>
      </w:r>
    </w:p>
    <w:p w:rsidR="002208A5" w:rsidRPr="008C5860" w:rsidRDefault="002208A5" w:rsidP="009306AF">
      <w:pPr>
        <w:numPr>
          <w:ilvl w:val="0"/>
          <w:numId w:val="33"/>
        </w:numPr>
        <w:tabs>
          <w:tab w:val="left" w:leader="dot" w:pos="624"/>
        </w:tabs>
        <w:jc w:val="both"/>
        <w:rPr>
          <w:rStyle w:val="Zag11"/>
          <w:rFonts w:eastAsia="@Arial Unicode MS"/>
        </w:rPr>
      </w:pPr>
      <w:r w:rsidRPr="008C5860">
        <w:rPr>
          <w:rStyle w:val="Zag11"/>
          <w:rFonts w:eastAsia="@Arial Unicode MS"/>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208A5" w:rsidRPr="008C5860" w:rsidRDefault="002208A5" w:rsidP="009306AF">
      <w:pPr>
        <w:numPr>
          <w:ilvl w:val="0"/>
          <w:numId w:val="33"/>
        </w:numPr>
        <w:tabs>
          <w:tab w:val="left" w:leader="dot" w:pos="624"/>
        </w:tabs>
        <w:jc w:val="both"/>
        <w:rPr>
          <w:rStyle w:val="Zag11"/>
          <w:rFonts w:eastAsia="@Arial Unicode MS"/>
        </w:rPr>
      </w:pPr>
      <w:r w:rsidRPr="008C5860">
        <w:rPr>
          <w:rStyle w:val="Zag11"/>
          <w:rFonts w:eastAsia="@Arial Unicode MS"/>
        </w:rPr>
        <w:t>умение осуществлять информационный поиск, сбор и выделение существенной информации из различных информационных источников;</w:t>
      </w:r>
    </w:p>
    <w:p w:rsidR="002208A5" w:rsidRPr="008C5860" w:rsidRDefault="002208A5" w:rsidP="009306AF">
      <w:pPr>
        <w:numPr>
          <w:ilvl w:val="0"/>
          <w:numId w:val="33"/>
        </w:numPr>
        <w:tabs>
          <w:tab w:val="left" w:leader="dot" w:pos="624"/>
        </w:tabs>
        <w:jc w:val="both"/>
        <w:rPr>
          <w:rStyle w:val="Zag11"/>
          <w:rFonts w:eastAsia="@Arial Unicode MS"/>
        </w:rPr>
      </w:pPr>
      <w:r w:rsidRPr="008C5860">
        <w:rPr>
          <w:rStyle w:val="Zag11"/>
          <w:rFonts w:eastAsia="@Arial Unicode MS"/>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208A5" w:rsidRPr="008C5860" w:rsidRDefault="002208A5" w:rsidP="009306AF">
      <w:pPr>
        <w:numPr>
          <w:ilvl w:val="0"/>
          <w:numId w:val="33"/>
        </w:numPr>
        <w:tabs>
          <w:tab w:val="left" w:leader="dot" w:pos="624"/>
        </w:tabs>
        <w:jc w:val="both"/>
        <w:rPr>
          <w:rStyle w:val="Zag11"/>
          <w:rFonts w:eastAsia="@Arial Unicode MS"/>
        </w:rPr>
      </w:pPr>
      <w:r w:rsidRPr="008C5860">
        <w:rPr>
          <w:rStyle w:val="Zag11"/>
          <w:rFonts w:eastAsia="@Arial Unicode MS"/>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2208A5" w:rsidRPr="008C5860" w:rsidRDefault="002208A5" w:rsidP="009306AF">
      <w:pPr>
        <w:pStyle w:val="Osnova"/>
        <w:numPr>
          <w:ilvl w:val="0"/>
          <w:numId w:val="33"/>
        </w:numPr>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w:t>
      </w:r>
      <w:r w:rsidRPr="008C5860">
        <w:rPr>
          <w:rStyle w:val="Zag11"/>
          <w:rFonts w:ascii="Times New Roman" w:eastAsia="@Arial Unicode MS" w:hAnsi="Times New Roman"/>
          <w:color w:val="auto"/>
          <w:sz w:val="24"/>
          <w:szCs w:val="24"/>
          <w:lang w:val="ru-RU"/>
        </w:rPr>
        <w:lastRenderedPageBreak/>
        <w:t>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w:t>
      </w:r>
    </w:p>
    <w:p w:rsidR="002208A5" w:rsidRPr="008C5860" w:rsidRDefault="002208A5" w:rsidP="00E11A3A">
      <w:pPr>
        <w:pStyle w:val="Osnova"/>
        <w:tabs>
          <w:tab w:val="left" w:leader="dot" w:pos="624"/>
        </w:tabs>
        <w:spacing w:line="240" w:lineRule="auto"/>
        <w:ind w:firstLine="0"/>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оценки метапредметных результатов, может быть качественно оценён и измерен в следующих основных формах.</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Таким образом, </w:t>
      </w:r>
      <w:r w:rsidRPr="008C5860">
        <w:rPr>
          <w:rStyle w:val="Zag11"/>
          <w:rFonts w:ascii="Times New Roman" w:eastAsia="@Arial Unicode MS" w:hAnsi="Times New Roman"/>
          <w:b/>
          <w:bCs/>
          <w:i/>
          <w:iCs/>
          <w:color w:val="auto"/>
          <w:sz w:val="24"/>
          <w:szCs w:val="24"/>
          <w:lang w:val="ru-RU"/>
        </w:rPr>
        <w:t>оценка метапредметных результатов может проводиться в ходе различных процедур</w:t>
      </w:r>
      <w:r w:rsidRPr="008C5860">
        <w:rPr>
          <w:rStyle w:val="Zag11"/>
          <w:rFonts w:ascii="Times New Roman" w:eastAsia="@Arial Unicode MS" w:hAnsi="Times New Roman"/>
          <w:color w:val="auto"/>
          <w:sz w:val="24"/>
          <w:szCs w:val="24"/>
          <w:lang w:val="ru-RU"/>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color w:val="auto"/>
          <w:sz w:val="24"/>
          <w:szCs w:val="24"/>
          <w:lang w:val="ru-RU"/>
        </w:rPr>
      </w:pPr>
      <w:r w:rsidRPr="008C5860">
        <w:rPr>
          <w:rStyle w:val="Zag11"/>
          <w:rFonts w:ascii="Times New Roman" w:eastAsia="@Arial Unicode MS" w:hAnsi="Times New Roman"/>
          <w:color w:val="auto"/>
          <w:sz w:val="24"/>
          <w:szCs w:val="24"/>
          <w:lang w:val="ru-RU"/>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w:t>
      </w:r>
      <w:r w:rsidRPr="008C5860">
        <w:rPr>
          <w:rStyle w:val="Zag11"/>
          <w:rFonts w:ascii="Times New Roman" w:eastAsia="@Arial Unicode MS" w:hAnsi="Times New Roman"/>
          <w:color w:val="auto"/>
          <w:sz w:val="24"/>
          <w:szCs w:val="24"/>
          <w:lang w:val="ru-RU"/>
        </w:rPr>
        <w:lastRenderedPageBreak/>
        <w:t>самостоятельности, уровень сотрудничества и ряд других), проводится в форме неперсонифицированных процедур.</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color w:val="auto"/>
          <w:sz w:val="24"/>
          <w:szCs w:val="24"/>
          <w:lang w:val="ru-RU"/>
        </w:rPr>
        <w:t>Оценка предметных результатов</w:t>
      </w:r>
      <w:r w:rsidRPr="008C5860">
        <w:rPr>
          <w:rStyle w:val="Zag11"/>
          <w:rFonts w:ascii="Times New Roman" w:eastAsia="@Arial Unicode MS" w:hAnsi="Times New Roman"/>
          <w:color w:val="auto"/>
          <w:sz w:val="24"/>
          <w:szCs w:val="24"/>
          <w:lang w:val="ru-RU"/>
        </w:rPr>
        <w:t xml:space="preserve"> представляет собой оценку достижения обучающимся планируемых результатов по отдельным предметам.</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color w:val="auto"/>
          <w:sz w:val="24"/>
          <w:szCs w:val="24"/>
          <w:lang w:val="ru-RU"/>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8C5860">
        <w:rPr>
          <w:rStyle w:val="Zag11"/>
          <w:rFonts w:ascii="Times New Roman" w:eastAsia="@Arial Unicode MS" w:hAnsi="Times New Roman"/>
          <w:i/>
          <w:iCs/>
          <w:color w:val="auto"/>
          <w:sz w:val="24"/>
          <w:szCs w:val="24"/>
          <w:lang w:val="ru-RU"/>
        </w:rPr>
        <w:t>систему основополагающих элементов научного знания</w:t>
      </w:r>
      <w:r w:rsidRPr="008C5860">
        <w:rPr>
          <w:rStyle w:val="Zag11"/>
          <w:rFonts w:ascii="Times New Roman" w:eastAsia="@Arial Unicode MS" w:hAnsi="Times New Roman"/>
          <w:color w:val="auto"/>
          <w:sz w:val="24"/>
          <w:szCs w:val="24"/>
          <w:lang w:val="ru-RU"/>
        </w:rPr>
        <w:t xml:space="preserve">, которая выражается через учебный материал различных курсов (далее — </w:t>
      </w:r>
      <w:r w:rsidRPr="008C5860">
        <w:rPr>
          <w:rStyle w:val="Zag11"/>
          <w:rFonts w:ascii="Times New Roman" w:eastAsia="@Arial Unicode MS" w:hAnsi="Times New Roman"/>
          <w:i/>
          <w:iCs/>
          <w:color w:val="auto"/>
          <w:sz w:val="24"/>
          <w:szCs w:val="24"/>
          <w:lang w:val="ru-RU"/>
        </w:rPr>
        <w:t>систему предметных знаний</w:t>
      </w:r>
      <w:r w:rsidRPr="008C5860">
        <w:rPr>
          <w:rStyle w:val="Zag11"/>
          <w:rFonts w:ascii="Times New Roman" w:eastAsia="@Arial Unicode MS" w:hAnsi="Times New Roman"/>
          <w:color w:val="auto"/>
          <w:sz w:val="24"/>
          <w:szCs w:val="24"/>
          <w:lang w:val="ru-RU"/>
        </w:rPr>
        <w:t xml:space="preserve">), и, во-вторых, </w:t>
      </w:r>
      <w:r w:rsidRPr="008C5860">
        <w:rPr>
          <w:rStyle w:val="Zag11"/>
          <w:rFonts w:ascii="Times New Roman" w:eastAsia="@Arial Unicode MS" w:hAnsi="Times New Roman"/>
          <w:i/>
          <w:iCs/>
          <w:color w:val="auto"/>
          <w:sz w:val="24"/>
          <w:szCs w:val="24"/>
          <w:lang w:val="ru-RU"/>
        </w:rPr>
        <w:t>систему формируемых действий с</w:t>
      </w:r>
      <w:r w:rsidRPr="008C5860">
        <w:rPr>
          <w:rStyle w:val="Zag11"/>
          <w:rFonts w:ascii="Times New Roman" w:eastAsia="@Arial Unicode MS" w:hAnsi="Times New Roman"/>
          <w:color w:val="auto"/>
          <w:sz w:val="24"/>
          <w:szCs w:val="24"/>
          <w:lang w:val="ru-RU"/>
        </w:rPr>
        <w:t xml:space="preserve"> </w:t>
      </w:r>
      <w:r w:rsidRPr="008C5860">
        <w:rPr>
          <w:rStyle w:val="Zag11"/>
          <w:rFonts w:ascii="Times New Roman" w:eastAsia="@Arial Unicode MS" w:hAnsi="Times New Roman"/>
          <w:i/>
          <w:iCs/>
          <w:color w:val="auto"/>
          <w:sz w:val="24"/>
          <w:szCs w:val="24"/>
          <w:lang w:val="ru-RU"/>
        </w:rPr>
        <w:t>учебным материалом</w:t>
      </w:r>
      <w:r w:rsidRPr="008C5860">
        <w:rPr>
          <w:rStyle w:val="Zag11"/>
          <w:rFonts w:ascii="Times New Roman" w:eastAsia="@Arial Unicode MS" w:hAnsi="Times New Roman"/>
          <w:color w:val="auto"/>
          <w:sz w:val="24"/>
          <w:szCs w:val="24"/>
          <w:lang w:val="ru-RU"/>
        </w:rPr>
        <w:t xml:space="preserve"> (далее — </w:t>
      </w:r>
      <w:r w:rsidRPr="008C5860">
        <w:rPr>
          <w:rStyle w:val="Zag11"/>
          <w:rFonts w:ascii="Times New Roman" w:eastAsia="@Arial Unicode MS" w:hAnsi="Times New Roman"/>
          <w:i/>
          <w:iCs/>
          <w:color w:val="auto"/>
          <w:sz w:val="24"/>
          <w:szCs w:val="24"/>
          <w:lang w:val="ru-RU"/>
        </w:rPr>
        <w:t>систему предметных действий</w:t>
      </w:r>
      <w:r w:rsidRPr="008C5860">
        <w:rPr>
          <w:rStyle w:val="Zag11"/>
          <w:rFonts w:ascii="Times New Roman" w:eastAsia="@Arial Unicode MS" w:hAnsi="Times New Roman"/>
          <w:color w:val="auto"/>
          <w:sz w:val="24"/>
          <w:szCs w:val="24"/>
          <w:lang w:val="ru-RU"/>
        </w:rPr>
        <w:t>), которые направлены на применение знаний, их преобразование и получение нового знания.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i/>
          <w:iCs/>
          <w:color w:val="auto"/>
          <w:sz w:val="24"/>
          <w:szCs w:val="24"/>
          <w:lang w:val="ru-RU"/>
        </w:rPr>
        <w:t>Система предметных знаний</w:t>
      </w:r>
      <w:r w:rsidRPr="008C5860">
        <w:rPr>
          <w:rStyle w:val="Zag11"/>
          <w:rFonts w:ascii="Times New Roman" w:eastAsia="@Arial Unicode MS" w:hAnsi="Times New Roman"/>
          <w:color w:val="auto"/>
          <w:sz w:val="24"/>
          <w:szCs w:val="24"/>
          <w:lang w:val="ru-RU"/>
        </w:rPr>
        <w:t xml:space="preserve"> — важнейшая составляющая предметных результатов. В ней можно выделить </w:t>
      </w:r>
      <w:r w:rsidRPr="008C5860">
        <w:rPr>
          <w:rStyle w:val="Zag11"/>
          <w:rFonts w:ascii="Times New Roman" w:eastAsia="@Arial Unicode MS" w:hAnsi="Times New Roman"/>
          <w:i/>
          <w:iCs/>
          <w:color w:val="auto"/>
          <w:sz w:val="24"/>
          <w:szCs w:val="24"/>
          <w:lang w:val="ru-RU"/>
        </w:rPr>
        <w:t>опорные знания</w:t>
      </w:r>
      <w:r w:rsidRPr="008C5860">
        <w:rPr>
          <w:rStyle w:val="Zag11"/>
          <w:rFonts w:ascii="Times New Roman" w:eastAsia="@Arial Unicode MS" w:hAnsi="Times New Roman"/>
          <w:color w:val="auto"/>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На ступени начального общего образования особое значение для продолжения образования имеет усвоение учащимися </w:t>
      </w:r>
      <w:r w:rsidRPr="008C5860">
        <w:rPr>
          <w:rStyle w:val="Zag11"/>
          <w:rFonts w:ascii="Times New Roman" w:eastAsia="@Arial Unicode MS" w:hAnsi="Times New Roman"/>
          <w:i/>
          <w:iCs/>
          <w:color w:val="auto"/>
          <w:sz w:val="24"/>
          <w:szCs w:val="24"/>
          <w:lang w:val="ru-RU"/>
        </w:rPr>
        <w:t>опорной системы знаний по русскому языку, родному языку и математике</w:t>
      </w:r>
      <w:r w:rsidRPr="008C5860">
        <w:rPr>
          <w:rStyle w:val="Zag11"/>
          <w:rFonts w:ascii="Times New Roman" w:eastAsia="@Arial Unicode MS" w:hAnsi="Times New Roman"/>
          <w:color w:val="auto"/>
          <w:sz w:val="24"/>
          <w:szCs w:val="24"/>
          <w:lang w:val="ru-RU"/>
        </w:rPr>
        <w:t>.</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color w:val="auto"/>
          <w:sz w:val="24"/>
          <w:szCs w:val="24"/>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i/>
          <w:iCs/>
          <w:color w:val="auto"/>
          <w:sz w:val="24"/>
          <w:szCs w:val="24"/>
          <w:lang w:val="ru-RU"/>
        </w:rPr>
        <w:t>Действия с предметным содержанием (или предметные действия)</w:t>
      </w:r>
      <w:r w:rsidRPr="008C5860">
        <w:rPr>
          <w:rStyle w:val="Zag11"/>
          <w:rFonts w:ascii="Times New Roman" w:eastAsia="@Arial Unicode MS" w:hAnsi="Times New Roman"/>
          <w:color w:val="auto"/>
          <w:sz w:val="24"/>
          <w:szCs w:val="24"/>
          <w:lang w:val="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w:t>
      </w:r>
      <w:r w:rsidRPr="008C5860">
        <w:rPr>
          <w:rStyle w:val="Zag11"/>
          <w:rFonts w:ascii="Times New Roman" w:eastAsia="@Arial Unicode MS" w:hAnsi="Times New Roman"/>
          <w:color w:val="auto"/>
          <w:sz w:val="24"/>
          <w:szCs w:val="24"/>
          <w:lang w:val="ru-RU"/>
        </w:rPr>
        <w:lastRenderedPageBreak/>
        <w:t>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8C5860">
        <w:rPr>
          <w:rStyle w:val="Zag11"/>
          <w:rFonts w:ascii="Times New Roman" w:eastAsia="@Arial Unicode MS" w:hAnsi="Times New Roman"/>
          <w:i/>
          <w:iCs/>
          <w:color w:val="auto"/>
          <w:sz w:val="24"/>
          <w:szCs w:val="24"/>
          <w:lang w:val="ru-RU"/>
        </w:rPr>
        <w:t>осознанному и произвольному их выполнению</w:t>
      </w:r>
      <w:r w:rsidRPr="008C5860">
        <w:rPr>
          <w:rStyle w:val="Zag11"/>
          <w:rFonts w:ascii="Times New Roman" w:eastAsia="@Arial Unicode MS" w:hAnsi="Times New Roman"/>
          <w:color w:val="auto"/>
          <w:sz w:val="24"/>
          <w:szCs w:val="24"/>
          <w:lang w:val="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Поэтому </w:t>
      </w:r>
      <w:r w:rsidRPr="008C5860">
        <w:rPr>
          <w:rStyle w:val="Zag11"/>
          <w:rFonts w:ascii="Times New Roman" w:eastAsia="@Arial Unicode MS" w:hAnsi="Times New Roman"/>
          <w:b/>
          <w:bCs/>
          <w:color w:val="auto"/>
          <w:sz w:val="24"/>
          <w:szCs w:val="24"/>
          <w:lang w:val="ru-RU"/>
        </w:rPr>
        <w:t>объектом оценки предметных результатов</w:t>
      </w:r>
      <w:r w:rsidRPr="008C5860">
        <w:rPr>
          <w:rStyle w:val="Zag11"/>
          <w:rFonts w:ascii="Times New Roman" w:eastAsia="@Arial Unicode MS" w:hAnsi="Times New Roman"/>
          <w:color w:val="auto"/>
          <w:sz w:val="24"/>
          <w:szCs w:val="24"/>
          <w:lang w:val="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2208A5" w:rsidRPr="008C5860" w:rsidRDefault="002208A5" w:rsidP="00E11A3A">
      <w:pPr>
        <w:pStyle w:val="Zag2"/>
        <w:tabs>
          <w:tab w:val="left" w:leader="dot" w:pos="624"/>
        </w:tabs>
        <w:spacing w:after="0" w:line="240" w:lineRule="auto"/>
        <w:rPr>
          <w:rStyle w:val="Zag11"/>
          <w:rFonts w:eastAsia="@Arial Unicode MS"/>
          <w:color w:val="auto"/>
          <w:lang w:val="ru-RU"/>
        </w:rPr>
      </w:pPr>
      <w:r w:rsidRPr="008C5860">
        <w:rPr>
          <w:rStyle w:val="Zag11"/>
          <w:rFonts w:eastAsia="@Arial Unicode MS"/>
          <w:color w:val="auto"/>
          <w:lang w:val="ru-RU"/>
        </w:rPr>
        <w:t xml:space="preserve"> Портфель достижений как инструмент оценки динамики индивидуальных</w:t>
      </w:r>
    </w:p>
    <w:p w:rsidR="002208A5" w:rsidRPr="008C5860" w:rsidRDefault="002208A5" w:rsidP="00E11A3A">
      <w:pPr>
        <w:pStyle w:val="Zag2"/>
        <w:tabs>
          <w:tab w:val="left" w:leader="dot" w:pos="624"/>
        </w:tabs>
        <w:spacing w:after="0" w:line="240" w:lineRule="auto"/>
        <w:rPr>
          <w:rStyle w:val="Zag11"/>
          <w:rFonts w:eastAsia="@Arial Unicode MS"/>
          <w:color w:val="auto"/>
          <w:lang w:val="ru-RU"/>
        </w:rPr>
      </w:pPr>
      <w:r w:rsidRPr="008C5860">
        <w:rPr>
          <w:rStyle w:val="Zag11"/>
          <w:rFonts w:eastAsia="@Arial Unicode MS"/>
          <w:color w:val="auto"/>
          <w:lang w:val="ru-RU"/>
        </w:rPr>
        <w:t xml:space="preserve"> образовательных достижений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208A5" w:rsidRPr="008C5860" w:rsidRDefault="002208A5" w:rsidP="009306AF">
      <w:pPr>
        <w:numPr>
          <w:ilvl w:val="0"/>
          <w:numId w:val="34"/>
        </w:numPr>
        <w:tabs>
          <w:tab w:val="left" w:leader="dot" w:pos="624"/>
        </w:tabs>
        <w:jc w:val="both"/>
        <w:rPr>
          <w:rStyle w:val="Zag11"/>
          <w:rFonts w:eastAsia="@Arial Unicode MS"/>
        </w:rPr>
      </w:pPr>
      <w:r w:rsidRPr="008C5860">
        <w:rPr>
          <w:rStyle w:val="Zag11"/>
          <w:rFonts w:eastAsia="@Arial Unicode MS"/>
        </w:rPr>
        <w:t>поддерживать высокую учебную мотивацию обучающихся;</w:t>
      </w:r>
    </w:p>
    <w:p w:rsidR="002208A5" w:rsidRPr="008C5860" w:rsidRDefault="002208A5" w:rsidP="009306AF">
      <w:pPr>
        <w:numPr>
          <w:ilvl w:val="0"/>
          <w:numId w:val="34"/>
        </w:numPr>
        <w:tabs>
          <w:tab w:val="left" w:leader="dot" w:pos="624"/>
        </w:tabs>
        <w:jc w:val="both"/>
        <w:rPr>
          <w:rStyle w:val="Zag11"/>
          <w:rFonts w:eastAsia="@Arial Unicode MS"/>
        </w:rPr>
      </w:pPr>
      <w:r w:rsidRPr="008C5860">
        <w:rPr>
          <w:rStyle w:val="Zag11"/>
          <w:rFonts w:eastAsia="@Arial Unicode MS"/>
        </w:rPr>
        <w:lastRenderedPageBreak/>
        <w:t>поощрять их активность и самостоятельность, расширять возможности обучения и самообучения;</w:t>
      </w:r>
    </w:p>
    <w:p w:rsidR="002208A5" w:rsidRPr="008C5860" w:rsidRDefault="002208A5" w:rsidP="009306AF">
      <w:pPr>
        <w:numPr>
          <w:ilvl w:val="0"/>
          <w:numId w:val="34"/>
        </w:numPr>
        <w:tabs>
          <w:tab w:val="left" w:leader="dot" w:pos="624"/>
        </w:tabs>
        <w:jc w:val="both"/>
        <w:rPr>
          <w:rStyle w:val="Zag11"/>
          <w:rFonts w:eastAsia="@Arial Unicode MS"/>
        </w:rPr>
      </w:pPr>
      <w:r w:rsidRPr="008C5860">
        <w:rPr>
          <w:rStyle w:val="Zag11"/>
          <w:rFonts w:eastAsia="@Arial Unicode MS"/>
        </w:rPr>
        <w:t>развивать навыки рефлексивной и оценочной (в том числе самооценочной) деятельности обучающихся;</w:t>
      </w:r>
    </w:p>
    <w:p w:rsidR="002208A5" w:rsidRPr="008C5860" w:rsidRDefault="002208A5" w:rsidP="009306AF">
      <w:pPr>
        <w:pStyle w:val="Osnova"/>
        <w:numPr>
          <w:ilvl w:val="0"/>
          <w:numId w:val="34"/>
        </w:numPr>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color w:val="auto"/>
          <w:sz w:val="24"/>
          <w:szCs w:val="24"/>
          <w:lang w:val="ru-RU"/>
        </w:rPr>
        <w:t>формировать умение учиться — ставить цели, планировать и организовывать собственную учебную деятельность.</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i/>
          <w:iCs/>
          <w:color w:val="auto"/>
          <w:sz w:val="24"/>
          <w:szCs w:val="24"/>
          <w:lang w:val="ru-RU"/>
        </w:rPr>
        <w:t>Портфель достижений</w:t>
      </w:r>
      <w:r w:rsidRPr="008C5860">
        <w:rPr>
          <w:rStyle w:val="Zag11"/>
          <w:rFonts w:ascii="Times New Roman" w:eastAsia="@Arial Unicode MS" w:hAnsi="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i/>
          <w:iCs/>
          <w:color w:val="auto"/>
          <w:sz w:val="24"/>
          <w:szCs w:val="24"/>
          <w:lang w:val="ru-RU"/>
        </w:rPr>
        <w:t>1.Выборки детских работ — формальных и творческих</w:t>
      </w:r>
      <w:r w:rsidRPr="008C5860">
        <w:rPr>
          <w:rStyle w:val="Zag11"/>
          <w:rFonts w:ascii="Times New Roman" w:eastAsia="@Arial Unicode MS" w:hAnsi="Times New Roman"/>
          <w:color w:val="auto"/>
          <w:sz w:val="24"/>
          <w:szCs w:val="24"/>
          <w:lang w:val="ru-RU"/>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Обязательной составляющей портфеля достижений являются материалы </w:t>
      </w:r>
      <w:r w:rsidRPr="008C5860">
        <w:rPr>
          <w:rStyle w:val="Zag11"/>
          <w:rFonts w:ascii="Times New Roman" w:eastAsia="@Arial Unicode MS" w:hAnsi="Times New Roman"/>
          <w:i/>
          <w:iCs/>
          <w:color w:val="auto"/>
          <w:sz w:val="24"/>
          <w:szCs w:val="24"/>
          <w:lang w:val="ru-RU"/>
        </w:rPr>
        <w:t>стартовой диагностики, промежуточных и итоговых стандартизированных</w:t>
      </w:r>
      <w:r w:rsidRPr="008C5860">
        <w:rPr>
          <w:rStyle w:val="Zag11"/>
          <w:rFonts w:ascii="Times New Roman" w:eastAsia="@Arial Unicode MS" w:hAnsi="Times New Roman"/>
          <w:color w:val="auto"/>
          <w:sz w:val="24"/>
          <w:szCs w:val="24"/>
          <w:lang w:val="ru-RU"/>
        </w:rPr>
        <w:t xml:space="preserve"> </w:t>
      </w:r>
      <w:r w:rsidRPr="008C5860">
        <w:rPr>
          <w:rStyle w:val="Zag11"/>
          <w:rFonts w:ascii="Times New Roman" w:eastAsia="@Arial Unicode MS" w:hAnsi="Times New Roman"/>
          <w:i/>
          <w:iCs/>
          <w:color w:val="auto"/>
          <w:sz w:val="24"/>
          <w:szCs w:val="24"/>
          <w:lang w:val="ru-RU"/>
        </w:rPr>
        <w:t>работ</w:t>
      </w:r>
      <w:r w:rsidRPr="008C5860">
        <w:rPr>
          <w:rStyle w:val="Zag11"/>
          <w:rFonts w:ascii="Times New Roman" w:eastAsia="@Arial Unicode MS" w:hAnsi="Times New Roman"/>
          <w:color w:val="auto"/>
          <w:sz w:val="24"/>
          <w:szCs w:val="24"/>
          <w:lang w:val="ru-RU"/>
        </w:rPr>
        <w:t xml:space="preserve"> по отдельным предметам.</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rPr>
      </w:pPr>
      <w:r w:rsidRPr="008C5860">
        <w:rPr>
          <w:rStyle w:val="Zag11"/>
          <w:rFonts w:ascii="Times New Roman" w:eastAsia="@Arial Unicode MS" w:hAnsi="Times New Roman"/>
          <w:color w:val="auto"/>
          <w:sz w:val="24"/>
          <w:szCs w:val="24"/>
          <w:lang w:val="ru-RU"/>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rsidRPr="008C5860">
        <w:rPr>
          <w:rStyle w:val="Zag11"/>
          <w:rFonts w:ascii="Times New Roman" w:eastAsia="@Arial Unicode MS" w:hAnsi="Times New Roman"/>
          <w:color w:val="auto"/>
          <w:sz w:val="24"/>
          <w:szCs w:val="24"/>
        </w:rPr>
        <w:t>Примерами такого рода работ могут быть:</w:t>
      </w:r>
    </w:p>
    <w:p w:rsidR="002208A5" w:rsidRPr="008C5860" w:rsidRDefault="002208A5" w:rsidP="009306AF">
      <w:pPr>
        <w:numPr>
          <w:ilvl w:val="0"/>
          <w:numId w:val="35"/>
        </w:numPr>
        <w:tabs>
          <w:tab w:val="left" w:leader="dot" w:pos="624"/>
        </w:tabs>
        <w:jc w:val="both"/>
        <w:rPr>
          <w:rStyle w:val="Zag11"/>
          <w:rFonts w:eastAsia="@Arial Unicode MS"/>
        </w:rPr>
      </w:pPr>
      <w:r w:rsidRPr="008C5860">
        <w:rPr>
          <w:rStyle w:val="Zag11"/>
          <w:rFonts w:eastAsia="@Arial Unicode MS"/>
          <w:i/>
          <w:iCs/>
        </w:rPr>
        <w:t>по русскому, родному языку и литературному чтению, литературному чтению на родном языке, иностранному языку</w:t>
      </w:r>
      <w:r w:rsidRPr="008C5860">
        <w:rPr>
          <w:rStyle w:val="Zag11"/>
          <w:rFonts w:eastAsia="@Arial Unicode MS"/>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2208A5" w:rsidRPr="008C5860" w:rsidRDefault="002208A5" w:rsidP="009306AF">
      <w:pPr>
        <w:numPr>
          <w:ilvl w:val="0"/>
          <w:numId w:val="35"/>
        </w:numPr>
        <w:tabs>
          <w:tab w:val="left" w:leader="dot" w:pos="624"/>
        </w:tabs>
        <w:jc w:val="both"/>
        <w:rPr>
          <w:rStyle w:val="Zag11"/>
          <w:rFonts w:eastAsia="@Arial Unicode MS"/>
        </w:rPr>
      </w:pPr>
      <w:r w:rsidRPr="008C5860">
        <w:rPr>
          <w:rStyle w:val="Zag11"/>
          <w:rFonts w:eastAsia="@Arial Unicode MS"/>
          <w:i/>
          <w:iCs/>
        </w:rPr>
        <w:t>по математике</w:t>
      </w:r>
      <w:r w:rsidRPr="008C5860">
        <w:rPr>
          <w:rStyle w:val="Zag11"/>
          <w:rFonts w:eastAsia="@Arial Unicode MS"/>
        </w:rPr>
        <w:t xml:space="preserve"> — математические диктанты, оформленные результаты мини</w:t>
      </w:r>
      <w:r w:rsidRPr="008C5860">
        <w:rPr>
          <w:rStyle w:val="Zag11"/>
          <w:rFonts w:eastAsia="@Arial Unicode MS"/>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2208A5" w:rsidRPr="008C5860" w:rsidRDefault="002208A5" w:rsidP="009306AF">
      <w:pPr>
        <w:numPr>
          <w:ilvl w:val="0"/>
          <w:numId w:val="35"/>
        </w:numPr>
        <w:tabs>
          <w:tab w:val="left" w:leader="dot" w:pos="624"/>
        </w:tabs>
        <w:jc w:val="both"/>
        <w:rPr>
          <w:rStyle w:val="Zag11"/>
          <w:rFonts w:eastAsia="@Arial Unicode MS"/>
        </w:rPr>
      </w:pPr>
      <w:r w:rsidRPr="008C5860">
        <w:rPr>
          <w:rStyle w:val="Zag11"/>
          <w:rFonts w:eastAsia="@Arial Unicode MS"/>
          <w:i/>
          <w:iCs/>
        </w:rPr>
        <w:t>по окружающему миру</w:t>
      </w:r>
      <w:r w:rsidRPr="008C5860">
        <w:rPr>
          <w:rStyle w:val="Zag11"/>
          <w:rFonts w:eastAsia="@Arial Unicode MS"/>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2208A5" w:rsidRPr="008C5860" w:rsidRDefault="002208A5" w:rsidP="009306AF">
      <w:pPr>
        <w:numPr>
          <w:ilvl w:val="0"/>
          <w:numId w:val="35"/>
        </w:numPr>
        <w:tabs>
          <w:tab w:val="left" w:leader="dot" w:pos="624"/>
        </w:tabs>
        <w:jc w:val="both"/>
        <w:rPr>
          <w:rStyle w:val="Zag11"/>
          <w:rFonts w:eastAsia="@Arial Unicode MS"/>
        </w:rPr>
      </w:pPr>
      <w:r w:rsidRPr="008C5860">
        <w:rPr>
          <w:rStyle w:val="Zag11"/>
          <w:rFonts w:eastAsia="@Arial Unicode MS"/>
          <w:i/>
          <w:iCs/>
        </w:rPr>
        <w:t>по предметам эстетического цикла</w:t>
      </w:r>
      <w:r w:rsidRPr="008C5860">
        <w:rPr>
          <w:rStyle w:val="Zag11"/>
          <w:rFonts w:eastAsia="@Arial Unicode MS"/>
        </w:rPr>
        <w:t xml:space="preserve"> — аудиозаписи, фото</w:t>
      </w:r>
      <w:r w:rsidRPr="008C5860">
        <w:rPr>
          <w:rStyle w:val="Zag11"/>
          <w:rFonts w:eastAsia="@Arial Unicode MS"/>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208A5" w:rsidRPr="008C5860" w:rsidRDefault="002208A5" w:rsidP="009306AF">
      <w:pPr>
        <w:numPr>
          <w:ilvl w:val="0"/>
          <w:numId w:val="35"/>
        </w:numPr>
        <w:tabs>
          <w:tab w:val="left" w:leader="dot" w:pos="624"/>
        </w:tabs>
        <w:jc w:val="both"/>
        <w:rPr>
          <w:rStyle w:val="Zag11"/>
          <w:rFonts w:eastAsia="@Arial Unicode MS"/>
        </w:rPr>
      </w:pPr>
      <w:r w:rsidRPr="008C5860">
        <w:rPr>
          <w:rStyle w:val="Zag11"/>
          <w:rFonts w:eastAsia="@Arial Unicode MS"/>
          <w:i/>
          <w:iCs/>
        </w:rPr>
        <w:t>по технологии</w:t>
      </w:r>
      <w:r w:rsidRPr="008C5860">
        <w:rPr>
          <w:rStyle w:val="Zag11"/>
          <w:rFonts w:eastAsia="@Arial Unicode MS"/>
        </w:rPr>
        <w:t xml:space="preserve"> — фото</w:t>
      </w:r>
      <w:r w:rsidRPr="008C5860">
        <w:rPr>
          <w:rStyle w:val="Zag11"/>
          <w:rFonts w:eastAsia="@Arial Unicode MS"/>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2208A5" w:rsidRPr="008C5860" w:rsidRDefault="002208A5" w:rsidP="009306AF">
      <w:pPr>
        <w:pStyle w:val="Osnova"/>
        <w:numPr>
          <w:ilvl w:val="0"/>
          <w:numId w:val="35"/>
        </w:numPr>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i/>
          <w:iCs/>
          <w:color w:val="auto"/>
          <w:sz w:val="24"/>
          <w:szCs w:val="24"/>
          <w:lang w:val="ru-RU"/>
        </w:rPr>
        <w:lastRenderedPageBreak/>
        <w:t xml:space="preserve">по физкультуре </w:t>
      </w:r>
      <w:r w:rsidRPr="008C5860">
        <w:rPr>
          <w:rStyle w:val="Zag11"/>
          <w:rFonts w:ascii="Times New Roman" w:eastAsia="@Arial Unicode MS" w:hAnsi="Times New Roman"/>
          <w:color w:val="auto"/>
          <w:sz w:val="24"/>
          <w:szCs w:val="24"/>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b/>
          <w:bCs/>
          <w:i/>
          <w:iCs/>
          <w:color w:val="auto"/>
          <w:sz w:val="24"/>
          <w:szCs w:val="24"/>
          <w:lang w:val="ru-RU"/>
        </w:rPr>
        <w:t>2.Систематизированные материалы наблюдений</w:t>
      </w:r>
      <w:r w:rsidRPr="008C5860">
        <w:rPr>
          <w:rStyle w:val="Zag11"/>
          <w:rFonts w:ascii="Times New Roman" w:eastAsia="@Arial Unicode MS" w:hAnsi="Times New Roman"/>
          <w:color w:val="auto"/>
          <w:sz w:val="24"/>
          <w:szCs w:val="24"/>
          <w:lang w:val="ru-RU"/>
        </w:rPr>
        <w:t xml:space="preserve"> </w:t>
      </w:r>
      <w:r w:rsidRPr="008C5860">
        <w:rPr>
          <w:rStyle w:val="Zag11"/>
          <w:rFonts w:ascii="Times New Roman" w:eastAsia="@Arial Unicode MS" w:hAnsi="Times New Roman"/>
          <w:i/>
          <w:iCs/>
          <w:color w:val="auto"/>
          <w:sz w:val="24"/>
          <w:szCs w:val="24"/>
          <w:lang w:val="ru-RU"/>
        </w:rPr>
        <w:t xml:space="preserve">(оценочные листы, материалы и листы наблюдений и т.п.) </w:t>
      </w:r>
      <w:r w:rsidRPr="008C5860">
        <w:rPr>
          <w:rStyle w:val="Zag11"/>
          <w:rFonts w:ascii="Times New Roman" w:eastAsia="@Arial Unicode MS" w:hAnsi="Times New Roman"/>
          <w:color w:val="auto"/>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b/>
          <w:bCs/>
          <w:i/>
          <w:iCs/>
          <w:color w:val="auto"/>
          <w:sz w:val="24"/>
          <w:szCs w:val="24"/>
          <w:lang w:val="ru-RU"/>
        </w:rPr>
      </w:pPr>
      <w:r w:rsidRPr="008C5860">
        <w:rPr>
          <w:rStyle w:val="Zag11"/>
          <w:rFonts w:ascii="Times New Roman" w:eastAsia="@Arial Unicode MS" w:hAnsi="Times New Roman"/>
          <w:b/>
          <w:bCs/>
          <w:i/>
          <w:iCs/>
          <w:color w:val="auto"/>
          <w:sz w:val="24"/>
          <w:szCs w:val="24"/>
          <w:lang w:val="ru-RU"/>
        </w:rPr>
        <w:t>3. Материалы, характеризующие достижения обучающихся в рамках внеучебной</w:t>
      </w:r>
      <w:r w:rsidRPr="008C5860">
        <w:rPr>
          <w:rStyle w:val="Zag11"/>
          <w:rFonts w:ascii="Times New Roman" w:eastAsia="@Arial Unicode MS" w:hAnsi="Times New Roman"/>
          <w:color w:val="auto"/>
          <w:sz w:val="24"/>
          <w:szCs w:val="24"/>
          <w:lang w:val="ru-RU"/>
        </w:rPr>
        <w:t xml:space="preserve"> (школьной и внешкольной) </w:t>
      </w:r>
      <w:r w:rsidRPr="008C5860">
        <w:rPr>
          <w:rStyle w:val="Zag11"/>
          <w:rFonts w:ascii="Times New Roman" w:eastAsia="@Arial Unicode MS" w:hAnsi="Times New Roman"/>
          <w:b/>
          <w:bCs/>
          <w:i/>
          <w:iCs/>
          <w:color w:val="auto"/>
          <w:sz w:val="24"/>
          <w:szCs w:val="24"/>
          <w:lang w:val="ru-RU"/>
        </w:rPr>
        <w:t>и</w:t>
      </w:r>
      <w:r w:rsidRPr="008C5860">
        <w:rPr>
          <w:rStyle w:val="Zag11"/>
          <w:rFonts w:ascii="Times New Roman" w:eastAsia="@Arial Unicode MS" w:hAnsi="Times New Roman"/>
          <w:color w:val="auto"/>
          <w:sz w:val="24"/>
          <w:szCs w:val="24"/>
          <w:lang w:val="ru-RU"/>
        </w:rPr>
        <w:t xml:space="preserve"> </w:t>
      </w:r>
      <w:r w:rsidRPr="008C5860">
        <w:rPr>
          <w:rStyle w:val="Zag11"/>
          <w:rFonts w:ascii="Times New Roman" w:eastAsia="@Arial Unicode MS" w:hAnsi="Times New Roman"/>
          <w:b/>
          <w:bCs/>
          <w:i/>
          <w:iCs/>
          <w:color w:val="auto"/>
          <w:sz w:val="24"/>
          <w:szCs w:val="24"/>
          <w:lang w:val="ru-RU"/>
        </w:rPr>
        <w:t>досуговой деятельности</w:t>
      </w:r>
      <w:r w:rsidRPr="008C5860">
        <w:rPr>
          <w:rStyle w:val="Zag11"/>
          <w:rFonts w:ascii="Times New Roman" w:eastAsia="@Arial Unicode MS" w:hAnsi="Times New Roman"/>
          <w:color w:val="auto"/>
          <w:sz w:val="24"/>
          <w:szCs w:val="24"/>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b/>
          <w:bCs/>
          <w:color w:val="auto"/>
          <w:sz w:val="24"/>
          <w:szCs w:val="24"/>
          <w:lang w:val="ru-RU"/>
        </w:rPr>
        <w:t xml:space="preserve">Анализ, интерпретация и оценка </w:t>
      </w:r>
      <w:r w:rsidRPr="008C5860">
        <w:rPr>
          <w:rStyle w:val="Zag11"/>
          <w:rFonts w:ascii="Times New Roman" w:eastAsia="@Arial Unicode MS" w:hAnsi="Times New Roman"/>
          <w:color w:val="auto"/>
          <w:sz w:val="24"/>
          <w:szCs w:val="24"/>
          <w:lang w:val="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Оценка как отдельных составляющих, так и портфеля достижений в целом ведётся на </w:t>
      </w:r>
      <w:r w:rsidRPr="008C5860">
        <w:rPr>
          <w:rStyle w:val="Zag11"/>
          <w:rFonts w:ascii="Times New Roman" w:eastAsia="@Arial Unicode MS" w:hAnsi="Times New Roman"/>
          <w:i/>
          <w:iCs/>
          <w:color w:val="auto"/>
          <w:sz w:val="24"/>
          <w:szCs w:val="24"/>
          <w:lang w:val="ru-RU"/>
        </w:rPr>
        <w:t>критериальной основе</w:t>
      </w:r>
      <w:r w:rsidRPr="008C5860">
        <w:rPr>
          <w:rStyle w:val="Zag11"/>
          <w:rFonts w:ascii="Times New Roman" w:eastAsia="@Arial Unicode MS" w:hAnsi="Times New Roman"/>
          <w:color w:val="auto"/>
          <w:sz w:val="24"/>
          <w:szCs w:val="24"/>
          <w:lang w:val="ru-RU"/>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1) сформированности у обучающегося </w:t>
      </w:r>
      <w:r w:rsidRPr="008C5860">
        <w:rPr>
          <w:rStyle w:val="Zag11"/>
          <w:rFonts w:ascii="Times New Roman" w:eastAsia="@Arial Unicode MS" w:hAnsi="Times New Roman"/>
          <w:i/>
          <w:iCs/>
          <w:color w:val="auto"/>
          <w:sz w:val="24"/>
          <w:szCs w:val="24"/>
          <w:lang w:val="ru-RU"/>
        </w:rPr>
        <w:t>универсальных и предметных способов действий</w:t>
      </w:r>
      <w:r w:rsidRPr="008C5860">
        <w:rPr>
          <w:rStyle w:val="Zag11"/>
          <w:rFonts w:ascii="Times New Roman" w:eastAsia="@Arial Unicode MS" w:hAnsi="Times New Roman"/>
          <w:color w:val="auto"/>
          <w:sz w:val="24"/>
          <w:szCs w:val="24"/>
          <w:lang w:val="ru-RU"/>
        </w:rPr>
        <w:t xml:space="preserve">, а также </w:t>
      </w:r>
      <w:r w:rsidRPr="008C5860">
        <w:rPr>
          <w:rStyle w:val="Zag11"/>
          <w:rFonts w:ascii="Times New Roman" w:eastAsia="@Arial Unicode MS" w:hAnsi="Times New Roman"/>
          <w:i/>
          <w:iCs/>
          <w:color w:val="auto"/>
          <w:sz w:val="24"/>
          <w:szCs w:val="24"/>
          <w:lang w:val="ru-RU"/>
        </w:rPr>
        <w:t>опорной системы знаний</w:t>
      </w:r>
      <w:r w:rsidRPr="008C5860">
        <w:rPr>
          <w:rStyle w:val="Zag11"/>
          <w:rFonts w:ascii="Times New Roman" w:eastAsia="@Arial Unicode MS" w:hAnsi="Times New Roman"/>
          <w:color w:val="auto"/>
          <w:sz w:val="24"/>
          <w:szCs w:val="24"/>
          <w:lang w:val="ru-RU"/>
        </w:rPr>
        <w:t>, обеспечивающих ему возможность продолжения образования в основной школе;</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2) сформированности основ </w:t>
      </w:r>
      <w:r w:rsidRPr="008C5860">
        <w:rPr>
          <w:rStyle w:val="Zag11"/>
          <w:rFonts w:ascii="Times New Roman" w:eastAsia="@Arial Unicode MS" w:hAnsi="Times New Roman"/>
          <w:i/>
          <w:iCs/>
          <w:color w:val="auto"/>
          <w:sz w:val="24"/>
          <w:szCs w:val="24"/>
          <w:lang w:val="ru-RU"/>
        </w:rPr>
        <w:t>умения учиться</w:t>
      </w:r>
      <w:r w:rsidRPr="008C5860">
        <w:rPr>
          <w:rStyle w:val="Zag11"/>
          <w:rFonts w:ascii="Times New Roman" w:eastAsia="@Arial Unicode MS" w:hAnsi="Times New Roman"/>
          <w:color w:val="auto"/>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3) </w:t>
      </w:r>
      <w:r w:rsidRPr="008C5860">
        <w:rPr>
          <w:rStyle w:val="Zag11"/>
          <w:rFonts w:ascii="Times New Roman" w:eastAsia="@Arial Unicode MS" w:hAnsi="Times New Roman"/>
          <w:i/>
          <w:iCs/>
          <w:color w:val="auto"/>
          <w:sz w:val="24"/>
          <w:szCs w:val="24"/>
          <w:lang w:val="ru-RU"/>
        </w:rPr>
        <w:t>индивидуальном прогрессе</w:t>
      </w:r>
      <w:r w:rsidRPr="008C5860">
        <w:rPr>
          <w:rStyle w:val="Zag11"/>
          <w:rFonts w:ascii="Times New Roman" w:eastAsia="@Arial Unicode MS" w:hAnsi="Times New Roman"/>
          <w:color w:val="auto"/>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2208A5" w:rsidRPr="008C5860" w:rsidRDefault="002208A5" w:rsidP="00E11A3A">
      <w:pPr>
        <w:pStyle w:val="Zag2"/>
        <w:tabs>
          <w:tab w:val="left" w:leader="dot" w:pos="624"/>
        </w:tabs>
        <w:spacing w:after="0" w:line="240" w:lineRule="auto"/>
        <w:rPr>
          <w:rStyle w:val="Zag11"/>
          <w:rFonts w:eastAsia="@Arial Unicode MS"/>
          <w:color w:val="auto"/>
          <w:lang w:val="ru-RU"/>
        </w:rPr>
      </w:pPr>
      <w:r w:rsidRPr="008C5860">
        <w:rPr>
          <w:rStyle w:val="Zag11"/>
          <w:rFonts w:eastAsia="@Arial Unicode MS"/>
          <w:color w:val="auto"/>
          <w:lang w:val="ru-RU"/>
        </w:rPr>
        <w:t xml:space="preserve">Итоговая оценка выпускника и её использование при переходе </w:t>
      </w:r>
    </w:p>
    <w:p w:rsidR="002208A5" w:rsidRPr="008C5860" w:rsidRDefault="002208A5" w:rsidP="00E11A3A">
      <w:pPr>
        <w:pStyle w:val="Zag2"/>
        <w:tabs>
          <w:tab w:val="left" w:leader="dot" w:pos="624"/>
        </w:tabs>
        <w:spacing w:after="0" w:line="240" w:lineRule="auto"/>
        <w:rPr>
          <w:rStyle w:val="Zag11"/>
          <w:rFonts w:eastAsia="@Arial Unicode MS"/>
          <w:color w:val="auto"/>
          <w:lang w:val="ru-RU"/>
        </w:rPr>
      </w:pPr>
      <w:r w:rsidRPr="008C5860">
        <w:rPr>
          <w:rStyle w:val="Zag11"/>
          <w:rFonts w:eastAsia="@Arial Unicode MS"/>
          <w:color w:val="auto"/>
          <w:lang w:val="ru-RU"/>
        </w:rPr>
        <w:t>от начального к основному общему образованию</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8C5860">
        <w:rPr>
          <w:rStyle w:val="Zag11"/>
          <w:rFonts w:ascii="Times New Roman" w:eastAsia="@Arial Unicode MS" w:hAnsi="Times New Roman"/>
          <w:i/>
          <w:iCs/>
          <w:color w:val="auto"/>
          <w:sz w:val="24"/>
          <w:szCs w:val="24"/>
          <w:lang w:val="ru-RU"/>
        </w:rPr>
        <w:t>только предметные и метапредметные результаты</w:t>
      </w:r>
      <w:r w:rsidRPr="008C5860">
        <w:rPr>
          <w:rStyle w:val="Zag11"/>
          <w:rFonts w:ascii="Times New Roman" w:eastAsia="@Arial Unicode MS" w:hAnsi="Times New Roman"/>
          <w:color w:val="auto"/>
          <w:sz w:val="24"/>
          <w:szCs w:val="24"/>
          <w:lang w:val="ru-RU"/>
        </w:rPr>
        <w:t>, описанные в разделе «Выпускник научится» планируемых результатов начального образования.</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Предметом итоговой оценки является </w:t>
      </w:r>
      <w:r w:rsidRPr="008C5860">
        <w:rPr>
          <w:rStyle w:val="Zag11"/>
          <w:rFonts w:ascii="Times New Roman" w:eastAsia="@Arial Unicode MS" w:hAnsi="Times New Roman"/>
          <w:i/>
          <w:iCs/>
          <w:color w:val="auto"/>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8C5860">
        <w:rPr>
          <w:rStyle w:val="Zag11"/>
          <w:rFonts w:ascii="Times New Roman" w:eastAsia="@Arial Unicode MS" w:hAnsi="Times New Roman"/>
          <w:color w:val="auto"/>
          <w:sz w:val="24"/>
          <w:szCs w:val="24"/>
          <w:lang w:val="ru-RU"/>
        </w:rPr>
        <w:t xml:space="preserve">, в том числе на основе метапредметных действий. Способность к решению </w:t>
      </w:r>
      <w:r w:rsidRPr="008C5860">
        <w:rPr>
          <w:rStyle w:val="Zag11"/>
          <w:rFonts w:ascii="Times New Roman" w:eastAsia="@Arial Unicode MS" w:hAnsi="Times New Roman"/>
          <w:color w:val="auto"/>
          <w:sz w:val="24"/>
          <w:szCs w:val="24"/>
          <w:lang w:val="ru-RU"/>
        </w:rPr>
        <w:lastRenderedPageBreak/>
        <w:t>иного класса задач является предметом различного рода неперсонифицированных обследований.</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 xml:space="preserve">На ступени начального общего образования особое значение для продолжения образования имеет усвоение учащимися </w:t>
      </w:r>
      <w:r w:rsidRPr="008C5860">
        <w:rPr>
          <w:rStyle w:val="Zag11"/>
          <w:rFonts w:ascii="Times New Roman" w:eastAsia="@Arial Unicode MS" w:hAnsi="Times New Roman"/>
          <w:i/>
          <w:iCs/>
          <w:color w:val="auto"/>
          <w:sz w:val="24"/>
          <w:szCs w:val="24"/>
          <w:lang w:val="ru-RU"/>
        </w:rPr>
        <w:t>опорной системы знаний по русскому языку, родному языку</w:t>
      </w:r>
      <w:r w:rsidRPr="008C5860">
        <w:rPr>
          <w:rStyle w:val="Zag11"/>
          <w:rFonts w:ascii="Times New Roman" w:eastAsia="@Arial Unicode MS" w:hAnsi="Times New Roman"/>
          <w:color w:val="auto"/>
          <w:sz w:val="24"/>
          <w:szCs w:val="24"/>
          <w:lang w:val="ru-RU"/>
        </w:rPr>
        <w:t xml:space="preserve"> </w:t>
      </w:r>
      <w:r w:rsidRPr="008C5860">
        <w:rPr>
          <w:rStyle w:val="Zag11"/>
          <w:rFonts w:ascii="Times New Roman" w:eastAsia="@Arial Unicode MS" w:hAnsi="Times New Roman"/>
          <w:i/>
          <w:iCs/>
          <w:color w:val="auto"/>
          <w:sz w:val="24"/>
          <w:szCs w:val="24"/>
          <w:lang w:val="ru-RU"/>
        </w:rPr>
        <w:t>и математике</w:t>
      </w:r>
      <w:r w:rsidRPr="008C5860">
        <w:rPr>
          <w:rStyle w:val="Zag11"/>
          <w:rFonts w:ascii="Times New Roman" w:eastAsia="@Arial Unicode MS" w:hAnsi="Times New Roman"/>
          <w:color w:val="auto"/>
          <w:sz w:val="24"/>
          <w:szCs w:val="24"/>
          <w:lang w:val="ru-RU"/>
        </w:rPr>
        <w:t xml:space="preserve"> и овладение следующими метапредметными действиями:</w:t>
      </w:r>
    </w:p>
    <w:p w:rsidR="002208A5" w:rsidRPr="008C5860" w:rsidRDefault="002208A5" w:rsidP="009306AF">
      <w:pPr>
        <w:numPr>
          <w:ilvl w:val="0"/>
          <w:numId w:val="36"/>
        </w:numPr>
        <w:tabs>
          <w:tab w:val="left" w:leader="dot" w:pos="624"/>
        </w:tabs>
        <w:jc w:val="both"/>
        <w:rPr>
          <w:rStyle w:val="Zag11"/>
          <w:rFonts w:eastAsia="@Arial Unicode MS"/>
        </w:rPr>
      </w:pPr>
      <w:r w:rsidRPr="008C5860">
        <w:rPr>
          <w:rStyle w:val="Zag11"/>
          <w:rFonts w:eastAsia="@Arial Unicode MS"/>
          <w:i/>
          <w:iCs/>
        </w:rPr>
        <w:t>речевыми</w:t>
      </w:r>
      <w:r w:rsidRPr="008C5860">
        <w:rPr>
          <w:rStyle w:val="Zag11"/>
          <w:rFonts w:eastAsia="@Arial Unicode MS"/>
        </w:rPr>
        <w:t xml:space="preserve">, среди которых следует выделить </w:t>
      </w:r>
      <w:r w:rsidRPr="008C5860">
        <w:rPr>
          <w:rStyle w:val="Zag11"/>
          <w:rFonts w:eastAsia="@Arial Unicode MS"/>
          <w:i/>
          <w:iCs/>
        </w:rPr>
        <w:t>навыки осознанного чтения и работы с информацией</w:t>
      </w:r>
      <w:r w:rsidRPr="008C5860">
        <w:rPr>
          <w:rStyle w:val="Zag11"/>
          <w:rFonts w:eastAsia="@Arial Unicode MS"/>
        </w:rPr>
        <w:t>;</w:t>
      </w:r>
    </w:p>
    <w:p w:rsidR="002208A5" w:rsidRPr="008C5860" w:rsidRDefault="002208A5" w:rsidP="009306AF">
      <w:pPr>
        <w:pStyle w:val="Osnova"/>
        <w:numPr>
          <w:ilvl w:val="0"/>
          <w:numId w:val="36"/>
        </w:numPr>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i/>
          <w:iCs/>
          <w:color w:val="auto"/>
          <w:sz w:val="24"/>
          <w:szCs w:val="24"/>
          <w:lang w:val="ru-RU"/>
        </w:rPr>
        <w:t>коммуникативными</w:t>
      </w:r>
      <w:r w:rsidRPr="008C5860">
        <w:rPr>
          <w:rStyle w:val="Zag11"/>
          <w:rFonts w:ascii="Times New Roman" w:eastAsia="@Arial Unicode MS" w:hAnsi="Times New Roman"/>
          <w:color w:val="auto"/>
          <w:sz w:val="24"/>
          <w:szCs w:val="24"/>
          <w:lang w:val="ru-RU"/>
        </w:rPr>
        <w:t>, необходимыми для учебного сотрудничества с учителем и сверстниками.</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2208A5" w:rsidRPr="008C5860" w:rsidRDefault="002208A5" w:rsidP="00E11A3A">
      <w:pPr>
        <w:pStyle w:val="Osnova"/>
        <w:tabs>
          <w:tab w:val="left" w:leader="dot" w:pos="624"/>
        </w:tabs>
        <w:spacing w:line="240" w:lineRule="auto"/>
        <w:ind w:firstLine="0"/>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208A5" w:rsidRPr="008C5860" w:rsidRDefault="002208A5" w:rsidP="00E11A3A">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8C5860">
        <w:rPr>
          <w:rStyle w:val="Zag11"/>
          <w:rFonts w:ascii="Times New Roman" w:eastAsia="@Arial Unicode MS" w:hAnsi="Times New Roman"/>
          <w:color w:val="auto"/>
          <w:sz w:val="24"/>
          <w:szCs w:val="24"/>
          <w:lang w:val="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208A5" w:rsidRDefault="002208A5" w:rsidP="00E11A3A">
      <w:pPr>
        <w:jc w:val="both"/>
        <w:rPr>
          <w:rStyle w:val="Zag11"/>
          <w:rFonts w:eastAsia="@Arial Unicode MS"/>
        </w:rPr>
      </w:pPr>
      <w:r w:rsidRPr="008C5860">
        <w:rPr>
          <w:rStyle w:val="Zag11"/>
          <w:rFonts w:eastAsia="@Arial Unicode MS"/>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208A5" w:rsidRDefault="002208A5" w:rsidP="006833C0">
      <w:pPr>
        <w:pStyle w:val="a5"/>
        <w:ind w:left="1800"/>
        <w:rPr>
          <w:rStyle w:val="Zag11"/>
          <w:rFonts w:eastAsia="@Arial Unicode MS"/>
          <w:b/>
          <w:bCs/>
          <w:sz w:val="28"/>
          <w:szCs w:val="28"/>
        </w:rPr>
      </w:pPr>
    </w:p>
    <w:p w:rsidR="002208A5" w:rsidRPr="00636F04" w:rsidRDefault="002208A5" w:rsidP="006833C0">
      <w:pPr>
        <w:pStyle w:val="a5"/>
        <w:ind w:left="1800"/>
        <w:rPr>
          <w:rStyle w:val="Zag11"/>
          <w:rFonts w:eastAsia="@Arial Unicode MS"/>
          <w:b/>
          <w:bCs/>
          <w:sz w:val="32"/>
          <w:szCs w:val="32"/>
        </w:rPr>
      </w:pPr>
      <w:r w:rsidRPr="00636F04">
        <w:rPr>
          <w:rStyle w:val="Zag11"/>
          <w:rFonts w:eastAsia="@Arial Unicode MS"/>
          <w:b/>
          <w:bCs/>
          <w:sz w:val="32"/>
          <w:szCs w:val="32"/>
          <w:lang w:val="en-US"/>
        </w:rPr>
        <w:t>II</w:t>
      </w:r>
      <w:r w:rsidRPr="00636F04">
        <w:rPr>
          <w:rStyle w:val="Zag11"/>
          <w:rFonts w:eastAsia="@Arial Unicode MS"/>
          <w:b/>
          <w:bCs/>
          <w:sz w:val="32"/>
          <w:szCs w:val="32"/>
        </w:rPr>
        <w:t>. Содержательный раздел</w:t>
      </w:r>
    </w:p>
    <w:p w:rsidR="002208A5" w:rsidRPr="00E11A3A" w:rsidRDefault="002208A5" w:rsidP="00E11A3A">
      <w:pPr>
        <w:rPr>
          <w:rStyle w:val="13"/>
          <w:color w:val="auto"/>
          <w:sz w:val="32"/>
          <w:szCs w:val="32"/>
        </w:rPr>
      </w:pPr>
      <w:r w:rsidRPr="00705B65">
        <w:rPr>
          <w:rStyle w:val="Zag11"/>
          <w:rFonts w:eastAsia="@Arial Unicode MS"/>
          <w:b/>
          <w:bCs/>
          <w:sz w:val="28"/>
          <w:szCs w:val="28"/>
          <w:u w:val="single"/>
        </w:rPr>
        <w:t>1.</w:t>
      </w:r>
      <w:r w:rsidRPr="00705B65">
        <w:rPr>
          <w:sz w:val="32"/>
          <w:szCs w:val="32"/>
          <w:u w:val="single"/>
        </w:rPr>
        <w:t xml:space="preserve"> </w:t>
      </w:r>
      <w:r w:rsidRPr="00705B65">
        <w:rPr>
          <w:rStyle w:val="Zag11"/>
          <w:rFonts w:eastAsia="@Arial Unicode MS"/>
          <w:b/>
          <w:bCs/>
          <w:sz w:val="28"/>
          <w:szCs w:val="28"/>
          <w:u w:val="single"/>
        </w:rPr>
        <w:t>Программа формирования универсальных учебных действий у обучающихся на ступени начального общего образовани</w:t>
      </w:r>
      <w:r>
        <w:rPr>
          <w:rStyle w:val="Zag11"/>
          <w:rFonts w:eastAsia="@Arial Unicode MS"/>
          <w:b/>
          <w:bCs/>
          <w:sz w:val="28"/>
          <w:szCs w:val="28"/>
          <w:u w:val="single"/>
        </w:rPr>
        <w:t>я</w:t>
      </w:r>
    </w:p>
    <w:p w:rsidR="002208A5" w:rsidRDefault="002208A5" w:rsidP="00E11A3A">
      <w:pPr>
        <w:spacing w:before="30" w:after="30"/>
        <w:jc w:val="both"/>
      </w:pPr>
    </w:p>
    <w:p w:rsidR="002208A5" w:rsidRPr="008C5860" w:rsidRDefault="002208A5" w:rsidP="00E11A3A">
      <w:pPr>
        <w:spacing w:before="30" w:after="30"/>
        <w:jc w:val="both"/>
      </w:pPr>
      <w:r>
        <w:t xml:space="preserve">           </w:t>
      </w:r>
      <w:r w:rsidRPr="008C5860">
        <w:t xml:space="preserve">Программа формирования универсальных учебных действий для начального общего образования: </w:t>
      </w:r>
    </w:p>
    <w:p w:rsidR="002208A5" w:rsidRPr="008C5860" w:rsidRDefault="002208A5" w:rsidP="00E11A3A">
      <w:pPr>
        <w:spacing w:before="30" w:after="30"/>
        <w:jc w:val="both"/>
      </w:pPr>
      <w:r w:rsidRPr="008C5860">
        <w:t xml:space="preserve">• устанавливает ценностные ориентиры начального общего образования; </w:t>
      </w:r>
    </w:p>
    <w:p w:rsidR="002208A5" w:rsidRPr="008C5860" w:rsidRDefault="002208A5" w:rsidP="00E11A3A">
      <w:pPr>
        <w:spacing w:before="30" w:after="30"/>
        <w:jc w:val="both"/>
      </w:pPr>
      <w:r w:rsidRPr="008C5860">
        <w:t xml:space="preserve">• определяет понятие, функции, состав и характеристики универсальных учебных действий в младшем школьном возрасте; </w:t>
      </w:r>
    </w:p>
    <w:p w:rsidR="002208A5" w:rsidRPr="008C5860" w:rsidRDefault="002208A5" w:rsidP="00E11A3A">
      <w:pPr>
        <w:spacing w:before="30" w:after="30"/>
        <w:jc w:val="both"/>
      </w:pPr>
      <w:r w:rsidRPr="008C5860">
        <w:t xml:space="preserve">• выявляет связь универсальных учебных действий с содержанием учебных предметов; </w:t>
      </w:r>
    </w:p>
    <w:p w:rsidR="002208A5" w:rsidRPr="008C5860" w:rsidRDefault="002208A5" w:rsidP="00E11A3A">
      <w:pPr>
        <w:spacing w:before="30" w:after="30"/>
        <w:jc w:val="both"/>
      </w:pPr>
      <w:r w:rsidRPr="008C5860">
        <w:t xml:space="preserve">•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 </w:t>
      </w:r>
    </w:p>
    <w:p w:rsidR="002208A5" w:rsidRPr="008C5860" w:rsidRDefault="002208A5" w:rsidP="00E11A3A">
      <w:pPr>
        <w:ind w:firstLine="709"/>
        <w:contextualSpacing/>
        <w:jc w:val="both"/>
        <w:rPr>
          <w:b/>
        </w:rPr>
      </w:pPr>
      <w:r w:rsidRPr="008C5860">
        <w:rPr>
          <w:b/>
        </w:rPr>
        <w:t>1)Понятие «универсальные учебные действия»</w:t>
      </w:r>
    </w:p>
    <w:p w:rsidR="002208A5" w:rsidRPr="008C5860" w:rsidRDefault="002208A5" w:rsidP="00E11A3A">
      <w:pPr>
        <w:ind w:firstLine="709"/>
        <w:contextualSpacing/>
        <w:jc w:val="both"/>
      </w:pPr>
      <w:r w:rsidRPr="008C5860">
        <w:t xml:space="preserve">Термин </w:t>
      </w:r>
      <w:r w:rsidRPr="008C5860">
        <w:rPr>
          <w:b/>
        </w:rPr>
        <w:t>«универсальные учебные действия» означает умение учиться, способность ученика к саморазвитию,</w:t>
      </w:r>
      <w:r>
        <w:rPr>
          <w:b/>
        </w:rPr>
        <w:t xml:space="preserve"> </w:t>
      </w:r>
      <w:r w:rsidRPr="008C5860">
        <w:rPr>
          <w:b/>
        </w:rPr>
        <w:t xml:space="preserve">и совершенствованию путем сознательного и </w:t>
      </w:r>
      <w:r w:rsidRPr="008C5860">
        <w:rPr>
          <w:b/>
        </w:rPr>
        <w:lastRenderedPageBreak/>
        <w:t>активного присвоения нового социального опыта</w:t>
      </w:r>
      <w:r w:rsidRPr="008C5860">
        <w:t>. Этот термин можно определить как совокупность способов действия учащихся, обеспечивающих самостоятельное усвоение новых знаний, формирование умений ,включая  и организацию этого процесса,</w:t>
      </w:r>
      <w:r>
        <w:t xml:space="preserve"> </w:t>
      </w:r>
      <w:r w:rsidRPr="008C5860">
        <w:t>т.е.умение учиться обеспечивается тем ,что универсальные учебные действия как обобщенные действия открывают учащимся возможность широкой ориентации как в различных областях,</w:t>
      </w:r>
      <w:r>
        <w:t xml:space="preserve"> </w:t>
      </w:r>
      <w:r w:rsidRPr="008C5860">
        <w:t>так и в строении самой учебной деятельности. Таким образом</w:t>
      </w:r>
      <w:r>
        <w:t xml:space="preserve">, </w:t>
      </w:r>
      <w:r w:rsidRPr="008C5860">
        <w:t xml:space="preserve"> достижение умения учиться предполагает полноценное освоение школьниками всех компонентов учебной деятельности</w:t>
      </w:r>
      <w:r w:rsidRPr="008C5860">
        <w:rPr>
          <w:b/>
        </w:rPr>
        <w:t>: познавательные и учебные мотивы, учебную цель,</w:t>
      </w:r>
      <w:r>
        <w:rPr>
          <w:b/>
        </w:rPr>
        <w:t xml:space="preserve"> </w:t>
      </w:r>
      <w:r w:rsidRPr="008C5860">
        <w:rPr>
          <w:b/>
        </w:rPr>
        <w:t>учебную задачу, учебные действия и операции.</w:t>
      </w:r>
    </w:p>
    <w:p w:rsidR="002208A5" w:rsidRPr="008C5860" w:rsidRDefault="002208A5" w:rsidP="00E11A3A">
      <w:pPr>
        <w:ind w:firstLine="709"/>
        <w:contextualSpacing/>
        <w:jc w:val="both"/>
      </w:pPr>
      <w:r w:rsidRPr="008C5860">
        <w:t>Универсальный характер учебных действий проявляется в том,</w:t>
      </w:r>
      <w:r>
        <w:t xml:space="preserve"> </w:t>
      </w:r>
      <w:r w:rsidRPr="008C5860">
        <w:t>что они носят надпредметный,</w:t>
      </w:r>
      <w:r>
        <w:t xml:space="preserve"> </w:t>
      </w:r>
      <w:r w:rsidRPr="008C5860">
        <w:t>метапредметный характер,</w:t>
      </w:r>
      <w:r>
        <w:t xml:space="preserve"> </w:t>
      </w:r>
      <w:r w:rsidRPr="008C5860">
        <w:t>обеспечивают целостность общекультурного,</w:t>
      </w:r>
      <w:r>
        <w:t xml:space="preserve"> </w:t>
      </w:r>
      <w:r w:rsidRPr="008C5860">
        <w:t>личностного и познавательного развития и саморазвития личности. Обеспечивает преемственность всех ступеней образовательного процесса. Универсальные учебные действия обеспечивают этапы усвоения учебного содержания,</w:t>
      </w:r>
      <w:r>
        <w:t xml:space="preserve"> </w:t>
      </w:r>
      <w:r w:rsidRPr="008C5860">
        <w:t>формирования психических способностей учащихся.</w:t>
      </w:r>
    </w:p>
    <w:p w:rsidR="002208A5" w:rsidRPr="008C5860" w:rsidRDefault="002208A5" w:rsidP="00E11A3A">
      <w:pPr>
        <w:ind w:firstLine="709"/>
        <w:contextualSpacing/>
        <w:jc w:val="both"/>
        <w:rPr>
          <w:b/>
        </w:rPr>
      </w:pPr>
      <w:r w:rsidRPr="008C5860">
        <w:rPr>
          <w:b/>
        </w:rPr>
        <w:t>2)Описание ценностных ориентиров содержания образования на ступени начального общего образования.</w:t>
      </w:r>
    </w:p>
    <w:p w:rsidR="002208A5" w:rsidRPr="008C5860" w:rsidRDefault="002208A5" w:rsidP="00E11A3A">
      <w:pPr>
        <w:ind w:firstLine="709"/>
        <w:contextualSpacing/>
        <w:jc w:val="both"/>
      </w:pPr>
      <w:r w:rsidRPr="008C5860">
        <w:rPr>
          <w:b/>
        </w:rPr>
        <w:t>Ценность жизни</w:t>
      </w:r>
      <w:r w:rsidRPr="008C5860">
        <w:t xml:space="preserve"> –</w:t>
      </w:r>
      <w:r>
        <w:t xml:space="preserve"> </w:t>
      </w:r>
      <w:r w:rsidRPr="008C5860">
        <w:t>признание человеческой жизни и существование живого в природе как величайшей ценности ,как основы для подлинного экологического сознания.</w:t>
      </w:r>
    </w:p>
    <w:p w:rsidR="002208A5" w:rsidRPr="008C5860" w:rsidRDefault="002208A5" w:rsidP="00E11A3A">
      <w:pPr>
        <w:ind w:firstLine="709"/>
        <w:contextualSpacing/>
        <w:jc w:val="both"/>
      </w:pPr>
      <w:r w:rsidRPr="008C5860">
        <w:rPr>
          <w:b/>
        </w:rPr>
        <w:t>Ценность природы</w:t>
      </w:r>
      <w:r>
        <w:rPr>
          <w:b/>
        </w:rPr>
        <w:t xml:space="preserve"> </w:t>
      </w:r>
      <w:r w:rsidRPr="008C5860">
        <w:t>—</w:t>
      </w:r>
      <w:r>
        <w:t xml:space="preserve"> </w:t>
      </w:r>
      <w:r w:rsidRPr="008C5860">
        <w:t>основывается на ценности жизни, на осознание себя частью природного мира</w:t>
      </w:r>
      <w:r>
        <w:t xml:space="preserve"> </w:t>
      </w:r>
      <w:r w:rsidRPr="008C5860">
        <w:t>- частью живой и неживой природы.</w:t>
      </w:r>
    </w:p>
    <w:p w:rsidR="002208A5" w:rsidRPr="008C5860" w:rsidRDefault="002208A5" w:rsidP="00E11A3A">
      <w:pPr>
        <w:ind w:firstLine="709"/>
        <w:contextualSpacing/>
        <w:jc w:val="both"/>
      </w:pPr>
      <w:r w:rsidRPr="008C5860">
        <w:rPr>
          <w:b/>
        </w:rPr>
        <w:t>Ценность добра</w:t>
      </w:r>
      <w:r>
        <w:rPr>
          <w:b/>
        </w:rPr>
        <w:t xml:space="preserve"> </w:t>
      </w:r>
      <w:r w:rsidRPr="008C5860">
        <w:rPr>
          <w:b/>
        </w:rPr>
        <w:t xml:space="preserve">- </w:t>
      </w:r>
      <w:r w:rsidRPr="008C5860">
        <w:t>направленность человека на развитие и сохранение жизни ,через сострадание и милосердие.</w:t>
      </w:r>
    </w:p>
    <w:p w:rsidR="002208A5" w:rsidRPr="008C5860" w:rsidRDefault="002208A5" w:rsidP="00E11A3A">
      <w:pPr>
        <w:ind w:firstLine="709"/>
        <w:contextualSpacing/>
        <w:jc w:val="both"/>
      </w:pPr>
      <w:r w:rsidRPr="008C5860">
        <w:rPr>
          <w:b/>
        </w:rPr>
        <w:t xml:space="preserve">Ценность человека </w:t>
      </w:r>
      <w:r w:rsidRPr="008C5860">
        <w:t>как разумного существа,</w:t>
      </w:r>
      <w:r>
        <w:t xml:space="preserve"> </w:t>
      </w:r>
      <w:r w:rsidRPr="008C5860">
        <w:t>стремящегося к добру и самосовершенствованию,</w:t>
      </w:r>
      <w:r>
        <w:t xml:space="preserve"> </w:t>
      </w:r>
      <w:r w:rsidRPr="008C5860">
        <w:t>необходимость соблюдения здорового образа жизни в единстве составляющих: физическом, психическом и социально-нравственном здоровье.</w:t>
      </w:r>
    </w:p>
    <w:p w:rsidR="002208A5" w:rsidRPr="008C5860" w:rsidRDefault="002208A5" w:rsidP="00E11A3A">
      <w:pPr>
        <w:ind w:firstLine="709"/>
        <w:contextualSpacing/>
        <w:jc w:val="both"/>
      </w:pPr>
      <w:r w:rsidRPr="008C5860">
        <w:rPr>
          <w:b/>
        </w:rPr>
        <w:t xml:space="preserve">Ценность семьи </w:t>
      </w:r>
      <w:r w:rsidRPr="008C5860">
        <w:t>как первой и самой значимой для развития ребенка социальной и образовательной среды, обеспечивающей преемственность культурных традиций от поколения к поколению.</w:t>
      </w:r>
    </w:p>
    <w:p w:rsidR="002208A5" w:rsidRPr="008C5860" w:rsidRDefault="002208A5" w:rsidP="00E11A3A">
      <w:pPr>
        <w:ind w:firstLine="709"/>
        <w:contextualSpacing/>
        <w:jc w:val="both"/>
      </w:pPr>
      <w:r w:rsidRPr="008C5860">
        <w:rPr>
          <w:b/>
        </w:rPr>
        <w:t>Ценность красоты,</w:t>
      </w:r>
      <w:r>
        <w:rPr>
          <w:b/>
        </w:rPr>
        <w:t xml:space="preserve"> </w:t>
      </w:r>
      <w:r w:rsidRPr="008C5860">
        <w:rPr>
          <w:b/>
        </w:rPr>
        <w:t>гармонии</w:t>
      </w:r>
      <w:r w:rsidRPr="008C5860">
        <w:t xml:space="preserve"> лежит в основе эстетического воспитания через приобщение человека к природе, которая находится непосредственно рядом с ребенком,</w:t>
      </w:r>
      <w:r>
        <w:t xml:space="preserve"> </w:t>
      </w:r>
      <w:r w:rsidRPr="008C5860">
        <w:t>через приобщение человека к разным видам искусства.</w:t>
      </w:r>
    </w:p>
    <w:p w:rsidR="002208A5" w:rsidRPr="008C5860" w:rsidRDefault="002208A5" w:rsidP="00E11A3A">
      <w:pPr>
        <w:ind w:firstLine="709"/>
        <w:contextualSpacing/>
        <w:jc w:val="both"/>
      </w:pPr>
      <w:r w:rsidRPr="008C5860">
        <w:rPr>
          <w:b/>
        </w:rPr>
        <w:t xml:space="preserve">Ценность труда и творчества </w:t>
      </w:r>
      <w:r w:rsidRPr="008C5860">
        <w:t>как естественного условия человеческой жизни,</w:t>
      </w:r>
      <w:r>
        <w:t xml:space="preserve"> </w:t>
      </w:r>
      <w:r w:rsidRPr="008C5860">
        <w:t>состояния нормального человеческого существования.</w:t>
      </w:r>
    </w:p>
    <w:p w:rsidR="002208A5" w:rsidRPr="008C5860" w:rsidRDefault="002208A5" w:rsidP="00E11A3A">
      <w:pPr>
        <w:ind w:firstLine="709"/>
        <w:contextualSpacing/>
        <w:jc w:val="both"/>
      </w:pPr>
      <w:r w:rsidRPr="008C5860">
        <w:rPr>
          <w:b/>
        </w:rPr>
        <w:t xml:space="preserve">Ценность патриотизма </w:t>
      </w:r>
      <w:r w:rsidRPr="008C5860">
        <w:t>-</w:t>
      </w:r>
      <w:r>
        <w:t xml:space="preserve"> </w:t>
      </w:r>
      <w:r w:rsidRPr="008C5860">
        <w:t>одно из проявлений духовной зрелости человека, выражающееся в любви к Родине, народу, малой родине,</w:t>
      </w:r>
      <w:r>
        <w:t xml:space="preserve"> </w:t>
      </w:r>
      <w:r w:rsidRPr="008C5860">
        <w:t>осознанном желании служить Отечеству.</w:t>
      </w:r>
    </w:p>
    <w:p w:rsidR="002208A5" w:rsidRPr="008C5860" w:rsidRDefault="002208A5" w:rsidP="00E11A3A">
      <w:pPr>
        <w:ind w:firstLine="709"/>
        <w:contextualSpacing/>
        <w:jc w:val="both"/>
      </w:pPr>
      <w:r w:rsidRPr="008C5860">
        <w:rPr>
          <w:b/>
        </w:rPr>
        <w:t>Ценность человечества</w:t>
      </w:r>
      <w:r w:rsidRPr="008C5860">
        <w:t xml:space="preserve"> как части мирового сообщества,</w:t>
      </w:r>
      <w:r>
        <w:t xml:space="preserve"> </w:t>
      </w:r>
      <w:r w:rsidRPr="008C5860">
        <w:t>для существования и прогресса которого необходимы мир,</w:t>
      </w:r>
      <w:r>
        <w:t xml:space="preserve"> </w:t>
      </w:r>
      <w:r w:rsidRPr="008C5860">
        <w:t>сотрудничество народов мира и уважение.</w:t>
      </w:r>
    </w:p>
    <w:p w:rsidR="002208A5" w:rsidRPr="008C5860" w:rsidRDefault="002208A5" w:rsidP="00705B65">
      <w:pPr>
        <w:ind w:firstLine="708"/>
        <w:contextualSpacing/>
        <w:jc w:val="both"/>
        <w:rPr>
          <w:b/>
        </w:rPr>
      </w:pPr>
      <w:r w:rsidRPr="008C5860">
        <w:rPr>
          <w:b/>
        </w:rPr>
        <w:t>3)Связь универсальных учебных действий с содержанием учебных предметов.</w:t>
      </w:r>
    </w:p>
    <w:p w:rsidR="002208A5" w:rsidRPr="008C5860" w:rsidRDefault="002208A5" w:rsidP="00E11A3A">
      <w:pPr>
        <w:ind w:firstLine="709"/>
        <w:contextualSpacing/>
        <w:jc w:val="both"/>
      </w:pPr>
      <w:r w:rsidRPr="008C5860">
        <w:rPr>
          <w:b/>
        </w:rPr>
        <w:t>Предмет «Русский язык»</w:t>
      </w:r>
      <w:r w:rsidRPr="008C5860">
        <w:t xml:space="preserve"> нацелен на личностное развитие ученика, так как формирует представление о единстве и многообразии языкового и культурного пространства России,</w:t>
      </w:r>
      <w:r>
        <w:t xml:space="preserve"> </w:t>
      </w:r>
      <w:r w:rsidRPr="008C5860">
        <w:t>об основном средстве человеческого общения, воспитывает положительное отношение к правильной,</w:t>
      </w:r>
      <w:r>
        <w:t xml:space="preserve"> </w:t>
      </w:r>
      <w:r w:rsidRPr="008C5860">
        <w:t>точной и богатой устной и письменной речи,</w:t>
      </w:r>
      <w:r>
        <w:t xml:space="preserve"> </w:t>
      </w:r>
      <w:r w:rsidRPr="008C5860">
        <w:t>как показателю общей культуры и гражданской позиции человека. Этот же предмет обеспечивает формирование коммуникативных  универсальных учебных действий,</w:t>
      </w:r>
      <w:r>
        <w:t xml:space="preserve"> </w:t>
      </w:r>
      <w:r w:rsidRPr="008C5860">
        <w:t>так как учит умению ориентироваться в целях,</w:t>
      </w:r>
      <w:r>
        <w:t xml:space="preserve"> </w:t>
      </w:r>
      <w:r w:rsidRPr="008C5860">
        <w:t>задачах,</w:t>
      </w:r>
      <w:r>
        <w:t xml:space="preserve"> </w:t>
      </w:r>
      <w:r w:rsidRPr="008C5860">
        <w:t>средствах и условиях общения. Так же на уроках русского языка в процессе освоения системы понятий и правил у учеников формируется познавательные универсальные учебные действия.</w:t>
      </w:r>
    </w:p>
    <w:p w:rsidR="002208A5" w:rsidRPr="008C5860" w:rsidRDefault="002208A5" w:rsidP="00E11A3A">
      <w:pPr>
        <w:ind w:firstLine="709"/>
        <w:contextualSpacing/>
        <w:jc w:val="both"/>
      </w:pPr>
      <w:r w:rsidRPr="008C5860">
        <w:rPr>
          <w:b/>
        </w:rPr>
        <w:t>Предмет «Литературное чтение»</w:t>
      </w:r>
      <w:r w:rsidRPr="008C5860">
        <w:t xml:space="preserve">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,дает возможность для формирования </w:t>
      </w:r>
      <w:r w:rsidRPr="008C5860">
        <w:lastRenderedPageBreak/>
        <w:t>«первоначальных этических представлений « ,понятий о дружбе  ,о добре и зле ,формирует индивидуальный этический вкус.</w:t>
      </w:r>
    </w:p>
    <w:p w:rsidR="002208A5" w:rsidRPr="008C5860" w:rsidRDefault="002208A5" w:rsidP="00E11A3A">
      <w:pPr>
        <w:ind w:firstLine="709"/>
        <w:contextualSpacing/>
        <w:jc w:val="both"/>
      </w:pPr>
      <w:r w:rsidRPr="008C5860">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на этапе его обсуждения. Анализ и преобразование художественных и научно –</w:t>
      </w:r>
      <w:r>
        <w:t xml:space="preserve"> </w:t>
      </w:r>
      <w:r w:rsidRPr="008C5860">
        <w:t>познавательных и учебных текстов способствует формированию познавательных универсальных учебных действий.</w:t>
      </w:r>
    </w:p>
    <w:p w:rsidR="002208A5" w:rsidRPr="008C5860" w:rsidRDefault="002208A5" w:rsidP="00E11A3A">
      <w:pPr>
        <w:ind w:firstLine="709"/>
        <w:contextualSpacing/>
        <w:jc w:val="both"/>
      </w:pPr>
      <w:r w:rsidRPr="008C5860">
        <w:rPr>
          <w:b/>
        </w:rPr>
        <w:t>Предмет «Математика</w:t>
      </w:r>
      <w:r w:rsidRPr="008C5860">
        <w:t>» направлен</w:t>
      </w:r>
      <w:r>
        <w:t>,</w:t>
      </w:r>
      <w:r w:rsidRPr="008C5860">
        <w:t xml:space="preserve"> прежде всего</w:t>
      </w:r>
      <w:r>
        <w:t>,</w:t>
      </w:r>
      <w:r w:rsidRPr="008C5860">
        <w:t xml:space="preserve"> на развитие познавательных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 их количественных и пространственных отношений, овладение основами логического и алгоритмического мышления .У этого предмета есть еще одна важная роль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w:t>
      </w:r>
    </w:p>
    <w:p w:rsidR="002208A5" w:rsidRPr="008C5860" w:rsidRDefault="002208A5" w:rsidP="00E11A3A">
      <w:pPr>
        <w:ind w:firstLine="709"/>
        <w:contextualSpacing/>
        <w:jc w:val="both"/>
      </w:pPr>
      <w:r w:rsidRPr="008C5860">
        <w:rPr>
          <w:b/>
        </w:rPr>
        <w:t>Предмет «Окружающий мир»</w:t>
      </w:r>
      <w:r>
        <w:rPr>
          <w:b/>
        </w:rPr>
        <w:t xml:space="preserve"> </w:t>
      </w:r>
      <w:r w:rsidRPr="008C5860">
        <w:t>обеспечивает формирование личностных и метапредметных результатов. Это знакомство с целостной картиной мира, что обеспечивает развитие познавательных учебных действий. Формирование оценочного,</w:t>
      </w:r>
      <w:r>
        <w:t xml:space="preserve"> </w:t>
      </w:r>
      <w:r w:rsidRPr="008C5860">
        <w:t>эмоционального отношения к миру способствует личностному развитию ученика .С ней связана сформированность  уважительного отношения к России, родному краю ,своей семье, истории .культуре.</w:t>
      </w:r>
    </w:p>
    <w:p w:rsidR="002208A5" w:rsidRPr="008C5860" w:rsidRDefault="002208A5" w:rsidP="00E11A3A">
      <w:pPr>
        <w:ind w:firstLine="709"/>
        <w:contextualSpacing/>
        <w:jc w:val="both"/>
      </w:pPr>
      <w:r w:rsidRPr="008C5860">
        <w:rPr>
          <w:b/>
        </w:rPr>
        <w:t xml:space="preserve">Предмет «Риторика» </w:t>
      </w:r>
      <w:r w:rsidRPr="008C5860">
        <w:t>направлен</w:t>
      </w:r>
      <w:r>
        <w:t>,</w:t>
      </w:r>
      <w:r w:rsidRPr="008C5860">
        <w:t xml:space="preserve"> прежде всего</w:t>
      </w:r>
      <w:r>
        <w:t>,</w:t>
      </w:r>
      <w:r w:rsidRPr="008C5860">
        <w:t xml:space="preserve"> на формирование коммуникативных универсальных учебных действий, его предметные цели непосредственно относятся к формированию метапредметных результатов. Главное внимание уделяется формированию коммуникативно-риторических умений и навыков ,значительное место занимают так называемые инструментальные знания -о способах деятельности(инструкции ,конкретные рекомендации).Кроме того предмет «Риторика»способствует достижению учащимися личностных результатов,</w:t>
      </w:r>
      <w:r>
        <w:t xml:space="preserve"> </w:t>
      </w:r>
      <w:r w:rsidRPr="008C5860">
        <w:t>метапредметных  познавательных результатов.</w:t>
      </w:r>
    </w:p>
    <w:p w:rsidR="002208A5" w:rsidRPr="008C5860" w:rsidRDefault="002208A5" w:rsidP="00E11A3A">
      <w:pPr>
        <w:ind w:firstLine="709"/>
        <w:contextualSpacing/>
        <w:jc w:val="both"/>
      </w:pPr>
      <w:r w:rsidRPr="008C5860">
        <w:rPr>
          <w:b/>
        </w:rPr>
        <w:t>Технологический компонент информатики</w:t>
      </w:r>
      <w:r w:rsidRPr="008C5860">
        <w:t xml:space="preserve"> (Информатики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Нацеленность ИКТ в качестве инструмента в учебе способствует формировать у учащихся такие регулятивные</w:t>
      </w:r>
      <w:r>
        <w:t xml:space="preserve"> универсальные учебные действия</w:t>
      </w:r>
      <w:r w:rsidRPr="008C5860">
        <w:t>,</w:t>
      </w:r>
      <w:r>
        <w:t xml:space="preserve"> </w:t>
      </w:r>
      <w:r w:rsidRPr="008C5860">
        <w:t>как постановка цели при выполнении итоговых проектны</w:t>
      </w:r>
      <w:r>
        <w:t xml:space="preserve">х работ ,планирование действий, </w:t>
      </w:r>
      <w:r w:rsidRPr="008C5860">
        <w:t>ориентация на конечный результат ,сравнение результатов с замыслом.</w:t>
      </w:r>
    </w:p>
    <w:p w:rsidR="002208A5" w:rsidRPr="008C5860" w:rsidRDefault="002208A5" w:rsidP="00705B65">
      <w:pPr>
        <w:ind w:firstLine="708"/>
        <w:contextualSpacing/>
        <w:jc w:val="both"/>
        <w:rPr>
          <w:b/>
        </w:rPr>
      </w:pPr>
      <w:r w:rsidRPr="008C5860">
        <w:rPr>
          <w:b/>
        </w:rPr>
        <w:t>4)</w:t>
      </w:r>
      <w:r>
        <w:rPr>
          <w:b/>
        </w:rPr>
        <w:t xml:space="preserve"> </w:t>
      </w:r>
      <w:r w:rsidRPr="008C5860">
        <w:rPr>
          <w:b/>
        </w:rPr>
        <w:t>Характеристика личностных,</w:t>
      </w:r>
      <w:r>
        <w:rPr>
          <w:b/>
        </w:rPr>
        <w:t xml:space="preserve"> </w:t>
      </w:r>
      <w:r w:rsidRPr="008C5860">
        <w:rPr>
          <w:b/>
        </w:rPr>
        <w:t>регулятивных, познавательных,</w:t>
      </w:r>
      <w:r>
        <w:rPr>
          <w:b/>
        </w:rPr>
        <w:t xml:space="preserve"> </w:t>
      </w:r>
      <w:r w:rsidRPr="008C5860">
        <w:rPr>
          <w:b/>
        </w:rPr>
        <w:t>коммуникативных универсальных учебных действий.</w:t>
      </w:r>
    </w:p>
    <w:p w:rsidR="002208A5" w:rsidRPr="008C5860" w:rsidRDefault="002208A5" w:rsidP="00E11A3A">
      <w:pPr>
        <w:ind w:firstLine="709"/>
        <w:contextualSpacing/>
        <w:jc w:val="both"/>
      </w:pPr>
      <w:r w:rsidRPr="008C5860">
        <w:t>В состав основных видов универсальных учебных действий,</w:t>
      </w:r>
      <w:r>
        <w:t xml:space="preserve"> </w:t>
      </w:r>
      <w:r w:rsidRPr="008C5860">
        <w:t>соответствующих целям общего образования можно выделить четыре блока:</w:t>
      </w:r>
      <w:r>
        <w:t xml:space="preserve">   </w:t>
      </w:r>
      <w:r w:rsidRPr="008C5860">
        <w:t>1) личностный</w:t>
      </w:r>
      <w:r>
        <w:t xml:space="preserve">   </w:t>
      </w:r>
      <w:r w:rsidRPr="008C5860">
        <w:t>2)регулятивный</w:t>
      </w:r>
      <w:r>
        <w:t xml:space="preserve">  </w:t>
      </w:r>
      <w:r w:rsidRPr="008C5860">
        <w:t xml:space="preserve"> 3)познавательный </w:t>
      </w:r>
      <w:r>
        <w:t xml:space="preserve">  </w:t>
      </w:r>
      <w:r w:rsidRPr="008C5860">
        <w:t>4)коммуникативный.</w:t>
      </w:r>
    </w:p>
    <w:p w:rsidR="002208A5" w:rsidRPr="008C5860" w:rsidRDefault="002208A5" w:rsidP="00E11A3A">
      <w:pPr>
        <w:ind w:firstLine="709"/>
        <w:contextualSpacing/>
        <w:jc w:val="both"/>
      </w:pPr>
      <w:r w:rsidRPr="008C5860">
        <w:rPr>
          <w:b/>
        </w:rPr>
        <w:t>Личностные  действи</w:t>
      </w:r>
      <w:r w:rsidRPr="008C5860">
        <w:t>я обеспечивают целостно-смысловую ориентацию учащихся. Это знание моральных норм, умения соотносить поступки и события с принятыми этическими принципами,</w:t>
      </w:r>
      <w:r>
        <w:t xml:space="preserve"> </w:t>
      </w:r>
      <w:r w:rsidRPr="008C5860">
        <w:t>умение выделять нравственный аспект поведения и ориентацию в социальных ролях и межличностных отношениях. Три вида личностных действий выделяют по отношению к учебной деятельности:</w:t>
      </w:r>
    </w:p>
    <w:p w:rsidR="002208A5" w:rsidRPr="008C5860" w:rsidRDefault="002208A5" w:rsidP="00E11A3A">
      <w:pPr>
        <w:ind w:firstLine="709"/>
        <w:contextualSpacing/>
        <w:jc w:val="both"/>
      </w:pPr>
      <w:r w:rsidRPr="008C5860">
        <w:t>-</w:t>
      </w:r>
      <w:r>
        <w:t xml:space="preserve"> </w:t>
      </w:r>
      <w:r w:rsidRPr="008C5860">
        <w:t>личностное, профессиональное,</w:t>
      </w:r>
      <w:r>
        <w:t xml:space="preserve"> </w:t>
      </w:r>
      <w:r w:rsidRPr="008C5860">
        <w:t>жизненное самоопределение</w:t>
      </w:r>
    </w:p>
    <w:p w:rsidR="002208A5" w:rsidRPr="008C5860" w:rsidRDefault="002208A5" w:rsidP="00E11A3A">
      <w:pPr>
        <w:ind w:firstLine="709"/>
        <w:contextualSpacing/>
        <w:jc w:val="both"/>
      </w:pPr>
      <w:r w:rsidRPr="008C5860">
        <w:t>-</w:t>
      </w:r>
      <w:r>
        <w:t xml:space="preserve"> </w:t>
      </w:r>
      <w:r w:rsidRPr="008C5860">
        <w:t>смыслообразование, т.е.</w:t>
      </w:r>
      <w:r>
        <w:t xml:space="preserve"> </w:t>
      </w:r>
      <w:r w:rsidRPr="008C5860">
        <w:t>установление учащимся связи между целью учебной деятельностью и ее мотивом. Ученик должен задаваться вопросом :</w:t>
      </w:r>
      <w:r>
        <w:t xml:space="preserve"> </w:t>
      </w:r>
      <w:r w:rsidRPr="008C5860">
        <w:t>какое значение и какой смысл имеет для меня учение?</w:t>
      </w:r>
    </w:p>
    <w:p w:rsidR="002208A5" w:rsidRPr="008C5860" w:rsidRDefault="002208A5" w:rsidP="00E11A3A">
      <w:pPr>
        <w:ind w:firstLine="709"/>
        <w:contextualSpacing/>
        <w:jc w:val="both"/>
      </w:pPr>
      <w:r w:rsidRPr="008C5860">
        <w:lastRenderedPageBreak/>
        <w:t>-нравственно-этическая ориентация. В том числе и оценивание усваиваемого содержания.</w:t>
      </w:r>
    </w:p>
    <w:p w:rsidR="002208A5" w:rsidRPr="008C5860" w:rsidRDefault="002208A5" w:rsidP="00E11A3A">
      <w:pPr>
        <w:ind w:firstLine="709"/>
        <w:contextualSpacing/>
        <w:jc w:val="both"/>
      </w:pPr>
      <w:r w:rsidRPr="008C5860">
        <w:rPr>
          <w:b/>
        </w:rPr>
        <w:t xml:space="preserve">Регулятивные действия </w:t>
      </w:r>
      <w:r w:rsidRPr="008C5860">
        <w:t>обеспечивают учащимся организацию их учебной деятельности. К ним относятся:</w:t>
      </w:r>
    </w:p>
    <w:p w:rsidR="002208A5" w:rsidRPr="008C5860" w:rsidRDefault="002208A5" w:rsidP="00E11A3A">
      <w:pPr>
        <w:ind w:firstLine="709"/>
        <w:contextualSpacing/>
        <w:jc w:val="both"/>
      </w:pPr>
      <w:r w:rsidRPr="008C5860">
        <w:t>-</w:t>
      </w:r>
      <w:r>
        <w:t xml:space="preserve"> </w:t>
      </w:r>
      <w:r w:rsidRPr="008C5860">
        <w:t>целеполагание как постановка учебной задачи на основание того, что уже известно и усвоено учащимся и того, что еще неизвестно.</w:t>
      </w:r>
    </w:p>
    <w:p w:rsidR="002208A5" w:rsidRPr="008C5860" w:rsidRDefault="002208A5" w:rsidP="00E11A3A">
      <w:pPr>
        <w:ind w:firstLine="709"/>
        <w:contextualSpacing/>
        <w:jc w:val="both"/>
      </w:pPr>
      <w:r w:rsidRPr="008C5860">
        <w:t>-</w:t>
      </w:r>
      <w:r>
        <w:t xml:space="preserve"> п</w:t>
      </w:r>
      <w:r w:rsidRPr="008C5860">
        <w:t>ланирование</w:t>
      </w:r>
      <w:r>
        <w:t xml:space="preserve"> </w:t>
      </w:r>
      <w:r w:rsidRPr="008C5860">
        <w:t>-</w:t>
      </w:r>
      <w:r>
        <w:t xml:space="preserve"> </w:t>
      </w:r>
      <w:r w:rsidRPr="008C5860">
        <w:t xml:space="preserve">определение последовательности промежуточных целей с учетом </w:t>
      </w:r>
      <w:r>
        <w:t xml:space="preserve"> </w:t>
      </w:r>
      <w:r w:rsidRPr="008C5860">
        <w:t>конечного результата, составление плана и последовательности действий</w:t>
      </w:r>
    </w:p>
    <w:p w:rsidR="002208A5" w:rsidRPr="008C5860" w:rsidRDefault="002208A5" w:rsidP="00E11A3A">
      <w:pPr>
        <w:ind w:firstLine="709"/>
        <w:contextualSpacing/>
        <w:jc w:val="both"/>
      </w:pPr>
      <w:r w:rsidRPr="008C5860">
        <w:t>-</w:t>
      </w:r>
      <w:r>
        <w:t xml:space="preserve"> </w:t>
      </w:r>
      <w:r w:rsidRPr="008C5860">
        <w:t>прогн</w:t>
      </w:r>
      <w:r>
        <w:t>о</w:t>
      </w:r>
      <w:r w:rsidRPr="008C5860">
        <w:t>зирование -</w:t>
      </w:r>
      <w:r>
        <w:t xml:space="preserve"> </w:t>
      </w:r>
      <w:r w:rsidRPr="008C5860">
        <w:t>предвосхищение результата и уровня усвоения знаний</w:t>
      </w:r>
    </w:p>
    <w:p w:rsidR="002208A5" w:rsidRPr="008C5860" w:rsidRDefault="002208A5" w:rsidP="00E11A3A">
      <w:pPr>
        <w:ind w:firstLine="709"/>
        <w:contextualSpacing/>
        <w:jc w:val="both"/>
      </w:pPr>
      <w:r w:rsidRPr="008C5860">
        <w:t>-</w:t>
      </w:r>
      <w:r>
        <w:t xml:space="preserve"> </w:t>
      </w:r>
      <w:r w:rsidRPr="008C5860">
        <w:t>контроль в форме сличения способа действия и его результата с заданным эталоном с целью обнаружения отклонения и отличия от эталона</w:t>
      </w:r>
    </w:p>
    <w:p w:rsidR="002208A5" w:rsidRPr="008C5860" w:rsidRDefault="002208A5" w:rsidP="00E11A3A">
      <w:pPr>
        <w:ind w:firstLine="709"/>
        <w:contextualSpacing/>
        <w:jc w:val="both"/>
      </w:pPr>
      <w:r w:rsidRPr="008C5860">
        <w:t>-</w:t>
      </w:r>
      <w:r>
        <w:t xml:space="preserve"> </w:t>
      </w:r>
      <w:r w:rsidRPr="008C5860">
        <w:t>коррекция-внесение необходимых дополнений и корректив в план</w:t>
      </w:r>
      <w:r>
        <w:t>,</w:t>
      </w:r>
      <w:r w:rsidRPr="008C5860">
        <w:t xml:space="preserve"> и способ действия  в случае расхождения эталона, реального действия и его результата</w:t>
      </w:r>
    </w:p>
    <w:p w:rsidR="002208A5" w:rsidRPr="008C5860" w:rsidRDefault="002208A5" w:rsidP="00E11A3A">
      <w:pPr>
        <w:ind w:firstLine="709"/>
        <w:contextualSpacing/>
        <w:jc w:val="both"/>
      </w:pPr>
      <w:r w:rsidRPr="008C5860">
        <w:t>-</w:t>
      </w:r>
      <w:r>
        <w:t xml:space="preserve"> </w:t>
      </w:r>
      <w:r w:rsidRPr="008C5860">
        <w:t>оценка –</w:t>
      </w:r>
      <w:r>
        <w:t xml:space="preserve"> </w:t>
      </w:r>
      <w:r w:rsidRPr="008C5860">
        <w:t>выделение и осознание учащимся того, что уже усвоено и что еще нужно усвоить,</w:t>
      </w:r>
      <w:r>
        <w:t xml:space="preserve"> </w:t>
      </w:r>
      <w:r w:rsidRPr="008C5860">
        <w:t>осознание качества  и уровня усвоения</w:t>
      </w:r>
    </w:p>
    <w:p w:rsidR="002208A5" w:rsidRPr="008C5860" w:rsidRDefault="002208A5" w:rsidP="00E11A3A">
      <w:pPr>
        <w:ind w:firstLine="709"/>
        <w:contextualSpacing/>
        <w:jc w:val="both"/>
      </w:pPr>
      <w:r w:rsidRPr="008C5860">
        <w:t>-саморегуляция как способность к мобилизации сил и энергии,</w:t>
      </w:r>
      <w:r>
        <w:t xml:space="preserve"> </w:t>
      </w:r>
      <w:r w:rsidRPr="008C5860">
        <w:t>к волевому усилию и к преодолению препятствий</w:t>
      </w:r>
    </w:p>
    <w:p w:rsidR="002208A5" w:rsidRPr="008C5860" w:rsidRDefault="002208A5" w:rsidP="00E11A3A">
      <w:pPr>
        <w:ind w:firstLine="709"/>
        <w:contextualSpacing/>
        <w:jc w:val="both"/>
        <w:rPr>
          <w:b/>
        </w:rPr>
      </w:pPr>
      <w:r w:rsidRPr="008C5860">
        <w:rPr>
          <w:b/>
        </w:rPr>
        <w:t>Познавательные универсальные действия включают:</w:t>
      </w:r>
    </w:p>
    <w:p w:rsidR="002208A5" w:rsidRPr="008C5860" w:rsidRDefault="002208A5" w:rsidP="00E11A3A">
      <w:pPr>
        <w:ind w:firstLine="709"/>
        <w:contextualSpacing/>
        <w:jc w:val="both"/>
      </w:pPr>
      <w:r w:rsidRPr="008C5860">
        <w:t>-общеучебные</w:t>
      </w:r>
    </w:p>
    <w:p w:rsidR="002208A5" w:rsidRPr="008C5860" w:rsidRDefault="002208A5" w:rsidP="00E11A3A">
      <w:pPr>
        <w:ind w:firstLine="709"/>
        <w:contextualSpacing/>
        <w:jc w:val="both"/>
      </w:pPr>
      <w:r w:rsidRPr="008C5860">
        <w:t>-логические</w:t>
      </w:r>
    </w:p>
    <w:p w:rsidR="002208A5" w:rsidRPr="008C5860" w:rsidRDefault="002208A5" w:rsidP="00E11A3A">
      <w:pPr>
        <w:ind w:firstLine="709"/>
        <w:contextualSpacing/>
        <w:jc w:val="both"/>
      </w:pPr>
      <w:r w:rsidRPr="008C5860">
        <w:t>-постановку и решение проблемы.</w:t>
      </w:r>
    </w:p>
    <w:p w:rsidR="002208A5" w:rsidRPr="008C5860" w:rsidRDefault="002208A5" w:rsidP="00E11A3A">
      <w:pPr>
        <w:ind w:firstLine="709"/>
        <w:contextualSpacing/>
        <w:jc w:val="both"/>
        <w:rPr>
          <w:i/>
        </w:rPr>
      </w:pPr>
      <w:r w:rsidRPr="008C5860">
        <w:rPr>
          <w:i/>
        </w:rPr>
        <w:t>Общеуниверсальные  учебные действия:</w:t>
      </w:r>
    </w:p>
    <w:p w:rsidR="002208A5" w:rsidRPr="008C5860" w:rsidRDefault="002208A5" w:rsidP="00E11A3A">
      <w:pPr>
        <w:ind w:firstLine="709"/>
        <w:contextualSpacing/>
        <w:jc w:val="both"/>
      </w:pPr>
      <w:r w:rsidRPr="008C5860">
        <w:t>-Самостоятельное выделение и формулирование познавательной цели</w:t>
      </w:r>
    </w:p>
    <w:p w:rsidR="002208A5" w:rsidRPr="008C5860" w:rsidRDefault="002208A5" w:rsidP="00E11A3A">
      <w:pPr>
        <w:ind w:firstLine="709"/>
        <w:contextualSpacing/>
        <w:jc w:val="both"/>
      </w:pPr>
      <w:r w:rsidRPr="008C5860">
        <w:t>-поиск и выделение необходимой информации; применение методов информационного поиска</w:t>
      </w:r>
    </w:p>
    <w:p w:rsidR="002208A5" w:rsidRPr="008C5860" w:rsidRDefault="002208A5" w:rsidP="00E11A3A">
      <w:pPr>
        <w:ind w:firstLine="709"/>
        <w:contextualSpacing/>
        <w:jc w:val="both"/>
      </w:pPr>
      <w:r w:rsidRPr="008C5860">
        <w:t>-структурирование знаний</w:t>
      </w:r>
    </w:p>
    <w:p w:rsidR="002208A5" w:rsidRPr="008C5860" w:rsidRDefault="002208A5" w:rsidP="00E11A3A">
      <w:pPr>
        <w:ind w:firstLine="709"/>
        <w:contextualSpacing/>
        <w:jc w:val="both"/>
      </w:pPr>
      <w:r w:rsidRPr="008C5860">
        <w:t>-осознанное и произвольное построение речевого высказывания</w:t>
      </w:r>
    </w:p>
    <w:p w:rsidR="002208A5" w:rsidRPr="008C5860" w:rsidRDefault="002208A5" w:rsidP="00E11A3A">
      <w:pPr>
        <w:ind w:firstLine="709"/>
        <w:contextualSpacing/>
        <w:jc w:val="both"/>
      </w:pPr>
      <w:r w:rsidRPr="008C5860">
        <w:t>-выбор наиболее эффективных способов решения задач</w:t>
      </w:r>
    </w:p>
    <w:p w:rsidR="002208A5" w:rsidRPr="008C5860" w:rsidRDefault="002208A5" w:rsidP="00E11A3A">
      <w:pPr>
        <w:ind w:firstLine="709"/>
        <w:contextualSpacing/>
        <w:jc w:val="both"/>
      </w:pPr>
      <w:r w:rsidRPr="008C5860">
        <w:t xml:space="preserve">-контроль и оценка процесса и результатов деятельности </w:t>
      </w:r>
    </w:p>
    <w:p w:rsidR="002208A5" w:rsidRPr="008C5860" w:rsidRDefault="002208A5" w:rsidP="00E11A3A">
      <w:pPr>
        <w:ind w:firstLine="709"/>
        <w:contextualSpacing/>
        <w:jc w:val="both"/>
      </w:pPr>
      <w:r w:rsidRPr="008C5860">
        <w:t>-смысловое чтение как осмысление цели чтения, извлечение необходимой информации, определение основной и второстепенной информации, свободная ориентация и восприятие разных стилей</w:t>
      </w:r>
    </w:p>
    <w:p w:rsidR="002208A5" w:rsidRPr="008C5860" w:rsidRDefault="002208A5" w:rsidP="00E11A3A">
      <w:pPr>
        <w:ind w:firstLine="709"/>
        <w:contextualSpacing/>
        <w:jc w:val="both"/>
      </w:pPr>
      <w:r w:rsidRPr="008C5860">
        <w:t>-постановка и формулирование проблемы,</w:t>
      </w:r>
      <w:r>
        <w:t xml:space="preserve"> </w:t>
      </w:r>
      <w:r w:rsidRPr="008C5860">
        <w:t xml:space="preserve">самостоятельное создание алгоритмов деятельности </w:t>
      </w:r>
    </w:p>
    <w:p w:rsidR="002208A5" w:rsidRPr="008C5860" w:rsidRDefault="002208A5" w:rsidP="00E11A3A">
      <w:pPr>
        <w:ind w:firstLine="709"/>
        <w:contextualSpacing/>
        <w:jc w:val="both"/>
      </w:pPr>
      <w:r w:rsidRPr="008C5860">
        <w:t>-моделирование- преобразование объекта  в модель.</w:t>
      </w:r>
    </w:p>
    <w:p w:rsidR="002208A5" w:rsidRPr="008C5860" w:rsidRDefault="002208A5" w:rsidP="00E11A3A">
      <w:pPr>
        <w:ind w:firstLine="709"/>
        <w:contextualSpacing/>
        <w:jc w:val="both"/>
      </w:pPr>
      <w:r w:rsidRPr="008C5860">
        <w:rPr>
          <w:i/>
        </w:rPr>
        <w:t>Логические универсальные действия</w:t>
      </w:r>
      <w:r w:rsidRPr="008C5860">
        <w:t>:</w:t>
      </w:r>
    </w:p>
    <w:p w:rsidR="002208A5" w:rsidRPr="008C5860" w:rsidRDefault="002208A5" w:rsidP="00E11A3A">
      <w:pPr>
        <w:ind w:firstLine="709"/>
        <w:contextualSpacing/>
      </w:pPr>
      <w:r w:rsidRPr="008C5860">
        <w:t>-анализ объектов с целью выделения признаков</w:t>
      </w:r>
    </w:p>
    <w:p w:rsidR="002208A5" w:rsidRPr="008C5860" w:rsidRDefault="002208A5" w:rsidP="00E11A3A">
      <w:pPr>
        <w:ind w:firstLine="709"/>
        <w:contextualSpacing/>
      </w:pPr>
      <w:r w:rsidRPr="008C5860">
        <w:t>-синтез-составление целого из частей</w:t>
      </w:r>
    </w:p>
    <w:p w:rsidR="002208A5" w:rsidRPr="008C5860" w:rsidRDefault="002208A5" w:rsidP="00E11A3A">
      <w:pPr>
        <w:ind w:firstLine="709"/>
        <w:contextualSpacing/>
      </w:pPr>
      <w:r w:rsidRPr="008C5860">
        <w:t>-выбор оснований и критериев для сравнения</w:t>
      </w:r>
    </w:p>
    <w:p w:rsidR="002208A5" w:rsidRPr="008C5860" w:rsidRDefault="002208A5" w:rsidP="00E11A3A">
      <w:pPr>
        <w:ind w:firstLine="709"/>
        <w:contextualSpacing/>
      </w:pPr>
      <w:r w:rsidRPr="008C5860">
        <w:t>-подведение под понятие, выведение следствий</w:t>
      </w:r>
    </w:p>
    <w:p w:rsidR="002208A5" w:rsidRPr="008C5860" w:rsidRDefault="002208A5" w:rsidP="00E11A3A">
      <w:pPr>
        <w:ind w:firstLine="709"/>
        <w:contextualSpacing/>
      </w:pPr>
      <w:r w:rsidRPr="008C5860">
        <w:t>Установление причинно-следственных связей</w:t>
      </w:r>
    </w:p>
    <w:p w:rsidR="002208A5" w:rsidRPr="008C5860" w:rsidRDefault="002208A5" w:rsidP="00E11A3A">
      <w:pPr>
        <w:ind w:firstLine="709"/>
        <w:contextualSpacing/>
      </w:pPr>
      <w:r w:rsidRPr="008C5860">
        <w:t>-построение логической цепи рассуждений</w:t>
      </w:r>
    </w:p>
    <w:p w:rsidR="002208A5" w:rsidRPr="008C5860" w:rsidRDefault="002208A5" w:rsidP="00E11A3A">
      <w:pPr>
        <w:ind w:firstLine="709"/>
        <w:contextualSpacing/>
      </w:pPr>
      <w:r w:rsidRPr="008C5860">
        <w:t>-доказательство</w:t>
      </w:r>
    </w:p>
    <w:p w:rsidR="002208A5" w:rsidRPr="008C5860" w:rsidRDefault="002208A5" w:rsidP="00E11A3A">
      <w:pPr>
        <w:ind w:firstLine="709"/>
        <w:contextualSpacing/>
      </w:pPr>
      <w:r w:rsidRPr="008C5860">
        <w:t>-выдвижение гипотез и их обоснование</w:t>
      </w:r>
    </w:p>
    <w:p w:rsidR="002208A5" w:rsidRPr="008C5860" w:rsidRDefault="002208A5" w:rsidP="00E11A3A">
      <w:pPr>
        <w:ind w:firstLine="709"/>
        <w:contextualSpacing/>
        <w:jc w:val="both"/>
        <w:rPr>
          <w:i/>
        </w:rPr>
      </w:pPr>
      <w:r w:rsidRPr="008C5860">
        <w:rPr>
          <w:i/>
        </w:rPr>
        <w:t>Постановка и решение проблемы:</w:t>
      </w:r>
    </w:p>
    <w:p w:rsidR="002208A5" w:rsidRPr="008C5860" w:rsidRDefault="002208A5" w:rsidP="00E11A3A">
      <w:pPr>
        <w:ind w:firstLine="709"/>
        <w:contextualSpacing/>
      </w:pPr>
      <w:r w:rsidRPr="008C5860">
        <w:t>-формулирование проблемы</w:t>
      </w:r>
    </w:p>
    <w:p w:rsidR="002208A5" w:rsidRPr="008C5860" w:rsidRDefault="002208A5" w:rsidP="00E11A3A">
      <w:pPr>
        <w:ind w:firstLine="709"/>
        <w:contextualSpacing/>
      </w:pPr>
      <w:r w:rsidRPr="008C5860">
        <w:t>-самостоятельное создание способов решения проблем  творческого и поискового характера</w:t>
      </w:r>
    </w:p>
    <w:p w:rsidR="002208A5" w:rsidRPr="008C5860" w:rsidRDefault="002208A5" w:rsidP="00E11A3A">
      <w:pPr>
        <w:ind w:firstLine="709"/>
        <w:contextualSpacing/>
      </w:pPr>
      <w:r w:rsidRPr="008C5860">
        <w:rPr>
          <w:b/>
        </w:rPr>
        <w:t xml:space="preserve">Коммуникативные действия </w:t>
      </w:r>
      <w:r w:rsidRPr="008C5860">
        <w:t>обеспечивают социальную компетентность и учет позиций других людей, умении слушать и вступать в диалог,</w:t>
      </w:r>
      <w:r>
        <w:t xml:space="preserve"> </w:t>
      </w:r>
      <w:r w:rsidRPr="008C5860">
        <w:t>участвовать в коллективном обсуждении проблем</w:t>
      </w:r>
    </w:p>
    <w:p w:rsidR="002208A5" w:rsidRPr="008C5860" w:rsidRDefault="002208A5" w:rsidP="00E11A3A">
      <w:pPr>
        <w:ind w:firstLine="709"/>
        <w:contextualSpacing/>
      </w:pPr>
      <w:r w:rsidRPr="008C5860">
        <w:t>К коммуникативным действиям относятся:</w:t>
      </w:r>
    </w:p>
    <w:p w:rsidR="002208A5" w:rsidRPr="008C5860" w:rsidRDefault="002208A5" w:rsidP="00E11A3A">
      <w:pPr>
        <w:ind w:firstLine="709"/>
        <w:contextualSpacing/>
      </w:pPr>
      <w:r w:rsidRPr="008C5860">
        <w:lastRenderedPageBreak/>
        <w:t>-планирование учебного сотрудничества с учителем и сверстниками</w:t>
      </w:r>
    </w:p>
    <w:p w:rsidR="002208A5" w:rsidRPr="008C5860" w:rsidRDefault="002208A5" w:rsidP="00E11A3A">
      <w:pPr>
        <w:ind w:firstLine="709"/>
        <w:contextualSpacing/>
      </w:pPr>
      <w:r w:rsidRPr="008C5860">
        <w:t>-постановка вопросов</w:t>
      </w:r>
    </w:p>
    <w:p w:rsidR="002208A5" w:rsidRPr="008C5860" w:rsidRDefault="002208A5" w:rsidP="00E11A3A">
      <w:pPr>
        <w:ind w:firstLine="709"/>
        <w:contextualSpacing/>
      </w:pPr>
      <w:r w:rsidRPr="008C5860">
        <w:t>-разрешение конфликтов</w:t>
      </w:r>
    </w:p>
    <w:p w:rsidR="002208A5" w:rsidRPr="008C5860" w:rsidRDefault="002208A5" w:rsidP="00E11A3A">
      <w:pPr>
        <w:ind w:firstLine="709"/>
        <w:contextualSpacing/>
      </w:pPr>
      <w:r w:rsidRPr="008C5860">
        <w:t>-управление поведением партнера- контроль ,коррекция .оценка его действий</w:t>
      </w:r>
    </w:p>
    <w:p w:rsidR="002208A5" w:rsidRPr="008C5860" w:rsidRDefault="002208A5" w:rsidP="00E11A3A">
      <w:pPr>
        <w:ind w:firstLine="709"/>
        <w:contextualSpacing/>
      </w:pPr>
      <w:r w:rsidRPr="008C5860">
        <w:t>-умение с достаточной полнотой и точностью выражать свои мысли в соответствии с задачами и условиями коммуникации.</w:t>
      </w:r>
    </w:p>
    <w:p w:rsidR="002208A5" w:rsidRPr="008C5860" w:rsidRDefault="002208A5" w:rsidP="00705B65">
      <w:pPr>
        <w:ind w:left="708" w:firstLine="708"/>
        <w:contextualSpacing/>
        <w:rPr>
          <w:b/>
        </w:rPr>
      </w:pPr>
      <w:r>
        <w:rPr>
          <w:b/>
        </w:rPr>
        <w:t>5</w:t>
      </w:r>
      <w:r w:rsidRPr="008C5860">
        <w:rPr>
          <w:b/>
        </w:rPr>
        <w:t>)Типовые задачи формирования личностных, регулятивных,</w:t>
      </w:r>
      <w:r>
        <w:rPr>
          <w:b/>
        </w:rPr>
        <w:t xml:space="preserve"> </w:t>
      </w:r>
      <w:r w:rsidRPr="008C5860">
        <w:rPr>
          <w:b/>
        </w:rPr>
        <w:t>познавательных, коммуникативных универсальных учебных действий.</w:t>
      </w:r>
    </w:p>
    <w:p w:rsidR="002208A5" w:rsidRPr="008C5860" w:rsidRDefault="002208A5" w:rsidP="00E11A3A">
      <w:pPr>
        <w:ind w:firstLine="709"/>
        <w:contextualSpacing/>
        <w:rPr>
          <w:b/>
        </w:rPr>
      </w:pPr>
      <w:r w:rsidRPr="008C5860">
        <w:rPr>
          <w:b/>
        </w:rPr>
        <w:t xml:space="preserve">Русский язык </w:t>
      </w:r>
    </w:p>
    <w:p w:rsidR="002208A5" w:rsidRPr="008C5860" w:rsidRDefault="002208A5" w:rsidP="00E11A3A">
      <w:pPr>
        <w:ind w:firstLine="709"/>
        <w:contextualSpacing/>
        <w:jc w:val="both"/>
      </w:pPr>
      <w:r w:rsidRPr="008C5860">
        <w:t>Многие тексты упражнений  учебников несут духовно-нравственный смысл и</w:t>
      </w:r>
      <w:r>
        <w:t>,</w:t>
      </w:r>
      <w:r w:rsidRPr="008C5860">
        <w:t xml:space="preserve"> работая с ними</w:t>
      </w:r>
      <w:r>
        <w:t xml:space="preserve">, </w:t>
      </w:r>
      <w:r w:rsidRPr="008C5860">
        <w:t xml:space="preserve"> учитель не может пройти мимо нравственной оценки поступков героев.</w:t>
      </w:r>
      <w:r>
        <w:t xml:space="preserve"> </w:t>
      </w:r>
      <w:r w:rsidRPr="008C5860">
        <w:t>Также посредством текстов учебника используется воспитательный потенциал русского языка; учащиеся приходят к выводу необходимости беречь свой родной язык,</w:t>
      </w:r>
      <w:r>
        <w:t xml:space="preserve"> </w:t>
      </w:r>
      <w:r w:rsidRPr="008C5860">
        <w:t>работать над развитием и совершенствованием собственной речи (это система речевых упражнений, свободные диктанты, обучающие изложения,</w:t>
      </w:r>
      <w:r>
        <w:t xml:space="preserve"> </w:t>
      </w:r>
      <w:r w:rsidRPr="008C5860">
        <w:t>сочинения Э, их анализ и редактирование ). В учебниках материал параграфов на этапе открытия нового знания сконструирован так,</w:t>
      </w:r>
      <w:r>
        <w:t xml:space="preserve"> </w:t>
      </w:r>
      <w:r w:rsidRPr="008C5860">
        <w:t xml:space="preserve"> чтобы можно было организовать открытие нового знания  с использованием проблемно –</w:t>
      </w:r>
      <w:r>
        <w:t xml:space="preserve"> </w:t>
      </w:r>
      <w:r w:rsidRPr="008C5860">
        <w:t>диалогической технологии.</w:t>
      </w:r>
    </w:p>
    <w:p w:rsidR="002208A5" w:rsidRPr="008C5860" w:rsidRDefault="002208A5" w:rsidP="00E11A3A">
      <w:pPr>
        <w:ind w:firstLine="709"/>
        <w:contextualSpacing/>
        <w:jc w:val="both"/>
        <w:rPr>
          <w:b/>
        </w:rPr>
      </w:pPr>
      <w:r w:rsidRPr="008C5860">
        <w:rPr>
          <w:b/>
        </w:rPr>
        <w:t>Типовые задания, направленные на развитие регулятивных универсальных учебных действий.</w:t>
      </w:r>
    </w:p>
    <w:p w:rsidR="002208A5" w:rsidRPr="008C5860" w:rsidRDefault="002208A5" w:rsidP="00E11A3A">
      <w:pPr>
        <w:ind w:firstLine="709"/>
        <w:contextualSpacing/>
        <w:jc w:val="both"/>
        <w:rPr>
          <w:i/>
        </w:rPr>
      </w:pPr>
      <w:r w:rsidRPr="008C5860">
        <w:t>«</w:t>
      </w:r>
      <w:r w:rsidRPr="008C5860">
        <w:rPr>
          <w:i/>
        </w:rPr>
        <w:t>прочитай тексты …одинаковые ли эти картины? Сравни тексты.</w:t>
      </w:r>
      <w:r>
        <w:rPr>
          <w:i/>
        </w:rPr>
        <w:t xml:space="preserve"> </w:t>
      </w:r>
      <w:r w:rsidRPr="008C5860">
        <w:rPr>
          <w:i/>
        </w:rPr>
        <w:t>Чем они отличаются? Какие слова оживили картину? Почему? Чем похожи эти слова?</w:t>
      </w:r>
      <w:r>
        <w:rPr>
          <w:i/>
        </w:rPr>
        <w:t>»</w:t>
      </w:r>
    </w:p>
    <w:p w:rsidR="002208A5" w:rsidRPr="008C5860" w:rsidRDefault="002208A5" w:rsidP="00E11A3A">
      <w:pPr>
        <w:ind w:firstLine="709"/>
        <w:contextualSpacing/>
        <w:jc w:val="both"/>
        <w:rPr>
          <w:i/>
        </w:rPr>
      </w:pPr>
      <w:r>
        <w:rPr>
          <w:i/>
        </w:rPr>
        <w:t>«</w:t>
      </w:r>
      <w:r w:rsidRPr="008C5860">
        <w:rPr>
          <w:i/>
        </w:rPr>
        <w:t>Подбери и запиши к каждому существительному  как можно больше слов со значением действия УПР</w:t>
      </w:r>
      <w:r>
        <w:rPr>
          <w:i/>
        </w:rPr>
        <w:t>.</w:t>
      </w:r>
      <w:r w:rsidRPr="008C5860">
        <w:rPr>
          <w:i/>
        </w:rPr>
        <w:t xml:space="preserve"> 344</w:t>
      </w:r>
      <w:r>
        <w:rPr>
          <w:i/>
        </w:rPr>
        <w:t>»</w:t>
      </w:r>
      <w:r w:rsidRPr="008C5860">
        <w:rPr>
          <w:i/>
        </w:rPr>
        <w:t xml:space="preserve"> </w:t>
      </w:r>
    </w:p>
    <w:p w:rsidR="002208A5" w:rsidRPr="008C5860" w:rsidRDefault="002208A5" w:rsidP="00E11A3A">
      <w:pPr>
        <w:ind w:firstLine="709"/>
        <w:contextualSpacing/>
        <w:jc w:val="both"/>
        <w:rPr>
          <w:i/>
        </w:rPr>
      </w:pPr>
      <w:r>
        <w:rPr>
          <w:i/>
        </w:rPr>
        <w:t>«</w:t>
      </w:r>
      <w:r w:rsidRPr="008C5860">
        <w:rPr>
          <w:i/>
        </w:rPr>
        <w:t>упр</w:t>
      </w:r>
      <w:r>
        <w:rPr>
          <w:i/>
        </w:rPr>
        <w:t>.</w:t>
      </w:r>
      <w:r w:rsidRPr="008C5860">
        <w:rPr>
          <w:i/>
        </w:rPr>
        <w:t xml:space="preserve"> 346</w:t>
      </w:r>
      <w:r>
        <w:rPr>
          <w:i/>
        </w:rPr>
        <w:t xml:space="preserve">. </w:t>
      </w:r>
      <w:r w:rsidRPr="008C5860">
        <w:rPr>
          <w:i/>
        </w:rPr>
        <w:t xml:space="preserve"> Прочитай текст</w:t>
      </w:r>
      <w:r>
        <w:rPr>
          <w:i/>
        </w:rPr>
        <w:t>.</w:t>
      </w:r>
      <w:r w:rsidRPr="008C5860">
        <w:rPr>
          <w:i/>
        </w:rPr>
        <w:t xml:space="preserve">  Почему часть речи получила такое название? Как отличить глагол от других частей речи?</w:t>
      </w:r>
      <w:r>
        <w:rPr>
          <w:i/>
        </w:rPr>
        <w:t>»</w:t>
      </w:r>
    </w:p>
    <w:p w:rsidR="002208A5" w:rsidRPr="008C5860" w:rsidRDefault="002208A5" w:rsidP="00E11A3A">
      <w:pPr>
        <w:ind w:firstLine="709"/>
        <w:contextualSpacing/>
        <w:jc w:val="both"/>
        <w:rPr>
          <w:i/>
        </w:rPr>
      </w:pPr>
      <w:r>
        <w:rPr>
          <w:i/>
        </w:rPr>
        <w:t>«</w:t>
      </w:r>
      <w:r w:rsidRPr="008C5860">
        <w:rPr>
          <w:i/>
        </w:rPr>
        <w:t>Обобщение знаний; расскажи все,</w:t>
      </w:r>
      <w:r>
        <w:rPr>
          <w:i/>
        </w:rPr>
        <w:t xml:space="preserve"> </w:t>
      </w:r>
      <w:r w:rsidRPr="008C5860">
        <w:rPr>
          <w:i/>
        </w:rPr>
        <w:t>что ты знаешь о глаголе</w:t>
      </w:r>
      <w:r>
        <w:rPr>
          <w:i/>
        </w:rPr>
        <w:t>».</w:t>
      </w:r>
    </w:p>
    <w:p w:rsidR="002208A5" w:rsidRPr="008C5860" w:rsidRDefault="002208A5" w:rsidP="00E11A3A">
      <w:pPr>
        <w:ind w:firstLine="709"/>
        <w:contextualSpacing/>
        <w:jc w:val="both"/>
        <w:rPr>
          <w:b/>
        </w:rPr>
      </w:pPr>
      <w:r w:rsidRPr="008C5860">
        <w:rPr>
          <w:b/>
        </w:rPr>
        <w:t>Типовые задания, направленные на развитие познавательных универсальных учебных действий.</w:t>
      </w:r>
    </w:p>
    <w:p w:rsidR="002208A5" w:rsidRPr="008C5860" w:rsidRDefault="002208A5" w:rsidP="00E11A3A">
      <w:pPr>
        <w:ind w:firstLine="709"/>
        <w:contextualSpacing/>
        <w:jc w:val="both"/>
        <w:rPr>
          <w:i/>
        </w:rPr>
      </w:pPr>
      <w:r w:rsidRPr="008C5860">
        <w:rPr>
          <w:i/>
        </w:rPr>
        <w:t>«составь самостоятельно инструкцию (алгоритм) Как нужно действовать,</w:t>
      </w:r>
      <w:r>
        <w:rPr>
          <w:i/>
        </w:rPr>
        <w:t xml:space="preserve"> </w:t>
      </w:r>
      <w:r w:rsidRPr="008C5860">
        <w:rPr>
          <w:i/>
        </w:rPr>
        <w:t>чтобы правильно поставить запятые в сложном предложении.</w:t>
      </w:r>
    </w:p>
    <w:p w:rsidR="002208A5" w:rsidRPr="008C5860" w:rsidRDefault="002208A5" w:rsidP="00E11A3A">
      <w:pPr>
        <w:ind w:firstLine="709"/>
        <w:contextualSpacing/>
        <w:jc w:val="both"/>
        <w:rPr>
          <w:i/>
        </w:rPr>
      </w:pPr>
      <w:r w:rsidRPr="008C5860">
        <w:rPr>
          <w:i/>
        </w:rPr>
        <w:t>Правила,</w:t>
      </w:r>
      <w:r>
        <w:rPr>
          <w:i/>
        </w:rPr>
        <w:t xml:space="preserve"> </w:t>
      </w:r>
      <w:r w:rsidRPr="008C5860">
        <w:rPr>
          <w:i/>
        </w:rPr>
        <w:t>определения  в виде графических схем,</w:t>
      </w:r>
      <w:r>
        <w:rPr>
          <w:i/>
        </w:rPr>
        <w:t xml:space="preserve"> </w:t>
      </w:r>
      <w:r w:rsidRPr="008C5860">
        <w:rPr>
          <w:i/>
        </w:rPr>
        <w:t>таблиц,</w:t>
      </w:r>
      <w:r>
        <w:rPr>
          <w:i/>
        </w:rPr>
        <w:t xml:space="preserve"> </w:t>
      </w:r>
      <w:r w:rsidRPr="008C5860">
        <w:rPr>
          <w:i/>
        </w:rPr>
        <w:t>алгоритмов,</w:t>
      </w:r>
      <w:r>
        <w:rPr>
          <w:i/>
        </w:rPr>
        <w:t xml:space="preserve"> </w:t>
      </w:r>
      <w:r w:rsidRPr="008C5860">
        <w:rPr>
          <w:i/>
        </w:rPr>
        <w:t>разного рода визуальных подсказок и ключей. Например:</w:t>
      </w:r>
      <w:r>
        <w:rPr>
          <w:i/>
        </w:rPr>
        <w:t xml:space="preserve"> </w:t>
      </w:r>
      <w:r w:rsidRPr="008C5860">
        <w:rPr>
          <w:i/>
        </w:rPr>
        <w:t>что ты можешь рассказать о словах? Тебе поможет схема на стр.5.</w:t>
      </w:r>
    </w:p>
    <w:p w:rsidR="002208A5" w:rsidRPr="008C5860" w:rsidRDefault="002208A5" w:rsidP="00E11A3A">
      <w:pPr>
        <w:ind w:firstLine="709"/>
        <w:contextualSpacing/>
        <w:jc w:val="both"/>
        <w:rPr>
          <w:i/>
        </w:rPr>
      </w:pPr>
      <w:r w:rsidRPr="008C5860">
        <w:rPr>
          <w:i/>
        </w:rPr>
        <w:t>3 класс  Ты прочитал учебно –</w:t>
      </w:r>
      <w:r>
        <w:rPr>
          <w:i/>
        </w:rPr>
        <w:t xml:space="preserve"> </w:t>
      </w:r>
      <w:r w:rsidRPr="008C5860">
        <w:rPr>
          <w:i/>
        </w:rPr>
        <w:t>научный текст. Из скольких частей он состоит ? На какой вопрос отвечает каждая часть? Запиши эти вопросы под цифрами. У тебя получится план текста. Перескажи этот текст по плану.</w:t>
      </w:r>
    </w:p>
    <w:p w:rsidR="002208A5" w:rsidRPr="008C5860" w:rsidRDefault="002208A5" w:rsidP="00E11A3A">
      <w:pPr>
        <w:ind w:firstLine="709"/>
        <w:contextualSpacing/>
        <w:jc w:val="both"/>
        <w:rPr>
          <w:i/>
        </w:rPr>
      </w:pPr>
      <w:r w:rsidRPr="008C5860">
        <w:rPr>
          <w:i/>
        </w:rPr>
        <w:t xml:space="preserve">Система работы с различными словарями </w:t>
      </w:r>
    </w:p>
    <w:p w:rsidR="002208A5" w:rsidRPr="008C5860" w:rsidRDefault="002208A5" w:rsidP="00E11A3A">
      <w:pPr>
        <w:ind w:firstLine="709"/>
        <w:contextualSpacing/>
        <w:jc w:val="both"/>
        <w:rPr>
          <w:i/>
        </w:rPr>
      </w:pPr>
      <w:r w:rsidRPr="008C5860">
        <w:rPr>
          <w:i/>
        </w:rPr>
        <w:t>4класс</w:t>
      </w:r>
      <w:r>
        <w:rPr>
          <w:i/>
        </w:rPr>
        <w:t xml:space="preserve">. </w:t>
      </w:r>
      <w:r w:rsidRPr="008C5860">
        <w:rPr>
          <w:i/>
        </w:rPr>
        <w:t xml:space="preserve"> Прочитай</w:t>
      </w:r>
      <w:r>
        <w:rPr>
          <w:i/>
        </w:rPr>
        <w:t>.</w:t>
      </w:r>
      <w:r w:rsidRPr="008C5860">
        <w:rPr>
          <w:i/>
        </w:rPr>
        <w:t xml:space="preserve"> Объясни значение каждого слова. Воспользуйся толковым словарем,</w:t>
      </w:r>
      <w:r>
        <w:rPr>
          <w:i/>
        </w:rPr>
        <w:t xml:space="preserve"> </w:t>
      </w:r>
      <w:r w:rsidRPr="008C5860">
        <w:rPr>
          <w:i/>
        </w:rPr>
        <w:t xml:space="preserve">словарем иностранных слов. </w:t>
      </w:r>
    </w:p>
    <w:p w:rsidR="002208A5" w:rsidRPr="008C5860" w:rsidRDefault="002208A5" w:rsidP="00E11A3A">
      <w:pPr>
        <w:ind w:firstLine="709"/>
        <w:contextualSpacing/>
        <w:jc w:val="both"/>
        <w:rPr>
          <w:b/>
        </w:rPr>
      </w:pPr>
      <w:r w:rsidRPr="008C5860">
        <w:rPr>
          <w:b/>
        </w:rPr>
        <w:t>Типовые задания, направленные на развитие коммуникативных универсальных учебных действий.</w:t>
      </w:r>
    </w:p>
    <w:p w:rsidR="002208A5" w:rsidRPr="008C5860" w:rsidRDefault="002208A5" w:rsidP="00E11A3A">
      <w:pPr>
        <w:ind w:firstLine="709"/>
        <w:contextualSpacing/>
        <w:jc w:val="both"/>
        <w:rPr>
          <w:i/>
        </w:rPr>
      </w:pPr>
      <w:r w:rsidRPr="008C5860">
        <w:rPr>
          <w:i/>
        </w:rPr>
        <w:t>«Поработай над своей устной научной речью. Подготовь связной рассказ на тему….</w:t>
      </w:r>
    </w:p>
    <w:p w:rsidR="002208A5" w:rsidRPr="008C5860" w:rsidRDefault="002208A5" w:rsidP="00E11A3A">
      <w:pPr>
        <w:ind w:firstLine="709"/>
        <w:contextualSpacing/>
        <w:jc w:val="both"/>
        <w:rPr>
          <w:i/>
        </w:rPr>
      </w:pPr>
      <w:r w:rsidRPr="008C5860">
        <w:rPr>
          <w:i/>
        </w:rPr>
        <w:t>Построить свой рассказ тебе поможет план. Не забудь, что каждую свою мысль нужно подтверждать примером.</w:t>
      </w:r>
    </w:p>
    <w:p w:rsidR="002208A5" w:rsidRPr="008C5860" w:rsidRDefault="002208A5" w:rsidP="00E11A3A">
      <w:pPr>
        <w:ind w:firstLine="709"/>
        <w:contextualSpacing/>
        <w:jc w:val="both"/>
        <w:rPr>
          <w:i/>
        </w:rPr>
      </w:pPr>
      <w:r w:rsidRPr="008C5860">
        <w:rPr>
          <w:i/>
        </w:rPr>
        <w:t>Закончи и запиши предложения с прямой речью.</w:t>
      </w:r>
      <w:r>
        <w:rPr>
          <w:i/>
        </w:rPr>
        <w:t xml:space="preserve"> </w:t>
      </w:r>
      <w:r w:rsidRPr="008C5860">
        <w:rPr>
          <w:i/>
        </w:rPr>
        <w:t>Пусть это будут предложения –</w:t>
      </w:r>
      <w:r>
        <w:rPr>
          <w:i/>
        </w:rPr>
        <w:t xml:space="preserve"> </w:t>
      </w:r>
      <w:r w:rsidRPr="008C5860">
        <w:rPr>
          <w:i/>
        </w:rPr>
        <w:t>просьб</w:t>
      </w:r>
      <w:r>
        <w:rPr>
          <w:i/>
        </w:rPr>
        <w:t>ы</w:t>
      </w:r>
      <w:r w:rsidRPr="008C5860">
        <w:rPr>
          <w:i/>
        </w:rPr>
        <w:t>, с которыми обращаются друг к другу сказочные герои. Тебе придется употребить слово</w:t>
      </w:r>
      <w:r>
        <w:rPr>
          <w:i/>
        </w:rPr>
        <w:t>,</w:t>
      </w:r>
      <w:r w:rsidRPr="008C5860">
        <w:rPr>
          <w:i/>
        </w:rPr>
        <w:t xml:space="preserve"> пожалуйста. Запомни</w:t>
      </w:r>
      <w:r>
        <w:rPr>
          <w:i/>
        </w:rPr>
        <w:t>,</w:t>
      </w:r>
      <w:r w:rsidRPr="008C5860">
        <w:rPr>
          <w:i/>
        </w:rPr>
        <w:t xml:space="preserve"> это слово выделяется запятыми.</w:t>
      </w:r>
    </w:p>
    <w:p w:rsidR="002208A5" w:rsidRPr="008C5860" w:rsidRDefault="002208A5" w:rsidP="00E11A3A">
      <w:pPr>
        <w:ind w:firstLine="709"/>
        <w:contextualSpacing/>
        <w:jc w:val="both"/>
        <w:rPr>
          <w:b/>
        </w:rPr>
      </w:pPr>
      <w:r w:rsidRPr="008C5860">
        <w:rPr>
          <w:b/>
        </w:rPr>
        <w:t>Литературное чтение</w:t>
      </w:r>
    </w:p>
    <w:p w:rsidR="002208A5" w:rsidRPr="008C5860" w:rsidRDefault="002208A5" w:rsidP="00E11A3A">
      <w:pPr>
        <w:ind w:firstLine="709"/>
        <w:contextualSpacing/>
        <w:jc w:val="both"/>
        <w:rPr>
          <w:b/>
        </w:rPr>
      </w:pPr>
      <w:r w:rsidRPr="008C5860">
        <w:rPr>
          <w:b/>
        </w:rPr>
        <w:t>Регулятивные универсальные действия развиваются с помощью заданий :</w:t>
      </w:r>
    </w:p>
    <w:p w:rsidR="002208A5" w:rsidRPr="008C5860" w:rsidRDefault="002208A5" w:rsidP="00E11A3A">
      <w:pPr>
        <w:ind w:firstLine="709"/>
        <w:contextualSpacing/>
        <w:jc w:val="both"/>
        <w:rPr>
          <w:i/>
        </w:rPr>
      </w:pPr>
      <w:r w:rsidRPr="008C5860">
        <w:rPr>
          <w:i/>
        </w:rPr>
        <w:t xml:space="preserve">-на составление плана </w:t>
      </w:r>
    </w:p>
    <w:p w:rsidR="002208A5" w:rsidRPr="008C5860" w:rsidRDefault="002208A5" w:rsidP="00E11A3A">
      <w:pPr>
        <w:ind w:firstLine="709"/>
        <w:contextualSpacing/>
        <w:jc w:val="both"/>
        <w:rPr>
          <w:i/>
        </w:rPr>
      </w:pPr>
      <w:r w:rsidRPr="008C5860">
        <w:rPr>
          <w:i/>
        </w:rPr>
        <w:lastRenderedPageBreak/>
        <w:t>-на проведение самопроверки редактирование текста.</w:t>
      </w:r>
    </w:p>
    <w:p w:rsidR="002208A5" w:rsidRPr="008C5860" w:rsidRDefault="002208A5" w:rsidP="00E11A3A">
      <w:pPr>
        <w:ind w:firstLine="709"/>
        <w:contextualSpacing/>
        <w:jc w:val="both"/>
      </w:pPr>
      <w:r w:rsidRPr="008C5860">
        <w:t>На уроках происходит освоение технологии продуктивного чтения ,которая обеспечивает ребенка алгоритмом самостоятельного освоения текста (до начала чтения,</w:t>
      </w:r>
      <w:r>
        <w:t xml:space="preserve"> </w:t>
      </w:r>
      <w:r w:rsidRPr="008C5860">
        <w:t>во время чтения ,после чтения ).</w:t>
      </w:r>
    </w:p>
    <w:p w:rsidR="002208A5" w:rsidRPr="008C5860" w:rsidRDefault="002208A5" w:rsidP="00E11A3A">
      <w:pPr>
        <w:ind w:firstLine="709"/>
        <w:contextualSpacing/>
        <w:jc w:val="both"/>
      </w:pPr>
      <w:r w:rsidRPr="008C5860">
        <w:t>Ведущим приемом текста является диалог с автором.</w:t>
      </w:r>
    </w:p>
    <w:p w:rsidR="002208A5" w:rsidRPr="008C5860" w:rsidRDefault="002208A5" w:rsidP="00E11A3A">
      <w:pPr>
        <w:ind w:firstLine="709"/>
        <w:contextualSpacing/>
        <w:jc w:val="both"/>
        <w:rPr>
          <w:b/>
        </w:rPr>
      </w:pPr>
      <w:r w:rsidRPr="008C5860">
        <w:rPr>
          <w:b/>
        </w:rPr>
        <w:t>Типовые задания,</w:t>
      </w:r>
      <w:r>
        <w:rPr>
          <w:b/>
        </w:rPr>
        <w:t xml:space="preserve"> </w:t>
      </w:r>
      <w:r w:rsidRPr="008C5860">
        <w:rPr>
          <w:b/>
        </w:rPr>
        <w:t>направленные на достижение личностных результатов.</w:t>
      </w:r>
    </w:p>
    <w:p w:rsidR="002208A5" w:rsidRPr="008C5860" w:rsidRDefault="002208A5" w:rsidP="00E11A3A">
      <w:pPr>
        <w:ind w:firstLine="709"/>
        <w:contextualSpacing/>
        <w:jc w:val="both"/>
      </w:pPr>
      <w:r w:rsidRPr="008C5860">
        <w:t>В курсе литературного чтения на достижение личностных результатов направлены задания:</w:t>
      </w:r>
    </w:p>
    <w:p w:rsidR="002208A5" w:rsidRPr="008C5860" w:rsidRDefault="002208A5" w:rsidP="00E11A3A">
      <w:pPr>
        <w:ind w:firstLine="709"/>
        <w:contextualSpacing/>
        <w:jc w:val="both"/>
        <w:rPr>
          <w:i/>
        </w:rPr>
      </w:pPr>
      <w:r w:rsidRPr="008C5860">
        <w:rPr>
          <w:i/>
        </w:rPr>
        <w:t>На интерпретацию текста</w:t>
      </w:r>
    </w:p>
    <w:p w:rsidR="002208A5" w:rsidRPr="008C5860" w:rsidRDefault="002208A5" w:rsidP="00E11A3A">
      <w:pPr>
        <w:ind w:firstLine="709"/>
        <w:contextualSpacing/>
        <w:jc w:val="both"/>
        <w:rPr>
          <w:i/>
        </w:rPr>
      </w:pPr>
      <w:r w:rsidRPr="008C5860">
        <w:rPr>
          <w:i/>
        </w:rPr>
        <w:t xml:space="preserve">-высказывание своего отношения к прочитанному с аргументацией </w:t>
      </w:r>
    </w:p>
    <w:p w:rsidR="002208A5" w:rsidRPr="008C5860" w:rsidRDefault="002208A5" w:rsidP="00E11A3A">
      <w:pPr>
        <w:ind w:firstLine="709"/>
        <w:contextualSpacing/>
        <w:jc w:val="both"/>
        <w:rPr>
          <w:i/>
        </w:rPr>
      </w:pPr>
      <w:r w:rsidRPr="008C5860">
        <w:rPr>
          <w:i/>
        </w:rPr>
        <w:t>-анализ характеров и поступков героев</w:t>
      </w:r>
    </w:p>
    <w:p w:rsidR="002208A5" w:rsidRPr="008C5860" w:rsidRDefault="002208A5" w:rsidP="00E11A3A">
      <w:pPr>
        <w:ind w:firstLine="709"/>
        <w:contextualSpacing/>
        <w:jc w:val="both"/>
        <w:rPr>
          <w:i/>
        </w:rPr>
      </w:pPr>
      <w:r w:rsidRPr="008C5860">
        <w:rPr>
          <w:i/>
        </w:rPr>
        <w:t>-формулирование концептуальной информации текста</w:t>
      </w:r>
    </w:p>
    <w:p w:rsidR="002208A5" w:rsidRPr="008C5860" w:rsidRDefault="002208A5" w:rsidP="00E11A3A">
      <w:pPr>
        <w:ind w:firstLine="709"/>
        <w:contextualSpacing/>
        <w:jc w:val="both"/>
        <w:rPr>
          <w:b/>
        </w:rPr>
      </w:pPr>
      <w:r w:rsidRPr="008C5860">
        <w:rPr>
          <w:b/>
        </w:rPr>
        <w:t>Типовые задания ,направленные на развитие познавательных универсальных действий.</w:t>
      </w:r>
    </w:p>
    <w:p w:rsidR="002208A5" w:rsidRPr="008C5860" w:rsidRDefault="002208A5" w:rsidP="00E11A3A">
      <w:pPr>
        <w:ind w:firstLine="709"/>
        <w:contextualSpacing/>
        <w:jc w:val="both"/>
        <w:rPr>
          <w:i/>
        </w:rPr>
      </w:pPr>
      <w:r w:rsidRPr="008C5860">
        <w:rPr>
          <w:i/>
        </w:rPr>
        <w:t>Развитие умений чтения и работы с информацией обеспечивает технология формирования типа правильной читательской деятельности  ,которая отражена в учебниках и тетрадях по литературному чтению</w:t>
      </w:r>
    </w:p>
    <w:p w:rsidR="002208A5" w:rsidRPr="008C5860" w:rsidRDefault="002208A5" w:rsidP="00E11A3A">
      <w:pPr>
        <w:ind w:firstLine="709"/>
        <w:contextualSpacing/>
        <w:jc w:val="both"/>
        <w:rPr>
          <w:i/>
        </w:rPr>
      </w:pPr>
      <w:r w:rsidRPr="008C5860">
        <w:rPr>
          <w:i/>
        </w:rPr>
        <w:t>-работа с текстом др</w:t>
      </w:r>
      <w:r>
        <w:rPr>
          <w:i/>
        </w:rPr>
        <w:t>.</w:t>
      </w:r>
      <w:r w:rsidRPr="008C5860">
        <w:rPr>
          <w:i/>
        </w:rPr>
        <w:t xml:space="preserve"> чтения</w:t>
      </w:r>
      <w:r>
        <w:rPr>
          <w:i/>
        </w:rPr>
        <w:t xml:space="preserve"> </w:t>
      </w:r>
      <w:r w:rsidRPr="008C5860">
        <w:rPr>
          <w:i/>
        </w:rPr>
        <w:t>–</w:t>
      </w:r>
      <w:r>
        <w:rPr>
          <w:i/>
        </w:rPr>
        <w:t xml:space="preserve"> </w:t>
      </w:r>
      <w:r w:rsidRPr="008C5860">
        <w:rPr>
          <w:i/>
        </w:rPr>
        <w:t xml:space="preserve">обеспечивает развитие механизма прогназирования </w:t>
      </w:r>
    </w:p>
    <w:p w:rsidR="002208A5" w:rsidRPr="008C5860" w:rsidRDefault="002208A5" w:rsidP="00E11A3A">
      <w:pPr>
        <w:ind w:firstLine="709"/>
        <w:contextualSpacing/>
        <w:jc w:val="both"/>
        <w:rPr>
          <w:i/>
        </w:rPr>
      </w:pPr>
      <w:r w:rsidRPr="008C5860">
        <w:rPr>
          <w:i/>
        </w:rPr>
        <w:t>-работа с текстом во время чтения</w:t>
      </w:r>
      <w:r>
        <w:rPr>
          <w:i/>
        </w:rPr>
        <w:t xml:space="preserve"> </w:t>
      </w:r>
      <w:r w:rsidRPr="008C5860">
        <w:rPr>
          <w:i/>
        </w:rPr>
        <w:t>–</w:t>
      </w:r>
      <w:r>
        <w:rPr>
          <w:i/>
        </w:rPr>
        <w:t xml:space="preserve"> </w:t>
      </w:r>
      <w:r w:rsidRPr="008C5860">
        <w:rPr>
          <w:i/>
        </w:rPr>
        <w:t xml:space="preserve">обеспечивает интерпретацию текста учениками как результат изучающего чтения </w:t>
      </w:r>
    </w:p>
    <w:p w:rsidR="002208A5" w:rsidRPr="008C5860" w:rsidRDefault="002208A5" w:rsidP="00E11A3A">
      <w:pPr>
        <w:ind w:firstLine="709"/>
        <w:contextualSpacing/>
        <w:jc w:val="both"/>
        <w:rPr>
          <w:i/>
        </w:rPr>
      </w:pPr>
      <w:r w:rsidRPr="008C5860">
        <w:rPr>
          <w:i/>
        </w:rPr>
        <w:t>-после чтения –</w:t>
      </w:r>
      <w:r>
        <w:rPr>
          <w:i/>
        </w:rPr>
        <w:t xml:space="preserve"> </w:t>
      </w:r>
      <w:r w:rsidRPr="008C5860">
        <w:rPr>
          <w:i/>
        </w:rPr>
        <w:t>это развитие умений рефлексивного чтения в ходе выполнения творческих заданий.</w:t>
      </w:r>
    </w:p>
    <w:p w:rsidR="002208A5" w:rsidRPr="008C5860" w:rsidRDefault="002208A5" w:rsidP="00E11A3A">
      <w:pPr>
        <w:ind w:firstLine="709"/>
        <w:contextualSpacing/>
        <w:jc w:val="both"/>
        <w:rPr>
          <w:b/>
        </w:rPr>
      </w:pPr>
      <w:r w:rsidRPr="008C5860">
        <w:rPr>
          <w:b/>
        </w:rPr>
        <w:t>Типовые задания, направленные на развитие коммуникативных универсальных учебных действий</w:t>
      </w:r>
    </w:p>
    <w:p w:rsidR="002208A5" w:rsidRPr="008C5860" w:rsidRDefault="002208A5" w:rsidP="00E11A3A">
      <w:pPr>
        <w:ind w:firstLine="709"/>
        <w:contextualSpacing/>
        <w:jc w:val="both"/>
        <w:rPr>
          <w:i/>
        </w:rPr>
      </w:pPr>
      <w:r w:rsidRPr="008C5860">
        <w:rPr>
          <w:i/>
        </w:rPr>
        <w:t>-слушание чтения (рассказа) учителя</w:t>
      </w:r>
    </w:p>
    <w:p w:rsidR="002208A5" w:rsidRPr="008C5860" w:rsidRDefault="002208A5" w:rsidP="00E11A3A">
      <w:pPr>
        <w:ind w:firstLine="709"/>
        <w:contextualSpacing/>
        <w:jc w:val="both"/>
        <w:rPr>
          <w:i/>
        </w:rPr>
      </w:pPr>
      <w:r w:rsidRPr="008C5860">
        <w:rPr>
          <w:i/>
        </w:rPr>
        <w:t>-фиксирование темы текста ,ключевых слов</w:t>
      </w:r>
    </w:p>
    <w:p w:rsidR="002208A5" w:rsidRPr="008C5860" w:rsidRDefault="002208A5" w:rsidP="00E11A3A">
      <w:pPr>
        <w:ind w:firstLine="709"/>
        <w:contextualSpacing/>
        <w:jc w:val="both"/>
        <w:rPr>
          <w:i/>
        </w:rPr>
      </w:pPr>
      <w:r w:rsidRPr="008C5860">
        <w:rPr>
          <w:i/>
        </w:rPr>
        <w:t xml:space="preserve">-подготовка устных рассказов </w:t>
      </w:r>
    </w:p>
    <w:p w:rsidR="002208A5" w:rsidRPr="008C5860" w:rsidRDefault="002208A5" w:rsidP="00E11A3A">
      <w:pPr>
        <w:ind w:firstLine="709"/>
        <w:contextualSpacing/>
        <w:jc w:val="both"/>
        <w:rPr>
          <w:i/>
        </w:rPr>
      </w:pPr>
      <w:r w:rsidRPr="008C5860">
        <w:rPr>
          <w:i/>
        </w:rPr>
        <w:t>-инсценирование ,</w:t>
      </w:r>
      <w:r>
        <w:rPr>
          <w:i/>
        </w:rPr>
        <w:t xml:space="preserve"> </w:t>
      </w:r>
      <w:r w:rsidRPr="008C5860">
        <w:rPr>
          <w:i/>
        </w:rPr>
        <w:t>драматизация</w:t>
      </w:r>
    </w:p>
    <w:p w:rsidR="002208A5" w:rsidRPr="008C5860" w:rsidRDefault="002208A5" w:rsidP="00E11A3A">
      <w:pPr>
        <w:ind w:firstLine="709"/>
        <w:contextualSpacing/>
        <w:jc w:val="both"/>
        <w:rPr>
          <w:i/>
        </w:rPr>
      </w:pPr>
      <w:r w:rsidRPr="008C5860">
        <w:rPr>
          <w:i/>
        </w:rPr>
        <w:t xml:space="preserve">-устное словесное рисование </w:t>
      </w:r>
    </w:p>
    <w:p w:rsidR="002208A5" w:rsidRPr="008C5860" w:rsidRDefault="002208A5" w:rsidP="00E11A3A">
      <w:pPr>
        <w:ind w:firstLine="709"/>
        <w:contextualSpacing/>
        <w:jc w:val="both"/>
        <w:rPr>
          <w:i/>
        </w:rPr>
      </w:pPr>
      <w:r w:rsidRPr="008C5860">
        <w:rPr>
          <w:i/>
        </w:rPr>
        <w:t xml:space="preserve">-творческий пересказ </w:t>
      </w:r>
    </w:p>
    <w:p w:rsidR="002208A5" w:rsidRPr="008C5860" w:rsidRDefault="002208A5" w:rsidP="00E11A3A">
      <w:pPr>
        <w:ind w:firstLine="709"/>
        <w:contextualSpacing/>
        <w:jc w:val="both"/>
        <w:rPr>
          <w:i/>
        </w:rPr>
      </w:pPr>
      <w:r w:rsidRPr="008C5860">
        <w:rPr>
          <w:i/>
        </w:rPr>
        <w:t xml:space="preserve">-сочинения по личным впечатлениям </w:t>
      </w:r>
    </w:p>
    <w:p w:rsidR="002208A5" w:rsidRPr="008C5860" w:rsidRDefault="002208A5" w:rsidP="00E11A3A">
      <w:pPr>
        <w:ind w:firstLine="709"/>
        <w:contextualSpacing/>
        <w:jc w:val="both"/>
        <w:rPr>
          <w:i/>
        </w:rPr>
      </w:pPr>
      <w:r w:rsidRPr="008C5860">
        <w:rPr>
          <w:i/>
        </w:rPr>
        <w:t>-интервью с писателем</w:t>
      </w:r>
    </w:p>
    <w:p w:rsidR="002208A5" w:rsidRPr="008C5860" w:rsidRDefault="002208A5" w:rsidP="00E11A3A">
      <w:pPr>
        <w:ind w:firstLine="709"/>
        <w:contextualSpacing/>
        <w:jc w:val="both"/>
        <w:rPr>
          <w:i/>
        </w:rPr>
      </w:pPr>
      <w:r w:rsidRPr="008C5860">
        <w:rPr>
          <w:i/>
        </w:rPr>
        <w:t>-письмо авторам учебника</w:t>
      </w:r>
    </w:p>
    <w:p w:rsidR="002208A5" w:rsidRPr="008C5860" w:rsidRDefault="002208A5" w:rsidP="00E11A3A">
      <w:pPr>
        <w:ind w:firstLine="709"/>
        <w:contextualSpacing/>
        <w:jc w:val="both"/>
        <w:rPr>
          <w:b/>
          <w:i/>
        </w:rPr>
      </w:pPr>
      <w:r w:rsidRPr="008C5860">
        <w:rPr>
          <w:b/>
          <w:i/>
        </w:rPr>
        <w:t>Математика</w:t>
      </w:r>
    </w:p>
    <w:p w:rsidR="002208A5" w:rsidRPr="008C5860" w:rsidRDefault="002208A5" w:rsidP="00E11A3A">
      <w:pPr>
        <w:ind w:firstLine="709"/>
        <w:contextualSpacing/>
        <w:jc w:val="both"/>
      </w:pPr>
      <w:r w:rsidRPr="008C5860">
        <w:rPr>
          <w:b/>
        </w:rPr>
        <w:t>Типовые задания, направленные на достижение личностных результатов</w:t>
      </w:r>
      <w:r w:rsidRPr="008C5860">
        <w:t>.</w:t>
      </w:r>
    </w:p>
    <w:p w:rsidR="002208A5" w:rsidRPr="008C5860" w:rsidRDefault="002208A5" w:rsidP="00E11A3A">
      <w:pPr>
        <w:ind w:firstLine="709"/>
        <w:contextualSpacing/>
        <w:jc w:val="both"/>
      </w:pPr>
      <w:r w:rsidRPr="008C5860">
        <w:t>Все задания учебника ориентированы на достижение личностных результатов , так как они предполагают не только найти решение  , но и обосновать его, основываясь только на фактах(все задания   сопровождаются инструкцией   объясни…. Обоснуй свое мнение ….сравни свою работу с работами других ребят )</w:t>
      </w:r>
    </w:p>
    <w:p w:rsidR="002208A5" w:rsidRPr="008C5860" w:rsidRDefault="002208A5" w:rsidP="00E11A3A">
      <w:pPr>
        <w:ind w:firstLine="709"/>
        <w:contextualSpacing/>
        <w:jc w:val="both"/>
      </w:pPr>
      <w:r w:rsidRPr="008C5860">
        <w:t>Наличие  в курсе математики большого числа уроков ,построенных на проблемно-диалогической технологии дает возможность продемонстрировать перед детьми ценность мозгового штурма ,как формы эффективного интеллектуального взаимодействия.</w:t>
      </w:r>
    </w:p>
    <w:p w:rsidR="002208A5" w:rsidRPr="008C5860" w:rsidRDefault="002208A5" w:rsidP="00E11A3A">
      <w:pPr>
        <w:ind w:firstLine="709"/>
        <w:contextualSpacing/>
        <w:jc w:val="both"/>
      </w:pPr>
      <w:r w:rsidRPr="008C5860">
        <w:t>Курс ориентирован на развитие коммуникативных умений  на уроках запланированы ситуации тесного межличностного общения .</w:t>
      </w:r>
    </w:p>
    <w:p w:rsidR="002208A5" w:rsidRPr="008C5860" w:rsidRDefault="002208A5" w:rsidP="00E11A3A">
      <w:pPr>
        <w:ind w:firstLine="709"/>
        <w:contextualSpacing/>
        <w:jc w:val="both"/>
        <w:rPr>
          <w:b/>
        </w:rPr>
      </w:pPr>
      <w:r w:rsidRPr="008C5860">
        <w:rPr>
          <w:b/>
        </w:rPr>
        <w:t>Типовые задания, направленные на развитие регулятивных универсальных действий.</w:t>
      </w:r>
    </w:p>
    <w:p w:rsidR="002208A5" w:rsidRPr="008C5860" w:rsidRDefault="002208A5" w:rsidP="00E11A3A">
      <w:pPr>
        <w:ind w:firstLine="709"/>
        <w:contextualSpacing/>
        <w:jc w:val="both"/>
        <w:rPr>
          <w:i/>
        </w:rPr>
      </w:pPr>
      <w:r w:rsidRPr="008C5860">
        <w:rPr>
          <w:i/>
        </w:rPr>
        <w:t>Одним из наиболее эффективных учебных заданий на развитие таких умений является текстовая задача.</w:t>
      </w:r>
    </w:p>
    <w:p w:rsidR="002208A5" w:rsidRPr="008C5860" w:rsidRDefault="002208A5" w:rsidP="00E11A3A">
      <w:pPr>
        <w:ind w:firstLine="709"/>
        <w:contextualSpacing/>
        <w:jc w:val="both"/>
        <w:rPr>
          <w:i/>
        </w:rPr>
      </w:pPr>
      <w:r w:rsidRPr="008C5860">
        <w:rPr>
          <w:i/>
        </w:rPr>
        <w:t>Следующим этапом является работа над системой учебных заданий для этого предлагаются проблемные вопросы</w:t>
      </w:r>
    </w:p>
    <w:p w:rsidR="002208A5" w:rsidRPr="008C5860" w:rsidRDefault="002208A5" w:rsidP="00E11A3A">
      <w:pPr>
        <w:ind w:firstLine="709"/>
        <w:contextualSpacing/>
        <w:jc w:val="both"/>
        <w:rPr>
          <w:i/>
        </w:rPr>
      </w:pPr>
      <w:r w:rsidRPr="008C5860">
        <w:rPr>
          <w:i/>
        </w:rPr>
        <w:lastRenderedPageBreak/>
        <w:t>В значительную часть уроков  в учебник включены проблемные ситуации ,позволяющие школьникам вместе с учителем выбрать цель деятельности.</w:t>
      </w:r>
    </w:p>
    <w:p w:rsidR="002208A5" w:rsidRPr="008C5860" w:rsidRDefault="002208A5" w:rsidP="00E11A3A">
      <w:pPr>
        <w:ind w:firstLine="709"/>
        <w:contextualSpacing/>
        <w:jc w:val="both"/>
        <w:rPr>
          <w:b/>
        </w:rPr>
      </w:pPr>
      <w:r w:rsidRPr="008C5860">
        <w:rPr>
          <w:b/>
        </w:rPr>
        <w:t>Типовые задания, направленные на развитие познавательных универсальных учебных действий.</w:t>
      </w:r>
    </w:p>
    <w:p w:rsidR="002208A5" w:rsidRPr="008C5860" w:rsidRDefault="002208A5" w:rsidP="00E11A3A">
      <w:pPr>
        <w:ind w:firstLine="709"/>
        <w:contextualSpacing/>
        <w:jc w:val="both"/>
        <w:rPr>
          <w:i/>
        </w:rPr>
      </w:pPr>
      <w:r w:rsidRPr="008C5860">
        <w:rPr>
          <w:i/>
        </w:rPr>
        <w:t>Большое количество математических задач может быть понято и решено только после создания адекватной их восприятию вспомогательной модели. Поэтому задания учебника 1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w:t>
      </w:r>
    </w:p>
    <w:p w:rsidR="002208A5" w:rsidRPr="008C5860" w:rsidRDefault="002208A5" w:rsidP="00E11A3A">
      <w:pPr>
        <w:ind w:firstLine="709"/>
        <w:contextualSpacing/>
        <w:jc w:val="both"/>
        <w:rPr>
          <w:i/>
        </w:rPr>
      </w:pPr>
      <w:r w:rsidRPr="008C5860">
        <w:rPr>
          <w:i/>
        </w:rPr>
        <w:t>Учебник содержит такие задания, позволяющие научить школьников самостоятельному применению знаний в новой ситуации,  т.е. сформировать познавательные универсальные действия.</w:t>
      </w:r>
    </w:p>
    <w:p w:rsidR="002208A5" w:rsidRPr="008C5860" w:rsidRDefault="002208A5" w:rsidP="00E11A3A">
      <w:pPr>
        <w:ind w:firstLine="709"/>
        <w:contextualSpacing/>
        <w:jc w:val="both"/>
        <w:rPr>
          <w:b/>
        </w:rPr>
      </w:pPr>
      <w:r w:rsidRPr="008C5860">
        <w:rPr>
          <w:b/>
        </w:rPr>
        <w:t>Типовые задания, направленные на развитие коммуникативных универсальных действий.</w:t>
      </w:r>
    </w:p>
    <w:p w:rsidR="002208A5" w:rsidRPr="008C5860" w:rsidRDefault="002208A5" w:rsidP="00E11A3A">
      <w:pPr>
        <w:ind w:firstLine="709"/>
        <w:contextualSpacing/>
        <w:jc w:val="both"/>
        <w:rPr>
          <w:i/>
        </w:rPr>
      </w:pPr>
      <w:r w:rsidRPr="008C5860">
        <w:rPr>
          <w:i/>
        </w:rPr>
        <w:t>Два направления развития коммуникативных умений: развитие устной научной речи и развитие комплекса умений ,на котором базируется эффективное взаимодействие.</w:t>
      </w:r>
    </w:p>
    <w:p w:rsidR="002208A5" w:rsidRPr="008C5860" w:rsidRDefault="002208A5" w:rsidP="00E11A3A">
      <w:pPr>
        <w:ind w:firstLine="709"/>
        <w:contextualSpacing/>
        <w:jc w:val="both"/>
        <w:rPr>
          <w:i/>
        </w:rPr>
      </w:pPr>
      <w:r w:rsidRPr="008C5860">
        <w:rPr>
          <w:i/>
        </w:rPr>
        <w:t>К первому направлению можно отнести задания ,сопровождающиеся инструкциями   расскажи  объясни  обоснуй свой ответ.</w:t>
      </w:r>
    </w:p>
    <w:p w:rsidR="002208A5" w:rsidRPr="008C5860" w:rsidRDefault="002208A5" w:rsidP="00E11A3A">
      <w:pPr>
        <w:ind w:firstLine="709"/>
        <w:contextualSpacing/>
        <w:jc w:val="both"/>
        <w:rPr>
          <w:i/>
        </w:rPr>
      </w:pPr>
      <w:r w:rsidRPr="008C5860">
        <w:rPr>
          <w:i/>
        </w:rPr>
        <w:t>Ко второму направлению формирования коммуникативных универсальных действий относится система заданий ,нацеленных на организацию общения учеников в паре или группе.</w:t>
      </w:r>
    </w:p>
    <w:p w:rsidR="002208A5" w:rsidRPr="008C5860" w:rsidRDefault="002208A5" w:rsidP="00E11A3A">
      <w:pPr>
        <w:ind w:firstLine="709"/>
        <w:contextualSpacing/>
        <w:jc w:val="both"/>
        <w:rPr>
          <w:i/>
        </w:rPr>
      </w:pPr>
      <w:r w:rsidRPr="008C5860">
        <w:rPr>
          <w:i/>
        </w:rPr>
        <w:t>Основой развития коммуникативных умений является использование на уроках трех видов диалога</w:t>
      </w:r>
      <w:r>
        <w:rPr>
          <w:i/>
        </w:rPr>
        <w:t xml:space="preserve"> </w:t>
      </w:r>
      <w:r w:rsidRPr="008C5860">
        <w:rPr>
          <w:i/>
        </w:rPr>
        <w:t>—</w:t>
      </w:r>
      <w:r>
        <w:rPr>
          <w:i/>
        </w:rPr>
        <w:t xml:space="preserve"> </w:t>
      </w:r>
      <w:r w:rsidRPr="008C5860">
        <w:rPr>
          <w:i/>
        </w:rPr>
        <w:t>диалог в большой группе ,диалог в небольшой группе ,диалог в паре.</w:t>
      </w:r>
    </w:p>
    <w:p w:rsidR="002208A5" w:rsidRPr="008C5860" w:rsidRDefault="002208A5" w:rsidP="00E11A3A">
      <w:pPr>
        <w:ind w:firstLine="709"/>
        <w:contextualSpacing/>
        <w:jc w:val="both"/>
        <w:rPr>
          <w:b/>
        </w:rPr>
      </w:pPr>
      <w:r w:rsidRPr="008C5860">
        <w:rPr>
          <w:b/>
        </w:rPr>
        <w:t>Окружающий мир</w:t>
      </w:r>
    </w:p>
    <w:p w:rsidR="002208A5" w:rsidRPr="008C5860" w:rsidRDefault="002208A5" w:rsidP="00E11A3A">
      <w:pPr>
        <w:ind w:firstLine="709"/>
        <w:contextualSpacing/>
        <w:jc w:val="both"/>
        <w:rPr>
          <w:b/>
        </w:rPr>
      </w:pPr>
      <w:r w:rsidRPr="008C5860">
        <w:rPr>
          <w:b/>
        </w:rPr>
        <w:t>Типовые задания,</w:t>
      </w:r>
      <w:r>
        <w:rPr>
          <w:b/>
        </w:rPr>
        <w:t xml:space="preserve"> </w:t>
      </w:r>
      <w:r w:rsidRPr="008C5860">
        <w:rPr>
          <w:b/>
        </w:rPr>
        <w:t>направленные на достижение личностных результатов.</w:t>
      </w:r>
    </w:p>
    <w:p w:rsidR="002208A5" w:rsidRPr="008C5860" w:rsidRDefault="002208A5" w:rsidP="00E11A3A">
      <w:pPr>
        <w:ind w:firstLine="709"/>
        <w:contextualSpacing/>
        <w:jc w:val="both"/>
      </w:pPr>
      <w:r w:rsidRPr="008C5860">
        <w:t>Одна из целей предмета –</w:t>
      </w:r>
      <w:r>
        <w:t xml:space="preserve"> </w:t>
      </w:r>
      <w:r w:rsidRPr="008C5860">
        <w:t>научить школьников объяснять свое отношение к миру. Такой подход позволяет учителю не навязывать правильное отношение к окружающему ,а корректировать мировоззрение ребенка ,его нравственные установки и ценности.</w:t>
      </w:r>
    </w:p>
    <w:p w:rsidR="002208A5" w:rsidRPr="008C5860" w:rsidRDefault="002208A5" w:rsidP="00E11A3A">
      <w:pPr>
        <w:ind w:firstLine="709"/>
        <w:contextualSpacing/>
        <w:jc w:val="both"/>
        <w:rPr>
          <w:i/>
        </w:rPr>
      </w:pPr>
      <w:r w:rsidRPr="008C5860">
        <w:rPr>
          <w:i/>
        </w:rPr>
        <w:t>На каких рисунках человек ведет себя как разумное существо</w:t>
      </w:r>
      <w:r w:rsidRPr="008C5860">
        <w:t xml:space="preserve">. </w:t>
      </w:r>
      <w:r w:rsidRPr="008C5860">
        <w:rPr>
          <w:i/>
        </w:rPr>
        <w:t>Где он ведет себя неразумно?</w:t>
      </w:r>
      <w:r>
        <w:rPr>
          <w:i/>
        </w:rPr>
        <w:t xml:space="preserve"> </w:t>
      </w:r>
      <w:r w:rsidRPr="008C5860">
        <w:rPr>
          <w:i/>
        </w:rPr>
        <w:t>Объясни</w:t>
      </w:r>
      <w:r>
        <w:rPr>
          <w:i/>
        </w:rPr>
        <w:t>,</w:t>
      </w:r>
      <w:r w:rsidRPr="008C5860">
        <w:rPr>
          <w:i/>
        </w:rPr>
        <w:t xml:space="preserve"> почему ты так считаешь?</w:t>
      </w:r>
    </w:p>
    <w:p w:rsidR="002208A5" w:rsidRPr="008C5860" w:rsidRDefault="002208A5" w:rsidP="00E11A3A">
      <w:pPr>
        <w:ind w:firstLine="709"/>
        <w:contextualSpacing/>
        <w:jc w:val="both"/>
        <w:rPr>
          <w:i/>
        </w:rPr>
      </w:pPr>
      <w:r w:rsidRPr="008C5860">
        <w:rPr>
          <w:i/>
        </w:rPr>
        <w:t>Объясни,</w:t>
      </w:r>
      <w:r>
        <w:rPr>
          <w:i/>
        </w:rPr>
        <w:t xml:space="preserve"> </w:t>
      </w:r>
      <w:r w:rsidRPr="008C5860">
        <w:rPr>
          <w:i/>
        </w:rPr>
        <w:t>что означают для тебя слова «Моя Родина-Россия!»</w:t>
      </w:r>
    </w:p>
    <w:p w:rsidR="002208A5" w:rsidRPr="008C5860" w:rsidRDefault="002208A5" w:rsidP="00E11A3A">
      <w:pPr>
        <w:ind w:firstLine="709"/>
        <w:contextualSpacing/>
        <w:jc w:val="both"/>
        <w:rPr>
          <w:i/>
        </w:rPr>
      </w:pPr>
      <w:r w:rsidRPr="008C5860">
        <w:rPr>
          <w:i/>
        </w:rPr>
        <w:t xml:space="preserve">Сформулируй свои собственные правила здорового питания и объясни их смысл. </w:t>
      </w:r>
    </w:p>
    <w:p w:rsidR="002208A5" w:rsidRPr="008C5860" w:rsidRDefault="002208A5" w:rsidP="00E11A3A">
      <w:pPr>
        <w:ind w:firstLine="709"/>
        <w:contextualSpacing/>
        <w:jc w:val="both"/>
        <w:rPr>
          <w:b/>
        </w:rPr>
      </w:pPr>
      <w:r>
        <w:rPr>
          <w:b/>
        </w:rPr>
        <w:t>Типовые задания</w:t>
      </w:r>
      <w:r w:rsidRPr="008C5860">
        <w:rPr>
          <w:b/>
        </w:rPr>
        <w:t>,</w:t>
      </w:r>
      <w:r>
        <w:rPr>
          <w:b/>
        </w:rPr>
        <w:t xml:space="preserve"> </w:t>
      </w:r>
      <w:r w:rsidRPr="008C5860">
        <w:rPr>
          <w:b/>
        </w:rPr>
        <w:t>направленные на развитие регулятивных универсальных учебных действий.</w:t>
      </w:r>
    </w:p>
    <w:p w:rsidR="002208A5" w:rsidRPr="008C5860" w:rsidRDefault="002208A5" w:rsidP="00E11A3A">
      <w:pPr>
        <w:ind w:firstLine="709"/>
        <w:contextualSpacing/>
        <w:jc w:val="both"/>
      </w:pPr>
      <w:r w:rsidRPr="008C5860">
        <w:t>В значительную часть уроков включены проблемные ситуации,</w:t>
      </w:r>
      <w:r>
        <w:t xml:space="preserve"> </w:t>
      </w:r>
      <w:r w:rsidRPr="008C5860">
        <w:t>позволяющие школьникам вместе с учителем обнаруживать  и формулировать учебную проблему, высказывать свою верси</w:t>
      </w:r>
      <w:r>
        <w:t>ю</w:t>
      </w:r>
      <w:r w:rsidRPr="008C5860">
        <w:t>,</w:t>
      </w:r>
      <w:r>
        <w:t xml:space="preserve"> </w:t>
      </w:r>
      <w:r w:rsidRPr="008C5860">
        <w:t>пытаться предлагать способ ее проверки.</w:t>
      </w:r>
    </w:p>
    <w:p w:rsidR="002208A5" w:rsidRPr="008C5860" w:rsidRDefault="002208A5" w:rsidP="00E11A3A">
      <w:pPr>
        <w:ind w:firstLine="709"/>
        <w:contextualSpacing/>
        <w:jc w:val="both"/>
        <w:rPr>
          <w:i/>
        </w:rPr>
      </w:pPr>
      <w:r w:rsidRPr="008C5860">
        <w:rPr>
          <w:i/>
        </w:rPr>
        <w:t>Пример проблемной ситуации «Где на земле теплее?»</w:t>
      </w:r>
    </w:p>
    <w:p w:rsidR="002208A5" w:rsidRPr="008C5860" w:rsidRDefault="002208A5" w:rsidP="00E11A3A">
      <w:pPr>
        <w:ind w:firstLine="709"/>
        <w:contextualSpacing/>
        <w:jc w:val="both"/>
      </w:pPr>
      <w:r w:rsidRPr="008C5860">
        <w:t>В учебниках 3-4 классов полностью реализована технология проблемного диалога. О</w:t>
      </w:r>
      <w:r>
        <w:t xml:space="preserve">бучаются работать по плану, </w:t>
      </w:r>
      <w:r w:rsidRPr="008C5860">
        <w:t>сверяя свои действия с целью и при необходимости, исправляя ошибки с помощью учителя.</w:t>
      </w:r>
    </w:p>
    <w:p w:rsidR="002208A5" w:rsidRPr="008C5860" w:rsidRDefault="002208A5" w:rsidP="00E11A3A">
      <w:pPr>
        <w:ind w:firstLine="709"/>
        <w:contextualSpacing/>
        <w:jc w:val="both"/>
        <w:rPr>
          <w:b/>
        </w:rPr>
      </w:pPr>
      <w:r w:rsidRPr="008C5860">
        <w:rPr>
          <w:b/>
        </w:rPr>
        <w:t>Типовые задания, направленные на развитие познавательных универсальных учебных действий.</w:t>
      </w:r>
    </w:p>
    <w:p w:rsidR="002208A5" w:rsidRPr="008C5860" w:rsidRDefault="002208A5" w:rsidP="00E11A3A">
      <w:pPr>
        <w:ind w:firstLine="709"/>
        <w:contextualSpacing/>
        <w:jc w:val="both"/>
        <w:rPr>
          <w:i/>
        </w:rPr>
      </w:pPr>
      <w:r w:rsidRPr="008C5860">
        <w:rPr>
          <w:i/>
        </w:rPr>
        <w:t>Примеры заданий на объяснение окружающего мира:</w:t>
      </w:r>
    </w:p>
    <w:p w:rsidR="002208A5" w:rsidRPr="008C5860" w:rsidRDefault="002208A5" w:rsidP="00E11A3A">
      <w:pPr>
        <w:ind w:firstLine="709"/>
        <w:contextualSpacing/>
        <w:jc w:val="both"/>
        <w:rPr>
          <w:i/>
        </w:rPr>
      </w:pPr>
      <w:r w:rsidRPr="008C5860">
        <w:rPr>
          <w:i/>
        </w:rPr>
        <w:t>-какие свойства живых организмов мы можем обнаружить у неживых предметов?</w:t>
      </w:r>
    </w:p>
    <w:p w:rsidR="002208A5" w:rsidRPr="008C5860" w:rsidRDefault="002208A5" w:rsidP="00E11A3A">
      <w:pPr>
        <w:ind w:firstLine="709"/>
        <w:contextualSpacing/>
        <w:jc w:val="both"/>
        <w:rPr>
          <w:i/>
        </w:rPr>
      </w:pPr>
      <w:r w:rsidRPr="008C5860">
        <w:rPr>
          <w:i/>
        </w:rPr>
        <w:t>-а какими свойствами живых организмов они не обладают?</w:t>
      </w:r>
    </w:p>
    <w:p w:rsidR="002208A5" w:rsidRPr="008C5860" w:rsidRDefault="002208A5" w:rsidP="00E11A3A">
      <w:pPr>
        <w:ind w:firstLine="709"/>
        <w:contextualSpacing/>
        <w:jc w:val="both"/>
        <w:rPr>
          <w:i/>
        </w:rPr>
      </w:pPr>
      <w:r w:rsidRPr="008C5860">
        <w:rPr>
          <w:i/>
        </w:rPr>
        <w:t>-найди общие черты и различия в каждой паре рисунков.</w:t>
      </w:r>
    </w:p>
    <w:p w:rsidR="002208A5" w:rsidRPr="008C5860" w:rsidRDefault="002208A5" w:rsidP="00E11A3A">
      <w:pPr>
        <w:ind w:firstLine="709"/>
        <w:contextualSpacing/>
        <w:jc w:val="both"/>
        <w:rPr>
          <w:i/>
        </w:rPr>
      </w:pPr>
      <w:r w:rsidRPr="008C5860">
        <w:rPr>
          <w:i/>
        </w:rPr>
        <w:t>-представь,</w:t>
      </w:r>
      <w:r>
        <w:rPr>
          <w:i/>
        </w:rPr>
        <w:t xml:space="preserve"> </w:t>
      </w:r>
      <w:r w:rsidRPr="008C5860">
        <w:rPr>
          <w:i/>
        </w:rPr>
        <w:t>что ты попал на необитаемый остров. Как ты узнаешь время без часов? Как ты определишь стороны света?</w:t>
      </w:r>
    </w:p>
    <w:p w:rsidR="002208A5" w:rsidRPr="008C5860" w:rsidRDefault="002208A5" w:rsidP="00E11A3A">
      <w:pPr>
        <w:ind w:firstLine="709"/>
        <w:contextualSpacing/>
        <w:jc w:val="both"/>
        <w:rPr>
          <w:i/>
        </w:rPr>
      </w:pPr>
      <w:r w:rsidRPr="008C5860">
        <w:rPr>
          <w:i/>
        </w:rPr>
        <w:lastRenderedPageBreak/>
        <w:t>-представь,</w:t>
      </w:r>
      <w:r>
        <w:rPr>
          <w:i/>
        </w:rPr>
        <w:t xml:space="preserve"> </w:t>
      </w:r>
      <w:r w:rsidRPr="008C5860">
        <w:rPr>
          <w:i/>
        </w:rPr>
        <w:t>что ты ощущаешь все сигналы,</w:t>
      </w:r>
      <w:r>
        <w:rPr>
          <w:i/>
        </w:rPr>
        <w:t xml:space="preserve"> </w:t>
      </w:r>
      <w:r w:rsidRPr="008C5860">
        <w:rPr>
          <w:i/>
        </w:rPr>
        <w:t>поступающие от внутренних органов и должен следить за их работой. Какие трудности появились бы у тебя при этом?</w:t>
      </w:r>
    </w:p>
    <w:p w:rsidR="002208A5" w:rsidRPr="008C5860" w:rsidRDefault="002208A5" w:rsidP="00E11A3A">
      <w:pPr>
        <w:ind w:firstLine="709"/>
        <w:contextualSpacing/>
        <w:jc w:val="both"/>
      </w:pPr>
      <w:r w:rsidRPr="008C5860">
        <w:t>В учебнике 2 класса часть времени посвящена обучению детей подготовке сообщений. Для этого приведена памятка ученикам, дана тематика докладов и текст в формате обычных детских энциклопедий. Такая деятельность нацелена на формирование умения делать предварительный отбор источников информации.</w:t>
      </w:r>
    </w:p>
    <w:p w:rsidR="002208A5" w:rsidRPr="008C5860" w:rsidRDefault="002208A5" w:rsidP="00E11A3A">
      <w:pPr>
        <w:ind w:firstLine="709"/>
        <w:contextualSpacing/>
        <w:jc w:val="both"/>
        <w:rPr>
          <w:b/>
        </w:rPr>
      </w:pPr>
      <w:r w:rsidRPr="008C5860">
        <w:rPr>
          <w:b/>
        </w:rPr>
        <w:t>Типовые задания, направленные на развитие коммуникативных универсальных действий.</w:t>
      </w:r>
    </w:p>
    <w:p w:rsidR="002208A5" w:rsidRPr="008C5860" w:rsidRDefault="002208A5" w:rsidP="00E11A3A">
      <w:pPr>
        <w:ind w:firstLine="709"/>
        <w:contextualSpacing/>
        <w:jc w:val="both"/>
      </w:pPr>
      <w:r w:rsidRPr="008C5860">
        <w:t>Формирование коммуникативных универсальных учебных действий посвящена система заданий, нацеленная на организацию общения в паре ,в группе учеников. Такие задания отмечены в учебниках  специальным значком зеленого цвета.</w:t>
      </w:r>
    </w:p>
    <w:p w:rsidR="002208A5" w:rsidRPr="008C5860" w:rsidRDefault="002208A5" w:rsidP="00E11A3A">
      <w:pPr>
        <w:ind w:firstLine="709"/>
        <w:contextualSpacing/>
        <w:jc w:val="both"/>
        <w:rPr>
          <w:i/>
        </w:rPr>
      </w:pPr>
      <w:r w:rsidRPr="008C5860">
        <w:rPr>
          <w:i/>
        </w:rPr>
        <w:t>Постройте город из кубиков. А теперь давайте поиграем в водителя и штурмана гоночной машины. Штурман прокладывает маршрут и объясняет водителю,</w:t>
      </w:r>
      <w:r>
        <w:rPr>
          <w:i/>
        </w:rPr>
        <w:t xml:space="preserve"> </w:t>
      </w:r>
      <w:r w:rsidRPr="008C5860">
        <w:rPr>
          <w:i/>
        </w:rPr>
        <w:t xml:space="preserve">куда он должен ехать. </w:t>
      </w:r>
    </w:p>
    <w:p w:rsidR="002208A5" w:rsidRPr="008C5860" w:rsidRDefault="002208A5" w:rsidP="00E11A3A">
      <w:pPr>
        <w:ind w:firstLine="709"/>
        <w:contextualSpacing/>
        <w:jc w:val="both"/>
        <w:rPr>
          <w:i/>
        </w:rPr>
      </w:pPr>
      <w:r w:rsidRPr="008C5860">
        <w:rPr>
          <w:i/>
        </w:rPr>
        <w:t>Давайте поиграем!</w:t>
      </w:r>
      <w:r>
        <w:rPr>
          <w:i/>
        </w:rPr>
        <w:t xml:space="preserve"> </w:t>
      </w:r>
      <w:r w:rsidRPr="008C5860">
        <w:rPr>
          <w:i/>
        </w:rPr>
        <w:t>Пусть один из вас будет роботом,</w:t>
      </w:r>
      <w:r>
        <w:rPr>
          <w:i/>
        </w:rPr>
        <w:t xml:space="preserve"> </w:t>
      </w:r>
      <w:r w:rsidRPr="008C5860">
        <w:rPr>
          <w:i/>
        </w:rPr>
        <w:t>а другой –</w:t>
      </w:r>
      <w:r>
        <w:rPr>
          <w:i/>
        </w:rPr>
        <w:t xml:space="preserve"> </w:t>
      </w:r>
      <w:r w:rsidRPr="008C5860">
        <w:rPr>
          <w:i/>
        </w:rPr>
        <w:t>изобретателем. Проводим испытания: робот ищет спрятанный предмет. Испытатель подает ему команды- слова,</w:t>
      </w:r>
      <w:r>
        <w:rPr>
          <w:i/>
        </w:rPr>
        <w:t xml:space="preserve"> </w:t>
      </w:r>
      <w:r w:rsidRPr="008C5860">
        <w:rPr>
          <w:i/>
        </w:rPr>
        <w:t>обозначающие направления.</w:t>
      </w:r>
    </w:p>
    <w:p w:rsidR="002208A5" w:rsidRPr="008C5860" w:rsidRDefault="002208A5" w:rsidP="00E11A3A">
      <w:pPr>
        <w:ind w:firstLine="709"/>
        <w:contextualSpacing/>
        <w:jc w:val="both"/>
        <w:rPr>
          <w:i/>
        </w:rPr>
      </w:pPr>
      <w:r w:rsidRPr="008C5860">
        <w:rPr>
          <w:i/>
        </w:rPr>
        <w:t>Учебник 2 класса учит школьников открывать знания в процессе диалога с учителем</w:t>
      </w:r>
    </w:p>
    <w:p w:rsidR="002208A5" w:rsidRPr="008C5860" w:rsidRDefault="002208A5" w:rsidP="00363CEB">
      <w:pPr>
        <w:ind w:left="1" w:firstLine="708"/>
        <w:contextualSpacing/>
        <w:jc w:val="both"/>
        <w:rPr>
          <w:b/>
        </w:rPr>
      </w:pPr>
      <w:r>
        <w:rPr>
          <w:b/>
        </w:rPr>
        <w:t>6</w:t>
      </w:r>
      <w:r w:rsidRPr="008C5860">
        <w:rPr>
          <w:b/>
        </w:rPr>
        <w:t xml:space="preserve">) Преемственность в образовательной системе «Школа 2100» </w:t>
      </w:r>
    </w:p>
    <w:p w:rsidR="002208A5" w:rsidRPr="008C5860" w:rsidRDefault="002208A5" w:rsidP="00E11A3A">
      <w:pPr>
        <w:ind w:firstLine="709"/>
        <w:contextualSpacing/>
        <w:jc w:val="both"/>
      </w:pPr>
      <w:r w:rsidRPr="008C5860">
        <w:t>«</w:t>
      </w:r>
      <w:r w:rsidRPr="008C5860">
        <w:rPr>
          <w:b/>
          <w:bCs/>
        </w:rPr>
        <w:t>Школа 2100</w:t>
      </w:r>
      <w:r w:rsidRPr="008C5860">
        <w:t>» - Педагогика здравого смысла.</w:t>
      </w:r>
    </w:p>
    <w:p w:rsidR="002208A5" w:rsidRPr="008C5860" w:rsidRDefault="002208A5" w:rsidP="00E11A3A">
      <w:pPr>
        <w:ind w:firstLine="709"/>
        <w:contextualSpacing/>
        <w:jc w:val="both"/>
      </w:pPr>
      <w:r w:rsidRPr="008C5860">
        <w:t>Образовательная система «</w:t>
      </w:r>
      <w:r w:rsidRPr="008C5860">
        <w:rPr>
          <w:b/>
          <w:bCs/>
        </w:rPr>
        <w:t>Школа 2100</w:t>
      </w:r>
      <w:r w:rsidRPr="008C5860">
        <w:t xml:space="preserve">» - первый и единственный в России и странах СНГ современный опыт создания целостной образовательной модели, последовательно предлагающей системное и непрерывное обучение детей от младшего дошкольного возраста до окончания старшей школы. </w:t>
      </w:r>
    </w:p>
    <w:p w:rsidR="002208A5" w:rsidRPr="008C5860" w:rsidRDefault="002208A5" w:rsidP="00E11A3A">
      <w:pPr>
        <w:ind w:firstLine="709"/>
        <w:contextualSpacing/>
        <w:jc w:val="both"/>
      </w:pPr>
      <w:r w:rsidRPr="008C5860">
        <w:t>Главная задача Образовательной системы «Школа 2100», которая уже более 20 лет с успехом решается в школах, работающих по ее материалам, - помочь детям вырасти самостоятельными, успешными и уверенными в своих силах личностями, способными занять свое достойное место в Жизни, умеющими постоянно самосовершенствоваться и быть ответственными за себя и своих близких.</w:t>
      </w:r>
    </w:p>
    <w:p w:rsidR="002208A5" w:rsidRPr="008C5860" w:rsidRDefault="002208A5" w:rsidP="00E11A3A">
      <w:pPr>
        <w:ind w:firstLine="709"/>
        <w:contextualSpacing/>
        <w:jc w:val="both"/>
      </w:pPr>
      <w:r w:rsidRPr="008C5860">
        <w:t xml:space="preserve"> За разработку образовательной системы нового поколения и её практическую реализацию авторский коллектив «Школа 2100» был удостоен высшей награды государства - премии Правительства Российской Федерации в области образования </w:t>
      </w:r>
    </w:p>
    <w:p w:rsidR="002208A5" w:rsidRDefault="002208A5" w:rsidP="00363CEB">
      <w:pPr>
        <w:ind w:left="708" w:firstLine="708"/>
        <w:contextualSpacing/>
        <w:jc w:val="both"/>
        <w:rPr>
          <w:b/>
        </w:rPr>
      </w:pPr>
      <w:r w:rsidRPr="008C5860">
        <w:rPr>
          <w:b/>
        </w:rPr>
        <w:t>В образовательной системе «Школа 2100» существует концепция компетентностного развития ребенка в период дошкольного детства.</w:t>
      </w:r>
    </w:p>
    <w:p w:rsidR="002208A5" w:rsidRPr="00363CEB" w:rsidRDefault="002208A5" w:rsidP="00363CEB">
      <w:pPr>
        <w:contextualSpacing/>
        <w:jc w:val="both"/>
        <w:rPr>
          <w:b/>
        </w:rPr>
      </w:pPr>
      <w:r w:rsidRPr="008C5860">
        <w:rPr>
          <w:b/>
        </w:rPr>
        <w:t xml:space="preserve">Цель концепции – </w:t>
      </w:r>
      <w:r w:rsidRPr="008C5860">
        <w:t>обеспечить гармоническое вхождение ребенка дошкольного возраста в социум на основе развития социальной компетентности.</w:t>
      </w:r>
    </w:p>
    <w:p w:rsidR="002208A5" w:rsidRPr="008C5860" w:rsidRDefault="002208A5" w:rsidP="00363CEB">
      <w:pPr>
        <w:contextualSpacing/>
        <w:jc w:val="both"/>
      </w:pPr>
      <w:r w:rsidRPr="008C5860">
        <w:t>Педагогические принципы развития социальной компетентности дошкольников и их реализацию в дошкольное образование.</w:t>
      </w:r>
    </w:p>
    <w:p w:rsidR="002208A5" w:rsidRPr="008C5860" w:rsidRDefault="002208A5" w:rsidP="00E11A3A">
      <w:pPr>
        <w:ind w:firstLine="709"/>
        <w:contextualSpacing/>
        <w:jc w:val="both"/>
      </w:pPr>
      <w:r w:rsidRPr="008C5860">
        <w:rPr>
          <w:b/>
        </w:rPr>
        <w:t xml:space="preserve">Принцип природосообразности </w:t>
      </w:r>
      <w:r w:rsidRPr="008C5860">
        <w:t>в развитии и становлении личности ребенка-дошкольника означает отношение к ребенку как к части природы.</w:t>
      </w:r>
    </w:p>
    <w:p w:rsidR="002208A5" w:rsidRPr="008C5860" w:rsidRDefault="002208A5" w:rsidP="00E11A3A">
      <w:pPr>
        <w:ind w:firstLine="709"/>
        <w:contextualSpacing/>
        <w:jc w:val="both"/>
      </w:pPr>
      <w:r w:rsidRPr="008C5860">
        <w:rPr>
          <w:b/>
        </w:rPr>
        <w:t>Принцип непрерывности развития личности</w:t>
      </w:r>
      <w:r w:rsidRPr="008C5860">
        <w:t xml:space="preserve"> – принцип, объясняющий механизм развития личности. Л.С. Выготский, анализируя личность ребенка, делает вывод о том, что её развитие происходит по  спирали и скачкообразно, тем самым обеспечивается постоянный прогресс в развитии определенной личности. Процесс развития личности дошкольника составляет действительное содержание воспитания и развития современного дошкольного образования. </w:t>
      </w:r>
    </w:p>
    <w:p w:rsidR="002208A5" w:rsidRPr="008C5860" w:rsidRDefault="002208A5" w:rsidP="00363CEB">
      <w:pPr>
        <w:contextualSpacing/>
        <w:jc w:val="both"/>
      </w:pPr>
      <w:r w:rsidRPr="008C5860">
        <w:t>Психологический механизм развития личности в процессе обучения Л.С. Выготский связывал с зоной ближайшего развития.</w:t>
      </w:r>
    </w:p>
    <w:p w:rsidR="002208A5" w:rsidRPr="008C5860" w:rsidRDefault="002208A5" w:rsidP="00E11A3A">
      <w:pPr>
        <w:ind w:firstLine="709"/>
        <w:contextualSpacing/>
        <w:jc w:val="both"/>
      </w:pPr>
      <w:r w:rsidRPr="008C5860">
        <w:t xml:space="preserve">Процесс непрерывного развития личности ребенка объясняется законами диалектики, которая подчинена закону перехода количественных изменений в качественные. Такие изменения вскрывают механизмы в развитии дошкольника, </w:t>
      </w:r>
      <w:r w:rsidRPr="008C5860">
        <w:lastRenderedPageBreak/>
        <w:t>заложенные в самопознании и создании образа Я. Единство и связь поступательного движения личности ребенка дошкольного возраста раскрывает закон отрицание отрицания, который и определяет направленность развития личности на прогрессивные изменения, связанные с процессом перехода в саморазвитие, за счет отсечения старых, ненужных форм и методов воспитания и обучения дошкольника, ориентацию на рефлексивные возможности растущей личности.</w:t>
      </w:r>
    </w:p>
    <w:p w:rsidR="002208A5" w:rsidRPr="008C5860" w:rsidRDefault="002208A5" w:rsidP="00E11A3A">
      <w:pPr>
        <w:ind w:firstLine="709"/>
        <w:contextualSpacing/>
        <w:jc w:val="both"/>
      </w:pPr>
      <w:r w:rsidRPr="008C5860">
        <w:rPr>
          <w:b/>
        </w:rPr>
        <w:t>Личностный принцип</w:t>
      </w:r>
      <w:r w:rsidRPr="008C5860">
        <w:t>, который выражается в следующих положениях:</w:t>
      </w:r>
    </w:p>
    <w:p w:rsidR="002208A5" w:rsidRPr="008C5860" w:rsidRDefault="002208A5" w:rsidP="00E11A3A">
      <w:pPr>
        <w:ind w:firstLine="709"/>
        <w:contextualSpacing/>
        <w:jc w:val="both"/>
      </w:pPr>
      <w:r w:rsidRPr="008C5860">
        <w:t>- дошкольное образование – это начальная ступень образования, обеспечивающая становление личности ребенка, обретение им себя, своего образа, неповторимой индивидуальности, духовности, творческого начала;</w:t>
      </w:r>
    </w:p>
    <w:p w:rsidR="002208A5" w:rsidRPr="008C5860" w:rsidRDefault="002208A5" w:rsidP="00E11A3A">
      <w:pPr>
        <w:ind w:firstLine="709"/>
        <w:contextualSpacing/>
        <w:jc w:val="both"/>
      </w:pPr>
      <w:r w:rsidRPr="008C5860">
        <w:t>- дошкольное образование должно создавать условия для того, чтобы каждый ребенок мог полностью реализовать себя, свои индивидуальные способности, свои мотивы, интересы, социальные установки, мог бы в процессе воспитания и развития самосовершенствоваться как личность на основе постоянно развивающихся способностей;</w:t>
      </w:r>
    </w:p>
    <w:p w:rsidR="002208A5" w:rsidRPr="008C5860" w:rsidRDefault="002208A5" w:rsidP="00E11A3A">
      <w:pPr>
        <w:ind w:firstLine="709"/>
        <w:contextualSpacing/>
        <w:jc w:val="both"/>
      </w:pPr>
      <w:r w:rsidRPr="008C5860">
        <w:t>- дошкольное образование как система должно гарантировать комфортность каждому ребенку, должно создавать условия для мотивации успешности, его постоянного продвижения вперед в приобретении социального опыта, знаний;</w:t>
      </w:r>
    </w:p>
    <w:p w:rsidR="002208A5" w:rsidRPr="008C5860" w:rsidRDefault="002208A5" w:rsidP="00E11A3A">
      <w:pPr>
        <w:ind w:firstLine="709"/>
        <w:contextualSpacing/>
        <w:jc w:val="both"/>
      </w:pPr>
      <w:r w:rsidRPr="008C5860">
        <w:t>- дошкольное образование как система должно обеспечивать личностную значимость образования для каждого ребенка, создавать для него личностный смысл в поступках и образе жизни, что позволит заложить механизм самореализации, саморазвития, самозащиты и самовоспитания, необходимые для становления самобытного личностного индивидуума, диалогичного и безопасного взаимодействия с людьми, природой, культурой, цивилизацией;</w:t>
      </w:r>
    </w:p>
    <w:p w:rsidR="002208A5" w:rsidRPr="008C5860" w:rsidRDefault="002208A5" w:rsidP="00E11A3A">
      <w:pPr>
        <w:ind w:firstLine="709"/>
        <w:contextualSpacing/>
        <w:jc w:val="both"/>
      </w:pPr>
      <w:r w:rsidRPr="008C5860">
        <w:t>- дошкольное образование как система должно формировать в личности ребенка его человекообразующую функцию, суть которой состоит в сохранении и воспитании экологии человека, его телесного и духовного здоровья, смысла жизни, личной свободы, нравственности. Для этого дошкольное образование должно заложить в личность механизмы понимания, взаимопонимания, общения, сотрудничества.</w:t>
      </w:r>
    </w:p>
    <w:p w:rsidR="002208A5" w:rsidRPr="008C5860" w:rsidRDefault="002208A5" w:rsidP="00E11A3A">
      <w:pPr>
        <w:ind w:firstLine="709"/>
        <w:contextualSpacing/>
        <w:jc w:val="both"/>
      </w:pPr>
      <w:r w:rsidRPr="008C5860">
        <w:rPr>
          <w:b/>
        </w:rPr>
        <w:t>Культурно ориентированный принцип</w:t>
      </w:r>
      <w:r w:rsidRPr="008C5860">
        <w:t>, который реализует в дошкольном образовательном процессе обобщенные, целостные представления о мире, о месте в нем человека, обеспечивает сохранение, передачу, воспроизводство и развитие культуры средствами образования.</w:t>
      </w:r>
    </w:p>
    <w:p w:rsidR="002208A5" w:rsidRPr="008C5860" w:rsidRDefault="002208A5" w:rsidP="00E11A3A">
      <w:pPr>
        <w:ind w:firstLine="709"/>
        <w:contextualSpacing/>
        <w:jc w:val="both"/>
      </w:pPr>
      <w:r w:rsidRPr="008C5860">
        <w:rPr>
          <w:b/>
        </w:rPr>
        <w:t>Культурно деятельностный принцип</w:t>
      </w:r>
      <w:r w:rsidRPr="008C5860">
        <w:t xml:space="preserve">, который обеспечивает в дошкольной образовательной системе предметно-практическую направленность. </w:t>
      </w:r>
    </w:p>
    <w:p w:rsidR="002208A5" w:rsidRPr="008C5860" w:rsidRDefault="002208A5" w:rsidP="00E11A3A">
      <w:pPr>
        <w:ind w:firstLine="709"/>
        <w:contextualSpacing/>
        <w:jc w:val="both"/>
      </w:pPr>
      <w:r w:rsidRPr="008C5860">
        <w:rPr>
          <w:b/>
        </w:rPr>
        <w:t xml:space="preserve">Принцип деятельностно ориентированный </w:t>
      </w:r>
      <w:r w:rsidRPr="008C5860">
        <w:t>предполагает развитие и воспитание личности дошкольника как субъекта собственной жизнедеятельности, открывающий рефлекторный мир собственного «Я» и умеющий управлять им.</w:t>
      </w:r>
    </w:p>
    <w:p w:rsidR="002208A5" w:rsidRPr="008C5860" w:rsidRDefault="002208A5" w:rsidP="00E11A3A">
      <w:pPr>
        <w:ind w:firstLine="709"/>
        <w:contextualSpacing/>
        <w:jc w:val="both"/>
      </w:pPr>
      <w:r w:rsidRPr="008C5860">
        <w:rPr>
          <w:b/>
        </w:rPr>
        <w:t xml:space="preserve">Ценностный принцип </w:t>
      </w:r>
      <w:r w:rsidRPr="008C5860">
        <w:t>предполагает общение и сотрудничество с каждым ребенком как с наивысшей ценностью в жизни.</w:t>
      </w:r>
    </w:p>
    <w:p w:rsidR="002208A5" w:rsidRPr="008C5860" w:rsidRDefault="002208A5" w:rsidP="00E11A3A">
      <w:pPr>
        <w:ind w:firstLine="709"/>
        <w:contextualSpacing/>
        <w:jc w:val="both"/>
      </w:pPr>
      <w:r w:rsidRPr="008C5860">
        <w:rPr>
          <w:b/>
        </w:rPr>
        <w:t xml:space="preserve">Принцип творческого развития личности дошкольника </w:t>
      </w:r>
      <w:r w:rsidRPr="008C5860">
        <w:t>– один из принципов образования, обеспечивающий одинаковые или сходные достижения личности сочетанием различных способностей, различных мотиваций и интересов.</w:t>
      </w:r>
    </w:p>
    <w:p w:rsidR="002208A5" w:rsidRPr="008C5860" w:rsidRDefault="002208A5" w:rsidP="00E11A3A">
      <w:pPr>
        <w:ind w:firstLine="709"/>
        <w:contextualSpacing/>
        <w:jc w:val="both"/>
      </w:pPr>
      <w:r w:rsidRPr="008C5860">
        <w:rPr>
          <w:b/>
        </w:rPr>
        <w:t xml:space="preserve">Принцип сотрудничества педагога с детьми </w:t>
      </w:r>
      <w:r w:rsidRPr="008C5860">
        <w:t>определяет необходимость вовлечения ребенка в жизнь ДОУ, вызывающего у него радостное чувство успеха, движения вперед, развитие; основным становится взаимодействие педагога и ребенка в продвижении к определенным целям, совпадающими с запросами общества на гражданина отечества.</w:t>
      </w:r>
    </w:p>
    <w:p w:rsidR="002208A5" w:rsidRPr="008C5860" w:rsidRDefault="002208A5" w:rsidP="00E11A3A">
      <w:pPr>
        <w:ind w:firstLine="709"/>
        <w:contextualSpacing/>
        <w:jc w:val="both"/>
      </w:pPr>
      <w:r w:rsidRPr="008C5860">
        <w:t xml:space="preserve">Конечным результатом реализации компетентностной модели дошкольного образования в практику дошкольного образовательного учреждения является социализированность ребенка, под которой понимаем целенаправленный процесс гармоничного вхождения воспитанника в социум при развитии у него личностной, </w:t>
      </w:r>
      <w:r w:rsidRPr="008C5860">
        <w:lastRenderedPageBreak/>
        <w:t>познавательной, коммуникативной, общекультурной и ценностоно-смысловой компетенций.</w:t>
      </w:r>
    </w:p>
    <w:p w:rsidR="002208A5" w:rsidRPr="008C5860" w:rsidRDefault="002208A5" w:rsidP="00E11A3A">
      <w:pPr>
        <w:contextualSpacing/>
        <w:jc w:val="both"/>
      </w:pPr>
    </w:p>
    <w:p w:rsidR="00A072DC" w:rsidRDefault="002208A5" w:rsidP="00A072DC">
      <w:pPr>
        <w:pStyle w:val="a3"/>
        <w:jc w:val="both"/>
        <w:rPr>
          <w:rStyle w:val="Zag11"/>
          <w:rFonts w:ascii="Times New Roman" w:eastAsia="@Arial Unicode MS" w:hAnsi="Times New Roman"/>
          <w:b/>
          <w:bCs/>
          <w:sz w:val="28"/>
          <w:szCs w:val="28"/>
          <w:u w:val="single"/>
        </w:rPr>
      </w:pPr>
      <w:r>
        <w:rPr>
          <w:rStyle w:val="Zag11"/>
          <w:rFonts w:ascii="Times New Roman" w:eastAsia="@Arial Unicode MS" w:hAnsi="Times New Roman"/>
          <w:b/>
          <w:bCs/>
          <w:sz w:val="28"/>
          <w:szCs w:val="28"/>
          <w:u w:val="single"/>
        </w:rPr>
        <w:t>2.</w:t>
      </w:r>
      <w:r w:rsidRPr="00363CEB">
        <w:rPr>
          <w:rStyle w:val="Zag11"/>
          <w:rFonts w:ascii="Times New Roman" w:eastAsia="@Arial Unicode MS" w:hAnsi="Times New Roman"/>
          <w:b/>
          <w:bCs/>
          <w:sz w:val="28"/>
          <w:szCs w:val="28"/>
          <w:u w:val="single"/>
        </w:rPr>
        <w:t>Програ</w:t>
      </w:r>
      <w:r w:rsidR="00A072DC">
        <w:rPr>
          <w:rStyle w:val="Zag11"/>
          <w:rFonts w:ascii="Times New Roman" w:eastAsia="@Arial Unicode MS" w:hAnsi="Times New Roman"/>
          <w:b/>
          <w:bCs/>
          <w:sz w:val="28"/>
          <w:szCs w:val="28"/>
          <w:u w:val="single"/>
        </w:rPr>
        <w:t>ммы отдельных учебных предметов</w:t>
      </w:r>
      <w:r w:rsidR="0058439E">
        <w:rPr>
          <w:rStyle w:val="Zag11"/>
          <w:rFonts w:ascii="Times New Roman" w:eastAsia="@Arial Unicode MS" w:hAnsi="Times New Roman"/>
          <w:b/>
          <w:bCs/>
          <w:sz w:val="28"/>
          <w:szCs w:val="28"/>
          <w:u w:val="single"/>
        </w:rPr>
        <w:t>, курсов  внеурочной деятельности</w:t>
      </w:r>
    </w:p>
    <w:p w:rsidR="002208A5" w:rsidRDefault="002208A5" w:rsidP="00A072DC">
      <w:pPr>
        <w:pStyle w:val="a3"/>
        <w:jc w:val="both"/>
        <w:rPr>
          <w:rStyle w:val="Zag11"/>
          <w:rFonts w:ascii="Times New Roman" w:eastAsia="@Arial Unicode MS" w:hAnsi="Times New Roman"/>
          <w:b/>
          <w:bCs/>
          <w:sz w:val="28"/>
          <w:szCs w:val="28"/>
        </w:rPr>
      </w:pPr>
      <w:r w:rsidRPr="00363CEB">
        <w:rPr>
          <w:rStyle w:val="Zag11"/>
          <w:rFonts w:ascii="Times New Roman" w:eastAsia="@Arial Unicode MS" w:hAnsi="Times New Roman"/>
          <w:b/>
          <w:bCs/>
          <w:sz w:val="28"/>
          <w:szCs w:val="28"/>
          <w:u w:val="single"/>
        </w:rPr>
        <w:t xml:space="preserve"> </w:t>
      </w:r>
    </w:p>
    <w:p w:rsidR="002208A5" w:rsidRPr="00AF6261" w:rsidRDefault="00A072DC" w:rsidP="00630DA2">
      <w:pPr>
        <w:pStyle w:val="Zag1"/>
        <w:spacing w:after="134"/>
        <w:jc w:val="left"/>
        <w:rPr>
          <w:iCs/>
          <w:sz w:val="28"/>
          <w:szCs w:val="28"/>
          <w:lang w:val="ru-RU"/>
        </w:rPr>
      </w:pPr>
      <w:r>
        <w:rPr>
          <w:rStyle w:val="Zag11"/>
          <w:rFonts w:eastAsia="@Arial Unicode MS"/>
          <w:color w:val="auto"/>
          <w:sz w:val="28"/>
          <w:szCs w:val="28"/>
          <w:lang w:val="ru-RU"/>
        </w:rPr>
        <w:t>2.</w:t>
      </w:r>
      <w:r w:rsidR="002208A5" w:rsidRPr="00AF6261">
        <w:rPr>
          <w:rStyle w:val="Zag11"/>
          <w:rFonts w:eastAsia="@Arial Unicode MS"/>
          <w:color w:val="auto"/>
          <w:sz w:val="28"/>
          <w:szCs w:val="28"/>
          <w:lang w:val="ru-RU"/>
        </w:rPr>
        <w:t>1.</w:t>
      </w:r>
      <w:r w:rsidR="002208A5">
        <w:rPr>
          <w:rStyle w:val="Zag11"/>
          <w:rFonts w:eastAsia="@Arial Unicode MS"/>
          <w:color w:val="auto"/>
          <w:sz w:val="28"/>
          <w:szCs w:val="28"/>
          <w:lang w:val="ru-RU"/>
        </w:rPr>
        <w:t>Рабочая программа по русскому языку</w:t>
      </w:r>
      <w:r w:rsidR="002208A5" w:rsidRPr="00AF6261">
        <w:rPr>
          <w:b w:val="0"/>
          <w:bCs w:val="0"/>
          <w:sz w:val="28"/>
          <w:szCs w:val="28"/>
          <w:lang w:val="ru-RU"/>
        </w:rPr>
        <w:t xml:space="preserve"> </w:t>
      </w:r>
      <w:r w:rsidR="002208A5" w:rsidRPr="00AF6261">
        <w:rPr>
          <w:bCs w:val="0"/>
          <w:sz w:val="28"/>
          <w:szCs w:val="28"/>
          <w:lang w:val="ru-RU"/>
        </w:rPr>
        <w:t>для 1-4 классов</w:t>
      </w:r>
      <w:r w:rsidR="002208A5">
        <w:rPr>
          <w:bCs w:val="0"/>
          <w:sz w:val="28"/>
          <w:szCs w:val="28"/>
          <w:lang w:val="ru-RU"/>
        </w:rPr>
        <w:t xml:space="preserve">, </w:t>
      </w:r>
      <w:r w:rsidR="002208A5" w:rsidRPr="00AF6261">
        <w:rPr>
          <w:bCs w:val="0"/>
          <w:sz w:val="28"/>
          <w:szCs w:val="28"/>
          <w:lang w:val="ru-RU"/>
        </w:rPr>
        <w:t>а</w:t>
      </w:r>
      <w:r w:rsidR="002208A5" w:rsidRPr="00AF6261">
        <w:rPr>
          <w:iCs/>
          <w:sz w:val="28"/>
          <w:szCs w:val="28"/>
          <w:lang w:val="ru-RU"/>
        </w:rPr>
        <w:t>вторы: Р.Н. Бунеев, Е.В. Бунеева</w:t>
      </w:r>
    </w:p>
    <w:p w:rsidR="002208A5" w:rsidRPr="00774F1D" w:rsidRDefault="002208A5" w:rsidP="00630DA2">
      <w:pPr>
        <w:autoSpaceDE w:val="0"/>
        <w:autoSpaceDN w:val="0"/>
        <w:adjustRightInd w:val="0"/>
        <w:jc w:val="both"/>
      </w:pPr>
      <w:r>
        <w:t xml:space="preserve">       </w:t>
      </w:r>
      <w:r w:rsidRPr="00774F1D">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w:t>
      </w:r>
      <w:r>
        <w:t xml:space="preserve"> </w:t>
      </w:r>
      <w:r w:rsidRPr="00774F1D">
        <w:t>УМК для 1–4 кл., авторов Р.Н. Бунеева, Е.В. Бунеевой, О.В. Прониной, О.В. Чиндиловой и др.</w:t>
      </w:r>
    </w:p>
    <w:p w:rsidR="002208A5" w:rsidRPr="00774F1D" w:rsidRDefault="002208A5" w:rsidP="00630DA2">
      <w:pPr>
        <w:autoSpaceDE w:val="0"/>
        <w:autoSpaceDN w:val="0"/>
        <w:adjustRightInd w:val="0"/>
        <w:jc w:val="both"/>
        <w:rPr>
          <w:b/>
          <w:bCs/>
        </w:rPr>
      </w:pPr>
      <w:r w:rsidRPr="00774F1D">
        <w:rPr>
          <w:b/>
          <w:bCs/>
        </w:rPr>
        <w:t>I. Пояснительная записка</w:t>
      </w:r>
    </w:p>
    <w:p w:rsidR="002208A5" w:rsidRPr="00774F1D" w:rsidRDefault="002208A5" w:rsidP="00630DA2">
      <w:pPr>
        <w:autoSpaceDE w:val="0"/>
        <w:autoSpaceDN w:val="0"/>
        <w:adjustRightInd w:val="0"/>
        <w:jc w:val="both"/>
      </w:pPr>
      <w:r w:rsidRPr="00774F1D">
        <w:t>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2208A5" w:rsidRPr="00774F1D" w:rsidRDefault="002208A5" w:rsidP="00630DA2">
      <w:pPr>
        <w:autoSpaceDE w:val="0"/>
        <w:autoSpaceDN w:val="0"/>
        <w:adjustRightInd w:val="0"/>
        <w:jc w:val="both"/>
      </w:pPr>
      <w:r w:rsidRPr="00774F1D">
        <w:rPr>
          <w:b/>
          <w:bCs/>
        </w:rPr>
        <w:t xml:space="preserve">Курс русского языка в начальной школе </w:t>
      </w:r>
      <w:r w:rsidRPr="00774F1D">
        <w:t>– часть единого непрерывного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язык  в его реальном функционировании. Цели обучения русскому языку в основной школе:</w:t>
      </w:r>
    </w:p>
    <w:p w:rsidR="002208A5" w:rsidRPr="00774F1D" w:rsidRDefault="002208A5" w:rsidP="00630DA2">
      <w:pPr>
        <w:autoSpaceDE w:val="0"/>
        <w:autoSpaceDN w:val="0"/>
        <w:adjustRightInd w:val="0"/>
        <w:jc w:val="both"/>
      </w:pPr>
      <w:r w:rsidRPr="00774F1D">
        <w:t>1) развитие и совершенствование всех видов речевой деятельности: чтения, письма, слушания, говорения;</w:t>
      </w:r>
    </w:p>
    <w:p w:rsidR="002208A5" w:rsidRPr="00774F1D" w:rsidRDefault="002208A5" w:rsidP="00630DA2">
      <w:pPr>
        <w:autoSpaceDE w:val="0"/>
        <w:autoSpaceDN w:val="0"/>
        <w:adjustRightInd w:val="0"/>
        <w:jc w:val="both"/>
      </w:pPr>
      <w:r w:rsidRPr="00774F1D">
        <w:t>2) формирование элементарной лингвистической компетенции.</w:t>
      </w:r>
    </w:p>
    <w:p w:rsidR="002208A5" w:rsidRPr="00774F1D" w:rsidRDefault="002208A5" w:rsidP="00630DA2">
      <w:pPr>
        <w:autoSpaceDE w:val="0"/>
        <w:autoSpaceDN w:val="0"/>
        <w:adjustRightInd w:val="0"/>
        <w:jc w:val="both"/>
      </w:pPr>
      <w:r w:rsidRPr="00774F1D">
        <w:t xml:space="preserve">Исходя из этого, </w:t>
      </w:r>
      <w:r w:rsidRPr="00774F1D">
        <w:rPr>
          <w:b/>
          <w:bCs/>
        </w:rPr>
        <w:t xml:space="preserve">назначение предмета «Русский язык» в начальной школе </w:t>
      </w:r>
      <w:r w:rsidRPr="00774F1D">
        <w:t>состоит в том, чтобы заложить основу формирования функционально грамотной личности, обеспечить языковое и речевое</w:t>
      </w:r>
      <w:r>
        <w:t xml:space="preserve"> </w:t>
      </w:r>
      <w:r w:rsidRPr="00774F1D">
        <w:t>развитие ребёнка, помочь ему осознать себя носителем языка.</w:t>
      </w:r>
    </w:p>
    <w:p w:rsidR="002208A5" w:rsidRPr="00774F1D" w:rsidRDefault="002208A5" w:rsidP="00630DA2">
      <w:pPr>
        <w:autoSpaceDE w:val="0"/>
        <w:autoSpaceDN w:val="0"/>
        <w:adjustRightInd w:val="0"/>
        <w:jc w:val="both"/>
      </w:pPr>
      <w:r w:rsidRPr="00774F1D">
        <w:rPr>
          <w:b/>
          <w:bCs/>
        </w:rPr>
        <w:t xml:space="preserve">Цель </w:t>
      </w:r>
      <w:r w:rsidRPr="00774F1D">
        <w:t>определяется как развитие личности ребёнка средствами</w:t>
      </w:r>
      <w:r>
        <w:t xml:space="preserve"> </w:t>
      </w:r>
      <w:r w:rsidRPr="00774F1D">
        <w:t>предмета «Русский язык», а именно</w:t>
      </w:r>
      <w:r>
        <w:t>:</w:t>
      </w:r>
    </w:p>
    <w:p w:rsidR="002208A5" w:rsidRPr="00774F1D" w:rsidRDefault="002208A5" w:rsidP="00630DA2">
      <w:pPr>
        <w:autoSpaceDE w:val="0"/>
        <w:autoSpaceDN w:val="0"/>
        <w:adjustRightInd w:val="0"/>
        <w:jc w:val="both"/>
      </w:pPr>
      <w:r w:rsidRPr="00774F1D">
        <w:t>– формирование у учащихся представления о языке как составляющей целостной научной картины мира; знаково-символического и</w:t>
      </w:r>
      <w:r>
        <w:t xml:space="preserve"> </w:t>
      </w:r>
      <w:r w:rsidRPr="00774F1D">
        <w:t>логического мышления на базе основных положений науки о языке</w:t>
      </w:r>
      <w:r>
        <w:t xml:space="preserve"> </w:t>
      </w:r>
      <w:r w:rsidRPr="00774F1D">
        <w:t>(познавательная цель);</w:t>
      </w:r>
    </w:p>
    <w:p w:rsidR="002208A5" w:rsidRPr="00774F1D" w:rsidRDefault="002208A5" w:rsidP="00630DA2">
      <w:pPr>
        <w:autoSpaceDE w:val="0"/>
        <w:autoSpaceDN w:val="0"/>
        <w:adjustRightInd w:val="0"/>
        <w:jc w:val="both"/>
      </w:pPr>
      <w:r w:rsidRPr="00774F1D">
        <w:t>– формирование коммуникативной компетенции (социокультурная цель).</w:t>
      </w:r>
    </w:p>
    <w:p w:rsidR="002208A5" w:rsidRPr="00774F1D" w:rsidRDefault="002208A5" w:rsidP="00630DA2">
      <w:pPr>
        <w:autoSpaceDE w:val="0"/>
        <w:autoSpaceDN w:val="0"/>
        <w:adjustRightInd w:val="0"/>
        <w:jc w:val="both"/>
        <w:rPr>
          <w:b/>
          <w:bCs/>
        </w:rPr>
      </w:pPr>
      <w:r w:rsidRPr="00774F1D">
        <w:t xml:space="preserve">В соответствии с этой целью ставятся </w:t>
      </w:r>
      <w:r w:rsidRPr="00774F1D">
        <w:rPr>
          <w:b/>
          <w:bCs/>
        </w:rPr>
        <w:t>задачи:</w:t>
      </w:r>
    </w:p>
    <w:p w:rsidR="002208A5" w:rsidRDefault="002208A5" w:rsidP="00630DA2">
      <w:pPr>
        <w:autoSpaceDE w:val="0"/>
        <w:autoSpaceDN w:val="0"/>
        <w:adjustRightInd w:val="0"/>
        <w:jc w:val="both"/>
      </w:pPr>
      <w:r w:rsidRPr="00774F1D">
        <w:rPr>
          <w:b/>
          <w:bCs/>
        </w:rPr>
        <w:t xml:space="preserve">1) </w:t>
      </w:r>
      <w:r w:rsidRPr="00774F1D">
        <w:t>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w:t>
      </w:r>
      <w:r>
        <w:t xml:space="preserve"> </w:t>
      </w:r>
      <w:r w:rsidRPr="00774F1D">
        <w:t>национальной культуры;</w:t>
      </w:r>
    </w:p>
    <w:p w:rsidR="002208A5" w:rsidRDefault="002208A5" w:rsidP="00630DA2">
      <w:pPr>
        <w:autoSpaceDE w:val="0"/>
        <w:autoSpaceDN w:val="0"/>
        <w:adjustRightInd w:val="0"/>
        <w:jc w:val="both"/>
      </w:pPr>
      <w:r w:rsidRPr="00774F1D">
        <w:t xml:space="preserve"> </w:t>
      </w:r>
      <w:r w:rsidRPr="00774F1D">
        <w:rPr>
          <w:b/>
          <w:bCs/>
        </w:rPr>
        <w:t xml:space="preserve">2) </w:t>
      </w:r>
      <w:r w:rsidRPr="00774F1D">
        <w:t>осознание себя носителем языка, языковой личностью, которая находится в постоянном диалоге (через язык</w:t>
      </w:r>
      <w:r>
        <w:t xml:space="preserve"> </w:t>
      </w:r>
      <w:r w:rsidRPr="00774F1D">
        <w:t xml:space="preserve">и созданные на нем тексты) с миром и с самим собой; </w:t>
      </w:r>
    </w:p>
    <w:p w:rsidR="002208A5" w:rsidRDefault="002208A5" w:rsidP="00630DA2">
      <w:pPr>
        <w:autoSpaceDE w:val="0"/>
        <w:autoSpaceDN w:val="0"/>
        <w:adjustRightInd w:val="0"/>
        <w:jc w:val="both"/>
      </w:pPr>
      <w:r w:rsidRPr="00774F1D">
        <w:rPr>
          <w:b/>
          <w:bCs/>
        </w:rPr>
        <w:t xml:space="preserve">3) </w:t>
      </w:r>
      <w:r w:rsidRPr="00774F1D">
        <w:t>формирование</w:t>
      </w:r>
      <w:r>
        <w:t xml:space="preserve"> </w:t>
      </w:r>
      <w:r w:rsidRPr="00774F1D">
        <w:t>у детей чувства языка;</w:t>
      </w:r>
    </w:p>
    <w:p w:rsidR="002208A5" w:rsidRPr="00774F1D" w:rsidRDefault="002208A5" w:rsidP="00630DA2">
      <w:pPr>
        <w:autoSpaceDE w:val="0"/>
        <w:autoSpaceDN w:val="0"/>
        <w:adjustRightInd w:val="0"/>
        <w:jc w:val="both"/>
      </w:pPr>
      <w:r w:rsidRPr="00774F1D">
        <w:t xml:space="preserve"> </w:t>
      </w:r>
      <w:r w:rsidRPr="00774F1D">
        <w:rPr>
          <w:b/>
          <w:bCs/>
        </w:rPr>
        <w:t xml:space="preserve">4) </w:t>
      </w:r>
      <w:r w:rsidRPr="00774F1D">
        <w:t>воспитание потребности пользоваться всем</w:t>
      </w:r>
    </w:p>
    <w:p w:rsidR="002208A5" w:rsidRDefault="002208A5" w:rsidP="00630DA2">
      <w:pPr>
        <w:autoSpaceDE w:val="0"/>
        <w:autoSpaceDN w:val="0"/>
        <w:adjustRightInd w:val="0"/>
        <w:jc w:val="both"/>
      </w:pPr>
      <w:r w:rsidRPr="00774F1D">
        <w:t>языковым богатством (а значит, и познавать его), совершенствовать</w:t>
      </w:r>
      <w:r>
        <w:t xml:space="preserve"> </w:t>
      </w:r>
      <w:r w:rsidRPr="00774F1D">
        <w:t xml:space="preserve">свою устную и письменную речь, делать её правильной, точной, богатой; </w:t>
      </w:r>
    </w:p>
    <w:p w:rsidR="002208A5" w:rsidRPr="00774F1D" w:rsidRDefault="002208A5" w:rsidP="00630DA2">
      <w:pPr>
        <w:autoSpaceDE w:val="0"/>
        <w:autoSpaceDN w:val="0"/>
        <w:adjustRightInd w:val="0"/>
        <w:jc w:val="both"/>
      </w:pPr>
      <w:r w:rsidRPr="00774F1D">
        <w:rPr>
          <w:b/>
          <w:bCs/>
        </w:rPr>
        <w:t xml:space="preserve">5) </w:t>
      </w:r>
      <w:r w:rsidRPr="00774F1D">
        <w:t>сообщение необходимых знаний и формирование учебно</w:t>
      </w:r>
      <w:r>
        <w:t>-</w:t>
      </w:r>
      <w:r w:rsidRPr="00774F1D">
        <w:t>языковых, речевых и правописных умений и навыков, необходимых для</w:t>
      </w:r>
      <w:r>
        <w:t xml:space="preserve"> </w:t>
      </w:r>
      <w:r w:rsidRPr="00774F1D">
        <w:t>того, чтобы правильно, точно и выразительно говорить, читать и</w:t>
      </w:r>
      <w:r>
        <w:t xml:space="preserve"> </w:t>
      </w:r>
      <w:r w:rsidRPr="00774F1D">
        <w:t>писать на родном языке.</w:t>
      </w:r>
    </w:p>
    <w:p w:rsidR="002208A5" w:rsidRPr="00774F1D" w:rsidRDefault="002208A5" w:rsidP="00630DA2">
      <w:pPr>
        <w:autoSpaceDE w:val="0"/>
        <w:autoSpaceDN w:val="0"/>
        <w:adjustRightInd w:val="0"/>
        <w:jc w:val="both"/>
      </w:pPr>
      <w:r w:rsidRPr="00774F1D">
        <w:lastRenderedPageBreak/>
        <w:t xml:space="preserve">В период </w:t>
      </w:r>
      <w:r w:rsidRPr="00774F1D">
        <w:rPr>
          <w:b/>
          <w:bCs/>
        </w:rPr>
        <w:t xml:space="preserve">обучения грамоте </w:t>
      </w:r>
      <w:r w:rsidRPr="00774F1D">
        <w:t>дети проходят пропедевтический курс</w:t>
      </w:r>
      <w:r>
        <w:t xml:space="preserve"> </w:t>
      </w:r>
      <w:r w:rsidRPr="00774F1D">
        <w:t>русского языка по учебнику «Букварь» и прописям «Мои волшебные</w:t>
      </w:r>
      <w:r>
        <w:t xml:space="preserve"> </w:t>
      </w:r>
      <w:r w:rsidRPr="00774F1D">
        <w:t>пальчики», учебнику «Русский язык», 1</w:t>
      </w:r>
      <w:r>
        <w:t>-</w:t>
      </w:r>
      <w:r w:rsidRPr="00774F1D">
        <w:t>й класс.</w:t>
      </w:r>
    </w:p>
    <w:p w:rsidR="002208A5" w:rsidRPr="00774F1D" w:rsidRDefault="002208A5" w:rsidP="00630DA2">
      <w:pPr>
        <w:autoSpaceDE w:val="0"/>
        <w:autoSpaceDN w:val="0"/>
        <w:adjustRightInd w:val="0"/>
        <w:jc w:val="both"/>
        <w:rPr>
          <w:b/>
          <w:bCs/>
        </w:rPr>
      </w:pPr>
      <w:r w:rsidRPr="00774F1D">
        <w:rPr>
          <w:b/>
          <w:bCs/>
        </w:rPr>
        <w:t>II. Общая характеристика учебного предмета</w:t>
      </w:r>
    </w:p>
    <w:p w:rsidR="002208A5" w:rsidRPr="00774F1D" w:rsidRDefault="002208A5" w:rsidP="00630DA2">
      <w:pPr>
        <w:autoSpaceDE w:val="0"/>
        <w:autoSpaceDN w:val="0"/>
        <w:adjustRightInd w:val="0"/>
        <w:jc w:val="both"/>
      </w:pPr>
      <w:r w:rsidRPr="00774F1D">
        <w:t xml:space="preserve">В курсе русского языка реализуются следующие </w:t>
      </w:r>
      <w:r w:rsidRPr="00774F1D">
        <w:rPr>
          <w:i/>
          <w:iCs/>
        </w:rPr>
        <w:t>сквозные линии</w:t>
      </w:r>
      <w:r>
        <w:rPr>
          <w:i/>
          <w:iCs/>
        </w:rPr>
        <w:t xml:space="preserve"> </w:t>
      </w:r>
      <w:r w:rsidRPr="00774F1D">
        <w:rPr>
          <w:i/>
          <w:iCs/>
        </w:rPr>
        <w:t>развития учащихся средствами предмета</w:t>
      </w:r>
      <w:r w:rsidRPr="00774F1D">
        <w:t>.</w:t>
      </w:r>
    </w:p>
    <w:p w:rsidR="002208A5" w:rsidRPr="00774F1D" w:rsidRDefault="002208A5" w:rsidP="00630DA2">
      <w:pPr>
        <w:autoSpaceDE w:val="0"/>
        <w:autoSpaceDN w:val="0"/>
        <w:adjustRightInd w:val="0"/>
        <w:jc w:val="both"/>
        <w:rPr>
          <w:i/>
          <w:iCs/>
        </w:rPr>
      </w:pPr>
      <w:r w:rsidRPr="00774F1D">
        <w:rPr>
          <w:i/>
          <w:iCs/>
        </w:rPr>
        <w:t>Линии, общие с курсом литературного чтения:</w:t>
      </w:r>
    </w:p>
    <w:p w:rsidR="002208A5" w:rsidRPr="00774F1D" w:rsidRDefault="002208A5" w:rsidP="00630DA2">
      <w:pPr>
        <w:autoSpaceDE w:val="0"/>
        <w:autoSpaceDN w:val="0"/>
        <w:adjustRightInd w:val="0"/>
        <w:jc w:val="both"/>
      </w:pPr>
      <w:r w:rsidRPr="00774F1D">
        <w:t></w:t>
      </w:r>
      <w:r w:rsidRPr="00774F1D">
        <w:t></w:t>
      </w:r>
      <w:r w:rsidRPr="00774F1D">
        <w:t>овладение функциональной грамотностью на уровне предмета (извлечение, преобразование и использование текстовой информации);</w:t>
      </w:r>
    </w:p>
    <w:p w:rsidR="002208A5" w:rsidRPr="00774F1D" w:rsidRDefault="002208A5" w:rsidP="00630DA2">
      <w:pPr>
        <w:autoSpaceDE w:val="0"/>
        <w:autoSpaceDN w:val="0"/>
        <w:adjustRightInd w:val="0"/>
        <w:jc w:val="both"/>
      </w:pPr>
      <w:r w:rsidRPr="00774F1D">
        <w:t></w:t>
      </w:r>
      <w:r w:rsidRPr="00774F1D">
        <w:t></w:t>
      </w:r>
      <w:r w:rsidRPr="00774F1D">
        <w:t>овладение техникой чтения, приёмами понимания и анализа</w:t>
      </w:r>
      <w:r>
        <w:t xml:space="preserve"> </w:t>
      </w:r>
      <w:r w:rsidRPr="00774F1D">
        <w:t>текстов;</w:t>
      </w:r>
    </w:p>
    <w:p w:rsidR="002208A5" w:rsidRPr="00774F1D" w:rsidRDefault="002208A5" w:rsidP="00630DA2">
      <w:pPr>
        <w:autoSpaceDE w:val="0"/>
        <w:autoSpaceDN w:val="0"/>
        <w:adjustRightInd w:val="0"/>
        <w:jc w:val="both"/>
      </w:pPr>
      <w:r w:rsidRPr="00774F1D">
        <w:t></w:t>
      </w:r>
      <w:r w:rsidRPr="00774F1D">
        <w:t></w:t>
      </w:r>
      <w:r w:rsidRPr="00774F1D">
        <w:t>овладение умениями, навыками различных видов устной и письменной речи.</w:t>
      </w:r>
    </w:p>
    <w:p w:rsidR="002208A5" w:rsidRPr="00774F1D" w:rsidRDefault="002208A5" w:rsidP="00630DA2">
      <w:pPr>
        <w:autoSpaceDE w:val="0"/>
        <w:autoSpaceDN w:val="0"/>
        <w:adjustRightInd w:val="0"/>
        <w:jc w:val="both"/>
        <w:rPr>
          <w:i/>
          <w:iCs/>
        </w:rPr>
      </w:pPr>
      <w:r w:rsidRPr="00774F1D">
        <w:rPr>
          <w:i/>
          <w:iCs/>
        </w:rPr>
        <w:t>Линии, специфические для курса «Русский язык»:</w:t>
      </w:r>
    </w:p>
    <w:p w:rsidR="002208A5" w:rsidRPr="00774F1D" w:rsidRDefault="002208A5" w:rsidP="00630DA2">
      <w:pPr>
        <w:autoSpaceDE w:val="0"/>
        <w:autoSpaceDN w:val="0"/>
        <w:adjustRightInd w:val="0"/>
        <w:jc w:val="both"/>
      </w:pPr>
      <w:r w:rsidRPr="00774F1D">
        <w:t></w:t>
      </w:r>
      <w:r w:rsidRPr="00774F1D">
        <w:t></w:t>
      </w:r>
      <w:r w:rsidRPr="00774F1D">
        <w:t>приобретение и систематизация знаний о языке;</w:t>
      </w:r>
    </w:p>
    <w:p w:rsidR="002208A5" w:rsidRPr="00774F1D" w:rsidRDefault="002208A5" w:rsidP="00630DA2">
      <w:pPr>
        <w:autoSpaceDE w:val="0"/>
        <w:autoSpaceDN w:val="0"/>
        <w:adjustRightInd w:val="0"/>
        <w:jc w:val="both"/>
      </w:pPr>
      <w:r w:rsidRPr="00774F1D">
        <w:t></w:t>
      </w:r>
      <w:r w:rsidRPr="00774F1D">
        <w:t></w:t>
      </w:r>
      <w:r w:rsidRPr="00774F1D">
        <w:t>овладение орфографией и пунктуацией;</w:t>
      </w:r>
    </w:p>
    <w:p w:rsidR="002208A5" w:rsidRPr="00774F1D" w:rsidRDefault="002208A5" w:rsidP="00630DA2">
      <w:pPr>
        <w:autoSpaceDE w:val="0"/>
        <w:autoSpaceDN w:val="0"/>
        <w:adjustRightInd w:val="0"/>
        <w:jc w:val="both"/>
      </w:pPr>
      <w:r w:rsidRPr="00774F1D">
        <w:t></w:t>
      </w:r>
      <w:r w:rsidRPr="00774F1D">
        <w:t></w:t>
      </w:r>
      <w:r w:rsidRPr="00774F1D">
        <w:t>раскрытие воспитательного потенциала русского языка;</w:t>
      </w:r>
    </w:p>
    <w:p w:rsidR="002208A5" w:rsidRPr="00774F1D" w:rsidRDefault="002208A5" w:rsidP="00630DA2">
      <w:pPr>
        <w:autoSpaceDE w:val="0"/>
        <w:autoSpaceDN w:val="0"/>
        <w:adjustRightInd w:val="0"/>
        <w:jc w:val="both"/>
      </w:pPr>
      <w:r w:rsidRPr="00774F1D">
        <w:t>7) развитие чувства языка.</w:t>
      </w:r>
    </w:p>
    <w:p w:rsidR="002208A5" w:rsidRPr="00774F1D" w:rsidRDefault="002208A5" w:rsidP="00630DA2">
      <w:pPr>
        <w:autoSpaceDE w:val="0"/>
        <w:autoSpaceDN w:val="0"/>
        <w:adjustRightInd w:val="0"/>
        <w:jc w:val="both"/>
      </w:pPr>
      <w:r w:rsidRPr="00774F1D">
        <w:t>Для достижения целей обучения и решения поставленных задач</w:t>
      </w:r>
      <w:r>
        <w:t xml:space="preserve"> </w:t>
      </w:r>
      <w:r w:rsidRPr="00774F1D">
        <w:t>используется УМК по русскому языку: учебники (Букварь, «Русский</w:t>
      </w:r>
      <w:r>
        <w:t xml:space="preserve"> </w:t>
      </w:r>
      <w:r w:rsidRPr="00774F1D">
        <w:t>язык» 1–4 кл.; тетради «Проверочные и контрольные работы по русскому языку»; «Дидактический материал по русскому языку» и др.).</w:t>
      </w:r>
    </w:p>
    <w:p w:rsidR="002208A5" w:rsidRPr="00774F1D" w:rsidRDefault="002208A5" w:rsidP="00630DA2">
      <w:pPr>
        <w:autoSpaceDE w:val="0"/>
        <w:autoSpaceDN w:val="0"/>
        <w:adjustRightInd w:val="0"/>
        <w:jc w:val="both"/>
      </w:pPr>
      <w:r w:rsidRPr="00774F1D">
        <w:t xml:space="preserve">В курсе </w:t>
      </w:r>
      <w:r w:rsidRPr="00774F1D">
        <w:rPr>
          <w:b/>
          <w:bCs/>
        </w:rPr>
        <w:t xml:space="preserve">«Обучение грамоте» </w:t>
      </w:r>
      <w:r w:rsidRPr="00774F1D">
        <w:t>обеспечивается пропедевтика изучения курса русского языка.</w:t>
      </w:r>
    </w:p>
    <w:p w:rsidR="002208A5" w:rsidRPr="00774F1D" w:rsidRDefault="002208A5" w:rsidP="00630DA2">
      <w:pPr>
        <w:autoSpaceDE w:val="0"/>
        <w:autoSpaceDN w:val="0"/>
        <w:adjustRightInd w:val="0"/>
        <w:jc w:val="both"/>
      </w:pPr>
      <w:r w:rsidRPr="00774F1D">
        <w:t xml:space="preserve">Из области </w:t>
      </w:r>
      <w:r w:rsidRPr="00774F1D">
        <w:rPr>
          <w:b/>
          <w:bCs/>
          <w:i/>
          <w:iCs/>
        </w:rPr>
        <w:t xml:space="preserve">фонетики </w:t>
      </w:r>
      <w:r w:rsidRPr="00774F1D">
        <w:t xml:space="preserve">дети знакомятся с понятием </w:t>
      </w:r>
      <w:r w:rsidRPr="00774F1D">
        <w:rPr>
          <w:i/>
          <w:iCs/>
        </w:rPr>
        <w:t xml:space="preserve">звук </w:t>
      </w:r>
      <w:r w:rsidRPr="00774F1D">
        <w:t>в сопоставлении с буквой, звуками гласными и согласными; согласными звуками звонкими и глухими, твёрдыми и мягкими; с ударением, ударными</w:t>
      </w:r>
      <w:r>
        <w:t xml:space="preserve"> </w:t>
      </w:r>
      <w:r w:rsidRPr="00774F1D">
        <w:t>и безударными гласными; с делением слова на слоги; с обозначением</w:t>
      </w:r>
      <w:r>
        <w:t xml:space="preserve"> </w:t>
      </w:r>
      <w:r w:rsidRPr="00774F1D">
        <w:t xml:space="preserve">мягкости согласных на письме с помощью букв </w:t>
      </w:r>
      <w:r w:rsidRPr="00774F1D">
        <w:rPr>
          <w:i/>
          <w:iCs/>
        </w:rPr>
        <w:t>е, ё, и, ю, я, ь</w:t>
      </w:r>
      <w:r w:rsidRPr="00774F1D">
        <w:t xml:space="preserve">; наблюдают случаи несоответствия написания и произношения (буквосочетания </w:t>
      </w:r>
      <w:r w:rsidRPr="00774F1D">
        <w:rPr>
          <w:i/>
          <w:iCs/>
        </w:rPr>
        <w:t>жи–ши, чу–щу, ча–ща</w:t>
      </w:r>
      <w:r w:rsidRPr="00774F1D">
        <w:t>, безударные гласные). Дети учатся произносить звуки, слушать звучащее слово, соотносить произношение и</w:t>
      </w:r>
      <w:r>
        <w:t xml:space="preserve"> </w:t>
      </w:r>
      <w:r w:rsidRPr="00774F1D">
        <w:t>написание, делать слого</w:t>
      </w:r>
      <w:r>
        <w:t>-</w:t>
      </w:r>
      <w:r w:rsidRPr="00774F1D">
        <w:t>звуковой и звуко</w:t>
      </w:r>
      <w:r>
        <w:t>-</w:t>
      </w:r>
      <w:r w:rsidRPr="00774F1D">
        <w:t>буквенный анализ слов.</w:t>
      </w:r>
    </w:p>
    <w:p w:rsidR="002208A5" w:rsidRPr="00774F1D" w:rsidRDefault="002208A5" w:rsidP="00630DA2">
      <w:pPr>
        <w:autoSpaceDE w:val="0"/>
        <w:autoSpaceDN w:val="0"/>
        <w:adjustRightInd w:val="0"/>
        <w:jc w:val="both"/>
      </w:pPr>
      <w:r w:rsidRPr="00774F1D">
        <w:t>В период обучения грамоте закладываются основы для развития у</w:t>
      </w:r>
      <w:r>
        <w:t xml:space="preserve"> </w:t>
      </w:r>
      <w:r w:rsidRPr="00774F1D">
        <w:t xml:space="preserve">детей </w:t>
      </w:r>
      <w:r>
        <w:t>о</w:t>
      </w:r>
      <w:r w:rsidRPr="00774F1D">
        <w:rPr>
          <w:b/>
          <w:bCs/>
          <w:i/>
          <w:iCs/>
        </w:rPr>
        <w:t>рфографической зоркости</w:t>
      </w:r>
      <w:r w:rsidRPr="00774F1D">
        <w:t xml:space="preserve">. Проходит ознакомление с явлениями и понятиями из области </w:t>
      </w:r>
      <w:r w:rsidRPr="00774F1D">
        <w:rPr>
          <w:b/>
          <w:bCs/>
          <w:i/>
          <w:iCs/>
        </w:rPr>
        <w:t>словообразования</w:t>
      </w:r>
      <w:r w:rsidRPr="00774F1D">
        <w:t>: в процессе наблюдения</w:t>
      </w:r>
      <w:r>
        <w:t xml:space="preserve"> </w:t>
      </w:r>
      <w:r w:rsidRPr="00774F1D">
        <w:t xml:space="preserve">и практической работы со словом дети осознают, что в слове выделяются части; знакомятся с </w:t>
      </w:r>
      <w:r w:rsidRPr="00774F1D">
        <w:rPr>
          <w:i/>
          <w:iCs/>
        </w:rPr>
        <w:t>корнем, однокоренными словами, суффиксом,</w:t>
      </w:r>
      <w:r>
        <w:rPr>
          <w:i/>
          <w:iCs/>
        </w:rPr>
        <w:t xml:space="preserve"> </w:t>
      </w:r>
      <w:r w:rsidRPr="00774F1D">
        <w:rPr>
          <w:i/>
          <w:iCs/>
        </w:rPr>
        <w:t>приставкой</w:t>
      </w:r>
      <w:r w:rsidRPr="00774F1D">
        <w:t>, графическим обозначением этих частей слова, наблюдают за приставочным и суффиксальным способами образования слов.</w:t>
      </w:r>
    </w:p>
    <w:p w:rsidR="002208A5" w:rsidRPr="00774F1D" w:rsidRDefault="002208A5" w:rsidP="00630DA2">
      <w:pPr>
        <w:autoSpaceDE w:val="0"/>
        <w:autoSpaceDN w:val="0"/>
        <w:adjustRightInd w:val="0"/>
        <w:jc w:val="both"/>
      </w:pPr>
      <w:r w:rsidRPr="00774F1D">
        <w:t xml:space="preserve">В ходе рассредоточенной </w:t>
      </w:r>
      <w:r w:rsidRPr="00774F1D">
        <w:rPr>
          <w:b/>
          <w:bCs/>
          <w:i/>
          <w:iCs/>
        </w:rPr>
        <w:t xml:space="preserve">лексической работы </w:t>
      </w:r>
      <w:r w:rsidRPr="00774F1D">
        <w:t>дети наблюдают за</w:t>
      </w:r>
      <w:r>
        <w:t xml:space="preserve"> </w:t>
      </w:r>
      <w:r w:rsidRPr="00774F1D">
        <w:t>тем, что слова называют предметы, их признаки; действия людей,</w:t>
      </w:r>
      <w:r>
        <w:t xml:space="preserve"> </w:t>
      </w:r>
      <w:r w:rsidRPr="00774F1D">
        <w:t>животных и предметов; осознают, что каждое слово что</w:t>
      </w:r>
      <w:r>
        <w:t>-</w:t>
      </w:r>
      <w:r w:rsidRPr="00774F1D">
        <w:t>то означает,</w:t>
      </w:r>
      <w:r>
        <w:t xml:space="preserve"> </w:t>
      </w:r>
      <w:r w:rsidRPr="00774F1D">
        <w:t xml:space="preserve">то есть имеет </w:t>
      </w:r>
      <w:r w:rsidRPr="00774F1D">
        <w:rPr>
          <w:i/>
          <w:iCs/>
        </w:rPr>
        <w:t>значение</w:t>
      </w:r>
      <w:r w:rsidRPr="00774F1D">
        <w:t>; что значений у одного слова может быть</w:t>
      </w:r>
      <w:r>
        <w:t xml:space="preserve"> </w:t>
      </w:r>
      <w:r w:rsidRPr="00774F1D">
        <w:t>несколько. Постоянно ведётся наблюдение над сочетаемостью слов в</w:t>
      </w:r>
      <w:r>
        <w:t xml:space="preserve"> </w:t>
      </w:r>
      <w:r w:rsidRPr="00774F1D">
        <w:t>русском языке, над особенностями словоупотребления.</w:t>
      </w:r>
      <w:r>
        <w:t xml:space="preserve"> </w:t>
      </w:r>
      <w:r w:rsidRPr="00774F1D">
        <w:t xml:space="preserve">Из области </w:t>
      </w:r>
      <w:r w:rsidRPr="00774F1D">
        <w:rPr>
          <w:b/>
          <w:bCs/>
          <w:i/>
          <w:iCs/>
        </w:rPr>
        <w:t xml:space="preserve">морфологии </w:t>
      </w:r>
      <w:r w:rsidRPr="00774F1D">
        <w:t>первоклассники получают первоначальное представление о существительных, прилагательных, глаголах и</w:t>
      </w:r>
      <w:r>
        <w:t xml:space="preserve"> </w:t>
      </w:r>
      <w:r w:rsidRPr="00774F1D">
        <w:t>личных местоимениях (без введения понятий); о предлогах; учатся</w:t>
      </w:r>
      <w:r>
        <w:t xml:space="preserve"> </w:t>
      </w:r>
      <w:r w:rsidRPr="00774F1D">
        <w:t>ставить вопросы от слова к слову, различать предлоги и приставки.</w:t>
      </w:r>
    </w:p>
    <w:p w:rsidR="002208A5" w:rsidRPr="00774F1D" w:rsidRDefault="002208A5" w:rsidP="00630DA2">
      <w:pPr>
        <w:autoSpaceDE w:val="0"/>
        <w:autoSpaceDN w:val="0"/>
        <w:adjustRightInd w:val="0"/>
        <w:jc w:val="both"/>
        <w:rPr>
          <w:b/>
          <w:bCs/>
          <w:i/>
          <w:iCs/>
        </w:rPr>
      </w:pPr>
      <w:r w:rsidRPr="00774F1D">
        <w:t xml:space="preserve">Вводятся также такие </w:t>
      </w:r>
      <w:r w:rsidRPr="00774F1D">
        <w:rPr>
          <w:b/>
          <w:bCs/>
          <w:i/>
          <w:iCs/>
        </w:rPr>
        <w:t>синтаксические понятия</w:t>
      </w:r>
      <w:r w:rsidRPr="00774F1D">
        <w:t xml:space="preserve">, как </w:t>
      </w:r>
      <w:r w:rsidRPr="00774F1D">
        <w:rPr>
          <w:i/>
          <w:iCs/>
        </w:rPr>
        <w:t>предложение, текст</w:t>
      </w:r>
      <w:r w:rsidRPr="00774F1D">
        <w:t>. Дети учатся правильно писать и пунктуационно оформлять простые предложения, читать и произносить предложения с</w:t>
      </w:r>
      <w:r>
        <w:t xml:space="preserve"> </w:t>
      </w:r>
      <w:r w:rsidRPr="00774F1D">
        <w:t xml:space="preserve">правильной интонацией. В ходе чтения текстов Букваря идёт целенаправленное </w:t>
      </w:r>
      <w:r w:rsidRPr="00774F1D">
        <w:rPr>
          <w:b/>
          <w:bCs/>
          <w:i/>
          <w:iCs/>
        </w:rPr>
        <w:t>формирование у них типа правильной читательской</w:t>
      </w:r>
      <w:r>
        <w:rPr>
          <w:b/>
          <w:bCs/>
          <w:i/>
          <w:iCs/>
        </w:rPr>
        <w:t xml:space="preserve"> </w:t>
      </w:r>
      <w:r w:rsidRPr="00774F1D">
        <w:rPr>
          <w:b/>
          <w:bCs/>
          <w:i/>
          <w:iCs/>
        </w:rPr>
        <w:t>деятельности.</w:t>
      </w:r>
    </w:p>
    <w:p w:rsidR="002208A5" w:rsidRPr="00774F1D" w:rsidRDefault="002208A5" w:rsidP="00630DA2">
      <w:pPr>
        <w:autoSpaceDE w:val="0"/>
        <w:autoSpaceDN w:val="0"/>
        <w:adjustRightInd w:val="0"/>
        <w:jc w:val="both"/>
        <w:rPr>
          <w:b/>
          <w:bCs/>
        </w:rPr>
      </w:pPr>
      <w:r w:rsidRPr="00774F1D">
        <w:rPr>
          <w:b/>
          <w:bCs/>
        </w:rPr>
        <w:t>Разделы «Предложение» и «Текст»</w:t>
      </w:r>
    </w:p>
    <w:p w:rsidR="002208A5" w:rsidRPr="00774F1D" w:rsidRDefault="002208A5" w:rsidP="00630DA2">
      <w:pPr>
        <w:autoSpaceDE w:val="0"/>
        <w:autoSpaceDN w:val="0"/>
        <w:adjustRightInd w:val="0"/>
        <w:jc w:val="both"/>
      </w:pPr>
      <w:r w:rsidRPr="00774F1D">
        <w:rPr>
          <w:b/>
          <w:bCs/>
        </w:rPr>
        <w:t xml:space="preserve">В курсе русского языка </w:t>
      </w:r>
      <w:r w:rsidRPr="00774F1D">
        <w:t xml:space="preserve">в начальной школе ведущим направлением учебной деятельности детей является овладение </w:t>
      </w:r>
      <w:r w:rsidRPr="00774F1D">
        <w:rPr>
          <w:b/>
          <w:bCs/>
          <w:i/>
          <w:iCs/>
        </w:rPr>
        <w:t>письменной</w:t>
      </w:r>
      <w:r>
        <w:rPr>
          <w:b/>
          <w:bCs/>
          <w:i/>
          <w:iCs/>
        </w:rPr>
        <w:t xml:space="preserve"> </w:t>
      </w:r>
      <w:r w:rsidRPr="00774F1D">
        <w:rPr>
          <w:b/>
          <w:bCs/>
          <w:i/>
          <w:iCs/>
        </w:rPr>
        <w:t>речью</w:t>
      </w:r>
      <w:r w:rsidRPr="00774F1D">
        <w:t xml:space="preserve">, культурой письменного общения (естественно, наряду с развитием умений чтения, говорения и слушания). </w:t>
      </w:r>
      <w:r w:rsidRPr="00774F1D">
        <w:lastRenderedPageBreak/>
        <w:t>Поэтому в ряду</w:t>
      </w:r>
      <w:r>
        <w:t xml:space="preserve"> </w:t>
      </w:r>
      <w:r w:rsidRPr="00774F1D">
        <w:t>основных разделов, изучаемых в каждом классе, – разделы</w:t>
      </w:r>
      <w:r>
        <w:t xml:space="preserve"> </w:t>
      </w:r>
      <w:r w:rsidRPr="00774F1D">
        <w:rPr>
          <w:b/>
          <w:bCs/>
        </w:rPr>
        <w:t xml:space="preserve">«Предложение» </w:t>
      </w:r>
      <w:r w:rsidRPr="00774F1D">
        <w:t xml:space="preserve">и </w:t>
      </w:r>
      <w:r w:rsidRPr="00774F1D">
        <w:rPr>
          <w:b/>
          <w:bCs/>
        </w:rPr>
        <w:t>«Текст»</w:t>
      </w:r>
      <w:r w:rsidRPr="00774F1D">
        <w:t>.</w:t>
      </w:r>
    </w:p>
    <w:p w:rsidR="002208A5" w:rsidRPr="00774F1D" w:rsidRDefault="002208A5" w:rsidP="00630DA2">
      <w:pPr>
        <w:autoSpaceDE w:val="0"/>
        <w:autoSpaceDN w:val="0"/>
        <w:adjustRightInd w:val="0"/>
        <w:jc w:val="both"/>
      </w:pPr>
      <w:r w:rsidRPr="00774F1D">
        <w:rPr>
          <w:b/>
          <w:bCs/>
        </w:rPr>
        <w:t>В 1</w:t>
      </w:r>
      <w:r>
        <w:rPr>
          <w:b/>
          <w:bCs/>
        </w:rPr>
        <w:t>-</w:t>
      </w:r>
      <w:r w:rsidRPr="00774F1D">
        <w:rPr>
          <w:b/>
          <w:bCs/>
        </w:rPr>
        <w:t xml:space="preserve">м классе, </w:t>
      </w:r>
      <w:r w:rsidRPr="00774F1D">
        <w:t>после завершения курса обучения грамоте, дети</w:t>
      </w:r>
      <w:r>
        <w:t xml:space="preserve"> </w:t>
      </w:r>
      <w:r w:rsidRPr="00774F1D">
        <w:t>повторяют и систематизируют знания о предложении и тексте, оформлении предложения на письме.</w:t>
      </w:r>
    </w:p>
    <w:p w:rsidR="002208A5" w:rsidRPr="00774F1D" w:rsidRDefault="002208A5" w:rsidP="00630DA2">
      <w:pPr>
        <w:autoSpaceDE w:val="0"/>
        <w:autoSpaceDN w:val="0"/>
        <w:adjustRightInd w:val="0"/>
        <w:jc w:val="both"/>
      </w:pPr>
      <w:r w:rsidRPr="00774F1D">
        <w:rPr>
          <w:b/>
          <w:bCs/>
        </w:rPr>
        <w:t>Во 2</w:t>
      </w:r>
      <w:r>
        <w:rPr>
          <w:b/>
          <w:bCs/>
        </w:rPr>
        <w:t>-</w:t>
      </w:r>
      <w:r w:rsidRPr="00774F1D">
        <w:rPr>
          <w:b/>
          <w:bCs/>
        </w:rPr>
        <w:t xml:space="preserve">м классе </w:t>
      </w:r>
      <w:r w:rsidRPr="00774F1D">
        <w:t>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w:t>
      </w:r>
      <w:r>
        <w:t xml:space="preserve"> </w:t>
      </w:r>
      <w:r w:rsidRPr="00774F1D">
        <w:t>задать вопрос), знакомятся с повествовательной, вопросительной и</w:t>
      </w:r>
      <w:r>
        <w:t xml:space="preserve"> </w:t>
      </w:r>
      <w:r w:rsidRPr="00774F1D">
        <w:t>восклицательной интонацией; совершенствуют умение правильно</w:t>
      </w:r>
      <w:r>
        <w:t xml:space="preserve"> </w:t>
      </w:r>
      <w:r w:rsidRPr="00774F1D">
        <w:t>орфографически и пунктуационно оформлять предложения на письме (писать 1</w:t>
      </w:r>
      <w:r>
        <w:t>-</w:t>
      </w:r>
      <w:r w:rsidRPr="00774F1D">
        <w:t>е слово с заглавной буквы, ставить в конце предложения</w:t>
      </w:r>
      <w:r>
        <w:t xml:space="preserve"> </w:t>
      </w:r>
      <w:r w:rsidRPr="00774F1D">
        <w:t>точку, восклицательный, вопросительный знак или многоточие);</w:t>
      </w:r>
      <w:r>
        <w:t xml:space="preserve"> </w:t>
      </w:r>
      <w:r w:rsidRPr="00774F1D">
        <w:t>читать и произносить их с правильной интонацией; конструировать</w:t>
      </w:r>
    </w:p>
    <w:p w:rsidR="002208A5" w:rsidRPr="00774F1D" w:rsidRDefault="002208A5" w:rsidP="00630DA2">
      <w:pPr>
        <w:autoSpaceDE w:val="0"/>
        <w:autoSpaceDN w:val="0"/>
        <w:adjustRightInd w:val="0"/>
        <w:jc w:val="both"/>
      </w:pPr>
      <w:r w:rsidRPr="00774F1D">
        <w:t>предложения из слов.</w:t>
      </w:r>
    </w:p>
    <w:p w:rsidR="002208A5" w:rsidRPr="00774F1D" w:rsidRDefault="002208A5" w:rsidP="00630DA2">
      <w:pPr>
        <w:autoSpaceDE w:val="0"/>
        <w:autoSpaceDN w:val="0"/>
        <w:adjustRightInd w:val="0"/>
        <w:jc w:val="both"/>
      </w:pPr>
      <w:r w:rsidRPr="00774F1D">
        <w:t xml:space="preserve">Углубляется понятие о </w:t>
      </w:r>
      <w:r w:rsidRPr="00774F1D">
        <w:rPr>
          <w:i/>
          <w:iCs/>
        </w:rPr>
        <w:t xml:space="preserve">тексте </w:t>
      </w:r>
      <w:r w:rsidRPr="00774F1D">
        <w:t>(текст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w:t>
      </w:r>
      <w:r>
        <w:t xml:space="preserve"> </w:t>
      </w:r>
      <w:r w:rsidRPr="00774F1D">
        <w:t xml:space="preserve">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 формирование у детей </w:t>
      </w:r>
      <w:r w:rsidRPr="00774F1D">
        <w:rPr>
          <w:i/>
          <w:iCs/>
        </w:rPr>
        <w:t xml:space="preserve">типа правильной читательской деятельности </w:t>
      </w:r>
      <w:r w:rsidRPr="00774F1D">
        <w:t>по той</w:t>
      </w:r>
      <w:r>
        <w:t xml:space="preserve"> </w:t>
      </w:r>
      <w:r w:rsidRPr="00774F1D">
        <w:t>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2208A5" w:rsidRPr="00774F1D" w:rsidRDefault="002208A5" w:rsidP="00630DA2">
      <w:pPr>
        <w:autoSpaceDE w:val="0"/>
        <w:autoSpaceDN w:val="0"/>
        <w:adjustRightInd w:val="0"/>
        <w:jc w:val="both"/>
      </w:pPr>
      <w:r w:rsidRPr="00774F1D">
        <w:rPr>
          <w:b/>
          <w:bCs/>
        </w:rPr>
        <w:t>В 3</w:t>
      </w:r>
      <w:r>
        <w:rPr>
          <w:b/>
          <w:bCs/>
        </w:rPr>
        <w:t>-</w:t>
      </w:r>
      <w:r w:rsidRPr="00774F1D">
        <w:rPr>
          <w:b/>
          <w:bCs/>
        </w:rPr>
        <w:t xml:space="preserve">м классе </w:t>
      </w:r>
      <w:r w:rsidRPr="00774F1D">
        <w:t xml:space="preserve">расширяется понятие о предложении: дети знакомятся с </w:t>
      </w:r>
      <w:r>
        <w:t>п</w:t>
      </w:r>
      <w:r w:rsidRPr="00774F1D">
        <w:t>овествовательными, вопросительными и побудительными,</w:t>
      </w:r>
      <w:r>
        <w:t xml:space="preserve"> </w:t>
      </w:r>
      <w:r w:rsidRPr="00774F1D">
        <w:t>восклицательными и невосклицательными предложениями, с их</w:t>
      </w:r>
      <w:r>
        <w:t xml:space="preserve"> </w:t>
      </w:r>
      <w:r w:rsidRPr="00774F1D">
        <w:t>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w:t>
      </w:r>
      <w:r>
        <w:t xml:space="preserve"> </w:t>
      </w:r>
      <w:r w:rsidRPr="00774F1D">
        <w:t>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w:t>
      </w:r>
    </w:p>
    <w:p w:rsidR="002208A5" w:rsidRPr="00774F1D" w:rsidRDefault="002208A5" w:rsidP="00630DA2">
      <w:pPr>
        <w:autoSpaceDE w:val="0"/>
        <w:autoSpaceDN w:val="0"/>
        <w:adjustRightInd w:val="0"/>
        <w:jc w:val="both"/>
      </w:pPr>
      <w:r w:rsidRPr="00774F1D">
        <w:t>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w:t>
      </w:r>
      <w:r>
        <w:t xml:space="preserve"> </w:t>
      </w:r>
      <w:r w:rsidRPr="00774F1D">
        <w:t>между собой однородные члены с помощью интонации, а также с</w:t>
      </w:r>
      <w:r>
        <w:t xml:space="preserve"> </w:t>
      </w:r>
      <w:r w:rsidRPr="00774F1D">
        <w:t>помощью союзов (</w:t>
      </w:r>
      <w:r w:rsidRPr="00774F1D">
        <w:rPr>
          <w:i/>
          <w:iCs/>
        </w:rPr>
        <w:t>и, а, но</w:t>
      </w:r>
      <w:r w:rsidRPr="00774F1D">
        <w:t>) или без помощи союзов. Формируется умение ставить запятые в предложениях с однородными членами.</w:t>
      </w:r>
    </w:p>
    <w:p w:rsidR="002208A5" w:rsidRPr="00774F1D" w:rsidRDefault="002208A5" w:rsidP="00630DA2">
      <w:pPr>
        <w:autoSpaceDE w:val="0"/>
        <w:autoSpaceDN w:val="0"/>
        <w:adjustRightInd w:val="0"/>
        <w:jc w:val="both"/>
        <w:rPr>
          <w:i/>
          <w:iCs/>
        </w:rPr>
      </w:pPr>
      <w:r w:rsidRPr="00774F1D">
        <w:t xml:space="preserve">Внимание детей обращается на </w:t>
      </w:r>
      <w:r w:rsidRPr="00774F1D">
        <w:rPr>
          <w:i/>
          <w:iCs/>
        </w:rPr>
        <w:t>смысловую роль знаков препинания:</w:t>
      </w:r>
      <w:r>
        <w:rPr>
          <w:i/>
          <w:iCs/>
        </w:rPr>
        <w:t xml:space="preserve"> </w:t>
      </w:r>
      <w:r w:rsidRPr="00774F1D">
        <w:t xml:space="preserve">они помогают правильно </w:t>
      </w:r>
      <w:r w:rsidRPr="00774F1D">
        <w:rPr>
          <w:i/>
          <w:iCs/>
        </w:rPr>
        <w:t xml:space="preserve">выразить мысль и понять написанное, </w:t>
      </w:r>
      <w:r w:rsidRPr="00774F1D">
        <w:t>то</w:t>
      </w:r>
      <w:r>
        <w:t xml:space="preserve"> </w:t>
      </w:r>
      <w:r w:rsidRPr="00774F1D">
        <w:t xml:space="preserve">есть помогают </w:t>
      </w:r>
      <w:r w:rsidRPr="00774F1D">
        <w:rPr>
          <w:i/>
          <w:iCs/>
        </w:rPr>
        <w:t>письменному общению.</w:t>
      </w:r>
    </w:p>
    <w:p w:rsidR="002208A5" w:rsidRPr="00774F1D" w:rsidRDefault="002208A5" w:rsidP="00630DA2">
      <w:pPr>
        <w:autoSpaceDE w:val="0"/>
        <w:autoSpaceDN w:val="0"/>
        <w:adjustRightInd w:val="0"/>
        <w:jc w:val="both"/>
      </w:pPr>
      <w:r w:rsidRPr="00774F1D">
        <w:t>Все полученные знания и умения делают возможным и логичным</w:t>
      </w:r>
      <w:r>
        <w:t xml:space="preserve"> </w:t>
      </w:r>
      <w:r w:rsidRPr="00774F1D">
        <w:t xml:space="preserve">введение </w:t>
      </w:r>
      <w:r w:rsidRPr="00774F1D">
        <w:rPr>
          <w:i/>
          <w:iCs/>
        </w:rPr>
        <w:t xml:space="preserve">понятия о сложном предложении </w:t>
      </w:r>
      <w:r w:rsidRPr="00774F1D">
        <w:t>на примере бессоюзной</w:t>
      </w:r>
      <w:r>
        <w:t xml:space="preserve"> </w:t>
      </w:r>
      <w:r w:rsidRPr="00774F1D">
        <w:t>конструкции из двух частей и начало развития умения ставить запятую между частями сложного предложения.</w:t>
      </w:r>
    </w:p>
    <w:p w:rsidR="002208A5" w:rsidRPr="00774F1D" w:rsidRDefault="002208A5" w:rsidP="00630DA2">
      <w:pPr>
        <w:autoSpaceDE w:val="0"/>
        <w:autoSpaceDN w:val="0"/>
        <w:adjustRightInd w:val="0"/>
        <w:jc w:val="both"/>
      </w:pPr>
      <w:r w:rsidRPr="00774F1D">
        <w:t xml:space="preserve">В течение всего учебного года продолжается развитие читательских умений детей на материале текстов учебника, </w:t>
      </w:r>
      <w:r w:rsidRPr="00774F1D">
        <w:rPr>
          <w:i/>
          <w:iCs/>
        </w:rPr>
        <w:t>формирование</w:t>
      </w:r>
      <w:r>
        <w:rPr>
          <w:i/>
          <w:iCs/>
        </w:rPr>
        <w:t xml:space="preserve"> </w:t>
      </w:r>
      <w:r w:rsidRPr="00774F1D">
        <w:rPr>
          <w:i/>
          <w:iCs/>
        </w:rPr>
        <w:t xml:space="preserve">типа правильной читательской деятельности </w:t>
      </w:r>
      <w:r w:rsidRPr="00774F1D">
        <w:t>при чтении художественных и учебно</w:t>
      </w:r>
      <w:r>
        <w:t>-</w:t>
      </w:r>
      <w:r w:rsidRPr="00774F1D">
        <w:t>научных текстов. Вводится понятие абзаца как</w:t>
      </w:r>
      <w:r>
        <w:t xml:space="preserve"> </w:t>
      </w:r>
      <w:r w:rsidRPr="00774F1D">
        <w:t>смысловой части текста.</w:t>
      </w:r>
    </w:p>
    <w:p w:rsidR="002208A5" w:rsidRPr="00774F1D" w:rsidRDefault="002208A5" w:rsidP="00630DA2">
      <w:pPr>
        <w:autoSpaceDE w:val="0"/>
        <w:autoSpaceDN w:val="0"/>
        <w:adjustRightInd w:val="0"/>
        <w:jc w:val="both"/>
      </w:pPr>
      <w:r w:rsidRPr="00774F1D">
        <w:rPr>
          <w:b/>
          <w:bCs/>
        </w:rPr>
        <w:t>В 4</w:t>
      </w:r>
      <w:r>
        <w:rPr>
          <w:b/>
          <w:bCs/>
        </w:rPr>
        <w:t>-</w:t>
      </w:r>
      <w:r w:rsidRPr="00774F1D">
        <w:rPr>
          <w:b/>
          <w:bCs/>
        </w:rPr>
        <w:t xml:space="preserve">м классе </w:t>
      </w:r>
      <w:r w:rsidRPr="00774F1D">
        <w:t xml:space="preserve">продолжается развитие названных выше </w:t>
      </w:r>
      <w:r w:rsidRPr="00774F1D">
        <w:rPr>
          <w:i/>
          <w:iCs/>
        </w:rPr>
        <w:t>синтаксических, пунктуационных и речевых умений</w:t>
      </w:r>
      <w:r w:rsidRPr="00774F1D">
        <w:t>. Развивается умение на</w:t>
      </w:r>
      <w:r>
        <w:t xml:space="preserve"> </w:t>
      </w:r>
      <w:r w:rsidRPr="00774F1D">
        <w:t>доступном уровне производить синтаксический разбор простого и</w:t>
      </w:r>
      <w:r>
        <w:t xml:space="preserve"> </w:t>
      </w:r>
      <w:r w:rsidRPr="00774F1D">
        <w:t>сложного предложений, вычленять словосочетания из предложения.</w:t>
      </w:r>
    </w:p>
    <w:p w:rsidR="002208A5" w:rsidRPr="00774F1D" w:rsidRDefault="002208A5" w:rsidP="00630DA2">
      <w:pPr>
        <w:autoSpaceDE w:val="0"/>
        <w:autoSpaceDN w:val="0"/>
        <w:adjustRightInd w:val="0"/>
        <w:jc w:val="both"/>
      </w:pPr>
      <w:r w:rsidRPr="00774F1D">
        <w:t xml:space="preserve">Дети знакомятся с тем, что части сложного предложения могут соединяться с помощью союзов </w:t>
      </w:r>
      <w:r w:rsidRPr="00774F1D">
        <w:rPr>
          <w:i/>
          <w:iCs/>
        </w:rPr>
        <w:t xml:space="preserve">и, а, но </w:t>
      </w:r>
      <w:r w:rsidRPr="00774F1D">
        <w:t>(на примере сложных предложений, состоящих из двух частей).</w:t>
      </w:r>
    </w:p>
    <w:p w:rsidR="002208A5" w:rsidRPr="00774F1D" w:rsidRDefault="002208A5" w:rsidP="00630DA2">
      <w:pPr>
        <w:autoSpaceDE w:val="0"/>
        <w:autoSpaceDN w:val="0"/>
        <w:adjustRightInd w:val="0"/>
        <w:jc w:val="both"/>
        <w:rPr>
          <w:i/>
          <w:iCs/>
        </w:rPr>
      </w:pPr>
      <w:r w:rsidRPr="00774F1D">
        <w:t xml:space="preserve">Вводится понятие </w:t>
      </w:r>
      <w:r w:rsidRPr="00774F1D">
        <w:rPr>
          <w:i/>
          <w:iCs/>
        </w:rPr>
        <w:t xml:space="preserve">предложения </w:t>
      </w:r>
      <w:r w:rsidRPr="00774F1D">
        <w:t>с прямой речью на примере простейшей конструкции «слова автора плюс прямая речь». Развивается</w:t>
      </w:r>
      <w:r>
        <w:t xml:space="preserve"> </w:t>
      </w:r>
      <w:r w:rsidRPr="00774F1D">
        <w:t>умение ставить знаки препинания в предложениях с прямой речью,</w:t>
      </w:r>
      <w:r>
        <w:t xml:space="preserve"> </w:t>
      </w:r>
      <w:r w:rsidRPr="00774F1D">
        <w:t xml:space="preserve">которая следует за словами автора, а также умение ставить </w:t>
      </w:r>
      <w:r w:rsidRPr="00774F1D">
        <w:lastRenderedPageBreak/>
        <w:t>запятую в</w:t>
      </w:r>
      <w:r>
        <w:t xml:space="preserve"> </w:t>
      </w:r>
      <w:r w:rsidRPr="00774F1D">
        <w:t xml:space="preserve">сложном предложении из двух частей с союзами </w:t>
      </w:r>
      <w:r w:rsidRPr="00774F1D">
        <w:rPr>
          <w:i/>
          <w:iCs/>
        </w:rPr>
        <w:t xml:space="preserve">и, а, но </w:t>
      </w:r>
      <w:r w:rsidRPr="00774F1D">
        <w:t xml:space="preserve">или без союзов и в простом предложении с однородными членами (с союзами </w:t>
      </w:r>
      <w:r w:rsidRPr="00774F1D">
        <w:rPr>
          <w:i/>
          <w:iCs/>
        </w:rPr>
        <w:t>и, а,</w:t>
      </w:r>
      <w:r>
        <w:rPr>
          <w:i/>
          <w:iCs/>
        </w:rPr>
        <w:t xml:space="preserve"> </w:t>
      </w:r>
      <w:r w:rsidRPr="00774F1D">
        <w:rPr>
          <w:i/>
          <w:iCs/>
        </w:rPr>
        <w:t xml:space="preserve">но </w:t>
      </w:r>
      <w:r w:rsidRPr="00774F1D">
        <w:t xml:space="preserve">или без союзов). </w:t>
      </w:r>
      <w:r w:rsidRPr="00774F1D">
        <w:rPr>
          <w:i/>
          <w:iCs/>
        </w:rPr>
        <w:t>Внимание детей постоянно обращается на роль</w:t>
      </w:r>
      <w:r>
        <w:rPr>
          <w:i/>
          <w:iCs/>
        </w:rPr>
        <w:t xml:space="preserve"> </w:t>
      </w:r>
      <w:r w:rsidRPr="00774F1D">
        <w:rPr>
          <w:i/>
          <w:iCs/>
        </w:rPr>
        <w:t>знаков препинания: они помогают понять смысл написанного предложения, текста.</w:t>
      </w:r>
    </w:p>
    <w:p w:rsidR="002208A5" w:rsidRPr="00774F1D" w:rsidRDefault="002208A5" w:rsidP="00630DA2">
      <w:pPr>
        <w:autoSpaceDE w:val="0"/>
        <w:autoSpaceDN w:val="0"/>
        <w:adjustRightInd w:val="0"/>
        <w:jc w:val="both"/>
        <w:rPr>
          <w:i/>
          <w:iCs/>
        </w:rPr>
      </w:pPr>
      <w:r w:rsidRPr="00774F1D">
        <w:t>На материале текстов учебника продолжается развитие умений</w:t>
      </w:r>
      <w:r>
        <w:t xml:space="preserve"> </w:t>
      </w:r>
      <w:r w:rsidRPr="00774F1D">
        <w:t xml:space="preserve">слушания и чтения, </w:t>
      </w:r>
      <w:r w:rsidRPr="00774F1D">
        <w:rPr>
          <w:i/>
          <w:iCs/>
        </w:rPr>
        <w:t>формирование типа правильной читательской</w:t>
      </w:r>
      <w:r>
        <w:rPr>
          <w:i/>
          <w:iCs/>
        </w:rPr>
        <w:t xml:space="preserve"> </w:t>
      </w:r>
      <w:r w:rsidRPr="00774F1D">
        <w:rPr>
          <w:i/>
          <w:iCs/>
        </w:rPr>
        <w:t>деятельности.</w:t>
      </w:r>
    </w:p>
    <w:p w:rsidR="002208A5" w:rsidRPr="00774F1D" w:rsidRDefault="002208A5" w:rsidP="00630DA2">
      <w:pPr>
        <w:autoSpaceDE w:val="0"/>
        <w:autoSpaceDN w:val="0"/>
        <w:adjustRightInd w:val="0"/>
        <w:jc w:val="both"/>
        <w:rPr>
          <w:i/>
          <w:iCs/>
        </w:rPr>
      </w:pPr>
      <w:r w:rsidRPr="00774F1D">
        <w:rPr>
          <w:i/>
          <w:iCs/>
        </w:rPr>
        <w:t>Знания и умения из области синтаксиса и пунктуации в курсе</w:t>
      </w:r>
      <w:r>
        <w:rPr>
          <w:i/>
          <w:iCs/>
        </w:rPr>
        <w:t xml:space="preserve"> </w:t>
      </w:r>
      <w:r w:rsidRPr="00774F1D">
        <w:rPr>
          <w:i/>
          <w:iCs/>
        </w:rPr>
        <w:t>начальной школы создают необходимую базу для развития устной и</w:t>
      </w:r>
      <w:r>
        <w:rPr>
          <w:i/>
          <w:iCs/>
        </w:rPr>
        <w:t xml:space="preserve"> </w:t>
      </w:r>
      <w:r w:rsidRPr="00774F1D">
        <w:rPr>
          <w:i/>
          <w:iCs/>
        </w:rPr>
        <w:t>письменной речи, для изучения слова с разных точек зрения (поскол</w:t>
      </w:r>
      <w:r>
        <w:rPr>
          <w:i/>
          <w:iCs/>
        </w:rPr>
        <w:t>ь</w:t>
      </w:r>
      <w:r w:rsidRPr="00774F1D">
        <w:rPr>
          <w:i/>
          <w:iCs/>
        </w:rPr>
        <w:t>ку слово функционирует в предложении, в тексте), и, что очень</w:t>
      </w:r>
    </w:p>
    <w:p w:rsidR="002208A5" w:rsidRPr="00774F1D" w:rsidRDefault="002208A5" w:rsidP="00630DA2">
      <w:pPr>
        <w:autoSpaceDE w:val="0"/>
        <w:autoSpaceDN w:val="0"/>
        <w:adjustRightInd w:val="0"/>
        <w:jc w:val="both"/>
        <w:rPr>
          <w:b/>
          <w:bCs/>
          <w:i/>
          <w:iCs/>
        </w:rPr>
      </w:pPr>
      <w:r w:rsidRPr="00774F1D">
        <w:rPr>
          <w:i/>
          <w:iCs/>
        </w:rPr>
        <w:t>важно, ребёнок осознаёт, для чего нужно изучать свой родной язык,</w:t>
      </w:r>
      <w:r>
        <w:rPr>
          <w:i/>
          <w:iCs/>
        </w:rPr>
        <w:t xml:space="preserve"> </w:t>
      </w:r>
      <w:r w:rsidRPr="00774F1D">
        <w:rPr>
          <w:i/>
          <w:iCs/>
        </w:rPr>
        <w:t xml:space="preserve">на котором он и так свободно говорит. </w:t>
      </w:r>
      <w:r w:rsidRPr="00774F1D">
        <w:t>Так, например, знание об</w:t>
      </w:r>
      <w:r>
        <w:t xml:space="preserve"> </w:t>
      </w:r>
      <w:r w:rsidRPr="00774F1D">
        <w:t xml:space="preserve">«устройстве» предложений и текста, умение пунктуационно оформлять их на письме нужны для </w:t>
      </w:r>
      <w:r w:rsidRPr="00774F1D">
        <w:rPr>
          <w:i/>
          <w:iCs/>
        </w:rPr>
        <w:t xml:space="preserve">успешного общения, </w:t>
      </w:r>
      <w:r w:rsidRPr="00774F1D">
        <w:t>для того чтобы</w:t>
      </w:r>
      <w:r>
        <w:t xml:space="preserve"> </w:t>
      </w:r>
      <w:r w:rsidRPr="00774F1D">
        <w:rPr>
          <w:b/>
          <w:bCs/>
          <w:i/>
          <w:iCs/>
        </w:rPr>
        <w:t>самому быть понятым и понимать других людей.</w:t>
      </w:r>
    </w:p>
    <w:p w:rsidR="002208A5" w:rsidRPr="00774F1D" w:rsidRDefault="002208A5" w:rsidP="00630DA2">
      <w:pPr>
        <w:autoSpaceDE w:val="0"/>
        <w:autoSpaceDN w:val="0"/>
        <w:adjustRightInd w:val="0"/>
        <w:jc w:val="both"/>
        <w:rPr>
          <w:b/>
          <w:bCs/>
        </w:rPr>
      </w:pPr>
      <w:r w:rsidRPr="00774F1D">
        <w:rPr>
          <w:b/>
          <w:bCs/>
        </w:rPr>
        <w:t>Раздел «Слово»</w:t>
      </w:r>
    </w:p>
    <w:p w:rsidR="002208A5" w:rsidRPr="00774F1D" w:rsidRDefault="002208A5" w:rsidP="00630DA2">
      <w:pPr>
        <w:autoSpaceDE w:val="0"/>
        <w:autoSpaceDN w:val="0"/>
        <w:adjustRightInd w:val="0"/>
        <w:jc w:val="both"/>
      </w:pPr>
      <w:r w:rsidRPr="00774F1D">
        <w:t>Третьим важнейшим разделом в курсе русского языка начальной</w:t>
      </w:r>
      <w:r>
        <w:t xml:space="preserve"> </w:t>
      </w:r>
      <w:r w:rsidRPr="00774F1D">
        <w:t xml:space="preserve">школы является раздел </w:t>
      </w:r>
      <w:r w:rsidRPr="00774F1D">
        <w:rPr>
          <w:b/>
          <w:bCs/>
        </w:rPr>
        <w:t>«Слово»</w:t>
      </w:r>
      <w:r w:rsidRPr="00774F1D">
        <w:t>.</w:t>
      </w:r>
    </w:p>
    <w:p w:rsidR="002208A5" w:rsidRPr="00774F1D" w:rsidRDefault="002208A5" w:rsidP="00630DA2">
      <w:pPr>
        <w:autoSpaceDE w:val="0"/>
        <w:autoSpaceDN w:val="0"/>
        <w:adjustRightInd w:val="0"/>
        <w:jc w:val="both"/>
        <w:rPr>
          <w:b/>
          <w:bCs/>
          <w:i/>
          <w:iCs/>
        </w:rPr>
      </w:pPr>
      <w:r w:rsidRPr="00774F1D">
        <w:t xml:space="preserve">Слово рассматривается с </w:t>
      </w:r>
      <w:r w:rsidRPr="00774F1D">
        <w:rPr>
          <w:b/>
          <w:bCs/>
          <w:i/>
          <w:iCs/>
        </w:rPr>
        <w:t>четырёх точек зрения:</w:t>
      </w:r>
    </w:p>
    <w:p w:rsidR="002208A5" w:rsidRPr="00774F1D" w:rsidRDefault="002208A5" w:rsidP="00630DA2">
      <w:pPr>
        <w:autoSpaceDE w:val="0"/>
        <w:autoSpaceDN w:val="0"/>
        <w:adjustRightInd w:val="0"/>
        <w:jc w:val="both"/>
      </w:pPr>
      <w:r w:rsidRPr="00774F1D">
        <w:t>1) звукового состава и обозначения звуков буквами;</w:t>
      </w:r>
    </w:p>
    <w:p w:rsidR="002208A5" w:rsidRPr="00774F1D" w:rsidRDefault="002208A5" w:rsidP="00630DA2">
      <w:pPr>
        <w:autoSpaceDE w:val="0"/>
        <w:autoSpaceDN w:val="0"/>
        <w:adjustRightInd w:val="0"/>
        <w:jc w:val="both"/>
      </w:pPr>
      <w:r w:rsidRPr="00774F1D">
        <w:t>2) морфемного состава и словообразования;</w:t>
      </w:r>
    </w:p>
    <w:p w:rsidR="002208A5" w:rsidRPr="00774F1D" w:rsidRDefault="002208A5" w:rsidP="00630DA2">
      <w:pPr>
        <w:autoSpaceDE w:val="0"/>
        <w:autoSpaceDN w:val="0"/>
        <w:adjustRightInd w:val="0"/>
        <w:jc w:val="both"/>
      </w:pPr>
      <w:r w:rsidRPr="00774F1D">
        <w:t>3) грамматического значения;</w:t>
      </w:r>
    </w:p>
    <w:p w:rsidR="002208A5" w:rsidRPr="00774F1D" w:rsidRDefault="002208A5" w:rsidP="00630DA2">
      <w:pPr>
        <w:autoSpaceDE w:val="0"/>
        <w:autoSpaceDN w:val="0"/>
        <w:adjustRightInd w:val="0"/>
        <w:jc w:val="both"/>
      </w:pPr>
      <w:r w:rsidRPr="00774F1D">
        <w:t>4) лексического значения, лексической сочетаемости и словоупотребления.</w:t>
      </w:r>
    </w:p>
    <w:p w:rsidR="002208A5" w:rsidRPr="00774F1D" w:rsidRDefault="002208A5" w:rsidP="00630DA2">
      <w:pPr>
        <w:autoSpaceDE w:val="0"/>
        <w:autoSpaceDN w:val="0"/>
        <w:adjustRightInd w:val="0"/>
        <w:jc w:val="both"/>
      </w:pPr>
      <w:r w:rsidRPr="00774F1D">
        <w:rPr>
          <w:b/>
          <w:bCs/>
        </w:rPr>
        <w:t>В 1</w:t>
      </w:r>
      <w:r>
        <w:rPr>
          <w:b/>
          <w:bCs/>
        </w:rPr>
        <w:t>-</w:t>
      </w:r>
      <w:r w:rsidRPr="00774F1D">
        <w:rPr>
          <w:b/>
          <w:bCs/>
        </w:rPr>
        <w:t xml:space="preserve">м </w:t>
      </w:r>
      <w:r w:rsidRPr="00774F1D">
        <w:t xml:space="preserve">и </w:t>
      </w:r>
      <w:r w:rsidRPr="00774F1D">
        <w:rPr>
          <w:b/>
          <w:bCs/>
        </w:rPr>
        <w:t>2</w:t>
      </w:r>
      <w:r>
        <w:rPr>
          <w:b/>
          <w:bCs/>
        </w:rPr>
        <w:t>-</w:t>
      </w:r>
      <w:r w:rsidRPr="00774F1D">
        <w:rPr>
          <w:b/>
          <w:bCs/>
        </w:rPr>
        <w:t xml:space="preserve">м классах </w:t>
      </w:r>
      <w:r w:rsidRPr="00774F1D">
        <w:t xml:space="preserve">происходит закрепление необходимого минимума знаний из области </w:t>
      </w:r>
      <w:r w:rsidRPr="00774F1D">
        <w:rPr>
          <w:b/>
          <w:bCs/>
          <w:i/>
          <w:iCs/>
        </w:rPr>
        <w:t>фонетики</w:t>
      </w:r>
      <w:r w:rsidRPr="00774F1D">
        <w:t>, которые вводятся в курсе обучения грамоте: звук и буква, звуки гласные и согласные; согласные</w:t>
      </w:r>
      <w:r>
        <w:t xml:space="preserve"> </w:t>
      </w:r>
      <w:r w:rsidRPr="00774F1D">
        <w:t>звонкие и глухие, твёрдые и мягкие парные и непарные; слог, слогообразующая роль гласных; ударение, гласные ударные и безударные,</w:t>
      </w:r>
      <w:r>
        <w:t xml:space="preserve"> </w:t>
      </w:r>
      <w:r w:rsidRPr="00774F1D">
        <w:t xml:space="preserve">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w:t>
      </w:r>
      <w:r>
        <w:t xml:space="preserve"> з</w:t>
      </w:r>
      <w:r w:rsidRPr="00774F1D">
        <w:t>вуко</w:t>
      </w:r>
      <w:r>
        <w:t>-</w:t>
      </w:r>
      <w:r w:rsidRPr="00774F1D">
        <w:t>буквенный анализ</w:t>
      </w:r>
      <w:r>
        <w:t xml:space="preserve"> </w:t>
      </w:r>
      <w:r w:rsidRPr="00774F1D">
        <w:t>слов (с составлением схемы слова).</w:t>
      </w:r>
    </w:p>
    <w:p w:rsidR="002208A5" w:rsidRPr="00774F1D" w:rsidRDefault="002208A5" w:rsidP="00630DA2">
      <w:pPr>
        <w:autoSpaceDE w:val="0"/>
        <w:autoSpaceDN w:val="0"/>
        <w:adjustRightInd w:val="0"/>
        <w:jc w:val="both"/>
      </w:pPr>
      <w:r w:rsidRPr="00774F1D">
        <w:t>Отрабатываются знание алфавита и навык его практического использования.</w:t>
      </w:r>
    </w:p>
    <w:p w:rsidR="002208A5" w:rsidRPr="00774F1D" w:rsidRDefault="002208A5" w:rsidP="00630DA2">
      <w:pPr>
        <w:autoSpaceDE w:val="0"/>
        <w:autoSpaceDN w:val="0"/>
        <w:adjustRightInd w:val="0"/>
        <w:jc w:val="both"/>
        <w:rPr>
          <w:b/>
          <w:bCs/>
          <w:i/>
          <w:iCs/>
        </w:rPr>
      </w:pPr>
      <w:r w:rsidRPr="00774F1D">
        <w:t xml:space="preserve">Фонетические знания и умения являются </w:t>
      </w:r>
      <w:r w:rsidRPr="00774F1D">
        <w:rPr>
          <w:b/>
          <w:bCs/>
          <w:i/>
          <w:iCs/>
        </w:rPr>
        <w:t xml:space="preserve">базовыми для развития </w:t>
      </w:r>
      <w:r w:rsidRPr="00774F1D">
        <w:t xml:space="preserve">следующих </w:t>
      </w:r>
      <w:r w:rsidRPr="00774F1D">
        <w:rPr>
          <w:b/>
          <w:bCs/>
          <w:i/>
          <w:iCs/>
        </w:rPr>
        <w:t>орфографических умений:</w:t>
      </w:r>
    </w:p>
    <w:p w:rsidR="002208A5" w:rsidRPr="00774F1D" w:rsidRDefault="002208A5" w:rsidP="00630DA2">
      <w:pPr>
        <w:autoSpaceDE w:val="0"/>
        <w:autoSpaceDN w:val="0"/>
        <w:adjustRightInd w:val="0"/>
        <w:jc w:val="both"/>
      </w:pPr>
      <w:r w:rsidRPr="00774F1D">
        <w:t>1) видеть (обнаруживать) орфограммы в словах и между словами;</w:t>
      </w:r>
    </w:p>
    <w:p w:rsidR="002208A5" w:rsidRPr="00774F1D" w:rsidRDefault="002208A5" w:rsidP="00630DA2">
      <w:pPr>
        <w:autoSpaceDE w:val="0"/>
        <w:autoSpaceDN w:val="0"/>
        <w:adjustRightInd w:val="0"/>
        <w:jc w:val="both"/>
      </w:pPr>
      <w:r w:rsidRPr="00774F1D">
        <w:t>2) правильно писать слова с изученными орфограммами;</w:t>
      </w:r>
    </w:p>
    <w:p w:rsidR="002208A5" w:rsidRPr="00774F1D" w:rsidRDefault="002208A5" w:rsidP="00630DA2">
      <w:pPr>
        <w:autoSpaceDE w:val="0"/>
        <w:autoSpaceDN w:val="0"/>
        <w:adjustRightInd w:val="0"/>
        <w:jc w:val="both"/>
      </w:pPr>
      <w:r w:rsidRPr="00774F1D">
        <w:t>3) графически обозначать орфограмму и условия выбора (без введения термина «условия выбора орфограммы»);</w:t>
      </w:r>
    </w:p>
    <w:p w:rsidR="002208A5" w:rsidRPr="00774F1D" w:rsidRDefault="002208A5" w:rsidP="00630DA2">
      <w:pPr>
        <w:autoSpaceDE w:val="0"/>
        <w:autoSpaceDN w:val="0"/>
        <w:adjustRightInd w:val="0"/>
        <w:jc w:val="both"/>
      </w:pPr>
      <w:r w:rsidRPr="00774F1D">
        <w:t>4) находить и исправлять орфографические ошибки.</w:t>
      </w:r>
    </w:p>
    <w:p w:rsidR="002208A5" w:rsidRPr="00774F1D" w:rsidRDefault="002208A5" w:rsidP="00630DA2">
      <w:pPr>
        <w:autoSpaceDE w:val="0"/>
        <w:autoSpaceDN w:val="0"/>
        <w:adjustRightInd w:val="0"/>
        <w:jc w:val="both"/>
      </w:pPr>
      <w:r w:rsidRPr="00774F1D">
        <w:t>Чтобы обеспечить преемственность в изучении орфографии между</w:t>
      </w:r>
      <w:r>
        <w:t xml:space="preserve"> </w:t>
      </w:r>
      <w:r w:rsidRPr="00774F1D">
        <w:t xml:space="preserve">начальной и основной школой и сделать процесс развития орфографических умений более осмысленным, вводится понятие </w:t>
      </w:r>
      <w:r w:rsidRPr="00774F1D">
        <w:rPr>
          <w:b/>
          <w:bCs/>
          <w:i/>
          <w:iCs/>
        </w:rPr>
        <w:t xml:space="preserve">орфограмма </w:t>
      </w:r>
      <w:r w:rsidRPr="00774F1D">
        <w:t>(написание, которое нельзя безошибочно установить на слух,</w:t>
      </w:r>
      <w:r>
        <w:t xml:space="preserve"> </w:t>
      </w:r>
      <w:r w:rsidRPr="00774F1D">
        <w:t>написание по правилу). Дети знакомятся с «опасными местами» в</w:t>
      </w:r>
      <w:r>
        <w:t xml:space="preserve"> </w:t>
      </w:r>
      <w:r w:rsidRPr="00774F1D">
        <w:t>словах русского языка (гласные в безударных слогах; звук [й'] после</w:t>
      </w:r>
      <w:r>
        <w:t xml:space="preserve"> </w:t>
      </w:r>
      <w:r w:rsidRPr="00774F1D">
        <w:t>согласных перед гласными; согласные на конце слова; место после</w:t>
      </w:r>
      <w:r>
        <w:t xml:space="preserve"> </w:t>
      </w:r>
      <w:r w:rsidRPr="00774F1D">
        <w:t>[ш], [ж], [ч], [щ]; место после мягкого согласного), учатся находить</w:t>
      </w:r>
      <w:r>
        <w:t xml:space="preserve"> </w:t>
      </w:r>
      <w:r w:rsidRPr="00774F1D">
        <w:t>эти места в словах, т.е. обнаруживать в словах орфограммы.</w:t>
      </w:r>
    </w:p>
    <w:p w:rsidR="002208A5" w:rsidRPr="00774F1D" w:rsidRDefault="002208A5" w:rsidP="00630DA2">
      <w:pPr>
        <w:autoSpaceDE w:val="0"/>
        <w:autoSpaceDN w:val="0"/>
        <w:adjustRightInd w:val="0"/>
        <w:jc w:val="both"/>
      </w:pPr>
      <w:r w:rsidRPr="00774F1D">
        <w:t>Изучаются следующие орфограммы:</w:t>
      </w:r>
    </w:p>
    <w:p w:rsidR="002208A5" w:rsidRPr="00774F1D" w:rsidRDefault="002208A5" w:rsidP="00630DA2">
      <w:pPr>
        <w:autoSpaceDE w:val="0"/>
        <w:autoSpaceDN w:val="0"/>
        <w:adjustRightInd w:val="0"/>
        <w:jc w:val="both"/>
        <w:rPr>
          <w:i/>
          <w:iCs/>
        </w:rPr>
      </w:pPr>
      <w:r w:rsidRPr="00774F1D">
        <w:t xml:space="preserve">1) обозначение мягкости согласных на письме с помощью букв </w:t>
      </w:r>
      <w:r w:rsidRPr="00774F1D">
        <w:rPr>
          <w:i/>
          <w:iCs/>
        </w:rPr>
        <w:t>е, ё,</w:t>
      </w:r>
      <w:r>
        <w:rPr>
          <w:i/>
          <w:iCs/>
        </w:rPr>
        <w:t xml:space="preserve"> </w:t>
      </w:r>
      <w:r w:rsidRPr="00774F1D">
        <w:rPr>
          <w:i/>
          <w:iCs/>
        </w:rPr>
        <w:t>и, ю, я, ь;</w:t>
      </w:r>
    </w:p>
    <w:p w:rsidR="002208A5" w:rsidRPr="00774F1D" w:rsidRDefault="002208A5" w:rsidP="00630DA2">
      <w:pPr>
        <w:autoSpaceDE w:val="0"/>
        <w:autoSpaceDN w:val="0"/>
        <w:adjustRightInd w:val="0"/>
        <w:jc w:val="both"/>
      </w:pPr>
      <w:r w:rsidRPr="00774F1D">
        <w:t>2) большая буква в именах, отчествах, фамилиях людей, кличках</w:t>
      </w:r>
      <w:r>
        <w:t xml:space="preserve"> </w:t>
      </w:r>
      <w:r w:rsidRPr="00774F1D">
        <w:t>животных, географических названиях;</w:t>
      </w:r>
    </w:p>
    <w:p w:rsidR="002208A5" w:rsidRPr="00774F1D" w:rsidRDefault="002208A5" w:rsidP="00630DA2">
      <w:pPr>
        <w:autoSpaceDE w:val="0"/>
        <w:autoSpaceDN w:val="0"/>
        <w:adjustRightInd w:val="0"/>
        <w:jc w:val="both"/>
      </w:pPr>
      <w:r w:rsidRPr="00774F1D">
        <w:t xml:space="preserve">3) буквы </w:t>
      </w:r>
      <w:r w:rsidRPr="00774F1D">
        <w:rPr>
          <w:i/>
          <w:iCs/>
        </w:rPr>
        <w:t xml:space="preserve">и, у, а </w:t>
      </w:r>
      <w:r w:rsidRPr="00774F1D">
        <w:t>после букв шипящих [ж], [ш], [ч], [щ];</w:t>
      </w:r>
    </w:p>
    <w:p w:rsidR="002208A5" w:rsidRPr="00774F1D" w:rsidRDefault="002208A5" w:rsidP="00630DA2">
      <w:pPr>
        <w:autoSpaceDE w:val="0"/>
        <w:autoSpaceDN w:val="0"/>
        <w:adjustRightInd w:val="0"/>
        <w:jc w:val="both"/>
        <w:rPr>
          <w:i/>
          <w:iCs/>
        </w:rPr>
      </w:pPr>
      <w:r w:rsidRPr="00774F1D">
        <w:t xml:space="preserve">4) разделительные </w:t>
      </w:r>
      <w:r w:rsidRPr="00774F1D">
        <w:rPr>
          <w:i/>
          <w:iCs/>
        </w:rPr>
        <w:t xml:space="preserve">ь </w:t>
      </w:r>
      <w:r w:rsidRPr="00774F1D">
        <w:t xml:space="preserve">и </w:t>
      </w:r>
      <w:r w:rsidRPr="00774F1D">
        <w:rPr>
          <w:i/>
          <w:iCs/>
        </w:rPr>
        <w:t>ъ;</w:t>
      </w:r>
    </w:p>
    <w:p w:rsidR="002208A5" w:rsidRPr="00774F1D" w:rsidRDefault="002208A5" w:rsidP="00630DA2">
      <w:pPr>
        <w:autoSpaceDE w:val="0"/>
        <w:autoSpaceDN w:val="0"/>
        <w:adjustRightInd w:val="0"/>
        <w:jc w:val="both"/>
      </w:pPr>
      <w:r w:rsidRPr="00774F1D">
        <w:t>5) проверяемые и непроверяемые буквы безударных гласных в</w:t>
      </w:r>
      <w:r>
        <w:t xml:space="preserve"> </w:t>
      </w:r>
      <w:r w:rsidRPr="00774F1D">
        <w:t>корне слова (на материале двусложных слов);</w:t>
      </w:r>
    </w:p>
    <w:p w:rsidR="002208A5" w:rsidRPr="00774F1D" w:rsidRDefault="002208A5" w:rsidP="00630DA2">
      <w:pPr>
        <w:autoSpaceDE w:val="0"/>
        <w:autoSpaceDN w:val="0"/>
        <w:adjustRightInd w:val="0"/>
        <w:jc w:val="both"/>
      </w:pPr>
      <w:r w:rsidRPr="00774F1D">
        <w:t>6) проверяемые буквы согласных на конце слова;</w:t>
      </w:r>
    </w:p>
    <w:p w:rsidR="002208A5" w:rsidRPr="00774F1D" w:rsidRDefault="002208A5" w:rsidP="00630DA2">
      <w:pPr>
        <w:autoSpaceDE w:val="0"/>
        <w:autoSpaceDN w:val="0"/>
        <w:adjustRightInd w:val="0"/>
        <w:jc w:val="both"/>
      </w:pPr>
      <w:r w:rsidRPr="00774F1D">
        <w:lastRenderedPageBreak/>
        <w:t>7) пробел между предлогом и соседним словом.</w:t>
      </w:r>
    </w:p>
    <w:p w:rsidR="002208A5" w:rsidRPr="00774F1D" w:rsidRDefault="002208A5" w:rsidP="00630DA2">
      <w:pPr>
        <w:autoSpaceDE w:val="0"/>
        <w:autoSpaceDN w:val="0"/>
        <w:adjustRightInd w:val="0"/>
        <w:jc w:val="both"/>
      </w:pPr>
      <w:r w:rsidRPr="00774F1D">
        <w:t>Кроме того, дети знакомятся с правилами переноса слов и орфограммой</w:t>
      </w:r>
      <w:r>
        <w:t xml:space="preserve"> - </w:t>
      </w:r>
      <w:r w:rsidRPr="00774F1D">
        <w:t>черточкой при переносе.</w:t>
      </w:r>
    </w:p>
    <w:p w:rsidR="002208A5" w:rsidRPr="00774F1D" w:rsidRDefault="002208A5" w:rsidP="00630DA2">
      <w:pPr>
        <w:autoSpaceDE w:val="0"/>
        <w:autoSpaceDN w:val="0"/>
        <w:adjustRightInd w:val="0"/>
        <w:jc w:val="both"/>
      </w:pPr>
      <w:r w:rsidRPr="00774F1D">
        <w:rPr>
          <w:b/>
          <w:bCs/>
        </w:rPr>
        <w:t>В 3</w:t>
      </w:r>
      <w:r>
        <w:rPr>
          <w:b/>
          <w:bCs/>
        </w:rPr>
        <w:t>-</w:t>
      </w:r>
      <w:r w:rsidRPr="00774F1D">
        <w:rPr>
          <w:b/>
          <w:bCs/>
        </w:rPr>
        <w:t xml:space="preserve">м классе </w:t>
      </w:r>
      <w:r w:rsidRPr="00774F1D">
        <w:t xml:space="preserve">продолжается развитие умений писать слова с </w:t>
      </w:r>
      <w:r w:rsidRPr="00774F1D">
        <w:rPr>
          <w:i/>
          <w:iCs/>
        </w:rPr>
        <w:t xml:space="preserve">ь </w:t>
      </w:r>
      <w:r w:rsidRPr="00774F1D">
        <w:t xml:space="preserve">и </w:t>
      </w:r>
      <w:r w:rsidRPr="00774F1D">
        <w:rPr>
          <w:i/>
          <w:iCs/>
        </w:rPr>
        <w:t>ъ</w:t>
      </w:r>
      <w:r>
        <w:rPr>
          <w:i/>
          <w:iCs/>
        </w:rPr>
        <w:t xml:space="preserve"> </w:t>
      </w:r>
      <w:r w:rsidRPr="00774F1D">
        <w:t xml:space="preserve">разделительными, с </w:t>
      </w:r>
      <w:r w:rsidRPr="00774F1D">
        <w:rPr>
          <w:i/>
          <w:iCs/>
        </w:rPr>
        <w:t xml:space="preserve">ь </w:t>
      </w:r>
      <w:r w:rsidRPr="00774F1D">
        <w:t>для обозначения мягкости согласных. Дети</w:t>
      </w:r>
      <w:r>
        <w:t xml:space="preserve"> </w:t>
      </w:r>
      <w:r w:rsidRPr="00774F1D">
        <w:t xml:space="preserve">учатся переносить слова с </w:t>
      </w:r>
      <w:r w:rsidRPr="00774F1D">
        <w:rPr>
          <w:i/>
          <w:iCs/>
        </w:rPr>
        <w:t xml:space="preserve">ь </w:t>
      </w:r>
      <w:r w:rsidRPr="00774F1D">
        <w:t xml:space="preserve">и </w:t>
      </w:r>
      <w:r w:rsidRPr="00774F1D">
        <w:rPr>
          <w:i/>
          <w:iCs/>
        </w:rPr>
        <w:t>ъ</w:t>
      </w:r>
      <w:r w:rsidRPr="00774F1D">
        <w:t xml:space="preserve">. Изучается правописание слов с удвоенной буквой согласного в корне типа </w:t>
      </w:r>
      <w:r w:rsidRPr="00774F1D">
        <w:rPr>
          <w:i/>
          <w:iCs/>
        </w:rPr>
        <w:t xml:space="preserve">ссора, аллея, жужжит </w:t>
      </w:r>
      <w:r w:rsidRPr="00774F1D">
        <w:t>и правило их переноса.</w:t>
      </w:r>
    </w:p>
    <w:p w:rsidR="002208A5" w:rsidRPr="00774F1D" w:rsidRDefault="002208A5" w:rsidP="00630DA2">
      <w:pPr>
        <w:autoSpaceDE w:val="0"/>
        <w:autoSpaceDN w:val="0"/>
        <w:adjustRightInd w:val="0"/>
        <w:jc w:val="both"/>
      </w:pPr>
      <w:r w:rsidRPr="00774F1D">
        <w:t>Отрабатывается умение писать слова с проверяемой и непроверяемой буквой безударного гласного в корне (на материале трёхсложных</w:t>
      </w:r>
      <w:r>
        <w:t xml:space="preserve"> </w:t>
      </w:r>
      <w:r w:rsidRPr="00774F1D">
        <w:t xml:space="preserve">слов – с двумя безударными гласными в корне или в словах с приставками), а также проверяемыми буквами согласных в корне, с удвоенной буквой согласного на стыке приставки и корня типа </w:t>
      </w:r>
      <w:r w:rsidRPr="00774F1D">
        <w:rPr>
          <w:i/>
          <w:iCs/>
        </w:rPr>
        <w:t>рассказ,</w:t>
      </w:r>
      <w:r>
        <w:rPr>
          <w:i/>
          <w:iCs/>
        </w:rPr>
        <w:t xml:space="preserve"> </w:t>
      </w:r>
      <w:r w:rsidRPr="00774F1D">
        <w:rPr>
          <w:i/>
          <w:iCs/>
        </w:rPr>
        <w:t xml:space="preserve">рассвет. </w:t>
      </w:r>
      <w:r w:rsidRPr="00774F1D">
        <w:t>Дети учатся пользоваться двумя способами проверки: подбором однокоренных слов и изменением формы слова.</w:t>
      </w:r>
    </w:p>
    <w:p w:rsidR="002208A5" w:rsidRPr="00774F1D" w:rsidRDefault="002208A5" w:rsidP="00630DA2">
      <w:pPr>
        <w:autoSpaceDE w:val="0"/>
        <w:autoSpaceDN w:val="0"/>
        <w:adjustRightInd w:val="0"/>
        <w:jc w:val="both"/>
      </w:pPr>
      <w:r w:rsidRPr="00774F1D">
        <w:t>Заучиваются группы слов с непроверяемыми написаниями. Развивается умение пользоваться орфографическим словарём.</w:t>
      </w:r>
    </w:p>
    <w:p w:rsidR="002208A5" w:rsidRPr="00774F1D" w:rsidRDefault="002208A5" w:rsidP="00630DA2">
      <w:pPr>
        <w:autoSpaceDE w:val="0"/>
        <w:autoSpaceDN w:val="0"/>
        <w:adjustRightInd w:val="0"/>
        <w:jc w:val="both"/>
      </w:pPr>
      <w:r w:rsidRPr="00774F1D">
        <w:t>Вводится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w:t>
      </w:r>
      <w:r w:rsidRPr="00774F1D">
        <w:rPr>
          <w:i/>
          <w:iCs/>
        </w:rPr>
        <w:t>вкусный, чуде</w:t>
      </w:r>
      <w:r>
        <w:rPr>
          <w:i/>
          <w:iCs/>
        </w:rPr>
        <w:t>с</w:t>
      </w:r>
      <w:r w:rsidRPr="00774F1D">
        <w:rPr>
          <w:i/>
          <w:iCs/>
        </w:rPr>
        <w:t xml:space="preserve">ный </w:t>
      </w:r>
      <w:r w:rsidRPr="00774F1D">
        <w:t>и др</w:t>
      </w:r>
      <w:r w:rsidRPr="00774F1D">
        <w:rPr>
          <w:i/>
          <w:iCs/>
        </w:rPr>
        <w:t>.</w:t>
      </w:r>
      <w:r w:rsidRPr="00774F1D">
        <w:t>).</w:t>
      </w:r>
    </w:p>
    <w:p w:rsidR="002208A5" w:rsidRPr="00774F1D" w:rsidRDefault="002208A5" w:rsidP="00630DA2">
      <w:pPr>
        <w:autoSpaceDE w:val="0"/>
        <w:autoSpaceDN w:val="0"/>
        <w:adjustRightInd w:val="0"/>
        <w:jc w:val="both"/>
        <w:rPr>
          <w:i/>
          <w:iCs/>
        </w:rPr>
      </w:pPr>
      <w:r w:rsidRPr="00774F1D">
        <w:rPr>
          <w:b/>
          <w:bCs/>
        </w:rPr>
        <w:t>В 4</w:t>
      </w:r>
      <w:r>
        <w:rPr>
          <w:b/>
          <w:bCs/>
        </w:rPr>
        <w:t>-</w:t>
      </w:r>
      <w:r w:rsidRPr="00774F1D">
        <w:rPr>
          <w:b/>
          <w:bCs/>
        </w:rPr>
        <w:t xml:space="preserve">м классе </w:t>
      </w:r>
      <w:r w:rsidRPr="00774F1D">
        <w:t>продолжается развитие умения писать слова с орфограммами, изученными в 1–3м классах. Рассматриваются также</w:t>
      </w:r>
      <w:r>
        <w:t xml:space="preserve"> </w:t>
      </w:r>
      <w:r w:rsidRPr="00774F1D">
        <w:t>случаи написания слов с удвоенной буквой согласного на стыке корня</w:t>
      </w:r>
      <w:r>
        <w:t xml:space="preserve"> </w:t>
      </w:r>
      <w:r w:rsidRPr="00774F1D">
        <w:t xml:space="preserve">и суффикса типа </w:t>
      </w:r>
      <w:r w:rsidRPr="00774F1D">
        <w:rPr>
          <w:i/>
          <w:iCs/>
        </w:rPr>
        <w:t>сонный.</w:t>
      </w:r>
    </w:p>
    <w:p w:rsidR="002208A5" w:rsidRPr="00774F1D" w:rsidRDefault="002208A5" w:rsidP="00630DA2">
      <w:pPr>
        <w:autoSpaceDE w:val="0"/>
        <w:autoSpaceDN w:val="0"/>
        <w:adjustRightInd w:val="0"/>
        <w:jc w:val="both"/>
      </w:pPr>
      <w:r w:rsidRPr="00774F1D">
        <w:t>В связи с изучением частей речи отрабатывается умение писать</w:t>
      </w:r>
      <w:r>
        <w:t xml:space="preserve"> </w:t>
      </w:r>
      <w:r w:rsidRPr="00774F1D">
        <w:t>слова со следующими орфограммами:</w:t>
      </w:r>
    </w:p>
    <w:p w:rsidR="002208A5" w:rsidRPr="00774F1D" w:rsidRDefault="002208A5" w:rsidP="00630DA2">
      <w:pPr>
        <w:autoSpaceDE w:val="0"/>
        <w:autoSpaceDN w:val="0"/>
        <w:adjustRightInd w:val="0"/>
        <w:jc w:val="both"/>
      </w:pPr>
      <w:r w:rsidRPr="00774F1D">
        <w:t>1) мягкий знак после букв шипящих в существительных мужского</w:t>
      </w:r>
      <w:r>
        <w:t xml:space="preserve"> </w:t>
      </w:r>
      <w:r w:rsidRPr="00774F1D">
        <w:t xml:space="preserve">и женского рода типа </w:t>
      </w:r>
      <w:r w:rsidRPr="00774F1D">
        <w:rPr>
          <w:i/>
          <w:iCs/>
        </w:rPr>
        <w:t xml:space="preserve">луч, ночь; </w:t>
      </w:r>
      <w:r w:rsidRPr="00774F1D">
        <w:t>безударные окончания существительных 1, 2, 3</w:t>
      </w:r>
      <w:r>
        <w:t>-</w:t>
      </w:r>
      <w:r w:rsidRPr="00774F1D">
        <w:t xml:space="preserve">го склонения (кроме существительных на </w:t>
      </w:r>
      <w:r w:rsidRPr="00774F1D">
        <w:rPr>
          <w:i/>
          <w:iCs/>
        </w:rPr>
        <w:t>ие, ия, ий, мя</w:t>
      </w:r>
      <w:r w:rsidRPr="00774F1D">
        <w:t>);</w:t>
      </w:r>
    </w:p>
    <w:p w:rsidR="002208A5" w:rsidRPr="00774F1D" w:rsidRDefault="002208A5" w:rsidP="00630DA2">
      <w:pPr>
        <w:autoSpaceDE w:val="0"/>
        <w:autoSpaceDN w:val="0"/>
        <w:adjustRightInd w:val="0"/>
        <w:jc w:val="both"/>
      </w:pPr>
      <w:r w:rsidRPr="00774F1D">
        <w:t xml:space="preserve">2) безударные окончания имён прилагательных (кроме прилагательных с основой на шипящий и </w:t>
      </w:r>
      <w:r w:rsidRPr="00774F1D">
        <w:rPr>
          <w:i/>
          <w:iCs/>
        </w:rPr>
        <w:t>ц</w:t>
      </w:r>
      <w:r w:rsidRPr="00774F1D">
        <w:t>);</w:t>
      </w:r>
    </w:p>
    <w:p w:rsidR="002208A5" w:rsidRPr="00774F1D" w:rsidRDefault="002208A5" w:rsidP="00630DA2">
      <w:pPr>
        <w:autoSpaceDE w:val="0"/>
        <w:autoSpaceDN w:val="0"/>
        <w:adjustRightInd w:val="0"/>
        <w:jc w:val="both"/>
      </w:pPr>
      <w:r w:rsidRPr="00774F1D">
        <w:t>3) безударные окончания глаголов 1 и 2</w:t>
      </w:r>
      <w:r>
        <w:t>-</w:t>
      </w:r>
      <w:r w:rsidRPr="00774F1D">
        <w:t xml:space="preserve">го спряжения; </w:t>
      </w:r>
      <w:r w:rsidRPr="00774F1D">
        <w:rPr>
          <w:i/>
          <w:iCs/>
        </w:rPr>
        <w:t xml:space="preserve">ь </w:t>
      </w:r>
      <w:r w:rsidRPr="00774F1D">
        <w:t>после</w:t>
      </w:r>
      <w:r>
        <w:t xml:space="preserve"> </w:t>
      </w:r>
      <w:r w:rsidRPr="00774F1D">
        <w:t>шипящих в глаголах 2</w:t>
      </w:r>
      <w:r>
        <w:t>-</w:t>
      </w:r>
      <w:r w:rsidRPr="00774F1D">
        <w:t>го лица единственного числа (</w:t>
      </w:r>
      <w:r w:rsidRPr="00774F1D">
        <w:rPr>
          <w:i/>
          <w:iCs/>
        </w:rPr>
        <w:t>читаешь, поешь</w:t>
      </w:r>
      <w:r w:rsidRPr="00774F1D">
        <w:t>);</w:t>
      </w:r>
    </w:p>
    <w:p w:rsidR="002208A5" w:rsidRPr="00774F1D" w:rsidRDefault="002208A5" w:rsidP="00630DA2">
      <w:pPr>
        <w:autoSpaceDE w:val="0"/>
        <w:autoSpaceDN w:val="0"/>
        <w:adjustRightInd w:val="0"/>
        <w:jc w:val="both"/>
      </w:pPr>
      <w:r w:rsidRPr="00774F1D">
        <w:t xml:space="preserve">окончания </w:t>
      </w:r>
      <w:r w:rsidRPr="00774F1D">
        <w:rPr>
          <w:i/>
          <w:iCs/>
        </w:rPr>
        <w:t xml:space="preserve">о, а </w:t>
      </w:r>
      <w:r w:rsidRPr="00774F1D">
        <w:t>в глаголах прошедшего времени женского и среднего</w:t>
      </w:r>
      <w:r>
        <w:t xml:space="preserve"> </w:t>
      </w:r>
      <w:r w:rsidRPr="00774F1D">
        <w:t>рода (</w:t>
      </w:r>
      <w:r w:rsidRPr="00774F1D">
        <w:rPr>
          <w:i/>
          <w:iCs/>
        </w:rPr>
        <w:t>осветила, осветило</w:t>
      </w:r>
      <w:r w:rsidRPr="00774F1D">
        <w:t>); -</w:t>
      </w:r>
      <w:r w:rsidRPr="00774F1D">
        <w:rPr>
          <w:i/>
          <w:iCs/>
        </w:rPr>
        <w:t xml:space="preserve">тся – </w:t>
      </w:r>
      <w:r w:rsidRPr="00774F1D">
        <w:t>-</w:t>
      </w:r>
      <w:r w:rsidRPr="00774F1D">
        <w:rPr>
          <w:i/>
          <w:iCs/>
        </w:rPr>
        <w:t xml:space="preserve">ться </w:t>
      </w:r>
      <w:r w:rsidRPr="00774F1D">
        <w:t xml:space="preserve">в глаголах; </w:t>
      </w:r>
      <w:r w:rsidRPr="00774F1D">
        <w:rPr>
          <w:i/>
          <w:iCs/>
        </w:rPr>
        <w:t xml:space="preserve">не </w:t>
      </w:r>
      <w:r w:rsidRPr="00774F1D">
        <w:t>с глаголами;</w:t>
      </w:r>
    </w:p>
    <w:p w:rsidR="002208A5" w:rsidRPr="00774F1D" w:rsidRDefault="002208A5" w:rsidP="00630DA2">
      <w:pPr>
        <w:autoSpaceDE w:val="0"/>
        <w:autoSpaceDN w:val="0"/>
        <w:adjustRightInd w:val="0"/>
        <w:jc w:val="both"/>
      </w:pPr>
      <w:r w:rsidRPr="00774F1D">
        <w:t>4) раздельное написание предлогов с личными местоимениями.</w:t>
      </w:r>
    </w:p>
    <w:p w:rsidR="002208A5" w:rsidRPr="00774F1D" w:rsidRDefault="002208A5" w:rsidP="00630DA2">
      <w:pPr>
        <w:autoSpaceDE w:val="0"/>
        <w:autoSpaceDN w:val="0"/>
        <w:adjustRightInd w:val="0"/>
        <w:jc w:val="both"/>
      </w:pPr>
      <w:r w:rsidRPr="00774F1D">
        <w:t xml:space="preserve">Развитие умения писать слова с этими орфограммами продолжается </w:t>
      </w:r>
      <w:r w:rsidRPr="00774F1D">
        <w:rPr>
          <w:b/>
          <w:bCs/>
        </w:rPr>
        <w:t>в 5</w:t>
      </w:r>
      <w:r>
        <w:rPr>
          <w:b/>
          <w:bCs/>
        </w:rPr>
        <w:t>-</w:t>
      </w:r>
      <w:r w:rsidRPr="00774F1D">
        <w:rPr>
          <w:b/>
          <w:bCs/>
        </w:rPr>
        <w:t xml:space="preserve">м классе </w:t>
      </w:r>
      <w:r w:rsidRPr="00774F1D">
        <w:t>основной школы.</w:t>
      </w:r>
    </w:p>
    <w:p w:rsidR="002208A5" w:rsidRPr="00774F1D" w:rsidRDefault="002208A5" w:rsidP="00630DA2">
      <w:pPr>
        <w:autoSpaceDE w:val="0"/>
        <w:autoSpaceDN w:val="0"/>
        <w:adjustRightInd w:val="0"/>
        <w:jc w:val="both"/>
        <w:rPr>
          <w:i/>
          <w:iCs/>
        </w:rPr>
      </w:pPr>
      <w:r w:rsidRPr="00774F1D">
        <w:rPr>
          <w:i/>
          <w:iCs/>
        </w:rPr>
        <w:t>Изучение орфографии в начальной школе направлено на то, чтобы</w:t>
      </w:r>
      <w:r>
        <w:rPr>
          <w:i/>
          <w:iCs/>
        </w:rPr>
        <w:t xml:space="preserve"> </w:t>
      </w:r>
      <w:r w:rsidRPr="00774F1D">
        <w:rPr>
          <w:i/>
          <w:iCs/>
        </w:rPr>
        <w:t>помочь детям осознать важность правильного использования языка</w:t>
      </w:r>
      <w:r>
        <w:rPr>
          <w:i/>
          <w:iCs/>
        </w:rPr>
        <w:t xml:space="preserve"> </w:t>
      </w:r>
      <w:r w:rsidRPr="00774F1D">
        <w:rPr>
          <w:i/>
          <w:iCs/>
        </w:rPr>
        <w:t>не только в устной речи, но и на письме, показать, что необходимым</w:t>
      </w:r>
      <w:r>
        <w:rPr>
          <w:i/>
          <w:iCs/>
        </w:rPr>
        <w:t xml:space="preserve"> </w:t>
      </w:r>
      <w:r w:rsidRPr="00774F1D">
        <w:rPr>
          <w:i/>
          <w:iCs/>
        </w:rPr>
        <w:t>компонентом письменной речи является орфографический навык.</w:t>
      </w:r>
    </w:p>
    <w:p w:rsidR="002208A5" w:rsidRPr="00774F1D" w:rsidRDefault="002208A5" w:rsidP="00630DA2">
      <w:pPr>
        <w:autoSpaceDE w:val="0"/>
        <w:autoSpaceDN w:val="0"/>
        <w:adjustRightInd w:val="0"/>
        <w:jc w:val="both"/>
        <w:rPr>
          <w:i/>
          <w:iCs/>
        </w:rPr>
      </w:pPr>
      <w:r w:rsidRPr="00774F1D">
        <w:rPr>
          <w:i/>
          <w:iCs/>
        </w:rPr>
        <w:t>Орфографически правильная письменная речь – залог успешного</w:t>
      </w:r>
      <w:r>
        <w:rPr>
          <w:i/>
          <w:iCs/>
        </w:rPr>
        <w:t xml:space="preserve"> </w:t>
      </w:r>
      <w:r w:rsidRPr="00774F1D">
        <w:rPr>
          <w:i/>
          <w:iCs/>
        </w:rPr>
        <w:t>общения в письменной форме.</w:t>
      </w:r>
    </w:p>
    <w:p w:rsidR="002208A5" w:rsidRPr="00774F1D" w:rsidRDefault="002208A5" w:rsidP="00630DA2">
      <w:pPr>
        <w:autoSpaceDE w:val="0"/>
        <w:autoSpaceDN w:val="0"/>
        <w:adjustRightInd w:val="0"/>
        <w:jc w:val="both"/>
      </w:pPr>
      <w:r w:rsidRPr="00774F1D">
        <w:t>Этот подход заложен уже в пропедевтическом курсе русского языка</w:t>
      </w:r>
      <w:r>
        <w:t xml:space="preserve"> </w:t>
      </w:r>
      <w:r w:rsidRPr="00774F1D">
        <w:t>в период обучения грамоте. Наблюдение за звуковым составом слова,</w:t>
      </w:r>
      <w:r>
        <w:t xml:space="preserve"> </w:t>
      </w:r>
      <w:r w:rsidRPr="00774F1D">
        <w:t>за собственным произнесением отдельных звуков, определение места</w:t>
      </w:r>
      <w:r>
        <w:t xml:space="preserve"> </w:t>
      </w:r>
      <w:r w:rsidRPr="00774F1D">
        <w:t>ударения в слове – всё это способствует овладению тем фонетическим</w:t>
      </w:r>
      <w:r>
        <w:t xml:space="preserve"> </w:t>
      </w:r>
      <w:r w:rsidRPr="00774F1D">
        <w:t>минимумом, который необходим для последующего сознательного</w:t>
      </w:r>
    </w:p>
    <w:p w:rsidR="002208A5" w:rsidRPr="00774F1D" w:rsidRDefault="002208A5" w:rsidP="00630DA2">
      <w:pPr>
        <w:autoSpaceDE w:val="0"/>
        <w:autoSpaceDN w:val="0"/>
        <w:adjustRightInd w:val="0"/>
        <w:jc w:val="both"/>
      </w:pPr>
      <w:r w:rsidRPr="00774F1D">
        <w:t>овладения орфографией. Одновременно целенаправленно проводятся</w:t>
      </w:r>
      <w:r>
        <w:t xml:space="preserve"> </w:t>
      </w:r>
      <w:r w:rsidRPr="00774F1D">
        <w:t>наблюдения над лексическим значением слова и его сочетаемостью,</w:t>
      </w:r>
      <w:r>
        <w:t xml:space="preserve"> </w:t>
      </w:r>
      <w:r w:rsidRPr="00774F1D">
        <w:t>так как умение верно определять лексическое значение корня очень</w:t>
      </w:r>
      <w:r>
        <w:t xml:space="preserve"> </w:t>
      </w:r>
      <w:r w:rsidRPr="00774F1D">
        <w:t>важно для правильного написания.</w:t>
      </w:r>
    </w:p>
    <w:p w:rsidR="002208A5" w:rsidRPr="00774F1D" w:rsidRDefault="002208A5" w:rsidP="00630DA2">
      <w:pPr>
        <w:autoSpaceDE w:val="0"/>
        <w:autoSpaceDN w:val="0"/>
        <w:adjustRightInd w:val="0"/>
        <w:jc w:val="both"/>
        <w:rPr>
          <w:b/>
          <w:bCs/>
        </w:rPr>
      </w:pPr>
      <w:r w:rsidRPr="00774F1D">
        <w:t>Второй аспект в рассмотрении слова в курсе русского языка</w:t>
      </w:r>
      <w:r>
        <w:t xml:space="preserve"> </w:t>
      </w:r>
      <w:r w:rsidRPr="00774F1D">
        <w:t xml:space="preserve">начальной школы – это его </w:t>
      </w:r>
      <w:r w:rsidRPr="00774F1D">
        <w:rPr>
          <w:b/>
          <w:bCs/>
          <w:i/>
          <w:iCs/>
        </w:rPr>
        <w:t>морфемный состав</w:t>
      </w:r>
      <w:r w:rsidRPr="00774F1D">
        <w:t>. Чтобы решить одну</w:t>
      </w:r>
      <w:r>
        <w:t xml:space="preserve"> </w:t>
      </w:r>
      <w:r w:rsidRPr="00774F1D">
        <w:t xml:space="preserve">из важнейших задач курса – </w:t>
      </w:r>
      <w:r w:rsidRPr="00774F1D">
        <w:rPr>
          <w:b/>
          <w:bCs/>
          <w:i/>
          <w:iCs/>
        </w:rPr>
        <w:t>формирование у детей чувства</w:t>
      </w:r>
      <w:r>
        <w:rPr>
          <w:b/>
          <w:bCs/>
          <w:i/>
          <w:iCs/>
        </w:rPr>
        <w:t xml:space="preserve"> </w:t>
      </w:r>
      <w:r w:rsidRPr="00774F1D">
        <w:rPr>
          <w:b/>
          <w:bCs/>
          <w:i/>
          <w:iCs/>
        </w:rPr>
        <w:t xml:space="preserve">языка, </w:t>
      </w:r>
      <w:r w:rsidRPr="00774F1D">
        <w:t xml:space="preserve">– необходимо обращение к составу слова уже в </w:t>
      </w:r>
      <w:r w:rsidRPr="00774F1D">
        <w:rPr>
          <w:b/>
          <w:bCs/>
        </w:rPr>
        <w:t>1</w:t>
      </w:r>
      <w:r>
        <w:rPr>
          <w:b/>
          <w:bCs/>
        </w:rPr>
        <w:t>-</w:t>
      </w:r>
      <w:r w:rsidRPr="00774F1D">
        <w:rPr>
          <w:b/>
          <w:bCs/>
        </w:rPr>
        <w:t>м классе,</w:t>
      </w:r>
    </w:p>
    <w:p w:rsidR="002208A5" w:rsidRPr="00774F1D" w:rsidRDefault="002208A5" w:rsidP="00630DA2">
      <w:pPr>
        <w:autoSpaceDE w:val="0"/>
        <w:autoSpaceDN w:val="0"/>
        <w:adjustRightInd w:val="0"/>
        <w:jc w:val="both"/>
      </w:pPr>
      <w:r w:rsidRPr="00774F1D">
        <w:lastRenderedPageBreak/>
        <w:t>так как чувство языка связано прежде всего с пониманием и чутьём</w:t>
      </w:r>
      <w:r>
        <w:t xml:space="preserve"> </w:t>
      </w:r>
      <w:r w:rsidRPr="00774F1D">
        <w:t>к особенностям словообразования и словоизменения.</w:t>
      </w:r>
    </w:p>
    <w:p w:rsidR="002208A5" w:rsidRPr="00774F1D" w:rsidRDefault="002208A5" w:rsidP="00630DA2">
      <w:pPr>
        <w:autoSpaceDE w:val="0"/>
        <w:autoSpaceDN w:val="0"/>
        <w:adjustRightInd w:val="0"/>
        <w:jc w:val="both"/>
      </w:pPr>
      <w:r w:rsidRPr="00774F1D">
        <w:t>Уже в период обучения грамоте даётся необходимый словообразовательный минимум: наблюдение над группами однокоренных слов</w:t>
      </w:r>
      <w:r>
        <w:t xml:space="preserve"> </w:t>
      </w:r>
      <w:r w:rsidRPr="00774F1D">
        <w:t>позволяет детям осмыслить понятия «корень слова», «однокоренные</w:t>
      </w:r>
      <w:r>
        <w:t xml:space="preserve"> </w:t>
      </w:r>
      <w:r w:rsidRPr="00774F1D">
        <w:t>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2208A5" w:rsidRPr="00774F1D" w:rsidRDefault="002208A5" w:rsidP="00630DA2">
      <w:pPr>
        <w:autoSpaceDE w:val="0"/>
        <w:autoSpaceDN w:val="0"/>
        <w:adjustRightInd w:val="0"/>
        <w:jc w:val="both"/>
      </w:pPr>
      <w:r w:rsidRPr="00774F1D">
        <w:rPr>
          <w:b/>
          <w:bCs/>
        </w:rPr>
        <w:t>Во 2</w:t>
      </w:r>
      <w:r>
        <w:rPr>
          <w:b/>
          <w:bCs/>
        </w:rPr>
        <w:t>-</w:t>
      </w:r>
      <w:r w:rsidRPr="00774F1D">
        <w:rPr>
          <w:b/>
          <w:bCs/>
        </w:rPr>
        <w:t xml:space="preserve">м классе </w:t>
      </w:r>
      <w:r w:rsidRPr="00774F1D">
        <w:t>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w:t>
      </w:r>
      <w:r>
        <w:t xml:space="preserve"> </w:t>
      </w:r>
      <w:r w:rsidRPr="00774F1D">
        <w:t>признаков, по которым слова являются однокоренными (одинаковый</w:t>
      </w:r>
      <w:r>
        <w:t xml:space="preserve"> </w:t>
      </w:r>
      <w:r w:rsidRPr="00774F1D">
        <w:t>корень и близость слов по смыслу). Дети знакомятся с определённы-</w:t>
      </w:r>
    </w:p>
    <w:p w:rsidR="002208A5" w:rsidRPr="00774F1D" w:rsidRDefault="002208A5" w:rsidP="00630DA2">
      <w:pPr>
        <w:autoSpaceDE w:val="0"/>
        <w:autoSpaceDN w:val="0"/>
        <w:adjustRightInd w:val="0"/>
        <w:jc w:val="both"/>
      </w:pPr>
      <w:r w:rsidRPr="00774F1D">
        <w:t>ми суффиксами имён существительных: -</w:t>
      </w:r>
      <w:r w:rsidRPr="00774F1D">
        <w:rPr>
          <w:i/>
          <w:iCs/>
        </w:rPr>
        <w:t>ок</w:t>
      </w:r>
      <w:r w:rsidRPr="00774F1D">
        <w:t>-</w:t>
      </w:r>
      <w:r w:rsidRPr="00774F1D">
        <w:rPr>
          <w:i/>
          <w:iCs/>
        </w:rPr>
        <w:t xml:space="preserve">, </w:t>
      </w:r>
      <w:r w:rsidRPr="00774F1D">
        <w:t>-</w:t>
      </w:r>
      <w:r w:rsidRPr="00774F1D">
        <w:rPr>
          <w:i/>
          <w:iCs/>
        </w:rPr>
        <w:t>ик</w:t>
      </w:r>
      <w:r w:rsidRPr="00774F1D">
        <w:t>-</w:t>
      </w:r>
      <w:r w:rsidRPr="00774F1D">
        <w:rPr>
          <w:i/>
          <w:iCs/>
        </w:rPr>
        <w:t xml:space="preserve">, </w:t>
      </w:r>
      <w:r w:rsidRPr="00774F1D">
        <w:t>-</w:t>
      </w:r>
      <w:r w:rsidRPr="00774F1D">
        <w:rPr>
          <w:i/>
          <w:iCs/>
        </w:rPr>
        <w:t>тель</w:t>
      </w:r>
      <w:r w:rsidRPr="00774F1D">
        <w:t>-</w:t>
      </w:r>
      <w:r w:rsidRPr="00774F1D">
        <w:rPr>
          <w:i/>
          <w:iCs/>
        </w:rPr>
        <w:t xml:space="preserve">, </w:t>
      </w:r>
      <w:r w:rsidRPr="00774F1D">
        <w:t>-</w:t>
      </w:r>
      <w:r w:rsidRPr="00774F1D">
        <w:rPr>
          <w:i/>
          <w:iCs/>
        </w:rPr>
        <w:t>ушк</w:t>
      </w:r>
      <w:r w:rsidRPr="00774F1D">
        <w:t>-</w:t>
      </w:r>
      <w:r w:rsidRPr="00774F1D">
        <w:rPr>
          <w:i/>
          <w:iCs/>
        </w:rPr>
        <w:t>,</w:t>
      </w:r>
      <w:r>
        <w:rPr>
          <w:i/>
          <w:iCs/>
        </w:rPr>
        <w:t xml:space="preserve"> </w:t>
      </w:r>
      <w:r w:rsidRPr="00774F1D">
        <w:t>-</w:t>
      </w:r>
      <w:r w:rsidRPr="00774F1D">
        <w:rPr>
          <w:i/>
          <w:iCs/>
        </w:rPr>
        <w:t>юшк</w:t>
      </w:r>
      <w:r w:rsidRPr="00774F1D">
        <w:t>-</w:t>
      </w:r>
      <w:r w:rsidRPr="00774F1D">
        <w:rPr>
          <w:i/>
          <w:iCs/>
        </w:rPr>
        <w:t xml:space="preserve">, </w:t>
      </w:r>
      <w:r w:rsidRPr="00774F1D">
        <w:t>-</w:t>
      </w:r>
      <w:r w:rsidRPr="00774F1D">
        <w:rPr>
          <w:i/>
          <w:iCs/>
        </w:rPr>
        <w:t>ёнок</w:t>
      </w:r>
      <w:r w:rsidRPr="00774F1D">
        <w:t>-</w:t>
      </w:r>
      <w:r w:rsidRPr="00774F1D">
        <w:rPr>
          <w:i/>
          <w:iCs/>
        </w:rPr>
        <w:t xml:space="preserve">, </w:t>
      </w:r>
      <w:r w:rsidRPr="00774F1D">
        <w:t>-</w:t>
      </w:r>
      <w:r w:rsidRPr="00774F1D">
        <w:rPr>
          <w:i/>
          <w:iCs/>
        </w:rPr>
        <w:t>онок</w:t>
      </w:r>
      <w:r w:rsidRPr="00774F1D">
        <w:t>-</w:t>
      </w:r>
      <w:r w:rsidRPr="00774F1D">
        <w:rPr>
          <w:i/>
          <w:iCs/>
        </w:rPr>
        <w:t xml:space="preserve">, </w:t>
      </w:r>
      <w:r w:rsidRPr="00774F1D">
        <w:t>-</w:t>
      </w:r>
      <w:r w:rsidRPr="00774F1D">
        <w:rPr>
          <w:i/>
          <w:iCs/>
        </w:rPr>
        <w:t>ят</w:t>
      </w:r>
      <w:r w:rsidRPr="00774F1D">
        <w:t>-</w:t>
      </w:r>
      <w:r w:rsidRPr="00774F1D">
        <w:rPr>
          <w:i/>
          <w:iCs/>
        </w:rPr>
        <w:t xml:space="preserve">, </w:t>
      </w:r>
      <w:r w:rsidRPr="00774F1D">
        <w:t>-</w:t>
      </w:r>
      <w:r w:rsidRPr="00774F1D">
        <w:rPr>
          <w:i/>
          <w:iCs/>
        </w:rPr>
        <w:t>ищ</w:t>
      </w:r>
      <w:r w:rsidRPr="00774F1D">
        <w:t>-</w:t>
      </w:r>
      <w:r w:rsidRPr="00774F1D">
        <w:rPr>
          <w:i/>
          <w:iCs/>
        </w:rPr>
        <w:t xml:space="preserve">, </w:t>
      </w:r>
      <w:r w:rsidRPr="00774F1D">
        <w:t>их значениями, учатся видеть эти</w:t>
      </w:r>
      <w:r>
        <w:t xml:space="preserve"> </w:t>
      </w:r>
      <w:r w:rsidRPr="00774F1D">
        <w:t>суффиксы в словах, образовывать слова с этими суффиксами. Также</w:t>
      </w:r>
      <w:r>
        <w:t xml:space="preserve"> </w:t>
      </w:r>
      <w:r w:rsidRPr="00774F1D">
        <w:t>происходит знакомство с группой приставок, сходных по написанию</w:t>
      </w:r>
    </w:p>
    <w:p w:rsidR="002208A5" w:rsidRPr="00774F1D" w:rsidRDefault="002208A5" w:rsidP="00630DA2">
      <w:pPr>
        <w:autoSpaceDE w:val="0"/>
        <w:autoSpaceDN w:val="0"/>
        <w:adjustRightInd w:val="0"/>
        <w:jc w:val="both"/>
      </w:pPr>
      <w:r w:rsidRPr="00774F1D">
        <w:t xml:space="preserve">с предлогами: </w:t>
      </w:r>
      <w:r w:rsidRPr="00774F1D">
        <w:rPr>
          <w:i/>
          <w:iCs/>
        </w:rPr>
        <w:t xml:space="preserve">с, от, за, на, по, про, до </w:t>
      </w:r>
      <w:r w:rsidRPr="00774F1D">
        <w:t>и др.</w:t>
      </w:r>
    </w:p>
    <w:p w:rsidR="002208A5" w:rsidRPr="00774F1D" w:rsidRDefault="002208A5" w:rsidP="00630DA2">
      <w:pPr>
        <w:autoSpaceDE w:val="0"/>
        <w:autoSpaceDN w:val="0"/>
        <w:adjustRightInd w:val="0"/>
        <w:jc w:val="both"/>
      </w:pPr>
      <w:r w:rsidRPr="00774F1D">
        <w:rPr>
          <w:b/>
          <w:bCs/>
          <w:i/>
          <w:iCs/>
        </w:rPr>
        <w:t xml:space="preserve">«Состав слова» – сквозная тема </w:t>
      </w:r>
      <w:r w:rsidRPr="00774F1D">
        <w:t>курса русского языка. При изучении всех разделов и тем в каждом классе в качестве дополнительного</w:t>
      </w:r>
      <w:r>
        <w:t xml:space="preserve"> </w:t>
      </w:r>
      <w:r w:rsidRPr="00774F1D">
        <w:t>задания к упражнениям предлагается наблюдение над однокоренными</w:t>
      </w:r>
      <w:r>
        <w:t xml:space="preserve">  </w:t>
      </w:r>
      <w:r w:rsidRPr="00774F1D">
        <w:t>словами и их значением, задания на нахождение однокоренных слов и</w:t>
      </w:r>
      <w:r>
        <w:t xml:space="preserve">  </w:t>
      </w:r>
      <w:r w:rsidRPr="00774F1D">
        <w:t xml:space="preserve">корня в них; суффикса, приставки; на подбор однокоренных слов. В </w:t>
      </w:r>
      <w:r w:rsidRPr="00774F1D">
        <w:rPr>
          <w:b/>
          <w:bCs/>
        </w:rPr>
        <w:t>1</w:t>
      </w:r>
      <w:r>
        <w:rPr>
          <w:b/>
          <w:bCs/>
        </w:rPr>
        <w:t>-</w:t>
      </w:r>
      <w:r w:rsidRPr="00774F1D">
        <w:rPr>
          <w:b/>
          <w:bCs/>
        </w:rPr>
        <w:t>м</w:t>
      </w:r>
      <w:r>
        <w:rPr>
          <w:b/>
          <w:bCs/>
        </w:rPr>
        <w:t xml:space="preserve"> </w:t>
      </w:r>
      <w:r w:rsidRPr="00774F1D">
        <w:rPr>
          <w:b/>
          <w:bCs/>
        </w:rPr>
        <w:t xml:space="preserve">классе </w:t>
      </w:r>
      <w:r w:rsidRPr="00774F1D">
        <w:t>в качестве материала для обучения чтению предлагаются группы</w:t>
      </w:r>
    </w:p>
    <w:p w:rsidR="002208A5" w:rsidRPr="00774F1D" w:rsidRDefault="002208A5" w:rsidP="00630DA2">
      <w:pPr>
        <w:autoSpaceDE w:val="0"/>
        <w:autoSpaceDN w:val="0"/>
        <w:adjustRightInd w:val="0"/>
        <w:jc w:val="both"/>
      </w:pPr>
      <w:r w:rsidRPr="00774F1D">
        <w:t>однокоренных слов, имена существительные с наиболее частотными</w:t>
      </w:r>
      <w:r>
        <w:t xml:space="preserve"> </w:t>
      </w:r>
      <w:r w:rsidRPr="00774F1D">
        <w:t xml:space="preserve">суффиксами; однокоренные глаголы с разными приставками. Во </w:t>
      </w:r>
      <w:r w:rsidRPr="00774F1D">
        <w:rPr>
          <w:b/>
          <w:bCs/>
        </w:rPr>
        <w:t>2</w:t>
      </w:r>
      <w:r>
        <w:rPr>
          <w:b/>
          <w:bCs/>
        </w:rPr>
        <w:t>-</w:t>
      </w:r>
      <w:r w:rsidRPr="00774F1D">
        <w:rPr>
          <w:b/>
          <w:bCs/>
        </w:rPr>
        <w:t>м</w:t>
      </w:r>
      <w:r>
        <w:rPr>
          <w:b/>
          <w:bCs/>
        </w:rPr>
        <w:t xml:space="preserve"> </w:t>
      </w:r>
      <w:r w:rsidRPr="00774F1D">
        <w:rPr>
          <w:b/>
          <w:bCs/>
        </w:rPr>
        <w:t xml:space="preserve">классе </w:t>
      </w:r>
      <w:r w:rsidRPr="00774F1D">
        <w:t>для анализа предлагаются существительные мужского рода с</w:t>
      </w:r>
      <w:r>
        <w:t xml:space="preserve"> </w:t>
      </w:r>
      <w:r w:rsidRPr="00774F1D">
        <w:t xml:space="preserve">нулевым окончанием типа </w:t>
      </w:r>
      <w:r w:rsidRPr="00774F1D">
        <w:rPr>
          <w:i/>
          <w:iCs/>
        </w:rPr>
        <w:t xml:space="preserve">дуб – дубок, кот – котёнок, стол – столик </w:t>
      </w:r>
      <w:r w:rsidRPr="00774F1D">
        <w:t>и</w:t>
      </w:r>
      <w:r>
        <w:t xml:space="preserve"> </w:t>
      </w:r>
      <w:r w:rsidRPr="00774F1D">
        <w:t>т.п., а для изучения приставок и образования слов с помощью приставок – глаголы движения (</w:t>
      </w:r>
      <w:r w:rsidRPr="00774F1D">
        <w:rPr>
          <w:i/>
          <w:iCs/>
        </w:rPr>
        <w:t xml:space="preserve">бежал, побежал, добежал, прибежал </w:t>
      </w:r>
      <w:r w:rsidRPr="00774F1D">
        <w:t>и т.п.).</w:t>
      </w:r>
      <w:r>
        <w:t xml:space="preserve"> </w:t>
      </w:r>
      <w:r w:rsidRPr="00774F1D">
        <w:rPr>
          <w:b/>
          <w:bCs/>
        </w:rPr>
        <w:t>В 3</w:t>
      </w:r>
      <w:r>
        <w:rPr>
          <w:b/>
          <w:bCs/>
        </w:rPr>
        <w:t>-</w:t>
      </w:r>
      <w:r w:rsidRPr="00774F1D">
        <w:rPr>
          <w:b/>
          <w:bCs/>
        </w:rPr>
        <w:t xml:space="preserve">м классе </w:t>
      </w:r>
      <w:r w:rsidRPr="00774F1D">
        <w:t>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2208A5" w:rsidRPr="00774F1D" w:rsidRDefault="002208A5" w:rsidP="00630DA2">
      <w:pPr>
        <w:autoSpaceDE w:val="0"/>
        <w:autoSpaceDN w:val="0"/>
        <w:adjustRightInd w:val="0"/>
        <w:jc w:val="both"/>
      </w:pPr>
      <w:r w:rsidRPr="00774F1D">
        <w:t>Происходит знакомство с явлением чередования согласных в корне</w:t>
      </w:r>
      <w:r>
        <w:t xml:space="preserve"> </w:t>
      </w:r>
      <w:r w:rsidRPr="00774F1D">
        <w:t>слова, на этом материале продолжается работа с группами однокоренных слов (наблюдение над лексическим значением однокоренных</w:t>
      </w:r>
      <w:r>
        <w:t xml:space="preserve"> </w:t>
      </w:r>
      <w:r w:rsidRPr="00774F1D">
        <w:t xml:space="preserve">слов с чередованием согласных в корне типа </w:t>
      </w:r>
      <w:r w:rsidRPr="00774F1D">
        <w:rPr>
          <w:i/>
          <w:iCs/>
        </w:rPr>
        <w:t xml:space="preserve">дорога – дорожка –дорожный; </w:t>
      </w:r>
      <w:r w:rsidRPr="00774F1D">
        <w:t>подбор однокоренных слов). Эта работа связана с развитием орфографических умений, она ведётся регулярно в течение всего</w:t>
      </w:r>
    </w:p>
    <w:p w:rsidR="002208A5" w:rsidRPr="00774F1D" w:rsidRDefault="002208A5" w:rsidP="00630DA2">
      <w:pPr>
        <w:autoSpaceDE w:val="0"/>
        <w:autoSpaceDN w:val="0"/>
        <w:adjustRightInd w:val="0"/>
        <w:jc w:val="both"/>
      </w:pPr>
      <w:r w:rsidRPr="00774F1D">
        <w:t>учебного года.</w:t>
      </w:r>
    </w:p>
    <w:p w:rsidR="002208A5" w:rsidRPr="00774F1D" w:rsidRDefault="002208A5" w:rsidP="00630DA2">
      <w:pPr>
        <w:autoSpaceDE w:val="0"/>
        <w:autoSpaceDN w:val="0"/>
        <w:adjustRightInd w:val="0"/>
        <w:jc w:val="both"/>
      </w:pPr>
      <w:r w:rsidRPr="00774F1D">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2208A5" w:rsidRPr="00774F1D" w:rsidRDefault="002208A5" w:rsidP="00630DA2">
      <w:pPr>
        <w:autoSpaceDE w:val="0"/>
        <w:autoSpaceDN w:val="0"/>
        <w:adjustRightInd w:val="0"/>
        <w:jc w:val="both"/>
      </w:pPr>
      <w:r w:rsidRPr="00774F1D">
        <w:rPr>
          <w:b/>
          <w:bCs/>
        </w:rPr>
        <w:t>В 4</w:t>
      </w:r>
      <w:r>
        <w:rPr>
          <w:b/>
          <w:bCs/>
        </w:rPr>
        <w:t>-</w:t>
      </w:r>
      <w:r w:rsidRPr="00774F1D">
        <w:rPr>
          <w:b/>
          <w:bCs/>
        </w:rPr>
        <w:t xml:space="preserve">м классе </w:t>
      </w:r>
      <w:r w:rsidRPr="00774F1D">
        <w:t>дети продолжают наблюдение за словоизменением и</w:t>
      </w:r>
      <w:r>
        <w:t xml:space="preserve"> </w:t>
      </w:r>
      <w:r w:rsidRPr="00774F1D">
        <w:t>словообразованием имён существительных, имён прилагательных,</w:t>
      </w:r>
      <w:r>
        <w:t xml:space="preserve"> </w:t>
      </w:r>
      <w:r w:rsidRPr="00774F1D">
        <w:t>глаголов, личных местоимений, разбирают по составу доступные</w:t>
      </w:r>
      <w:r>
        <w:t xml:space="preserve"> </w:t>
      </w:r>
      <w:r w:rsidRPr="00774F1D">
        <w:t>существительные, прилагательные, глаголы, тренируются в образовании этих частей речи с помощью суффиксов и приставок, в подборе</w:t>
      </w:r>
    </w:p>
    <w:p w:rsidR="002208A5" w:rsidRPr="00774F1D" w:rsidRDefault="002208A5" w:rsidP="00630DA2">
      <w:pPr>
        <w:autoSpaceDE w:val="0"/>
        <w:autoSpaceDN w:val="0"/>
        <w:adjustRightInd w:val="0"/>
        <w:jc w:val="both"/>
        <w:rPr>
          <w:i/>
          <w:iCs/>
        </w:rPr>
      </w:pPr>
      <w:r w:rsidRPr="00774F1D">
        <w:t>однокоренных слов, относящихся к различным частям речи (</w:t>
      </w:r>
      <w:r w:rsidRPr="00774F1D">
        <w:rPr>
          <w:i/>
          <w:iCs/>
        </w:rPr>
        <w:t>бег,</w:t>
      </w:r>
      <w:r>
        <w:rPr>
          <w:i/>
          <w:iCs/>
        </w:rPr>
        <w:t xml:space="preserve"> </w:t>
      </w:r>
      <w:r w:rsidRPr="00774F1D">
        <w:rPr>
          <w:i/>
          <w:iCs/>
        </w:rPr>
        <w:t xml:space="preserve">бегун, бежать; краснота, красный, краснеть </w:t>
      </w:r>
      <w:r w:rsidRPr="00774F1D">
        <w:t>и т.п.).</w:t>
      </w:r>
      <w:r>
        <w:t xml:space="preserve"> </w:t>
      </w:r>
      <w:r w:rsidRPr="00774F1D">
        <w:rPr>
          <w:i/>
          <w:iCs/>
        </w:rPr>
        <w:t>Таким образом, на протяжении всех лет обучения в начальной</w:t>
      </w:r>
      <w:r>
        <w:rPr>
          <w:i/>
          <w:iCs/>
        </w:rPr>
        <w:t xml:space="preserve"> </w:t>
      </w:r>
      <w:r w:rsidRPr="00774F1D">
        <w:rPr>
          <w:i/>
          <w:iCs/>
        </w:rPr>
        <w:t>школе у ребёнка формируется чувство языка, чувство слова; создаётся база для формирования орфографической зоркости, для развития орфографических умений.</w:t>
      </w:r>
    </w:p>
    <w:p w:rsidR="002208A5" w:rsidRPr="00774F1D" w:rsidRDefault="002208A5" w:rsidP="00630DA2">
      <w:pPr>
        <w:autoSpaceDE w:val="0"/>
        <w:autoSpaceDN w:val="0"/>
        <w:adjustRightInd w:val="0"/>
        <w:jc w:val="both"/>
      </w:pPr>
      <w:r w:rsidRPr="00774F1D">
        <w:t xml:space="preserve">Третий аспект рассмотрения слова – </w:t>
      </w:r>
      <w:r w:rsidRPr="00774F1D">
        <w:rPr>
          <w:b/>
          <w:bCs/>
          <w:i/>
          <w:iCs/>
        </w:rPr>
        <w:t>лексический</w:t>
      </w:r>
      <w:r w:rsidRPr="00774F1D">
        <w:t>. Он связан с</w:t>
      </w:r>
      <w:r>
        <w:t xml:space="preserve"> </w:t>
      </w:r>
      <w:r w:rsidRPr="00774F1D">
        <w:t xml:space="preserve">называнием предметов и явлений окружающего мира. </w:t>
      </w:r>
      <w:r w:rsidRPr="00774F1D">
        <w:rPr>
          <w:b/>
          <w:bCs/>
          <w:i/>
          <w:iCs/>
        </w:rPr>
        <w:t>Лексическая</w:t>
      </w:r>
      <w:r>
        <w:rPr>
          <w:b/>
          <w:bCs/>
          <w:i/>
          <w:iCs/>
        </w:rPr>
        <w:t xml:space="preserve"> </w:t>
      </w:r>
      <w:r w:rsidRPr="00774F1D">
        <w:rPr>
          <w:b/>
          <w:bCs/>
          <w:i/>
          <w:iCs/>
        </w:rPr>
        <w:t xml:space="preserve">работа пронизывает весь курс: </w:t>
      </w:r>
      <w:r w:rsidRPr="00774F1D">
        <w:t>регулярно ведётся наблюдение</w:t>
      </w:r>
      <w:r>
        <w:t xml:space="preserve"> </w:t>
      </w:r>
      <w:r w:rsidRPr="00774F1D">
        <w:t>над значением слов, в том числе однокоренных; объясняются и</w:t>
      </w:r>
    </w:p>
    <w:p w:rsidR="002208A5" w:rsidRPr="00774F1D" w:rsidRDefault="002208A5" w:rsidP="00630DA2">
      <w:pPr>
        <w:autoSpaceDE w:val="0"/>
        <w:autoSpaceDN w:val="0"/>
        <w:adjustRightInd w:val="0"/>
        <w:jc w:val="both"/>
      </w:pPr>
      <w:r w:rsidRPr="00774F1D">
        <w:t>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2208A5" w:rsidRPr="00774F1D" w:rsidRDefault="002208A5" w:rsidP="00630DA2">
      <w:pPr>
        <w:autoSpaceDE w:val="0"/>
        <w:autoSpaceDN w:val="0"/>
        <w:adjustRightInd w:val="0"/>
        <w:jc w:val="both"/>
        <w:rPr>
          <w:b/>
          <w:bCs/>
          <w:i/>
          <w:iCs/>
        </w:rPr>
      </w:pPr>
      <w:r w:rsidRPr="00774F1D">
        <w:t xml:space="preserve">Четвёртый аспект рассмотрения слова – </w:t>
      </w:r>
      <w:r w:rsidRPr="00774F1D">
        <w:rPr>
          <w:b/>
          <w:bCs/>
          <w:i/>
          <w:iCs/>
        </w:rPr>
        <w:t>морфологический.</w:t>
      </w:r>
    </w:p>
    <w:p w:rsidR="002208A5" w:rsidRPr="00774F1D" w:rsidRDefault="002208A5" w:rsidP="00630DA2">
      <w:pPr>
        <w:autoSpaceDE w:val="0"/>
        <w:autoSpaceDN w:val="0"/>
        <w:adjustRightInd w:val="0"/>
        <w:jc w:val="both"/>
      </w:pPr>
      <w:r w:rsidRPr="00774F1D">
        <w:rPr>
          <w:b/>
          <w:bCs/>
        </w:rPr>
        <w:lastRenderedPageBreak/>
        <w:t xml:space="preserve">Морфология </w:t>
      </w:r>
      <w:r w:rsidRPr="00774F1D">
        <w:t>– самый сложный для ребёнка раздел, так как его</w:t>
      </w:r>
      <w:r>
        <w:t xml:space="preserve"> </w:t>
      </w:r>
      <w:r w:rsidRPr="00774F1D">
        <w:t>изучение предполагает сформированность определённых мыслительных операций, способности к обобщению, к абстрагированию. Изучение</w:t>
      </w:r>
      <w:r>
        <w:t xml:space="preserve"> </w:t>
      </w:r>
      <w:r w:rsidRPr="00774F1D">
        <w:t>частей речи требует знаний о составе слова и словообразовании, а также</w:t>
      </w:r>
      <w:r>
        <w:t xml:space="preserve"> </w:t>
      </w:r>
      <w:r w:rsidRPr="00774F1D">
        <w:t>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2208A5" w:rsidRPr="00774F1D" w:rsidRDefault="002208A5" w:rsidP="00630DA2">
      <w:pPr>
        <w:autoSpaceDE w:val="0"/>
        <w:autoSpaceDN w:val="0"/>
        <w:adjustRightInd w:val="0"/>
        <w:jc w:val="both"/>
      </w:pPr>
      <w:r w:rsidRPr="00774F1D">
        <w:rPr>
          <w:b/>
          <w:bCs/>
        </w:rPr>
        <w:t>В 1</w:t>
      </w:r>
      <w:r>
        <w:rPr>
          <w:b/>
          <w:bCs/>
        </w:rPr>
        <w:t>-</w:t>
      </w:r>
      <w:r w:rsidRPr="00774F1D">
        <w:rPr>
          <w:b/>
          <w:bCs/>
        </w:rPr>
        <w:t>м классе в курсе обучения грамоте и во 2</w:t>
      </w:r>
      <w:r>
        <w:rPr>
          <w:b/>
          <w:bCs/>
        </w:rPr>
        <w:t>-</w:t>
      </w:r>
      <w:r w:rsidRPr="00774F1D">
        <w:rPr>
          <w:b/>
          <w:bCs/>
        </w:rPr>
        <w:t xml:space="preserve">м классе </w:t>
      </w:r>
      <w:r w:rsidRPr="00774F1D">
        <w:t>дети знакомятся с группами слов, которые отвечают на определенные вопросы</w:t>
      </w:r>
      <w:r>
        <w:t xml:space="preserve"> </w:t>
      </w:r>
      <w:r w:rsidRPr="00774F1D">
        <w:t xml:space="preserve">(1) </w:t>
      </w:r>
      <w:r w:rsidRPr="00774F1D">
        <w:rPr>
          <w:i/>
          <w:iCs/>
        </w:rPr>
        <w:t xml:space="preserve">кто? что? </w:t>
      </w:r>
      <w:r w:rsidRPr="00774F1D">
        <w:t xml:space="preserve">2) </w:t>
      </w:r>
      <w:r w:rsidRPr="00774F1D">
        <w:rPr>
          <w:i/>
          <w:iCs/>
        </w:rPr>
        <w:t xml:space="preserve">какой? какая? какое? какие? </w:t>
      </w:r>
      <w:r w:rsidRPr="00774F1D">
        <w:t>3) ч</w:t>
      </w:r>
      <w:r w:rsidRPr="00774F1D">
        <w:rPr>
          <w:i/>
          <w:iCs/>
        </w:rPr>
        <w:t>то делает? Что</w:t>
      </w:r>
      <w:r>
        <w:rPr>
          <w:i/>
          <w:iCs/>
        </w:rPr>
        <w:t xml:space="preserve"> </w:t>
      </w:r>
      <w:r w:rsidRPr="00774F1D">
        <w:rPr>
          <w:i/>
          <w:iCs/>
        </w:rPr>
        <w:t>делал? что сделал?</w:t>
      </w:r>
      <w:r w:rsidRPr="00774F1D">
        <w:t>), учатся ставить вопросы к словам, от слова к</w:t>
      </w:r>
      <w:r>
        <w:t xml:space="preserve"> </w:t>
      </w:r>
      <w:r w:rsidRPr="00774F1D">
        <w:t>слову, узнают, что слова, которые отвечают на вопросы «кто? – что?»,</w:t>
      </w:r>
      <w:r>
        <w:t xml:space="preserve"> </w:t>
      </w:r>
      <w:r w:rsidRPr="00774F1D">
        <w:t>могут называть один предмет и много предметов; частично усваивают</w:t>
      </w:r>
      <w:r>
        <w:t xml:space="preserve"> </w:t>
      </w:r>
      <w:r w:rsidRPr="00774F1D">
        <w:t>определения частей речи.</w:t>
      </w:r>
    </w:p>
    <w:p w:rsidR="002208A5" w:rsidRPr="00774F1D" w:rsidRDefault="002208A5" w:rsidP="00630DA2">
      <w:pPr>
        <w:autoSpaceDE w:val="0"/>
        <w:autoSpaceDN w:val="0"/>
        <w:adjustRightInd w:val="0"/>
        <w:jc w:val="both"/>
      </w:pPr>
      <w:r w:rsidRPr="00774F1D">
        <w:t>Кроме того, выделяется группа слов, к которым нельзя задать вопрос (предлоги, союзы, а также слова, которые выражают чувства, но</w:t>
      </w:r>
      <w:r>
        <w:t xml:space="preserve"> </w:t>
      </w:r>
      <w:r w:rsidRPr="00774F1D">
        <w:t>не называют их – без введения термина «междометие»). Так постепенно у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2208A5" w:rsidRPr="00774F1D" w:rsidRDefault="002208A5" w:rsidP="00630DA2">
      <w:pPr>
        <w:autoSpaceDE w:val="0"/>
        <w:autoSpaceDN w:val="0"/>
        <w:adjustRightInd w:val="0"/>
        <w:jc w:val="both"/>
      </w:pPr>
      <w:r w:rsidRPr="00774F1D">
        <w:rPr>
          <w:b/>
          <w:bCs/>
        </w:rPr>
        <w:t>В 3</w:t>
      </w:r>
      <w:r>
        <w:rPr>
          <w:b/>
          <w:bCs/>
        </w:rPr>
        <w:t>-</w:t>
      </w:r>
      <w:r w:rsidRPr="00774F1D">
        <w:rPr>
          <w:b/>
          <w:bCs/>
        </w:rPr>
        <w:t xml:space="preserve">м </w:t>
      </w:r>
      <w:r w:rsidRPr="00774F1D">
        <w:t xml:space="preserve">и </w:t>
      </w:r>
      <w:r w:rsidRPr="00774F1D">
        <w:rPr>
          <w:b/>
          <w:bCs/>
        </w:rPr>
        <w:t>4</w:t>
      </w:r>
      <w:r>
        <w:rPr>
          <w:b/>
          <w:bCs/>
        </w:rPr>
        <w:t>-</w:t>
      </w:r>
      <w:r w:rsidRPr="00774F1D">
        <w:rPr>
          <w:b/>
          <w:bCs/>
        </w:rPr>
        <w:t xml:space="preserve">м классах </w:t>
      </w:r>
      <w:r w:rsidRPr="00774F1D">
        <w:t>части речи становятся главным предметом</w:t>
      </w:r>
      <w:r>
        <w:t xml:space="preserve"> </w:t>
      </w:r>
      <w:r w:rsidRPr="00774F1D">
        <w:t>изучения, т.к. для этого есть необходимые базовые знания и умения,</w:t>
      </w:r>
      <w:r>
        <w:t xml:space="preserve"> </w:t>
      </w:r>
      <w:r w:rsidRPr="00774F1D">
        <w:t>накоплен определённый языковой опыт в результате наблюдений за</w:t>
      </w:r>
      <w:r>
        <w:t xml:space="preserve"> </w:t>
      </w:r>
      <w:r w:rsidRPr="00774F1D">
        <w:t>функционированием слов в речи.</w:t>
      </w:r>
    </w:p>
    <w:p w:rsidR="002208A5" w:rsidRPr="00774F1D" w:rsidRDefault="002208A5" w:rsidP="00630DA2">
      <w:pPr>
        <w:autoSpaceDE w:val="0"/>
        <w:autoSpaceDN w:val="0"/>
        <w:adjustRightInd w:val="0"/>
        <w:jc w:val="both"/>
      </w:pPr>
      <w:r w:rsidRPr="00774F1D">
        <w:t xml:space="preserve">Изучаются сведения об именах существительных, именах прилагательных, глаголах и личных местоимениях, об их роли в предложении. Параллельно вводятся </w:t>
      </w:r>
      <w:r>
        <w:t xml:space="preserve"> </w:t>
      </w:r>
      <w:r w:rsidRPr="00774F1D">
        <w:t>соответствующие орфограммы и сведения</w:t>
      </w:r>
      <w:r>
        <w:t xml:space="preserve"> </w:t>
      </w:r>
      <w:r w:rsidRPr="00774F1D">
        <w:t>об отдельных особенностях словообразования и словоизменения этих</w:t>
      </w:r>
      <w:r>
        <w:t xml:space="preserve"> </w:t>
      </w:r>
      <w:r w:rsidRPr="00774F1D">
        <w:t>частей речи.</w:t>
      </w:r>
    </w:p>
    <w:p w:rsidR="002208A5" w:rsidRPr="00774F1D" w:rsidRDefault="002208A5" w:rsidP="00630DA2">
      <w:pPr>
        <w:autoSpaceDE w:val="0"/>
        <w:autoSpaceDN w:val="0"/>
        <w:adjustRightInd w:val="0"/>
        <w:jc w:val="both"/>
        <w:rPr>
          <w:i/>
          <w:iCs/>
        </w:rPr>
      </w:pPr>
      <w:r w:rsidRPr="00774F1D">
        <w:rPr>
          <w:i/>
          <w:iCs/>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w:t>
      </w:r>
      <w:r>
        <w:rPr>
          <w:i/>
          <w:iCs/>
        </w:rPr>
        <w:t xml:space="preserve"> </w:t>
      </w:r>
      <w:r w:rsidRPr="00774F1D">
        <w:rPr>
          <w:i/>
          <w:iCs/>
        </w:rPr>
        <w:t>местоимений, синонимией и антонимией; а также упражнениям в</w:t>
      </w:r>
      <w:r>
        <w:rPr>
          <w:i/>
          <w:iCs/>
        </w:rPr>
        <w:t xml:space="preserve"> </w:t>
      </w:r>
      <w:r w:rsidRPr="00774F1D">
        <w:rPr>
          <w:i/>
          <w:iCs/>
        </w:rPr>
        <w:t>подборе синонимов и антонимов, тематических групп слов.</w:t>
      </w:r>
    </w:p>
    <w:p w:rsidR="002208A5" w:rsidRPr="00774F1D" w:rsidRDefault="002208A5" w:rsidP="00630DA2">
      <w:pPr>
        <w:autoSpaceDE w:val="0"/>
        <w:autoSpaceDN w:val="0"/>
        <w:adjustRightInd w:val="0"/>
        <w:jc w:val="both"/>
      </w:pPr>
      <w:r w:rsidRPr="00774F1D">
        <w:t xml:space="preserve">В курсе русского языка дети получают первоначальное представление о </w:t>
      </w:r>
      <w:r w:rsidRPr="00774F1D">
        <w:rPr>
          <w:b/>
          <w:bCs/>
          <w:i/>
          <w:iCs/>
        </w:rPr>
        <w:t xml:space="preserve">системе языка, </w:t>
      </w:r>
      <w:r w:rsidRPr="00774F1D">
        <w:t>т.к. знакомятся на элементарном уровне со</w:t>
      </w:r>
      <w:r>
        <w:t xml:space="preserve"> </w:t>
      </w:r>
      <w:r w:rsidRPr="00774F1D">
        <w:t>всеми единицами языка: звуком, морфемой, словом, словосочетанием, предложением и текстом, наблюдают соотношения между этими</w:t>
      </w:r>
      <w:r>
        <w:t xml:space="preserve"> </w:t>
      </w:r>
      <w:r w:rsidRPr="00774F1D">
        <w:t>языковыми единицами.</w:t>
      </w:r>
    </w:p>
    <w:p w:rsidR="002208A5" w:rsidRPr="00774F1D" w:rsidRDefault="002208A5" w:rsidP="00630DA2">
      <w:pPr>
        <w:autoSpaceDE w:val="0"/>
        <w:autoSpaceDN w:val="0"/>
        <w:adjustRightInd w:val="0"/>
        <w:jc w:val="both"/>
      </w:pPr>
      <w:r w:rsidRPr="00774F1D">
        <w:t xml:space="preserve">Помимо разделов </w:t>
      </w:r>
      <w:r w:rsidRPr="00774F1D">
        <w:rPr>
          <w:b/>
          <w:bCs/>
        </w:rPr>
        <w:t xml:space="preserve">«Слово», «Предложение» </w:t>
      </w:r>
      <w:r w:rsidRPr="00774F1D">
        <w:t xml:space="preserve">и </w:t>
      </w:r>
      <w:r w:rsidRPr="00774F1D">
        <w:rPr>
          <w:b/>
          <w:bCs/>
        </w:rPr>
        <w:t xml:space="preserve">«Текст» </w:t>
      </w:r>
      <w:r w:rsidRPr="00774F1D">
        <w:t xml:space="preserve">в курс русского языка входят разделы </w:t>
      </w:r>
      <w:r w:rsidRPr="00774F1D">
        <w:rPr>
          <w:b/>
          <w:bCs/>
        </w:rPr>
        <w:t xml:space="preserve">«Развитие речи» </w:t>
      </w:r>
      <w:r w:rsidRPr="00774F1D">
        <w:t xml:space="preserve">и </w:t>
      </w:r>
      <w:r w:rsidRPr="00774F1D">
        <w:rPr>
          <w:b/>
          <w:bCs/>
        </w:rPr>
        <w:t>«Совершенствование</w:t>
      </w:r>
      <w:r>
        <w:rPr>
          <w:b/>
          <w:bCs/>
        </w:rPr>
        <w:t xml:space="preserve"> </w:t>
      </w:r>
      <w:r w:rsidRPr="00774F1D">
        <w:rPr>
          <w:b/>
          <w:bCs/>
        </w:rPr>
        <w:t xml:space="preserve">навыков каллиграфии». </w:t>
      </w:r>
      <w:r w:rsidRPr="00774F1D">
        <w:t>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p>
    <w:p w:rsidR="002208A5" w:rsidRPr="00774F1D" w:rsidRDefault="002208A5" w:rsidP="00630DA2">
      <w:pPr>
        <w:autoSpaceDE w:val="0"/>
        <w:autoSpaceDN w:val="0"/>
        <w:adjustRightInd w:val="0"/>
        <w:jc w:val="both"/>
        <w:rPr>
          <w:b/>
          <w:bCs/>
          <w:i/>
          <w:iCs/>
        </w:rPr>
      </w:pPr>
      <w:r w:rsidRPr="00774F1D">
        <w:rPr>
          <w:b/>
          <w:bCs/>
          <w:i/>
          <w:iCs/>
        </w:rPr>
        <w:t>Основные направления работы по развитию речи:</w:t>
      </w:r>
    </w:p>
    <w:p w:rsidR="002208A5" w:rsidRPr="00774F1D" w:rsidRDefault="002208A5" w:rsidP="00630DA2">
      <w:pPr>
        <w:autoSpaceDE w:val="0"/>
        <w:autoSpaceDN w:val="0"/>
        <w:adjustRightInd w:val="0"/>
        <w:jc w:val="both"/>
      </w:pPr>
      <w:r w:rsidRPr="00774F1D">
        <w:t>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w:t>
      </w:r>
      <w:r>
        <w:t xml:space="preserve"> </w:t>
      </w:r>
      <w:r w:rsidRPr="00774F1D">
        <w:t>со словарными статьями из толкового словаря, словаря синонимов.</w:t>
      </w:r>
    </w:p>
    <w:p w:rsidR="002208A5" w:rsidRPr="00774F1D" w:rsidRDefault="002208A5" w:rsidP="00630DA2">
      <w:pPr>
        <w:autoSpaceDE w:val="0"/>
        <w:autoSpaceDN w:val="0"/>
        <w:adjustRightInd w:val="0"/>
        <w:jc w:val="both"/>
      </w:pPr>
      <w:r w:rsidRPr="00774F1D">
        <w:t>2) Развитие и совершенствование грамматического строя речи:</w:t>
      </w:r>
      <w:r>
        <w:t xml:space="preserve"> </w:t>
      </w:r>
      <w:r w:rsidRPr="00774F1D">
        <w:t>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w:t>
      </w:r>
    </w:p>
    <w:p w:rsidR="002208A5" w:rsidRPr="00774F1D" w:rsidRDefault="002208A5" w:rsidP="00630DA2">
      <w:pPr>
        <w:autoSpaceDE w:val="0"/>
        <w:autoSpaceDN w:val="0"/>
        <w:adjustRightInd w:val="0"/>
        <w:jc w:val="both"/>
      </w:pPr>
      <w:r w:rsidRPr="00774F1D">
        <w:t>грамматической сочетаемостью. Самостоятельное конструирование</w:t>
      </w:r>
      <w:r>
        <w:t xml:space="preserve"> </w:t>
      </w:r>
      <w:r w:rsidRPr="00774F1D">
        <w:t>словосочетаний, предложений, продуцирование текстов.</w:t>
      </w:r>
    </w:p>
    <w:p w:rsidR="002208A5" w:rsidRPr="00774F1D" w:rsidRDefault="002208A5" w:rsidP="00630DA2">
      <w:pPr>
        <w:autoSpaceDE w:val="0"/>
        <w:autoSpaceDN w:val="0"/>
        <w:adjustRightInd w:val="0"/>
        <w:jc w:val="both"/>
      </w:pPr>
      <w:r w:rsidRPr="00774F1D">
        <w:t>3) Развитие связной устной и письменной речи: овладение продуктивными навыками и умениями устной и письменной разговорной</w:t>
      </w:r>
      <w:r>
        <w:t xml:space="preserve"> </w:t>
      </w:r>
      <w:r w:rsidRPr="00774F1D">
        <w:t>речи, устной учебно</w:t>
      </w:r>
      <w:r>
        <w:t>-</w:t>
      </w:r>
      <w:r w:rsidRPr="00774F1D">
        <w:t>научной речи; навыками и умениями понимания</w:t>
      </w:r>
      <w:r>
        <w:t xml:space="preserve"> </w:t>
      </w:r>
      <w:r w:rsidRPr="00774F1D">
        <w:t>и элементарного анализа художественного и учебно</w:t>
      </w:r>
      <w:r>
        <w:t>-</w:t>
      </w:r>
      <w:r w:rsidRPr="00774F1D">
        <w:t>научного текста.</w:t>
      </w:r>
    </w:p>
    <w:p w:rsidR="002208A5" w:rsidRPr="00774F1D" w:rsidRDefault="002208A5" w:rsidP="00630DA2">
      <w:pPr>
        <w:autoSpaceDE w:val="0"/>
        <w:autoSpaceDN w:val="0"/>
        <w:adjustRightInd w:val="0"/>
        <w:jc w:val="both"/>
      </w:pPr>
      <w:r w:rsidRPr="00774F1D">
        <w:t>4) Развитие орфоэпических навыков, а также умения говорить и</w:t>
      </w:r>
      <w:r>
        <w:t xml:space="preserve"> </w:t>
      </w:r>
      <w:r w:rsidRPr="00774F1D">
        <w:t>читать с правильной интонацией.</w:t>
      </w:r>
      <w:r>
        <w:t xml:space="preserve"> </w:t>
      </w:r>
      <w:r w:rsidRPr="00774F1D">
        <w:t>Обучение по данной программе предполагает одновременную работу с</w:t>
      </w:r>
    </w:p>
    <w:p w:rsidR="002208A5" w:rsidRPr="00774F1D" w:rsidRDefault="002208A5" w:rsidP="00630DA2">
      <w:pPr>
        <w:autoSpaceDE w:val="0"/>
        <w:autoSpaceDN w:val="0"/>
        <w:adjustRightInd w:val="0"/>
        <w:jc w:val="both"/>
      </w:pPr>
      <w:r w:rsidRPr="00774F1D">
        <w:lastRenderedPageBreak/>
        <w:t xml:space="preserve">детьми по курсу </w:t>
      </w:r>
      <w:r w:rsidRPr="00774F1D">
        <w:rPr>
          <w:b/>
          <w:bCs/>
        </w:rPr>
        <w:t>риторики</w:t>
      </w:r>
      <w:r w:rsidRPr="00774F1D">
        <w:t>. Этот курс имеет целью обучение умелому,</w:t>
      </w:r>
      <w:r>
        <w:t xml:space="preserve"> </w:t>
      </w:r>
      <w:r w:rsidRPr="00774F1D">
        <w:t>успешному, эффективному общению и носит сугубо практический характер: центральное место в нём занимают коммуникативные умения.</w:t>
      </w:r>
    </w:p>
    <w:p w:rsidR="002208A5" w:rsidRPr="00774F1D" w:rsidRDefault="002208A5" w:rsidP="00630DA2">
      <w:pPr>
        <w:autoSpaceDE w:val="0"/>
        <w:autoSpaceDN w:val="0"/>
        <w:adjustRightInd w:val="0"/>
        <w:jc w:val="both"/>
        <w:rPr>
          <w:i/>
          <w:iCs/>
        </w:rPr>
      </w:pPr>
      <w:r w:rsidRPr="00774F1D">
        <w:t xml:space="preserve">Таким образом, </w:t>
      </w:r>
      <w:r w:rsidRPr="00774F1D">
        <w:rPr>
          <w:i/>
          <w:iCs/>
        </w:rPr>
        <w:t>курс русского языка, имеющий практическую</w:t>
      </w:r>
      <w:r>
        <w:rPr>
          <w:i/>
          <w:iCs/>
        </w:rPr>
        <w:t xml:space="preserve"> </w:t>
      </w:r>
      <w:r w:rsidRPr="00774F1D">
        <w:rPr>
          <w:i/>
          <w:iCs/>
        </w:rPr>
        <w:t>направленность, показывает значимость всех единиц языка для</w:t>
      </w:r>
      <w:r>
        <w:rPr>
          <w:i/>
          <w:iCs/>
        </w:rPr>
        <w:t xml:space="preserve"> </w:t>
      </w:r>
      <w:r w:rsidRPr="00774F1D">
        <w:rPr>
          <w:i/>
          <w:iCs/>
        </w:rPr>
        <w:t>успешного общения, сообщает необходимые знания об этих един</w:t>
      </w:r>
      <w:r>
        <w:rPr>
          <w:i/>
          <w:iCs/>
        </w:rPr>
        <w:t>и</w:t>
      </w:r>
      <w:r w:rsidRPr="00774F1D">
        <w:rPr>
          <w:i/>
          <w:iCs/>
        </w:rPr>
        <w:t>цах языка, формирует учебно</w:t>
      </w:r>
      <w:r>
        <w:rPr>
          <w:i/>
          <w:iCs/>
        </w:rPr>
        <w:t>-</w:t>
      </w:r>
      <w:r w:rsidRPr="00774F1D">
        <w:rPr>
          <w:i/>
          <w:iCs/>
        </w:rPr>
        <w:t>языковые, речевые, коммуникативные и правописные умения и навыки, необходимые для успешного</w:t>
      </w:r>
    </w:p>
    <w:p w:rsidR="002208A5" w:rsidRPr="00774F1D" w:rsidRDefault="002208A5" w:rsidP="00630DA2">
      <w:pPr>
        <w:autoSpaceDE w:val="0"/>
        <w:autoSpaceDN w:val="0"/>
        <w:adjustRightInd w:val="0"/>
        <w:jc w:val="both"/>
      </w:pPr>
      <w:r w:rsidRPr="00774F1D">
        <w:rPr>
          <w:i/>
          <w:iCs/>
        </w:rPr>
        <w:t xml:space="preserve">общения. </w:t>
      </w:r>
      <w:r w:rsidRPr="00774F1D">
        <w:t>Курс риторики учит, как пользоваться этими знаниями и</w:t>
      </w:r>
      <w:r>
        <w:t xml:space="preserve"> </w:t>
      </w:r>
      <w:r w:rsidRPr="00774F1D">
        <w:t>умениями на практике – в различных речевых ситуациях, учит владеть различными речевыми жанрами. Сочетание курсов русского</w:t>
      </w:r>
      <w:r>
        <w:t xml:space="preserve"> </w:t>
      </w:r>
      <w:r w:rsidRPr="00774F1D">
        <w:t>языка и риторики создаёт условия для максимально успешного формирования функционально грамотной личности, получения нового</w:t>
      </w:r>
    </w:p>
    <w:p w:rsidR="002208A5" w:rsidRPr="00774F1D" w:rsidRDefault="002208A5" w:rsidP="00630DA2">
      <w:pPr>
        <w:autoSpaceDE w:val="0"/>
        <w:autoSpaceDN w:val="0"/>
        <w:adjustRightInd w:val="0"/>
        <w:jc w:val="both"/>
      </w:pPr>
      <w:r w:rsidRPr="00774F1D">
        <w:t>образовательного результата как совокупности предметных умений,</w:t>
      </w:r>
      <w:r>
        <w:t xml:space="preserve"> </w:t>
      </w:r>
      <w:r w:rsidRPr="00774F1D">
        <w:t>универсальных учебных действий и личностных результатов.</w:t>
      </w:r>
    </w:p>
    <w:p w:rsidR="002208A5" w:rsidRPr="00774F1D" w:rsidRDefault="002208A5" w:rsidP="00630DA2">
      <w:pPr>
        <w:autoSpaceDE w:val="0"/>
        <w:autoSpaceDN w:val="0"/>
        <w:adjustRightInd w:val="0"/>
        <w:jc w:val="both"/>
      </w:pPr>
      <w:r w:rsidRPr="00774F1D">
        <w:rPr>
          <w:b/>
          <w:bCs/>
          <w:i/>
          <w:iCs/>
        </w:rPr>
        <w:t xml:space="preserve">Отличие данной программы </w:t>
      </w:r>
      <w:r w:rsidRPr="00774F1D">
        <w:t>заключается в том, что:</w:t>
      </w:r>
    </w:p>
    <w:p w:rsidR="002208A5" w:rsidRPr="00774F1D" w:rsidRDefault="002208A5" w:rsidP="00630DA2">
      <w:pPr>
        <w:autoSpaceDE w:val="0"/>
        <w:autoSpaceDN w:val="0"/>
        <w:adjustRightInd w:val="0"/>
        <w:jc w:val="both"/>
      </w:pPr>
      <w:r w:rsidRPr="00774F1D">
        <w:t xml:space="preserve">1) Определены </w:t>
      </w:r>
      <w:r w:rsidRPr="00774F1D">
        <w:rPr>
          <w:i/>
          <w:iCs/>
        </w:rPr>
        <w:t>основные линии развития учащихся средствами</w:t>
      </w:r>
      <w:r>
        <w:rPr>
          <w:i/>
          <w:iCs/>
        </w:rPr>
        <w:t xml:space="preserve"> </w:t>
      </w:r>
      <w:r w:rsidRPr="00774F1D">
        <w:rPr>
          <w:i/>
          <w:iCs/>
        </w:rPr>
        <w:t>предмета «Русский язык», на которых строится непрерывный курс</w:t>
      </w:r>
      <w:r>
        <w:rPr>
          <w:i/>
          <w:iCs/>
        </w:rPr>
        <w:t xml:space="preserve"> </w:t>
      </w:r>
      <w:r w:rsidRPr="00774F1D">
        <w:t>(общие с курсом «Литературное чтение» и специфические для курса</w:t>
      </w:r>
      <w:r>
        <w:t xml:space="preserve"> </w:t>
      </w:r>
      <w:r w:rsidRPr="00774F1D">
        <w:t>«Русский язык»): овладение функциональной грамотностью; навыками</w:t>
      </w:r>
      <w:r>
        <w:t xml:space="preserve"> </w:t>
      </w:r>
      <w:r w:rsidRPr="00774F1D">
        <w:t>и умениями различных видов устной и письменной речи; орфографией</w:t>
      </w:r>
    </w:p>
    <w:p w:rsidR="002208A5" w:rsidRPr="00774F1D" w:rsidRDefault="002208A5" w:rsidP="00630DA2">
      <w:pPr>
        <w:autoSpaceDE w:val="0"/>
        <w:autoSpaceDN w:val="0"/>
        <w:adjustRightInd w:val="0"/>
        <w:jc w:val="both"/>
      </w:pPr>
      <w:r w:rsidRPr="00774F1D">
        <w:t>и пунктуацией; навыками и умениями понимания и анализа текстов;</w:t>
      </w:r>
      <w:r>
        <w:t xml:space="preserve"> </w:t>
      </w:r>
      <w:r w:rsidRPr="00774F1D">
        <w:t>приобретение и систематизация знаний о языке; раскрытие его воспитательного потенциала; формирование у детей чувства языка.</w:t>
      </w:r>
    </w:p>
    <w:p w:rsidR="002208A5" w:rsidRPr="00774F1D" w:rsidRDefault="002208A5" w:rsidP="00630DA2">
      <w:pPr>
        <w:autoSpaceDE w:val="0"/>
        <w:autoSpaceDN w:val="0"/>
        <w:adjustRightInd w:val="0"/>
        <w:jc w:val="both"/>
      </w:pPr>
      <w:r w:rsidRPr="00774F1D">
        <w:t>2) 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w:t>
      </w:r>
      <w:r>
        <w:t>-</w:t>
      </w:r>
      <w:r w:rsidRPr="00774F1D">
        <w:t>буквенным</w:t>
      </w:r>
      <w:r>
        <w:t xml:space="preserve"> </w:t>
      </w:r>
      <w:r w:rsidRPr="00774F1D">
        <w:t>анализом; развития на этой основе языкового чутья детей.</w:t>
      </w:r>
    </w:p>
    <w:p w:rsidR="002208A5" w:rsidRPr="00774F1D" w:rsidRDefault="002208A5" w:rsidP="00630DA2">
      <w:pPr>
        <w:autoSpaceDE w:val="0"/>
        <w:autoSpaceDN w:val="0"/>
        <w:adjustRightInd w:val="0"/>
        <w:jc w:val="both"/>
      </w:pPr>
      <w:r w:rsidRPr="00774F1D">
        <w:t>3) Названы опознавательные признаки изучаемых орфограмм, по</w:t>
      </w:r>
      <w:r>
        <w:t xml:space="preserve"> </w:t>
      </w:r>
      <w:r w:rsidRPr="00774F1D">
        <w:t>которым дети учатся обнаруживать орфограммы в словах и между</w:t>
      </w:r>
      <w:r>
        <w:t xml:space="preserve"> </w:t>
      </w:r>
      <w:r w:rsidRPr="00774F1D">
        <w:t>словами.</w:t>
      </w:r>
    </w:p>
    <w:p w:rsidR="002208A5" w:rsidRPr="00774F1D" w:rsidRDefault="002208A5" w:rsidP="00630DA2">
      <w:pPr>
        <w:autoSpaceDE w:val="0"/>
        <w:autoSpaceDN w:val="0"/>
        <w:adjustRightInd w:val="0"/>
        <w:jc w:val="both"/>
      </w:pPr>
      <w:r w:rsidRPr="00774F1D">
        <w:t>4) Сведения о частях слова вводятся раньше – с первых шагов обучения грамоте, в ходе регулярного наблюдения над словами.</w:t>
      </w:r>
    </w:p>
    <w:p w:rsidR="002208A5" w:rsidRPr="00774F1D" w:rsidRDefault="002208A5" w:rsidP="00630DA2">
      <w:pPr>
        <w:autoSpaceDE w:val="0"/>
        <w:autoSpaceDN w:val="0"/>
        <w:adjustRightInd w:val="0"/>
        <w:jc w:val="both"/>
      </w:pPr>
      <w:r w:rsidRPr="00774F1D">
        <w:t>5) Усилено внимание к синтаксису и пунктуации – основе письменной речи, средству выражения собственных мыслей и чувств и</w:t>
      </w:r>
      <w:r>
        <w:t xml:space="preserve"> (</w:t>
      </w:r>
      <w:r w:rsidRPr="00774F1D">
        <w:t xml:space="preserve">См.: </w:t>
      </w:r>
      <w:r w:rsidRPr="00774F1D">
        <w:rPr>
          <w:i/>
          <w:iCs/>
        </w:rPr>
        <w:t xml:space="preserve">Ладыженская Т.А., Ладыженская Н.В. </w:t>
      </w:r>
      <w:r w:rsidRPr="00774F1D">
        <w:t>Программа «Риторика» (для четырёхлетней начальной школы)</w:t>
      </w:r>
      <w:r>
        <w:t xml:space="preserve"> и </w:t>
      </w:r>
      <w:r w:rsidRPr="00774F1D">
        <w:t>понимания чужих. Увеличен объём изучаемого материала по синтаксису и пунктуации.</w:t>
      </w:r>
    </w:p>
    <w:p w:rsidR="002208A5" w:rsidRPr="00774F1D" w:rsidRDefault="002208A5" w:rsidP="00630DA2">
      <w:pPr>
        <w:autoSpaceDE w:val="0"/>
        <w:autoSpaceDN w:val="0"/>
        <w:adjustRightInd w:val="0"/>
        <w:jc w:val="both"/>
      </w:pPr>
      <w:r w:rsidRPr="00774F1D">
        <w:t>6) Выдержан единый методический подход к работе с текстом на</w:t>
      </w:r>
      <w:r>
        <w:t xml:space="preserve"> </w:t>
      </w:r>
      <w:r w:rsidRPr="00774F1D">
        <w:t>уроках литературного чтения и русского языка – формирование у</w:t>
      </w:r>
      <w:r>
        <w:t xml:space="preserve"> </w:t>
      </w:r>
      <w:r w:rsidRPr="00774F1D">
        <w:t>детей типа правильной читательской деятельности. Дети осваивают</w:t>
      </w:r>
      <w:r>
        <w:t xml:space="preserve"> </w:t>
      </w:r>
      <w:r w:rsidRPr="00774F1D">
        <w:t>систему приёмов чтения и понимания художественного и учебно</w:t>
      </w:r>
      <w:r>
        <w:t>-</w:t>
      </w:r>
      <w:r w:rsidRPr="00774F1D">
        <w:t>научного текста.</w:t>
      </w:r>
    </w:p>
    <w:p w:rsidR="002208A5" w:rsidRPr="00774F1D" w:rsidRDefault="002208A5" w:rsidP="00630DA2">
      <w:pPr>
        <w:autoSpaceDE w:val="0"/>
        <w:autoSpaceDN w:val="0"/>
        <w:adjustRightInd w:val="0"/>
        <w:jc w:val="both"/>
        <w:rPr>
          <w:b/>
          <w:bCs/>
        </w:rPr>
      </w:pPr>
      <w:r w:rsidRPr="00774F1D">
        <w:rPr>
          <w:b/>
          <w:bCs/>
        </w:rPr>
        <w:t>III. Описание места учебного предмета</w:t>
      </w:r>
      <w:r>
        <w:rPr>
          <w:b/>
          <w:bCs/>
        </w:rPr>
        <w:t xml:space="preserve"> </w:t>
      </w:r>
      <w:r w:rsidRPr="00774F1D">
        <w:rPr>
          <w:b/>
          <w:bCs/>
        </w:rPr>
        <w:t>в учебном плане</w:t>
      </w:r>
    </w:p>
    <w:p w:rsidR="002208A5" w:rsidRPr="00774F1D" w:rsidRDefault="002208A5" w:rsidP="00630DA2">
      <w:pPr>
        <w:autoSpaceDE w:val="0"/>
        <w:autoSpaceDN w:val="0"/>
        <w:adjustRightInd w:val="0"/>
        <w:jc w:val="both"/>
      </w:pPr>
      <w:r w:rsidRPr="00774F1D">
        <w:t>В соответствии с федеральным базисным учебным планом и примерными программами начального общего образования предмет</w:t>
      </w:r>
      <w:r>
        <w:t xml:space="preserve"> </w:t>
      </w:r>
      <w:r w:rsidRPr="00774F1D">
        <w:t>«Русский язык» изучается с 1 по 4 класс. Курс обучения грамоте</w:t>
      </w:r>
      <w:r>
        <w:t xml:space="preserve"> </w:t>
      </w:r>
      <w:r w:rsidRPr="00774F1D">
        <w:t>составляет 207 часов (23 недели по 9 часов в неделю). Общий объём</w:t>
      </w:r>
    </w:p>
    <w:p w:rsidR="002208A5" w:rsidRPr="00774F1D" w:rsidRDefault="002208A5" w:rsidP="00630DA2">
      <w:pPr>
        <w:autoSpaceDE w:val="0"/>
        <w:autoSpaceDN w:val="0"/>
        <w:adjustRightInd w:val="0"/>
        <w:jc w:val="both"/>
      </w:pPr>
      <w:r w:rsidRPr="00774F1D">
        <w:t>учебного времени составляет 544 часа (4 часа в неделю, 136 часов</w:t>
      </w:r>
      <w:r>
        <w:t xml:space="preserve"> </w:t>
      </w:r>
      <w:r w:rsidRPr="00774F1D">
        <w:t>в год) или 578 часов (5 часов в неделю, 170 часов в год).</w:t>
      </w:r>
    </w:p>
    <w:p w:rsidR="002208A5" w:rsidRPr="00774F1D" w:rsidRDefault="002208A5" w:rsidP="00630DA2">
      <w:pPr>
        <w:autoSpaceDE w:val="0"/>
        <w:autoSpaceDN w:val="0"/>
        <w:adjustRightInd w:val="0"/>
        <w:jc w:val="both"/>
        <w:rPr>
          <w:b/>
          <w:bCs/>
        </w:rPr>
      </w:pPr>
      <w:r w:rsidRPr="00774F1D">
        <w:rPr>
          <w:b/>
          <w:bCs/>
        </w:rPr>
        <w:t>IV. Описание ценностных ориентиров содержания</w:t>
      </w:r>
      <w:r>
        <w:rPr>
          <w:b/>
          <w:bCs/>
        </w:rPr>
        <w:t xml:space="preserve"> </w:t>
      </w:r>
      <w:r w:rsidRPr="00774F1D">
        <w:rPr>
          <w:b/>
          <w:bCs/>
        </w:rPr>
        <w:t>учебного предмета</w:t>
      </w:r>
    </w:p>
    <w:p w:rsidR="002208A5" w:rsidRPr="00774F1D" w:rsidRDefault="002208A5" w:rsidP="00630DA2">
      <w:pPr>
        <w:autoSpaceDE w:val="0"/>
        <w:autoSpaceDN w:val="0"/>
        <w:adjustRightInd w:val="0"/>
        <w:jc w:val="both"/>
      </w:pPr>
      <w:r w:rsidRPr="00774F1D">
        <w:t>Одним из результатов обучения русскому языку является осмысление и интериоризация (присвоение) учащимися системы ценностей.</w:t>
      </w:r>
    </w:p>
    <w:p w:rsidR="002208A5" w:rsidRPr="00774F1D" w:rsidRDefault="002208A5" w:rsidP="00630DA2">
      <w:pPr>
        <w:autoSpaceDE w:val="0"/>
        <w:autoSpaceDN w:val="0"/>
        <w:adjustRightInd w:val="0"/>
        <w:jc w:val="both"/>
      </w:pPr>
      <w:r w:rsidRPr="00774F1D">
        <w:rPr>
          <w:b/>
          <w:bCs/>
        </w:rPr>
        <w:t xml:space="preserve">Ценность добра </w:t>
      </w:r>
      <w:r w:rsidRPr="00774F1D">
        <w:t>– осознание себя как части мира, в котором люди</w:t>
      </w:r>
      <w:r>
        <w:t xml:space="preserve"> </w:t>
      </w:r>
      <w:r w:rsidRPr="00774F1D">
        <w:t>соединены бесчисленными связями, в том числе с помощью языка;</w:t>
      </w:r>
      <w:r>
        <w:t xml:space="preserve"> </w:t>
      </w:r>
      <w:r w:rsidRPr="00774F1D">
        <w:t>осознание постулатов нравственной жизни (будь милосерден, поступай так, как ты хотел бы, чтобы поступали с тобой).</w:t>
      </w:r>
    </w:p>
    <w:p w:rsidR="002208A5" w:rsidRPr="00774F1D" w:rsidRDefault="002208A5" w:rsidP="00630DA2">
      <w:pPr>
        <w:autoSpaceDE w:val="0"/>
        <w:autoSpaceDN w:val="0"/>
        <w:adjustRightInd w:val="0"/>
        <w:jc w:val="both"/>
      </w:pPr>
      <w:r w:rsidRPr="00774F1D">
        <w:rPr>
          <w:b/>
          <w:bCs/>
        </w:rPr>
        <w:t xml:space="preserve">Ценность общения </w:t>
      </w:r>
      <w:r w:rsidRPr="00774F1D">
        <w:t>– понимание важности общения как значимой</w:t>
      </w:r>
      <w:r>
        <w:t xml:space="preserve"> </w:t>
      </w:r>
      <w:r w:rsidRPr="00774F1D">
        <w:t>составляющей жизни общества, как одного из основополагающих</w:t>
      </w:r>
      <w:r>
        <w:t xml:space="preserve"> </w:t>
      </w:r>
      <w:r w:rsidRPr="00774F1D">
        <w:t>элементов культуры.</w:t>
      </w:r>
    </w:p>
    <w:p w:rsidR="002208A5" w:rsidRPr="00774F1D" w:rsidRDefault="002208A5" w:rsidP="00630DA2">
      <w:pPr>
        <w:autoSpaceDE w:val="0"/>
        <w:autoSpaceDN w:val="0"/>
        <w:adjustRightInd w:val="0"/>
        <w:jc w:val="both"/>
      </w:pPr>
      <w:r w:rsidRPr="00774F1D">
        <w:rPr>
          <w:b/>
          <w:bCs/>
        </w:rPr>
        <w:lastRenderedPageBreak/>
        <w:t xml:space="preserve">Ценность природы </w:t>
      </w:r>
      <w:r w:rsidRPr="00774F1D">
        <w:t>основывается на общечеловеческой ценности</w:t>
      </w:r>
      <w:r>
        <w:t xml:space="preserve"> </w:t>
      </w:r>
      <w:r w:rsidRPr="00774F1D">
        <w:t>жизни, на осознании себя частью природного мира. Любовь к природе – это и бережное отношение к ней как среде обитания человека, и</w:t>
      </w:r>
      <w:r>
        <w:t xml:space="preserve"> </w:t>
      </w:r>
      <w:r w:rsidRPr="00774F1D">
        <w:t>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2208A5" w:rsidRPr="00774F1D" w:rsidRDefault="002208A5" w:rsidP="00630DA2">
      <w:pPr>
        <w:autoSpaceDE w:val="0"/>
        <w:autoSpaceDN w:val="0"/>
        <w:adjustRightInd w:val="0"/>
        <w:jc w:val="both"/>
      </w:pPr>
      <w:r w:rsidRPr="00774F1D">
        <w:rPr>
          <w:b/>
          <w:bCs/>
        </w:rPr>
        <w:t xml:space="preserve">Ценность красоты и гармонии </w:t>
      </w:r>
      <w:r w:rsidRPr="00774F1D">
        <w:t>– осознание красоты и гармоничности русского языка, его выразительных возможностей.</w:t>
      </w:r>
    </w:p>
    <w:p w:rsidR="002208A5" w:rsidRPr="00774F1D" w:rsidRDefault="002208A5" w:rsidP="00630DA2">
      <w:pPr>
        <w:autoSpaceDE w:val="0"/>
        <w:autoSpaceDN w:val="0"/>
        <w:adjustRightInd w:val="0"/>
        <w:jc w:val="both"/>
      </w:pPr>
      <w:r w:rsidRPr="00774F1D">
        <w:rPr>
          <w:b/>
          <w:bCs/>
        </w:rPr>
        <w:t xml:space="preserve">Ценность истины </w:t>
      </w:r>
      <w:r w:rsidRPr="00774F1D">
        <w:t>– осознание ценности научного познания как части</w:t>
      </w:r>
      <w:r>
        <w:t xml:space="preserve"> </w:t>
      </w:r>
      <w:r w:rsidRPr="00774F1D">
        <w:t>культуры человечества, проникновения в суть явлений, понимания</w:t>
      </w:r>
      <w:r>
        <w:t xml:space="preserve"> </w:t>
      </w:r>
      <w:r w:rsidRPr="00774F1D">
        <w:t>закономерностей, лежащих в основе социальных явлений; приоритетности знания, установления истины, самого познания как ценности.</w:t>
      </w:r>
    </w:p>
    <w:p w:rsidR="002208A5" w:rsidRPr="00774F1D" w:rsidRDefault="002208A5" w:rsidP="00630DA2">
      <w:pPr>
        <w:autoSpaceDE w:val="0"/>
        <w:autoSpaceDN w:val="0"/>
        <w:adjustRightInd w:val="0"/>
        <w:jc w:val="both"/>
      </w:pPr>
      <w:r w:rsidRPr="00774F1D">
        <w:rPr>
          <w:b/>
          <w:bCs/>
        </w:rPr>
        <w:t xml:space="preserve">Ценность семьи. </w:t>
      </w:r>
      <w:r w:rsidRPr="00774F1D">
        <w:t>Понимание важности семьи в жизни человека;</w:t>
      </w:r>
      <w:r>
        <w:t xml:space="preserve"> </w:t>
      </w:r>
      <w:r w:rsidRPr="00774F1D">
        <w:t>осознание своих корней; формирование эмоционально-позитивного</w:t>
      </w:r>
      <w:r>
        <w:t xml:space="preserve"> </w:t>
      </w:r>
      <w:r w:rsidRPr="00774F1D">
        <w:t>отношения к семье, близким, взаимной ответственности, уважение к</w:t>
      </w:r>
      <w:r>
        <w:t xml:space="preserve"> </w:t>
      </w:r>
      <w:r w:rsidRPr="00774F1D">
        <w:t>старшим, их нравственным идеалам.</w:t>
      </w:r>
    </w:p>
    <w:p w:rsidR="002208A5" w:rsidRPr="00774F1D" w:rsidRDefault="002208A5" w:rsidP="00630DA2">
      <w:pPr>
        <w:autoSpaceDE w:val="0"/>
        <w:autoSpaceDN w:val="0"/>
        <w:adjustRightInd w:val="0"/>
        <w:jc w:val="both"/>
      </w:pPr>
      <w:r w:rsidRPr="00774F1D">
        <w:rPr>
          <w:b/>
          <w:bCs/>
        </w:rPr>
        <w:t xml:space="preserve">Ценность труда и творчества </w:t>
      </w:r>
      <w:r w:rsidRPr="00774F1D">
        <w:t>–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w:t>
      </w:r>
      <w:r>
        <w:t xml:space="preserve"> </w:t>
      </w:r>
      <w:r w:rsidRPr="00774F1D">
        <w:t>к литературному труду, творчеству.</w:t>
      </w:r>
    </w:p>
    <w:p w:rsidR="002208A5" w:rsidRPr="00774F1D" w:rsidRDefault="002208A5" w:rsidP="00630DA2">
      <w:pPr>
        <w:autoSpaceDE w:val="0"/>
        <w:autoSpaceDN w:val="0"/>
        <w:adjustRightInd w:val="0"/>
        <w:jc w:val="both"/>
      </w:pPr>
      <w:r w:rsidRPr="00774F1D">
        <w:rPr>
          <w:b/>
          <w:bCs/>
        </w:rPr>
        <w:t xml:space="preserve">Ценность гражданственности и патриотизма </w:t>
      </w:r>
      <w:r w:rsidRPr="00774F1D">
        <w:t>– осознание себя как</w:t>
      </w:r>
      <w:r>
        <w:t xml:space="preserve"> </w:t>
      </w:r>
      <w:r w:rsidRPr="00774F1D">
        <w:t>члена общества, народа, представителя страны, государства; чувство</w:t>
      </w:r>
      <w:r>
        <w:t xml:space="preserve"> </w:t>
      </w:r>
      <w:r w:rsidRPr="00774F1D">
        <w:t>ответственности за настоящее и будущее своего языка; интерес к</w:t>
      </w:r>
      <w:r>
        <w:t xml:space="preserve"> </w:t>
      </w:r>
      <w:r w:rsidRPr="00774F1D">
        <w:t>своей стране: её истории, языку, культуре, её жизни и её народу.</w:t>
      </w:r>
    </w:p>
    <w:p w:rsidR="002208A5" w:rsidRDefault="002208A5" w:rsidP="00630DA2">
      <w:pPr>
        <w:autoSpaceDE w:val="0"/>
        <w:autoSpaceDN w:val="0"/>
        <w:adjustRightInd w:val="0"/>
        <w:jc w:val="both"/>
      </w:pPr>
      <w:r w:rsidRPr="00774F1D">
        <w:rPr>
          <w:b/>
          <w:bCs/>
        </w:rPr>
        <w:t xml:space="preserve">Ценность человечества </w:t>
      </w:r>
      <w:r w:rsidRPr="00774F1D">
        <w:t>– осознание себя не только гражданином</w:t>
      </w:r>
      <w:r>
        <w:t xml:space="preserve"> </w:t>
      </w:r>
      <w:r w:rsidRPr="00774F1D">
        <w:t>России, но и частью мирового сообщества, для существования и прогресса которого необходимы мир, сотрудничество, толерантность,</w:t>
      </w:r>
      <w:r>
        <w:t xml:space="preserve"> </w:t>
      </w:r>
      <w:r w:rsidRPr="00774F1D">
        <w:t>уважение к многообразию иных культур и языков.</w:t>
      </w:r>
    </w:p>
    <w:p w:rsidR="002208A5" w:rsidRPr="00774F1D" w:rsidRDefault="002208A5" w:rsidP="00630DA2">
      <w:pPr>
        <w:autoSpaceDE w:val="0"/>
        <w:autoSpaceDN w:val="0"/>
        <w:adjustRightInd w:val="0"/>
        <w:jc w:val="both"/>
        <w:rPr>
          <w:b/>
          <w:bCs/>
        </w:rPr>
      </w:pPr>
      <w:r w:rsidRPr="00774F1D">
        <w:rPr>
          <w:b/>
          <w:bCs/>
        </w:rPr>
        <w:t>V. Личностные, метапредметные и предметныерезультаты освоения учебного предмета</w:t>
      </w:r>
    </w:p>
    <w:p w:rsidR="002208A5" w:rsidRPr="004C3E89" w:rsidRDefault="002208A5" w:rsidP="00630DA2">
      <w:pPr>
        <w:autoSpaceDE w:val="0"/>
        <w:autoSpaceDN w:val="0"/>
        <w:adjustRightInd w:val="0"/>
        <w:jc w:val="both"/>
        <w:rPr>
          <w:bCs/>
        </w:rPr>
      </w:pPr>
      <w:r w:rsidRPr="004C3E89">
        <w:rPr>
          <w:bCs/>
        </w:rPr>
        <w:t>Взаимосвязь результатов освоения предмета «Русский язык»</w:t>
      </w:r>
      <w:r>
        <w:rPr>
          <w:bCs/>
        </w:rPr>
        <w:t xml:space="preserve"> </w:t>
      </w:r>
      <w:r w:rsidRPr="004C3E89">
        <w:rPr>
          <w:bCs/>
        </w:rPr>
        <w:t xml:space="preserve">можно системно представить в виде схемы. </w:t>
      </w:r>
    </w:p>
    <w:p w:rsidR="002208A5" w:rsidRDefault="002208A5" w:rsidP="00630DA2">
      <w:pPr>
        <w:autoSpaceDE w:val="0"/>
        <w:autoSpaceDN w:val="0"/>
        <w:adjustRightInd w:val="0"/>
        <w:jc w:val="both"/>
        <w:rPr>
          <w:b/>
          <w:bCs/>
        </w:rPr>
      </w:pPr>
    </w:p>
    <w:p w:rsidR="002208A5" w:rsidRDefault="002208A5" w:rsidP="00630DA2">
      <w:pPr>
        <w:autoSpaceDE w:val="0"/>
        <w:autoSpaceDN w:val="0"/>
        <w:adjustRightInd w:val="0"/>
        <w:rPr>
          <w:b/>
          <w:bC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0"/>
      </w:tblGrid>
      <w:tr w:rsidR="002208A5" w:rsidTr="00630DA2">
        <w:trPr>
          <w:trHeight w:val="540"/>
        </w:trPr>
        <w:tc>
          <w:tcPr>
            <w:tcW w:w="7560" w:type="dxa"/>
          </w:tcPr>
          <w:p w:rsidR="002208A5" w:rsidRDefault="002208A5" w:rsidP="00630DA2">
            <w:pPr>
              <w:jc w:val="center"/>
              <w:rPr>
                <w:b/>
              </w:rPr>
            </w:pPr>
            <w:r w:rsidRPr="007A3172">
              <w:rPr>
                <w:b/>
              </w:rPr>
              <w:t>ФУНКЦИОНАЛЬНАЯ ГРАМОТНОСТЬ</w:t>
            </w:r>
          </w:p>
        </w:tc>
      </w:tr>
    </w:tbl>
    <w:p w:rsidR="002208A5" w:rsidRDefault="002208A5" w:rsidP="00630DA2">
      <w:pPr>
        <w:rPr>
          <w: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540"/>
        <w:gridCol w:w="3240"/>
      </w:tblGrid>
      <w:tr w:rsidR="002208A5" w:rsidTr="00630DA2">
        <w:trPr>
          <w:trHeight w:val="327"/>
        </w:trPr>
        <w:tc>
          <w:tcPr>
            <w:tcW w:w="5940" w:type="dxa"/>
          </w:tcPr>
          <w:p w:rsidR="002208A5" w:rsidRDefault="002208A5" w:rsidP="00630DA2">
            <w:pPr>
              <w:rPr>
                <w:b/>
              </w:rPr>
            </w:pPr>
            <w:r w:rsidRPr="0082788E">
              <w:t>М Е Т А П Р Е Д М Е Т Н Ы Е</w:t>
            </w:r>
            <w:r>
              <w:t xml:space="preserve">        </w:t>
            </w:r>
            <w:r w:rsidRPr="0082788E">
              <w:t>Р Е З У Л Ь Т А Т Ы</w:t>
            </w:r>
          </w:p>
        </w:tc>
        <w:tc>
          <w:tcPr>
            <w:tcW w:w="540" w:type="dxa"/>
            <w:tcBorders>
              <w:top w:val="nil"/>
              <w:bottom w:val="nil"/>
            </w:tcBorders>
          </w:tcPr>
          <w:p w:rsidR="002208A5" w:rsidRDefault="002208A5" w:rsidP="00630DA2">
            <w:pPr>
              <w:rPr>
                <w:b/>
              </w:rPr>
            </w:pPr>
          </w:p>
        </w:tc>
        <w:tc>
          <w:tcPr>
            <w:tcW w:w="3240" w:type="dxa"/>
          </w:tcPr>
          <w:p w:rsidR="002208A5" w:rsidRDefault="002208A5" w:rsidP="00630DA2">
            <w:pPr>
              <w:rPr>
                <w:b/>
              </w:rPr>
            </w:pPr>
            <w:r>
              <w:t>Личностные результаты</w:t>
            </w:r>
          </w:p>
        </w:tc>
      </w:tr>
    </w:tbl>
    <w:p w:rsidR="002208A5" w:rsidRDefault="002208A5" w:rsidP="00630DA2">
      <w:pPr>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8"/>
        <w:gridCol w:w="332"/>
        <w:gridCol w:w="2143"/>
        <w:gridCol w:w="360"/>
        <w:gridCol w:w="1980"/>
      </w:tblGrid>
      <w:tr w:rsidR="002208A5" w:rsidTr="00630DA2">
        <w:trPr>
          <w:trHeight w:val="180"/>
        </w:trPr>
        <w:tc>
          <w:tcPr>
            <w:tcW w:w="1648" w:type="dxa"/>
          </w:tcPr>
          <w:p w:rsidR="002208A5" w:rsidRDefault="002208A5" w:rsidP="00630DA2">
            <w:pPr>
              <w:rPr>
                <w:b/>
              </w:rPr>
            </w:pPr>
            <w:r w:rsidRPr="0089003F">
              <w:t>Регулятивные</w:t>
            </w:r>
          </w:p>
        </w:tc>
        <w:tc>
          <w:tcPr>
            <w:tcW w:w="332" w:type="dxa"/>
            <w:tcBorders>
              <w:top w:val="nil"/>
              <w:bottom w:val="nil"/>
            </w:tcBorders>
          </w:tcPr>
          <w:p w:rsidR="002208A5" w:rsidRDefault="002208A5" w:rsidP="00630DA2">
            <w:pPr>
              <w:rPr>
                <w:b/>
              </w:rPr>
            </w:pPr>
          </w:p>
        </w:tc>
        <w:tc>
          <w:tcPr>
            <w:tcW w:w="1800" w:type="dxa"/>
          </w:tcPr>
          <w:p w:rsidR="002208A5" w:rsidRPr="005A486C" w:rsidRDefault="002208A5" w:rsidP="00630DA2">
            <w:r w:rsidRPr="005A486C">
              <w:t>Коммуникативные</w:t>
            </w:r>
          </w:p>
        </w:tc>
        <w:tc>
          <w:tcPr>
            <w:tcW w:w="360" w:type="dxa"/>
            <w:tcBorders>
              <w:top w:val="nil"/>
              <w:bottom w:val="nil"/>
            </w:tcBorders>
          </w:tcPr>
          <w:p w:rsidR="002208A5" w:rsidRPr="005A486C" w:rsidRDefault="002208A5" w:rsidP="00630DA2"/>
        </w:tc>
        <w:tc>
          <w:tcPr>
            <w:tcW w:w="1980" w:type="dxa"/>
          </w:tcPr>
          <w:p w:rsidR="002208A5" w:rsidRPr="005A486C" w:rsidRDefault="002208A5" w:rsidP="00630DA2">
            <w:r>
              <w:t>Познавательные</w:t>
            </w:r>
          </w:p>
        </w:tc>
      </w:tr>
    </w:tbl>
    <w:p w:rsidR="002208A5" w:rsidRDefault="002208A5" w:rsidP="00630DA2">
      <w:pPr>
        <w:rPr>
          <w:b/>
        </w:rPr>
      </w:pPr>
    </w:p>
    <w:p w:rsidR="002208A5" w:rsidRDefault="002208A5" w:rsidP="00630DA2">
      <w:pPr>
        <w:rPr>
          <w:b/>
        </w:rPr>
      </w:pPr>
      <w:r>
        <w:rPr>
          <w:b/>
        </w:rPr>
        <w:t xml:space="preserve">                                                         Предметные результаты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284"/>
        <w:gridCol w:w="2834"/>
        <w:gridCol w:w="567"/>
        <w:gridCol w:w="2410"/>
      </w:tblGrid>
      <w:tr w:rsidR="002208A5" w:rsidTr="00630DA2">
        <w:trPr>
          <w:trHeight w:val="1964"/>
        </w:trPr>
        <w:tc>
          <w:tcPr>
            <w:tcW w:w="3261" w:type="dxa"/>
          </w:tcPr>
          <w:p w:rsidR="002208A5" w:rsidRPr="0064373F" w:rsidRDefault="002208A5" w:rsidP="00630DA2">
            <w:pPr>
              <w:autoSpaceDE w:val="0"/>
              <w:autoSpaceDN w:val="0"/>
              <w:adjustRightInd w:val="0"/>
              <w:rPr>
                <w:bCs/>
              </w:rPr>
            </w:pPr>
            <w:r w:rsidRPr="0064373F">
              <w:rPr>
                <w:bCs/>
              </w:rPr>
              <w:t>2 ЛР: понимание</w:t>
            </w:r>
            <w:r>
              <w:rPr>
                <w:bCs/>
              </w:rPr>
              <w:t xml:space="preserve"> </w:t>
            </w:r>
            <w:r w:rsidRPr="0064373F">
              <w:rPr>
                <w:bCs/>
              </w:rPr>
              <w:t>и анализ текстов</w:t>
            </w:r>
          </w:p>
          <w:p w:rsidR="002208A5" w:rsidRPr="0064373F" w:rsidRDefault="002208A5" w:rsidP="00630DA2">
            <w:pPr>
              <w:autoSpaceDE w:val="0"/>
              <w:autoSpaceDN w:val="0"/>
              <w:adjustRightInd w:val="0"/>
              <w:rPr>
                <w:bCs/>
              </w:rPr>
            </w:pPr>
            <w:r w:rsidRPr="0064373F">
              <w:rPr>
                <w:bCs/>
              </w:rPr>
              <w:t>3 ЛР: умения</w:t>
            </w:r>
            <w:r>
              <w:rPr>
                <w:bCs/>
              </w:rPr>
              <w:t xml:space="preserve"> </w:t>
            </w:r>
            <w:r w:rsidRPr="0064373F">
              <w:rPr>
                <w:bCs/>
              </w:rPr>
              <w:t>различных видов</w:t>
            </w:r>
            <w:r>
              <w:rPr>
                <w:bCs/>
              </w:rPr>
              <w:t xml:space="preserve"> </w:t>
            </w:r>
            <w:r w:rsidRPr="0064373F">
              <w:rPr>
                <w:bCs/>
              </w:rPr>
              <w:t>устной и письмен-</w:t>
            </w:r>
          </w:p>
          <w:p w:rsidR="002208A5" w:rsidRPr="0064373F" w:rsidRDefault="002208A5" w:rsidP="00630DA2">
            <w:pPr>
              <w:autoSpaceDE w:val="0"/>
              <w:autoSpaceDN w:val="0"/>
              <w:adjustRightInd w:val="0"/>
              <w:rPr>
                <w:bCs/>
              </w:rPr>
            </w:pPr>
            <w:r w:rsidRPr="0064373F">
              <w:rPr>
                <w:bCs/>
              </w:rPr>
              <w:t>ной речи</w:t>
            </w:r>
          </w:p>
          <w:p w:rsidR="002208A5" w:rsidRPr="0064373F" w:rsidRDefault="002208A5" w:rsidP="00630DA2">
            <w:pPr>
              <w:autoSpaceDE w:val="0"/>
              <w:autoSpaceDN w:val="0"/>
              <w:adjustRightInd w:val="0"/>
              <w:rPr>
                <w:bCs/>
              </w:rPr>
            </w:pPr>
            <w:r w:rsidRPr="0064373F">
              <w:rPr>
                <w:bCs/>
              </w:rPr>
              <w:t></w:t>
            </w:r>
            <w:r w:rsidRPr="0064373F">
              <w:rPr>
                <w:bCs/>
              </w:rPr>
              <w:t>5 ЛР: овладение</w:t>
            </w:r>
          </w:p>
          <w:p w:rsidR="002208A5" w:rsidRPr="005A486C" w:rsidRDefault="002208A5" w:rsidP="00630DA2">
            <w:pPr>
              <w:autoSpaceDE w:val="0"/>
              <w:autoSpaceDN w:val="0"/>
              <w:adjustRightInd w:val="0"/>
              <w:rPr>
                <w:b/>
              </w:rPr>
            </w:pPr>
            <w:r w:rsidRPr="0064373F">
              <w:rPr>
                <w:bCs/>
              </w:rPr>
              <w:t>орфографией и</w:t>
            </w:r>
            <w:r>
              <w:rPr>
                <w:bCs/>
              </w:rPr>
              <w:t xml:space="preserve"> </w:t>
            </w:r>
            <w:r w:rsidRPr="0064373F">
              <w:rPr>
                <w:bCs/>
              </w:rPr>
              <w:t>пунктуацией</w:t>
            </w:r>
            <w:r w:rsidRPr="005A486C">
              <w:t xml:space="preserve"> </w:t>
            </w:r>
          </w:p>
        </w:tc>
        <w:tc>
          <w:tcPr>
            <w:tcW w:w="284" w:type="dxa"/>
            <w:tcBorders>
              <w:top w:val="nil"/>
              <w:bottom w:val="nil"/>
            </w:tcBorders>
          </w:tcPr>
          <w:p w:rsidR="002208A5" w:rsidRPr="005A486C" w:rsidRDefault="002208A5" w:rsidP="00630DA2">
            <w:pPr>
              <w:rPr>
                <w:b/>
              </w:rPr>
            </w:pPr>
          </w:p>
        </w:tc>
        <w:tc>
          <w:tcPr>
            <w:tcW w:w="2834" w:type="dxa"/>
          </w:tcPr>
          <w:p w:rsidR="002208A5" w:rsidRPr="0064373F" w:rsidRDefault="002208A5" w:rsidP="00630DA2">
            <w:pPr>
              <w:autoSpaceDE w:val="0"/>
              <w:autoSpaceDN w:val="0"/>
              <w:adjustRightInd w:val="0"/>
              <w:rPr>
                <w:bCs/>
              </w:rPr>
            </w:pPr>
            <w:r w:rsidRPr="0064373F">
              <w:rPr>
                <w:bCs/>
              </w:rPr>
              <w:t>1 ЛР: первичные навыки работы с информацией</w:t>
            </w:r>
          </w:p>
          <w:p w:rsidR="002208A5" w:rsidRPr="0064373F" w:rsidRDefault="002208A5" w:rsidP="00630DA2">
            <w:pPr>
              <w:autoSpaceDE w:val="0"/>
              <w:autoSpaceDN w:val="0"/>
              <w:adjustRightInd w:val="0"/>
              <w:rPr>
                <w:bCs/>
              </w:rPr>
            </w:pPr>
            <w:r w:rsidRPr="0064373F">
              <w:rPr>
                <w:bCs/>
              </w:rPr>
              <w:t>(функциональная</w:t>
            </w:r>
          </w:p>
          <w:p w:rsidR="002208A5" w:rsidRPr="0064373F" w:rsidRDefault="002208A5" w:rsidP="00630DA2">
            <w:pPr>
              <w:autoSpaceDE w:val="0"/>
              <w:autoSpaceDN w:val="0"/>
              <w:adjustRightInd w:val="0"/>
              <w:rPr>
                <w:bCs/>
              </w:rPr>
            </w:pPr>
            <w:r w:rsidRPr="0064373F">
              <w:rPr>
                <w:bCs/>
              </w:rPr>
              <w:t>грамотность)</w:t>
            </w:r>
          </w:p>
          <w:p w:rsidR="002208A5" w:rsidRPr="005A486C" w:rsidRDefault="002208A5" w:rsidP="00630DA2">
            <w:pPr>
              <w:autoSpaceDE w:val="0"/>
              <w:autoSpaceDN w:val="0"/>
              <w:adjustRightInd w:val="0"/>
            </w:pPr>
            <w:r w:rsidRPr="0064373F">
              <w:rPr>
                <w:bCs/>
              </w:rPr>
              <w:t>4 ЛР: знания о</w:t>
            </w:r>
            <w:r>
              <w:rPr>
                <w:bCs/>
              </w:rPr>
              <w:t xml:space="preserve"> </w:t>
            </w:r>
            <w:r w:rsidRPr="0064373F">
              <w:rPr>
                <w:bCs/>
              </w:rPr>
              <w:t>языке как основа</w:t>
            </w:r>
            <w:r>
              <w:rPr>
                <w:bCs/>
              </w:rPr>
              <w:t xml:space="preserve"> </w:t>
            </w:r>
            <w:r w:rsidRPr="0064373F">
              <w:rPr>
                <w:bCs/>
              </w:rPr>
              <w:t>речевой деятельности</w:t>
            </w:r>
            <w:r w:rsidRPr="005A486C">
              <w:t xml:space="preserve"> </w:t>
            </w:r>
          </w:p>
          <w:p w:rsidR="002208A5" w:rsidRPr="005A486C" w:rsidRDefault="002208A5" w:rsidP="00630DA2">
            <w:pPr>
              <w:rPr>
                <w:b/>
              </w:rPr>
            </w:pPr>
          </w:p>
        </w:tc>
        <w:tc>
          <w:tcPr>
            <w:tcW w:w="567" w:type="dxa"/>
            <w:tcBorders>
              <w:top w:val="nil"/>
              <w:bottom w:val="nil"/>
            </w:tcBorders>
          </w:tcPr>
          <w:p w:rsidR="002208A5" w:rsidRPr="005A486C" w:rsidRDefault="002208A5" w:rsidP="00630DA2">
            <w:pPr>
              <w:rPr>
                <w:b/>
              </w:rPr>
            </w:pPr>
          </w:p>
        </w:tc>
        <w:tc>
          <w:tcPr>
            <w:tcW w:w="2410" w:type="dxa"/>
          </w:tcPr>
          <w:p w:rsidR="002208A5" w:rsidRPr="0064373F" w:rsidRDefault="002208A5" w:rsidP="00630DA2">
            <w:pPr>
              <w:autoSpaceDE w:val="0"/>
              <w:autoSpaceDN w:val="0"/>
              <w:adjustRightInd w:val="0"/>
              <w:rPr>
                <w:bCs/>
              </w:rPr>
            </w:pPr>
            <w:r w:rsidRPr="0064373F">
              <w:rPr>
                <w:bCs/>
              </w:rPr>
              <w:t>6 ЛР: осознание</w:t>
            </w:r>
            <w:r>
              <w:rPr>
                <w:bCs/>
              </w:rPr>
              <w:t xml:space="preserve"> </w:t>
            </w:r>
            <w:r w:rsidRPr="0064373F">
              <w:rPr>
                <w:bCs/>
              </w:rPr>
              <w:t>себя носителем</w:t>
            </w:r>
            <w:r>
              <w:rPr>
                <w:bCs/>
              </w:rPr>
              <w:t xml:space="preserve"> </w:t>
            </w:r>
            <w:r w:rsidRPr="0064373F">
              <w:rPr>
                <w:bCs/>
              </w:rPr>
              <w:t>языка как части</w:t>
            </w:r>
            <w:r>
              <w:rPr>
                <w:bCs/>
              </w:rPr>
              <w:t xml:space="preserve"> </w:t>
            </w:r>
            <w:r w:rsidRPr="0064373F">
              <w:rPr>
                <w:bCs/>
              </w:rPr>
              <w:t>культуры</w:t>
            </w:r>
          </w:p>
          <w:p w:rsidR="002208A5" w:rsidRPr="0064373F" w:rsidRDefault="002208A5" w:rsidP="00630DA2">
            <w:pPr>
              <w:autoSpaceDE w:val="0"/>
              <w:autoSpaceDN w:val="0"/>
              <w:adjustRightInd w:val="0"/>
              <w:rPr>
                <w:bCs/>
              </w:rPr>
            </w:pPr>
            <w:r w:rsidRPr="0064373F">
              <w:rPr>
                <w:bCs/>
              </w:rPr>
              <w:t>7 ЛР: развитие</w:t>
            </w:r>
          </w:p>
          <w:p w:rsidR="002208A5" w:rsidRPr="005A486C" w:rsidRDefault="002208A5" w:rsidP="00630DA2">
            <w:pPr>
              <w:rPr>
                <w:b/>
              </w:rPr>
            </w:pPr>
            <w:r w:rsidRPr="0064373F">
              <w:rPr>
                <w:bCs/>
              </w:rPr>
              <w:t>чувства языка</w:t>
            </w:r>
          </w:p>
        </w:tc>
      </w:tr>
    </w:tbl>
    <w:p w:rsidR="002208A5" w:rsidRDefault="002208A5" w:rsidP="00630DA2">
      <w:pPr>
        <w:rPr>
          <w:b/>
        </w:rPr>
      </w:pPr>
    </w:p>
    <w:p w:rsidR="002208A5" w:rsidRPr="007A3172" w:rsidRDefault="002208A5" w:rsidP="00630DA2">
      <w:pPr>
        <w:rPr>
          <w:b/>
        </w:rPr>
      </w:pPr>
      <w:r w:rsidRPr="007A3172">
        <w:rPr>
          <w:b/>
        </w:rPr>
        <w:t>О Б Р А З О В А Т Е Л Ь Н Ы Е Т Е Х Н О Л О Г И И , Ф О Р М Ы Р А Б О Т 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2"/>
        <w:gridCol w:w="425"/>
        <w:gridCol w:w="4115"/>
      </w:tblGrid>
      <w:tr w:rsidR="002208A5" w:rsidTr="00630DA2">
        <w:trPr>
          <w:trHeight w:val="540"/>
        </w:trPr>
        <w:tc>
          <w:tcPr>
            <w:tcW w:w="4962" w:type="dxa"/>
          </w:tcPr>
          <w:p w:rsidR="002208A5" w:rsidRPr="0064373F" w:rsidRDefault="002208A5" w:rsidP="009306AF">
            <w:pPr>
              <w:numPr>
                <w:ilvl w:val="0"/>
                <w:numId w:val="40"/>
              </w:numPr>
              <w:tabs>
                <w:tab w:val="clear" w:pos="720"/>
                <w:tab w:val="num" w:pos="72"/>
                <w:tab w:val="left" w:pos="252"/>
              </w:tabs>
              <w:spacing w:after="200" w:line="276" w:lineRule="auto"/>
              <w:ind w:left="72" w:hanging="72"/>
              <w:rPr>
                <w:b/>
              </w:rPr>
            </w:pPr>
            <w:r w:rsidRPr="0064373F">
              <w:rPr>
                <w:bCs/>
              </w:rPr>
              <w:t>Проблемно-диалогическая технология</w:t>
            </w:r>
            <w:r w:rsidRPr="0089003F">
              <w:t xml:space="preserve"> </w:t>
            </w:r>
          </w:p>
          <w:p w:rsidR="002208A5" w:rsidRDefault="002208A5" w:rsidP="009306AF">
            <w:pPr>
              <w:numPr>
                <w:ilvl w:val="0"/>
                <w:numId w:val="40"/>
              </w:numPr>
              <w:tabs>
                <w:tab w:val="clear" w:pos="720"/>
                <w:tab w:val="num" w:pos="72"/>
                <w:tab w:val="left" w:pos="252"/>
              </w:tabs>
              <w:spacing w:after="200" w:line="276" w:lineRule="auto"/>
              <w:ind w:left="72" w:hanging="72"/>
              <w:rPr>
                <w:b/>
              </w:rPr>
            </w:pPr>
            <w:r w:rsidRPr="0064373F">
              <w:rPr>
                <w:bCs/>
              </w:rPr>
              <w:t xml:space="preserve">Технология оценивания образовательных </w:t>
            </w:r>
            <w:r w:rsidRPr="0064373F">
              <w:rPr>
                <w:bCs/>
              </w:rPr>
              <w:lastRenderedPageBreak/>
              <w:t>достижений (учебных успехов)</w:t>
            </w:r>
          </w:p>
        </w:tc>
        <w:tc>
          <w:tcPr>
            <w:tcW w:w="425" w:type="dxa"/>
            <w:tcBorders>
              <w:top w:val="nil"/>
              <w:bottom w:val="nil"/>
            </w:tcBorders>
          </w:tcPr>
          <w:p w:rsidR="002208A5" w:rsidRDefault="002208A5" w:rsidP="00630DA2">
            <w:pPr>
              <w:rPr>
                <w:b/>
              </w:rPr>
            </w:pPr>
          </w:p>
        </w:tc>
        <w:tc>
          <w:tcPr>
            <w:tcW w:w="4115" w:type="dxa"/>
          </w:tcPr>
          <w:p w:rsidR="002208A5" w:rsidRPr="006748A9" w:rsidRDefault="002208A5" w:rsidP="009306AF">
            <w:pPr>
              <w:numPr>
                <w:ilvl w:val="0"/>
                <w:numId w:val="40"/>
              </w:numPr>
              <w:tabs>
                <w:tab w:val="clear" w:pos="720"/>
                <w:tab w:val="num" w:pos="72"/>
                <w:tab w:val="left" w:pos="252"/>
              </w:tabs>
              <w:ind w:left="72" w:hanging="72"/>
              <w:rPr>
                <w:b/>
              </w:rPr>
            </w:pPr>
            <w:r w:rsidRPr="0089003F">
              <w:t>Технология продуктивного</w:t>
            </w:r>
            <w:r>
              <w:t xml:space="preserve"> </w:t>
            </w:r>
            <w:r w:rsidRPr="0089003F">
              <w:t>чтения</w:t>
            </w:r>
          </w:p>
          <w:p w:rsidR="002208A5" w:rsidRDefault="002208A5" w:rsidP="009306AF">
            <w:pPr>
              <w:numPr>
                <w:ilvl w:val="0"/>
                <w:numId w:val="40"/>
              </w:numPr>
              <w:tabs>
                <w:tab w:val="clear" w:pos="720"/>
                <w:tab w:val="num" w:pos="72"/>
                <w:tab w:val="left" w:pos="252"/>
              </w:tabs>
              <w:ind w:left="72" w:hanging="72"/>
              <w:rPr>
                <w:b/>
              </w:rPr>
            </w:pPr>
            <w:r w:rsidRPr="0089003F">
              <w:t>Групповая работа</w:t>
            </w:r>
          </w:p>
        </w:tc>
      </w:tr>
    </w:tbl>
    <w:p w:rsidR="002208A5" w:rsidRDefault="002208A5" w:rsidP="00630DA2">
      <w:r w:rsidRPr="0089003F">
        <w:lastRenderedPageBreak/>
        <w:t></w:t>
      </w:r>
    </w:p>
    <w:p w:rsidR="002208A5" w:rsidRPr="007A3172" w:rsidRDefault="002208A5" w:rsidP="00630DA2">
      <w:pPr>
        <w:rPr>
          <w:b/>
        </w:rPr>
      </w:pPr>
      <w:r>
        <w:t xml:space="preserve">                                           </w:t>
      </w:r>
      <w:r w:rsidRPr="006748A9">
        <w:rPr>
          <w:b/>
        </w:rPr>
        <w:t xml:space="preserve"> </w:t>
      </w:r>
      <w:r w:rsidRPr="007A3172">
        <w:rPr>
          <w:b/>
        </w:rPr>
        <w:t>К О М П Л Е К С Н Ы Е З А Д А Н И Я</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2208A5" w:rsidTr="00630DA2">
        <w:trPr>
          <w:trHeight w:val="375"/>
        </w:trPr>
        <w:tc>
          <w:tcPr>
            <w:tcW w:w="9180" w:type="dxa"/>
          </w:tcPr>
          <w:p w:rsidR="002208A5" w:rsidRDefault="002208A5" w:rsidP="009306AF">
            <w:pPr>
              <w:numPr>
                <w:ilvl w:val="0"/>
                <w:numId w:val="41"/>
              </w:numPr>
              <w:spacing w:after="200"/>
            </w:pPr>
            <w:r w:rsidRPr="006748A9">
              <w:t xml:space="preserve">Проектные задания на предметном материале </w:t>
            </w:r>
          </w:p>
          <w:p w:rsidR="002208A5" w:rsidRPr="006748A9" w:rsidRDefault="002208A5" w:rsidP="009306AF">
            <w:pPr>
              <w:numPr>
                <w:ilvl w:val="0"/>
                <w:numId w:val="41"/>
              </w:numPr>
              <w:spacing w:after="200"/>
            </w:pPr>
            <w:r w:rsidRPr="006748A9">
              <w:t xml:space="preserve"> Жизненные (компетентностные) задачи</w:t>
            </w:r>
          </w:p>
        </w:tc>
      </w:tr>
    </w:tbl>
    <w:p w:rsidR="002208A5" w:rsidRDefault="002208A5" w:rsidP="00363CEB">
      <w:pPr>
        <w:autoSpaceDE w:val="0"/>
        <w:autoSpaceDN w:val="0"/>
        <w:adjustRightInd w:val="0"/>
        <w:rPr>
          <w:b/>
          <w:bCs/>
        </w:rPr>
      </w:pPr>
    </w:p>
    <w:p w:rsidR="002208A5" w:rsidRPr="00774F1D" w:rsidRDefault="002208A5" w:rsidP="00363CEB">
      <w:pPr>
        <w:autoSpaceDE w:val="0"/>
        <w:autoSpaceDN w:val="0"/>
        <w:adjustRightInd w:val="0"/>
        <w:rPr>
          <w:b/>
          <w:bCs/>
        </w:rPr>
      </w:pPr>
      <w:r w:rsidRPr="00774F1D">
        <w:rPr>
          <w:b/>
          <w:bCs/>
        </w:rPr>
        <w:t>1-й класс</w:t>
      </w:r>
    </w:p>
    <w:p w:rsidR="002208A5" w:rsidRPr="00FC47AA" w:rsidRDefault="002208A5" w:rsidP="00630DA2">
      <w:pPr>
        <w:autoSpaceDE w:val="0"/>
        <w:autoSpaceDN w:val="0"/>
        <w:adjustRightInd w:val="0"/>
        <w:jc w:val="both"/>
        <w:rPr>
          <w:bCs/>
        </w:rPr>
      </w:pPr>
      <w:r w:rsidRPr="00774F1D">
        <w:rPr>
          <w:b/>
          <w:bCs/>
        </w:rPr>
        <w:t xml:space="preserve">Личностными результатами </w:t>
      </w:r>
      <w:r w:rsidRPr="00FC47AA">
        <w:rPr>
          <w:bCs/>
        </w:rPr>
        <w:t>изучения предмета «Русский язык» являются следующие умения: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осознавать </w:t>
      </w:r>
      <w:r w:rsidRPr="00FC47AA">
        <w:rPr>
          <w:bCs/>
        </w:rPr>
        <w:t>роль языка и речи в жизни людей;</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эмоционально «проживать» </w:t>
      </w:r>
      <w:r w:rsidRPr="00FC47AA">
        <w:rPr>
          <w:bCs/>
        </w:rPr>
        <w:t>текст, выражать свои эмоции;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понимать </w:t>
      </w:r>
      <w:r w:rsidRPr="00FC47AA">
        <w:rPr>
          <w:bCs/>
        </w:rPr>
        <w:t>эмоции других людей, сочувствовать, сопереживать;</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высказывать </w:t>
      </w:r>
      <w:r w:rsidRPr="00FC47AA">
        <w:rPr>
          <w:bCs/>
        </w:rPr>
        <w:t>своё отношение к героям прочитанных произведений, к их поступкам.</w:t>
      </w:r>
    </w:p>
    <w:p w:rsidR="002208A5" w:rsidRPr="00FC47AA" w:rsidRDefault="002208A5" w:rsidP="00630DA2">
      <w:pPr>
        <w:autoSpaceDE w:val="0"/>
        <w:autoSpaceDN w:val="0"/>
        <w:adjustRightInd w:val="0"/>
        <w:jc w:val="both"/>
        <w:rPr>
          <w:bCs/>
        </w:rPr>
      </w:pPr>
      <w:r w:rsidRPr="00FC47AA">
        <w:rPr>
          <w:bCs/>
        </w:rPr>
        <w:t>Средство достижения этих результатов – тексты литературных</w:t>
      </w:r>
      <w:r>
        <w:rPr>
          <w:bCs/>
        </w:rPr>
        <w:t xml:space="preserve"> </w:t>
      </w:r>
      <w:r w:rsidRPr="00FC47AA">
        <w:rPr>
          <w:bCs/>
        </w:rPr>
        <w:t>произведений из Букваря и учебников «Русский язык».</w:t>
      </w:r>
    </w:p>
    <w:p w:rsidR="002208A5" w:rsidRPr="00FC47AA" w:rsidRDefault="002208A5" w:rsidP="00630DA2">
      <w:pPr>
        <w:autoSpaceDE w:val="0"/>
        <w:autoSpaceDN w:val="0"/>
        <w:adjustRightInd w:val="0"/>
        <w:jc w:val="both"/>
        <w:rPr>
          <w:bCs/>
        </w:rPr>
      </w:pPr>
      <w:r w:rsidRPr="00774F1D">
        <w:rPr>
          <w:b/>
          <w:bCs/>
        </w:rPr>
        <w:t xml:space="preserve">Метапредметными результатами </w:t>
      </w:r>
      <w:r w:rsidRPr="00FC47AA">
        <w:rPr>
          <w:bCs/>
        </w:rPr>
        <w:t>изучения курса «Русский язык»</w:t>
      </w:r>
      <w:r>
        <w:rPr>
          <w:bCs/>
        </w:rPr>
        <w:t xml:space="preserve"> </w:t>
      </w:r>
      <w:r w:rsidRPr="00FC47AA">
        <w:rPr>
          <w:bCs/>
        </w:rPr>
        <w:t>является формирование универсальных учебных действий (УУД).</w:t>
      </w:r>
    </w:p>
    <w:p w:rsidR="002208A5" w:rsidRPr="00FC47AA" w:rsidRDefault="002208A5" w:rsidP="00630DA2">
      <w:pPr>
        <w:autoSpaceDE w:val="0"/>
        <w:autoSpaceDN w:val="0"/>
        <w:adjustRightInd w:val="0"/>
        <w:jc w:val="both"/>
        <w:rPr>
          <w:bCs/>
          <w:i/>
          <w:iCs/>
        </w:rPr>
      </w:pPr>
      <w:r w:rsidRPr="00FC47AA">
        <w:rPr>
          <w:bCs/>
          <w:i/>
          <w:iCs/>
        </w:rPr>
        <w:t>Регулятивные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определять и формулировать </w:t>
      </w:r>
      <w:r w:rsidRPr="00FC47AA">
        <w:rPr>
          <w:bCs/>
        </w:rPr>
        <w:t>цель деятельности на уроке с помощью учителя;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проговаривать </w:t>
      </w:r>
      <w:r w:rsidRPr="00FC47AA">
        <w:rPr>
          <w:bCs/>
        </w:rPr>
        <w:t>последовательность действий на уроке;</w:t>
      </w:r>
    </w:p>
    <w:p w:rsidR="002208A5" w:rsidRPr="00FC47AA" w:rsidRDefault="002208A5" w:rsidP="00630DA2">
      <w:pPr>
        <w:autoSpaceDE w:val="0"/>
        <w:autoSpaceDN w:val="0"/>
        <w:adjustRightInd w:val="0"/>
        <w:jc w:val="both"/>
        <w:rPr>
          <w:bCs/>
        </w:rPr>
      </w:pPr>
      <w:r w:rsidRPr="00FC47AA">
        <w:rPr>
          <w:bCs/>
        </w:rPr>
        <w:t xml:space="preserve">– учиться </w:t>
      </w:r>
      <w:r w:rsidRPr="00FC47AA">
        <w:rPr>
          <w:bCs/>
          <w:i/>
          <w:iCs/>
        </w:rPr>
        <w:t xml:space="preserve">высказывать </w:t>
      </w:r>
      <w:r w:rsidRPr="00FC47AA">
        <w:rPr>
          <w:bCs/>
        </w:rPr>
        <w:t>своё предположение (версию) на основе</w:t>
      </w:r>
      <w:r>
        <w:rPr>
          <w:bCs/>
        </w:rPr>
        <w:t xml:space="preserve"> </w:t>
      </w:r>
      <w:r w:rsidRPr="00FC47AA">
        <w:rPr>
          <w:bCs/>
        </w:rPr>
        <w:t>работы с материалом учебника;</w:t>
      </w:r>
    </w:p>
    <w:p w:rsidR="002208A5" w:rsidRPr="00FC47AA" w:rsidRDefault="002208A5" w:rsidP="00630DA2">
      <w:pPr>
        <w:autoSpaceDE w:val="0"/>
        <w:autoSpaceDN w:val="0"/>
        <w:adjustRightInd w:val="0"/>
        <w:jc w:val="both"/>
        <w:rPr>
          <w:bCs/>
        </w:rPr>
      </w:pPr>
      <w:r w:rsidRPr="00FC47AA">
        <w:rPr>
          <w:bCs/>
        </w:rPr>
        <w:t xml:space="preserve">– учиться </w:t>
      </w:r>
      <w:r w:rsidRPr="00FC47AA">
        <w:rPr>
          <w:bCs/>
          <w:i/>
          <w:iCs/>
        </w:rPr>
        <w:t xml:space="preserve">работать </w:t>
      </w:r>
      <w:r w:rsidRPr="00FC47AA">
        <w:rPr>
          <w:bCs/>
        </w:rPr>
        <w:t>по предложенному учителем плану</w:t>
      </w:r>
    </w:p>
    <w:p w:rsidR="002208A5" w:rsidRPr="00FC47AA" w:rsidRDefault="002208A5" w:rsidP="00630DA2">
      <w:pPr>
        <w:autoSpaceDE w:val="0"/>
        <w:autoSpaceDN w:val="0"/>
        <w:adjustRightInd w:val="0"/>
        <w:jc w:val="both"/>
        <w:rPr>
          <w:bCs/>
        </w:rPr>
      </w:pPr>
      <w:r w:rsidRPr="00FC47AA">
        <w:rPr>
          <w:bCs/>
        </w:rPr>
        <w:t>Средством формирования регулятивных УУД служат технология</w:t>
      </w:r>
      <w:r>
        <w:rPr>
          <w:bCs/>
        </w:rPr>
        <w:t xml:space="preserve"> </w:t>
      </w:r>
      <w:r w:rsidRPr="00FC47AA">
        <w:rPr>
          <w:bCs/>
        </w:rPr>
        <w:t>продуктивного чтения и проблемно-диалогическая технология.</w:t>
      </w:r>
    </w:p>
    <w:p w:rsidR="002208A5" w:rsidRPr="00FC47AA" w:rsidRDefault="002208A5" w:rsidP="00630DA2">
      <w:pPr>
        <w:autoSpaceDE w:val="0"/>
        <w:autoSpaceDN w:val="0"/>
        <w:adjustRightInd w:val="0"/>
        <w:jc w:val="both"/>
        <w:rPr>
          <w:bCs/>
          <w:i/>
          <w:iCs/>
        </w:rPr>
      </w:pPr>
      <w:r w:rsidRPr="00FC47AA">
        <w:rPr>
          <w:bCs/>
          <w:i/>
          <w:iCs/>
        </w:rPr>
        <w:t>Познавательные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ориентироваться </w:t>
      </w:r>
      <w:r w:rsidRPr="00FC47AA">
        <w:rPr>
          <w:bCs/>
        </w:rPr>
        <w:t>в учебнике (на развороте, в оглавлении, в</w:t>
      </w:r>
      <w:r>
        <w:rPr>
          <w:bCs/>
        </w:rPr>
        <w:t xml:space="preserve"> </w:t>
      </w:r>
      <w:r w:rsidRPr="00FC47AA">
        <w:rPr>
          <w:bCs/>
        </w:rPr>
        <w:t>условных обозначениях);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находить ответы </w:t>
      </w:r>
      <w:r w:rsidRPr="00FC47AA">
        <w:rPr>
          <w:bCs/>
        </w:rPr>
        <w:t>на вопросы в тексте, иллюстрациях;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делать выводы </w:t>
      </w:r>
      <w:r w:rsidRPr="00FC47AA">
        <w:rPr>
          <w:bCs/>
        </w:rPr>
        <w:t>в результате совместной работы класса и учителя;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преобразовывать </w:t>
      </w:r>
      <w:r w:rsidRPr="00FC47AA">
        <w:rPr>
          <w:bCs/>
        </w:rPr>
        <w:t xml:space="preserve">информацию из одной формы в другую: подробно </w:t>
      </w:r>
      <w:r w:rsidRPr="00FC47AA">
        <w:rPr>
          <w:bCs/>
          <w:i/>
          <w:iCs/>
        </w:rPr>
        <w:t xml:space="preserve">пересказывать </w:t>
      </w:r>
      <w:r w:rsidRPr="00FC47AA">
        <w:rPr>
          <w:bCs/>
        </w:rPr>
        <w:t>небольшие тексты.</w:t>
      </w:r>
    </w:p>
    <w:p w:rsidR="002208A5" w:rsidRPr="00FC47AA" w:rsidRDefault="002208A5" w:rsidP="00630DA2">
      <w:pPr>
        <w:autoSpaceDE w:val="0"/>
        <w:autoSpaceDN w:val="0"/>
        <w:adjustRightInd w:val="0"/>
        <w:jc w:val="both"/>
        <w:rPr>
          <w:bCs/>
        </w:rPr>
      </w:pPr>
      <w:r w:rsidRPr="00FC47AA">
        <w:rPr>
          <w:bCs/>
        </w:rPr>
        <w:t>Средством формирования познавательных УУД служат тексты</w:t>
      </w:r>
      <w:r>
        <w:rPr>
          <w:bCs/>
        </w:rPr>
        <w:t xml:space="preserve"> </w:t>
      </w:r>
      <w:r w:rsidRPr="00FC47AA">
        <w:rPr>
          <w:bCs/>
        </w:rPr>
        <w:t>учебников и их методический аппарат, обеспечивающие формирование функциональной грамотности (первичных навыков работы с</w:t>
      </w:r>
      <w:r>
        <w:rPr>
          <w:bCs/>
        </w:rPr>
        <w:t xml:space="preserve"> </w:t>
      </w:r>
      <w:r w:rsidRPr="00FC47AA">
        <w:rPr>
          <w:bCs/>
        </w:rPr>
        <w:t>информацией).</w:t>
      </w:r>
    </w:p>
    <w:p w:rsidR="002208A5" w:rsidRPr="00FC47AA" w:rsidRDefault="002208A5" w:rsidP="00630DA2">
      <w:pPr>
        <w:autoSpaceDE w:val="0"/>
        <w:autoSpaceDN w:val="0"/>
        <w:adjustRightInd w:val="0"/>
        <w:jc w:val="both"/>
        <w:rPr>
          <w:bCs/>
          <w:i/>
          <w:iCs/>
        </w:rPr>
      </w:pPr>
      <w:r w:rsidRPr="00FC47AA">
        <w:rPr>
          <w:bCs/>
          <w:i/>
          <w:iCs/>
        </w:rPr>
        <w:t>Коммуникативные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оформлять </w:t>
      </w:r>
      <w:r w:rsidRPr="00FC47AA">
        <w:rPr>
          <w:bCs/>
        </w:rPr>
        <w:t>свои мысли в устной и письменной форме (на уровне</w:t>
      </w:r>
      <w:r>
        <w:rPr>
          <w:bCs/>
        </w:rPr>
        <w:t xml:space="preserve"> </w:t>
      </w:r>
      <w:r w:rsidRPr="00FC47AA">
        <w:rPr>
          <w:bCs/>
        </w:rPr>
        <w:t>предложения или небольшого текста);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слушать </w:t>
      </w:r>
      <w:r w:rsidRPr="00FC47AA">
        <w:rPr>
          <w:bCs/>
        </w:rPr>
        <w:t xml:space="preserve">и </w:t>
      </w:r>
      <w:r w:rsidRPr="00FC47AA">
        <w:rPr>
          <w:bCs/>
          <w:i/>
          <w:iCs/>
        </w:rPr>
        <w:t xml:space="preserve">понимать </w:t>
      </w:r>
      <w:r w:rsidRPr="00FC47AA">
        <w:rPr>
          <w:bCs/>
        </w:rPr>
        <w:t>речь других;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выразительно читать </w:t>
      </w:r>
      <w:r w:rsidRPr="00FC47AA">
        <w:rPr>
          <w:bCs/>
        </w:rPr>
        <w:t xml:space="preserve">и </w:t>
      </w:r>
      <w:r w:rsidRPr="00FC47AA">
        <w:rPr>
          <w:bCs/>
          <w:i/>
          <w:iCs/>
        </w:rPr>
        <w:t xml:space="preserve">пересказывать </w:t>
      </w:r>
      <w:r w:rsidRPr="00FC47AA">
        <w:rPr>
          <w:bCs/>
        </w:rPr>
        <w:t>текст;</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договариваться </w:t>
      </w:r>
      <w:r w:rsidRPr="00FC47AA">
        <w:rPr>
          <w:bCs/>
        </w:rPr>
        <w:t>с одноклассниками совместно с учителем о правилах поведения и общения и следовать им;</w:t>
      </w:r>
    </w:p>
    <w:p w:rsidR="002208A5" w:rsidRPr="00FC47AA" w:rsidRDefault="002208A5" w:rsidP="00630DA2">
      <w:pPr>
        <w:autoSpaceDE w:val="0"/>
        <w:autoSpaceDN w:val="0"/>
        <w:adjustRightInd w:val="0"/>
        <w:jc w:val="both"/>
        <w:rPr>
          <w:bCs/>
        </w:rPr>
      </w:pPr>
      <w:r w:rsidRPr="00FC47AA">
        <w:rPr>
          <w:bCs/>
        </w:rPr>
        <w:t xml:space="preserve">– учиться </w:t>
      </w:r>
      <w:r w:rsidRPr="00FC47AA">
        <w:rPr>
          <w:bCs/>
          <w:i/>
          <w:iCs/>
        </w:rPr>
        <w:t xml:space="preserve">работать в паре, группе; </w:t>
      </w:r>
      <w:r w:rsidRPr="00FC47AA">
        <w:rPr>
          <w:bCs/>
        </w:rPr>
        <w:t>выполнять различные роли</w:t>
      </w:r>
      <w:r>
        <w:rPr>
          <w:bCs/>
        </w:rPr>
        <w:t xml:space="preserve"> </w:t>
      </w:r>
      <w:r w:rsidRPr="00FC47AA">
        <w:rPr>
          <w:bCs/>
        </w:rPr>
        <w:t>(лидера, исполнителя).</w:t>
      </w:r>
    </w:p>
    <w:p w:rsidR="002208A5" w:rsidRPr="00FC47AA" w:rsidRDefault="002208A5" w:rsidP="00630DA2">
      <w:pPr>
        <w:autoSpaceDE w:val="0"/>
        <w:autoSpaceDN w:val="0"/>
        <w:adjustRightInd w:val="0"/>
        <w:jc w:val="both"/>
        <w:rPr>
          <w:bCs/>
        </w:rPr>
      </w:pPr>
      <w:r w:rsidRPr="00FC47AA">
        <w:rPr>
          <w:bCs/>
        </w:rPr>
        <w:t>Средством формирования коммуникативных УУД служит технология продуктивного чтения и организация работы в парах и малых</w:t>
      </w:r>
      <w:r>
        <w:rPr>
          <w:bCs/>
        </w:rPr>
        <w:t xml:space="preserve"> </w:t>
      </w:r>
      <w:r w:rsidRPr="00FC47AA">
        <w:rPr>
          <w:bCs/>
        </w:rPr>
        <w:t>группах.</w:t>
      </w:r>
    </w:p>
    <w:p w:rsidR="002208A5" w:rsidRPr="00FC47AA" w:rsidRDefault="002208A5" w:rsidP="00630DA2">
      <w:pPr>
        <w:autoSpaceDE w:val="0"/>
        <w:autoSpaceDN w:val="0"/>
        <w:adjustRightInd w:val="0"/>
        <w:jc w:val="both"/>
        <w:rPr>
          <w:bCs/>
        </w:rPr>
      </w:pPr>
      <w:r w:rsidRPr="00774F1D">
        <w:rPr>
          <w:b/>
          <w:bCs/>
        </w:rPr>
        <w:t xml:space="preserve">Предметными результатами </w:t>
      </w:r>
      <w:r w:rsidRPr="00FC47AA">
        <w:rPr>
          <w:bCs/>
        </w:rPr>
        <w:t>изучения курса «Русский язык»</w:t>
      </w:r>
      <w:r>
        <w:rPr>
          <w:bCs/>
        </w:rPr>
        <w:t xml:space="preserve"> </w:t>
      </w:r>
      <w:r w:rsidRPr="00FC47AA">
        <w:rPr>
          <w:bCs/>
        </w:rPr>
        <w:t>является сформированность следующих умений:</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отличать </w:t>
      </w:r>
      <w:r w:rsidRPr="00FC47AA">
        <w:rPr>
          <w:bCs/>
        </w:rPr>
        <w:t>текст от набора предложений, записанных как текст;</w:t>
      </w:r>
    </w:p>
    <w:p w:rsidR="002208A5" w:rsidRPr="00FC47AA" w:rsidRDefault="002208A5" w:rsidP="00630DA2">
      <w:pPr>
        <w:autoSpaceDE w:val="0"/>
        <w:autoSpaceDN w:val="0"/>
        <w:adjustRightInd w:val="0"/>
        <w:jc w:val="both"/>
        <w:rPr>
          <w:bCs/>
        </w:rPr>
      </w:pPr>
      <w:r w:rsidRPr="00FC47AA">
        <w:rPr>
          <w:bCs/>
        </w:rPr>
        <w:t xml:space="preserve">– осмысленно, правильно </w:t>
      </w:r>
      <w:r w:rsidRPr="00FC47AA">
        <w:rPr>
          <w:bCs/>
          <w:i/>
          <w:iCs/>
        </w:rPr>
        <w:t xml:space="preserve">читать </w:t>
      </w:r>
      <w:r w:rsidRPr="00FC47AA">
        <w:rPr>
          <w:bCs/>
        </w:rPr>
        <w:t>целыми словами;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отвечать на вопросы </w:t>
      </w:r>
      <w:r w:rsidRPr="00FC47AA">
        <w:rPr>
          <w:bCs/>
        </w:rPr>
        <w:t>учителя по содержанию прочитанного;</w:t>
      </w:r>
    </w:p>
    <w:p w:rsidR="002208A5" w:rsidRPr="00FC47AA" w:rsidRDefault="002208A5" w:rsidP="00630DA2">
      <w:pPr>
        <w:autoSpaceDE w:val="0"/>
        <w:autoSpaceDN w:val="0"/>
        <w:adjustRightInd w:val="0"/>
        <w:jc w:val="both"/>
        <w:rPr>
          <w:bCs/>
        </w:rPr>
      </w:pPr>
      <w:r w:rsidRPr="00FC47AA">
        <w:rPr>
          <w:bCs/>
        </w:rPr>
        <w:t xml:space="preserve">– подробно </w:t>
      </w:r>
      <w:r w:rsidRPr="00FC47AA">
        <w:rPr>
          <w:bCs/>
          <w:i/>
          <w:iCs/>
        </w:rPr>
        <w:t xml:space="preserve">пересказывать </w:t>
      </w:r>
      <w:r w:rsidRPr="00FC47AA">
        <w:rPr>
          <w:bCs/>
        </w:rPr>
        <w:t>текст;</w:t>
      </w:r>
    </w:p>
    <w:p w:rsidR="002208A5" w:rsidRPr="00FC47AA" w:rsidRDefault="002208A5" w:rsidP="00630DA2">
      <w:pPr>
        <w:autoSpaceDE w:val="0"/>
        <w:autoSpaceDN w:val="0"/>
        <w:adjustRightInd w:val="0"/>
        <w:jc w:val="both"/>
        <w:rPr>
          <w:bCs/>
        </w:rPr>
      </w:pPr>
      <w:r w:rsidRPr="00FC47AA">
        <w:rPr>
          <w:bCs/>
        </w:rPr>
        <w:lastRenderedPageBreak/>
        <w:t xml:space="preserve">– </w:t>
      </w:r>
      <w:r w:rsidRPr="00FC47AA">
        <w:rPr>
          <w:bCs/>
          <w:i/>
          <w:iCs/>
        </w:rPr>
        <w:t xml:space="preserve">составлять </w:t>
      </w:r>
      <w:r w:rsidRPr="00FC47AA">
        <w:rPr>
          <w:bCs/>
        </w:rPr>
        <w:t>устный рассказ по картинке;</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называть </w:t>
      </w:r>
      <w:r w:rsidRPr="00FC47AA">
        <w:rPr>
          <w:bCs/>
        </w:rPr>
        <w:t>звуки, из которых состоит слово (гласные – ударный,</w:t>
      </w:r>
      <w:r>
        <w:rPr>
          <w:bCs/>
        </w:rPr>
        <w:t xml:space="preserve"> </w:t>
      </w:r>
      <w:r w:rsidRPr="00FC47AA">
        <w:rPr>
          <w:bCs/>
        </w:rPr>
        <w:t>безударные; согласные – звонкие, глухие, парные и непарные, твёрдые, мягкие, парные и непарные); не смешивать понятия «звук» и</w:t>
      </w:r>
      <w:r>
        <w:rPr>
          <w:bCs/>
        </w:rPr>
        <w:t xml:space="preserve"> </w:t>
      </w:r>
      <w:r w:rsidRPr="00FC47AA">
        <w:rPr>
          <w:bCs/>
        </w:rPr>
        <w:t>«буква»; делить слово на слоги, ставить ударение;</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определять </w:t>
      </w:r>
      <w:r w:rsidRPr="00FC47AA">
        <w:rPr>
          <w:bCs/>
        </w:rPr>
        <w:t>роль гласных букв, стоящих после букв, обозначающих согласные звуки, парные по мягкости (обозначение гласного</w:t>
      </w:r>
      <w:r>
        <w:rPr>
          <w:bCs/>
        </w:rPr>
        <w:t xml:space="preserve"> </w:t>
      </w:r>
      <w:r w:rsidRPr="00FC47AA">
        <w:rPr>
          <w:bCs/>
        </w:rPr>
        <w:t>звука и указание на твёрдость или мягкость согласного звука);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обозначать </w:t>
      </w:r>
      <w:r w:rsidRPr="00FC47AA">
        <w:rPr>
          <w:bCs/>
        </w:rPr>
        <w:t>мягкость согласных звуков на письме;</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определять </w:t>
      </w:r>
      <w:r w:rsidRPr="00FC47AA">
        <w:rPr>
          <w:bCs/>
        </w:rPr>
        <w:t>количество букв и звуков в слове;</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писать </w:t>
      </w:r>
      <w:r w:rsidRPr="00FC47AA">
        <w:rPr>
          <w:bCs/>
        </w:rPr>
        <w:t>большую букву в начале предложения, в именах и фамилиях;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ставить </w:t>
      </w:r>
      <w:r w:rsidRPr="00FC47AA">
        <w:rPr>
          <w:bCs/>
        </w:rPr>
        <w:t>пунктуационные знаки конца предложения;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списывать </w:t>
      </w:r>
      <w:r w:rsidRPr="00FC47AA">
        <w:rPr>
          <w:bCs/>
        </w:rPr>
        <w:t xml:space="preserve">с печатного образца и </w:t>
      </w:r>
      <w:r w:rsidRPr="00FC47AA">
        <w:rPr>
          <w:bCs/>
          <w:i/>
          <w:iCs/>
        </w:rPr>
        <w:t xml:space="preserve">писать </w:t>
      </w:r>
      <w:r w:rsidRPr="00FC47AA">
        <w:rPr>
          <w:bCs/>
        </w:rPr>
        <w:t>под диктовку слова и</w:t>
      </w:r>
      <w:r>
        <w:rPr>
          <w:bCs/>
        </w:rPr>
        <w:t xml:space="preserve"> </w:t>
      </w:r>
      <w:r w:rsidRPr="00FC47AA">
        <w:rPr>
          <w:bCs/>
        </w:rPr>
        <w:t>небольшие предложения, используя правильные начертания букв,</w:t>
      </w:r>
      <w:r>
        <w:rPr>
          <w:bCs/>
        </w:rPr>
        <w:t xml:space="preserve"> </w:t>
      </w:r>
      <w:r w:rsidRPr="00FC47AA">
        <w:rPr>
          <w:bCs/>
        </w:rPr>
        <w:t>соединения;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находить </w:t>
      </w:r>
      <w:r w:rsidRPr="00FC47AA">
        <w:rPr>
          <w:bCs/>
        </w:rPr>
        <w:t>корень в группе доступных однокоренных слов.</w:t>
      </w:r>
    </w:p>
    <w:p w:rsidR="002208A5" w:rsidRPr="00774F1D" w:rsidRDefault="002208A5" w:rsidP="00630DA2">
      <w:pPr>
        <w:autoSpaceDE w:val="0"/>
        <w:autoSpaceDN w:val="0"/>
        <w:adjustRightInd w:val="0"/>
        <w:jc w:val="both"/>
        <w:rPr>
          <w:b/>
          <w:bCs/>
        </w:rPr>
      </w:pPr>
      <w:r w:rsidRPr="00774F1D">
        <w:rPr>
          <w:b/>
          <w:bCs/>
        </w:rPr>
        <w:t>2-й класс</w:t>
      </w:r>
    </w:p>
    <w:p w:rsidR="002208A5" w:rsidRPr="00FC47AA" w:rsidRDefault="002208A5" w:rsidP="00630DA2">
      <w:pPr>
        <w:autoSpaceDE w:val="0"/>
        <w:autoSpaceDN w:val="0"/>
        <w:adjustRightInd w:val="0"/>
        <w:jc w:val="both"/>
        <w:rPr>
          <w:bCs/>
        </w:rPr>
      </w:pPr>
      <w:r w:rsidRPr="00774F1D">
        <w:rPr>
          <w:b/>
          <w:bCs/>
        </w:rPr>
        <w:t xml:space="preserve">Личностными результатами </w:t>
      </w:r>
      <w:r w:rsidRPr="00FC47AA">
        <w:rPr>
          <w:bCs/>
        </w:rPr>
        <w:t>изучения предмета «Русский язык»</w:t>
      </w:r>
      <w:r>
        <w:rPr>
          <w:bCs/>
        </w:rPr>
        <w:t xml:space="preserve"> </w:t>
      </w:r>
      <w:r w:rsidRPr="00FC47AA">
        <w:rPr>
          <w:bCs/>
        </w:rPr>
        <w:t>являются следующие умения: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осознавать </w:t>
      </w:r>
      <w:r w:rsidRPr="00FC47AA">
        <w:rPr>
          <w:bCs/>
        </w:rPr>
        <w:t>роль языка и речи в жизни людей;</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эмоционально «проживать» </w:t>
      </w:r>
      <w:r w:rsidRPr="00FC47AA">
        <w:rPr>
          <w:bCs/>
        </w:rPr>
        <w:t>текст, выражать свои эмоции;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понимать </w:t>
      </w:r>
      <w:r w:rsidRPr="00FC47AA">
        <w:rPr>
          <w:bCs/>
        </w:rPr>
        <w:t>эмоции других людей, сочувствовать, сопереживать;</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обращать внимание </w:t>
      </w:r>
      <w:r w:rsidRPr="00FC47AA">
        <w:rPr>
          <w:bCs/>
        </w:rPr>
        <w:t>на особенности устных и письменных</w:t>
      </w:r>
      <w:r>
        <w:rPr>
          <w:bCs/>
        </w:rPr>
        <w:t xml:space="preserve"> </w:t>
      </w:r>
      <w:r w:rsidRPr="00FC47AA">
        <w:rPr>
          <w:bCs/>
        </w:rPr>
        <w:t>высказываний других людей (интонацию, темп, тон речи; выбор слов</w:t>
      </w:r>
      <w:r>
        <w:rPr>
          <w:bCs/>
        </w:rPr>
        <w:t xml:space="preserve"> </w:t>
      </w:r>
      <w:r w:rsidRPr="00FC47AA">
        <w:rPr>
          <w:bCs/>
        </w:rPr>
        <w:t>и знаков препинания: точка или многоточие, точка или восклицательный знак).</w:t>
      </w:r>
    </w:p>
    <w:p w:rsidR="002208A5" w:rsidRPr="00FC47AA" w:rsidRDefault="002208A5" w:rsidP="00630DA2">
      <w:pPr>
        <w:autoSpaceDE w:val="0"/>
        <w:autoSpaceDN w:val="0"/>
        <w:adjustRightInd w:val="0"/>
        <w:jc w:val="both"/>
        <w:rPr>
          <w:bCs/>
        </w:rPr>
      </w:pPr>
      <w:r w:rsidRPr="00FC47AA">
        <w:rPr>
          <w:bCs/>
        </w:rPr>
        <w:t>Средством достижения этих результатов служат тексты учебника.</w:t>
      </w:r>
    </w:p>
    <w:p w:rsidR="002208A5" w:rsidRPr="00FC47AA" w:rsidRDefault="002208A5" w:rsidP="00630DA2">
      <w:pPr>
        <w:autoSpaceDE w:val="0"/>
        <w:autoSpaceDN w:val="0"/>
        <w:adjustRightInd w:val="0"/>
        <w:jc w:val="both"/>
        <w:rPr>
          <w:bCs/>
        </w:rPr>
      </w:pPr>
      <w:r w:rsidRPr="00FC47AA">
        <w:rPr>
          <w:b/>
          <w:bCs/>
        </w:rPr>
        <w:t>Метапредметными результатами</w:t>
      </w:r>
      <w:r w:rsidRPr="00FC47AA">
        <w:rPr>
          <w:bCs/>
        </w:rPr>
        <w:t xml:space="preserve"> изучения курса «Русский язык»</w:t>
      </w:r>
      <w:r>
        <w:rPr>
          <w:bCs/>
        </w:rPr>
        <w:t xml:space="preserve"> </w:t>
      </w:r>
      <w:r w:rsidRPr="00FC47AA">
        <w:rPr>
          <w:bCs/>
        </w:rPr>
        <w:t>является формирование универсальных учебных действий (УУД).</w:t>
      </w:r>
    </w:p>
    <w:p w:rsidR="002208A5" w:rsidRPr="00FC47AA" w:rsidRDefault="002208A5" w:rsidP="00630DA2">
      <w:pPr>
        <w:autoSpaceDE w:val="0"/>
        <w:autoSpaceDN w:val="0"/>
        <w:adjustRightInd w:val="0"/>
        <w:jc w:val="both"/>
        <w:rPr>
          <w:bCs/>
          <w:i/>
          <w:iCs/>
        </w:rPr>
      </w:pPr>
      <w:r w:rsidRPr="00FC47AA">
        <w:rPr>
          <w:bCs/>
          <w:i/>
          <w:iCs/>
        </w:rPr>
        <w:t>Регулятивные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определять и формулировать </w:t>
      </w:r>
      <w:r w:rsidRPr="00FC47AA">
        <w:rPr>
          <w:bCs/>
        </w:rPr>
        <w:t>цель деятельности на уроке с помощью учителя;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проговаривать </w:t>
      </w:r>
      <w:r w:rsidRPr="00FC47AA">
        <w:rPr>
          <w:bCs/>
        </w:rPr>
        <w:t>последовательность действий на уроке;</w:t>
      </w:r>
    </w:p>
    <w:p w:rsidR="002208A5" w:rsidRPr="00FC47AA" w:rsidRDefault="002208A5" w:rsidP="00630DA2">
      <w:pPr>
        <w:autoSpaceDE w:val="0"/>
        <w:autoSpaceDN w:val="0"/>
        <w:adjustRightInd w:val="0"/>
        <w:jc w:val="both"/>
        <w:rPr>
          <w:bCs/>
        </w:rPr>
      </w:pPr>
      <w:r w:rsidRPr="00FC47AA">
        <w:rPr>
          <w:bCs/>
        </w:rPr>
        <w:t xml:space="preserve">– учиться </w:t>
      </w:r>
      <w:r w:rsidRPr="00FC47AA">
        <w:rPr>
          <w:bCs/>
          <w:i/>
          <w:iCs/>
        </w:rPr>
        <w:t xml:space="preserve">высказывать </w:t>
      </w:r>
      <w:r w:rsidRPr="00FC47AA">
        <w:rPr>
          <w:bCs/>
        </w:rPr>
        <w:t>своё предположение (версию) на основе</w:t>
      </w:r>
      <w:r>
        <w:rPr>
          <w:bCs/>
        </w:rPr>
        <w:t xml:space="preserve"> </w:t>
      </w:r>
      <w:r w:rsidRPr="00FC47AA">
        <w:rPr>
          <w:bCs/>
        </w:rPr>
        <w:t>работы с материалом учебника;</w:t>
      </w:r>
    </w:p>
    <w:p w:rsidR="002208A5" w:rsidRPr="00FC47AA" w:rsidRDefault="002208A5" w:rsidP="00630DA2">
      <w:pPr>
        <w:autoSpaceDE w:val="0"/>
        <w:autoSpaceDN w:val="0"/>
        <w:adjustRightInd w:val="0"/>
        <w:jc w:val="both"/>
        <w:rPr>
          <w:bCs/>
        </w:rPr>
      </w:pPr>
      <w:r w:rsidRPr="00FC47AA">
        <w:rPr>
          <w:bCs/>
        </w:rPr>
        <w:t xml:space="preserve">– учиться </w:t>
      </w:r>
      <w:r w:rsidRPr="00FC47AA">
        <w:rPr>
          <w:bCs/>
          <w:i/>
          <w:iCs/>
        </w:rPr>
        <w:t xml:space="preserve">работать </w:t>
      </w:r>
      <w:r w:rsidRPr="00FC47AA">
        <w:rPr>
          <w:bCs/>
        </w:rPr>
        <w:t>по предложенному учителем плану</w:t>
      </w:r>
    </w:p>
    <w:p w:rsidR="002208A5" w:rsidRPr="00FC47AA" w:rsidRDefault="002208A5" w:rsidP="00630DA2">
      <w:pPr>
        <w:autoSpaceDE w:val="0"/>
        <w:autoSpaceDN w:val="0"/>
        <w:adjustRightInd w:val="0"/>
        <w:jc w:val="both"/>
        <w:rPr>
          <w:bCs/>
        </w:rPr>
      </w:pPr>
      <w:r w:rsidRPr="00FC47AA">
        <w:rPr>
          <w:bCs/>
        </w:rPr>
        <w:t>Средством формирования регулятивных УУД служит проблемно-диалогическая технология.</w:t>
      </w:r>
    </w:p>
    <w:p w:rsidR="002208A5" w:rsidRPr="00FC47AA" w:rsidRDefault="002208A5" w:rsidP="00630DA2">
      <w:pPr>
        <w:autoSpaceDE w:val="0"/>
        <w:autoSpaceDN w:val="0"/>
        <w:adjustRightInd w:val="0"/>
        <w:jc w:val="both"/>
        <w:rPr>
          <w:bCs/>
          <w:i/>
          <w:iCs/>
        </w:rPr>
      </w:pPr>
      <w:r w:rsidRPr="00FC47AA">
        <w:rPr>
          <w:bCs/>
          <w:i/>
          <w:iCs/>
        </w:rPr>
        <w:t>Познавательные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ориентироваться </w:t>
      </w:r>
      <w:r w:rsidRPr="00FC47AA">
        <w:rPr>
          <w:bCs/>
        </w:rPr>
        <w:t>в учебнике (на развороте, в оглавлении, в</w:t>
      </w:r>
      <w:r>
        <w:rPr>
          <w:bCs/>
        </w:rPr>
        <w:t xml:space="preserve"> </w:t>
      </w:r>
      <w:r w:rsidRPr="00FC47AA">
        <w:rPr>
          <w:bCs/>
        </w:rPr>
        <w:t>условных обозначениях); в словаре;</w:t>
      </w:r>
    </w:p>
    <w:p w:rsidR="002208A5" w:rsidRPr="00FC47AA" w:rsidRDefault="002208A5" w:rsidP="00630DA2">
      <w:pPr>
        <w:autoSpaceDE w:val="0"/>
        <w:autoSpaceDN w:val="0"/>
        <w:adjustRightInd w:val="0"/>
        <w:jc w:val="both"/>
        <w:rPr>
          <w:bCs/>
        </w:rPr>
      </w:pPr>
      <w:r w:rsidRPr="00774F1D">
        <w:rPr>
          <w:b/>
          <w:bCs/>
        </w:rPr>
        <w:t xml:space="preserve">– </w:t>
      </w:r>
      <w:r w:rsidRPr="00FC47AA">
        <w:rPr>
          <w:bCs/>
          <w:i/>
          <w:iCs/>
        </w:rPr>
        <w:t xml:space="preserve">находить ответы </w:t>
      </w:r>
      <w:r w:rsidRPr="00FC47AA">
        <w:rPr>
          <w:bCs/>
        </w:rPr>
        <w:t>на вопросы в тексте, иллюстрациях;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делать выводы </w:t>
      </w:r>
      <w:r w:rsidRPr="00FC47AA">
        <w:rPr>
          <w:bCs/>
        </w:rPr>
        <w:t>в результате совместной работы класса и учителя;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преобразовывать </w:t>
      </w:r>
      <w:r w:rsidRPr="00FC47AA">
        <w:rPr>
          <w:bCs/>
        </w:rPr>
        <w:t xml:space="preserve">информацию из одной формы в другую: подробно </w:t>
      </w:r>
      <w:r w:rsidRPr="00FC47AA">
        <w:rPr>
          <w:bCs/>
          <w:i/>
          <w:iCs/>
        </w:rPr>
        <w:t xml:space="preserve">пересказывать </w:t>
      </w:r>
      <w:r w:rsidRPr="00FC47AA">
        <w:rPr>
          <w:bCs/>
        </w:rPr>
        <w:t>небольшие тексты.</w:t>
      </w:r>
    </w:p>
    <w:p w:rsidR="002208A5" w:rsidRPr="00FC47AA" w:rsidRDefault="002208A5" w:rsidP="00630DA2">
      <w:pPr>
        <w:autoSpaceDE w:val="0"/>
        <w:autoSpaceDN w:val="0"/>
        <w:adjustRightInd w:val="0"/>
        <w:jc w:val="both"/>
        <w:rPr>
          <w:bCs/>
        </w:rPr>
      </w:pPr>
      <w:r w:rsidRPr="00FC47AA">
        <w:rPr>
          <w:bCs/>
        </w:rPr>
        <w:t>Средством формирования познавательных УУД служат тексты</w:t>
      </w:r>
      <w:r>
        <w:rPr>
          <w:bCs/>
        </w:rPr>
        <w:t xml:space="preserve"> </w:t>
      </w:r>
      <w:r w:rsidRPr="00FC47AA">
        <w:rPr>
          <w:bCs/>
        </w:rPr>
        <w:t>учебника и его методический аппарат, обеспечивающие формирование функциональной грамотности (первичных навыков работы с</w:t>
      </w:r>
      <w:r>
        <w:rPr>
          <w:bCs/>
        </w:rPr>
        <w:t xml:space="preserve"> </w:t>
      </w:r>
      <w:r w:rsidRPr="00FC47AA">
        <w:rPr>
          <w:bCs/>
        </w:rPr>
        <w:t>информацией).</w:t>
      </w:r>
    </w:p>
    <w:p w:rsidR="002208A5" w:rsidRPr="00FC47AA" w:rsidRDefault="002208A5" w:rsidP="00630DA2">
      <w:pPr>
        <w:autoSpaceDE w:val="0"/>
        <w:autoSpaceDN w:val="0"/>
        <w:adjustRightInd w:val="0"/>
        <w:jc w:val="both"/>
        <w:rPr>
          <w:bCs/>
          <w:i/>
          <w:iCs/>
        </w:rPr>
      </w:pPr>
      <w:r w:rsidRPr="00FC47AA">
        <w:rPr>
          <w:bCs/>
          <w:i/>
          <w:iCs/>
        </w:rPr>
        <w:t>Коммуникативные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оформлять </w:t>
      </w:r>
      <w:r w:rsidRPr="00FC47AA">
        <w:rPr>
          <w:bCs/>
        </w:rPr>
        <w:t>свои мысли в устной и письменной форме (на уровне</w:t>
      </w:r>
      <w:r>
        <w:rPr>
          <w:bCs/>
        </w:rPr>
        <w:t xml:space="preserve"> </w:t>
      </w:r>
      <w:r w:rsidRPr="00FC47AA">
        <w:rPr>
          <w:bCs/>
        </w:rPr>
        <w:t>предложения или небольшого текста);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слушать </w:t>
      </w:r>
      <w:r w:rsidRPr="00FC47AA">
        <w:rPr>
          <w:bCs/>
        </w:rPr>
        <w:t xml:space="preserve">и </w:t>
      </w:r>
      <w:r w:rsidRPr="00FC47AA">
        <w:rPr>
          <w:bCs/>
          <w:i/>
          <w:iCs/>
        </w:rPr>
        <w:t xml:space="preserve">понимать </w:t>
      </w:r>
      <w:r w:rsidRPr="00FC47AA">
        <w:rPr>
          <w:bCs/>
        </w:rPr>
        <w:t xml:space="preserve">речь других; </w:t>
      </w:r>
      <w:r w:rsidRPr="00FC47AA">
        <w:rPr>
          <w:bCs/>
          <w:i/>
          <w:iCs/>
        </w:rPr>
        <w:t xml:space="preserve">пользоваться </w:t>
      </w:r>
      <w:r w:rsidRPr="00FC47AA">
        <w:rPr>
          <w:bCs/>
        </w:rPr>
        <w:t>приёмами слушания: фиксировать тему (заголовок), ключевые слова;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выразительно читать </w:t>
      </w:r>
      <w:r w:rsidRPr="00FC47AA">
        <w:rPr>
          <w:bCs/>
        </w:rPr>
        <w:t xml:space="preserve">и </w:t>
      </w:r>
      <w:r w:rsidRPr="00FC47AA">
        <w:rPr>
          <w:bCs/>
          <w:i/>
          <w:iCs/>
        </w:rPr>
        <w:t xml:space="preserve">пересказывать </w:t>
      </w:r>
      <w:r w:rsidRPr="00FC47AA">
        <w:rPr>
          <w:bCs/>
        </w:rPr>
        <w:t>текст;</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договариваться </w:t>
      </w:r>
      <w:r w:rsidRPr="00FC47AA">
        <w:rPr>
          <w:bCs/>
        </w:rPr>
        <w:t>с одноклассниками совместно с учителем о правилах поведения и общения оценки и самооценки и следовать им;</w:t>
      </w:r>
    </w:p>
    <w:p w:rsidR="002208A5" w:rsidRPr="00FC47AA" w:rsidRDefault="002208A5" w:rsidP="00630DA2">
      <w:pPr>
        <w:autoSpaceDE w:val="0"/>
        <w:autoSpaceDN w:val="0"/>
        <w:adjustRightInd w:val="0"/>
        <w:jc w:val="both"/>
        <w:rPr>
          <w:bCs/>
        </w:rPr>
      </w:pPr>
      <w:r w:rsidRPr="00FC47AA">
        <w:rPr>
          <w:bCs/>
        </w:rPr>
        <w:lastRenderedPageBreak/>
        <w:t xml:space="preserve">– учиться </w:t>
      </w:r>
      <w:r w:rsidRPr="00FC47AA">
        <w:rPr>
          <w:bCs/>
          <w:i/>
          <w:iCs/>
        </w:rPr>
        <w:t xml:space="preserve">работать в паре, группе; </w:t>
      </w:r>
      <w:r w:rsidRPr="00FC47AA">
        <w:rPr>
          <w:bCs/>
        </w:rPr>
        <w:t>выполнять различные роли</w:t>
      </w:r>
      <w:r>
        <w:rPr>
          <w:bCs/>
        </w:rPr>
        <w:t xml:space="preserve"> </w:t>
      </w:r>
      <w:r w:rsidRPr="00FC47AA">
        <w:rPr>
          <w:bCs/>
        </w:rPr>
        <w:t>(лидера, исполнителя).</w:t>
      </w:r>
    </w:p>
    <w:p w:rsidR="002208A5" w:rsidRPr="00FC47AA" w:rsidRDefault="002208A5" w:rsidP="00630DA2">
      <w:pPr>
        <w:autoSpaceDE w:val="0"/>
        <w:autoSpaceDN w:val="0"/>
        <w:adjustRightInd w:val="0"/>
        <w:jc w:val="both"/>
        <w:rPr>
          <w:bCs/>
        </w:rPr>
      </w:pPr>
      <w:r w:rsidRPr="00FC47AA">
        <w:rPr>
          <w:bCs/>
        </w:rPr>
        <w:t>Средством формирования коммуникативных УУД служат проблемно-диалогическая технология и организация работы в парах и</w:t>
      </w:r>
      <w:r>
        <w:rPr>
          <w:bCs/>
        </w:rPr>
        <w:t xml:space="preserve"> </w:t>
      </w:r>
      <w:r w:rsidRPr="00FC47AA">
        <w:rPr>
          <w:bCs/>
        </w:rPr>
        <w:t>малых группах.</w:t>
      </w:r>
    </w:p>
    <w:p w:rsidR="002208A5" w:rsidRPr="00FC47AA" w:rsidRDefault="002208A5" w:rsidP="00630DA2">
      <w:pPr>
        <w:autoSpaceDE w:val="0"/>
        <w:autoSpaceDN w:val="0"/>
        <w:adjustRightInd w:val="0"/>
        <w:jc w:val="both"/>
        <w:rPr>
          <w:bCs/>
        </w:rPr>
      </w:pPr>
      <w:r w:rsidRPr="00774F1D">
        <w:rPr>
          <w:b/>
          <w:bCs/>
        </w:rPr>
        <w:t xml:space="preserve">Предметными результатами </w:t>
      </w:r>
      <w:r w:rsidRPr="00FC47AA">
        <w:rPr>
          <w:bCs/>
        </w:rPr>
        <w:t>изучения курса «Русский язык»</w:t>
      </w:r>
    </w:p>
    <w:p w:rsidR="002208A5" w:rsidRPr="00FC47AA" w:rsidRDefault="002208A5" w:rsidP="00630DA2">
      <w:pPr>
        <w:autoSpaceDE w:val="0"/>
        <w:autoSpaceDN w:val="0"/>
        <w:adjustRightInd w:val="0"/>
        <w:jc w:val="both"/>
        <w:rPr>
          <w:bCs/>
        </w:rPr>
      </w:pPr>
      <w:r w:rsidRPr="00FC47AA">
        <w:rPr>
          <w:bCs/>
        </w:rPr>
        <w:t>является сформированность следующих умений:</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воспринимать на слух </w:t>
      </w:r>
      <w:r w:rsidRPr="00FC47AA">
        <w:rPr>
          <w:bCs/>
        </w:rPr>
        <w:t>тексты в исполнении учителя, учащихся;</w:t>
      </w:r>
    </w:p>
    <w:p w:rsidR="002208A5" w:rsidRPr="00FC47AA" w:rsidRDefault="002208A5" w:rsidP="00630DA2">
      <w:pPr>
        <w:autoSpaceDE w:val="0"/>
        <w:autoSpaceDN w:val="0"/>
        <w:adjustRightInd w:val="0"/>
        <w:jc w:val="both"/>
        <w:rPr>
          <w:bCs/>
        </w:rPr>
      </w:pPr>
      <w:r w:rsidRPr="00FC47AA">
        <w:rPr>
          <w:bCs/>
        </w:rPr>
        <w:t xml:space="preserve">– осознанно, правильно, выразительно </w:t>
      </w:r>
      <w:r w:rsidRPr="00FC47AA">
        <w:rPr>
          <w:bCs/>
          <w:i/>
          <w:iCs/>
        </w:rPr>
        <w:t xml:space="preserve">читать </w:t>
      </w:r>
      <w:r w:rsidRPr="00FC47AA">
        <w:rPr>
          <w:bCs/>
        </w:rPr>
        <w:t>целыми словами;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понимать </w:t>
      </w:r>
      <w:r w:rsidRPr="00FC47AA">
        <w:rPr>
          <w:bCs/>
        </w:rPr>
        <w:t xml:space="preserve">смысл заглавия текста; </w:t>
      </w:r>
      <w:r w:rsidRPr="00FC47AA">
        <w:rPr>
          <w:bCs/>
          <w:i/>
          <w:iCs/>
        </w:rPr>
        <w:t xml:space="preserve">выбирать </w:t>
      </w:r>
      <w:r w:rsidRPr="00FC47AA">
        <w:rPr>
          <w:bCs/>
        </w:rPr>
        <w:t>наиболее подходящее</w:t>
      </w:r>
      <w:r>
        <w:rPr>
          <w:bCs/>
        </w:rPr>
        <w:t xml:space="preserve"> </w:t>
      </w:r>
      <w:r w:rsidRPr="00FC47AA">
        <w:rPr>
          <w:bCs/>
        </w:rPr>
        <w:t xml:space="preserve">заглавие из данных; самостоятельно </w:t>
      </w:r>
      <w:r w:rsidRPr="00FC47AA">
        <w:rPr>
          <w:bCs/>
          <w:i/>
          <w:iCs/>
        </w:rPr>
        <w:t xml:space="preserve">озаглавливать </w:t>
      </w:r>
      <w:r w:rsidRPr="00FC47AA">
        <w:rPr>
          <w:bCs/>
        </w:rPr>
        <w:t>текст;</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делить </w:t>
      </w:r>
      <w:r w:rsidRPr="00FC47AA">
        <w:rPr>
          <w:bCs/>
        </w:rPr>
        <w:t xml:space="preserve">текст на части, </w:t>
      </w:r>
      <w:r w:rsidRPr="00FC47AA">
        <w:rPr>
          <w:bCs/>
          <w:i/>
          <w:iCs/>
        </w:rPr>
        <w:t xml:space="preserve">озаглавливать </w:t>
      </w:r>
      <w:r w:rsidRPr="00FC47AA">
        <w:rPr>
          <w:bCs/>
        </w:rPr>
        <w:t>части;</w:t>
      </w:r>
    </w:p>
    <w:p w:rsidR="002208A5" w:rsidRPr="00FC47AA" w:rsidRDefault="002208A5" w:rsidP="00630DA2">
      <w:pPr>
        <w:autoSpaceDE w:val="0"/>
        <w:autoSpaceDN w:val="0"/>
        <w:adjustRightInd w:val="0"/>
        <w:jc w:val="both"/>
        <w:rPr>
          <w:bCs/>
        </w:rPr>
      </w:pPr>
      <w:r w:rsidRPr="00FC47AA">
        <w:rPr>
          <w:bCs/>
        </w:rPr>
        <w:t xml:space="preserve">– подробно и выборочно </w:t>
      </w:r>
      <w:r w:rsidRPr="00FC47AA">
        <w:rPr>
          <w:bCs/>
          <w:i/>
          <w:iCs/>
        </w:rPr>
        <w:t xml:space="preserve">пересказывать </w:t>
      </w:r>
      <w:r w:rsidRPr="00FC47AA">
        <w:rPr>
          <w:bCs/>
        </w:rPr>
        <w:t>текст;</w:t>
      </w:r>
    </w:p>
    <w:p w:rsidR="002208A5" w:rsidRPr="00FC47AA" w:rsidRDefault="002208A5" w:rsidP="00630DA2">
      <w:pPr>
        <w:autoSpaceDE w:val="0"/>
        <w:autoSpaceDN w:val="0"/>
        <w:adjustRightInd w:val="0"/>
        <w:jc w:val="both"/>
        <w:rPr>
          <w:bCs/>
        </w:rPr>
      </w:pPr>
      <w:r w:rsidRPr="00FC47AA">
        <w:rPr>
          <w:bCs/>
        </w:rPr>
        <w:t xml:space="preserve">– правильно </w:t>
      </w:r>
      <w:r w:rsidRPr="00FC47AA">
        <w:rPr>
          <w:bCs/>
          <w:i/>
          <w:iCs/>
        </w:rPr>
        <w:t xml:space="preserve">называть </w:t>
      </w:r>
      <w:r w:rsidRPr="00FC47AA">
        <w:rPr>
          <w:bCs/>
        </w:rPr>
        <w:t xml:space="preserve">звуки в слове, </w:t>
      </w:r>
      <w:r w:rsidRPr="00FC47AA">
        <w:rPr>
          <w:bCs/>
          <w:i/>
          <w:iCs/>
        </w:rPr>
        <w:t xml:space="preserve">делить </w:t>
      </w:r>
      <w:r w:rsidRPr="00FC47AA">
        <w:rPr>
          <w:bCs/>
        </w:rPr>
        <w:t xml:space="preserve">слова на слоги, </w:t>
      </w:r>
      <w:r w:rsidRPr="00FC47AA">
        <w:rPr>
          <w:bCs/>
          <w:i/>
          <w:iCs/>
        </w:rPr>
        <w:t xml:space="preserve">ставить </w:t>
      </w:r>
      <w:r w:rsidRPr="00FC47AA">
        <w:rPr>
          <w:bCs/>
        </w:rPr>
        <w:t xml:space="preserve">ударение, </w:t>
      </w:r>
      <w:r w:rsidRPr="00FC47AA">
        <w:rPr>
          <w:bCs/>
          <w:i/>
          <w:iCs/>
        </w:rPr>
        <w:t xml:space="preserve">различать </w:t>
      </w:r>
      <w:r w:rsidRPr="00FC47AA">
        <w:rPr>
          <w:bCs/>
        </w:rPr>
        <w:t>ударный и безударные слоги;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делить </w:t>
      </w:r>
      <w:r w:rsidRPr="00FC47AA">
        <w:rPr>
          <w:bCs/>
        </w:rPr>
        <w:t>слова на части для переноса;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производить </w:t>
      </w:r>
      <w:r w:rsidRPr="00FC47AA">
        <w:rPr>
          <w:bCs/>
        </w:rPr>
        <w:t>звуко</w:t>
      </w:r>
      <w:r>
        <w:rPr>
          <w:bCs/>
        </w:rPr>
        <w:t>-</w:t>
      </w:r>
      <w:r w:rsidRPr="00FC47AA">
        <w:rPr>
          <w:bCs/>
        </w:rPr>
        <w:t>буквенный анализ слов и соотносить количество звуков и букв в доступных двусложных словах;</w:t>
      </w:r>
    </w:p>
    <w:p w:rsidR="002208A5" w:rsidRPr="00FC47AA" w:rsidRDefault="002208A5" w:rsidP="00630DA2">
      <w:pPr>
        <w:autoSpaceDE w:val="0"/>
        <w:autoSpaceDN w:val="0"/>
        <w:adjustRightInd w:val="0"/>
        <w:jc w:val="both"/>
        <w:rPr>
          <w:bCs/>
        </w:rPr>
      </w:pPr>
      <w:r w:rsidRPr="00FC47AA">
        <w:rPr>
          <w:bCs/>
        </w:rPr>
        <w:t xml:space="preserve">– правильно </w:t>
      </w:r>
      <w:r w:rsidRPr="00FC47AA">
        <w:rPr>
          <w:bCs/>
          <w:i/>
          <w:iCs/>
        </w:rPr>
        <w:t xml:space="preserve">списывать </w:t>
      </w:r>
      <w:r w:rsidRPr="00FC47AA">
        <w:rPr>
          <w:bCs/>
        </w:rPr>
        <w:t>слова, предложения, текст, проверять</w:t>
      </w:r>
      <w:r>
        <w:rPr>
          <w:bCs/>
        </w:rPr>
        <w:t xml:space="preserve"> </w:t>
      </w:r>
      <w:r w:rsidRPr="00FC47AA">
        <w:rPr>
          <w:bCs/>
        </w:rPr>
        <w:t>написанное, сравнивая с образцом;</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писать под диктовку </w:t>
      </w:r>
      <w:r w:rsidRPr="00FC47AA">
        <w:rPr>
          <w:bCs/>
        </w:rPr>
        <w:t>слова, предложения, текст из 30–40 слов,</w:t>
      </w:r>
      <w:r>
        <w:rPr>
          <w:bCs/>
        </w:rPr>
        <w:t xml:space="preserve"> </w:t>
      </w:r>
      <w:r w:rsidRPr="00FC47AA">
        <w:rPr>
          <w:bCs/>
        </w:rPr>
        <w:t>писать на слух без ошибок слова, где произношение и написание</w:t>
      </w:r>
      <w:r>
        <w:rPr>
          <w:bCs/>
        </w:rPr>
        <w:t xml:space="preserve"> </w:t>
      </w:r>
      <w:r w:rsidRPr="00FC47AA">
        <w:rPr>
          <w:bCs/>
        </w:rPr>
        <w:t>совпадают;</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видеть </w:t>
      </w:r>
      <w:r w:rsidRPr="00FC47AA">
        <w:rPr>
          <w:bCs/>
        </w:rPr>
        <w:t>опасные места в словах, видеть в словах изученные орфограммы;</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писать без ошибок </w:t>
      </w:r>
      <w:r w:rsidRPr="00FC47AA">
        <w:rPr>
          <w:bCs/>
        </w:rPr>
        <w:t>большую букву в именах, отчествах, фамилиях людей, кличках животных, географических названиях;</w:t>
      </w:r>
      <w:r>
        <w:rPr>
          <w:bCs/>
        </w:rPr>
        <w:t xml:space="preserve"> </w:t>
      </w:r>
      <w:r w:rsidRPr="00FC47AA">
        <w:rPr>
          <w:bCs/>
        </w:rPr>
        <w:t>буквы безударных гласных, проверяемых ударением, в корнях</w:t>
      </w:r>
      <w:r>
        <w:rPr>
          <w:bCs/>
        </w:rPr>
        <w:t xml:space="preserve"> </w:t>
      </w:r>
      <w:r w:rsidRPr="00FC47AA">
        <w:rPr>
          <w:bCs/>
        </w:rPr>
        <w:t>двусложных слов; проверяемые буквы согласных на конце слов;</w:t>
      </w:r>
    </w:p>
    <w:p w:rsidR="002208A5" w:rsidRPr="00FC47AA" w:rsidRDefault="002208A5" w:rsidP="00630DA2">
      <w:pPr>
        <w:autoSpaceDE w:val="0"/>
        <w:autoSpaceDN w:val="0"/>
        <w:adjustRightInd w:val="0"/>
        <w:jc w:val="both"/>
        <w:rPr>
          <w:bCs/>
        </w:rPr>
      </w:pPr>
      <w:r w:rsidRPr="00FC47AA">
        <w:rPr>
          <w:bCs/>
        </w:rPr>
        <w:t xml:space="preserve">буквосочетания </w:t>
      </w:r>
      <w:r w:rsidRPr="00FC47AA">
        <w:rPr>
          <w:bCs/>
          <w:i/>
          <w:iCs/>
        </w:rPr>
        <w:t xml:space="preserve">чк, чн </w:t>
      </w:r>
      <w:r w:rsidRPr="00FC47AA">
        <w:rPr>
          <w:bCs/>
        </w:rPr>
        <w:t xml:space="preserve">в словах; </w:t>
      </w:r>
      <w:r w:rsidRPr="00FC47AA">
        <w:rPr>
          <w:bCs/>
          <w:i/>
          <w:iCs/>
        </w:rPr>
        <w:t xml:space="preserve">ь </w:t>
      </w:r>
      <w:r w:rsidRPr="00FC47AA">
        <w:rPr>
          <w:bCs/>
        </w:rPr>
        <w:t>для обозначения мягкости</w:t>
      </w:r>
      <w:r>
        <w:rPr>
          <w:bCs/>
        </w:rPr>
        <w:t xml:space="preserve"> </w:t>
      </w:r>
      <w:r w:rsidRPr="00FC47AA">
        <w:rPr>
          <w:bCs/>
        </w:rPr>
        <w:t>согласных на конце и в середине слова; слова с непроверяемыми</w:t>
      </w:r>
      <w:r>
        <w:rPr>
          <w:bCs/>
        </w:rPr>
        <w:t xml:space="preserve"> н</w:t>
      </w:r>
      <w:r w:rsidRPr="00FC47AA">
        <w:rPr>
          <w:bCs/>
        </w:rPr>
        <w:t>аписаниями, определённые программой; писать предлоги раз</w:t>
      </w:r>
      <w:r>
        <w:rPr>
          <w:bCs/>
        </w:rPr>
        <w:t xml:space="preserve"> </w:t>
      </w:r>
      <w:r w:rsidRPr="00FC47AA">
        <w:rPr>
          <w:bCs/>
        </w:rPr>
        <w:t>дельно с другими словами; различать одинаковые по написанию</w:t>
      </w:r>
    </w:p>
    <w:p w:rsidR="002208A5" w:rsidRPr="00FC47AA" w:rsidRDefault="002208A5" w:rsidP="00630DA2">
      <w:pPr>
        <w:autoSpaceDE w:val="0"/>
        <w:autoSpaceDN w:val="0"/>
        <w:adjustRightInd w:val="0"/>
        <w:jc w:val="both"/>
        <w:rPr>
          <w:bCs/>
        </w:rPr>
      </w:pPr>
      <w:r w:rsidRPr="00FC47AA">
        <w:rPr>
          <w:bCs/>
        </w:rPr>
        <w:t xml:space="preserve">приставки и предлоги; </w:t>
      </w:r>
      <w:r w:rsidRPr="00FC47AA">
        <w:rPr>
          <w:bCs/>
          <w:i/>
          <w:iCs/>
        </w:rPr>
        <w:t xml:space="preserve">графически объяснять </w:t>
      </w:r>
      <w:r w:rsidRPr="00FC47AA">
        <w:rPr>
          <w:bCs/>
        </w:rPr>
        <w:t>выбор написаний в</w:t>
      </w:r>
      <w:r>
        <w:rPr>
          <w:bCs/>
        </w:rPr>
        <w:t xml:space="preserve"> </w:t>
      </w:r>
      <w:r w:rsidRPr="00FC47AA">
        <w:rPr>
          <w:bCs/>
        </w:rPr>
        <w:t>словах с изученными орфограммами;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находить </w:t>
      </w:r>
      <w:r w:rsidRPr="00FC47AA">
        <w:rPr>
          <w:bCs/>
        </w:rPr>
        <w:t xml:space="preserve">и </w:t>
      </w:r>
      <w:r w:rsidRPr="00FC47AA">
        <w:rPr>
          <w:bCs/>
          <w:i/>
          <w:iCs/>
        </w:rPr>
        <w:t xml:space="preserve">исправлять </w:t>
      </w:r>
      <w:r w:rsidRPr="00FC47AA">
        <w:rPr>
          <w:bCs/>
        </w:rPr>
        <w:t>орфографические ошибки на изученные</w:t>
      </w:r>
      <w:r>
        <w:rPr>
          <w:bCs/>
        </w:rPr>
        <w:t xml:space="preserve"> </w:t>
      </w:r>
      <w:r w:rsidRPr="00FC47AA">
        <w:rPr>
          <w:bCs/>
        </w:rPr>
        <w:t>правила;</w:t>
      </w:r>
    </w:p>
    <w:p w:rsidR="002208A5" w:rsidRPr="00FC47AA" w:rsidRDefault="002208A5" w:rsidP="00630DA2">
      <w:pPr>
        <w:autoSpaceDE w:val="0"/>
        <w:autoSpaceDN w:val="0"/>
        <w:adjustRightInd w:val="0"/>
        <w:jc w:val="both"/>
        <w:rPr>
          <w:bCs/>
        </w:rPr>
      </w:pPr>
      <w:r w:rsidRPr="00774F1D">
        <w:rPr>
          <w:b/>
          <w:bCs/>
        </w:rPr>
        <w:t xml:space="preserve">– </w:t>
      </w:r>
      <w:r w:rsidRPr="00FC47AA">
        <w:rPr>
          <w:bCs/>
          <w:i/>
          <w:iCs/>
        </w:rPr>
        <w:t xml:space="preserve">находить </w:t>
      </w:r>
      <w:r w:rsidRPr="00FC47AA">
        <w:rPr>
          <w:bCs/>
        </w:rPr>
        <w:t xml:space="preserve">корень в группе однокоренных слов, </w:t>
      </w:r>
      <w:r w:rsidRPr="00FC47AA">
        <w:rPr>
          <w:bCs/>
          <w:i/>
          <w:iCs/>
        </w:rPr>
        <w:t xml:space="preserve">видеть </w:t>
      </w:r>
      <w:r w:rsidRPr="00FC47AA">
        <w:rPr>
          <w:bCs/>
        </w:rPr>
        <w:t>в словах</w:t>
      </w:r>
      <w:r>
        <w:rPr>
          <w:bCs/>
        </w:rPr>
        <w:t xml:space="preserve"> </w:t>
      </w:r>
      <w:r w:rsidRPr="00FC47AA">
        <w:rPr>
          <w:bCs/>
        </w:rPr>
        <w:t>изученные суффиксы и приставки, образовывать слова с помощью</w:t>
      </w:r>
      <w:r>
        <w:rPr>
          <w:bCs/>
        </w:rPr>
        <w:t xml:space="preserve"> </w:t>
      </w:r>
      <w:r w:rsidRPr="00FC47AA">
        <w:rPr>
          <w:bCs/>
        </w:rPr>
        <w:t xml:space="preserve">этих суффиксов и приставок; </w:t>
      </w:r>
      <w:r w:rsidRPr="00FC47AA">
        <w:rPr>
          <w:bCs/>
          <w:i/>
          <w:iCs/>
        </w:rPr>
        <w:t xml:space="preserve">видеть </w:t>
      </w:r>
      <w:r w:rsidRPr="00FC47AA">
        <w:rPr>
          <w:bCs/>
        </w:rPr>
        <w:t xml:space="preserve">и самостоятельно </w:t>
      </w:r>
      <w:r w:rsidRPr="00FC47AA">
        <w:rPr>
          <w:bCs/>
          <w:i/>
          <w:iCs/>
        </w:rPr>
        <w:t>подбирать</w:t>
      </w:r>
      <w:r>
        <w:rPr>
          <w:bCs/>
          <w:i/>
          <w:iCs/>
        </w:rPr>
        <w:t xml:space="preserve"> </w:t>
      </w:r>
      <w:r w:rsidRPr="00FC47AA">
        <w:rPr>
          <w:bCs/>
        </w:rPr>
        <w:t>однокоренные слова;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обращать внимание </w:t>
      </w:r>
      <w:r w:rsidRPr="00FC47AA">
        <w:rPr>
          <w:bCs/>
        </w:rPr>
        <w:t>на особенности употребления слов;</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ставить вопросы </w:t>
      </w:r>
      <w:r w:rsidRPr="00FC47AA">
        <w:rPr>
          <w:bCs/>
        </w:rPr>
        <w:t>к словам в предложении; видеть слова, называющие, о ком или о чём говорится в предложении и что говорится;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составлять </w:t>
      </w:r>
      <w:r w:rsidRPr="00FC47AA">
        <w:rPr>
          <w:bCs/>
        </w:rPr>
        <w:t>предложения из слов, предложения на заданную</w:t>
      </w:r>
      <w:r>
        <w:rPr>
          <w:bCs/>
        </w:rPr>
        <w:t xml:space="preserve"> </w:t>
      </w:r>
      <w:r w:rsidRPr="00FC47AA">
        <w:rPr>
          <w:bCs/>
        </w:rPr>
        <w:t>тему;</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предполагать </w:t>
      </w:r>
      <w:r w:rsidRPr="00FC47AA">
        <w:rPr>
          <w:bCs/>
        </w:rPr>
        <w:t>по заглавию, иллюстрации и ключевым словам</w:t>
      </w:r>
      <w:r>
        <w:rPr>
          <w:bCs/>
        </w:rPr>
        <w:t xml:space="preserve"> </w:t>
      </w:r>
      <w:r w:rsidRPr="00FC47AA">
        <w:rPr>
          <w:bCs/>
        </w:rPr>
        <w:t xml:space="preserve">содержание текста; </w:t>
      </w:r>
      <w:r w:rsidRPr="00FC47AA">
        <w:rPr>
          <w:bCs/>
          <w:i/>
          <w:iCs/>
        </w:rPr>
        <w:t xml:space="preserve">отвечать </w:t>
      </w:r>
      <w:r w:rsidRPr="00FC47AA">
        <w:rPr>
          <w:bCs/>
        </w:rPr>
        <w:t>на вопросы учителя по ходу чтения и</w:t>
      </w:r>
      <w:r>
        <w:rPr>
          <w:bCs/>
        </w:rPr>
        <w:t xml:space="preserve"> </w:t>
      </w:r>
      <w:r w:rsidRPr="00FC47AA">
        <w:rPr>
          <w:bCs/>
        </w:rPr>
        <w:t xml:space="preserve">на вопросы ко всему тексту после его чтения; </w:t>
      </w:r>
      <w:r w:rsidRPr="00FC47AA">
        <w:rPr>
          <w:bCs/>
          <w:i/>
          <w:iCs/>
        </w:rPr>
        <w:t xml:space="preserve">выбирать </w:t>
      </w:r>
      <w:r w:rsidRPr="00FC47AA">
        <w:rPr>
          <w:bCs/>
        </w:rPr>
        <w:t>подходящее заглавие к тексту из ряда данных;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составлять </w:t>
      </w:r>
      <w:r w:rsidRPr="00FC47AA">
        <w:rPr>
          <w:bCs/>
        </w:rPr>
        <w:t>небольшой текст (4–5 предложений) по картинке</w:t>
      </w:r>
      <w:r>
        <w:rPr>
          <w:bCs/>
        </w:rPr>
        <w:t xml:space="preserve"> </w:t>
      </w:r>
      <w:r w:rsidRPr="00FC47AA">
        <w:rPr>
          <w:bCs/>
        </w:rPr>
        <w:t>или на заданную тему с помощью учителя и записывать его.</w:t>
      </w:r>
    </w:p>
    <w:p w:rsidR="002208A5" w:rsidRPr="00FC47AA" w:rsidRDefault="002208A5" w:rsidP="00630DA2">
      <w:pPr>
        <w:autoSpaceDE w:val="0"/>
        <w:autoSpaceDN w:val="0"/>
        <w:adjustRightInd w:val="0"/>
        <w:jc w:val="both"/>
        <w:rPr>
          <w:bCs/>
          <w:i/>
          <w:iCs/>
        </w:rPr>
      </w:pPr>
      <w:r w:rsidRPr="00FC47AA">
        <w:rPr>
          <w:bCs/>
          <w:i/>
          <w:iCs/>
        </w:rPr>
        <w:t>Ученики должны сделать первый шаг в осознании себя носителями</w:t>
      </w:r>
      <w:r>
        <w:rPr>
          <w:bCs/>
          <w:i/>
          <w:iCs/>
        </w:rPr>
        <w:t xml:space="preserve"> </w:t>
      </w:r>
      <w:r w:rsidRPr="00FC47AA">
        <w:rPr>
          <w:bCs/>
          <w:i/>
          <w:iCs/>
        </w:rPr>
        <w:t>языка, почувствовать интерес к его изучению и осознать смысл этого</w:t>
      </w:r>
      <w:r>
        <w:rPr>
          <w:bCs/>
          <w:i/>
          <w:iCs/>
        </w:rPr>
        <w:t xml:space="preserve"> </w:t>
      </w:r>
      <w:r w:rsidRPr="00FC47AA">
        <w:rPr>
          <w:bCs/>
          <w:i/>
          <w:iCs/>
        </w:rPr>
        <w:t>изучения: родной язык необходимо изучать, чтобы лучше, успешнее</w:t>
      </w:r>
      <w:r>
        <w:rPr>
          <w:bCs/>
          <w:i/>
          <w:iCs/>
        </w:rPr>
        <w:t xml:space="preserve"> </w:t>
      </w:r>
      <w:r w:rsidRPr="00FC47AA">
        <w:rPr>
          <w:bCs/>
          <w:i/>
          <w:iCs/>
        </w:rPr>
        <w:t>им пользоваться при общении с другими людьми, чтобы понимать</w:t>
      </w:r>
      <w:r>
        <w:rPr>
          <w:bCs/>
          <w:i/>
          <w:iCs/>
        </w:rPr>
        <w:t xml:space="preserve"> </w:t>
      </w:r>
      <w:r w:rsidRPr="00FC47AA">
        <w:rPr>
          <w:bCs/>
          <w:i/>
          <w:iCs/>
        </w:rPr>
        <w:t>других и самому быть понятым.</w:t>
      </w:r>
    </w:p>
    <w:p w:rsidR="002208A5" w:rsidRPr="00774F1D" w:rsidRDefault="002208A5" w:rsidP="00630DA2">
      <w:pPr>
        <w:autoSpaceDE w:val="0"/>
        <w:autoSpaceDN w:val="0"/>
        <w:adjustRightInd w:val="0"/>
        <w:jc w:val="both"/>
        <w:rPr>
          <w:b/>
          <w:bCs/>
        </w:rPr>
      </w:pPr>
      <w:r w:rsidRPr="00774F1D">
        <w:rPr>
          <w:b/>
          <w:bCs/>
        </w:rPr>
        <w:t>3–4-й классы</w:t>
      </w:r>
    </w:p>
    <w:p w:rsidR="002208A5" w:rsidRPr="00FC47AA" w:rsidRDefault="002208A5" w:rsidP="00630DA2">
      <w:pPr>
        <w:autoSpaceDE w:val="0"/>
        <w:autoSpaceDN w:val="0"/>
        <w:adjustRightInd w:val="0"/>
        <w:jc w:val="both"/>
        <w:rPr>
          <w:bCs/>
        </w:rPr>
      </w:pPr>
      <w:r w:rsidRPr="00774F1D">
        <w:rPr>
          <w:b/>
          <w:bCs/>
        </w:rPr>
        <w:t xml:space="preserve">Личностными результатами </w:t>
      </w:r>
      <w:r w:rsidRPr="00FC47AA">
        <w:rPr>
          <w:bCs/>
        </w:rPr>
        <w:t>изучения предмета «Русский язык»</w:t>
      </w:r>
      <w:r>
        <w:rPr>
          <w:bCs/>
        </w:rPr>
        <w:t xml:space="preserve"> </w:t>
      </w:r>
      <w:r w:rsidRPr="00FC47AA">
        <w:rPr>
          <w:bCs/>
        </w:rPr>
        <w:t>являются следующие умения и качества:</w:t>
      </w:r>
    </w:p>
    <w:p w:rsidR="002208A5" w:rsidRPr="00FC47AA" w:rsidRDefault="002208A5" w:rsidP="00630DA2">
      <w:pPr>
        <w:autoSpaceDE w:val="0"/>
        <w:autoSpaceDN w:val="0"/>
        <w:adjustRightInd w:val="0"/>
        <w:jc w:val="both"/>
        <w:rPr>
          <w:bCs/>
        </w:rPr>
      </w:pPr>
      <w:r w:rsidRPr="00FC47AA">
        <w:rPr>
          <w:bCs/>
        </w:rPr>
        <w:t xml:space="preserve">– эмоциональность; умение </w:t>
      </w:r>
      <w:r w:rsidRPr="00FC47AA">
        <w:rPr>
          <w:bCs/>
          <w:i/>
          <w:iCs/>
        </w:rPr>
        <w:t xml:space="preserve">осознавать </w:t>
      </w:r>
      <w:r w:rsidRPr="00FC47AA">
        <w:rPr>
          <w:bCs/>
        </w:rPr>
        <w:t xml:space="preserve">и </w:t>
      </w:r>
      <w:r w:rsidRPr="00FC47AA">
        <w:rPr>
          <w:bCs/>
          <w:i/>
          <w:iCs/>
        </w:rPr>
        <w:t xml:space="preserve">определять </w:t>
      </w:r>
      <w:r w:rsidRPr="00FC47AA">
        <w:rPr>
          <w:bCs/>
        </w:rPr>
        <w:t>(называть)</w:t>
      </w:r>
      <w:r>
        <w:rPr>
          <w:bCs/>
        </w:rPr>
        <w:t xml:space="preserve"> </w:t>
      </w:r>
      <w:r w:rsidRPr="00FC47AA">
        <w:rPr>
          <w:bCs/>
        </w:rPr>
        <w:t>свои эмоции;</w:t>
      </w:r>
    </w:p>
    <w:p w:rsidR="002208A5" w:rsidRPr="00FC47AA" w:rsidRDefault="002208A5" w:rsidP="00630DA2">
      <w:pPr>
        <w:autoSpaceDE w:val="0"/>
        <w:autoSpaceDN w:val="0"/>
        <w:adjustRightInd w:val="0"/>
        <w:jc w:val="both"/>
        <w:rPr>
          <w:bCs/>
        </w:rPr>
      </w:pPr>
      <w:r w:rsidRPr="00FC47AA">
        <w:rPr>
          <w:bCs/>
        </w:rPr>
        <w:t xml:space="preserve">– эмпатия – умение </w:t>
      </w:r>
      <w:r w:rsidRPr="00FC47AA">
        <w:rPr>
          <w:bCs/>
          <w:i/>
          <w:iCs/>
        </w:rPr>
        <w:t xml:space="preserve">осознавать </w:t>
      </w:r>
      <w:r w:rsidRPr="00FC47AA">
        <w:rPr>
          <w:bCs/>
        </w:rPr>
        <w:t xml:space="preserve">и </w:t>
      </w:r>
      <w:r w:rsidRPr="00FC47AA">
        <w:rPr>
          <w:bCs/>
          <w:i/>
          <w:iCs/>
        </w:rPr>
        <w:t xml:space="preserve">определять </w:t>
      </w:r>
      <w:r w:rsidRPr="00FC47AA">
        <w:rPr>
          <w:bCs/>
        </w:rPr>
        <w:t>эмоции других</w:t>
      </w:r>
      <w:r>
        <w:rPr>
          <w:bCs/>
        </w:rPr>
        <w:t xml:space="preserve"> </w:t>
      </w:r>
      <w:r w:rsidRPr="00FC47AA">
        <w:rPr>
          <w:bCs/>
        </w:rPr>
        <w:t xml:space="preserve">людей; </w:t>
      </w:r>
      <w:r w:rsidRPr="00FC47AA">
        <w:rPr>
          <w:bCs/>
          <w:i/>
          <w:iCs/>
        </w:rPr>
        <w:t xml:space="preserve">сочувствовать </w:t>
      </w:r>
      <w:r w:rsidRPr="00FC47AA">
        <w:rPr>
          <w:bCs/>
        </w:rPr>
        <w:t xml:space="preserve">другим людям, </w:t>
      </w:r>
      <w:r w:rsidRPr="00FC47AA">
        <w:rPr>
          <w:bCs/>
          <w:i/>
          <w:iCs/>
        </w:rPr>
        <w:t>сопереживать</w:t>
      </w:r>
      <w:r w:rsidRPr="00FC47AA">
        <w:rPr>
          <w:bCs/>
        </w:rPr>
        <w:t>;</w:t>
      </w:r>
    </w:p>
    <w:p w:rsidR="002208A5" w:rsidRPr="00FC47AA" w:rsidRDefault="002208A5" w:rsidP="00630DA2">
      <w:pPr>
        <w:autoSpaceDE w:val="0"/>
        <w:autoSpaceDN w:val="0"/>
        <w:adjustRightInd w:val="0"/>
        <w:jc w:val="both"/>
        <w:rPr>
          <w:bCs/>
        </w:rPr>
      </w:pPr>
      <w:r w:rsidRPr="00FC47AA">
        <w:rPr>
          <w:bCs/>
        </w:rPr>
        <w:lastRenderedPageBreak/>
        <w:t xml:space="preserve">– чувство прекрасного – умение </w:t>
      </w:r>
      <w:r w:rsidRPr="00FC47AA">
        <w:rPr>
          <w:bCs/>
          <w:i/>
          <w:iCs/>
        </w:rPr>
        <w:t xml:space="preserve">чувствовать </w:t>
      </w:r>
      <w:r w:rsidRPr="00FC47AA">
        <w:rPr>
          <w:bCs/>
        </w:rPr>
        <w:t xml:space="preserve">красоту и выразительность речи, </w:t>
      </w:r>
      <w:r w:rsidRPr="00FC47AA">
        <w:rPr>
          <w:bCs/>
          <w:i/>
          <w:iCs/>
        </w:rPr>
        <w:t xml:space="preserve">стремиться </w:t>
      </w:r>
      <w:r w:rsidRPr="00FC47AA">
        <w:rPr>
          <w:bCs/>
        </w:rPr>
        <w:t>к совершенствованию собственной</w:t>
      </w:r>
      <w:r>
        <w:rPr>
          <w:bCs/>
        </w:rPr>
        <w:t xml:space="preserve"> </w:t>
      </w:r>
      <w:r w:rsidRPr="00FC47AA">
        <w:rPr>
          <w:bCs/>
        </w:rPr>
        <w:t>речи;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любовь и уважение </w:t>
      </w:r>
      <w:r w:rsidRPr="00FC47AA">
        <w:rPr>
          <w:bCs/>
        </w:rPr>
        <w:t>к Отечеству, его языку, культуре;</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интерес </w:t>
      </w:r>
      <w:r w:rsidRPr="00FC47AA">
        <w:rPr>
          <w:bCs/>
        </w:rPr>
        <w:t xml:space="preserve">к чтению, к ведению диалога с автором текста; </w:t>
      </w:r>
      <w:r w:rsidRPr="00FC47AA">
        <w:rPr>
          <w:bCs/>
          <w:i/>
          <w:iCs/>
        </w:rPr>
        <w:t>потре</w:t>
      </w:r>
      <w:r>
        <w:rPr>
          <w:bCs/>
          <w:i/>
          <w:iCs/>
        </w:rPr>
        <w:t>б</w:t>
      </w:r>
      <w:r w:rsidRPr="00FC47AA">
        <w:rPr>
          <w:bCs/>
          <w:i/>
          <w:iCs/>
        </w:rPr>
        <w:t xml:space="preserve">ность </w:t>
      </w:r>
      <w:r w:rsidRPr="00FC47AA">
        <w:rPr>
          <w:bCs/>
        </w:rPr>
        <w:t>в чтении;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интерес </w:t>
      </w:r>
      <w:r w:rsidRPr="00FC47AA">
        <w:rPr>
          <w:bCs/>
        </w:rPr>
        <w:t>к письму, к созданию собственных текстов, к письменной форме общения;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интерес </w:t>
      </w:r>
      <w:r w:rsidRPr="00FC47AA">
        <w:rPr>
          <w:bCs/>
        </w:rPr>
        <w:t>к изучению языка;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осознание </w:t>
      </w:r>
      <w:r w:rsidRPr="00FC47AA">
        <w:rPr>
          <w:bCs/>
        </w:rPr>
        <w:t>ответственности за произнесённое</w:t>
      </w:r>
      <w:r w:rsidRPr="00774F1D">
        <w:rPr>
          <w:b/>
          <w:bCs/>
        </w:rPr>
        <w:t xml:space="preserve"> </w:t>
      </w:r>
      <w:r w:rsidRPr="00FC47AA">
        <w:rPr>
          <w:bCs/>
        </w:rPr>
        <w:t>и написанное слово.</w:t>
      </w:r>
    </w:p>
    <w:p w:rsidR="002208A5" w:rsidRPr="00FC47AA" w:rsidRDefault="002208A5" w:rsidP="00630DA2">
      <w:pPr>
        <w:autoSpaceDE w:val="0"/>
        <w:autoSpaceDN w:val="0"/>
        <w:adjustRightInd w:val="0"/>
        <w:jc w:val="both"/>
        <w:rPr>
          <w:bCs/>
        </w:rPr>
      </w:pPr>
      <w:r w:rsidRPr="00FC47AA">
        <w:rPr>
          <w:bCs/>
        </w:rPr>
        <w:t>Средством достижения этих результатов служат тексты учебников, вопросы и задания к ним, проблемно-диалогическая технология,</w:t>
      </w:r>
      <w:r>
        <w:rPr>
          <w:bCs/>
        </w:rPr>
        <w:t xml:space="preserve"> </w:t>
      </w:r>
      <w:r w:rsidRPr="00FC47AA">
        <w:rPr>
          <w:bCs/>
        </w:rPr>
        <w:t>технология продуктивного чтения.</w:t>
      </w:r>
    </w:p>
    <w:p w:rsidR="002208A5" w:rsidRPr="00FC47AA" w:rsidRDefault="002208A5" w:rsidP="00630DA2">
      <w:pPr>
        <w:autoSpaceDE w:val="0"/>
        <w:autoSpaceDN w:val="0"/>
        <w:adjustRightInd w:val="0"/>
        <w:jc w:val="both"/>
        <w:rPr>
          <w:bCs/>
        </w:rPr>
      </w:pPr>
      <w:r w:rsidRPr="00774F1D">
        <w:rPr>
          <w:b/>
          <w:bCs/>
        </w:rPr>
        <w:t xml:space="preserve">Метапредметными результатами </w:t>
      </w:r>
      <w:r w:rsidRPr="00FC47AA">
        <w:rPr>
          <w:bCs/>
        </w:rPr>
        <w:t>изучения курса «Русский язык»</w:t>
      </w:r>
      <w:r>
        <w:rPr>
          <w:bCs/>
        </w:rPr>
        <w:t xml:space="preserve"> </w:t>
      </w:r>
      <w:r w:rsidRPr="00FC47AA">
        <w:rPr>
          <w:bCs/>
        </w:rPr>
        <w:t>является формирование универсальных учебных действий (УУД).</w:t>
      </w:r>
    </w:p>
    <w:p w:rsidR="002208A5" w:rsidRPr="00FC47AA" w:rsidRDefault="002208A5" w:rsidP="00630DA2">
      <w:pPr>
        <w:autoSpaceDE w:val="0"/>
        <w:autoSpaceDN w:val="0"/>
        <w:adjustRightInd w:val="0"/>
        <w:jc w:val="both"/>
        <w:rPr>
          <w:bCs/>
          <w:i/>
          <w:iCs/>
        </w:rPr>
      </w:pPr>
      <w:r w:rsidRPr="00FC47AA">
        <w:rPr>
          <w:bCs/>
          <w:i/>
          <w:iCs/>
        </w:rPr>
        <w:t>Регулятивные УУД:</w:t>
      </w:r>
    </w:p>
    <w:p w:rsidR="002208A5" w:rsidRPr="00FC47AA" w:rsidRDefault="002208A5" w:rsidP="00630DA2">
      <w:pPr>
        <w:autoSpaceDE w:val="0"/>
        <w:autoSpaceDN w:val="0"/>
        <w:adjustRightInd w:val="0"/>
        <w:jc w:val="both"/>
        <w:rPr>
          <w:bCs/>
        </w:rPr>
      </w:pPr>
      <w:r w:rsidRPr="00FC47AA">
        <w:rPr>
          <w:bCs/>
        </w:rPr>
        <w:t xml:space="preserve">– самостоятельно </w:t>
      </w:r>
      <w:r w:rsidRPr="00FC47AA">
        <w:rPr>
          <w:bCs/>
          <w:i/>
          <w:iCs/>
        </w:rPr>
        <w:t xml:space="preserve">формулировать </w:t>
      </w:r>
      <w:r w:rsidRPr="00FC47AA">
        <w:rPr>
          <w:bCs/>
        </w:rPr>
        <w:t>тему и цели урока;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составлять план </w:t>
      </w:r>
      <w:r w:rsidRPr="00FC47AA">
        <w:rPr>
          <w:bCs/>
        </w:rPr>
        <w:t>решения учебной проблемы совместно с учителем;</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работать </w:t>
      </w:r>
      <w:r w:rsidRPr="00FC47AA">
        <w:rPr>
          <w:bCs/>
        </w:rPr>
        <w:t xml:space="preserve">по плану, сверяя свои действия с целью, </w:t>
      </w:r>
      <w:r w:rsidRPr="00FC47AA">
        <w:rPr>
          <w:bCs/>
          <w:i/>
          <w:iCs/>
        </w:rPr>
        <w:t xml:space="preserve">корректировать </w:t>
      </w:r>
      <w:r w:rsidRPr="00FC47AA">
        <w:rPr>
          <w:bCs/>
        </w:rPr>
        <w:t>свою деятельность;</w:t>
      </w:r>
    </w:p>
    <w:p w:rsidR="002208A5" w:rsidRPr="00FC47AA" w:rsidRDefault="002208A5" w:rsidP="00630DA2">
      <w:pPr>
        <w:autoSpaceDE w:val="0"/>
        <w:autoSpaceDN w:val="0"/>
        <w:adjustRightInd w:val="0"/>
        <w:jc w:val="both"/>
        <w:rPr>
          <w:bCs/>
        </w:rPr>
      </w:pPr>
      <w:r w:rsidRPr="00FC47AA">
        <w:rPr>
          <w:bCs/>
        </w:rPr>
        <w:t xml:space="preserve">– в диалоге с учителем </w:t>
      </w:r>
      <w:r w:rsidRPr="00FC47AA">
        <w:rPr>
          <w:bCs/>
          <w:i/>
          <w:iCs/>
        </w:rPr>
        <w:t xml:space="preserve">вырабатывать </w:t>
      </w:r>
      <w:r w:rsidRPr="00FC47AA">
        <w:rPr>
          <w:bCs/>
        </w:rPr>
        <w:t xml:space="preserve">критерии оценки и </w:t>
      </w:r>
      <w:r w:rsidRPr="00FC47AA">
        <w:rPr>
          <w:bCs/>
          <w:i/>
          <w:iCs/>
        </w:rPr>
        <w:t xml:space="preserve">определять </w:t>
      </w:r>
      <w:r w:rsidRPr="00FC47AA">
        <w:rPr>
          <w:bCs/>
        </w:rPr>
        <w:t>степень успешности своей работы и работы других в соответствии с этими критериями.</w:t>
      </w:r>
    </w:p>
    <w:p w:rsidR="002208A5" w:rsidRPr="00FC47AA" w:rsidRDefault="002208A5" w:rsidP="00630DA2">
      <w:pPr>
        <w:autoSpaceDE w:val="0"/>
        <w:autoSpaceDN w:val="0"/>
        <w:adjustRightInd w:val="0"/>
        <w:jc w:val="both"/>
        <w:rPr>
          <w:bCs/>
        </w:rPr>
      </w:pPr>
      <w:r w:rsidRPr="00FC47AA">
        <w:rPr>
          <w:bCs/>
        </w:rPr>
        <w:t>Средством формирования регулятивных УУД служит технология</w:t>
      </w:r>
      <w:r>
        <w:rPr>
          <w:bCs/>
        </w:rPr>
        <w:t xml:space="preserve"> </w:t>
      </w:r>
      <w:r w:rsidRPr="00FC47AA">
        <w:rPr>
          <w:bCs/>
        </w:rPr>
        <w:t>продуктивного чтения и технология оценивания образовательных</w:t>
      </w:r>
      <w:r>
        <w:rPr>
          <w:bCs/>
        </w:rPr>
        <w:t xml:space="preserve"> </w:t>
      </w:r>
      <w:r w:rsidRPr="00FC47AA">
        <w:rPr>
          <w:bCs/>
        </w:rPr>
        <w:t>достижений (учебных успехов).</w:t>
      </w:r>
    </w:p>
    <w:p w:rsidR="002208A5" w:rsidRPr="00FC47AA" w:rsidRDefault="002208A5" w:rsidP="00630DA2">
      <w:pPr>
        <w:autoSpaceDE w:val="0"/>
        <w:autoSpaceDN w:val="0"/>
        <w:adjustRightInd w:val="0"/>
        <w:jc w:val="both"/>
        <w:rPr>
          <w:bCs/>
          <w:i/>
          <w:iCs/>
        </w:rPr>
      </w:pPr>
      <w:r w:rsidRPr="00FC47AA">
        <w:rPr>
          <w:bCs/>
          <w:i/>
          <w:iCs/>
        </w:rPr>
        <w:t>Познавательные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вычитывать </w:t>
      </w:r>
      <w:r w:rsidRPr="00FC47AA">
        <w:rPr>
          <w:bCs/>
        </w:rPr>
        <w:t>все виды текстовой информации: фактуальную,</w:t>
      </w:r>
      <w:r>
        <w:rPr>
          <w:bCs/>
        </w:rPr>
        <w:t xml:space="preserve"> </w:t>
      </w:r>
      <w:r w:rsidRPr="00FC47AA">
        <w:rPr>
          <w:bCs/>
        </w:rPr>
        <w:t>подтекстовую, концептуальную;</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пользоваться </w:t>
      </w:r>
      <w:r w:rsidRPr="00FC47AA">
        <w:rPr>
          <w:bCs/>
        </w:rPr>
        <w:t>разными видами чтения: изучающим, просмотровым, ознакомительным;</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извлекать </w:t>
      </w:r>
      <w:r w:rsidRPr="00FC47AA">
        <w:rPr>
          <w:bCs/>
        </w:rPr>
        <w:t>информацию, представленную в разных формах</w:t>
      </w:r>
      <w:r>
        <w:rPr>
          <w:bCs/>
        </w:rPr>
        <w:t xml:space="preserve"> </w:t>
      </w:r>
      <w:r w:rsidRPr="00FC47AA">
        <w:rPr>
          <w:bCs/>
        </w:rPr>
        <w:t>(сплошной текст; несплошной текст – иллюстрация, таблица, схема);</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перерабатывать </w:t>
      </w:r>
      <w:r w:rsidRPr="00FC47AA">
        <w:rPr>
          <w:bCs/>
        </w:rPr>
        <w:t xml:space="preserve">и </w:t>
      </w:r>
      <w:r w:rsidRPr="00FC47AA">
        <w:rPr>
          <w:bCs/>
          <w:i/>
          <w:iCs/>
        </w:rPr>
        <w:t xml:space="preserve">преобразовывать </w:t>
      </w:r>
      <w:r w:rsidRPr="00FC47AA">
        <w:rPr>
          <w:bCs/>
        </w:rPr>
        <w:t>информацию из одной</w:t>
      </w:r>
      <w:r>
        <w:rPr>
          <w:bCs/>
        </w:rPr>
        <w:t xml:space="preserve"> </w:t>
      </w:r>
      <w:r w:rsidRPr="00FC47AA">
        <w:rPr>
          <w:bCs/>
        </w:rPr>
        <w:t>формы в другую (составлять план, таблицу, схему);</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пользоваться </w:t>
      </w:r>
      <w:r w:rsidRPr="00FC47AA">
        <w:rPr>
          <w:bCs/>
        </w:rPr>
        <w:t>словарями, справочниками;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осуществлять </w:t>
      </w:r>
      <w:r w:rsidRPr="00FC47AA">
        <w:rPr>
          <w:bCs/>
        </w:rPr>
        <w:t>анализ и синтез;</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устанавливать </w:t>
      </w:r>
      <w:r w:rsidRPr="00FC47AA">
        <w:rPr>
          <w:bCs/>
        </w:rPr>
        <w:t>причинно-следственные связи;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строить </w:t>
      </w:r>
      <w:r w:rsidRPr="00FC47AA">
        <w:rPr>
          <w:bCs/>
        </w:rPr>
        <w:t>рассуждения;</w:t>
      </w:r>
    </w:p>
    <w:p w:rsidR="002208A5" w:rsidRPr="00FC47AA" w:rsidRDefault="002208A5" w:rsidP="00630DA2">
      <w:pPr>
        <w:autoSpaceDE w:val="0"/>
        <w:autoSpaceDN w:val="0"/>
        <w:adjustRightInd w:val="0"/>
        <w:jc w:val="both"/>
        <w:rPr>
          <w:bCs/>
        </w:rPr>
      </w:pPr>
      <w:r w:rsidRPr="00774F1D">
        <w:rPr>
          <w:b/>
          <w:bCs/>
        </w:rPr>
        <w:t xml:space="preserve">Средством развития </w:t>
      </w:r>
      <w:r w:rsidRPr="00FC47AA">
        <w:rPr>
          <w:bCs/>
        </w:rPr>
        <w:t>познавательных УУД служат тексты учебника</w:t>
      </w:r>
      <w:r>
        <w:rPr>
          <w:bCs/>
        </w:rPr>
        <w:t xml:space="preserve"> </w:t>
      </w:r>
      <w:r w:rsidRPr="00FC47AA">
        <w:rPr>
          <w:bCs/>
        </w:rPr>
        <w:t>и его методический аппарат; технология продуктивного чтения.</w:t>
      </w:r>
    </w:p>
    <w:p w:rsidR="002208A5" w:rsidRPr="00FC47AA" w:rsidRDefault="002208A5" w:rsidP="00630DA2">
      <w:pPr>
        <w:autoSpaceDE w:val="0"/>
        <w:autoSpaceDN w:val="0"/>
        <w:adjustRightInd w:val="0"/>
        <w:jc w:val="both"/>
        <w:rPr>
          <w:bCs/>
          <w:i/>
          <w:iCs/>
        </w:rPr>
      </w:pPr>
      <w:r w:rsidRPr="00FC47AA">
        <w:rPr>
          <w:bCs/>
          <w:i/>
          <w:iCs/>
        </w:rPr>
        <w:t>Коммуникативные УУД:</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оформлять </w:t>
      </w:r>
      <w:r w:rsidRPr="00FC47AA">
        <w:rPr>
          <w:bCs/>
        </w:rPr>
        <w:t>свои мысли в устной и письменной форме с учётом</w:t>
      </w:r>
      <w:r>
        <w:rPr>
          <w:bCs/>
        </w:rPr>
        <w:t xml:space="preserve"> </w:t>
      </w:r>
      <w:r w:rsidRPr="00FC47AA">
        <w:rPr>
          <w:bCs/>
        </w:rPr>
        <w:t>речевой ситуации;</w:t>
      </w:r>
    </w:p>
    <w:p w:rsidR="002208A5" w:rsidRPr="00FC47AA" w:rsidRDefault="002208A5" w:rsidP="00630DA2">
      <w:pPr>
        <w:autoSpaceDE w:val="0"/>
        <w:autoSpaceDN w:val="0"/>
        <w:adjustRightInd w:val="0"/>
        <w:jc w:val="both"/>
        <w:rPr>
          <w:bCs/>
        </w:rPr>
      </w:pPr>
      <w:r w:rsidRPr="00774F1D">
        <w:rPr>
          <w:b/>
          <w:bCs/>
        </w:rPr>
        <w:t xml:space="preserve">– </w:t>
      </w:r>
      <w:r w:rsidRPr="00FC47AA">
        <w:rPr>
          <w:bCs/>
          <w:i/>
          <w:iCs/>
        </w:rPr>
        <w:t xml:space="preserve">адекватно использовать </w:t>
      </w:r>
      <w:r w:rsidRPr="00FC47AA">
        <w:rPr>
          <w:bCs/>
        </w:rPr>
        <w:t>речевые средства для решения различных коммуникативных задач; владеть монологической и диалогической формами речи.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высказывать </w:t>
      </w:r>
      <w:r w:rsidRPr="00FC47AA">
        <w:rPr>
          <w:bCs/>
        </w:rPr>
        <w:t xml:space="preserve">и </w:t>
      </w:r>
      <w:r w:rsidRPr="00FC47AA">
        <w:rPr>
          <w:bCs/>
          <w:i/>
          <w:iCs/>
        </w:rPr>
        <w:t xml:space="preserve">обосновывать </w:t>
      </w:r>
      <w:r w:rsidRPr="00FC47AA">
        <w:rPr>
          <w:bCs/>
        </w:rPr>
        <w:t>свою точку зрения;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слушать </w:t>
      </w:r>
      <w:r w:rsidRPr="00FC47AA">
        <w:rPr>
          <w:bCs/>
        </w:rPr>
        <w:t xml:space="preserve">и </w:t>
      </w:r>
      <w:r w:rsidRPr="00FC47AA">
        <w:rPr>
          <w:bCs/>
          <w:i/>
          <w:iCs/>
        </w:rPr>
        <w:t xml:space="preserve">слышать </w:t>
      </w:r>
      <w:r w:rsidRPr="00FC47AA">
        <w:rPr>
          <w:bCs/>
        </w:rPr>
        <w:t>других, пытаться принимать иную точку</w:t>
      </w:r>
      <w:r>
        <w:rPr>
          <w:bCs/>
        </w:rPr>
        <w:t xml:space="preserve"> </w:t>
      </w:r>
      <w:r w:rsidRPr="00FC47AA">
        <w:rPr>
          <w:bCs/>
        </w:rPr>
        <w:t>зрения, быть готовым корректировать свою точку зрения;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договариваться </w:t>
      </w:r>
      <w:r w:rsidRPr="00FC47AA">
        <w:rPr>
          <w:bCs/>
        </w:rPr>
        <w:t>и приходить к общему решению в совместной</w:t>
      </w:r>
      <w:r>
        <w:rPr>
          <w:bCs/>
        </w:rPr>
        <w:t xml:space="preserve"> </w:t>
      </w:r>
      <w:r w:rsidRPr="00FC47AA">
        <w:rPr>
          <w:bCs/>
        </w:rPr>
        <w:t>деятельности;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задавать вопросы</w:t>
      </w:r>
      <w:r w:rsidRPr="00FC47AA">
        <w:rPr>
          <w:bCs/>
        </w:rPr>
        <w:t>.</w:t>
      </w:r>
    </w:p>
    <w:p w:rsidR="002208A5" w:rsidRPr="00FC47AA" w:rsidRDefault="002208A5" w:rsidP="00630DA2">
      <w:pPr>
        <w:autoSpaceDE w:val="0"/>
        <w:autoSpaceDN w:val="0"/>
        <w:adjustRightInd w:val="0"/>
        <w:jc w:val="both"/>
        <w:rPr>
          <w:bCs/>
        </w:rPr>
      </w:pPr>
      <w:r w:rsidRPr="00E11C47">
        <w:rPr>
          <w:b/>
          <w:bCs/>
        </w:rPr>
        <w:t>Предметными результатами</w:t>
      </w:r>
      <w:r w:rsidRPr="00FC47AA">
        <w:rPr>
          <w:bCs/>
        </w:rPr>
        <w:t xml:space="preserve"> изучения курса «Русский язык»</w:t>
      </w:r>
      <w:r>
        <w:rPr>
          <w:bCs/>
        </w:rPr>
        <w:t xml:space="preserve"> </w:t>
      </w:r>
      <w:r w:rsidRPr="00FC47AA">
        <w:rPr>
          <w:bCs/>
        </w:rPr>
        <w:t>является сформированность следующих умений:</w:t>
      </w:r>
    </w:p>
    <w:p w:rsidR="002208A5" w:rsidRPr="00E11C47" w:rsidRDefault="002208A5" w:rsidP="00630DA2">
      <w:pPr>
        <w:autoSpaceDE w:val="0"/>
        <w:autoSpaceDN w:val="0"/>
        <w:adjustRightInd w:val="0"/>
        <w:jc w:val="both"/>
        <w:rPr>
          <w:b/>
          <w:bCs/>
        </w:rPr>
      </w:pPr>
      <w:r w:rsidRPr="00E11C47">
        <w:rPr>
          <w:b/>
          <w:bCs/>
        </w:rPr>
        <w:t>3-й класс</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воспринимать </w:t>
      </w:r>
      <w:r w:rsidRPr="00FC47AA">
        <w:rPr>
          <w:bCs/>
        </w:rPr>
        <w:t>на слух тексты в исполнении учителя, учащихся;</w:t>
      </w:r>
    </w:p>
    <w:p w:rsidR="002208A5" w:rsidRPr="00FC47AA" w:rsidRDefault="002208A5" w:rsidP="00630DA2">
      <w:pPr>
        <w:autoSpaceDE w:val="0"/>
        <w:autoSpaceDN w:val="0"/>
        <w:adjustRightInd w:val="0"/>
        <w:jc w:val="both"/>
        <w:rPr>
          <w:bCs/>
        </w:rPr>
      </w:pPr>
      <w:r w:rsidRPr="00FC47AA">
        <w:rPr>
          <w:bCs/>
        </w:rPr>
        <w:t xml:space="preserve">– осознанно, правильно, выразительно </w:t>
      </w:r>
      <w:r w:rsidRPr="00FC47AA">
        <w:rPr>
          <w:bCs/>
          <w:i/>
          <w:iCs/>
        </w:rPr>
        <w:t>читать вслух</w:t>
      </w:r>
      <w:r w:rsidRPr="00FC47AA">
        <w:rPr>
          <w:bCs/>
        </w:rPr>
        <w:t>;</w:t>
      </w:r>
    </w:p>
    <w:p w:rsidR="002208A5" w:rsidRPr="00FC47AA" w:rsidRDefault="002208A5" w:rsidP="00630DA2">
      <w:pPr>
        <w:autoSpaceDE w:val="0"/>
        <w:autoSpaceDN w:val="0"/>
        <w:adjustRightInd w:val="0"/>
        <w:jc w:val="both"/>
        <w:rPr>
          <w:bCs/>
        </w:rPr>
      </w:pPr>
      <w:r w:rsidRPr="00FC47AA">
        <w:rPr>
          <w:bCs/>
        </w:rPr>
        <w:t xml:space="preserve">– самостоятельно </w:t>
      </w:r>
      <w:r w:rsidRPr="00FC47AA">
        <w:rPr>
          <w:bCs/>
          <w:i/>
          <w:iCs/>
        </w:rPr>
        <w:t xml:space="preserve">прогнозировать </w:t>
      </w:r>
      <w:r w:rsidRPr="00FC47AA">
        <w:rPr>
          <w:bCs/>
        </w:rPr>
        <w:t>содержание текста по заглавию,</w:t>
      </w:r>
      <w:r>
        <w:rPr>
          <w:bCs/>
        </w:rPr>
        <w:t xml:space="preserve"> </w:t>
      </w:r>
      <w:r w:rsidRPr="00FC47AA">
        <w:rPr>
          <w:bCs/>
        </w:rPr>
        <w:t>ключевым словам;</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производить </w:t>
      </w:r>
      <w:r w:rsidRPr="00FC47AA">
        <w:rPr>
          <w:bCs/>
        </w:rPr>
        <w:t>звуко</w:t>
      </w:r>
      <w:r>
        <w:rPr>
          <w:bCs/>
        </w:rPr>
        <w:t>-</w:t>
      </w:r>
      <w:r w:rsidRPr="00FC47AA">
        <w:rPr>
          <w:bCs/>
        </w:rPr>
        <w:t>буквенный анализ доступных слов;</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видеть </w:t>
      </w:r>
      <w:r w:rsidRPr="00FC47AA">
        <w:rPr>
          <w:bCs/>
        </w:rPr>
        <w:t>в словах изученные орфограммы по их опознавательным</w:t>
      </w:r>
      <w:r>
        <w:rPr>
          <w:bCs/>
        </w:rPr>
        <w:t xml:space="preserve"> </w:t>
      </w:r>
      <w:r w:rsidRPr="00FC47AA">
        <w:rPr>
          <w:bCs/>
        </w:rPr>
        <w:t xml:space="preserve">признакам (без введения этого понятия), </w:t>
      </w:r>
      <w:r w:rsidRPr="00FC47AA">
        <w:rPr>
          <w:bCs/>
          <w:i/>
          <w:iCs/>
        </w:rPr>
        <w:t xml:space="preserve">правильно писать </w:t>
      </w:r>
      <w:r w:rsidRPr="00FC47AA">
        <w:rPr>
          <w:bCs/>
        </w:rPr>
        <w:t>слова с</w:t>
      </w:r>
      <w:r>
        <w:rPr>
          <w:bCs/>
        </w:rPr>
        <w:t xml:space="preserve"> </w:t>
      </w:r>
      <w:r w:rsidRPr="00FC47AA">
        <w:rPr>
          <w:bCs/>
        </w:rPr>
        <w:t xml:space="preserve">буквами безударных гласных в корне, буквами проверяемых и непроизносимых согласных, с удвоенными буквами согласных в </w:t>
      </w:r>
      <w:r w:rsidRPr="00FC47AA">
        <w:rPr>
          <w:bCs/>
        </w:rPr>
        <w:lastRenderedPageBreak/>
        <w:t xml:space="preserve">корне, с </w:t>
      </w:r>
      <w:r w:rsidRPr="00FC47AA">
        <w:rPr>
          <w:bCs/>
          <w:i/>
          <w:iCs/>
        </w:rPr>
        <w:t>ь</w:t>
      </w:r>
      <w:r>
        <w:rPr>
          <w:bCs/>
          <w:i/>
          <w:iCs/>
        </w:rPr>
        <w:t xml:space="preserve"> </w:t>
      </w:r>
      <w:r w:rsidRPr="00FC47AA">
        <w:rPr>
          <w:bCs/>
        </w:rPr>
        <w:t xml:space="preserve">для обозначения мягкости, </w:t>
      </w:r>
      <w:r w:rsidRPr="00FC47AA">
        <w:rPr>
          <w:bCs/>
          <w:i/>
          <w:iCs/>
        </w:rPr>
        <w:t xml:space="preserve">ь </w:t>
      </w:r>
      <w:r w:rsidRPr="00FC47AA">
        <w:rPr>
          <w:bCs/>
        </w:rPr>
        <w:t xml:space="preserve">разделительным; </w:t>
      </w:r>
      <w:r w:rsidRPr="00FC47AA">
        <w:rPr>
          <w:bCs/>
          <w:i/>
          <w:iCs/>
        </w:rPr>
        <w:t xml:space="preserve">владеть </w:t>
      </w:r>
      <w:r w:rsidRPr="00FC47AA">
        <w:rPr>
          <w:bCs/>
        </w:rPr>
        <w:t xml:space="preserve">способами проверки букв гласных и согласных в корне; </w:t>
      </w:r>
      <w:r w:rsidRPr="00FC47AA">
        <w:rPr>
          <w:bCs/>
          <w:i/>
          <w:iCs/>
        </w:rPr>
        <w:t xml:space="preserve">писать </w:t>
      </w:r>
      <w:r w:rsidRPr="00FC47AA">
        <w:rPr>
          <w:bCs/>
        </w:rPr>
        <w:t>слова с непроверяемыми написаниями по программе; сложные слова с соединительной</w:t>
      </w:r>
      <w:r>
        <w:rPr>
          <w:bCs/>
        </w:rPr>
        <w:t xml:space="preserve"> </w:t>
      </w:r>
      <w:r w:rsidRPr="00FC47AA">
        <w:rPr>
          <w:bCs/>
        </w:rPr>
        <w:t xml:space="preserve">буквой </w:t>
      </w:r>
      <w:r w:rsidRPr="00FC47AA">
        <w:rPr>
          <w:bCs/>
          <w:i/>
          <w:iCs/>
        </w:rPr>
        <w:t xml:space="preserve">о </w:t>
      </w:r>
      <w:r w:rsidRPr="00FC47AA">
        <w:rPr>
          <w:bCs/>
        </w:rPr>
        <w:t xml:space="preserve">и </w:t>
      </w:r>
      <w:r w:rsidRPr="00FC47AA">
        <w:rPr>
          <w:bCs/>
          <w:i/>
          <w:iCs/>
        </w:rPr>
        <w:t>е</w:t>
      </w:r>
      <w:r w:rsidRPr="00FC47AA">
        <w:rPr>
          <w:bCs/>
        </w:rPr>
        <w:t xml:space="preserve">; частицу </w:t>
      </w:r>
      <w:r w:rsidRPr="00FC47AA">
        <w:rPr>
          <w:bCs/>
          <w:i/>
          <w:iCs/>
        </w:rPr>
        <w:t xml:space="preserve">не </w:t>
      </w:r>
      <w:r w:rsidRPr="00FC47AA">
        <w:rPr>
          <w:bCs/>
        </w:rPr>
        <w:t>с глаголами; буквы безударных гласных в</w:t>
      </w:r>
      <w:r>
        <w:rPr>
          <w:bCs/>
        </w:rPr>
        <w:t xml:space="preserve"> </w:t>
      </w:r>
      <w:r w:rsidRPr="00FC47AA">
        <w:rPr>
          <w:bCs/>
        </w:rPr>
        <w:t xml:space="preserve">окончаниях имён прилагательных; </w:t>
      </w:r>
      <w:r w:rsidRPr="00FC47AA">
        <w:rPr>
          <w:bCs/>
          <w:i/>
          <w:iCs/>
        </w:rPr>
        <w:t xml:space="preserve">графически обозначать </w:t>
      </w:r>
      <w:r w:rsidRPr="00FC47AA">
        <w:rPr>
          <w:bCs/>
        </w:rPr>
        <w:t>изученные</w:t>
      </w:r>
      <w:r>
        <w:rPr>
          <w:bCs/>
        </w:rPr>
        <w:t xml:space="preserve"> </w:t>
      </w:r>
      <w:r w:rsidRPr="00FC47AA">
        <w:rPr>
          <w:bCs/>
        </w:rPr>
        <w:t xml:space="preserve">орфограммы и условия их выбора (без использования термина «условия выбора орфограммы»); </w:t>
      </w:r>
      <w:r w:rsidRPr="00FC47AA">
        <w:rPr>
          <w:bCs/>
          <w:i/>
          <w:iCs/>
        </w:rPr>
        <w:t xml:space="preserve">находить и исправлять </w:t>
      </w:r>
      <w:r w:rsidRPr="00FC47AA">
        <w:rPr>
          <w:bCs/>
        </w:rPr>
        <w:t>ошибки в словах с</w:t>
      </w:r>
      <w:r>
        <w:rPr>
          <w:bCs/>
        </w:rPr>
        <w:t xml:space="preserve"> </w:t>
      </w:r>
      <w:r w:rsidRPr="00FC47AA">
        <w:rPr>
          <w:bCs/>
        </w:rPr>
        <w:t>изученными орфограммами;</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правильно списывать </w:t>
      </w:r>
      <w:r w:rsidRPr="00FC47AA">
        <w:rPr>
          <w:bCs/>
        </w:rPr>
        <w:t xml:space="preserve">слова, предложения, текст, </w:t>
      </w:r>
      <w:r w:rsidRPr="00FC47AA">
        <w:rPr>
          <w:bCs/>
          <w:i/>
          <w:iCs/>
        </w:rPr>
        <w:t>проверять</w:t>
      </w:r>
      <w:r>
        <w:rPr>
          <w:bCs/>
          <w:i/>
          <w:iCs/>
        </w:rPr>
        <w:t xml:space="preserve"> </w:t>
      </w:r>
      <w:r w:rsidRPr="00FC47AA">
        <w:rPr>
          <w:bCs/>
        </w:rPr>
        <w:t xml:space="preserve">написанное; </w:t>
      </w:r>
      <w:r w:rsidRPr="00FC47AA">
        <w:rPr>
          <w:bCs/>
          <w:i/>
          <w:iCs/>
        </w:rPr>
        <w:t xml:space="preserve">писать под диктовку </w:t>
      </w:r>
      <w:r w:rsidRPr="00FC47AA">
        <w:rPr>
          <w:bCs/>
        </w:rPr>
        <w:t xml:space="preserve">текст с изученными орфограммами и пунктограммами (объёмом 55–60 слов), правильно </w:t>
      </w:r>
      <w:r w:rsidRPr="00FC47AA">
        <w:rPr>
          <w:bCs/>
          <w:i/>
          <w:iCs/>
        </w:rPr>
        <w:t>переносить</w:t>
      </w:r>
      <w:r>
        <w:rPr>
          <w:bCs/>
          <w:i/>
          <w:iCs/>
        </w:rPr>
        <w:t xml:space="preserve"> </w:t>
      </w:r>
      <w:r w:rsidRPr="00FC47AA">
        <w:rPr>
          <w:bCs/>
        </w:rPr>
        <w:t>слова с удвоенными буквами согласных в корне, на стыке приставки</w:t>
      </w:r>
      <w:r>
        <w:rPr>
          <w:bCs/>
        </w:rPr>
        <w:t xml:space="preserve"> </w:t>
      </w:r>
      <w:r w:rsidRPr="00FC47AA">
        <w:rPr>
          <w:bCs/>
        </w:rPr>
        <w:t xml:space="preserve">и корня, с </w:t>
      </w:r>
      <w:r w:rsidRPr="00FC47AA">
        <w:rPr>
          <w:bCs/>
          <w:i/>
          <w:iCs/>
        </w:rPr>
        <w:t>ь</w:t>
      </w:r>
      <w:r w:rsidRPr="00FC47AA">
        <w:rPr>
          <w:bCs/>
        </w:rPr>
        <w:t>;</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находить</w:t>
      </w:r>
      <w:r>
        <w:rPr>
          <w:bCs/>
          <w:i/>
          <w:iCs/>
        </w:rPr>
        <w:t xml:space="preserve"> </w:t>
      </w:r>
      <w:r w:rsidRPr="00FC47AA">
        <w:rPr>
          <w:bCs/>
        </w:rPr>
        <w:t xml:space="preserve">в слове окончание и основу, </w:t>
      </w:r>
      <w:r w:rsidRPr="00FC47AA">
        <w:rPr>
          <w:bCs/>
          <w:i/>
          <w:iCs/>
        </w:rPr>
        <w:t xml:space="preserve">составлять </w:t>
      </w:r>
      <w:r w:rsidRPr="00FC47AA">
        <w:rPr>
          <w:bCs/>
        </w:rPr>
        <w:t>предложения из слов в начальной форме (ставить слова в нужную форму),</w:t>
      </w:r>
      <w:r>
        <w:rPr>
          <w:bCs/>
        </w:rPr>
        <w:t xml:space="preserve"> </w:t>
      </w:r>
      <w:r w:rsidRPr="00FC47AA">
        <w:rPr>
          <w:bCs/>
          <w:i/>
          <w:iCs/>
        </w:rPr>
        <w:t xml:space="preserve">образовывать </w:t>
      </w:r>
      <w:r w:rsidRPr="00FC47AA">
        <w:rPr>
          <w:bCs/>
        </w:rPr>
        <w:t xml:space="preserve">слова с помощью суффиксов и приставок; </w:t>
      </w:r>
      <w:r w:rsidRPr="00FC47AA">
        <w:rPr>
          <w:bCs/>
          <w:i/>
          <w:iCs/>
        </w:rPr>
        <w:t>подбирать</w:t>
      </w:r>
      <w:r>
        <w:rPr>
          <w:bCs/>
          <w:i/>
          <w:iCs/>
        </w:rPr>
        <w:t xml:space="preserve"> </w:t>
      </w:r>
      <w:r w:rsidRPr="00FC47AA">
        <w:rPr>
          <w:bCs/>
        </w:rPr>
        <w:t>однокоренные слова, в том числе с чередующимися согласными в</w:t>
      </w:r>
      <w:r>
        <w:rPr>
          <w:bCs/>
        </w:rPr>
        <w:t xml:space="preserve"> </w:t>
      </w:r>
      <w:r w:rsidRPr="00FC47AA">
        <w:rPr>
          <w:bCs/>
        </w:rPr>
        <w:t xml:space="preserve">корне; </w:t>
      </w:r>
      <w:r w:rsidRPr="00FC47AA">
        <w:rPr>
          <w:bCs/>
          <w:i/>
          <w:iCs/>
        </w:rPr>
        <w:t xml:space="preserve">разбирать </w:t>
      </w:r>
      <w:r w:rsidRPr="00FC47AA">
        <w:rPr>
          <w:bCs/>
        </w:rPr>
        <w:t xml:space="preserve">по составу доступные слова; </w:t>
      </w:r>
      <w:r w:rsidRPr="00FC47AA">
        <w:rPr>
          <w:bCs/>
          <w:i/>
          <w:iCs/>
        </w:rPr>
        <w:t xml:space="preserve">выделять </w:t>
      </w:r>
      <w:r w:rsidRPr="00FC47AA">
        <w:rPr>
          <w:bCs/>
        </w:rPr>
        <w:t>два корня</w:t>
      </w:r>
    </w:p>
    <w:p w:rsidR="002208A5" w:rsidRPr="00FC47AA" w:rsidRDefault="002208A5" w:rsidP="00630DA2">
      <w:pPr>
        <w:autoSpaceDE w:val="0"/>
        <w:autoSpaceDN w:val="0"/>
        <w:adjustRightInd w:val="0"/>
        <w:jc w:val="both"/>
        <w:rPr>
          <w:bCs/>
        </w:rPr>
      </w:pPr>
      <w:r w:rsidRPr="00FC47AA">
        <w:rPr>
          <w:bCs/>
        </w:rPr>
        <w:t>в сложных словах;</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распознавать </w:t>
      </w:r>
      <w:r w:rsidRPr="00FC47AA">
        <w:rPr>
          <w:bCs/>
        </w:rPr>
        <w:t>имена существительные, имена прилагательные,</w:t>
      </w:r>
      <w:r>
        <w:rPr>
          <w:bCs/>
        </w:rPr>
        <w:t xml:space="preserve"> </w:t>
      </w:r>
      <w:r w:rsidRPr="00FC47AA">
        <w:rPr>
          <w:bCs/>
        </w:rPr>
        <w:t xml:space="preserve">личные местоимения, глаголы; </w:t>
      </w:r>
      <w:r w:rsidRPr="00FC47AA">
        <w:rPr>
          <w:bCs/>
          <w:i/>
          <w:iCs/>
        </w:rPr>
        <w:t xml:space="preserve">производить </w:t>
      </w:r>
      <w:r w:rsidRPr="00FC47AA">
        <w:rPr>
          <w:bCs/>
        </w:rPr>
        <w:t>морфологический разбор этих частей речи в объёме программы;</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определять </w:t>
      </w:r>
      <w:r w:rsidRPr="00FC47AA">
        <w:rPr>
          <w:bCs/>
        </w:rPr>
        <w:t xml:space="preserve">вид предложения по цели высказывания и интонации, правильно </w:t>
      </w:r>
      <w:r w:rsidRPr="00FC47AA">
        <w:rPr>
          <w:bCs/>
          <w:i/>
          <w:iCs/>
        </w:rPr>
        <w:t xml:space="preserve">произносить </w:t>
      </w:r>
      <w:r w:rsidRPr="00FC47AA">
        <w:rPr>
          <w:bCs/>
        </w:rPr>
        <w:t>предложения с восклицательной и</w:t>
      </w:r>
      <w:r>
        <w:rPr>
          <w:bCs/>
        </w:rPr>
        <w:t xml:space="preserve"> </w:t>
      </w:r>
      <w:r w:rsidRPr="00FC47AA">
        <w:rPr>
          <w:bCs/>
        </w:rPr>
        <w:t>невосклицательной интонацией, с интонацией перечисления;</w:t>
      </w:r>
    </w:p>
    <w:p w:rsidR="002208A5" w:rsidRPr="00FC47AA" w:rsidRDefault="002208A5" w:rsidP="00630DA2">
      <w:pPr>
        <w:autoSpaceDE w:val="0"/>
        <w:autoSpaceDN w:val="0"/>
        <w:adjustRightInd w:val="0"/>
        <w:jc w:val="both"/>
        <w:rPr>
          <w:bCs/>
        </w:rPr>
      </w:pPr>
      <w:r w:rsidRPr="00FC47AA">
        <w:rPr>
          <w:bCs/>
        </w:rPr>
        <w:t xml:space="preserve">– </w:t>
      </w:r>
      <w:r w:rsidRPr="00FC47AA">
        <w:rPr>
          <w:bCs/>
          <w:i/>
          <w:iCs/>
        </w:rPr>
        <w:t xml:space="preserve">разбирать </w:t>
      </w:r>
      <w:r w:rsidRPr="00FC47AA">
        <w:rPr>
          <w:bCs/>
        </w:rPr>
        <w:t xml:space="preserve">предложения по членам, выделять подлежащее и сказуемое, </w:t>
      </w:r>
      <w:r w:rsidRPr="00FC47AA">
        <w:rPr>
          <w:bCs/>
          <w:i/>
          <w:iCs/>
        </w:rPr>
        <w:t xml:space="preserve">ставить вопросы </w:t>
      </w:r>
      <w:r w:rsidRPr="00FC47AA">
        <w:rPr>
          <w:bCs/>
        </w:rPr>
        <w:t>к второстепенным членам, определять,</w:t>
      </w:r>
      <w:r>
        <w:rPr>
          <w:bCs/>
        </w:rPr>
        <w:t xml:space="preserve"> </w:t>
      </w:r>
      <w:r w:rsidRPr="00FC47AA">
        <w:rPr>
          <w:bCs/>
        </w:rPr>
        <w:t xml:space="preserve">какие из них относятся к подлежащему, какие к сказуемому; </w:t>
      </w:r>
      <w:r w:rsidRPr="00FC47AA">
        <w:rPr>
          <w:bCs/>
          <w:i/>
          <w:iCs/>
        </w:rPr>
        <w:t xml:space="preserve">выделять </w:t>
      </w:r>
      <w:r w:rsidRPr="00FC47AA">
        <w:rPr>
          <w:bCs/>
        </w:rPr>
        <w:t>из предложения сочетания слов, связанных между собой;</w:t>
      </w:r>
    </w:p>
    <w:p w:rsidR="002208A5" w:rsidRPr="00E11C47" w:rsidRDefault="002208A5" w:rsidP="00630DA2">
      <w:pPr>
        <w:autoSpaceDE w:val="0"/>
        <w:autoSpaceDN w:val="0"/>
        <w:adjustRightInd w:val="0"/>
        <w:jc w:val="both"/>
        <w:rPr>
          <w:bCs/>
        </w:rPr>
      </w:pPr>
      <w:r w:rsidRPr="00FC47AA">
        <w:rPr>
          <w:bCs/>
        </w:rPr>
        <w:t xml:space="preserve">– </w:t>
      </w:r>
      <w:r w:rsidRPr="00FC47AA">
        <w:rPr>
          <w:bCs/>
          <w:i/>
          <w:iCs/>
        </w:rPr>
        <w:t xml:space="preserve">видеть </w:t>
      </w:r>
      <w:r w:rsidRPr="00FC47AA">
        <w:rPr>
          <w:bCs/>
        </w:rPr>
        <w:t xml:space="preserve">в предложении однородные члены, </w:t>
      </w:r>
      <w:r w:rsidRPr="00FC47AA">
        <w:rPr>
          <w:bCs/>
          <w:i/>
          <w:iCs/>
        </w:rPr>
        <w:t xml:space="preserve">ставить запятую </w:t>
      </w:r>
      <w:r w:rsidRPr="00FC47AA">
        <w:rPr>
          <w:bCs/>
        </w:rPr>
        <w:t>в</w:t>
      </w:r>
      <w:r>
        <w:rPr>
          <w:bCs/>
        </w:rPr>
        <w:t xml:space="preserve"> </w:t>
      </w:r>
      <w:r w:rsidRPr="00E11C47">
        <w:rPr>
          <w:bCs/>
        </w:rPr>
        <w:t>предложениях с однородными членами (без союзов, c одиночным</w:t>
      </w:r>
      <w:r>
        <w:rPr>
          <w:bCs/>
        </w:rPr>
        <w:t xml:space="preserve"> </w:t>
      </w:r>
      <w:r w:rsidRPr="00E11C47">
        <w:rPr>
          <w:bCs/>
        </w:rPr>
        <w:t xml:space="preserve">союзом </w:t>
      </w:r>
      <w:r w:rsidRPr="00E11C47">
        <w:rPr>
          <w:bCs/>
          <w:i/>
          <w:iCs/>
        </w:rPr>
        <w:t>и</w:t>
      </w:r>
      <w:r w:rsidRPr="00E11C47">
        <w:rPr>
          <w:bCs/>
        </w:rPr>
        <w:t>);</w:t>
      </w:r>
    </w:p>
    <w:p w:rsidR="002208A5" w:rsidRPr="00E11C47" w:rsidRDefault="002208A5" w:rsidP="00630DA2">
      <w:pPr>
        <w:autoSpaceDE w:val="0"/>
        <w:autoSpaceDN w:val="0"/>
        <w:adjustRightInd w:val="0"/>
        <w:jc w:val="both"/>
        <w:rPr>
          <w:bCs/>
        </w:rPr>
      </w:pPr>
      <w:r w:rsidRPr="00774F1D">
        <w:rPr>
          <w:b/>
          <w:bCs/>
        </w:rPr>
        <w:t xml:space="preserve">– </w:t>
      </w:r>
      <w:r w:rsidRPr="00E11C47">
        <w:rPr>
          <w:bCs/>
          <w:i/>
          <w:iCs/>
        </w:rPr>
        <w:t xml:space="preserve">составлять </w:t>
      </w:r>
      <w:r w:rsidRPr="00E11C47">
        <w:rPr>
          <w:bCs/>
        </w:rPr>
        <w:t xml:space="preserve">предложения с однородными членами, </w:t>
      </w:r>
      <w:r w:rsidRPr="00E11C47">
        <w:rPr>
          <w:bCs/>
          <w:i/>
          <w:iCs/>
        </w:rPr>
        <w:t>употреблять</w:t>
      </w:r>
      <w:r>
        <w:rPr>
          <w:bCs/>
          <w:i/>
          <w:iCs/>
        </w:rPr>
        <w:t xml:space="preserve"> </w:t>
      </w:r>
      <w:r w:rsidRPr="00E11C47">
        <w:rPr>
          <w:bCs/>
        </w:rPr>
        <w:t>их в речи;</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осознавать </w:t>
      </w:r>
      <w:r w:rsidRPr="00E11C47">
        <w:rPr>
          <w:bCs/>
        </w:rPr>
        <w:t>важность орфографически грамотного письма и роль</w:t>
      </w:r>
      <w:r>
        <w:rPr>
          <w:bCs/>
        </w:rPr>
        <w:t xml:space="preserve"> </w:t>
      </w:r>
      <w:r w:rsidRPr="00E11C47">
        <w:rPr>
          <w:bCs/>
        </w:rPr>
        <w:t>знаков препинания в письменном общении;</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читать </w:t>
      </w:r>
      <w:r w:rsidRPr="00E11C47">
        <w:rPr>
          <w:bCs/>
        </w:rPr>
        <w:t>художественные тексты учебника, осмысливая их до</w:t>
      </w:r>
      <w:r>
        <w:rPr>
          <w:bCs/>
        </w:rPr>
        <w:t xml:space="preserve"> </w:t>
      </w:r>
      <w:r w:rsidRPr="00E11C47">
        <w:rPr>
          <w:bCs/>
        </w:rPr>
        <w:t>чтения, во время чтения и после чтения (с помощью учителя), делить</w:t>
      </w:r>
      <w:r>
        <w:rPr>
          <w:bCs/>
        </w:rPr>
        <w:t xml:space="preserve"> </w:t>
      </w:r>
      <w:r w:rsidRPr="00E11C47">
        <w:rPr>
          <w:bCs/>
        </w:rPr>
        <w:t>текст на части с опорой на абзацы, озаглавливать части текста,</w:t>
      </w:r>
      <w:r>
        <w:rPr>
          <w:bCs/>
        </w:rPr>
        <w:t xml:space="preserve"> </w:t>
      </w:r>
      <w:r w:rsidRPr="00E11C47">
        <w:rPr>
          <w:bCs/>
        </w:rPr>
        <w:t>составлять простой план, пересказывать текст по плану;</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читать </w:t>
      </w:r>
      <w:r w:rsidRPr="00E11C47">
        <w:rPr>
          <w:bCs/>
        </w:rPr>
        <w:t xml:space="preserve">и </w:t>
      </w:r>
      <w:r w:rsidRPr="00E11C47">
        <w:rPr>
          <w:bCs/>
          <w:i/>
          <w:iCs/>
        </w:rPr>
        <w:t xml:space="preserve">понимать </w:t>
      </w:r>
      <w:r w:rsidRPr="00E11C47">
        <w:rPr>
          <w:bCs/>
        </w:rPr>
        <w:t>учебно</w:t>
      </w:r>
      <w:r>
        <w:rPr>
          <w:bCs/>
        </w:rPr>
        <w:t>-</w:t>
      </w:r>
      <w:r w:rsidRPr="00E11C47">
        <w:rPr>
          <w:bCs/>
        </w:rPr>
        <w:t>научные тексты (определять количество частей, задавать вопрос к каждой части, составлять план,</w:t>
      </w:r>
      <w:r>
        <w:rPr>
          <w:bCs/>
        </w:rPr>
        <w:t xml:space="preserve"> </w:t>
      </w:r>
      <w:r w:rsidRPr="00E11C47">
        <w:rPr>
          <w:bCs/>
        </w:rPr>
        <w:t>пересказывать по плану);</w:t>
      </w:r>
    </w:p>
    <w:p w:rsidR="002208A5" w:rsidRPr="00E11C47" w:rsidRDefault="002208A5" w:rsidP="00630DA2">
      <w:pPr>
        <w:autoSpaceDE w:val="0"/>
        <w:autoSpaceDN w:val="0"/>
        <w:adjustRightInd w:val="0"/>
        <w:jc w:val="both"/>
        <w:rPr>
          <w:bCs/>
        </w:rPr>
      </w:pPr>
      <w:r w:rsidRPr="00774F1D">
        <w:rPr>
          <w:b/>
          <w:bCs/>
        </w:rPr>
        <w:t xml:space="preserve">– </w:t>
      </w:r>
      <w:r w:rsidRPr="00E11C47">
        <w:rPr>
          <w:bCs/>
        </w:rPr>
        <w:t xml:space="preserve">письменно </w:t>
      </w:r>
      <w:r w:rsidRPr="00E11C47">
        <w:rPr>
          <w:bCs/>
          <w:i/>
          <w:iCs/>
        </w:rPr>
        <w:t xml:space="preserve">пересказывать </w:t>
      </w:r>
      <w:r w:rsidRPr="00E11C47">
        <w:rPr>
          <w:bCs/>
        </w:rPr>
        <w:t>текст (писать подробное изложение</w:t>
      </w:r>
      <w:r>
        <w:rPr>
          <w:bCs/>
        </w:rPr>
        <w:t xml:space="preserve"> </w:t>
      </w:r>
      <w:r w:rsidRPr="00E11C47">
        <w:rPr>
          <w:bCs/>
        </w:rPr>
        <w:t>доступного текста).</w:t>
      </w:r>
    </w:p>
    <w:p w:rsidR="002208A5" w:rsidRPr="00E11C47" w:rsidRDefault="002208A5" w:rsidP="00630DA2">
      <w:pPr>
        <w:autoSpaceDE w:val="0"/>
        <w:autoSpaceDN w:val="0"/>
        <w:adjustRightInd w:val="0"/>
        <w:jc w:val="both"/>
        <w:rPr>
          <w:bCs/>
          <w:i/>
          <w:iCs/>
        </w:rPr>
      </w:pPr>
      <w:r w:rsidRPr="00E11C47">
        <w:rPr>
          <w:bCs/>
          <w:i/>
          <w:iCs/>
        </w:rPr>
        <w:t>Учащиеся должны осмысленно относиться к изучению родного</w:t>
      </w:r>
      <w:r>
        <w:rPr>
          <w:bCs/>
          <w:i/>
          <w:iCs/>
        </w:rPr>
        <w:t xml:space="preserve"> </w:t>
      </w:r>
      <w:r w:rsidRPr="00E11C47">
        <w:rPr>
          <w:bCs/>
          <w:i/>
          <w:iCs/>
        </w:rPr>
        <w:t>языка, сознательно наблюдать за своей речью, стремиться к употреблению в собственной речи изученных конструкций, слов, к совершенствованию своей речи.</w:t>
      </w:r>
    </w:p>
    <w:p w:rsidR="002208A5" w:rsidRDefault="002208A5" w:rsidP="00630DA2">
      <w:pPr>
        <w:autoSpaceDE w:val="0"/>
        <w:autoSpaceDN w:val="0"/>
        <w:adjustRightInd w:val="0"/>
        <w:jc w:val="both"/>
        <w:rPr>
          <w:b/>
          <w:bCs/>
        </w:rPr>
      </w:pPr>
      <w:r w:rsidRPr="00774F1D">
        <w:rPr>
          <w:b/>
          <w:bCs/>
        </w:rPr>
        <w:t>4-й класс</w:t>
      </w:r>
    </w:p>
    <w:p w:rsidR="002208A5" w:rsidRPr="00363CEB" w:rsidRDefault="002208A5" w:rsidP="00630DA2">
      <w:pPr>
        <w:autoSpaceDE w:val="0"/>
        <w:autoSpaceDN w:val="0"/>
        <w:adjustRightInd w:val="0"/>
        <w:jc w:val="both"/>
        <w:rPr>
          <w:b/>
          <w:bCs/>
        </w:rPr>
      </w:pPr>
      <w:r>
        <w:rPr>
          <w:b/>
          <w:bCs/>
        </w:rPr>
        <w:t xml:space="preserve">- </w:t>
      </w:r>
      <w:r w:rsidRPr="00E11C47">
        <w:rPr>
          <w:bCs/>
          <w:i/>
          <w:iCs/>
        </w:rPr>
        <w:t xml:space="preserve">подбирать </w:t>
      </w:r>
      <w:r w:rsidRPr="00E11C47">
        <w:rPr>
          <w:bCs/>
        </w:rPr>
        <w:t>однокоренные</w:t>
      </w:r>
      <w:r>
        <w:rPr>
          <w:bCs/>
        </w:rPr>
        <w:t xml:space="preserve"> </w:t>
      </w:r>
      <w:r w:rsidRPr="00E11C47">
        <w:rPr>
          <w:bCs/>
        </w:rPr>
        <w:t xml:space="preserve">слова, </w:t>
      </w:r>
      <w:r w:rsidRPr="00E11C47">
        <w:rPr>
          <w:bCs/>
          <w:i/>
          <w:iCs/>
        </w:rPr>
        <w:t xml:space="preserve">образовывать </w:t>
      </w:r>
      <w:r w:rsidRPr="00E11C47">
        <w:rPr>
          <w:bCs/>
        </w:rPr>
        <w:t xml:space="preserve">существительные – </w:t>
      </w:r>
      <w:r w:rsidRPr="00E11C47">
        <w:rPr>
          <w:bCs/>
          <w:i/>
          <w:iCs/>
        </w:rPr>
        <w:t xml:space="preserve">произносить </w:t>
      </w:r>
      <w:r w:rsidRPr="00E11C47">
        <w:rPr>
          <w:bCs/>
        </w:rPr>
        <w:t>звуки речи в соответствии с нормами языка;</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производить </w:t>
      </w:r>
      <w:r w:rsidRPr="00E11C47">
        <w:rPr>
          <w:bCs/>
        </w:rPr>
        <w:t>фонетический разбор, разбор по составу, морфологический разбор доступных слов;</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правильно писать </w:t>
      </w:r>
      <w:r w:rsidRPr="00E11C47">
        <w:rPr>
          <w:bCs/>
        </w:rPr>
        <w:t>слова с изученными орфограммами;</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видеть </w:t>
      </w:r>
      <w:r w:rsidRPr="00E11C47">
        <w:rPr>
          <w:bCs/>
        </w:rPr>
        <w:t xml:space="preserve">в словах изученные орфограммы с опорой на опознавательные признаки, </w:t>
      </w:r>
      <w:r w:rsidRPr="00E11C47">
        <w:rPr>
          <w:bCs/>
          <w:i/>
          <w:iCs/>
        </w:rPr>
        <w:t xml:space="preserve">правильно писать </w:t>
      </w:r>
      <w:r w:rsidRPr="00E11C47">
        <w:rPr>
          <w:bCs/>
        </w:rPr>
        <w:t>слова с изученными орфограммами,</w:t>
      </w:r>
      <w:r>
        <w:rPr>
          <w:bCs/>
        </w:rPr>
        <w:t xml:space="preserve"> </w:t>
      </w:r>
      <w:r w:rsidRPr="00E11C47">
        <w:rPr>
          <w:bCs/>
          <w:i/>
          <w:iCs/>
        </w:rPr>
        <w:t xml:space="preserve">графически обозначать </w:t>
      </w:r>
      <w:r w:rsidRPr="00E11C47">
        <w:rPr>
          <w:bCs/>
        </w:rPr>
        <w:t>орфограммы, указывать условия выбора орфограмм (фонетические и морфологические);</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находить и исправлять </w:t>
      </w:r>
      <w:r w:rsidRPr="00E11C47">
        <w:rPr>
          <w:bCs/>
        </w:rPr>
        <w:t>ошибки в словах с изученными орфограммами;</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пользоваться </w:t>
      </w:r>
      <w:r w:rsidRPr="00E11C47">
        <w:rPr>
          <w:bCs/>
        </w:rPr>
        <w:t xml:space="preserve">толковым словарём; </w:t>
      </w:r>
      <w:r w:rsidRPr="00E11C47">
        <w:rPr>
          <w:bCs/>
          <w:i/>
          <w:iCs/>
        </w:rPr>
        <w:t>практически различать</w:t>
      </w:r>
      <w:r>
        <w:rPr>
          <w:bCs/>
          <w:i/>
          <w:iCs/>
        </w:rPr>
        <w:t xml:space="preserve"> </w:t>
      </w:r>
      <w:r w:rsidRPr="00E11C47">
        <w:rPr>
          <w:bCs/>
        </w:rPr>
        <w:t>многозначные слова, видеть в тексте синонимы и антонимы, подбирать синонимы и антонимы к данным словам;</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различать </w:t>
      </w:r>
      <w:r w:rsidRPr="00E11C47">
        <w:rPr>
          <w:bCs/>
        </w:rPr>
        <w:t xml:space="preserve">простое предложение с однородными членами и сложное предложение из двух частей (с союзами </w:t>
      </w:r>
      <w:r w:rsidRPr="00E11C47">
        <w:rPr>
          <w:bCs/>
          <w:i/>
          <w:iCs/>
        </w:rPr>
        <w:t xml:space="preserve">и, а, но </w:t>
      </w:r>
      <w:r w:rsidRPr="00E11C47">
        <w:rPr>
          <w:bCs/>
        </w:rPr>
        <w:t>или без союзов);</w:t>
      </w:r>
    </w:p>
    <w:p w:rsidR="002208A5" w:rsidRPr="00E11C47" w:rsidRDefault="002208A5" w:rsidP="00630DA2">
      <w:pPr>
        <w:autoSpaceDE w:val="0"/>
        <w:autoSpaceDN w:val="0"/>
        <w:adjustRightInd w:val="0"/>
        <w:jc w:val="both"/>
        <w:rPr>
          <w:bCs/>
        </w:rPr>
      </w:pPr>
      <w:r w:rsidRPr="00E11C47">
        <w:rPr>
          <w:bCs/>
        </w:rPr>
        <w:lastRenderedPageBreak/>
        <w:t xml:space="preserve">– </w:t>
      </w:r>
      <w:r w:rsidRPr="00E11C47">
        <w:rPr>
          <w:bCs/>
          <w:i/>
          <w:iCs/>
        </w:rPr>
        <w:t xml:space="preserve">ставить запятые </w:t>
      </w:r>
      <w:r w:rsidRPr="00E11C47">
        <w:rPr>
          <w:bCs/>
        </w:rPr>
        <w:t xml:space="preserve">в простых предложениях с однородными членами (без союзов, с союзами </w:t>
      </w:r>
      <w:r w:rsidRPr="00E11C47">
        <w:rPr>
          <w:bCs/>
          <w:i/>
          <w:iCs/>
        </w:rPr>
        <w:t>и, а, но</w:t>
      </w:r>
      <w:r w:rsidRPr="00E11C47">
        <w:rPr>
          <w:bCs/>
        </w:rPr>
        <w:t>), в сложных предложениях из</w:t>
      </w:r>
      <w:r>
        <w:rPr>
          <w:bCs/>
        </w:rPr>
        <w:t xml:space="preserve"> </w:t>
      </w:r>
      <w:r w:rsidRPr="00E11C47">
        <w:rPr>
          <w:bCs/>
        </w:rPr>
        <w:t xml:space="preserve">двух частей (без союзов, с союзами </w:t>
      </w:r>
      <w:r w:rsidRPr="00E11C47">
        <w:rPr>
          <w:bCs/>
          <w:i/>
          <w:iCs/>
        </w:rPr>
        <w:t>и, а, но</w:t>
      </w:r>
      <w:r w:rsidRPr="00E11C47">
        <w:rPr>
          <w:bCs/>
        </w:rPr>
        <w:t xml:space="preserve">), </w:t>
      </w:r>
      <w:r w:rsidRPr="00E11C47">
        <w:rPr>
          <w:bCs/>
          <w:i/>
          <w:iCs/>
        </w:rPr>
        <w:t xml:space="preserve">оформлять </w:t>
      </w:r>
      <w:r w:rsidRPr="00E11C47">
        <w:rPr>
          <w:bCs/>
        </w:rPr>
        <w:t>на письме</w:t>
      </w:r>
      <w:r>
        <w:rPr>
          <w:bCs/>
        </w:rPr>
        <w:t xml:space="preserve"> </w:t>
      </w:r>
      <w:r w:rsidRPr="00E11C47">
        <w:rPr>
          <w:bCs/>
        </w:rPr>
        <w:t>предложения с прямой речью (слова автора плюс прямая речь);</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производить </w:t>
      </w:r>
      <w:r w:rsidRPr="00E11C47">
        <w:rPr>
          <w:bCs/>
        </w:rPr>
        <w:t>синтаксический разбор простого и сложного предложения в рамках изученного;</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разбирать </w:t>
      </w:r>
      <w:r w:rsidRPr="00E11C47">
        <w:rPr>
          <w:bCs/>
        </w:rPr>
        <w:t>доступные слова по составу и прилагательные с помощью</w:t>
      </w:r>
      <w:r>
        <w:rPr>
          <w:bCs/>
        </w:rPr>
        <w:t xml:space="preserve"> </w:t>
      </w:r>
      <w:r w:rsidRPr="00E11C47">
        <w:rPr>
          <w:bCs/>
        </w:rPr>
        <w:t>суффиксов, глаголы с помощью приставок;</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писать </w:t>
      </w:r>
      <w:r w:rsidRPr="00E11C47">
        <w:rPr>
          <w:bCs/>
        </w:rPr>
        <w:t>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читать </w:t>
      </w:r>
      <w:r w:rsidRPr="00E11C47">
        <w:rPr>
          <w:bCs/>
        </w:rPr>
        <w:t>тексты учебника, художественные и учебно</w:t>
      </w:r>
      <w:r>
        <w:rPr>
          <w:bCs/>
        </w:rPr>
        <w:t>-</w:t>
      </w:r>
      <w:r w:rsidRPr="00E11C47">
        <w:rPr>
          <w:bCs/>
        </w:rPr>
        <w:t>научные,</w:t>
      </w:r>
      <w:r>
        <w:rPr>
          <w:bCs/>
        </w:rPr>
        <w:t xml:space="preserve"> </w:t>
      </w:r>
      <w:r w:rsidRPr="00E11C47">
        <w:rPr>
          <w:bCs/>
        </w:rPr>
        <w:t>владеть правильным типом читательской деятельности: самостоятельно осмысливать текст до чтения, во время чтения и после чтения.</w:t>
      </w:r>
    </w:p>
    <w:p w:rsidR="002208A5" w:rsidRPr="00E11C47" w:rsidRDefault="002208A5" w:rsidP="00630DA2">
      <w:pPr>
        <w:autoSpaceDE w:val="0"/>
        <w:autoSpaceDN w:val="0"/>
        <w:adjustRightInd w:val="0"/>
        <w:jc w:val="both"/>
        <w:rPr>
          <w:bCs/>
        </w:rPr>
      </w:pPr>
      <w:r w:rsidRPr="00E11C47">
        <w:rPr>
          <w:bCs/>
        </w:rPr>
        <w:t>Делить текст на части, составлять план, пересказывать текст по</w:t>
      </w:r>
      <w:r>
        <w:rPr>
          <w:bCs/>
        </w:rPr>
        <w:t xml:space="preserve"> </w:t>
      </w:r>
      <w:r w:rsidRPr="00E11C47">
        <w:rPr>
          <w:bCs/>
        </w:rPr>
        <w:t>плану;</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воспринимать </w:t>
      </w:r>
      <w:r w:rsidRPr="00E11C47">
        <w:rPr>
          <w:bCs/>
        </w:rPr>
        <w:t>на слух высказывания, выделять на слух тему</w:t>
      </w:r>
      <w:r>
        <w:rPr>
          <w:bCs/>
        </w:rPr>
        <w:t xml:space="preserve"> </w:t>
      </w:r>
      <w:r w:rsidRPr="00E11C47">
        <w:rPr>
          <w:bCs/>
        </w:rPr>
        <w:t>текста, ключевые слова;</w:t>
      </w:r>
    </w:p>
    <w:p w:rsidR="002208A5" w:rsidRPr="00E11C47" w:rsidRDefault="002208A5" w:rsidP="00630DA2">
      <w:pPr>
        <w:autoSpaceDE w:val="0"/>
        <w:autoSpaceDN w:val="0"/>
        <w:adjustRightInd w:val="0"/>
        <w:jc w:val="both"/>
        <w:rPr>
          <w:bCs/>
        </w:rPr>
      </w:pPr>
      <w:r w:rsidRPr="00E11C47">
        <w:rPr>
          <w:bCs/>
        </w:rPr>
        <w:t xml:space="preserve">– </w:t>
      </w:r>
      <w:r w:rsidRPr="00E11C47">
        <w:rPr>
          <w:bCs/>
          <w:i/>
          <w:iCs/>
        </w:rPr>
        <w:t xml:space="preserve">создавать </w:t>
      </w:r>
      <w:r w:rsidRPr="00E11C47">
        <w:rPr>
          <w:bCs/>
        </w:rPr>
        <w:t>связные устные высказывания на грамматическую и</w:t>
      </w:r>
      <w:r>
        <w:rPr>
          <w:bCs/>
        </w:rPr>
        <w:t xml:space="preserve"> </w:t>
      </w:r>
      <w:r w:rsidRPr="00E11C47">
        <w:rPr>
          <w:bCs/>
        </w:rPr>
        <w:t>иную тему.</w:t>
      </w:r>
    </w:p>
    <w:p w:rsidR="002208A5" w:rsidRPr="00E11C47" w:rsidRDefault="002208A5" w:rsidP="00630DA2">
      <w:pPr>
        <w:autoSpaceDE w:val="0"/>
        <w:autoSpaceDN w:val="0"/>
        <w:adjustRightInd w:val="0"/>
        <w:jc w:val="both"/>
        <w:rPr>
          <w:bCs/>
          <w:i/>
          <w:iCs/>
        </w:rPr>
      </w:pPr>
      <w:r w:rsidRPr="00E11C47">
        <w:rPr>
          <w:bCs/>
          <w:i/>
          <w:iCs/>
        </w:rPr>
        <w:t>Приложение</w:t>
      </w:r>
    </w:p>
    <w:p w:rsidR="002208A5" w:rsidRDefault="002208A5" w:rsidP="00630DA2">
      <w:pPr>
        <w:autoSpaceDE w:val="0"/>
        <w:autoSpaceDN w:val="0"/>
        <w:adjustRightInd w:val="0"/>
        <w:jc w:val="both"/>
        <w:rPr>
          <w:bCs/>
        </w:rPr>
      </w:pPr>
      <w:r w:rsidRPr="00E11C47">
        <w:rPr>
          <w:bCs/>
        </w:rPr>
        <w:t>Для удобства проведения контроля и оценивания образовательных</w:t>
      </w:r>
      <w:r>
        <w:rPr>
          <w:bCs/>
        </w:rPr>
        <w:t xml:space="preserve"> </w:t>
      </w:r>
      <w:r w:rsidRPr="00E11C47">
        <w:rPr>
          <w:bCs/>
        </w:rPr>
        <w:t>достижений детей по русскому языку ниже приводится сводная</w:t>
      </w:r>
      <w:r>
        <w:rPr>
          <w:bCs/>
        </w:rPr>
        <w:t xml:space="preserve"> </w:t>
      </w:r>
      <w:r w:rsidRPr="00E11C47">
        <w:rPr>
          <w:bCs/>
        </w:rPr>
        <w:t>таблица требований по предмету.</w:t>
      </w:r>
    </w:p>
    <w:p w:rsidR="002208A5" w:rsidRDefault="002208A5" w:rsidP="00630DA2">
      <w:pPr>
        <w:autoSpaceDE w:val="0"/>
        <w:autoSpaceDN w:val="0"/>
        <w:adjustRightInd w:val="0"/>
        <w:rPr>
          <w:bCs/>
        </w:rPr>
      </w:pPr>
    </w:p>
    <w:p w:rsidR="002208A5" w:rsidRPr="0064373F" w:rsidRDefault="002208A5" w:rsidP="00630DA2">
      <w:pPr>
        <w:autoSpaceDE w:val="0"/>
        <w:autoSpaceDN w:val="0"/>
        <w:adjustRightInd w:val="0"/>
        <w:jc w:val="center"/>
        <w:rPr>
          <w:b/>
        </w:rPr>
      </w:pPr>
      <w:r w:rsidRPr="0064373F">
        <w:rPr>
          <w:b/>
        </w:rPr>
        <w:t>ТАБЛИЦА ПРЕДМЕТНЫХ ТРЕБОВАНИЙ</w:t>
      </w:r>
    </w:p>
    <w:p w:rsidR="002208A5" w:rsidRPr="0064373F" w:rsidRDefault="002208A5" w:rsidP="00630DA2">
      <w:pPr>
        <w:autoSpaceDE w:val="0"/>
        <w:autoSpaceDN w:val="0"/>
        <w:adjustRightInd w:val="0"/>
        <w:jc w:val="center"/>
        <w:rPr>
          <w:b/>
        </w:rPr>
      </w:pPr>
      <w:r w:rsidRPr="0064373F">
        <w:rPr>
          <w:b/>
        </w:rPr>
        <w:t>к умениям учащихся по русскому языку</w:t>
      </w:r>
    </w:p>
    <w:p w:rsidR="002208A5" w:rsidRDefault="002208A5" w:rsidP="00630DA2">
      <w:pPr>
        <w:autoSpaceDE w:val="0"/>
        <w:autoSpaceDN w:val="0"/>
        <w:adjustRightInd w:val="0"/>
        <w:jc w:val="center"/>
        <w:rPr>
          <w:b/>
        </w:rPr>
      </w:pPr>
      <w:r w:rsidRPr="0064373F">
        <w:rPr>
          <w:b/>
        </w:rPr>
        <w:t>(1–4</w:t>
      </w:r>
      <w:r>
        <w:rPr>
          <w:rFonts w:ascii="Arial Unicode MS" w:eastAsia="Arial Unicode MS" w:hAnsi="Arial Unicode MS" w:cs="Arial Unicode MS"/>
          <w:b/>
        </w:rPr>
        <w:t>-</w:t>
      </w:r>
      <w:r w:rsidRPr="0064373F">
        <w:rPr>
          <w:rFonts w:ascii="Arial Unicode MS" w:eastAsia="Arial Unicode MS" w:hAnsi="Arial Unicode MS" w:cs="Arial Unicode MS" w:hint="eastAsia"/>
          <w:b/>
        </w:rPr>
        <w:t>й</w:t>
      </w:r>
      <w:r w:rsidRPr="0064373F">
        <w:rPr>
          <w:b/>
        </w:rPr>
        <w:t xml:space="preserve"> классы</w:t>
      </w:r>
      <w:r>
        <w:rPr>
          <w:b/>
        </w:rPr>
        <w:t>)</w:t>
      </w:r>
    </w:p>
    <w:p w:rsidR="002208A5" w:rsidRDefault="002208A5" w:rsidP="00630DA2">
      <w:pPr>
        <w:autoSpaceDE w:val="0"/>
        <w:autoSpaceDN w:val="0"/>
        <w:adjustRightInd w:val="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84"/>
        <w:gridCol w:w="3060"/>
        <w:gridCol w:w="3143"/>
      </w:tblGrid>
      <w:tr w:rsidR="002208A5" w:rsidRPr="002F7EC4" w:rsidTr="00630DA2">
        <w:tc>
          <w:tcPr>
            <w:tcW w:w="9430" w:type="dxa"/>
            <w:gridSpan w:val="4"/>
          </w:tcPr>
          <w:p w:rsidR="002208A5" w:rsidRPr="002F7EC4" w:rsidRDefault="002208A5" w:rsidP="00630DA2">
            <w:pPr>
              <w:autoSpaceDE w:val="0"/>
              <w:autoSpaceDN w:val="0"/>
              <w:adjustRightInd w:val="0"/>
              <w:jc w:val="center"/>
            </w:pPr>
            <w:r w:rsidRPr="002F7EC4">
              <w:t>Линии развития учащихся средствами предмета «Русский язык»</w:t>
            </w:r>
          </w:p>
        </w:tc>
      </w:tr>
      <w:tr w:rsidR="002208A5" w:rsidRPr="002F7EC4" w:rsidTr="00630DA2">
        <w:tc>
          <w:tcPr>
            <w:tcW w:w="3227" w:type="dxa"/>
            <w:gridSpan w:val="2"/>
          </w:tcPr>
          <w:p w:rsidR="002208A5" w:rsidRPr="002F7EC4" w:rsidRDefault="002208A5" w:rsidP="00630DA2">
            <w:pPr>
              <w:tabs>
                <w:tab w:val="left" w:pos="0"/>
                <w:tab w:val="left" w:pos="180"/>
                <w:tab w:val="left" w:pos="360"/>
              </w:tabs>
              <w:autoSpaceDE w:val="0"/>
              <w:autoSpaceDN w:val="0"/>
              <w:adjustRightInd w:val="0"/>
            </w:pPr>
            <w:r w:rsidRPr="002F7EC4">
              <w:tab/>
              <w:t>–  овладение функциональной  грамотностью;</w:t>
            </w:r>
          </w:p>
          <w:p w:rsidR="002208A5" w:rsidRPr="002F7EC4" w:rsidRDefault="002208A5" w:rsidP="00630DA2">
            <w:pPr>
              <w:tabs>
                <w:tab w:val="left" w:pos="0"/>
              </w:tabs>
              <w:autoSpaceDE w:val="0"/>
              <w:autoSpaceDN w:val="0"/>
              <w:adjustRightInd w:val="0"/>
              <w:jc w:val="both"/>
            </w:pPr>
            <w:r w:rsidRPr="002F7EC4">
              <w:t xml:space="preserve">–  развитие  умений  и </w:t>
            </w:r>
          </w:p>
          <w:p w:rsidR="002208A5" w:rsidRPr="002F7EC4" w:rsidRDefault="002208A5" w:rsidP="00630DA2">
            <w:pPr>
              <w:tabs>
                <w:tab w:val="left" w:pos="585"/>
              </w:tabs>
              <w:autoSpaceDE w:val="0"/>
              <w:autoSpaceDN w:val="0"/>
              <w:adjustRightInd w:val="0"/>
            </w:pPr>
            <w:r w:rsidRPr="002F7EC4">
              <w:t xml:space="preserve">навыков  различных </w:t>
            </w:r>
          </w:p>
          <w:p w:rsidR="002208A5" w:rsidRPr="002F7EC4" w:rsidRDefault="002208A5" w:rsidP="00630DA2">
            <w:pPr>
              <w:tabs>
                <w:tab w:val="left" w:pos="585"/>
              </w:tabs>
              <w:autoSpaceDE w:val="0"/>
              <w:autoSpaceDN w:val="0"/>
              <w:adjustRightInd w:val="0"/>
            </w:pPr>
            <w:r w:rsidRPr="002F7EC4">
              <w:t>видов  устной  и  письменной речи;</w:t>
            </w:r>
          </w:p>
          <w:p w:rsidR="002208A5" w:rsidRPr="002F7EC4" w:rsidRDefault="002208A5" w:rsidP="00630DA2">
            <w:pPr>
              <w:tabs>
                <w:tab w:val="left" w:pos="585"/>
              </w:tabs>
              <w:autoSpaceDE w:val="0"/>
              <w:autoSpaceDN w:val="0"/>
              <w:adjustRightInd w:val="0"/>
            </w:pPr>
            <w:r w:rsidRPr="002F7EC4">
              <w:t xml:space="preserve">–  развитие  умений  и </w:t>
            </w:r>
          </w:p>
          <w:p w:rsidR="002208A5" w:rsidRPr="002F7EC4" w:rsidRDefault="002208A5" w:rsidP="00630DA2">
            <w:pPr>
              <w:tabs>
                <w:tab w:val="left" w:pos="585"/>
              </w:tabs>
              <w:autoSpaceDE w:val="0"/>
              <w:autoSpaceDN w:val="0"/>
              <w:adjustRightInd w:val="0"/>
            </w:pPr>
            <w:r w:rsidRPr="002F7EC4">
              <w:t xml:space="preserve">навыков понимания и </w:t>
            </w:r>
          </w:p>
          <w:p w:rsidR="002208A5" w:rsidRPr="002F7EC4" w:rsidRDefault="002208A5" w:rsidP="00630DA2">
            <w:pPr>
              <w:tabs>
                <w:tab w:val="left" w:pos="585"/>
              </w:tabs>
              <w:autoSpaceDE w:val="0"/>
              <w:autoSpaceDN w:val="0"/>
              <w:adjustRightInd w:val="0"/>
            </w:pPr>
            <w:r w:rsidRPr="002F7EC4">
              <w:t>анализа текстов</w:t>
            </w:r>
          </w:p>
        </w:tc>
        <w:tc>
          <w:tcPr>
            <w:tcW w:w="3060" w:type="dxa"/>
          </w:tcPr>
          <w:p w:rsidR="002208A5" w:rsidRPr="002F7EC4" w:rsidRDefault="002208A5" w:rsidP="00630DA2">
            <w:pPr>
              <w:autoSpaceDE w:val="0"/>
              <w:autoSpaceDN w:val="0"/>
              <w:adjustRightInd w:val="0"/>
            </w:pPr>
            <w:r w:rsidRPr="002F7EC4">
              <w:t>–  приобретение  и  систематизация  знаний  о</w:t>
            </w:r>
          </w:p>
          <w:p w:rsidR="002208A5" w:rsidRPr="002F7EC4" w:rsidRDefault="002208A5" w:rsidP="00630DA2">
            <w:pPr>
              <w:autoSpaceDE w:val="0"/>
              <w:autoSpaceDN w:val="0"/>
              <w:adjustRightInd w:val="0"/>
            </w:pPr>
            <w:r w:rsidRPr="002F7EC4">
              <w:t>языке;</w:t>
            </w:r>
          </w:p>
          <w:p w:rsidR="002208A5" w:rsidRPr="002F7EC4" w:rsidRDefault="002208A5" w:rsidP="00630DA2">
            <w:pPr>
              <w:autoSpaceDE w:val="0"/>
              <w:autoSpaceDN w:val="0"/>
              <w:adjustRightInd w:val="0"/>
            </w:pPr>
            <w:r w:rsidRPr="002F7EC4">
              <w:t>– развитие чувства языка</w:t>
            </w:r>
          </w:p>
        </w:tc>
        <w:tc>
          <w:tcPr>
            <w:tcW w:w="3143" w:type="dxa"/>
          </w:tcPr>
          <w:p w:rsidR="002208A5" w:rsidRPr="002F7EC4" w:rsidRDefault="002208A5" w:rsidP="00630DA2">
            <w:pPr>
              <w:autoSpaceDE w:val="0"/>
              <w:autoSpaceDN w:val="0"/>
              <w:adjustRightInd w:val="0"/>
            </w:pPr>
            <w:r w:rsidRPr="002F7EC4">
              <w:t>–  овладение  орфографией</w:t>
            </w:r>
          </w:p>
          <w:p w:rsidR="002208A5" w:rsidRPr="002F7EC4" w:rsidRDefault="002208A5" w:rsidP="00630DA2">
            <w:pPr>
              <w:autoSpaceDE w:val="0"/>
              <w:autoSpaceDN w:val="0"/>
              <w:adjustRightInd w:val="0"/>
            </w:pPr>
            <w:r w:rsidRPr="002F7EC4">
              <w:t>и пунктуацией</w:t>
            </w:r>
          </w:p>
        </w:tc>
      </w:tr>
      <w:tr w:rsidR="002208A5" w:rsidRPr="002F7EC4" w:rsidTr="00630DA2">
        <w:tc>
          <w:tcPr>
            <w:tcW w:w="3227" w:type="dxa"/>
            <w:gridSpan w:val="2"/>
          </w:tcPr>
          <w:p w:rsidR="002208A5" w:rsidRPr="002F7EC4" w:rsidRDefault="002208A5" w:rsidP="00630DA2">
            <w:pPr>
              <w:autoSpaceDE w:val="0"/>
              <w:autoSpaceDN w:val="0"/>
              <w:adjustRightInd w:val="0"/>
              <w:jc w:val="center"/>
            </w:pPr>
            <w:r w:rsidRPr="002F7EC4">
              <w:t>Интеллектуально-</w:t>
            </w:r>
          </w:p>
          <w:p w:rsidR="002208A5" w:rsidRPr="002F7EC4" w:rsidRDefault="002208A5" w:rsidP="00630DA2">
            <w:pPr>
              <w:autoSpaceDE w:val="0"/>
              <w:autoSpaceDN w:val="0"/>
              <w:adjustRightInd w:val="0"/>
              <w:jc w:val="center"/>
            </w:pPr>
            <w:r w:rsidRPr="002F7EC4">
              <w:t>речевые умения</w:t>
            </w:r>
          </w:p>
        </w:tc>
        <w:tc>
          <w:tcPr>
            <w:tcW w:w="3060" w:type="dxa"/>
          </w:tcPr>
          <w:p w:rsidR="002208A5" w:rsidRPr="002F7EC4" w:rsidRDefault="002208A5" w:rsidP="00630DA2">
            <w:pPr>
              <w:autoSpaceDE w:val="0"/>
              <w:autoSpaceDN w:val="0"/>
              <w:adjustRightInd w:val="0"/>
              <w:jc w:val="center"/>
            </w:pPr>
            <w:r w:rsidRPr="002F7EC4">
              <w:t>Учебно-языковые умения</w:t>
            </w:r>
          </w:p>
        </w:tc>
        <w:tc>
          <w:tcPr>
            <w:tcW w:w="3143" w:type="dxa"/>
          </w:tcPr>
          <w:p w:rsidR="002208A5" w:rsidRPr="002F7EC4" w:rsidRDefault="002208A5" w:rsidP="00630DA2">
            <w:pPr>
              <w:autoSpaceDE w:val="0"/>
              <w:autoSpaceDN w:val="0"/>
              <w:adjustRightInd w:val="0"/>
              <w:jc w:val="center"/>
            </w:pPr>
            <w:r w:rsidRPr="002F7EC4">
              <w:t>Правописные умения</w:t>
            </w:r>
          </w:p>
        </w:tc>
      </w:tr>
      <w:tr w:rsidR="002208A5" w:rsidRPr="002F7EC4" w:rsidTr="00630DA2">
        <w:tc>
          <w:tcPr>
            <w:tcW w:w="9430" w:type="dxa"/>
            <w:gridSpan w:val="4"/>
          </w:tcPr>
          <w:p w:rsidR="002208A5" w:rsidRPr="002F7EC4" w:rsidRDefault="002208A5" w:rsidP="00630DA2">
            <w:pPr>
              <w:autoSpaceDE w:val="0"/>
              <w:autoSpaceDN w:val="0"/>
              <w:adjustRightInd w:val="0"/>
              <w:jc w:val="center"/>
            </w:pPr>
            <w:r w:rsidRPr="002F7EC4">
              <w:t>1-й класс</w:t>
            </w:r>
          </w:p>
        </w:tc>
      </w:tr>
      <w:tr w:rsidR="002208A5" w:rsidRPr="002F7EC4" w:rsidTr="00630DA2">
        <w:trPr>
          <w:trHeight w:val="1407"/>
        </w:trPr>
        <w:tc>
          <w:tcPr>
            <w:tcW w:w="3143" w:type="dxa"/>
          </w:tcPr>
          <w:p w:rsidR="002208A5" w:rsidRPr="002F7EC4" w:rsidRDefault="002208A5" w:rsidP="00630DA2">
            <w:pPr>
              <w:tabs>
                <w:tab w:val="left" w:pos="405"/>
              </w:tabs>
              <w:autoSpaceDE w:val="0"/>
              <w:autoSpaceDN w:val="0"/>
              <w:adjustRightInd w:val="0"/>
            </w:pPr>
            <w:r w:rsidRPr="002F7EC4">
              <w:tab/>
              <w:t>•  составлять  предложения из слов;</w:t>
            </w:r>
          </w:p>
          <w:p w:rsidR="002208A5" w:rsidRPr="002F7EC4" w:rsidRDefault="002208A5" w:rsidP="00630DA2">
            <w:pPr>
              <w:tabs>
                <w:tab w:val="left" w:pos="405"/>
              </w:tabs>
              <w:autoSpaceDE w:val="0"/>
              <w:autoSpaceDN w:val="0"/>
              <w:adjustRightInd w:val="0"/>
            </w:pPr>
            <w:r w:rsidRPr="002F7EC4">
              <w:t xml:space="preserve">•  отличать  текст  от </w:t>
            </w:r>
          </w:p>
          <w:p w:rsidR="002208A5" w:rsidRPr="002F7EC4" w:rsidRDefault="002208A5" w:rsidP="00630DA2">
            <w:pPr>
              <w:tabs>
                <w:tab w:val="left" w:pos="405"/>
              </w:tabs>
              <w:autoSpaceDE w:val="0"/>
              <w:autoSpaceDN w:val="0"/>
              <w:adjustRightInd w:val="0"/>
            </w:pPr>
            <w:r w:rsidRPr="002F7EC4">
              <w:t>набора предложений;</w:t>
            </w:r>
          </w:p>
          <w:p w:rsidR="002208A5" w:rsidRPr="002F7EC4" w:rsidRDefault="002208A5" w:rsidP="00630DA2">
            <w:pPr>
              <w:tabs>
                <w:tab w:val="left" w:pos="405"/>
              </w:tabs>
              <w:autoSpaceDE w:val="0"/>
              <w:autoSpaceDN w:val="0"/>
              <w:adjustRightInd w:val="0"/>
            </w:pPr>
            <w:r w:rsidRPr="002F7EC4">
              <w:t>•  составлять  небольшой  текст  (3–4  предложения) на заданную тему и записывать его с помощью учителя;</w:t>
            </w:r>
          </w:p>
          <w:p w:rsidR="002208A5" w:rsidRPr="002F7EC4" w:rsidRDefault="002208A5" w:rsidP="00630DA2">
            <w:pPr>
              <w:tabs>
                <w:tab w:val="left" w:pos="405"/>
              </w:tabs>
              <w:autoSpaceDE w:val="0"/>
              <w:autoSpaceDN w:val="0"/>
              <w:adjustRightInd w:val="0"/>
            </w:pPr>
            <w:r w:rsidRPr="002F7EC4">
              <w:t xml:space="preserve">• правильно списывать </w:t>
            </w:r>
          </w:p>
          <w:p w:rsidR="002208A5" w:rsidRPr="002F7EC4" w:rsidRDefault="002208A5" w:rsidP="00630DA2">
            <w:pPr>
              <w:tabs>
                <w:tab w:val="left" w:pos="405"/>
              </w:tabs>
              <w:autoSpaceDE w:val="0"/>
              <w:autoSpaceDN w:val="0"/>
              <w:adjustRightInd w:val="0"/>
            </w:pPr>
            <w:r w:rsidRPr="002F7EC4">
              <w:t xml:space="preserve">слова,  предложения, </w:t>
            </w:r>
          </w:p>
          <w:p w:rsidR="002208A5" w:rsidRPr="002F7EC4" w:rsidRDefault="002208A5" w:rsidP="00630DA2">
            <w:pPr>
              <w:tabs>
                <w:tab w:val="left" w:pos="405"/>
              </w:tabs>
              <w:autoSpaceDE w:val="0"/>
              <w:autoSpaceDN w:val="0"/>
              <w:adjustRightInd w:val="0"/>
            </w:pPr>
            <w:r w:rsidRPr="002F7EC4">
              <w:t>текст; проверять написанное,  сравнивая  с образцом</w:t>
            </w:r>
          </w:p>
        </w:tc>
        <w:tc>
          <w:tcPr>
            <w:tcW w:w="3144" w:type="dxa"/>
            <w:gridSpan w:val="2"/>
          </w:tcPr>
          <w:p w:rsidR="002208A5" w:rsidRPr="002F7EC4" w:rsidRDefault="002208A5" w:rsidP="00630DA2">
            <w:pPr>
              <w:autoSpaceDE w:val="0"/>
              <w:autoSpaceDN w:val="0"/>
              <w:adjustRightInd w:val="0"/>
            </w:pPr>
            <w:r w:rsidRPr="002F7EC4">
              <w:t>• различать гласные и со</w:t>
            </w:r>
            <w:r w:rsidRPr="002F7EC4">
              <w:rPr>
                <w:rFonts w:ascii="Arial Unicode MS" w:eastAsia="Arial Unicode MS" w:hAnsi="Arial Unicode MS" w:cs="Arial Unicode MS" w:hint="eastAsia"/>
              </w:rPr>
              <w:t></w:t>
            </w:r>
            <w:r w:rsidRPr="002F7EC4">
              <w:t xml:space="preserve"> </w:t>
            </w:r>
          </w:p>
          <w:p w:rsidR="002208A5" w:rsidRPr="002F7EC4" w:rsidRDefault="002208A5" w:rsidP="00630DA2">
            <w:pPr>
              <w:autoSpaceDE w:val="0"/>
              <w:autoSpaceDN w:val="0"/>
              <w:adjustRightInd w:val="0"/>
            </w:pPr>
            <w:r w:rsidRPr="002F7EC4">
              <w:t xml:space="preserve">гласные звуки, согласные </w:t>
            </w:r>
          </w:p>
          <w:p w:rsidR="002208A5" w:rsidRPr="002F7EC4" w:rsidRDefault="002208A5" w:rsidP="00630DA2">
            <w:pPr>
              <w:autoSpaceDE w:val="0"/>
              <w:autoSpaceDN w:val="0"/>
              <w:adjustRightInd w:val="0"/>
            </w:pPr>
            <w:r w:rsidRPr="002F7EC4">
              <w:t xml:space="preserve">звонкие и глухие (парные </w:t>
            </w:r>
          </w:p>
          <w:p w:rsidR="002208A5" w:rsidRPr="002F7EC4" w:rsidRDefault="002208A5" w:rsidP="00630DA2">
            <w:pPr>
              <w:autoSpaceDE w:val="0"/>
              <w:autoSpaceDN w:val="0"/>
              <w:adjustRightInd w:val="0"/>
            </w:pPr>
            <w:r w:rsidRPr="002F7EC4">
              <w:t xml:space="preserve">и  непарные),  твёрдые  и </w:t>
            </w:r>
          </w:p>
          <w:p w:rsidR="002208A5" w:rsidRPr="002F7EC4" w:rsidRDefault="002208A5" w:rsidP="00630DA2">
            <w:pPr>
              <w:autoSpaceDE w:val="0"/>
              <w:autoSpaceDN w:val="0"/>
              <w:adjustRightInd w:val="0"/>
            </w:pPr>
            <w:r w:rsidRPr="002F7EC4">
              <w:t>мягкие  (парные  и  непарные);</w:t>
            </w:r>
          </w:p>
          <w:p w:rsidR="002208A5" w:rsidRPr="002F7EC4" w:rsidRDefault="002208A5" w:rsidP="00630DA2">
            <w:pPr>
              <w:autoSpaceDE w:val="0"/>
              <w:autoSpaceDN w:val="0"/>
              <w:adjustRightInd w:val="0"/>
            </w:pPr>
            <w:r w:rsidRPr="002F7EC4">
              <w:t xml:space="preserve">•  делить  слова  на  слоги, </w:t>
            </w:r>
          </w:p>
          <w:p w:rsidR="002208A5" w:rsidRPr="002F7EC4" w:rsidRDefault="002208A5" w:rsidP="00630DA2">
            <w:pPr>
              <w:tabs>
                <w:tab w:val="left" w:pos="2145"/>
              </w:tabs>
              <w:autoSpaceDE w:val="0"/>
              <w:autoSpaceDN w:val="0"/>
              <w:adjustRightInd w:val="0"/>
            </w:pPr>
            <w:r w:rsidRPr="002F7EC4">
              <w:t>ставить ударение;</w:t>
            </w:r>
            <w:r w:rsidRPr="002F7EC4">
              <w:tab/>
            </w:r>
          </w:p>
          <w:p w:rsidR="002208A5" w:rsidRPr="002F7EC4" w:rsidRDefault="002208A5" w:rsidP="00630DA2">
            <w:pPr>
              <w:tabs>
                <w:tab w:val="left" w:pos="2145"/>
              </w:tabs>
              <w:autoSpaceDE w:val="0"/>
              <w:autoSpaceDN w:val="0"/>
              <w:adjustRightInd w:val="0"/>
            </w:pPr>
            <w:r w:rsidRPr="002F7EC4">
              <w:t>• находить корень в группе  доступных  однокоренных слов</w:t>
            </w:r>
          </w:p>
        </w:tc>
        <w:tc>
          <w:tcPr>
            <w:tcW w:w="3143" w:type="dxa"/>
          </w:tcPr>
          <w:p w:rsidR="002208A5" w:rsidRPr="002F7EC4" w:rsidRDefault="002208A5" w:rsidP="00630DA2">
            <w:pPr>
              <w:autoSpaceDE w:val="0"/>
              <w:autoSpaceDN w:val="0"/>
              <w:adjustRightInd w:val="0"/>
            </w:pPr>
            <w:r w:rsidRPr="002F7EC4">
              <w:t>• писать большую букву в</w:t>
            </w:r>
          </w:p>
          <w:p w:rsidR="002208A5" w:rsidRPr="002F7EC4" w:rsidRDefault="002208A5" w:rsidP="00630DA2">
            <w:pPr>
              <w:autoSpaceDE w:val="0"/>
              <w:autoSpaceDN w:val="0"/>
              <w:adjustRightInd w:val="0"/>
            </w:pPr>
            <w:r w:rsidRPr="002F7EC4">
              <w:t>начале  предложения,  в</w:t>
            </w:r>
          </w:p>
          <w:p w:rsidR="002208A5" w:rsidRPr="002F7EC4" w:rsidRDefault="002208A5" w:rsidP="00630DA2">
            <w:pPr>
              <w:autoSpaceDE w:val="0"/>
              <w:autoSpaceDN w:val="0"/>
              <w:adjustRightInd w:val="0"/>
            </w:pPr>
            <w:r w:rsidRPr="002F7EC4">
              <w:t>именах собственных</w:t>
            </w:r>
          </w:p>
          <w:p w:rsidR="002208A5" w:rsidRPr="002F7EC4" w:rsidRDefault="002208A5" w:rsidP="00630DA2">
            <w:pPr>
              <w:autoSpaceDE w:val="0"/>
              <w:autoSpaceDN w:val="0"/>
              <w:adjustRightInd w:val="0"/>
            </w:pPr>
            <w:r w:rsidRPr="002F7EC4">
              <w:t>• писать буквы и, у, а после</w:t>
            </w:r>
          </w:p>
          <w:p w:rsidR="002208A5" w:rsidRPr="002F7EC4" w:rsidRDefault="002208A5" w:rsidP="00630DA2">
            <w:pPr>
              <w:autoSpaceDE w:val="0"/>
              <w:autoSpaceDN w:val="0"/>
              <w:adjustRightInd w:val="0"/>
            </w:pPr>
            <w:r w:rsidRPr="002F7EC4">
              <w:t>букв шипящих (в буквосочетаниях  жи–ши,  ча–ща, чу</w:t>
            </w:r>
            <w:r w:rsidRPr="002F7EC4">
              <w:rPr>
                <w:rFonts w:ascii="Arial Unicode MS" w:eastAsia="Arial Unicode MS" w:hAnsi="Arial Unicode MS" w:cs="Arial Unicode MS" w:hint="eastAsia"/>
              </w:rPr>
              <w:t></w:t>
            </w:r>
            <w:r w:rsidRPr="002F7EC4">
              <w:rPr>
                <w:rFonts w:ascii="Arial Unicode MS" w:eastAsia="Arial Unicode MS" w:hAnsi="Arial Unicode MS" w:cs="Arial Unicode MS"/>
              </w:rPr>
              <w:t>–</w:t>
            </w:r>
            <w:r w:rsidRPr="002F7EC4">
              <w:rPr>
                <w:rFonts w:ascii="Arial Unicode MS" w:eastAsia="Arial Unicode MS" w:hAnsi="Arial Unicode MS" w:cs="Arial Unicode MS" w:hint="eastAsia"/>
              </w:rPr>
              <w:t>щу</w:t>
            </w:r>
            <w:r w:rsidRPr="002F7EC4">
              <w:t>);</w:t>
            </w:r>
          </w:p>
          <w:p w:rsidR="002208A5" w:rsidRPr="002F7EC4" w:rsidRDefault="002208A5" w:rsidP="00630DA2">
            <w:pPr>
              <w:autoSpaceDE w:val="0"/>
              <w:autoSpaceDN w:val="0"/>
              <w:adjustRightInd w:val="0"/>
            </w:pPr>
            <w:r w:rsidRPr="002F7EC4">
              <w:t>•  обозначать  мягкость  со</w:t>
            </w:r>
          </w:p>
          <w:p w:rsidR="002208A5" w:rsidRPr="002F7EC4" w:rsidRDefault="002208A5" w:rsidP="00630DA2">
            <w:pPr>
              <w:autoSpaceDE w:val="0"/>
              <w:autoSpaceDN w:val="0"/>
              <w:adjustRightInd w:val="0"/>
            </w:pPr>
            <w:r w:rsidRPr="002F7EC4">
              <w:t>гласных на письме с помощью ь;</w:t>
            </w:r>
          </w:p>
          <w:p w:rsidR="002208A5" w:rsidRPr="002F7EC4" w:rsidRDefault="002208A5" w:rsidP="00630DA2">
            <w:pPr>
              <w:autoSpaceDE w:val="0"/>
              <w:autoSpaceDN w:val="0"/>
              <w:adjustRightInd w:val="0"/>
            </w:pPr>
            <w:r w:rsidRPr="002F7EC4">
              <w:t>• не употреблять ь в букво</w:t>
            </w:r>
          </w:p>
          <w:p w:rsidR="002208A5" w:rsidRPr="002F7EC4" w:rsidRDefault="002208A5" w:rsidP="00630DA2">
            <w:pPr>
              <w:autoSpaceDE w:val="0"/>
              <w:autoSpaceDN w:val="0"/>
              <w:adjustRightInd w:val="0"/>
            </w:pPr>
            <w:r w:rsidRPr="002F7EC4">
              <w:t>сочетаниях  чк,  чн, нч, нщ</w:t>
            </w:r>
          </w:p>
          <w:p w:rsidR="002208A5" w:rsidRPr="002F7EC4" w:rsidRDefault="002208A5" w:rsidP="00630DA2">
            <w:pPr>
              <w:autoSpaceDE w:val="0"/>
              <w:autoSpaceDN w:val="0"/>
              <w:adjustRightInd w:val="0"/>
            </w:pPr>
            <w:r w:rsidRPr="002F7EC4">
              <w:t>и т.п.;</w:t>
            </w:r>
          </w:p>
          <w:p w:rsidR="002208A5" w:rsidRPr="002F7EC4" w:rsidRDefault="002208A5" w:rsidP="00630DA2">
            <w:pPr>
              <w:autoSpaceDE w:val="0"/>
              <w:autoSpaceDN w:val="0"/>
              <w:adjustRightInd w:val="0"/>
            </w:pPr>
            <w:r w:rsidRPr="002F7EC4">
              <w:lastRenderedPageBreak/>
              <w:t xml:space="preserve">• писать изученные  слова </w:t>
            </w:r>
          </w:p>
          <w:p w:rsidR="002208A5" w:rsidRPr="002F7EC4" w:rsidRDefault="002208A5" w:rsidP="00630DA2">
            <w:pPr>
              <w:autoSpaceDE w:val="0"/>
              <w:autoSpaceDN w:val="0"/>
              <w:adjustRightInd w:val="0"/>
            </w:pPr>
            <w:r w:rsidRPr="002F7EC4">
              <w:t>непроверяемой буквой безударного гласного в корне;</w:t>
            </w:r>
          </w:p>
          <w:p w:rsidR="002208A5" w:rsidRPr="002F7EC4" w:rsidRDefault="002208A5" w:rsidP="00630DA2">
            <w:pPr>
              <w:autoSpaceDE w:val="0"/>
              <w:autoSpaceDN w:val="0"/>
              <w:adjustRightInd w:val="0"/>
            </w:pPr>
            <w:r w:rsidRPr="002F7EC4">
              <w:t>•  делить  слова  на  част</w:t>
            </w:r>
          </w:p>
          <w:p w:rsidR="002208A5" w:rsidRPr="002F7EC4" w:rsidRDefault="002208A5" w:rsidP="00630DA2">
            <w:pPr>
              <w:autoSpaceDE w:val="0"/>
              <w:autoSpaceDN w:val="0"/>
              <w:adjustRightInd w:val="0"/>
            </w:pPr>
            <w:r w:rsidRPr="002F7EC4">
              <w:t>для переноса;</w:t>
            </w:r>
          </w:p>
          <w:p w:rsidR="002208A5" w:rsidRPr="002F7EC4" w:rsidRDefault="002208A5" w:rsidP="00630DA2">
            <w:pPr>
              <w:autoSpaceDE w:val="0"/>
              <w:autoSpaceDN w:val="0"/>
              <w:adjustRightInd w:val="0"/>
            </w:pPr>
            <w:r w:rsidRPr="002F7EC4">
              <w:t>• ставить знак препинания</w:t>
            </w:r>
          </w:p>
          <w:p w:rsidR="002208A5" w:rsidRPr="002F7EC4" w:rsidRDefault="002208A5" w:rsidP="00630DA2">
            <w:pPr>
              <w:autoSpaceDE w:val="0"/>
              <w:autoSpaceDN w:val="0"/>
              <w:adjustRightInd w:val="0"/>
            </w:pPr>
            <w:r w:rsidRPr="002F7EC4">
              <w:t>в конце предложения</w:t>
            </w:r>
          </w:p>
        </w:tc>
      </w:tr>
      <w:tr w:rsidR="002208A5" w:rsidRPr="002F7EC4" w:rsidTr="00630DA2">
        <w:tc>
          <w:tcPr>
            <w:tcW w:w="9430" w:type="dxa"/>
            <w:gridSpan w:val="4"/>
          </w:tcPr>
          <w:p w:rsidR="002208A5" w:rsidRPr="002F7EC4" w:rsidRDefault="002208A5" w:rsidP="00630DA2">
            <w:pPr>
              <w:autoSpaceDE w:val="0"/>
              <w:autoSpaceDN w:val="0"/>
              <w:adjustRightInd w:val="0"/>
              <w:jc w:val="center"/>
            </w:pPr>
            <w:r w:rsidRPr="002F7EC4">
              <w:lastRenderedPageBreak/>
              <w:t>2-й класс</w:t>
            </w:r>
          </w:p>
        </w:tc>
      </w:tr>
      <w:tr w:rsidR="002208A5" w:rsidRPr="002F7EC4" w:rsidTr="00630DA2">
        <w:tc>
          <w:tcPr>
            <w:tcW w:w="3143" w:type="dxa"/>
          </w:tcPr>
          <w:p w:rsidR="002208A5" w:rsidRPr="002F7EC4" w:rsidRDefault="002208A5" w:rsidP="00630DA2">
            <w:pPr>
              <w:tabs>
                <w:tab w:val="left" w:pos="405"/>
              </w:tabs>
              <w:autoSpaceDE w:val="0"/>
              <w:autoSpaceDN w:val="0"/>
              <w:adjustRightInd w:val="0"/>
              <w:ind w:firstLine="180"/>
            </w:pPr>
            <w:r w:rsidRPr="002F7EC4">
              <w:t xml:space="preserve">• правильно списывать </w:t>
            </w:r>
          </w:p>
          <w:p w:rsidR="002208A5" w:rsidRPr="002F7EC4" w:rsidRDefault="002208A5" w:rsidP="00630DA2">
            <w:pPr>
              <w:tabs>
                <w:tab w:val="left" w:pos="405"/>
              </w:tabs>
              <w:autoSpaceDE w:val="0"/>
              <w:autoSpaceDN w:val="0"/>
              <w:adjustRightInd w:val="0"/>
              <w:ind w:firstLine="180"/>
            </w:pPr>
            <w:r w:rsidRPr="002F7EC4">
              <w:t xml:space="preserve">слова,  предложения, </w:t>
            </w:r>
          </w:p>
          <w:p w:rsidR="002208A5" w:rsidRPr="002F7EC4" w:rsidRDefault="002208A5" w:rsidP="00630DA2">
            <w:pPr>
              <w:tabs>
                <w:tab w:val="left" w:pos="405"/>
              </w:tabs>
              <w:autoSpaceDE w:val="0"/>
              <w:autoSpaceDN w:val="0"/>
              <w:adjustRightInd w:val="0"/>
              <w:ind w:firstLine="180"/>
            </w:pPr>
            <w:r w:rsidRPr="002F7EC4">
              <w:t xml:space="preserve">тексты;  проверять </w:t>
            </w:r>
          </w:p>
          <w:p w:rsidR="002208A5" w:rsidRPr="002F7EC4" w:rsidRDefault="002208A5" w:rsidP="00630DA2">
            <w:pPr>
              <w:tabs>
                <w:tab w:val="left" w:pos="405"/>
              </w:tabs>
              <w:autoSpaceDE w:val="0"/>
              <w:autoSpaceDN w:val="0"/>
              <w:adjustRightInd w:val="0"/>
              <w:ind w:firstLine="180"/>
            </w:pPr>
            <w:r w:rsidRPr="002F7EC4">
              <w:t>написанное;</w:t>
            </w:r>
          </w:p>
          <w:p w:rsidR="002208A5" w:rsidRPr="002F7EC4" w:rsidRDefault="002208A5" w:rsidP="00630DA2">
            <w:pPr>
              <w:tabs>
                <w:tab w:val="left" w:pos="405"/>
              </w:tabs>
              <w:autoSpaceDE w:val="0"/>
              <w:autoSpaceDN w:val="0"/>
              <w:adjustRightInd w:val="0"/>
              <w:ind w:firstLine="180"/>
            </w:pPr>
            <w:r w:rsidRPr="002F7EC4">
              <w:t>•  составлять  предложения из слов; по данным схемам;</w:t>
            </w:r>
          </w:p>
          <w:p w:rsidR="002208A5" w:rsidRPr="002F7EC4" w:rsidRDefault="002208A5" w:rsidP="00630DA2">
            <w:pPr>
              <w:tabs>
                <w:tab w:val="left" w:pos="405"/>
              </w:tabs>
              <w:autoSpaceDE w:val="0"/>
              <w:autoSpaceDN w:val="0"/>
              <w:adjustRightInd w:val="0"/>
              <w:ind w:firstLine="180"/>
            </w:pPr>
            <w:r w:rsidRPr="002F7EC4">
              <w:t xml:space="preserve">•  определять  границы </w:t>
            </w:r>
          </w:p>
          <w:p w:rsidR="002208A5" w:rsidRPr="002F7EC4" w:rsidRDefault="002208A5" w:rsidP="00630DA2">
            <w:pPr>
              <w:tabs>
                <w:tab w:val="left" w:pos="405"/>
              </w:tabs>
              <w:autoSpaceDE w:val="0"/>
              <w:autoSpaceDN w:val="0"/>
              <w:adjustRightInd w:val="0"/>
              <w:ind w:firstLine="180"/>
            </w:pPr>
            <w:r w:rsidRPr="002F7EC4">
              <w:t xml:space="preserve">предложений  в  тексте </w:t>
            </w:r>
          </w:p>
          <w:p w:rsidR="002208A5" w:rsidRPr="002F7EC4" w:rsidRDefault="002208A5" w:rsidP="00630DA2">
            <w:pPr>
              <w:tabs>
                <w:tab w:val="left" w:pos="405"/>
              </w:tabs>
              <w:autoSpaceDE w:val="0"/>
              <w:autoSpaceDN w:val="0"/>
              <w:adjustRightInd w:val="0"/>
              <w:ind w:firstLine="180"/>
            </w:pPr>
            <w:r w:rsidRPr="002F7EC4">
              <w:t>без  знаков  препинания;</w:t>
            </w:r>
          </w:p>
          <w:p w:rsidR="002208A5" w:rsidRPr="002F7EC4" w:rsidRDefault="002208A5" w:rsidP="00630DA2">
            <w:pPr>
              <w:tabs>
                <w:tab w:val="left" w:pos="405"/>
              </w:tabs>
              <w:autoSpaceDE w:val="0"/>
              <w:autoSpaceDN w:val="0"/>
              <w:adjustRightInd w:val="0"/>
              <w:ind w:firstLine="180"/>
            </w:pPr>
            <w:r w:rsidRPr="002F7EC4">
              <w:t>•  составлять  небольшой  текст  (4–5  предложений) на заданную тему,  по  картинке  и записывать его с помощью  учителя;  составлять  текст  из  данных абзацев;</w:t>
            </w:r>
          </w:p>
          <w:p w:rsidR="002208A5" w:rsidRPr="002F7EC4" w:rsidRDefault="002208A5" w:rsidP="00630DA2">
            <w:pPr>
              <w:tabs>
                <w:tab w:val="left" w:pos="405"/>
              </w:tabs>
              <w:autoSpaceDE w:val="0"/>
              <w:autoSpaceDN w:val="0"/>
              <w:adjustRightInd w:val="0"/>
              <w:ind w:firstLine="180"/>
            </w:pPr>
            <w:r w:rsidRPr="002F7EC4">
              <w:t xml:space="preserve">• выбирать  заглавие к </w:t>
            </w:r>
          </w:p>
          <w:p w:rsidR="002208A5" w:rsidRPr="002F7EC4" w:rsidRDefault="002208A5" w:rsidP="00630DA2">
            <w:pPr>
              <w:tabs>
                <w:tab w:val="left" w:pos="405"/>
              </w:tabs>
              <w:autoSpaceDE w:val="0"/>
              <w:autoSpaceDN w:val="0"/>
              <w:adjustRightInd w:val="0"/>
              <w:ind w:firstLine="180"/>
            </w:pPr>
            <w:r w:rsidRPr="002F7EC4">
              <w:t>тексту из ряда данных</w:t>
            </w:r>
          </w:p>
        </w:tc>
        <w:tc>
          <w:tcPr>
            <w:tcW w:w="3144" w:type="dxa"/>
            <w:gridSpan w:val="2"/>
          </w:tcPr>
          <w:p w:rsidR="002208A5" w:rsidRPr="002F7EC4" w:rsidRDefault="002208A5" w:rsidP="00630DA2">
            <w:pPr>
              <w:autoSpaceDE w:val="0"/>
              <w:autoSpaceDN w:val="0"/>
              <w:adjustRightInd w:val="0"/>
              <w:ind w:firstLine="180"/>
            </w:pPr>
            <w:r w:rsidRPr="002F7EC4">
              <w:t>• выполнять звуко</w:t>
            </w:r>
            <w:r w:rsidRPr="002F7EC4">
              <w:rPr>
                <w:rFonts w:eastAsia="Arial Unicode MS" w:hAnsi="Arial Unicode MS"/>
              </w:rPr>
              <w:t>-</w:t>
            </w:r>
            <w:r w:rsidRPr="002F7EC4">
              <w:rPr>
                <w:rFonts w:eastAsia="Arial Unicode MS"/>
              </w:rPr>
              <w:t>буквен</w:t>
            </w:r>
            <w:r w:rsidRPr="002F7EC4">
              <w:t xml:space="preserve">ный  анализ  доступных </w:t>
            </w:r>
          </w:p>
          <w:p w:rsidR="002208A5" w:rsidRPr="002F7EC4" w:rsidRDefault="002208A5" w:rsidP="00630DA2">
            <w:pPr>
              <w:autoSpaceDE w:val="0"/>
              <w:autoSpaceDN w:val="0"/>
              <w:adjustRightInd w:val="0"/>
              <w:ind w:firstLine="180"/>
            </w:pPr>
            <w:r w:rsidRPr="002F7EC4">
              <w:t>слов;  видеть  несоответствия  произношения  и написания в слове;</w:t>
            </w:r>
          </w:p>
          <w:p w:rsidR="002208A5" w:rsidRPr="002F7EC4" w:rsidRDefault="002208A5" w:rsidP="00630DA2">
            <w:pPr>
              <w:autoSpaceDE w:val="0"/>
              <w:autoSpaceDN w:val="0"/>
              <w:adjustRightInd w:val="0"/>
              <w:ind w:firstLine="180"/>
            </w:pPr>
            <w:r w:rsidRPr="002F7EC4">
              <w:t>• находить корень в группе однокоренных слов;</w:t>
            </w:r>
          </w:p>
          <w:p w:rsidR="002208A5" w:rsidRPr="002F7EC4" w:rsidRDefault="002208A5" w:rsidP="00630DA2">
            <w:pPr>
              <w:autoSpaceDE w:val="0"/>
              <w:autoSpaceDN w:val="0"/>
              <w:adjustRightInd w:val="0"/>
              <w:ind w:firstLine="180"/>
            </w:pPr>
            <w:r w:rsidRPr="002F7EC4">
              <w:t>•  подбирать  однокоренные слова;</w:t>
            </w:r>
          </w:p>
          <w:p w:rsidR="002208A5" w:rsidRPr="002F7EC4" w:rsidRDefault="002208A5" w:rsidP="00630DA2">
            <w:pPr>
              <w:autoSpaceDE w:val="0"/>
              <w:autoSpaceDN w:val="0"/>
              <w:adjustRightInd w:val="0"/>
              <w:ind w:firstLine="180"/>
            </w:pPr>
            <w:r w:rsidRPr="002F7EC4">
              <w:t xml:space="preserve">•  находить  суффиксы  и </w:t>
            </w:r>
          </w:p>
          <w:p w:rsidR="002208A5" w:rsidRPr="002F7EC4" w:rsidRDefault="002208A5" w:rsidP="00630DA2">
            <w:pPr>
              <w:autoSpaceDE w:val="0"/>
              <w:autoSpaceDN w:val="0"/>
              <w:adjustRightInd w:val="0"/>
              <w:ind w:firstLine="180"/>
            </w:pPr>
            <w:r w:rsidRPr="002F7EC4">
              <w:t xml:space="preserve">приставки  в  доступных </w:t>
            </w:r>
          </w:p>
          <w:p w:rsidR="002208A5" w:rsidRPr="002F7EC4" w:rsidRDefault="002208A5" w:rsidP="00630DA2">
            <w:pPr>
              <w:autoSpaceDE w:val="0"/>
              <w:autoSpaceDN w:val="0"/>
              <w:adjustRightInd w:val="0"/>
              <w:ind w:firstLine="180"/>
            </w:pPr>
            <w:r w:rsidRPr="002F7EC4">
              <w:t>словах;</w:t>
            </w:r>
          </w:p>
          <w:p w:rsidR="002208A5" w:rsidRPr="002F7EC4" w:rsidRDefault="002208A5" w:rsidP="00630DA2">
            <w:pPr>
              <w:autoSpaceDE w:val="0"/>
              <w:autoSpaceDN w:val="0"/>
              <w:adjustRightInd w:val="0"/>
              <w:ind w:firstLine="180"/>
            </w:pPr>
            <w:r w:rsidRPr="002F7EC4">
              <w:t xml:space="preserve">•  образовывать  слова  с </w:t>
            </w:r>
          </w:p>
          <w:p w:rsidR="002208A5" w:rsidRPr="002F7EC4" w:rsidRDefault="002208A5" w:rsidP="00630DA2">
            <w:pPr>
              <w:autoSpaceDE w:val="0"/>
              <w:autoSpaceDN w:val="0"/>
              <w:adjustRightInd w:val="0"/>
              <w:ind w:firstLine="180"/>
            </w:pPr>
            <w:r w:rsidRPr="002F7EC4">
              <w:t xml:space="preserve">помощью  суффиксов  и </w:t>
            </w:r>
          </w:p>
          <w:p w:rsidR="002208A5" w:rsidRPr="002F7EC4" w:rsidRDefault="002208A5" w:rsidP="00630DA2">
            <w:pPr>
              <w:autoSpaceDE w:val="0"/>
              <w:autoSpaceDN w:val="0"/>
              <w:adjustRightInd w:val="0"/>
              <w:ind w:firstLine="180"/>
            </w:pPr>
            <w:r w:rsidRPr="002F7EC4">
              <w:t>приставок;</w:t>
            </w:r>
          </w:p>
          <w:p w:rsidR="002208A5" w:rsidRPr="002F7EC4" w:rsidRDefault="002208A5" w:rsidP="00630DA2">
            <w:pPr>
              <w:autoSpaceDE w:val="0"/>
              <w:autoSpaceDN w:val="0"/>
              <w:adjustRightInd w:val="0"/>
              <w:ind w:firstLine="180"/>
            </w:pPr>
            <w:r w:rsidRPr="002F7EC4">
              <w:t xml:space="preserve">•  отличать  приставки  от </w:t>
            </w:r>
          </w:p>
          <w:p w:rsidR="002208A5" w:rsidRPr="002F7EC4" w:rsidRDefault="002208A5" w:rsidP="00630DA2">
            <w:pPr>
              <w:autoSpaceDE w:val="0"/>
              <w:autoSpaceDN w:val="0"/>
              <w:adjustRightInd w:val="0"/>
              <w:ind w:firstLine="180"/>
            </w:pPr>
            <w:r w:rsidRPr="002F7EC4">
              <w:t xml:space="preserve">предлогов  (по,  на,  под  и </w:t>
            </w:r>
          </w:p>
          <w:p w:rsidR="002208A5" w:rsidRPr="002F7EC4" w:rsidRDefault="002208A5" w:rsidP="00630DA2">
            <w:pPr>
              <w:autoSpaceDE w:val="0"/>
              <w:autoSpaceDN w:val="0"/>
              <w:adjustRightInd w:val="0"/>
              <w:ind w:firstLine="180"/>
            </w:pPr>
            <w:r w:rsidRPr="002F7EC4">
              <w:t>т.д.);</w:t>
            </w:r>
          </w:p>
          <w:p w:rsidR="002208A5" w:rsidRPr="002F7EC4" w:rsidRDefault="002208A5" w:rsidP="00630DA2">
            <w:pPr>
              <w:autoSpaceDE w:val="0"/>
              <w:autoSpaceDN w:val="0"/>
              <w:adjustRightInd w:val="0"/>
              <w:ind w:firstLine="180"/>
            </w:pPr>
            <w:r w:rsidRPr="002F7EC4">
              <w:t>•  ставить  вопросы  к  словам в предложении (кто? что?  какой?  какая? какое?  какие?  что  делает?)</w:t>
            </w:r>
          </w:p>
          <w:p w:rsidR="002208A5" w:rsidRPr="002F7EC4" w:rsidRDefault="002208A5" w:rsidP="00630DA2">
            <w:pPr>
              <w:autoSpaceDE w:val="0"/>
              <w:autoSpaceDN w:val="0"/>
              <w:adjustRightInd w:val="0"/>
              <w:ind w:firstLine="180"/>
            </w:pPr>
            <w:r w:rsidRPr="002F7EC4">
              <w:t xml:space="preserve">• находить в предложении </w:t>
            </w:r>
          </w:p>
          <w:p w:rsidR="002208A5" w:rsidRPr="002F7EC4" w:rsidRDefault="002208A5" w:rsidP="00630DA2">
            <w:pPr>
              <w:autoSpaceDE w:val="0"/>
              <w:autoSpaceDN w:val="0"/>
              <w:adjustRightInd w:val="0"/>
              <w:ind w:firstLine="180"/>
            </w:pPr>
            <w:r w:rsidRPr="002F7EC4">
              <w:t>(тексте)  слова,  отвечающие на эти вопросы;</w:t>
            </w:r>
          </w:p>
          <w:p w:rsidR="002208A5" w:rsidRPr="002F7EC4" w:rsidRDefault="002208A5" w:rsidP="00630DA2">
            <w:pPr>
              <w:autoSpaceDE w:val="0"/>
              <w:autoSpaceDN w:val="0"/>
              <w:adjustRightInd w:val="0"/>
              <w:ind w:firstLine="180"/>
            </w:pPr>
            <w:r w:rsidRPr="002F7EC4">
              <w:t>•  находить  предлоги  в</w:t>
            </w:r>
          </w:p>
          <w:p w:rsidR="002208A5" w:rsidRPr="002F7EC4" w:rsidRDefault="002208A5" w:rsidP="00630DA2">
            <w:pPr>
              <w:autoSpaceDE w:val="0"/>
              <w:autoSpaceDN w:val="0"/>
              <w:adjustRightInd w:val="0"/>
              <w:ind w:firstLine="180"/>
            </w:pPr>
            <w:r w:rsidRPr="002F7EC4">
              <w:t>предложении (тексте)</w:t>
            </w:r>
          </w:p>
        </w:tc>
        <w:tc>
          <w:tcPr>
            <w:tcW w:w="3143" w:type="dxa"/>
          </w:tcPr>
          <w:p w:rsidR="002208A5" w:rsidRPr="002F7EC4" w:rsidRDefault="002208A5" w:rsidP="00630DA2">
            <w:pPr>
              <w:autoSpaceDE w:val="0"/>
              <w:autoSpaceDN w:val="0"/>
              <w:adjustRightInd w:val="0"/>
              <w:ind w:firstLine="180"/>
            </w:pPr>
            <w:r w:rsidRPr="002F7EC4">
              <w:t>•  делить  слова  на  част</w:t>
            </w:r>
          </w:p>
          <w:p w:rsidR="002208A5" w:rsidRPr="002F7EC4" w:rsidRDefault="002208A5" w:rsidP="00630DA2">
            <w:pPr>
              <w:autoSpaceDE w:val="0"/>
              <w:autoSpaceDN w:val="0"/>
              <w:adjustRightInd w:val="0"/>
              <w:ind w:firstLine="180"/>
            </w:pPr>
            <w:r w:rsidRPr="002F7EC4">
              <w:t>для переноса;</w:t>
            </w:r>
          </w:p>
          <w:p w:rsidR="002208A5" w:rsidRPr="002F7EC4" w:rsidRDefault="002208A5" w:rsidP="00630DA2">
            <w:pPr>
              <w:autoSpaceDE w:val="0"/>
              <w:autoSpaceDN w:val="0"/>
              <w:adjustRightInd w:val="0"/>
              <w:ind w:firstLine="180"/>
            </w:pPr>
            <w:r w:rsidRPr="002F7EC4">
              <w:t>• видеть в словах опасны</w:t>
            </w:r>
          </w:p>
          <w:p w:rsidR="002208A5" w:rsidRPr="002F7EC4" w:rsidRDefault="002208A5" w:rsidP="00630DA2">
            <w:pPr>
              <w:autoSpaceDE w:val="0"/>
              <w:autoSpaceDN w:val="0"/>
              <w:adjustRightInd w:val="0"/>
              <w:ind w:firstLine="180"/>
            </w:pPr>
            <w:r w:rsidRPr="002F7EC4">
              <w:t>места,  изученные  орфограммы;</w:t>
            </w:r>
          </w:p>
          <w:p w:rsidR="002208A5" w:rsidRPr="002F7EC4" w:rsidRDefault="002208A5" w:rsidP="00630DA2">
            <w:pPr>
              <w:autoSpaceDE w:val="0"/>
              <w:autoSpaceDN w:val="0"/>
              <w:adjustRightInd w:val="0"/>
              <w:ind w:firstLine="180"/>
            </w:pPr>
            <w:r w:rsidRPr="002F7EC4">
              <w:t>• писать предлоги раздельно со словами;</w:t>
            </w:r>
          </w:p>
          <w:p w:rsidR="002208A5" w:rsidRPr="002F7EC4" w:rsidRDefault="002208A5" w:rsidP="00630DA2">
            <w:pPr>
              <w:autoSpaceDE w:val="0"/>
              <w:autoSpaceDN w:val="0"/>
              <w:adjustRightInd w:val="0"/>
              <w:ind w:firstLine="180"/>
            </w:pPr>
            <w:r w:rsidRPr="002F7EC4">
              <w:t xml:space="preserve">• писать большую букву </w:t>
            </w:r>
          </w:p>
          <w:p w:rsidR="002208A5" w:rsidRPr="002F7EC4" w:rsidRDefault="002208A5" w:rsidP="00630DA2">
            <w:pPr>
              <w:autoSpaceDE w:val="0"/>
              <w:autoSpaceDN w:val="0"/>
              <w:adjustRightInd w:val="0"/>
              <w:ind w:firstLine="180"/>
            </w:pPr>
            <w:r w:rsidRPr="002F7EC4">
              <w:t>словах  (изученные  случаи);</w:t>
            </w:r>
          </w:p>
          <w:p w:rsidR="002208A5" w:rsidRPr="002F7EC4" w:rsidRDefault="002208A5" w:rsidP="00630DA2">
            <w:pPr>
              <w:autoSpaceDE w:val="0"/>
              <w:autoSpaceDN w:val="0"/>
              <w:adjustRightInd w:val="0"/>
              <w:ind w:firstLine="180"/>
            </w:pPr>
            <w:r w:rsidRPr="002F7EC4">
              <w:t>•  писать  буквы  безударных  гласных  звуков,  проверяемых  ударением,  корнях двусложных слов</w:t>
            </w:r>
          </w:p>
          <w:p w:rsidR="002208A5" w:rsidRPr="002F7EC4" w:rsidRDefault="002208A5" w:rsidP="00630DA2">
            <w:pPr>
              <w:autoSpaceDE w:val="0"/>
              <w:autoSpaceDN w:val="0"/>
              <w:adjustRightInd w:val="0"/>
              <w:ind w:firstLine="180"/>
            </w:pPr>
            <w:r w:rsidRPr="002F7EC4">
              <w:t>• писать изученные слова</w:t>
            </w:r>
          </w:p>
          <w:p w:rsidR="002208A5" w:rsidRPr="002F7EC4" w:rsidRDefault="002208A5" w:rsidP="00630DA2">
            <w:pPr>
              <w:autoSpaceDE w:val="0"/>
              <w:autoSpaceDN w:val="0"/>
              <w:adjustRightInd w:val="0"/>
              <w:ind w:firstLine="180"/>
            </w:pPr>
            <w:r w:rsidRPr="002F7EC4">
              <w:t>непроверяемым  безударным гласным в корне;</w:t>
            </w:r>
          </w:p>
          <w:p w:rsidR="002208A5" w:rsidRPr="002F7EC4" w:rsidRDefault="002208A5" w:rsidP="00630DA2">
            <w:pPr>
              <w:autoSpaceDE w:val="0"/>
              <w:autoSpaceDN w:val="0"/>
              <w:adjustRightInd w:val="0"/>
              <w:ind w:firstLine="180"/>
            </w:pPr>
            <w:r w:rsidRPr="002F7EC4">
              <w:t>•  писать  буквы  проверяемых  согласных  на  конце слова;</w:t>
            </w:r>
          </w:p>
          <w:p w:rsidR="002208A5" w:rsidRPr="002F7EC4" w:rsidRDefault="002208A5" w:rsidP="00630DA2">
            <w:pPr>
              <w:autoSpaceDE w:val="0"/>
              <w:autoSpaceDN w:val="0"/>
              <w:adjustRightInd w:val="0"/>
              <w:ind w:firstLine="180"/>
            </w:pPr>
            <w:r w:rsidRPr="002F7EC4">
              <w:t>•  употреблять  ь  для  обо</w:t>
            </w:r>
          </w:p>
          <w:p w:rsidR="002208A5" w:rsidRPr="002F7EC4" w:rsidRDefault="002208A5" w:rsidP="00630DA2">
            <w:pPr>
              <w:autoSpaceDE w:val="0"/>
              <w:autoSpaceDN w:val="0"/>
              <w:adjustRightInd w:val="0"/>
              <w:ind w:firstLine="180"/>
            </w:pPr>
            <w:r w:rsidRPr="002F7EC4">
              <w:t>значения мягкости согласных  звуков  на  конце  и  середине слова;</w:t>
            </w:r>
          </w:p>
          <w:p w:rsidR="002208A5" w:rsidRPr="002F7EC4" w:rsidRDefault="002208A5" w:rsidP="00630DA2">
            <w:pPr>
              <w:autoSpaceDE w:val="0"/>
              <w:autoSpaceDN w:val="0"/>
              <w:adjustRightInd w:val="0"/>
              <w:ind w:firstLine="180"/>
            </w:pPr>
            <w:r w:rsidRPr="002F7EC4">
              <w:t>• не употреблять ь в букво-</w:t>
            </w:r>
          </w:p>
          <w:p w:rsidR="002208A5" w:rsidRPr="002F7EC4" w:rsidRDefault="002208A5" w:rsidP="00630DA2">
            <w:pPr>
              <w:autoSpaceDE w:val="0"/>
              <w:autoSpaceDN w:val="0"/>
              <w:adjustRightInd w:val="0"/>
              <w:ind w:firstLine="180"/>
            </w:pPr>
            <w:r w:rsidRPr="002F7EC4">
              <w:t>сочетаниях чк, чн, нч и пр.;</w:t>
            </w:r>
          </w:p>
          <w:p w:rsidR="002208A5" w:rsidRPr="002F7EC4" w:rsidRDefault="002208A5" w:rsidP="00630DA2">
            <w:pPr>
              <w:autoSpaceDE w:val="0"/>
              <w:autoSpaceDN w:val="0"/>
              <w:adjustRightInd w:val="0"/>
              <w:ind w:right="-142" w:firstLine="180"/>
            </w:pPr>
            <w:r w:rsidRPr="002F7EC4">
              <w:t>• писать ъ и ь разделитель</w:t>
            </w:r>
            <w:r>
              <w:t>-</w:t>
            </w:r>
          </w:p>
          <w:p w:rsidR="002208A5" w:rsidRPr="002F7EC4" w:rsidRDefault="002208A5" w:rsidP="00630DA2">
            <w:pPr>
              <w:autoSpaceDE w:val="0"/>
              <w:autoSpaceDN w:val="0"/>
              <w:adjustRightInd w:val="0"/>
              <w:ind w:firstLine="180"/>
            </w:pPr>
            <w:r w:rsidRPr="002F7EC4">
              <w:t>ные;</w:t>
            </w:r>
          </w:p>
          <w:p w:rsidR="002208A5" w:rsidRPr="002F7EC4" w:rsidRDefault="002208A5" w:rsidP="00630DA2">
            <w:pPr>
              <w:autoSpaceDE w:val="0"/>
              <w:autoSpaceDN w:val="0"/>
              <w:adjustRightInd w:val="0"/>
              <w:ind w:firstLine="180"/>
            </w:pPr>
            <w:r w:rsidRPr="002F7EC4">
              <w:t xml:space="preserve">•  графически  объяснить </w:t>
            </w:r>
          </w:p>
          <w:p w:rsidR="002208A5" w:rsidRPr="002F7EC4" w:rsidRDefault="002208A5" w:rsidP="00630DA2">
            <w:pPr>
              <w:autoSpaceDE w:val="0"/>
              <w:autoSpaceDN w:val="0"/>
              <w:adjustRightInd w:val="0"/>
              <w:ind w:firstLine="180"/>
            </w:pPr>
            <w:r w:rsidRPr="002F7EC4">
              <w:t>выбор написания;</w:t>
            </w:r>
          </w:p>
          <w:p w:rsidR="002208A5" w:rsidRPr="002F7EC4" w:rsidRDefault="002208A5" w:rsidP="00630DA2">
            <w:pPr>
              <w:autoSpaceDE w:val="0"/>
              <w:autoSpaceDN w:val="0"/>
              <w:adjustRightInd w:val="0"/>
              <w:ind w:firstLine="180"/>
            </w:pPr>
            <w:r w:rsidRPr="002F7EC4">
              <w:t xml:space="preserve">•  находить  и  исправлять </w:t>
            </w:r>
          </w:p>
          <w:p w:rsidR="002208A5" w:rsidRPr="002F7EC4" w:rsidRDefault="002208A5" w:rsidP="00630DA2">
            <w:pPr>
              <w:autoSpaceDE w:val="0"/>
              <w:autoSpaceDN w:val="0"/>
              <w:adjustRightInd w:val="0"/>
              <w:ind w:firstLine="180"/>
            </w:pPr>
            <w:r w:rsidRPr="002F7EC4">
              <w:t xml:space="preserve">орфографические  ошибки </w:t>
            </w:r>
          </w:p>
          <w:p w:rsidR="002208A5" w:rsidRPr="002F7EC4" w:rsidRDefault="002208A5" w:rsidP="00630DA2">
            <w:pPr>
              <w:autoSpaceDE w:val="0"/>
              <w:autoSpaceDN w:val="0"/>
              <w:adjustRightInd w:val="0"/>
              <w:ind w:firstLine="180"/>
            </w:pPr>
            <w:r w:rsidRPr="002F7EC4">
              <w:t>на изученные правила</w:t>
            </w:r>
          </w:p>
        </w:tc>
      </w:tr>
      <w:tr w:rsidR="002208A5" w:rsidRPr="002F7EC4" w:rsidTr="00630DA2">
        <w:tc>
          <w:tcPr>
            <w:tcW w:w="9430" w:type="dxa"/>
            <w:gridSpan w:val="4"/>
          </w:tcPr>
          <w:p w:rsidR="002208A5" w:rsidRPr="002F7EC4" w:rsidRDefault="002208A5" w:rsidP="00630DA2">
            <w:pPr>
              <w:autoSpaceDE w:val="0"/>
              <w:autoSpaceDN w:val="0"/>
              <w:adjustRightInd w:val="0"/>
              <w:jc w:val="center"/>
            </w:pPr>
            <w:r w:rsidRPr="002F7EC4">
              <w:t>3-й класс</w:t>
            </w:r>
          </w:p>
        </w:tc>
      </w:tr>
      <w:tr w:rsidR="002208A5" w:rsidRPr="002F7EC4" w:rsidTr="00630DA2">
        <w:tc>
          <w:tcPr>
            <w:tcW w:w="3143" w:type="dxa"/>
          </w:tcPr>
          <w:p w:rsidR="002208A5" w:rsidRPr="002F7EC4" w:rsidRDefault="002208A5" w:rsidP="00630DA2">
            <w:pPr>
              <w:tabs>
                <w:tab w:val="left" w:pos="405"/>
              </w:tabs>
              <w:autoSpaceDE w:val="0"/>
              <w:autoSpaceDN w:val="0"/>
              <w:adjustRightInd w:val="0"/>
              <w:ind w:firstLine="284"/>
            </w:pPr>
            <w:r w:rsidRPr="002F7EC4">
              <w:t>• правильно списывать</w:t>
            </w:r>
          </w:p>
          <w:p w:rsidR="002208A5" w:rsidRPr="002F7EC4" w:rsidRDefault="002208A5" w:rsidP="00630DA2">
            <w:pPr>
              <w:tabs>
                <w:tab w:val="left" w:pos="405"/>
              </w:tabs>
              <w:autoSpaceDE w:val="0"/>
              <w:autoSpaceDN w:val="0"/>
              <w:adjustRightInd w:val="0"/>
              <w:ind w:firstLine="284"/>
            </w:pPr>
            <w:r w:rsidRPr="002F7EC4">
              <w:t>слова,  предложения,</w:t>
            </w:r>
          </w:p>
          <w:p w:rsidR="002208A5" w:rsidRPr="002F7EC4" w:rsidRDefault="002208A5" w:rsidP="00630DA2">
            <w:pPr>
              <w:tabs>
                <w:tab w:val="left" w:pos="405"/>
              </w:tabs>
              <w:autoSpaceDE w:val="0"/>
              <w:autoSpaceDN w:val="0"/>
              <w:adjustRightInd w:val="0"/>
              <w:ind w:firstLine="284"/>
            </w:pPr>
            <w:r w:rsidRPr="002F7EC4">
              <w:t>текст; проводить само-</w:t>
            </w:r>
          </w:p>
          <w:p w:rsidR="002208A5" w:rsidRPr="002F7EC4" w:rsidRDefault="002208A5" w:rsidP="00630DA2">
            <w:pPr>
              <w:tabs>
                <w:tab w:val="left" w:pos="405"/>
              </w:tabs>
              <w:autoSpaceDE w:val="0"/>
              <w:autoSpaceDN w:val="0"/>
              <w:adjustRightInd w:val="0"/>
              <w:ind w:firstLine="284"/>
            </w:pPr>
            <w:r w:rsidRPr="002F7EC4">
              <w:t>проверку;</w:t>
            </w:r>
          </w:p>
          <w:p w:rsidR="002208A5" w:rsidRPr="002F7EC4" w:rsidRDefault="002208A5" w:rsidP="00630DA2">
            <w:pPr>
              <w:tabs>
                <w:tab w:val="left" w:pos="405"/>
              </w:tabs>
              <w:autoSpaceDE w:val="0"/>
              <w:autoSpaceDN w:val="0"/>
              <w:adjustRightInd w:val="0"/>
              <w:ind w:firstLine="284"/>
            </w:pPr>
            <w:r w:rsidRPr="002F7EC4">
              <w:t xml:space="preserve">• писать под диктовку </w:t>
            </w:r>
            <w:r w:rsidRPr="002F7EC4">
              <w:lastRenderedPageBreak/>
              <w:t>текст  с  изученными орфограммами  и  пунктограммами;</w:t>
            </w:r>
          </w:p>
          <w:p w:rsidR="002208A5" w:rsidRPr="002F7EC4" w:rsidRDefault="002208A5" w:rsidP="00630DA2">
            <w:pPr>
              <w:tabs>
                <w:tab w:val="left" w:pos="405"/>
              </w:tabs>
              <w:autoSpaceDE w:val="0"/>
              <w:autoSpaceDN w:val="0"/>
              <w:adjustRightInd w:val="0"/>
              <w:ind w:firstLine="284"/>
            </w:pPr>
            <w:r w:rsidRPr="002F7EC4">
              <w:t>• читать и произносить предложения, различные по цели высказывания и интонации;</w:t>
            </w:r>
          </w:p>
          <w:p w:rsidR="002208A5" w:rsidRPr="002F7EC4" w:rsidRDefault="002208A5" w:rsidP="00630DA2">
            <w:pPr>
              <w:tabs>
                <w:tab w:val="left" w:pos="405"/>
              </w:tabs>
              <w:autoSpaceDE w:val="0"/>
              <w:autoSpaceDN w:val="0"/>
              <w:adjustRightInd w:val="0"/>
              <w:ind w:firstLine="284"/>
            </w:pPr>
            <w:r w:rsidRPr="002F7EC4">
              <w:t>•  составлять  предложения с однородными членами;  сложные предложения  (в  рамках изученного);</w:t>
            </w:r>
          </w:p>
          <w:p w:rsidR="002208A5" w:rsidRPr="002F7EC4" w:rsidRDefault="002208A5" w:rsidP="00630DA2">
            <w:pPr>
              <w:tabs>
                <w:tab w:val="left" w:pos="405"/>
              </w:tabs>
              <w:autoSpaceDE w:val="0"/>
              <w:autoSpaceDN w:val="0"/>
              <w:adjustRightInd w:val="0"/>
              <w:ind w:firstLine="284"/>
            </w:pPr>
            <w:r w:rsidRPr="002F7EC4">
              <w:t>•  читать  тексты  правил  и  определений изучающим  чтением (определять  количество  частей,  задавать вопрос  к  каждой части,  составлять план,  пересказывать по плану);</w:t>
            </w:r>
          </w:p>
          <w:p w:rsidR="002208A5" w:rsidRPr="002F7EC4" w:rsidRDefault="002208A5" w:rsidP="00630DA2">
            <w:pPr>
              <w:tabs>
                <w:tab w:val="left" w:pos="405"/>
              </w:tabs>
              <w:autoSpaceDE w:val="0"/>
              <w:autoSpaceDN w:val="0"/>
              <w:adjustRightInd w:val="0"/>
              <w:ind w:firstLine="284"/>
            </w:pPr>
            <w:r w:rsidRPr="002F7EC4">
              <w:t>•  писать  подробное изложение доступного текста;</w:t>
            </w:r>
          </w:p>
          <w:p w:rsidR="002208A5" w:rsidRPr="002F7EC4" w:rsidRDefault="002208A5" w:rsidP="00630DA2">
            <w:pPr>
              <w:tabs>
                <w:tab w:val="left" w:pos="405"/>
              </w:tabs>
              <w:autoSpaceDE w:val="0"/>
              <w:autoSpaceDN w:val="0"/>
              <w:adjustRightInd w:val="0"/>
              <w:ind w:firstLine="284"/>
            </w:pPr>
            <w:r w:rsidRPr="002F7EC4">
              <w:t>• определять тему текста;</w:t>
            </w:r>
          </w:p>
          <w:p w:rsidR="002208A5" w:rsidRPr="002F7EC4" w:rsidRDefault="002208A5" w:rsidP="00630DA2">
            <w:pPr>
              <w:tabs>
                <w:tab w:val="left" w:pos="405"/>
              </w:tabs>
              <w:autoSpaceDE w:val="0"/>
              <w:autoSpaceDN w:val="0"/>
              <w:adjustRightInd w:val="0"/>
              <w:ind w:firstLine="284"/>
            </w:pPr>
            <w:r w:rsidRPr="002F7EC4">
              <w:t>•  читать  и  составлять схемы  слов,  орфограмм, предложений</w:t>
            </w:r>
          </w:p>
        </w:tc>
        <w:tc>
          <w:tcPr>
            <w:tcW w:w="3144" w:type="dxa"/>
            <w:gridSpan w:val="2"/>
          </w:tcPr>
          <w:p w:rsidR="002208A5" w:rsidRDefault="002208A5" w:rsidP="00630DA2">
            <w:pPr>
              <w:autoSpaceDE w:val="0"/>
              <w:autoSpaceDN w:val="0"/>
              <w:adjustRightInd w:val="0"/>
            </w:pPr>
            <w:r w:rsidRPr="002F7EC4">
              <w:lastRenderedPageBreak/>
              <w:t>•  выполнять  звуко</w:t>
            </w:r>
            <w:r w:rsidRPr="002F7EC4">
              <w:rPr>
                <w:rFonts w:eastAsia="Arial Unicode MS" w:hAnsi="Arial Unicode MS"/>
              </w:rPr>
              <w:t>-</w:t>
            </w:r>
            <w:r w:rsidRPr="002F7EC4">
              <w:rPr>
                <w:rFonts w:eastAsia="Arial Unicode MS"/>
              </w:rPr>
              <w:t>бук</w:t>
            </w:r>
            <w:r w:rsidRPr="002F7EC4">
              <w:t>венный анализ доступных</w:t>
            </w:r>
            <w:r>
              <w:t xml:space="preserve"> </w:t>
            </w:r>
            <w:r w:rsidRPr="002F7EC4">
              <w:t xml:space="preserve">слов;  </w:t>
            </w:r>
          </w:p>
          <w:p w:rsidR="002208A5" w:rsidRPr="002F7EC4" w:rsidRDefault="002208A5" w:rsidP="00630DA2">
            <w:pPr>
              <w:autoSpaceDE w:val="0"/>
              <w:autoSpaceDN w:val="0"/>
              <w:adjustRightInd w:val="0"/>
            </w:pPr>
            <w:r w:rsidRPr="002F7EC4">
              <w:t>видеть  несоответствия  произношения  и</w:t>
            </w:r>
          </w:p>
          <w:p w:rsidR="002208A5" w:rsidRPr="002F7EC4" w:rsidRDefault="002208A5" w:rsidP="00630DA2">
            <w:pPr>
              <w:autoSpaceDE w:val="0"/>
              <w:autoSpaceDN w:val="0"/>
              <w:adjustRightInd w:val="0"/>
            </w:pPr>
            <w:r w:rsidRPr="002F7EC4">
              <w:lastRenderedPageBreak/>
              <w:t>написания в слове;</w:t>
            </w:r>
          </w:p>
          <w:p w:rsidR="002208A5" w:rsidRPr="002F7EC4" w:rsidRDefault="002208A5" w:rsidP="00630DA2">
            <w:pPr>
              <w:autoSpaceDE w:val="0"/>
              <w:autoSpaceDN w:val="0"/>
              <w:adjustRightInd w:val="0"/>
            </w:pPr>
            <w:r w:rsidRPr="002F7EC4">
              <w:t>• находить в слове окончание  и  основу;  выделять  в основе  её  части  (корень, приставку, суффикс);</w:t>
            </w:r>
          </w:p>
          <w:p w:rsidR="002208A5" w:rsidRPr="002F7EC4" w:rsidRDefault="002208A5" w:rsidP="00630DA2">
            <w:pPr>
              <w:autoSpaceDE w:val="0"/>
              <w:autoSpaceDN w:val="0"/>
              <w:adjustRightInd w:val="0"/>
            </w:pPr>
            <w:r w:rsidRPr="002F7EC4">
              <w:t xml:space="preserve">•  выделять  два  корня  в </w:t>
            </w:r>
          </w:p>
          <w:p w:rsidR="002208A5" w:rsidRPr="002F7EC4" w:rsidRDefault="002208A5" w:rsidP="00630DA2">
            <w:pPr>
              <w:autoSpaceDE w:val="0"/>
              <w:autoSpaceDN w:val="0"/>
              <w:adjustRightInd w:val="0"/>
            </w:pPr>
            <w:r w:rsidRPr="002F7EC4">
              <w:t>сложных словах;</w:t>
            </w:r>
          </w:p>
          <w:p w:rsidR="002208A5" w:rsidRPr="002F7EC4" w:rsidRDefault="002208A5" w:rsidP="00630DA2">
            <w:pPr>
              <w:autoSpaceDE w:val="0"/>
              <w:autoSpaceDN w:val="0"/>
              <w:adjustRightInd w:val="0"/>
            </w:pPr>
            <w:r w:rsidRPr="002F7EC4">
              <w:t>•  конструировать  сложные слова;</w:t>
            </w:r>
          </w:p>
          <w:p w:rsidR="002208A5" w:rsidRPr="002F7EC4" w:rsidRDefault="002208A5" w:rsidP="00630DA2">
            <w:pPr>
              <w:autoSpaceDE w:val="0"/>
              <w:autoSpaceDN w:val="0"/>
              <w:adjustRightInd w:val="0"/>
            </w:pPr>
            <w:r w:rsidRPr="002F7EC4">
              <w:t xml:space="preserve">• подбирать однокоренные </w:t>
            </w:r>
          </w:p>
          <w:p w:rsidR="002208A5" w:rsidRPr="002F7EC4" w:rsidRDefault="002208A5" w:rsidP="00630DA2">
            <w:pPr>
              <w:autoSpaceDE w:val="0"/>
              <w:autoSpaceDN w:val="0"/>
              <w:adjustRightInd w:val="0"/>
            </w:pPr>
            <w:r w:rsidRPr="002F7EC4">
              <w:t>слова,  в  том  числе  с  чередующимися  согласными  в корне;</w:t>
            </w:r>
          </w:p>
          <w:p w:rsidR="002208A5" w:rsidRPr="002F7EC4" w:rsidRDefault="002208A5" w:rsidP="00630DA2">
            <w:pPr>
              <w:autoSpaceDE w:val="0"/>
              <w:autoSpaceDN w:val="0"/>
              <w:adjustRightInd w:val="0"/>
            </w:pPr>
            <w:r w:rsidRPr="002F7EC4">
              <w:t>•  различать  однокоренные слова и формы слова;</w:t>
            </w:r>
          </w:p>
          <w:p w:rsidR="002208A5" w:rsidRPr="002F7EC4" w:rsidRDefault="002208A5" w:rsidP="00630DA2">
            <w:pPr>
              <w:autoSpaceDE w:val="0"/>
              <w:autoSpaceDN w:val="0"/>
              <w:adjustRightInd w:val="0"/>
            </w:pPr>
            <w:r w:rsidRPr="002F7EC4">
              <w:t xml:space="preserve">•  распознавать  имена </w:t>
            </w:r>
          </w:p>
          <w:p w:rsidR="002208A5" w:rsidRPr="002F7EC4" w:rsidRDefault="002208A5" w:rsidP="00630DA2">
            <w:pPr>
              <w:autoSpaceDE w:val="0"/>
              <w:autoSpaceDN w:val="0"/>
              <w:adjustRightInd w:val="0"/>
            </w:pPr>
            <w:r w:rsidRPr="002F7EC4">
              <w:t xml:space="preserve">существительные,  имена </w:t>
            </w:r>
          </w:p>
          <w:p w:rsidR="002208A5" w:rsidRPr="002F7EC4" w:rsidRDefault="002208A5" w:rsidP="00630DA2">
            <w:pPr>
              <w:autoSpaceDE w:val="0"/>
              <w:autoSpaceDN w:val="0"/>
              <w:adjustRightInd w:val="0"/>
            </w:pPr>
            <w:r w:rsidRPr="002F7EC4">
              <w:t xml:space="preserve">прилагательные,  личные </w:t>
            </w:r>
          </w:p>
          <w:p w:rsidR="002208A5" w:rsidRPr="002F7EC4" w:rsidRDefault="002208A5" w:rsidP="00630DA2">
            <w:pPr>
              <w:autoSpaceDE w:val="0"/>
              <w:autoSpaceDN w:val="0"/>
              <w:adjustRightInd w:val="0"/>
            </w:pPr>
            <w:r w:rsidRPr="002F7EC4">
              <w:t>местоимения, глаголы;</w:t>
            </w:r>
          </w:p>
          <w:p w:rsidR="002208A5" w:rsidRPr="002F7EC4" w:rsidRDefault="002208A5" w:rsidP="00630DA2">
            <w:pPr>
              <w:autoSpaceDE w:val="0"/>
              <w:autoSpaceDN w:val="0"/>
              <w:adjustRightInd w:val="0"/>
            </w:pPr>
            <w:r w:rsidRPr="002F7EC4">
              <w:t>•  выполнять  морфологический разбор изученных частей речи;</w:t>
            </w:r>
          </w:p>
          <w:p w:rsidR="002208A5" w:rsidRPr="002F7EC4" w:rsidRDefault="002208A5" w:rsidP="00630DA2">
            <w:pPr>
              <w:autoSpaceDE w:val="0"/>
              <w:autoSpaceDN w:val="0"/>
              <w:adjustRightInd w:val="0"/>
            </w:pPr>
            <w:r w:rsidRPr="002F7EC4">
              <w:t>• образовывать имена существительные, имена прилагательные  с помощью  суффиксов;  глаголы  –  с  помощью приставок;</w:t>
            </w:r>
          </w:p>
          <w:p w:rsidR="002208A5" w:rsidRPr="002F7EC4" w:rsidRDefault="002208A5" w:rsidP="00630DA2">
            <w:pPr>
              <w:autoSpaceDE w:val="0"/>
              <w:autoSpaceDN w:val="0"/>
              <w:adjustRightInd w:val="0"/>
            </w:pPr>
            <w:r w:rsidRPr="002F7EC4">
              <w:t xml:space="preserve">•  подбирать  синонимы  и </w:t>
            </w:r>
          </w:p>
          <w:p w:rsidR="002208A5" w:rsidRPr="002F7EC4" w:rsidRDefault="002208A5" w:rsidP="00630DA2">
            <w:pPr>
              <w:autoSpaceDE w:val="0"/>
              <w:autoSpaceDN w:val="0"/>
              <w:adjustRightInd w:val="0"/>
            </w:pPr>
            <w:r w:rsidRPr="002F7EC4">
              <w:t xml:space="preserve">антонимы  к  доступным </w:t>
            </w:r>
          </w:p>
          <w:p w:rsidR="002208A5" w:rsidRPr="002F7EC4" w:rsidRDefault="002208A5" w:rsidP="00630DA2">
            <w:pPr>
              <w:autoSpaceDE w:val="0"/>
              <w:autoSpaceDN w:val="0"/>
              <w:adjustRightInd w:val="0"/>
            </w:pPr>
            <w:r w:rsidRPr="002F7EC4">
              <w:t>словам;</w:t>
            </w:r>
          </w:p>
          <w:p w:rsidR="002208A5" w:rsidRPr="002F7EC4" w:rsidRDefault="002208A5" w:rsidP="00630DA2">
            <w:pPr>
              <w:autoSpaceDE w:val="0"/>
              <w:autoSpaceDN w:val="0"/>
              <w:adjustRightInd w:val="0"/>
            </w:pPr>
            <w:r w:rsidRPr="002F7EC4">
              <w:t>•  определять  вид  предложения  по  цели  высказывания и интонации;</w:t>
            </w:r>
          </w:p>
          <w:p w:rsidR="002208A5" w:rsidRPr="002F7EC4" w:rsidRDefault="002208A5" w:rsidP="00630DA2">
            <w:pPr>
              <w:autoSpaceDE w:val="0"/>
              <w:autoSpaceDN w:val="0"/>
              <w:adjustRightInd w:val="0"/>
            </w:pPr>
            <w:r w:rsidRPr="002F7EC4">
              <w:t xml:space="preserve">•  выделять  в  предложении подлежащее и сказуемое,  отличать  главные </w:t>
            </w:r>
          </w:p>
          <w:p w:rsidR="002208A5" w:rsidRPr="002F7EC4" w:rsidRDefault="002208A5" w:rsidP="00630DA2">
            <w:pPr>
              <w:autoSpaceDE w:val="0"/>
              <w:autoSpaceDN w:val="0"/>
              <w:adjustRightInd w:val="0"/>
            </w:pPr>
            <w:r w:rsidRPr="002F7EC4">
              <w:t>члены  от  второстепенных;</w:t>
            </w:r>
          </w:p>
          <w:p w:rsidR="002208A5" w:rsidRPr="002F7EC4" w:rsidRDefault="002208A5" w:rsidP="00630DA2">
            <w:pPr>
              <w:autoSpaceDE w:val="0"/>
              <w:autoSpaceDN w:val="0"/>
              <w:adjustRightInd w:val="0"/>
            </w:pPr>
            <w:r w:rsidRPr="002F7EC4">
              <w:t>•  выделять  из  предложения словосочетания;</w:t>
            </w:r>
          </w:p>
          <w:p w:rsidR="002208A5" w:rsidRPr="002F7EC4" w:rsidRDefault="002208A5" w:rsidP="00630DA2">
            <w:pPr>
              <w:autoSpaceDE w:val="0"/>
              <w:autoSpaceDN w:val="0"/>
              <w:adjustRightInd w:val="0"/>
            </w:pPr>
            <w:r w:rsidRPr="002F7EC4">
              <w:t xml:space="preserve">•  видеть  в  предложении </w:t>
            </w:r>
          </w:p>
          <w:p w:rsidR="002208A5" w:rsidRPr="002F7EC4" w:rsidRDefault="002208A5" w:rsidP="00630DA2">
            <w:pPr>
              <w:autoSpaceDE w:val="0"/>
              <w:autoSpaceDN w:val="0"/>
              <w:adjustRightInd w:val="0"/>
            </w:pPr>
            <w:r w:rsidRPr="002F7EC4">
              <w:t>однородные члены;</w:t>
            </w:r>
          </w:p>
          <w:p w:rsidR="002208A5" w:rsidRPr="002F7EC4" w:rsidRDefault="002208A5" w:rsidP="00630DA2">
            <w:pPr>
              <w:autoSpaceDE w:val="0"/>
              <w:autoSpaceDN w:val="0"/>
              <w:adjustRightInd w:val="0"/>
            </w:pPr>
            <w:r w:rsidRPr="002F7EC4">
              <w:t xml:space="preserve">•  различать  простое  и </w:t>
            </w:r>
          </w:p>
          <w:p w:rsidR="002208A5" w:rsidRPr="002F7EC4" w:rsidRDefault="002208A5" w:rsidP="00630DA2">
            <w:pPr>
              <w:autoSpaceDE w:val="0"/>
              <w:autoSpaceDN w:val="0"/>
              <w:adjustRightInd w:val="0"/>
            </w:pPr>
            <w:r w:rsidRPr="002F7EC4">
              <w:t>сложное предложение;</w:t>
            </w:r>
          </w:p>
          <w:p w:rsidR="002208A5" w:rsidRPr="002F7EC4" w:rsidRDefault="002208A5" w:rsidP="00630DA2">
            <w:pPr>
              <w:autoSpaceDE w:val="0"/>
              <w:autoSpaceDN w:val="0"/>
              <w:adjustRightInd w:val="0"/>
            </w:pPr>
            <w:r w:rsidRPr="002F7EC4">
              <w:t xml:space="preserve">•  выполнять  синтаксический  разбор  доступных </w:t>
            </w:r>
          </w:p>
          <w:p w:rsidR="002208A5" w:rsidRPr="002F7EC4" w:rsidRDefault="002208A5" w:rsidP="00630DA2">
            <w:pPr>
              <w:autoSpaceDE w:val="0"/>
              <w:autoSpaceDN w:val="0"/>
              <w:adjustRightInd w:val="0"/>
            </w:pPr>
            <w:r w:rsidRPr="002F7EC4">
              <w:t>простых и сложных предложений</w:t>
            </w:r>
          </w:p>
        </w:tc>
        <w:tc>
          <w:tcPr>
            <w:tcW w:w="3143" w:type="dxa"/>
          </w:tcPr>
          <w:p w:rsidR="002208A5" w:rsidRPr="002F7EC4" w:rsidRDefault="002208A5" w:rsidP="00630DA2">
            <w:pPr>
              <w:autoSpaceDE w:val="0"/>
              <w:autoSpaceDN w:val="0"/>
              <w:adjustRightInd w:val="0"/>
            </w:pPr>
            <w:r w:rsidRPr="002F7EC4">
              <w:lastRenderedPageBreak/>
              <w:t xml:space="preserve">•  находить  в  словах  изученные  орфограммы  по </w:t>
            </w:r>
          </w:p>
          <w:p w:rsidR="002208A5" w:rsidRPr="002F7EC4" w:rsidRDefault="002208A5" w:rsidP="00630DA2">
            <w:pPr>
              <w:autoSpaceDE w:val="0"/>
              <w:autoSpaceDN w:val="0"/>
              <w:adjustRightInd w:val="0"/>
            </w:pPr>
            <w:r w:rsidRPr="002F7EC4">
              <w:t>определённым  признакам;</w:t>
            </w:r>
          </w:p>
          <w:p w:rsidR="002208A5" w:rsidRPr="002F7EC4" w:rsidRDefault="002208A5" w:rsidP="00630DA2">
            <w:pPr>
              <w:autoSpaceDE w:val="0"/>
              <w:autoSpaceDN w:val="0"/>
              <w:adjustRightInd w:val="0"/>
            </w:pPr>
            <w:r w:rsidRPr="002F7EC4">
              <w:t xml:space="preserve">•  писать  слова  с  безударными  гласными  в  </w:t>
            </w:r>
            <w:r w:rsidRPr="002F7EC4">
              <w:lastRenderedPageBreak/>
              <w:t>корне, проверяемыми  ударением и не проверяемыми ударением (изученные случаи);</w:t>
            </w:r>
          </w:p>
          <w:p w:rsidR="002208A5" w:rsidRPr="002F7EC4" w:rsidRDefault="002208A5" w:rsidP="00630DA2">
            <w:pPr>
              <w:autoSpaceDE w:val="0"/>
              <w:autoSpaceDN w:val="0"/>
              <w:adjustRightInd w:val="0"/>
            </w:pPr>
            <w:r w:rsidRPr="002F7EC4">
              <w:t xml:space="preserve">•  обозначать  на  письме </w:t>
            </w:r>
          </w:p>
          <w:p w:rsidR="002208A5" w:rsidRPr="002F7EC4" w:rsidRDefault="002208A5" w:rsidP="00630DA2">
            <w:pPr>
              <w:autoSpaceDE w:val="0"/>
              <w:autoSpaceDN w:val="0"/>
              <w:adjustRightInd w:val="0"/>
            </w:pPr>
            <w:r w:rsidRPr="002F7EC4">
              <w:t>проверяемые и непроизно-</w:t>
            </w:r>
          </w:p>
          <w:p w:rsidR="002208A5" w:rsidRPr="002F7EC4" w:rsidRDefault="002208A5" w:rsidP="00630DA2">
            <w:pPr>
              <w:autoSpaceDE w:val="0"/>
              <w:autoSpaceDN w:val="0"/>
              <w:adjustRightInd w:val="0"/>
            </w:pPr>
            <w:r w:rsidRPr="002F7EC4">
              <w:t>симые согласные звуки;</w:t>
            </w:r>
          </w:p>
          <w:p w:rsidR="002208A5" w:rsidRPr="002F7EC4" w:rsidRDefault="002208A5" w:rsidP="00630DA2">
            <w:pPr>
              <w:autoSpaceDE w:val="0"/>
              <w:autoSpaceDN w:val="0"/>
              <w:adjustRightInd w:val="0"/>
            </w:pPr>
            <w:r w:rsidRPr="002F7EC4">
              <w:t xml:space="preserve">• писать слова с удвоенной </w:t>
            </w:r>
          </w:p>
          <w:p w:rsidR="002208A5" w:rsidRPr="002F7EC4" w:rsidRDefault="002208A5" w:rsidP="00630DA2">
            <w:pPr>
              <w:autoSpaceDE w:val="0"/>
              <w:autoSpaceDN w:val="0"/>
              <w:adjustRightInd w:val="0"/>
            </w:pPr>
            <w:r w:rsidRPr="002F7EC4">
              <w:t xml:space="preserve">буквой согласного в корне, </w:t>
            </w:r>
          </w:p>
          <w:p w:rsidR="002208A5" w:rsidRPr="002F7EC4" w:rsidRDefault="002208A5" w:rsidP="00630DA2">
            <w:pPr>
              <w:autoSpaceDE w:val="0"/>
              <w:autoSpaceDN w:val="0"/>
              <w:adjustRightInd w:val="0"/>
            </w:pPr>
            <w:r w:rsidRPr="002F7EC4">
              <w:t xml:space="preserve">на  стыке  приставки  и </w:t>
            </w:r>
          </w:p>
          <w:p w:rsidR="002208A5" w:rsidRPr="002F7EC4" w:rsidRDefault="002208A5" w:rsidP="00630DA2">
            <w:pPr>
              <w:autoSpaceDE w:val="0"/>
              <w:autoSpaceDN w:val="0"/>
              <w:adjustRightInd w:val="0"/>
            </w:pPr>
            <w:r w:rsidRPr="002F7EC4">
              <w:t>корня (изученные случаи);</w:t>
            </w:r>
          </w:p>
          <w:p w:rsidR="002208A5" w:rsidRPr="002F7EC4" w:rsidRDefault="002208A5" w:rsidP="00630DA2">
            <w:pPr>
              <w:autoSpaceDE w:val="0"/>
              <w:autoSpaceDN w:val="0"/>
              <w:adjustRightInd w:val="0"/>
            </w:pPr>
            <w:r w:rsidRPr="002F7EC4">
              <w:t>• писать  слова  с ъ и  ь раз-</w:t>
            </w:r>
          </w:p>
          <w:p w:rsidR="002208A5" w:rsidRPr="002F7EC4" w:rsidRDefault="002208A5" w:rsidP="00630DA2">
            <w:pPr>
              <w:autoSpaceDE w:val="0"/>
              <w:autoSpaceDN w:val="0"/>
              <w:adjustRightInd w:val="0"/>
            </w:pPr>
            <w:r w:rsidRPr="002F7EC4">
              <w:t>делительными, с ь для обо-</w:t>
            </w:r>
          </w:p>
          <w:p w:rsidR="002208A5" w:rsidRPr="002F7EC4" w:rsidRDefault="002208A5" w:rsidP="00630DA2">
            <w:pPr>
              <w:autoSpaceDE w:val="0"/>
              <w:autoSpaceDN w:val="0"/>
              <w:adjustRightInd w:val="0"/>
            </w:pPr>
            <w:r w:rsidRPr="002F7EC4">
              <w:t>значения мягкости согласных;</w:t>
            </w:r>
          </w:p>
          <w:p w:rsidR="002208A5" w:rsidRPr="002F7EC4" w:rsidRDefault="002208A5" w:rsidP="00630DA2">
            <w:pPr>
              <w:autoSpaceDE w:val="0"/>
              <w:autoSpaceDN w:val="0"/>
              <w:adjustRightInd w:val="0"/>
            </w:pPr>
            <w:r w:rsidRPr="002F7EC4">
              <w:t xml:space="preserve">• писать  сложные  слова  с </w:t>
            </w:r>
          </w:p>
          <w:p w:rsidR="002208A5" w:rsidRPr="002F7EC4" w:rsidRDefault="002208A5" w:rsidP="00630DA2">
            <w:pPr>
              <w:autoSpaceDE w:val="0"/>
              <w:autoSpaceDN w:val="0"/>
              <w:adjustRightInd w:val="0"/>
            </w:pPr>
            <w:r w:rsidRPr="002F7EC4">
              <w:t xml:space="preserve">соединительной  буквой  о </w:t>
            </w:r>
          </w:p>
          <w:p w:rsidR="002208A5" w:rsidRPr="002F7EC4" w:rsidRDefault="002208A5" w:rsidP="00630DA2">
            <w:pPr>
              <w:autoSpaceDE w:val="0"/>
              <w:autoSpaceDN w:val="0"/>
              <w:adjustRightInd w:val="0"/>
            </w:pPr>
            <w:r w:rsidRPr="002F7EC4">
              <w:t>и е;</w:t>
            </w:r>
          </w:p>
          <w:p w:rsidR="002208A5" w:rsidRPr="002F7EC4" w:rsidRDefault="002208A5" w:rsidP="00630DA2">
            <w:pPr>
              <w:autoSpaceDE w:val="0"/>
              <w:autoSpaceDN w:val="0"/>
              <w:adjustRightInd w:val="0"/>
            </w:pPr>
            <w:r w:rsidRPr="002F7EC4">
              <w:t>•  писать  раздельно  частицу не с глаголом;</w:t>
            </w:r>
          </w:p>
          <w:p w:rsidR="002208A5" w:rsidRPr="002F7EC4" w:rsidRDefault="002208A5" w:rsidP="00630DA2">
            <w:pPr>
              <w:autoSpaceDE w:val="0"/>
              <w:autoSpaceDN w:val="0"/>
              <w:adjustRightInd w:val="0"/>
            </w:pPr>
            <w:r w:rsidRPr="002F7EC4">
              <w:t>• писать ь после ч в неопределённой форме глагола;</w:t>
            </w:r>
          </w:p>
          <w:p w:rsidR="002208A5" w:rsidRPr="002F7EC4" w:rsidRDefault="002208A5" w:rsidP="00630DA2">
            <w:pPr>
              <w:autoSpaceDE w:val="0"/>
              <w:autoSpaceDN w:val="0"/>
              <w:adjustRightInd w:val="0"/>
            </w:pPr>
            <w:r w:rsidRPr="002F7EC4">
              <w:t>•  писать  буквы  безударных  гласных  в  окончаниях имён прилагательных;</w:t>
            </w:r>
          </w:p>
          <w:p w:rsidR="002208A5" w:rsidRPr="002F7EC4" w:rsidRDefault="002208A5" w:rsidP="00630DA2">
            <w:pPr>
              <w:autoSpaceDE w:val="0"/>
              <w:autoSpaceDN w:val="0"/>
              <w:adjustRightInd w:val="0"/>
            </w:pPr>
            <w:r w:rsidRPr="002F7EC4">
              <w:t xml:space="preserve">•  самостоятельно  подбирать  слова  с  изученными </w:t>
            </w:r>
          </w:p>
          <w:p w:rsidR="002208A5" w:rsidRPr="002F7EC4" w:rsidRDefault="002208A5" w:rsidP="00630DA2">
            <w:pPr>
              <w:autoSpaceDE w:val="0"/>
              <w:autoSpaceDN w:val="0"/>
              <w:adjustRightInd w:val="0"/>
            </w:pPr>
            <w:r w:rsidRPr="002F7EC4">
              <w:t>орфограммами;</w:t>
            </w:r>
          </w:p>
          <w:p w:rsidR="002208A5" w:rsidRPr="002F7EC4" w:rsidRDefault="002208A5" w:rsidP="00630DA2">
            <w:pPr>
              <w:autoSpaceDE w:val="0"/>
              <w:autoSpaceDN w:val="0"/>
              <w:adjustRightInd w:val="0"/>
            </w:pPr>
            <w:r w:rsidRPr="002F7EC4">
              <w:t xml:space="preserve">•  графически  объяснять </w:t>
            </w:r>
          </w:p>
          <w:p w:rsidR="002208A5" w:rsidRPr="002F7EC4" w:rsidRDefault="002208A5" w:rsidP="00630DA2">
            <w:pPr>
              <w:autoSpaceDE w:val="0"/>
              <w:autoSpaceDN w:val="0"/>
              <w:adjustRightInd w:val="0"/>
            </w:pPr>
            <w:r w:rsidRPr="002F7EC4">
              <w:t>выбор написания;</w:t>
            </w:r>
          </w:p>
          <w:p w:rsidR="002208A5" w:rsidRPr="002F7EC4" w:rsidRDefault="002208A5" w:rsidP="00630DA2">
            <w:pPr>
              <w:autoSpaceDE w:val="0"/>
              <w:autoSpaceDN w:val="0"/>
              <w:adjustRightInd w:val="0"/>
            </w:pPr>
            <w:r w:rsidRPr="002F7EC4">
              <w:t xml:space="preserve">•  находить  и  исправлять орфографические  ошибки </w:t>
            </w:r>
          </w:p>
          <w:p w:rsidR="002208A5" w:rsidRPr="002F7EC4" w:rsidRDefault="002208A5" w:rsidP="00630DA2">
            <w:pPr>
              <w:autoSpaceDE w:val="0"/>
              <w:autoSpaceDN w:val="0"/>
              <w:adjustRightInd w:val="0"/>
            </w:pPr>
            <w:r w:rsidRPr="002F7EC4">
              <w:t>на изученные правила;</w:t>
            </w:r>
          </w:p>
          <w:p w:rsidR="002208A5" w:rsidRPr="002F7EC4" w:rsidRDefault="002208A5" w:rsidP="00630DA2">
            <w:pPr>
              <w:autoSpaceDE w:val="0"/>
              <w:autoSpaceDN w:val="0"/>
              <w:adjustRightInd w:val="0"/>
            </w:pPr>
            <w:r w:rsidRPr="002F7EC4">
              <w:t xml:space="preserve">•  правильно  переносить </w:t>
            </w:r>
          </w:p>
          <w:p w:rsidR="002208A5" w:rsidRPr="002F7EC4" w:rsidRDefault="002208A5" w:rsidP="00630DA2">
            <w:pPr>
              <w:autoSpaceDE w:val="0"/>
              <w:autoSpaceDN w:val="0"/>
              <w:adjustRightInd w:val="0"/>
            </w:pPr>
            <w:r w:rsidRPr="002F7EC4">
              <w:t xml:space="preserve">слова  с  ь,  с  удвоенными </w:t>
            </w:r>
          </w:p>
          <w:p w:rsidR="002208A5" w:rsidRPr="002F7EC4" w:rsidRDefault="002208A5" w:rsidP="00630DA2">
            <w:pPr>
              <w:autoSpaceDE w:val="0"/>
              <w:autoSpaceDN w:val="0"/>
              <w:adjustRightInd w:val="0"/>
            </w:pPr>
            <w:r w:rsidRPr="002F7EC4">
              <w:t>буквами  согласных  в корне, на стыке приставки и корня;</w:t>
            </w:r>
          </w:p>
          <w:p w:rsidR="002208A5" w:rsidRPr="002F7EC4" w:rsidRDefault="002208A5" w:rsidP="00630DA2">
            <w:pPr>
              <w:autoSpaceDE w:val="0"/>
              <w:autoSpaceDN w:val="0"/>
              <w:adjustRightInd w:val="0"/>
            </w:pPr>
            <w:r w:rsidRPr="002F7EC4">
              <w:t xml:space="preserve">•  пунктуационно  оформлять  предложения  с  однородными членами (без союзов,  с  одиночным  союзом  и),  графически  объяснять </w:t>
            </w:r>
          </w:p>
          <w:p w:rsidR="002208A5" w:rsidRPr="002F7EC4" w:rsidRDefault="002208A5" w:rsidP="00630DA2">
            <w:pPr>
              <w:autoSpaceDE w:val="0"/>
              <w:autoSpaceDN w:val="0"/>
              <w:adjustRightInd w:val="0"/>
            </w:pPr>
            <w:r w:rsidRPr="002F7EC4">
              <w:t>выбор знака;</w:t>
            </w:r>
          </w:p>
          <w:p w:rsidR="002208A5" w:rsidRPr="002F7EC4" w:rsidRDefault="002208A5" w:rsidP="00630DA2">
            <w:pPr>
              <w:autoSpaceDE w:val="0"/>
              <w:autoSpaceDN w:val="0"/>
              <w:adjustRightInd w:val="0"/>
            </w:pPr>
            <w:r w:rsidRPr="002F7EC4">
              <w:t xml:space="preserve">•  ставить  запятую  между </w:t>
            </w:r>
          </w:p>
          <w:p w:rsidR="002208A5" w:rsidRPr="002F7EC4" w:rsidRDefault="002208A5" w:rsidP="00630DA2">
            <w:pPr>
              <w:autoSpaceDE w:val="0"/>
              <w:autoSpaceDN w:val="0"/>
              <w:adjustRightInd w:val="0"/>
            </w:pPr>
            <w:r w:rsidRPr="002F7EC4">
              <w:t xml:space="preserve">двумя  частями  сложного </w:t>
            </w:r>
          </w:p>
          <w:p w:rsidR="002208A5" w:rsidRPr="002F7EC4" w:rsidRDefault="002208A5" w:rsidP="00630DA2">
            <w:pPr>
              <w:autoSpaceDE w:val="0"/>
              <w:autoSpaceDN w:val="0"/>
              <w:adjustRightInd w:val="0"/>
            </w:pPr>
            <w:r w:rsidRPr="002F7EC4">
              <w:t xml:space="preserve">предложения  без  союзов, </w:t>
            </w:r>
          </w:p>
          <w:p w:rsidR="002208A5" w:rsidRPr="002F7EC4" w:rsidRDefault="002208A5" w:rsidP="00630DA2">
            <w:pPr>
              <w:autoSpaceDE w:val="0"/>
              <w:autoSpaceDN w:val="0"/>
              <w:adjustRightInd w:val="0"/>
            </w:pPr>
            <w:r w:rsidRPr="002F7EC4">
              <w:t xml:space="preserve">графически  объяснять </w:t>
            </w:r>
          </w:p>
          <w:p w:rsidR="002208A5" w:rsidRPr="002F7EC4" w:rsidRDefault="002208A5" w:rsidP="00630DA2">
            <w:pPr>
              <w:autoSpaceDE w:val="0"/>
              <w:autoSpaceDN w:val="0"/>
              <w:adjustRightInd w:val="0"/>
            </w:pPr>
            <w:r w:rsidRPr="002F7EC4">
              <w:lastRenderedPageBreak/>
              <w:t>выбор знака</w:t>
            </w:r>
          </w:p>
        </w:tc>
      </w:tr>
      <w:tr w:rsidR="002208A5" w:rsidRPr="002F7EC4" w:rsidTr="00630DA2">
        <w:tc>
          <w:tcPr>
            <w:tcW w:w="9430" w:type="dxa"/>
            <w:gridSpan w:val="4"/>
          </w:tcPr>
          <w:p w:rsidR="002208A5" w:rsidRPr="002F7EC4" w:rsidRDefault="002208A5" w:rsidP="00630DA2">
            <w:pPr>
              <w:autoSpaceDE w:val="0"/>
              <w:autoSpaceDN w:val="0"/>
              <w:adjustRightInd w:val="0"/>
              <w:jc w:val="center"/>
            </w:pPr>
            <w:r w:rsidRPr="002F7EC4">
              <w:lastRenderedPageBreak/>
              <w:t>4-й класс</w:t>
            </w:r>
          </w:p>
        </w:tc>
      </w:tr>
      <w:tr w:rsidR="002208A5" w:rsidRPr="002F7EC4" w:rsidTr="00630DA2">
        <w:tc>
          <w:tcPr>
            <w:tcW w:w="3143" w:type="dxa"/>
          </w:tcPr>
          <w:p w:rsidR="002208A5" w:rsidRPr="002F7EC4" w:rsidRDefault="002208A5" w:rsidP="00630DA2">
            <w:pPr>
              <w:tabs>
                <w:tab w:val="left" w:pos="405"/>
              </w:tabs>
              <w:autoSpaceDE w:val="0"/>
              <w:autoSpaceDN w:val="0"/>
              <w:adjustRightInd w:val="0"/>
            </w:pPr>
            <w:r w:rsidRPr="002F7EC4">
              <w:t xml:space="preserve">•  владеть  типом  правильной  читательской </w:t>
            </w:r>
          </w:p>
          <w:p w:rsidR="002208A5" w:rsidRPr="002F7EC4" w:rsidRDefault="002208A5" w:rsidP="00630DA2">
            <w:pPr>
              <w:tabs>
                <w:tab w:val="left" w:pos="405"/>
              </w:tabs>
              <w:autoSpaceDE w:val="0"/>
              <w:autoSpaceDN w:val="0"/>
              <w:adjustRightInd w:val="0"/>
            </w:pPr>
            <w:r w:rsidRPr="002F7EC4">
              <w:t>деятельности;</w:t>
            </w:r>
          </w:p>
          <w:p w:rsidR="002208A5" w:rsidRPr="002F7EC4" w:rsidRDefault="002208A5" w:rsidP="00630DA2">
            <w:pPr>
              <w:tabs>
                <w:tab w:val="left" w:pos="405"/>
              </w:tabs>
              <w:autoSpaceDE w:val="0"/>
              <w:autoSpaceDN w:val="0"/>
              <w:adjustRightInd w:val="0"/>
            </w:pPr>
            <w:r w:rsidRPr="002F7EC4">
              <w:t>•  читать  учебно</w:t>
            </w:r>
            <w:r w:rsidRPr="002F7EC4">
              <w:rPr>
                <w:rFonts w:eastAsia="Arial Unicode MS" w:hAnsi="Arial Unicode MS"/>
              </w:rPr>
              <w:t>-</w:t>
            </w:r>
            <w:r w:rsidRPr="002F7EC4">
              <w:rPr>
                <w:rFonts w:eastAsia="Arial Unicode MS"/>
              </w:rPr>
              <w:t>науч</w:t>
            </w:r>
            <w:r w:rsidRPr="002F7EC4">
              <w:t>ный текст изучающим чтением;</w:t>
            </w:r>
          </w:p>
          <w:p w:rsidR="002208A5" w:rsidRPr="002F7EC4" w:rsidRDefault="002208A5" w:rsidP="00630DA2">
            <w:pPr>
              <w:tabs>
                <w:tab w:val="left" w:pos="405"/>
              </w:tabs>
              <w:autoSpaceDE w:val="0"/>
              <w:autoSpaceDN w:val="0"/>
              <w:adjustRightInd w:val="0"/>
            </w:pPr>
            <w:r w:rsidRPr="002F7EC4">
              <w:t xml:space="preserve">•  читать  и  составлять </w:t>
            </w:r>
          </w:p>
          <w:p w:rsidR="002208A5" w:rsidRPr="002F7EC4" w:rsidRDefault="002208A5" w:rsidP="00630DA2">
            <w:pPr>
              <w:tabs>
                <w:tab w:val="left" w:pos="405"/>
              </w:tabs>
              <w:autoSpaceDE w:val="0"/>
              <w:autoSpaceDN w:val="0"/>
              <w:adjustRightInd w:val="0"/>
            </w:pPr>
            <w:r w:rsidRPr="002F7EC4">
              <w:t>схемы  словосочетаний,  простых  и  сложных  предложений  (в рамках  изученного); составлять  предложения по схемам;</w:t>
            </w:r>
          </w:p>
          <w:p w:rsidR="002208A5" w:rsidRPr="002F7EC4" w:rsidRDefault="002208A5" w:rsidP="00630DA2">
            <w:pPr>
              <w:tabs>
                <w:tab w:val="left" w:pos="405"/>
              </w:tabs>
              <w:autoSpaceDE w:val="0"/>
              <w:autoSpaceDN w:val="0"/>
              <w:adjustRightInd w:val="0"/>
            </w:pPr>
            <w:r w:rsidRPr="002F7EC4">
              <w:t xml:space="preserve">•  читать  и  составлять </w:t>
            </w:r>
          </w:p>
          <w:p w:rsidR="002208A5" w:rsidRPr="002F7EC4" w:rsidRDefault="002208A5" w:rsidP="00630DA2">
            <w:pPr>
              <w:tabs>
                <w:tab w:val="left" w:pos="405"/>
              </w:tabs>
              <w:autoSpaceDE w:val="0"/>
              <w:autoSpaceDN w:val="0"/>
              <w:adjustRightInd w:val="0"/>
            </w:pPr>
            <w:r w:rsidRPr="002F7EC4">
              <w:t>простые таблицы;</w:t>
            </w:r>
          </w:p>
          <w:p w:rsidR="002208A5" w:rsidRPr="002F7EC4" w:rsidRDefault="002208A5" w:rsidP="00630DA2">
            <w:pPr>
              <w:tabs>
                <w:tab w:val="left" w:pos="405"/>
              </w:tabs>
              <w:autoSpaceDE w:val="0"/>
              <w:autoSpaceDN w:val="0"/>
              <w:adjustRightInd w:val="0"/>
            </w:pPr>
            <w:r w:rsidRPr="002F7EC4">
              <w:t xml:space="preserve">•  писать  подробное </w:t>
            </w:r>
          </w:p>
          <w:p w:rsidR="002208A5" w:rsidRPr="002F7EC4" w:rsidRDefault="002208A5" w:rsidP="00630DA2">
            <w:pPr>
              <w:tabs>
                <w:tab w:val="left" w:pos="405"/>
              </w:tabs>
              <w:autoSpaceDE w:val="0"/>
              <w:autoSpaceDN w:val="0"/>
              <w:adjustRightInd w:val="0"/>
            </w:pPr>
            <w:r w:rsidRPr="002F7EC4">
              <w:t xml:space="preserve">изложение доступного </w:t>
            </w:r>
          </w:p>
          <w:p w:rsidR="002208A5" w:rsidRPr="002F7EC4" w:rsidRDefault="002208A5" w:rsidP="00630DA2">
            <w:pPr>
              <w:tabs>
                <w:tab w:val="left" w:pos="405"/>
              </w:tabs>
              <w:autoSpaceDE w:val="0"/>
              <w:autoSpaceDN w:val="0"/>
              <w:adjustRightInd w:val="0"/>
            </w:pPr>
            <w:r w:rsidRPr="002F7EC4">
              <w:t>текста</w:t>
            </w:r>
            <w:r w:rsidRPr="002F7EC4">
              <w:rPr>
                <w:rFonts w:eastAsia="Arial Unicode MS" w:hAnsi="Arial Unicode MS"/>
              </w:rPr>
              <w:t>-</w:t>
            </w:r>
            <w:r w:rsidRPr="002F7EC4">
              <w:rPr>
                <w:rFonts w:eastAsia="Arial Unicode MS"/>
              </w:rPr>
              <w:t>повествования</w:t>
            </w:r>
            <w:r w:rsidRPr="002F7EC4">
              <w:t>;</w:t>
            </w:r>
          </w:p>
          <w:p w:rsidR="002208A5" w:rsidRPr="002F7EC4" w:rsidRDefault="002208A5" w:rsidP="00630DA2">
            <w:pPr>
              <w:tabs>
                <w:tab w:val="left" w:pos="405"/>
              </w:tabs>
              <w:autoSpaceDE w:val="0"/>
              <w:autoSpaceDN w:val="0"/>
              <w:adjustRightInd w:val="0"/>
            </w:pPr>
            <w:r w:rsidRPr="002F7EC4">
              <w:t xml:space="preserve">•  писать  сочинение  с </w:t>
            </w:r>
          </w:p>
          <w:p w:rsidR="002208A5" w:rsidRPr="002F7EC4" w:rsidRDefault="002208A5" w:rsidP="00630DA2">
            <w:pPr>
              <w:tabs>
                <w:tab w:val="left" w:pos="405"/>
              </w:tabs>
              <w:autoSpaceDE w:val="0"/>
              <w:autoSpaceDN w:val="0"/>
              <w:adjustRightInd w:val="0"/>
            </w:pPr>
            <w:r w:rsidRPr="002F7EC4">
              <w:t xml:space="preserve">языковым  заданием </w:t>
            </w:r>
          </w:p>
          <w:p w:rsidR="002208A5" w:rsidRPr="002F7EC4" w:rsidRDefault="002208A5" w:rsidP="00630DA2">
            <w:pPr>
              <w:tabs>
                <w:tab w:val="left" w:pos="405"/>
              </w:tabs>
              <w:autoSpaceDE w:val="0"/>
              <w:autoSpaceDN w:val="0"/>
              <w:adjustRightInd w:val="0"/>
            </w:pPr>
            <w:r w:rsidRPr="002F7EC4">
              <w:t>по  личным  впечатле-</w:t>
            </w:r>
          </w:p>
          <w:p w:rsidR="002208A5" w:rsidRPr="002F7EC4" w:rsidRDefault="002208A5" w:rsidP="00630DA2">
            <w:pPr>
              <w:tabs>
                <w:tab w:val="left" w:pos="405"/>
              </w:tabs>
              <w:autoSpaceDE w:val="0"/>
              <w:autoSpaceDN w:val="0"/>
              <w:adjustRightInd w:val="0"/>
            </w:pPr>
            <w:r w:rsidRPr="002F7EC4">
              <w:t>ниям  с  соответству-</w:t>
            </w:r>
          </w:p>
          <w:p w:rsidR="002208A5" w:rsidRPr="002F7EC4" w:rsidRDefault="002208A5" w:rsidP="00630DA2">
            <w:pPr>
              <w:tabs>
                <w:tab w:val="left" w:pos="405"/>
              </w:tabs>
              <w:autoSpaceDE w:val="0"/>
              <w:autoSpaceDN w:val="0"/>
              <w:adjustRightInd w:val="0"/>
            </w:pPr>
            <w:r w:rsidRPr="002F7EC4">
              <w:t>ющей подготовкой;</w:t>
            </w:r>
          </w:p>
          <w:p w:rsidR="002208A5" w:rsidRPr="002F7EC4" w:rsidRDefault="002208A5" w:rsidP="00630DA2">
            <w:pPr>
              <w:tabs>
                <w:tab w:val="left" w:pos="405"/>
              </w:tabs>
              <w:autoSpaceDE w:val="0"/>
              <w:autoSpaceDN w:val="0"/>
              <w:adjustRightInd w:val="0"/>
            </w:pPr>
            <w:r w:rsidRPr="002F7EC4">
              <w:t xml:space="preserve">•  использовать  в  речи </w:t>
            </w:r>
          </w:p>
          <w:p w:rsidR="002208A5" w:rsidRPr="002F7EC4" w:rsidRDefault="002208A5" w:rsidP="00630DA2">
            <w:pPr>
              <w:tabs>
                <w:tab w:val="left" w:pos="405"/>
              </w:tabs>
              <w:autoSpaceDE w:val="0"/>
              <w:autoSpaceDN w:val="0"/>
              <w:adjustRightInd w:val="0"/>
            </w:pPr>
            <w:r w:rsidRPr="002F7EC4">
              <w:t>предложения  с  одно-</w:t>
            </w:r>
          </w:p>
          <w:p w:rsidR="002208A5" w:rsidRPr="002F7EC4" w:rsidRDefault="002208A5" w:rsidP="00630DA2">
            <w:pPr>
              <w:tabs>
                <w:tab w:val="left" w:pos="405"/>
              </w:tabs>
              <w:autoSpaceDE w:val="0"/>
              <w:autoSpaceDN w:val="0"/>
              <w:adjustRightInd w:val="0"/>
            </w:pPr>
            <w:r w:rsidRPr="002F7EC4">
              <w:t xml:space="preserve">родными  членами, </w:t>
            </w:r>
          </w:p>
          <w:p w:rsidR="002208A5" w:rsidRPr="002F7EC4" w:rsidRDefault="002208A5" w:rsidP="00630DA2">
            <w:pPr>
              <w:tabs>
                <w:tab w:val="left" w:pos="405"/>
              </w:tabs>
              <w:autoSpaceDE w:val="0"/>
              <w:autoSpaceDN w:val="0"/>
              <w:adjustRightInd w:val="0"/>
            </w:pPr>
            <w:r w:rsidRPr="002F7EC4">
              <w:t>сложные  предложе-</w:t>
            </w:r>
          </w:p>
          <w:p w:rsidR="002208A5" w:rsidRPr="002F7EC4" w:rsidRDefault="002208A5" w:rsidP="00630DA2">
            <w:pPr>
              <w:tabs>
                <w:tab w:val="left" w:pos="405"/>
              </w:tabs>
              <w:autoSpaceDE w:val="0"/>
              <w:autoSpaceDN w:val="0"/>
              <w:adjustRightInd w:val="0"/>
            </w:pPr>
            <w:r w:rsidRPr="002F7EC4">
              <w:t>ния;</w:t>
            </w:r>
          </w:p>
          <w:p w:rsidR="002208A5" w:rsidRPr="002F7EC4" w:rsidRDefault="002208A5" w:rsidP="00630DA2">
            <w:pPr>
              <w:tabs>
                <w:tab w:val="left" w:pos="405"/>
              </w:tabs>
              <w:autoSpaceDE w:val="0"/>
              <w:autoSpaceDN w:val="0"/>
              <w:adjustRightInd w:val="0"/>
            </w:pPr>
            <w:r w:rsidRPr="002F7EC4">
              <w:t>•  подбирать  к  словам синонимы,  антонимы,</w:t>
            </w:r>
          </w:p>
          <w:p w:rsidR="002208A5" w:rsidRPr="002F7EC4" w:rsidRDefault="002208A5" w:rsidP="00630DA2">
            <w:pPr>
              <w:tabs>
                <w:tab w:val="left" w:pos="405"/>
              </w:tabs>
              <w:autoSpaceDE w:val="0"/>
              <w:autoSpaceDN w:val="0"/>
              <w:adjustRightInd w:val="0"/>
            </w:pPr>
            <w:r w:rsidRPr="002F7EC4">
              <w:t>использовать  их  в</w:t>
            </w:r>
          </w:p>
          <w:p w:rsidR="002208A5" w:rsidRPr="002F7EC4" w:rsidRDefault="002208A5" w:rsidP="00630DA2">
            <w:pPr>
              <w:tabs>
                <w:tab w:val="left" w:pos="405"/>
              </w:tabs>
              <w:autoSpaceDE w:val="0"/>
              <w:autoSpaceDN w:val="0"/>
              <w:adjustRightInd w:val="0"/>
            </w:pPr>
            <w:r w:rsidRPr="002F7EC4">
              <w:t>речи</w:t>
            </w:r>
          </w:p>
        </w:tc>
        <w:tc>
          <w:tcPr>
            <w:tcW w:w="3144" w:type="dxa"/>
            <w:gridSpan w:val="2"/>
          </w:tcPr>
          <w:p w:rsidR="002208A5" w:rsidRPr="002F7EC4" w:rsidRDefault="002208A5" w:rsidP="00630DA2">
            <w:pPr>
              <w:autoSpaceDE w:val="0"/>
              <w:autoSpaceDN w:val="0"/>
              <w:adjustRightInd w:val="0"/>
            </w:pPr>
            <w:r w:rsidRPr="002F7EC4">
              <w:t>•  выполнять  фонетический  разбор  доступных  слов;</w:t>
            </w:r>
          </w:p>
          <w:p w:rsidR="002208A5" w:rsidRPr="002F7EC4" w:rsidRDefault="002208A5" w:rsidP="00630DA2">
            <w:pPr>
              <w:autoSpaceDE w:val="0"/>
              <w:autoSpaceDN w:val="0"/>
              <w:adjustRightInd w:val="0"/>
            </w:pPr>
            <w:r w:rsidRPr="002F7EC4">
              <w:t>• выполнять разбор по составу доступных слов;</w:t>
            </w:r>
          </w:p>
          <w:p w:rsidR="002208A5" w:rsidRPr="002F7EC4" w:rsidRDefault="002208A5" w:rsidP="00630DA2">
            <w:pPr>
              <w:autoSpaceDE w:val="0"/>
              <w:autoSpaceDN w:val="0"/>
              <w:adjustRightInd w:val="0"/>
            </w:pPr>
            <w:r w:rsidRPr="002F7EC4">
              <w:t>•  различать  однокоренные слова и формы одного</w:t>
            </w:r>
          </w:p>
          <w:p w:rsidR="002208A5" w:rsidRPr="002F7EC4" w:rsidRDefault="002208A5" w:rsidP="00630DA2">
            <w:pPr>
              <w:autoSpaceDE w:val="0"/>
              <w:autoSpaceDN w:val="0"/>
              <w:adjustRightInd w:val="0"/>
            </w:pPr>
            <w:r w:rsidRPr="002F7EC4">
              <w:t>и того же слова;</w:t>
            </w:r>
          </w:p>
          <w:p w:rsidR="002208A5" w:rsidRPr="002F7EC4" w:rsidRDefault="002208A5" w:rsidP="00630DA2">
            <w:pPr>
              <w:autoSpaceDE w:val="0"/>
              <w:autoSpaceDN w:val="0"/>
              <w:adjustRightInd w:val="0"/>
            </w:pPr>
            <w:r w:rsidRPr="002F7EC4">
              <w:t>•  выполнять  морфологический  разбор  слов  изученных частей речи;</w:t>
            </w:r>
          </w:p>
          <w:p w:rsidR="002208A5" w:rsidRPr="002F7EC4" w:rsidRDefault="002208A5" w:rsidP="00630DA2">
            <w:pPr>
              <w:autoSpaceDE w:val="0"/>
              <w:autoSpaceDN w:val="0"/>
              <w:adjustRightInd w:val="0"/>
            </w:pPr>
            <w:r w:rsidRPr="002F7EC4">
              <w:t>•  выполнять  синтаксический  разбор  простого  и сложного  предложения  (в рамках изученного);</w:t>
            </w:r>
          </w:p>
          <w:p w:rsidR="002208A5" w:rsidRPr="002F7EC4" w:rsidRDefault="002208A5" w:rsidP="00630DA2">
            <w:pPr>
              <w:autoSpaceDE w:val="0"/>
              <w:autoSpaceDN w:val="0"/>
              <w:adjustRightInd w:val="0"/>
            </w:pPr>
            <w:r w:rsidRPr="002F7EC4">
              <w:t>• видеть в  тексте  синонимы,  антонимы,  многозначные слова</w:t>
            </w:r>
          </w:p>
        </w:tc>
        <w:tc>
          <w:tcPr>
            <w:tcW w:w="3143" w:type="dxa"/>
          </w:tcPr>
          <w:p w:rsidR="002208A5" w:rsidRPr="002F7EC4" w:rsidRDefault="002208A5" w:rsidP="00630DA2">
            <w:pPr>
              <w:autoSpaceDE w:val="0"/>
              <w:autoSpaceDN w:val="0"/>
              <w:adjustRightInd w:val="0"/>
            </w:pPr>
            <w:r w:rsidRPr="002F7EC4">
              <w:t xml:space="preserve">• писать буквы безударных </w:t>
            </w:r>
          </w:p>
          <w:p w:rsidR="002208A5" w:rsidRPr="002F7EC4" w:rsidRDefault="002208A5" w:rsidP="00630DA2">
            <w:pPr>
              <w:autoSpaceDE w:val="0"/>
              <w:autoSpaceDN w:val="0"/>
              <w:adjustRightInd w:val="0"/>
            </w:pPr>
            <w:r w:rsidRPr="002F7EC4">
              <w:t xml:space="preserve">гласных  в  окончаниях </w:t>
            </w:r>
          </w:p>
          <w:p w:rsidR="002208A5" w:rsidRPr="002F7EC4" w:rsidRDefault="002208A5" w:rsidP="00630DA2">
            <w:pPr>
              <w:autoSpaceDE w:val="0"/>
              <w:autoSpaceDN w:val="0"/>
              <w:adjustRightInd w:val="0"/>
            </w:pPr>
            <w:r w:rsidRPr="002F7EC4">
              <w:t xml:space="preserve">имён  существительных  1, </w:t>
            </w:r>
          </w:p>
          <w:p w:rsidR="002208A5" w:rsidRPr="002F7EC4" w:rsidRDefault="002208A5" w:rsidP="00630DA2">
            <w:pPr>
              <w:autoSpaceDE w:val="0"/>
              <w:autoSpaceDN w:val="0"/>
              <w:adjustRightInd w:val="0"/>
            </w:pPr>
            <w:r w:rsidRPr="002F7EC4">
              <w:t xml:space="preserve">2,  3  склонения;  в  окончаниях  имён  прилагательных; в личных окончаниях </w:t>
            </w:r>
          </w:p>
          <w:p w:rsidR="002208A5" w:rsidRPr="002F7EC4" w:rsidRDefault="002208A5" w:rsidP="00630DA2">
            <w:pPr>
              <w:autoSpaceDE w:val="0"/>
              <w:autoSpaceDN w:val="0"/>
              <w:adjustRightInd w:val="0"/>
            </w:pPr>
            <w:r w:rsidRPr="002F7EC4">
              <w:t>глаголов 1 и 2 спряжения;</w:t>
            </w:r>
          </w:p>
          <w:p w:rsidR="002208A5" w:rsidRPr="002F7EC4" w:rsidRDefault="002208A5" w:rsidP="00630DA2">
            <w:pPr>
              <w:autoSpaceDE w:val="0"/>
              <w:autoSpaceDN w:val="0"/>
              <w:adjustRightInd w:val="0"/>
            </w:pPr>
            <w:r w:rsidRPr="002F7EC4">
              <w:t xml:space="preserve">• писать ь после шипящих </w:t>
            </w:r>
          </w:p>
          <w:p w:rsidR="002208A5" w:rsidRPr="002F7EC4" w:rsidRDefault="002208A5" w:rsidP="00630DA2">
            <w:pPr>
              <w:autoSpaceDE w:val="0"/>
              <w:autoSpaceDN w:val="0"/>
              <w:adjustRightInd w:val="0"/>
            </w:pPr>
            <w:r w:rsidRPr="002F7EC4">
              <w:t>на  конце  имён  существительных  3  склонения;  не писать  ь  после  шипящих на  конце  имён  существительных  м.р.  2  склонения;</w:t>
            </w:r>
          </w:p>
          <w:p w:rsidR="002208A5" w:rsidRPr="002F7EC4" w:rsidRDefault="002208A5" w:rsidP="00630DA2">
            <w:pPr>
              <w:autoSpaceDE w:val="0"/>
              <w:autoSpaceDN w:val="0"/>
              <w:adjustRightInd w:val="0"/>
            </w:pPr>
            <w:r w:rsidRPr="002F7EC4">
              <w:t>• писать частицу не  с  глаголами;</w:t>
            </w:r>
          </w:p>
          <w:p w:rsidR="002208A5" w:rsidRPr="002F7EC4" w:rsidRDefault="002208A5" w:rsidP="00630DA2">
            <w:pPr>
              <w:autoSpaceDE w:val="0"/>
              <w:autoSpaceDN w:val="0"/>
              <w:adjustRightInd w:val="0"/>
            </w:pPr>
            <w:r w:rsidRPr="002F7EC4">
              <w:t xml:space="preserve">•  писать  буквосочетание </w:t>
            </w:r>
          </w:p>
          <w:p w:rsidR="002208A5" w:rsidRPr="002F7EC4" w:rsidRDefault="002208A5" w:rsidP="00630DA2">
            <w:pPr>
              <w:autoSpaceDE w:val="0"/>
              <w:autoSpaceDN w:val="0"/>
              <w:adjustRightInd w:val="0"/>
            </w:pPr>
            <w:r w:rsidRPr="002F7EC4">
              <w:rPr>
                <w:rFonts w:ascii="Arial Unicode MS" w:eastAsia="Arial Unicode MS" w:hAnsi="Arial Unicode MS" w:cs="Arial Unicode MS" w:hint="eastAsia"/>
              </w:rPr>
              <w:t></w:t>
            </w:r>
            <w:r w:rsidRPr="002F7EC4">
              <w:rPr>
                <w:rFonts w:eastAsia="Arial Unicode MS"/>
              </w:rPr>
              <w:t>тся–</w:t>
            </w:r>
            <w:r w:rsidRPr="002F7EC4">
              <w:rPr>
                <w:rFonts w:ascii="Arial Unicode MS" w:eastAsia="Arial Unicode MS" w:hAnsi="Arial Unicode MS" w:cs="Arial Unicode MS" w:hint="eastAsia"/>
              </w:rPr>
              <w:t></w:t>
            </w:r>
            <w:r w:rsidRPr="002F7EC4">
              <w:rPr>
                <w:rFonts w:eastAsia="Arial Unicode MS"/>
              </w:rPr>
              <w:t>ться</w:t>
            </w:r>
            <w:r w:rsidRPr="002F7EC4">
              <w:t xml:space="preserve"> в глаголах;</w:t>
            </w:r>
          </w:p>
          <w:p w:rsidR="002208A5" w:rsidRPr="002F7EC4" w:rsidRDefault="002208A5" w:rsidP="00630DA2">
            <w:pPr>
              <w:autoSpaceDE w:val="0"/>
              <w:autoSpaceDN w:val="0"/>
              <w:adjustRightInd w:val="0"/>
            </w:pPr>
            <w:r w:rsidRPr="002F7EC4">
              <w:t xml:space="preserve">• писать ь после шипящих </w:t>
            </w:r>
          </w:p>
          <w:p w:rsidR="002208A5" w:rsidRPr="002F7EC4" w:rsidRDefault="002208A5" w:rsidP="00630DA2">
            <w:pPr>
              <w:autoSpaceDE w:val="0"/>
              <w:autoSpaceDN w:val="0"/>
              <w:adjustRightInd w:val="0"/>
            </w:pPr>
            <w:r w:rsidRPr="002F7EC4">
              <w:t>в глаголах ед.ч.;</w:t>
            </w:r>
          </w:p>
          <w:p w:rsidR="002208A5" w:rsidRPr="002F7EC4" w:rsidRDefault="002208A5" w:rsidP="00630DA2">
            <w:pPr>
              <w:autoSpaceDE w:val="0"/>
              <w:autoSpaceDN w:val="0"/>
              <w:adjustRightInd w:val="0"/>
            </w:pPr>
            <w:r w:rsidRPr="002F7EC4">
              <w:t xml:space="preserve">•  ставить  запятые  в  предложениях  с  однородными </w:t>
            </w:r>
          </w:p>
          <w:p w:rsidR="002208A5" w:rsidRPr="002F7EC4" w:rsidRDefault="002208A5" w:rsidP="00630DA2">
            <w:pPr>
              <w:autoSpaceDE w:val="0"/>
              <w:autoSpaceDN w:val="0"/>
              <w:adjustRightInd w:val="0"/>
            </w:pPr>
            <w:r w:rsidRPr="002F7EC4">
              <w:t xml:space="preserve">членами  (без  союзов,  с </w:t>
            </w:r>
          </w:p>
          <w:p w:rsidR="002208A5" w:rsidRPr="002F7EC4" w:rsidRDefault="002208A5" w:rsidP="00630DA2">
            <w:pPr>
              <w:autoSpaceDE w:val="0"/>
              <w:autoSpaceDN w:val="0"/>
              <w:adjustRightInd w:val="0"/>
            </w:pPr>
            <w:r w:rsidRPr="002F7EC4">
              <w:t>союзами и, а, но);</w:t>
            </w:r>
          </w:p>
          <w:p w:rsidR="002208A5" w:rsidRPr="002F7EC4" w:rsidRDefault="002208A5" w:rsidP="00630DA2">
            <w:pPr>
              <w:autoSpaceDE w:val="0"/>
              <w:autoSpaceDN w:val="0"/>
              <w:adjustRightInd w:val="0"/>
            </w:pPr>
            <w:r w:rsidRPr="002F7EC4">
              <w:t>•  ставить  запятую  в  сложном предложении без  союзов,  с  союзами  и,  а,  но, состоящем из двух частей;</w:t>
            </w:r>
          </w:p>
          <w:p w:rsidR="002208A5" w:rsidRPr="002F7EC4" w:rsidRDefault="002208A5" w:rsidP="00630DA2">
            <w:pPr>
              <w:autoSpaceDE w:val="0"/>
              <w:autoSpaceDN w:val="0"/>
              <w:adjustRightInd w:val="0"/>
            </w:pPr>
            <w:r w:rsidRPr="002F7EC4">
              <w:t xml:space="preserve">•  графически  объяснять </w:t>
            </w:r>
          </w:p>
          <w:p w:rsidR="002208A5" w:rsidRPr="002F7EC4" w:rsidRDefault="002208A5" w:rsidP="00630DA2">
            <w:pPr>
              <w:autoSpaceDE w:val="0"/>
              <w:autoSpaceDN w:val="0"/>
              <w:adjustRightInd w:val="0"/>
            </w:pPr>
            <w:r w:rsidRPr="002F7EC4">
              <w:t xml:space="preserve">выбор  написаний,  знаков </w:t>
            </w:r>
          </w:p>
          <w:p w:rsidR="002208A5" w:rsidRPr="002F7EC4" w:rsidRDefault="002208A5" w:rsidP="00630DA2">
            <w:pPr>
              <w:autoSpaceDE w:val="0"/>
              <w:autoSpaceDN w:val="0"/>
              <w:adjustRightInd w:val="0"/>
            </w:pPr>
            <w:r w:rsidRPr="002F7EC4">
              <w:t>препинания;</w:t>
            </w:r>
          </w:p>
          <w:p w:rsidR="002208A5" w:rsidRPr="002F7EC4" w:rsidRDefault="002208A5" w:rsidP="00630DA2">
            <w:pPr>
              <w:autoSpaceDE w:val="0"/>
              <w:autoSpaceDN w:val="0"/>
              <w:adjustRightInd w:val="0"/>
            </w:pPr>
            <w:r w:rsidRPr="002F7EC4">
              <w:t xml:space="preserve">•  находить  и  исправлять </w:t>
            </w:r>
          </w:p>
          <w:p w:rsidR="002208A5" w:rsidRPr="002F7EC4" w:rsidRDefault="002208A5" w:rsidP="00630DA2">
            <w:pPr>
              <w:autoSpaceDE w:val="0"/>
              <w:autoSpaceDN w:val="0"/>
              <w:adjustRightInd w:val="0"/>
            </w:pPr>
            <w:r w:rsidRPr="002F7EC4">
              <w:t xml:space="preserve">орфографические  и  пунктуационные  ошибки  на изученные правила </w:t>
            </w:r>
          </w:p>
        </w:tc>
      </w:tr>
    </w:tbl>
    <w:p w:rsidR="002208A5" w:rsidRDefault="002208A5" w:rsidP="00630DA2">
      <w:pPr>
        <w:autoSpaceDE w:val="0"/>
        <w:autoSpaceDN w:val="0"/>
        <w:adjustRightInd w:val="0"/>
      </w:pPr>
    </w:p>
    <w:p w:rsidR="002208A5" w:rsidRPr="00BE1782" w:rsidRDefault="002208A5" w:rsidP="00630DA2">
      <w:pPr>
        <w:autoSpaceDE w:val="0"/>
        <w:autoSpaceDN w:val="0"/>
        <w:adjustRightInd w:val="0"/>
      </w:pPr>
    </w:p>
    <w:p w:rsidR="002208A5" w:rsidRPr="00BE1782" w:rsidRDefault="002208A5" w:rsidP="00630DA2">
      <w:pPr>
        <w:autoSpaceDE w:val="0"/>
        <w:autoSpaceDN w:val="0"/>
        <w:adjustRightInd w:val="0"/>
        <w:jc w:val="center"/>
        <w:rPr>
          <w:b/>
          <w:sz w:val="28"/>
          <w:szCs w:val="28"/>
        </w:rPr>
      </w:pPr>
      <w:r w:rsidRPr="00BE1782">
        <w:rPr>
          <w:b/>
          <w:sz w:val="28"/>
          <w:szCs w:val="28"/>
        </w:rPr>
        <w:t>VI. Содержание учебного предмета «Русский язык»</w:t>
      </w:r>
    </w:p>
    <w:p w:rsidR="002208A5" w:rsidRPr="00BE1782" w:rsidRDefault="002208A5" w:rsidP="00630DA2">
      <w:pPr>
        <w:autoSpaceDE w:val="0"/>
        <w:autoSpaceDN w:val="0"/>
        <w:adjustRightInd w:val="0"/>
        <w:jc w:val="center"/>
        <w:rPr>
          <w:b/>
        </w:rPr>
      </w:pPr>
      <w:r w:rsidRPr="00BE1782">
        <w:rPr>
          <w:b/>
        </w:rPr>
        <w:t>1-й класс</w:t>
      </w:r>
    </w:p>
    <w:p w:rsidR="002208A5" w:rsidRPr="00BE1782" w:rsidRDefault="002208A5" w:rsidP="00630DA2">
      <w:pPr>
        <w:autoSpaceDE w:val="0"/>
        <w:autoSpaceDN w:val="0"/>
        <w:adjustRightInd w:val="0"/>
        <w:jc w:val="center"/>
        <w:rPr>
          <w:b/>
        </w:rPr>
      </w:pPr>
      <w:r w:rsidRPr="00BE1782">
        <w:rPr>
          <w:b/>
        </w:rPr>
        <w:t>Обучение грамоте и развитие речи (207 ч)</w:t>
      </w:r>
    </w:p>
    <w:p w:rsidR="002208A5" w:rsidRPr="00BE1782" w:rsidRDefault="002208A5" w:rsidP="00630DA2">
      <w:pPr>
        <w:autoSpaceDE w:val="0"/>
        <w:autoSpaceDN w:val="0"/>
        <w:adjustRightInd w:val="0"/>
        <w:jc w:val="both"/>
        <w:rPr>
          <w:b/>
        </w:rPr>
      </w:pPr>
      <w:r w:rsidRPr="00BE1782">
        <w:rPr>
          <w:b/>
        </w:rPr>
        <w:t>Добуквенный период (36 ч).</w:t>
      </w:r>
    </w:p>
    <w:p w:rsidR="002208A5" w:rsidRPr="00BE1782" w:rsidRDefault="002208A5" w:rsidP="00630DA2">
      <w:pPr>
        <w:autoSpaceDE w:val="0"/>
        <w:autoSpaceDN w:val="0"/>
        <w:adjustRightInd w:val="0"/>
        <w:jc w:val="both"/>
      </w:pPr>
      <w:r w:rsidRPr="00BE1782">
        <w:t>Задачи  добуквенного  периода  –  развитие  фонематического  слуха детей, умения вычленять звуки из слова, производить слого</w:t>
      </w:r>
      <w:r>
        <w:rPr>
          <w:rFonts w:eastAsia="Arial Unicode MS" w:hAnsi="Arial Unicode MS"/>
        </w:rPr>
        <w:t>-</w:t>
      </w:r>
      <w:r w:rsidRPr="00BE1782">
        <w:rPr>
          <w:rFonts w:eastAsia="Arial Unicode MS"/>
        </w:rPr>
        <w:t>зву</w:t>
      </w:r>
      <w:r w:rsidRPr="00BE1782">
        <w:t xml:space="preserve">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слово, предложение,  гласные  звуки,  ударение. Дети  учатся  подбирать  слова, </w:t>
      </w:r>
    </w:p>
    <w:p w:rsidR="002208A5" w:rsidRPr="00BE1782" w:rsidRDefault="002208A5" w:rsidP="00630DA2">
      <w:pPr>
        <w:autoSpaceDE w:val="0"/>
        <w:autoSpaceDN w:val="0"/>
        <w:adjustRightInd w:val="0"/>
        <w:jc w:val="both"/>
      </w:pPr>
      <w:r w:rsidRPr="00BE1782">
        <w:lastRenderedPageBreak/>
        <w:t>называющие предмет на рисунке, называть один и тот же предмет разными словами (котик, котёнок, игрушка; дед, дедушка, старик, старичок и т.д.), рисовать схему слова (показывать гласные звуки, количество слогов, ударение), составлять предложения по картинкам, изображать предложение в виде схемы.</w:t>
      </w:r>
    </w:p>
    <w:p w:rsidR="002208A5" w:rsidRPr="00BE1782" w:rsidRDefault="002208A5" w:rsidP="00630DA2">
      <w:pPr>
        <w:autoSpaceDE w:val="0"/>
        <w:autoSpaceDN w:val="0"/>
        <w:adjustRightInd w:val="0"/>
        <w:jc w:val="both"/>
      </w:pPr>
      <w:r w:rsidRPr="00BE1782">
        <w:t>В добуквенный период ведётся подготовка к обучению письму (ракрашивание, рисование, штриховка в разных направлениях, обведение по контуру, написание элементов букв).</w:t>
      </w:r>
    </w:p>
    <w:p w:rsidR="002208A5" w:rsidRPr="00633C9A" w:rsidRDefault="002208A5" w:rsidP="00630DA2">
      <w:pPr>
        <w:autoSpaceDE w:val="0"/>
        <w:autoSpaceDN w:val="0"/>
        <w:adjustRightInd w:val="0"/>
        <w:jc w:val="both"/>
        <w:rPr>
          <w:b/>
        </w:rPr>
      </w:pPr>
      <w:r w:rsidRPr="00633C9A">
        <w:rPr>
          <w:b/>
        </w:rPr>
        <w:t>Букварный период (171 ч).</w:t>
      </w:r>
    </w:p>
    <w:p w:rsidR="002208A5" w:rsidRPr="00BE1782" w:rsidRDefault="002208A5" w:rsidP="00630DA2">
      <w:pPr>
        <w:autoSpaceDE w:val="0"/>
        <w:autoSpaceDN w:val="0"/>
        <w:adjustRightInd w:val="0"/>
        <w:jc w:val="both"/>
      </w:pPr>
      <w:r w:rsidRPr="00BE1782">
        <w:t>В букварный период ведётся работа по обучению чтению и письму, по развитию речи, по развитию интереса к чтению.</w:t>
      </w:r>
    </w:p>
    <w:p w:rsidR="002208A5" w:rsidRPr="00BE1782" w:rsidRDefault="002208A5" w:rsidP="00630DA2">
      <w:pPr>
        <w:autoSpaceDE w:val="0"/>
        <w:autoSpaceDN w:val="0"/>
        <w:adjustRightInd w:val="0"/>
        <w:jc w:val="both"/>
      </w:pPr>
      <w:r w:rsidRPr="00BE1782">
        <w:t>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г, п, т,  р,  затем  буквы гласных звуков и, о, а, ы; буквы согласных звуков н, к; буква гласного звука у; буквы согласных звуков с, л, м, т, д, в; буквы е, ё, б, з, я, х, ж, и, ч, щ, ф, э, ю, ь, ъ).</w:t>
      </w:r>
    </w:p>
    <w:p w:rsidR="002208A5" w:rsidRPr="00BE1782" w:rsidRDefault="002208A5" w:rsidP="00630DA2">
      <w:pPr>
        <w:autoSpaceDE w:val="0"/>
        <w:autoSpaceDN w:val="0"/>
        <w:adjustRightInd w:val="0"/>
        <w:jc w:val="both"/>
      </w:pPr>
      <w:r w:rsidRPr="00BE1782">
        <w:t>В  процессе  работы  большая  роль  отводится  слого</w:t>
      </w:r>
      <w:r>
        <w:rPr>
          <w:rFonts w:eastAsia="Arial Unicode MS" w:hAnsi="Arial Unicode MS"/>
        </w:rPr>
        <w:t>-</w:t>
      </w:r>
      <w:r w:rsidRPr="00BE1782">
        <w:rPr>
          <w:rFonts w:eastAsia="Arial Unicode MS"/>
        </w:rPr>
        <w:t>звуковому</w:t>
      </w:r>
      <w:r w:rsidRPr="00BE1782">
        <w:t xml:space="preserve">  и звуко</w:t>
      </w:r>
      <w:r>
        <w:rPr>
          <w:rFonts w:eastAsia="Arial Unicode MS" w:hAnsi="Arial Unicode MS"/>
        </w:rPr>
        <w:t>-</w:t>
      </w:r>
      <w:r w:rsidRPr="00BE1782">
        <w:rPr>
          <w:rFonts w:eastAsia="Arial Unicode MS"/>
        </w:rPr>
        <w:t>буквенному</w:t>
      </w:r>
      <w:r w:rsidRPr="00BE1782">
        <w:t xml:space="preserve">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w:t>
      </w:r>
    </w:p>
    <w:p w:rsidR="002208A5" w:rsidRPr="00BE1782" w:rsidRDefault="002208A5" w:rsidP="00630DA2">
      <w:pPr>
        <w:autoSpaceDE w:val="0"/>
        <w:autoSpaceDN w:val="0"/>
        <w:adjustRightInd w:val="0"/>
        <w:jc w:val="both"/>
      </w:pPr>
      <w:r w:rsidRPr="00BE1782">
        <w:t xml:space="preserve">В ходе обучения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w:t>
      </w:r>
    </w:p>
    <w:p w:rsidR="002208A5" w:rsidRPr="00BE1782" w:rsidRDefault="002208A5" w:rsidP="00630DA2">
      <w:pPr>
        <w:autoSpaceDE w:val="0"/>
        <w:autoSpaceDN w:val="0"/>
        <w:adjustRightInd w:val="0"/>
        <w:jc w:val="both"/>
      </w:pPr>
      <w:r w:rsidRPr="00BE1782">
        <w:t>печатного образца.</w:t>
      </w:r>
    </w:p>
    <w:p w:rsidR="002208A5" w:rsidRPr="00633C9A" w:rsidRDefault="002208A5" w:rsidP="00630DA2">
      <w:pPr>
        <w:autoSpaceDE w:val="0"/>
        <w:autoSpaceDN w:val="0"/>
        <w:adjustRightInd w:val="0"/>
        <w:jc w:val="center"/>
        <w:rPr>
          <w:b/>
        </w:rPr>
      </w:pPr>
      <w:r w:rsidRPr="00633C9A">
        <w:rPr>
          <w:b/>
        </w:rPr>
        <w:t>Языковая пропедевтика</w:t>
      </w:r>
      <w:r>
        <w:rPr>
          <w:b/>
        </w:rPr>
        <w:t xml:space="preserve"> </w:t>
      </w:r>
      <w:r w:rsidRPr="00633C9A">
        <w:rPr>
          <w:b/>
        </w:rPr>
        <w:t>в период обучения грамоте</w:t>
      </w:r>
    </w:p>
    <w:p w:rsidR="002208A5" w:rsidRPr="00BE1782" w:rsidRDefault="002208A5" w:rsidP="00630DA2">
      <w:pPr>
        <w:autoSpaceDE w:val="0"/>
        <w:autoSpaceDN w:val="0"/>
        <w:adjustRightInd w:val="0"/>
        <w:jc w:val="both"/>
      </w:pPr>
      <w:r w:rsidRPr="00BE1782">
        <w:t>В период обучения грамоте происходит попутное ознакомление учащихся с различными явлениями языка из области фонетики, лексики, морфемики, морфологии, синтаксиса и пунктуации, орфографии.</w:t>
      </w:r>
    </w:p>
    <w:p w:rsidR="002208A5" w:rsidRPr="00BE1782" w:rsidRDefault="002208A5" w:rsidP="00630DA2">
      <w:pPr>
        <w:autoSpaceDE w:val="0"/>
        <w:autoSpaceDN w:val="0"/>
        <w:adjustRightInd w:val="0"/>
        <w:jc w:val="both"/>
      </w:pPr>
      <w:r w:rsidRPr="00BE1782">
        <w:t xml:space="preserve">Из области фонетики –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твёрдые и мягкие; парные и непарные обозначения мягкости согласных на письме  (с  помощью  ь,  букв  е,  ё,  ю,  я,  и);  ь  и  ъ  разделительные. </w:t>
      </w:r>
    </w:p>
    <w:p w:rsidR="002208A5" w:rsidRPr="00BE1782" w:rsidRDefault="002208A5" w:rsidP="00630DA2">
      <w:pPr>
        <w:autoSpaceDE w:val="0"/>
        <w:autoSpaceDN w:val="0"/>
        <w:adjustRightInd w:val="0"/>
        <w:jc w:val="both"/>
      </w:pPr>
      <w:r w:rsidRPr="00BE1782">
        <w:t>Проводится наблюдение над случаями несоответствия написания и произношения (буквосочетания жи – ши, ча – ща, чу – щу).</w:t>
      </w:r>
    </w:p>
    <w:p w:rsidR="002208A5" w:rsidRPr="00BE1782" w:rsidRDefault="002208A5" w:rsidP="00630DA2">
      <w:pPr>
        <w:autoSpaceDE w:val="0"/>
        <w:autoSpaceDN w:val="0"/>
        <w:adjustRightInd w:val="0"/>
        <w:jc w:val="both"/>
      </w:pPr>
      <w:r w:rsidRPr="00BE1782">
        <w:t>Из  области  лексики  –  дети  знакомятся  с  тем,  что  каждое  слово что</w:t>
      </w:r>
      <w:r>
        <w:rPr>
          <w:rFonts w:eastAsia="Arial Unicode MS" w:hAnsi="Arial Unicode MS"/>
        </w:rPr>
        <w:t>-</w:t>
      </w:r>
      <w:r w:rsidRPr="00BE1782">
        <w:rPr>
          <w:rFonts w:eastAsia="Arial Unicode MS"/>
        </w:rPr>
        <w:t>то</w:t>
      </w:r>
      <w:r w:rsidRPr="00BE1782">
        <w:t xml:space="preserve"> обозначает (имеет лексическое значение), в ходе наблюдения устанавливают, что в языке есть слова, у которых несколько значений; наблюдают над сочетаемостью слов в русском языке; тренируются в правильном словоупотреблении.</w:t>
      </w:r>
    </w:p>
    <w:p w:rsidR="002208A5" w:rsidRDefault="002208A5" w:rsidP="00630DA2">
      <w:pPr>
        <w:autoSpaceDE w:val="0"/>
        <w:autoSpaceDN w:val="0"/>
        <w:adjustRightInd w:val="0"/>
        <w:jc w:val="both"/>
      </w:pPr>
      <w:r w:rsidRPr="00BE1782">
        <w:t>Из  области  морфемики  –  дети  получают  первоначальное  представление о составе слова: о корне, приставке, суффиксе (без введения понятий), об однокоренных словах; осваивают графическое обозначение частей слова (кроме окончания).</w:t>
      </w:r>
    </w:p>
    <w:p w:rsidR="002208A5" w:rsidRPr="00BE1782" w:rsidRDefault="002208A5" w:rsidP="00630DA2">
      <w:pPr>
        <w:autoSpaceDE w:val="0"/>
        <w:autoSpaceDN w:val="0"/>
        <w:adjustRightInd w:val="0"/>
        <w:jc w:val="both"/>
      </w:pPr>
      <w:r w:rsidRPr="00BE1782">
        <w:t xml:space="preserve"> Из области морфологии – происходит предварительное знакомство с частями речи без введения понятий: слова</w:t>
      </w:r>
      <w:r>
        <w:rPr>
          <w:rFonts w:eastAsia="Arial Unicode MS" w:hAnsi="Arial Unicode MS"/>
        </w:rPr>
        <w:t>-</w:t>
      </w:r>
      <w:r w:rsidRPr="00BE1782">
        <w:rPr>
          <w:rFonts w:eastAsia="Arial Unicode MS"/>
        </w:rPr>
        <w:t>названия</w:t>
      </w:r>
      <w:r w:rsidRPr="00BE1782">
        <w:t>, которые отвечают на вопросы кто? что?; слова, которые отвечают на вопросы какой? (какой предмет?) что делает? как? (как делает?); наблюдают за ролью в речи местоимений он, она, оно, они; за словами в единственном и множественном числе (называют один предмет – много предметов); знакомятся с ролью предлогов, учатся различать предлоги и приставки.</w:t>
      </w:r>
    </w:p>
    <w:p w:rsidR="002208A5" w:rsidRPr="00BE1782" w:rsidRDefault="002208A5" w:rsidP="00630DA2">
      <w:pPr>
        <w:autoSpaceDE w:val="0"/>
        <w:autoSpaceDN w:val="0"/>
        <w:adjustRightInd w:val="0"/>
        <w:jc w:val="both"/>
      </w:pPr>
      <w:r w:rsidRPr="00BE1782">
        <w:t xml:space="preserve">Из области синтаксиса и пунктуации – дети получают сведения о  предложении  (предложение  состоит  из  слов,  слова  связаны  по смыслу, предложение – законченная мысль); об интонации повествовательной,  вопросительной,  восклицательной  и  её  коммуникативной  значимости;  знакомятся  с  точкой,  восклицательным  знаком, </w:t>
      </w:r>
    </w:p>
    <w:p w:rsidR="002208A5" w:rsidRPr="00BE1782" w:rsidRDefault="002208A5" w:rsidP="00630DA2">
      <w:pPr>
        <w:autoSpaceDE w:val="0"/>
        <w:autoSpaceDN w:val="0"/>
        <w:adjustRightInd w:val="0"/>
        <w:jc w:val="both"/>
      </w:pPr>
      <w:r w:rsidRPr="00BE1782">
        <w:lastRenderedPageBreak/>
        <w:t>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w:t>
      </w:r>
    </w:p>
    <w:p w:rsidR="002208A5" w:rsidRPr="00BE1782" w:rsidRDefault="002208A5" w:rsidP="00630DA2">
      <w:pPr>
        <w:autoSpaceDE w:val="0"/>
        <w:autoSpaceDN w:val="0"/>
        <w:adjustRightInd w:val="0"/>
        <w:jc w:val="both"/>
      </w:pPr>
      <w:r w:rsidRPr="00BE1782">
        <w:t>Из  области  орфографии –  в ходе  обучения  чтению и письму  дети осваивают написание заглавной буквы в начале предложения; в именах и фамилиях людей, кличках животных, географических назв</w:t>
      </w:r>
      <w:r>
        <w:t>а</w:t>
      </w:r>
      <w:r w:rsidRPr="00BE1782">
        <w:t xml:space="preserve">ниях; буквосочетаний жи–ши, ча–ща, чу–щу начинается формирование орфографической зоркости в ходе наблюдений за несоответствием </w:t>
      </w:r>
    </w:p>
    <w:p w:rsidR="002208A5" w:rsidRPr="00BE1782" w:rsidRDefault="002208A5" w:rsidP="00630DA2">
      <w:pPr>
        <w:autoSpaceDE w:val="0"/>
        <w:autoSpaceDN w:val="0"/>
        <w:adjustRightInd w:val="0"/>
        <w:jc w:val="both"/>
      </w:pPr>
      <w:r w:rsidRPr="00BE1782">
        <w:t>произношения и написания.</w:t>
      </w:r>
    </w:p>
    <w:p w:rsidR="002208A5" w:rsidRPr="00633C9A" w:rsidRDefault="002208A5" w:rsidP="00630DA2">
      <w:pPr>
        <w:autoSpaceDE w:val="0"/>
        <w:autoSpaceDN w:val="0"/>
        <w:adjustRightInd w:val="0"/>
        <w:jc w:val="both"/>
        <w:rPr>
          <w:b/>
        </w:rPr>
      </w:pPr>
      <w:r w:rsidRPr="00633C9A">
        <w:rPr>
          <w:b/>
        </w:rPr>
        <w:t>Работа с текстом</w:t>
      </w:r>
    </w:p>
    <w:p w:rsidR="002208A5" w:rsidRPr="00BE1782" w:rsidRDefault="002208A5" w:rsidP="00630DA2">
      <w:pPr>
        <w:autoSpaceDE w:val="0"/>
        <w:autoSpaceDN w:val="0"/>
        <w:adjustRightInd w:val="0"/>
        <w:jc w:val="both"/>
      </w:pPr>
      <w:r w:rsidRPr="00BE1782">
        <w:t>На материале текстов «Букваря» и прописей начинается формирование  у  детей  типа правильной читательской  деятельности  (термин Н.Н. Светловской) – системы приёмов понимания текста. В работе с текстом выделяются три этапа:</w:t>
      </w:r>
    </w:p>
    <w:p w:rsidR="002208A5" w:rsidRPr="00633C9A" w:rsidRDefault="002208A5" w:rsidP="00630DA2">
      <w:pPr>
        <w:autoSpaceDE w:val="0"/>
        <w:autoSpaceDN w:val="0"/>
        <w:adjustRightInd w:val="0"/>
        <w:jc w:val="both"/>
        <w:rPr>
          <w:b/>
        </w:rPr>
      </w:pPr>
      <w:r w:rsidRPr="00633C9A">
        <w:rPr>
          <w:b/>
        </w:rPr>
        <w:t>I. Работа с текстом до чтения.</w:t>
      </w:r>
    </w:p>
    <w:p w:rsidR="002208A5" w:rsidRPr="00BE1782" w:rsidRDefault="002208A5" w:rsidP="00630DA2">
      <w:pPr>
        <w:autoSpaceDE w:val="0"/>
        <w:autoSpaceDN w:val="0"/>
        <w:adjustRightInd w:val="0"/>
        <w:jc w:val="both"/>
      </w:pPr>
      <w:r w:rsidRPr="00BE1782">
        <w:t>1. 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w:t>
      </w:r>
    </w:p>
    <w:p w:rsidR="002208A5" w:rsidRPr="00633C9A" w:rsidRDefault="002208A5" w:rsidP="00630DA2">
      <w:pPr>
        <w:autoSpaceDE w:val="0"/>
        <w:autoSpaceDN w:val="0"/>
        <w:adjustRightInd w:val="0"/>
        <w:jc w:val="both"/>
      </w:pPr>
      <w:r w:rsidRPr="00BE1782">
        <w:t xml:space="preserve">2.  Чтение  заглавия,  рассматривание  иллюстрации  к  тексту.  На основании ключевых слов, заглавия и иллюстрации </w:t>
      </w:r>
      <w:r w:rsidRPr="00633C9A">
        <w:t>дети высказыва-</w:t>
      </w:r>
    </w:p>
    <w:p w:rsidR="002208A5" w:rsidRPr="00633C9A" w:rsidRDefault="002208A5" w:rsidP="00630DA2">
      <w:pPr>
        <w:autoSpaceDE w:val="0"/>
        <w:autoSpaceDN w:val="0"/>
        <w:adjustRightInd w:val="0"/>
        <w:jc w:val="both"/>
      </w:pPr>
      <w:r w:rsidRPr="00633C9A">
        <w:t xml:space="preserve">ют предположения о содержании текста. Ставится задача: прочитать </w:t>
      </w:r>
      <w:r>
        <w:t xml:space="preserve"> </w:t>
      </w:r>
      <w:r w:rsidRPr="00633C9A">
        <w:t>текст и проверить свои предположения.</w:t>
      </w:r>
    </w:p>
    <w:p w:rsidR="002208A5" w:rsidRPr="00633C9A" w:rsidRDefault="002208A5" w:rsidP="00630DA2">
      <w:pPr>
        <w:autoSpaceDE w:val="0"/>
        <w:autoSpaceDN w:val="0"/>
        <w:adjustRightInd w:val="0"/>
        <w:jc w:val="both"/>
      </w:pPr>
      <w:r w:rsidRPr="00633C9A">
        <w:t xml:space="preserve">II. Работа с текстом во время чтения. </w:t>
      </w:r>
    </w:p>
    <w:p w:rsidR="002208A5" w:rsidRPr="00633C9A" w:rsidRDefault="002208A5" w:rsidP="00630DA2">
      <w:pPr>
        <w:autoSpaceDE w:val="0"/>
        <w:autoSpaceDN w:val="0"/>
        <w:adjustRightInd w:val="0"/>
        <w:jc w:val="both"/>
      </w:pPr>
      <w:r w:rsidRPr="00633C9A">
        <w:t>1. Первичное чтение (самостоятельное чтение детей про себя, или чтение учителя, или комбинированное чтение).</w:t>
      </w:r>
    </w:p>
    <w:p w:rsidR="002208A5" w:rsidRPr="00633C9A" w:rsidRDefault="002208A5" w:rsidP="00630DA2">
      <w:pPr>
        <w:autoSpaceDE w:val="0"/>
        <w:autoSpaceDN w:val="0"/>
        <w:adjustRightInd w:val="0"/>
        <w:jc w:val="both"/>
      </w:pPr>
      <w:r w:rsidRPr="00633C9A">
        <w:t>2. Выявление первичного восприятия (короткая беседа).</w:t>
      </w:r>
    </w:p>
    <w:p w:rsidR="002208A5" w:rsidRPr="00633C9A" w:rsidRDefault="002208A5" w:rsidP="00630DA2">
      <w:pPr>
        <w:autoSpaceDE w:val="0"/>
        <w:autoSpaceDN w:val="0"/>
        <w:adjustRightInd w:val="0"/>
        <w:jc w:val="both"/>
      </w:pPr>
      <w:r w:rsidRPr="00633C9A">
        <w:t xml:space="preserve">3. Перечитывание текста. Словарная работа по ходу чтения. Учитель ведёт  «диалог  с  автором»,  включая  в  него  детей;  использует  приём комментированного чтения. </w:t>
      </w:r>
    </w:p>
    <w:p w:rsidR="002208A5" w:rsidRPr="00633C9A" w:rsidRDefault="002208A5" w:rsidP="00630DA2">
      <w:pPr>
        <w:autoSpaceDE w:val="0"/>
        <w:autoSpaceDN w:val="0"/>
        <w:adjustRightInd w:val="0"/>
        <w:jc w:val="both"/>
      </w:pPr>
      <w:r w:rsidRPr="00633C9A">
        <w:t xml:space="preserve">III. Работа с текстом после чтения. </w:t>
      </w:r>
    </w:p>
    <w:p w:rsidR="002208A5" w:rsidRPr="00633C9A" w:rsidRDefault="002208A5" w:rsidP="00630DA2">
      <w:pPr>
        <w:autoSpaceDE w:val="0"/>
        <w:autoSpaceDN w:val="0"/>
        <w:adjustRightInd w:val="0"/>
        <w:jc w:val="both"/>
      </w:pPr>
      <w:r w:rsidRPr="00633C9A">
        <w:t>1. Обобщающая беседа, включающая смысловые вопросы учителя ко всему тексту.</w:t>
      </w:r>
    </w:p>
    <w:p w:rsidR="002208A5" w:rsidRPr="00633C9A" w:rsidRDefault="002208A5" w:rsidP="00630DA2">
      <w:pPr>
        <w:autoSpaceDE w:val="0"/>
        <w:autoSpaceDN w:val="0"/>
        <w:adjustRightInd w:val="0"/>
        <w:jc w:val="both"/>
      </w:pPr>
      <w:r w:rsidRPr="00633C9A">
        <w:t>2. Возвращение к заглавию и иллюстрации на новом уровне понимания.</w:t>
      </w:r>
    </w:p>
    <w:p w:rsidR="002208A5" w:rsidRPr="00633C9A" w:rsidRDefault="002208A5" w:rsidP="00630DA2">
      <w:pPr>
        <w:autoSpaceDE w:val="0"/>
        <w:autoSpaceDN w:val="0"/>
        <w:adjustRightInd w:val="0"/>
        <w:jc w:val="both"/>
      </w:pPr>
      <w:r w:rsidRPr="00633C9A">
        <w:t xml:space="preserve">3.  Творческие  задания  (иллюстрирование,  словесное  рисование, </w:t>
      </w:r>
    </w:p>
    <w:p w:rsidR="002208A5" w:rsidRDefault="002208A5" w:rsidP="00630DA2">
      <w:pPr>
        <w:autoSpaceDE w:val="0"/>
        <w:autoSpaceDN w:val="0"/>
        <w:adjustRightInd w:val="0"/>
        <w:jc w:val="both"/>
      </w:pPr>
      <w:r w:rsidRPr="00633C9A">
        <w:t>придумывание продолжения, составление диафильма, инсц</w:t>
      </w:r>
      <w:r>
        <w:t>енирование и др.)</w:t>
      </w:r>
    </w:p>
    <w:p w:rsidR="002208A5" w:rsidRDefault="002208A5" w:rsidP="00630DA2">
      <w:pPr>
        <w:autoSpaceDE w:val="0"/>
        <w:autoSpaceDN w:val="0"/>
        <w:adjustRightInd w:val="0"/>
        <w:jc w:val="both"/>
      </w:pPr>
    </w:p>
    <w:p w:rsidR="002208A5" w:rsidRDefault="002208A5" w:rsidP="00630DA2">
      <w:pPr>
        <w:autoSpaceDE w:val="0"/>
        <w:autoSpaceDN w:val="0"/>
        <w:adjustRightInd w:val="0"/>
      </w:pPr>
    </w:p>
    <w:p w:rsidR="002208A5" w:rsidRPr="00C40056" w:rsidRDefault="002208A5" w:rsidP="00363CEB">
      <w:pPr>
        <w:autoSpaceDE w:val="0"/>
        <w:autoSpaceDN w:val="0"/>
        <w:adjustRightInd w:val="0"/>
        <w:rPr>
          <w:b/>
        </w:rPr>
      </w:pPr>
      <w:r w:rsidRPr="00C40056">
        <w:rPr>
          <w:b/>
        </w:rPr>
        <w:t>1</w:t>
      </w:r>
      <w:r w:rsidRPr="00C40056">
        <w:rPr>
          <w:rFonts w:ascii="Arial Unicode MS" w:eastAsia="Arial Unicode MS" w:hAnsi="Arial Unicode MS" w:cs="Arial Unicode MS"/>
          <w:b/>
        </w:rPr>
        <w:t>-</w:t>
      </w:r>
      <w:r w:rsidRPr="00C40056">
        <w:rPr>
          <w:rFonts w:ascii="Arial Unicode MS" w:eastAsia="Arial Unicode MS" w:hAnsi="Arial Unicode MS" w:cs="Arial Unicode MS" w:hint="eastAsia"/>
          <w:b/>
        </w:rPr>
        <w:t>й</w:t>
      </w:r>
      <w:r w:rsidRPr="00C40056">
        <w:rPr>
          <w:b/>
        </w:rPr>
        <w:t xml:space="preserve"> класс. Русский язык и развитие речи</w:t>
      </w:r>
    </w:p>
    <w:p w:rsidR="002208A5" w:rsidRPr="00C40056" w:rsidRDefault="002208A5" w:rsidP="00630DA2">
      <w:pPr>
        <w:autoSpaceDE w:val="0"/>
        <w:autoSpaceDN w:val="0"/>
        <w:adjustRightInd w:val="0"/>
        <w:jc w:val="center"/>
        <w:rPr>
          <w:b/>
        </w:rPr>
      </w:pPr>
      <w:r w:rsidRPr="00C40056">
        <w:rPr>
          <w:b/>
        </w:rPr>
        <w:t>36 ч (4 часа в неделю)</w:t>
      </w:r>
    </w:p>
    <w:p w:rsidR="002208A5" w:rsidRPr="00C40056" w:rsidRDefault="002208A5" w:rsidP="00630DA2">
      <w:pPr>
        <w:autoSpaceDE w:val="0"/>
        <w:autoSpaceDN w:val="0"/>
        <w:adjustRightInd w:val="0"/>
        <w:jc w:val="both"/>
      </w:pPr>
      <w:r w:rsidRPr="00C40056">
        <w:t>Повторение  и  систематизация  пропедевтического  курса  русского языка, знакомство с которым происходило в курсе обучения грамоте.</w:t>
      </w:r>
    </w:p>
    <w:p w:rsidR="002208A5" w:rsidRPr="00C40056" w:rsidRDefault="002208A5" w:rsidP="00630DA2">
      <w:pPr>
        <w:autoSpaceDE w:val="0"/>
        <w:autoSpaceDN w:val="0"/>
        <w:adjustRightInd w:val="0"/>
        <w:jc w:val="both"/>
        <w:rPr>
          <w:b/>
        </w:rPr>
      </w:pPr>
      <w:r w:rsidRPr="00C40056">
        <w:rPr>
          <w:b/>
        </w:rPr>
        <w:t>Слово. (31 ч)</w:t>
      </w:r>
    </w:p>
    <w:p w:rsidR="002208A5" w:rsidRPr="00C40056" w:rsidRDefault="002208A5" w:rsidP="00630DA2">
      <w:pPr>
        <w:autoSpaceDE w:val="0"/>
        <w:autoSpaceDN w:val="0"/>
        <w:adjustRightInd w:val="0"/>
        <w:jc w:val="both"/>
      </w:pPr>
      <w:r w:rsidRPr="00C40056">
        <w:t>Звуки речи (гласные – ударные и безударные) согласные (звонкие и глухие, парные и непарные; твёрдые и мягкие, парные и непарные), слог, ударение.</w:t>
      </w:r>
    </w:p>
    <w:p w:rsidR="002208A5" w:rsidRPr="00C40056" w:rsidRDefault="002208A5" w:rsidP="00630DA2">
      <w:pPr>
        <w:autoSpaceDE w:val="0"/>
        <w:autoSpaceDN w:val="0"/>
        <w:adjustRightInd w:val="0"/>
        <w:jc w:val="both"/>
      </w:pPr>
      <w:r w:rsidRPr="00C40056">
        <w:t>Обозначение мягкости согласных звуков на письме.</w:t>
      </w:r>
    </w:p>
    <w:p w:rsidR="002208A5" w:rsidRPr="00C40056" w:rsidRDefault="002208A5" w:rsidP="00630DA2">
      <w:pPr>
        <w:autoSpaceDE w:val="0"/>
        <w:autoSpaceDN w:val="0"/>
        <w:adjustRightInd w:val="0"/>
        <w:jc w:val="both"/>
      </w:pPr>
      <w:r w:rsidRPr="00C40056">
        <w:t>Алфавит.</w:t>
      </w:r>
    </w:p>
    <w:p w:rsidR="002208A5" w:rsidRPr="00C40056" w:rsidRDefault="002208A5" w:rsidP="00630DA2">
      <w:pPr>
        <w:autoSpaceDE w:val="0"/>
        <w:autoSpaceDN w:val="0"/>
        <w:adjustRightInd w:val="0"/>
        <w:jc w:val="both"/>
      </w:pPr>
      <w:r w:rsidRPr="00C40056">
        <w:t xml:space="preserve">Правописание  буквосочетаний  жи–ши,  ча–ща,  чу–щу,  чк,  чн. </w:t>
      </w:r>
    </w:p>
    <w:p w:rsidR="002208A5" w:rsidRPr="00C40056" w:rsidRDefault="002208A5" w:rsidP="00630DA2">
      <w:pPr>
        <w:autoSpaceDE w:val="0"/>
        <w:autoSpaceDN w:val="0"/>
        <w:adjustRightInd w:val="0"/>
        <w:jc w:val="both"/>
      </w:pPr>
      <w:r w:rsidRPr="00C40056">
        <w:t>Большая буква в именах, фамилиях, географических названиях.</w:t>
      </w:r>
    </w:p>
    <w:p w:rsidR="002208A5" w:rsidRPr="00C40056" w:rsidRDefault="002208A5" w:rsidP="00630DA2">
      <w:pPr>
        <w:autoSpaceDE w:val="0"/>
        <w:autoSpaceDN w:val="0"/>
        <w:adjustRightInd w:val="0"/>
        <w:jc w:val="both"/>
      </w:pPr>
      <w:r w:rsidRPr="00C40056">
        <w:t>Однокоренные слова. Корень слова.</w:t>
      </w:r>
    </w:p>
    <w:p w:rsidR="002208A5" w:rsidRPr="00C40056" w:rsidRDefault="002208A5" w:rsidP="00630DA2">
      <w:pPr>
        <w:autoSpaceDE w:val="0"/>
        <w:autoSpaceDN w:val="0"/>
        <w:adjustRightInd w:val="0"/>
        <w:jc w:val="both"/>
      </w:pPr>
      <w:r w:rsidRPr="00C40056">
        <w:t>Слова,  которые  отвечают  на  вопросы  кто?  что?  какой?  какая? какое? какие? что делает? что сделал?</w:t>
      </w:r>
    </w:p>
    <w:p w:rsidR="002208A5" w:rsidRPr="00C40056" w:rsidRDefault="002208A5" w:rsidP="00630DA2">
      <w:pPr>
        <w:autoSpaceDE w:val="0"/>
        <w:autoSpaceDN w:val="0"/>
        <w:adjustRightInd w:val="0"/>
        <w:jc w:val="both"/>
        <w:rPr>
          <w:b/>
        </w:rPr>
      </w:pPr>
      <w:r w:rsidRPr="00C40056">
        <w:rPr>
          <w:b/>
        </w:rPr>
        <w:t>Предложение. Текст. (5 ч)</w:t>
      </w:r>
    </w:p>
    <w:p w:rsidR="002208A5" w:rsidRPr="00C40056" w:rsidRDefault="002208A5" w:rsidP="00630DA2">
      <w:pPr>
        <w:autoSpaceDE w:val="0"/>
        <w:autoSpaceDN w:val="0"/>
        <w:adjustRightInd w:val="0"/>
        <w:jc w:val="both"/>
      </w:pPr>
      <w:r w:rsidRPr="00C40056">
        <w:t>Признаки предложения, оформление предложения на письме.</w:t>
      </w:r>
    </w:p>
    <w:p w:rsidR="002208A5" w:rsidRPr="00C40056" w:rsidRDefault="002208A5" w:rsidP="00630DA2">
      <w:pPr>
        <w:autoSpaceDE w:val="0"/>
        <w:autoSpaceDN w:val="0"/>
        <w:adjustRightInd w:val="0"/>
        <w:jc w:val="both"/>
      </w:pPr>
      <w:r w:rsidRPr="00C40056">
        <w:t>Отличие текста от набора предложений, записанных как текст.</w:t>
      </w:r>
    </w:p>
    <w:p w:rsidR="002208A5" w:rsidRPr="00C40056" w:rsidRDefault="002208A5" w:rsidP="00630DA2">
      <w:pPr>
        <w:autoSpaceDE w:val="0"/>
        <w:autoSpaceDN w:val="0"/>
        <w:adjustRightInd w:val="0"/>
        <w:jc w:val="both"/>
      </w:pPr>
      <w:r w:rsidRPr="00C40056">
        <w:t>Каллиграфия. Закрепление навыков письма в одну линейку, обучение  работе  в  тетрадях  по  русскому  языку.  Совершенствование навыка написания букв и соединений, отработка написаний, в которых дети допускают ошибки.</w:t>
      </w:r>
    </w:p>
    <w:p w:rsidR="002208A5" w:rsidRPr="00C40056" w:rsidRDefault="002208A5" w:rsidP="00630DA2">
      <w:pPr>
        <w:autoSpaceDE w:val="0"/>
        <w:autoSpaceDN w:val="0"/>
        <w:adjustRightInd w:val="0"/>
        <w:jc w:val="both"/>
      </w:pPr>
    </w:p>
    <w:p w:rsidR="002208A5" w:rsidRPr="00C40056" w:rsidRDefault="002208A5" w:rsidP="00630DA2">
      <w:pPr>
        <w:autoSpaceDE w:val="0"/>
        <w:autoSpaceDN w:val="0"/>
        <w:adjustRightInd w:val="0"/>
        <w:jc w:val="both"/>
        <w:rPr>
          <w:b/>
        </w:rPr>
      </w:pPr>
      <w:r w:rsidRPr="00C40056">
        <w:rPr>
          <w:b/>
        </w:rPr>
        <w:t>2</w:t>
      </w:r>
      <w:r>
        <w:rPr>
          <w:rFonts w:eastAsia="Arial Unicode MS" w:hAnsi="Arial Unicode MS"/>
          <w:b/>
        </w:rPr>
        <w:t>-</w:t>
      </w:r>
      <w:r w:rsidRPr="00C40056">
        <w:rPr>
          <w:rFonts w:eastAsia="Arial Unicode MS"/>
          <w:b/>
        </w:rPr>
        <w:t>й</w:t>
      </w:r>
      <w:r w:rsidRPr="00C40056">
        <w:rPr>
          <w:b/>
        </w:rPr>
        <w:t xml:space="preserve"> класс</w:t>
      </w:r>
    </w:p>
    <w:p w:rsidR="002208A5" w:rsidRPr="00C40056" w:rsidRDefault="002208A5" w:rsidP="00630DA2">
      <w:pPr>
        <w:autoSpaceDE w:val="0"/>
        <w:autoSpaceDN w:val="0"/>
        <w:adjustRightInd w:val="0"/>
        <w:jc w:val="both"/>
      </w:pPr>
      <w:r w:rsidRPr="00C40056">
        <w:rPr>
          <w:b/>
        </w:rPr>
        <w:t>170 ч (5 часов в неделю) или 136 ч (4 часа в неделю</w:t>
      </w:r>
      <w:r w:rsidRPr="00C40056">
        <w:t>)</w:t>
      </w:r>
    </w:p>
    <w:p w:rsidR="002208A5" w:rsidRPr="00C40056" w:rsidRDefault="002208A5" w:rsidP="00630DA2">
      <w:pPr>
        <w:autoSpaceDE w:val="0"/>
        <w:autoSpaceDN w:val="0"/>
        <w:adjustRightInd w:val="0"/>
        <w:jc w:val="both"/>
        <w:rPr>
          <w:b/>
        </w:rPr>
      </w:pPr>
      <w:r w:rsidRPr="00C40056">
        <w:rPr>
          <w:b/>
        </w:rPr>
        <w:t>Слово (введение). (5 ч)</w:t>
      </w:r>
    </w:p>
    <w:p w:rsidR="002208A5" w:rsidRPr="00C40056" w:rsidRDefault="002208A5" w:rsidP="00630DA2">
      <w:pPr>
        <w:autoSpaceDE w:val="0"/>
        <w:autoSpaceDN w:val="0"/>
        <w:adjustRightInd w:val="0"/>
        <w:jc w:val="both"/>
      </w:pPr>
      <w:r w:rsidRPr="00C40056">
        <w:t>Чем мы будем заниматься на уроках русского языка.</w:t>
      </w:r>
    </w:p>
    <w:p w:rsidR="002208A5" w:rsidRPr="00C40056" w:rsidRDefault="002208A5" w:rsidP="00630DA2">
      <w:pPr>
        <w:autoSpaceDE w:val="0"/>
        <w:autoSpaceDN w:val="0"/>
        <w:adjustRightInd w:val="0"/>
        <w:jc w:val="both"/>
      </w:pPr>
      <w:r w:rsidRPr="00C40056">
        <w:t>Звуки, части слова, слово, предложение, текст.</w:t>
      </w:r>
    </w:p>
    <w:p w:rsidR="002208A5" w:rsidRPr="00C40056" w:rsidRDefault="002208A5" w:rsidP="00630DA2">
      <w:pPr>
        <w:autoSpaceDE w:val="0"/>
        <w:autoSpaceDN w:val="0"/>
        <w:adjustRightInd w:val="0"/>
        <w:jc w:val="both"/>
        <w:rPr>
          <w:b/>
        </w:rPr>
      </w:pPr>
      <w:r w:rsidRPr="00C40056">
        <w:rPr>
          <w:b/>
        </w:rPr>
        <w:t>Предложение. (11 или 8 ч)</w:t>
      </w:r>
    </w:p>
    <w:p w:rsidR="002208A5" w:rsidRPr="00C40056" w:rsidRDefault="002208A5" w:rsidP="00630DA2">
      <w:pPr>
        <w:autoSpaceDE w:val="0"/>
        <w:autoSpaceDN w:val="0"/>
        <w:adjustRightInd w:val="0"/>
        <w:jc w:val="both"/>
      </w:pPr>
      <w:r w:rsidRPr="00C40056">
        <w:t>Признаки  предложения  (предложение  состоит  из  слов,  выражае</w:t>
      </w:r>
      <w:r>
        <w:t xml:space="preserve">т </w:t>
      </w:r>
      <w:r w:rsidRPr="00C40056">
        <w:t>законченную мысль, произносится с повествовательной, вопросител</w:t>
      </w:r>
      <w:r>
        <w:t xml:space="preserve">ьной </w:t>
      </w:r>
      <w:r w:rsidRPr="00C40056">
        <w:t xml:space="preserve"> или восклицательной интонацией; слова в предложении связан</w:t>
      </w:r>
      <w:r>
        <w:t xml:space="preserve"> </w:t>
      </w:r>
      <w:r w:rsidRPr="00C40056">
        <w:t>по смыслу). Умение членить сплошной текст на предложения (опред</w:t>
      </w:r>
      <w:r>
        <w:t>е</w:t>
      </w:r>
      <w:r w:rsidRPr="00C40056">
        <w:t>лять границы предложений на основе смысла и интонации, оформлят</w:t>
      </w:r>
      <w:r>
        <w:t xml:space="preserve">ь </w:t>
      </w:r>
      <w:r w:rsidRPr="00C40056">
        <w:t>предложение  на  письме).  Конструирование  предложений  из  слов</w:t>
      </w:r>
      <w:r>
        <w:t xml:space="preserve"> </w:t>
      </w:r>
      <w:r w:rsidRPr="00C40056">
        <w:t>наблюдение за порядком слов в предложениях.</w:t>
      </w:r>
    </w:p>
    <w:p w:rsidR="002208A5" w:rsidRPr="00C40056" w:rsidRDefault="002208A5" w:rsidP="00630DA2">
      <w:pPr>
        <w:autoSpaceDE w:val="0"/>
        <w:autoSpaceDN w:val="0"/>
        <w:adjustRightInd w:val="0"/>
        <w:jc w:val="both"/>
      </w:pPr>
      <w:r w:rsidRPr="00C40056">
        <w:t>Нахождение в предложении слов, составляющих его грамматич</w:t>
      </w:r>
      <w:r>
        <w:t>е</w:t>
      </w:r>
      <w:r w:rsidRPr="00C40056">
        <w:t>скую основу (без введения этого понятия): о ком или о чём говоритс</w:t>
      </w:r>
      <w:r>
        <w:t xml:space="preserve">я </w:t>
      </w:r>
      <w:r w:rsidRPr="00C40056">
        <w:t>в предложении? Что говорится? Умение устанавливать связи межд</w:t>
      </w:r>
      <w:r>
        <w:t xml:space="preserve">у </w:t>
      </w:r>
      <w:r w:rsidRPr="00C40056">
        <w:t>словами в предложениях с помощью вопросов, выделять из предложения пары слов, связанных при помощи вопроса.</w:t>
      </w:r>
    </w:p>
    <w:p w:rsidR="002208A5" w:rsidRPr="00C40056" w:rsidRDefault="002208A5" w:rsidP="00630DA2">
      <w:pPr>
        <w:autoSpaceDE w:val="0"/>
        <w:autoSpaceDN w:val="0"/>
        <w:adjustRightInd w:val="0"/>
        <w:jc w:val="both"/>
        <w:rPr>
          <w:b/>
        </w:rPr>
      </w:pPr>
      <w:r w:rsidRPr="00C40056">
        <w:rPr>
          <w:b/>
        </w:rPr>
        <w:t>Текст. (12 или 10 ч)</w:t>
      </w:r>
    </w:p>
    <w:p w:rsidR="002208A5" w:rsidRPr="00C40056" w:rsidRDefault="002208A5" w:rsidP="00630DA2">
      <w:pPr>
        <w:autoSpaceDE w:val="0"/>
        <w:autoSpaceDN w:val="0"/>
        <w:adjustRightInd w:val="0"/>
        <w:jc w:val="both"/>
      </w:pPr>
      <w:r w:rsidRPr="00C40056">
        <w:t>Понятие о тексте  (текст  состоит из предложений, предложения тексте  связаны  по  смыслу;  по  заглавию  можно  определить,  о  чё</w:t>
      </w:r>
      <w:r>
        <w:t xml:space="preserve">м </w:t>
      </w:r>
      <w:r w:rsidRPr="00C40056">
        <w:t>будет говориться в тексте).</w:t>
      </w:r>
    </w:p>
    <w:p w:rsidR="002208A5" w:rsidRPr="00C40056" w:rsidRDefault="002208A5" w:rsidP="00630DA2">
      <w:pPr>
        <w:autoSpaceDE w:val="0"/>
        <w:autoSpaceDN w:val="0"/>
        <w:adjustRightInd w:val="0"/>
        <w:jc w:val="both"/>
      </w:pPr>
      <w:r w:rsidRPr="00C40056">
        <w:t>Формирование  типа  правильной  читательской  деятельности  умение  самостоятельно  осмысливать  текст  до  чтения  (с  помощь</w:t>
      </w:r>
      <w:r>
        <w:t xml:space="preserve">ю </w:t>
      </w:r>
      <w:r w:rsidRPr="00C40056">
        <w:t>заглавия,  иллюстрации,  ключевых  слов),  во  время  чтения  (в  ход</w:t>
      </w:r>
      <w:r>
        <w:t xml:space="preserve"> </w:t>
      </w:r>
      <w:r w:rsidRPr="00C40056">
        <w:t>постановки  вопросов  к  тексту,  прогнозирования  ответов  и  провер</w:t>
      </w:r>
      <w:r>
        <w:t>о</w:t>
      </w:r>
      <w:r w:rsidRPr="00C40056">
        <w:t>к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данных.</w:t>
      </w:r>
    </w:p>
    <w:p w:rsidR="002208A5" w:rsidRPr="00C40056" w:rsidRDefault="002208A5" w:rsidP="00630DA2">
      <w:pPr>
        <w:autoSpaceDE w:val="0"/>
        <w:autoSpaceDN w:val="0"/>
        <w:adjustRightInd w:val="0"/>
        <w:jc w:val="both"/>
        <w:rPr>
          <w:b/>
        </w:rPr>
      </w:pPr>
      <w:r w:rsidRPr="00C40056">
        <w:rPr>
          <w:b/>
        </w:rPr>
        <w:t>Слово (продолжение). (119 или 103 ч)</w:t>
      </w:r>
    </w:p>
    <w:p w:rsidR="002208A5" w:rsidRPr="00C40056" w:rsidRDefault="002208A5" w:rsidP="00630DA2">
      <w:pPr>
        <w:autoSpaceDE w:val="0"/>
        <w:autoSpaceDN w:val="0"/>
        <w:adjustRightInd w:val="0"/>
        <w:jc w:val="both"/>
      </w:pPr>
      <w:r w:rsidRPr="00C40056">
        <w:t>1. Слова, которые отвечают на вопросы кто? что? какой? какая? какое? какие? что делает? что делал? что сделал? Развитие умения ставить вопросы к словам. Связь слов в предложении.</w:t>
      </w:r>
    </w:p>
    <w:p w:rsidR="002208A5" w:rsidRPr="00C40056" w:rsidRDefault="002208A5" w:rsidP="00630DA2">
      <w:pPr>
        <w:autoSpaceDE w:val="0"/>
        <w:autoSpaceDN w:val="0"/>
        <w:adjustRightInd w:val="0"/>
        <w:jc w:val="both"/>
      </w:pPr>
      <w:r w:rsidRPr="00C40056">
        <w:t>Слова, к которым нельзя задать вопрос  (предлоги; слова, выражающие чувства, но не называющие их – без введения понятия «междометие»).  Раздельное  написание  предлогов  с  другими  словами (орфограмма</w:t>
      </w:r>
      <w:r>
        <w:rPr>
          <w:rFonts w:eastAsia="Arial Unicode MS" w:hAnsi="Arial Unicode MS"/>
        </w:rPr>
        <w:t>-</w:t>
      </w:r>
      <w:r w:rsidRPr="00C40056">
        <w:rPr>
          <w:rFonts w:eastAsia="Arial Unicode MS"/>
        </w:rPr>
        <w:t>пробел</w:t>
      </w:r>
      <w:r w:rsidRPr="00C40056">
        <w:t>);  умение  видеть  и  графически  обозначать  эту орфограмму.</w:t>
      </w:r>
    </w:p>
    <w:p w:rsidR="002208A5" w:rsidRPr="00C40056" w:rsidRDefault="002208A5" w:rsidP="00630DA2">
      <w:pPr>
        <w:autoSpaceDE w:val="0"/>
        <w:autoSpaceDN w:val="0"/>
        <w:adjustRightInd w:val="0"/>
        <w:jc w:val="both"/>
      </w:pPr>
      <w:r w:rsidRPr="00C40056">
        <w:t xml:space="preserve">2.  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 </w:t>
      </w:r>
    </w:p>
    <w:p w:rsidR="002208A5" w:rsidRPr="00C40056" w:rsidRDefault="002208A5" w:rsidP="00630DA2">
      <w:pPr>
        <w:autoSpaceDE w:val="0"/>
        <w:autoSpaceDN w:val="0"/>
        <w:adjustRightInd w:val="0"/>
        <w:jc w:val="both"/>
      </w:pPr>
      <w:r w:rsidRPr="00C40056">
        <w:t>Особенности  словоупотребления,  сочетаемости  слов. Нахождение  в тексте слов со сходным значением, с противоположным значением.</w:t>
      </w:r>
    </w:p>
    <w:p w:rsidR="002208A5" w:rsidRPr="00C40056" w:rsidRDefault="002208A5" w:rsidP="00630DA2">
      <w:pPr>
        <w:autoSpaceDE w:val="0"/>
        <w:autoSpaceDN w:val="0"/>
        <w:adjustRightInd w:val="0"/>
        <w:jc w:val="both"/>
      </w:pPr>
      <w:r w:rsidRPr="00C40056">
        <w:t>3. 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w:t>
      </w:r>
    </w:p>
    <w:p w:rsidR="002208A5" w:rsidRPr="00C40056" w:rsidRDefault="002208A5" w:rsidP="00630DA2">
      <w:pPr>
        <w:autoSpaceDE w:val="0"/>
        <w:autoSpaceDN w:val="0"/>
        <w:adjustRightInd w:val="0"/>
        <w:jc w:val="both"/>
      </w:pPr>
      <w:r w:rsidRPr="00C40056">
        <w:t xml:space="preserve">Умение подбирать однокоренные слова. </w:t>
      </w:r>
    </w:p>
    <w:p w:rsidR="002208A5" w:rsidRPr="00C40056" w:rsidRDefault="002208A5" w:rsidP="00630DA2">
      <w:pPr>
        <w:autoSpaceDE w:val="0"/>
        <w:autoSpaceDN w:val="0"/>
        <w:adjustRightInd w:val="0"/>
        <w:jc w:val="both"/>
      </w:pPr>
      <w:r w:rsidRPr="00C40056">
        <w:t>Суффикс  (определение). Суффиксы  ок, ик,  ушк, юшк,  онок,  ёнок, ат, ят, тель, ищ, 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w:t>
      </w:r>
    </w:p>
    <w:p w:rsidR="002208A5" w:rsidRPr="00C40056" w:rsidRDefault="002208A5" w:rsidP="00630DA2">
      <w:pPr>
        <w:autoSpaceDE w:val="0"/>
        <w:autoSpaceDN w:val="0"/>
        <w:adjustRightInd w:val="0"/>
        <w:jc w:val="both"/>
      </w:pPr>
      <w:r w:rsidRPr="00C40056">
        <w:t xml:space="preserve">Приставка  (определение).  Образование  слов  с  приставками  (на материале  глаголов движения  типа летел, полетел, улетел, прилетел и т.п.), наблюдение над ролью приставки в слове. Разграничение приставок и предлогов с, на, за, до, по, про, от и т.п. </w:t>
      </w:r>
    </w:p>
    <w:p w:rsidR="002208A5" w:rsidRPr="00C40056" w:rsidRDefault="002208A5" w:rsidP="00630DA2">
      <w:pPr>
        <w:autoSpaceDE w:val="0"/>
        <w:autoSpaceDN w:val="0"/>
        <w:adjustRightInd w:val="0"/>
        <w:jc w:val="both"/>
      </w:pPr>
      <w:r w:rsidRPr="00C40056">
        <w:t>4. Алфавит. Знание букв в алфавитном порядке, умение правильно называть буквы. Практическая значимость знания алфавита.</w:t>
      </w:r>
    </w:p>
    <w:p w:rsidR="002208A5" w:rsidRPr="00C40056" w:rsidRDefault="002208A5" w:rsidP="00630DA2">
      <w:pPr>
        <w:autoSpaceDE w:val="0"/>
        <w:autoSpaceDN w:val="0"/>
        <w:adjustRightInd w:val="0"/>
        <w:jc w:val="both"/>
      </w:pPr>
      <w:r w:rsidRPr="00C40056">
        <w:lastRenderedPageBreak/>
        <w:t xml:space="preserve">5. Орфография. Большая буква в именах, отчествах, фамилиях людей, кличках животных, 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конце слова, звук [й’] после согласных перед </w:t>
      </w:r>
    </w:p>
    <w:p w:rsidR="002208A5" w:rsidRPr="00C40056" w:rsidRDefault="002208A5" w:rsidP="00630DA2">
      <w:pPr>
        <w:autoSpaceDE w:val="0"/>
        <w:autoSpaceDN w:val="0"/>
        <w:adjustRightInd w:val="0"/>
        <w:jc w:val="both"/>
      </w:pPr>
      <w:r w:rsidRPr="00C40056">
        <w:t>гласными; место после мягкого согласного, после звуков и букв ж, ш, ч, щ.</w:t>
      </w:r>
    </w:p>
    <w:p w:rsidR="002208A5" w:rsidRPr="00C40056" w:rsidRDefault="002208A5" w:rsidP="00630DA2">
      <w:pPr>
        <w:autoSpaceDE w:val="0"/>
        <w:autoSpaceDN w:val="0"/>
        <w:adjustRightInd w:val="0"/>
        <w:jc w:val="both"/>
      </w:pPr>
      <w:r w:rsidRPr="00C40056">
        <w:t>Орфограмма. Знакомство с орфограммами:</w:t>
      </w:r>
    </w:p>
    <w:p w:rsidR="002208A5" w:rsidRPr="00C40056" w:rsidRDefault="002208A5" w:rsidP="00630DA2">
      <w:pPr>
        <w:autoSpaceDE w:val="0"/>
        <w:autoSpaceDN w:val="0"/>
        <w:adjustRightInd w:val="0"/>
        <w:jc w:val="both"/>
      </w:pPr>
      <w:r w:rsidRPr="00C40056">
        <w:t>1) буквы и, у, а после букв шипящих ж, ш, ч, щ;</w:t>
      </w:r>
    </w:p>
    <w:p w:rsidR="002208A5" w:rsidRPr="00C40056" w:rsidRDefault="002208A5" w:rsidP="00630DA2">
      <w:pPr>
        <w:autoSpaceDE w:val="0"/>
        <w:autoSpaceDN w:val="0"/>
        <w:adjustRightInd w:val="0"/>
        <w:jc w:val="both"/>
      </w:pPr>
      <w:r w:rsidRPr="00C40056">
        <w:t>2) обозначение мягкости согласных на письме с помощью букв е, ё, и, ю, я;</w:t>
      </w:r>
    </w:p>
    <w:p w:rsidR="002208A5" w:rsidRPr="00C40056" w:rsidRDefault="002208A5" w:rsidP="00630DA2">
      <w:pPr>
        <w:autoSpaceDE w:val="0"/>
        <w:autoSpaceDN w:val="0"/>
        <w:adjustRightInd w:val="0"/>
        <w:jc w:val="both"/>
      </w:pPr>
      <w:r w:rsidRPr="00C40056">
        <w:t>3)  ь  для  обозначения мягкости  согласных  на  конце  и  в  середине слова; написание буквосочетаний чк, чн в словах;</w:t>
      </w:r>
    </w:p>
    <w:p w:rsidR="002208A5" w:rsidRPr="00C40056" w:rsidRDefault="002208A5" w:rsidP="00630DA2">
      <w:pPr>
        <w:autoSpaceDE w:val="0"/>
        <w:autoSpaceDN w:val="0"/>
        <w:adjustRightInd w:val="0"/>
        <w:jc w:val="both"/>
      </w:pPr>
      <w:r w:rsidRPr="00C40056">
        <w:t>4) ь и ъ разделительные;</w:t>
      </w:r>
    </w:p>
    <w:p w:rsidR="002208A5" w:rsidRPr="00C40056" w:rsidRDefault="002208A5" w:rsidP="00630DA2">
      <w:pPr>
        <w:autoSpaceDE w:val="0"/>
        <w:autoSpaceDN w:val="0"/>
        <w:adjustRightInd w:val="0"/>
        <w:jc w:val="both"/>
      </w:pPr>
      <w:r w:rsidRPr="00C40056">
        <w:t>5)  буквы  проверяемых  и  непроверяемых  безударных  гласных  в корне слова (на материале двусложных слов);</w:t>
      </w:r>
    </w:p>
    <w:p w:rsidR="002208A5" w:rsidRPr="00C40056" w:rsidRDefault="002208A5" w:rsidP="00630DA2">
      <w:pPr>
        <w:autoSpaceDE w:val="0"/>
        <w:autoSpaceDN w:val="0"/>
        <w:adjustRightInd w:val="0"/>
        <w:jc w:val="both"/>
      </w:pPr>
      <w:r w:rsidRPr="00C40056">
        <w:t>6) проверяемые буквы согласных на конце слова.</w:t>
      </w:r>
    </w:p>
    <w:p w:rsidR="002208A5" w:rsidRPr="00C40056" w:rsidRDefault="002208A5" w:rsidP="00630DA2">
      <w:pPr>
        <w:autoSpaceDE w:val="0"/>
        <w:autoSpaceDN w:val="0"/>
        <w:adjustRightInd w:val="0"/>
        <w:jc w:val="both"/>
      </w:pPr>
      <w:r w:rsidRPr="00C40056">
        <w:t>Развитие  умений  видеть  орфограммы  в  словах,  писать  слова  с этими  орфограммами,  графически  обозначать  орфограмму  и  условия выбора.</w:t>
      </w:r>
    </w:p>
    <w:p w:rsidR="002208A5" w:rsidRPr="00C40056" w:rsidRDefault="002208A5" w:rsidP="00630DA2">
      <w:pPr>
        <w:autoSpaceDE w:val="0"/>
        <w:autoSpaceDN w:val="0"/>
        <w:adjustRightInd w:val="0"/>
        <w:jc w:val="both"/>
        <w:rPr>
          <w:b/>
        </w:rPr>
      </w:pPr>
      <w:r w:rsidRPr="00C40056">
        <w:rPr>
          <w:b/>
        </w:rPr>
        <w:t>Повторение. (13 ч или 10 ч)</w:t>
      </w:r>
    </w:p>
    <w:p w:rsidR="002208A5" w:rsidRPr="00C40056" w:rsidRDefault="002208A5" w:rsidP="00630DA2">
      <w:pPr>
        <w:autoSpaceDE w:val="0"/>
        <w:autoSpaceDN w:val="0"/>
        <w:adjustRightInd w:val="0"/>
        <w:jc w:val="both"/>
      </w:pPr>
      <w:r w:rsidRPr="00C40056">
        <w:t xml:space="preserve">Развитие  речи  осуществляется  на  каждом  уроке  русского  языка </w:t>
      </w:r>
      <w:r>
        <w:t>п</w:t>
      </w:r>
      <w:r w:rsidRPr="00C40056">
        <w:t xml:space="preserve">ри  изучении  программного  материала  и  ведётся  в  нескольких </w:t>
      </w:r>
      <w:r>
        <w:t>н</w:t>
      </w:r>
      <w:r w:rsidRPr="00C40056">
        <w:t>аправлениях:</w:t>
      </w:r>
    </w:p>
    <w:p w:rsidR="002208A5" w:rsidRPr="00C40056" w:rsidRDefault="002208A5" w:rsidP="00630DA2">
      <w:pPr>
        <w:autoSpaceDE w:val="0"/>
        <w:autoSpaceDN w:val="0"/>
        <w:adjustRightInd w:val="0"/>
        <w:jc w:val="both"/>
      </w:pPr>
      <w:r w:rsidRPr="00C40056">
        <w:t xml:space="preserve">1) обогащение словарного запаса детей – количественное  (в ходе </w:t>
      </w:r>
      <w:r>
        <w:t>о</w:t>
      </w:r>
      <w:r w:rsidRPr="00C40056">
        <w:t>бразования слов с помощью суффиксов и приставок) и качествен</w:t>
      </w:r>
      <w:r>
        <w:t>н</w:t>
      </w:r>
      <w:r w:rsidRPr="00C40056">
        <w:t>ое (уточнение и разъяснение лексического значения слов);</w:t>
      </w:r>
    </w:p>
    <w:p w:rsidR="002208A5" w:rsidRPr="00C40056" w:rsidRDefault="002208A5" w:rsidP="00630DA2">
      <w:pPr>
        <w:autoSpaceDE w:val="0"/>
        <w:autoSpaceDN w:val="0"/>
        <w:adjustRightInd w:val="0"/>
        <w:jc w:val="both"/>
      </w:pPr>
      <w:r w:rsidRPr="00C40056">
        <w:t>2) развитие грамматического строя речи  (анализ и конструирова</w:t>
      </w:r>
      <w:r>
        <w:t>н</w:t>
      </w:r>
      <w:r w:rsidRPr="00C40056">
        <w:t xml:space="preserve">ие предложений, словосочетаний); </w:t>
      </w:r>
    </w:p>
    <w:p w:rsidR="002208A5" w:rsidRPr="00C40056" w:rsidRDefault="002208A5" w:rsidP="00630DA2">
      <w:pPr>
        <w:autoSpaceDE w:val="0"/>
        <w:autoSpaceDN w:val="0"/>
        <w:adjustRightInd w:val="0"/>
        <w:jc w:val="both"/>
      </w:pPr>
      <w:r w:rsidRPr="00C40056">
        <w:t xml:space="preserve">3) развитие связной устной речи (ответы на вопросы, составление </w:t>
      </w:r>
      <w:r>
        <w:t>п</w:t>
      </w:r>
      <w:r w:rsidRPr="00C40056">
        <w:t xml:space="preserve">редложений и небольших текстов), письменной речи (составление  запись  предложений,  небольших  текстов  из  5–6  предложений, </w:t>
      </w:r>
      <w:r>
        <w:t>с</w:t>
      </w:r>
      <w:r w:rsidRPr="00C40056">
        <w:t xml:space="preserve">вободные  диктанты,  письменные  изложения  с  предварительной </w:t>
      </w:r>
      <w:r>
        <w:t>п</w:t>
      </w:r>
      <w:r w:rsidRPr="00C40056">
        <w:t>одготовкой);</w:t>
      </w:r>
    </w:p>
    <w:p w:rsidR="002208A5" w:rsidRPr="00C40056" w:rsidRDefault="002208A5" w:rsidP="00630DA2">
      <w:pPr>
        <w:autoSpaceDE w:val="0"/>
        <w:autoSpaceDN w:val="0"/>
        <w:adjustRightInd w:val="0"/>
        <w:jc w:val="both"/>
      </w:pPr>
      <w:r w:rsidRPr="00C40056">
        <w:t>4) обучение правильному произношению слов, ударению, интони</w:t>
      </w:r>
      <w:r>
        <w:t>р</w:t>
      </w:r>
      <w:r w:rsidRPr="00C40056">
        <w:t>ованию.</w:t>
      </w:r>
    </w:p>
    <w:p w:rsidR="002208A5" w:rsidRPr="00C40056" w:rsidRDefault="002208A5" w:rsidP="00630DA2">
      <w:pPr>
        <w:autoSpaceDE w:val="0"/>
        <w:autoSpaceDN w:val="0"/>
        <w:adjustRightInd w:val="0"/>
        <w:jc w:val="both"/>
      </w:pPr>
      <w:r w:rsidRPr="00C40056">
        <w:t>Каллиграфия.  Закрепление  навыка  начертания  букв  и  соедине</w:t>
      </w:r>
      <w:r>
        <w:t>н</w:t>
      </w:r>
      <w:r w:rsidRPr="00C40056">
        <w:t xml:space="preserve">ий,  гигиенических  навыков  письма.  Совершенствование  навыка </w:t>
      </w:r>
      <w:r>
        <w:t>п</w:t>
      </w:r>
      <w:r w:rsidRPr="00C40056">
        <w:t xml:space="preserve">исьма в одну линейку. </w:t>
      </w:r>
    </w:p>
    <w:p w:rsidR="002208A5" w:rsidRPr="00C40056" w:rsidRDefault="002208A5" w:rsidP="00630DA2">
      <w:pPr>
        <w:autoSpaceDE w:val="0"/>
        <w:autoSpaceDN w:val="0"/>
        <w:adjustRightInd w:val="0"/>
        <w:jc w:val="both"/>
        <w:rPr>
          <w:b/>
        </w:rPr>
      </w:pPr>
      <w:r w:rsidRPr="00C40056">
        <w:rPr>
          <w:b/>
        </w:rPr>
        <w:t>Резерв (10 ч).</w:t>
      </w:r>
    </w:p>
    <w:p w:rsidR="002208A5" w:rsidRPr="00C40056" w:rsidRDefault="002208A5" w:rsidP="00630DA2">
      <w:pPr>
        <w:autoSpaceDE w:val="0"/>
        <w:autoSpaceDN w:val="0"/>
        <w:adjustRightInd w:val="0"/>
        <w:jc w:val="both"/>
      </w:pPr>
    </w:p>
    <w:p w:rsidR="002208A5" w:rsidRPr="00C40056" w:rsidRDefault="002208A5" w:rsidP="00630DA2">
      <w:pPr>
        <w:autoSpaceDE w:val="0"/>
        <w:autoSpaceDN w:val="0"/>
        <w:adjustRightInd w:val="0"/>
        <w:jc w:val="both"/>
        <w:rPr>
          <w:b/>
        </w:rPr>
      </w:pPr>
      <w:r w:rsidRPr="00C40056">
        <w:rPr>
          <w:b/>
        </w:rPr>
        <w:t>3</w:t>
      </w:r>
      <w:r>
        <w:rPr>
          <w:rFonts w:eastAsia="Arial Unicode MS" w:hAnsi="Arial Unicode MS"/>
          <w:b/>
        </w:rPr>
        <w:t>-</w:t>
      </w:r>
      <w:r w:rsidRPr="00C40056">
        <w:rPr>
          <w:rFonts w:eastAsia="Arial Unicode MS"/>
          <w:b/>
        </w:rPr>
        <w:t>й</w:t>
      </w:r>
      <w:r w:rsidRPr="00C40056">
        <w:rPr>
          <w:b/>
        </w:rPr>
        <w:t xml:space="preserve"> класс</w:t>
      </w:r>
    </w:p>
    <w:p w:rsidR="002208A5" w:rsidRPr="00C40056" w:rsidRDefault="002208A5" w:rsidP="00630DA2">
      <w:pPr>
        <w:autoSpaceDE w:val="0"/>
        <w:autoSpaceDN w:val="0"/>
        <w:adjustRightInd w:val="0"/>
        <w:jc w:val="both"/>
        <w:rPr>
          <w:b/>
        </w:rPr>
      </w:pPr>
      <w:r w:rsidRPr="00C40056">
        <w:rPr>
          <w:b/>
        </w:rPr>
        <w:t>170 ч (5 часов в неделю) или 136 ч (4 часа в неделю)</w:t>
      </w:r>
    </w:p>
    <w:p w:rsidR="002208A5" w:rsidRPr="00C40056" w:rsidRDefault="002208A5" w:rsidP="00630DA2">
      <w:pPr>
        <w:autoSpaceDE w:val="0"/>
        <w:autoSpaceDN w:val="0"/>
        <w:adjustRightInd w:val="0"/>
        <w:jc w:val="both"/>
        <w:rPr>
          <w:b/>
        </w:rPr>
      </w:pPr>
      <w:r w:rsidRPr="00C40056">
        <w:rPr>
          <w:b/>
        </w:rPr>
        <w:t>Повторение. (10 или 7 ч)</w:t>
      </w:r>
    </w:p>
    <w:p w:rsidR="002208A5" w:rsidRPr="00C40056" w:rsidRDefault="002208A5" w:rsidP="00630DA2">
      <w:pPr>
        <w:autoSpaceDE w:val="0"/>
        <w:autoSpaceDN w:val="0"/>
        <w:adjustRightInd w:val="0"/>
        <w:jc w:val="both"/>
        <w:rPr>
          <w:b/>
        </w:rPr>
      </w:pPr>
      <w:r w:rsidRPr="00C40056">
        <w:rPr>
          <w:b/>
        </w:rPr>
        <w:t>Слово. (116 или 98 ч)</w:t>
      </w:r>
    </w:p>
    <w:p w:rsidR="002208A5" w:rsidRPr="00C40056" w:rsidRDefault="002208A5" w:rsidP="00630DA2">
      <w:pPr>
        <w:autoSpaceDE w:val="0"/>
        <w:autoSpaceDN w:val="0"/>
        <w:adjustRightInd w:val="0"/>
        <w:jc w:val="both"/>
      </w:pPr>
      <w:r w:rsidRPr="00C40056">
        <w:t>1.  Совершенствование  умений  звуко</w:t>
      </w:r>
      <w:r>
        <w:rPr>
          <w:rFonts w:eastAsia="Arial Unicode MS" w:hAnsi="Arial Unicode MS"/>
        </w:rPr>
        <w:t>-</w:t>
      </w:r>
      <w:r w:rsidRPr="00C40056">
        <w:rPr>
          <w:rFonts w:eastAsia="Arial Unicode MS"/>
        </w:rPr>
        <w:t>буквенного</w:t>
      </w:r>
      <w:r w:rsidRPr="00C40056">
        <w:t xml:space="preserve">  анализа  слов, постановки  ударения  в  словах,  различения  ударных  и  безударных слогов; написания ь для обозначения мягкости согласных, ь и ъ разделительных.</w:t>
      </w:r>
    </w:p>
    <w:p w:rsidR="002208A5" w:rsidRPr="00C40056" w:rsidRDefault="002208A5" w:rsidP="00630DA2">
      <w:pPr>
        <w:autoSpaceDE w:val="0"/>
        <w:autoSpaceDN w:val="0"/>
        <w:adjustRightInd w:val="0"/>
        <w:jc w:val="both"/>
      </w:pPr>
      <w:r w:rsidRPr="00C40056">
        <w:t>Знакомство  с  явлением  чередования  согласных  звуков  в  корнях слов (снег – снежок).</w:t>
      </w:r>
    </w:p>
    <w:p w:rsidR="002208A5" w:rsidRPr="00C40056" w:rsidRDefault="002208A5" w:rsidP="00630DA2">
      <w:pPr>
        <w:autoSpaceDE w:val="0"/>
        <w:autoSpaceDN w:val="0"/>
        <w:adjustRightInd w:val="0"/>
        <w:jc w:val="both"/>
      </w:pPr>
      <w:r w:rsidRPr="00C40056">
        <w:t>Развитие умений видеть опасные места в написанном и звучащем слове,  писать  слова  с  орфограммами,  изученными  во  2</w:t>
      </w:r>
      <w:r>
        <w:rPr>
          <w:rFonts w:eastAsia="Arial Unicode MS" w:hAnsi="Arial Unicode MS"/>
        </w:rPr>
        <w:t>-</w:t>
      </w:r>
      <w:r w:rsidRPr="00C40056">
        <w:rPr>
          <w:rFonts w:eastAsia="Arial Unicode MS"/>
        </w:rPr>
        <w:t>м</w:t>
      </w:r>
      <w:r w:rsidRPr="00C40056">
        <w:t xml:space="preserve">  классе; </w:t>
      </w:r>
    </w:p>
    <w:p w:rsidR="002208A5" w:rsidRPr="00C40056" w:rsidRDefault="002208A5" w:rsidP="00630DA2">
      <w:pPr>
        <w:autoSpaceDE w:val="0"/>
        <w:autoSpaceDN w:val="0"/>
        <w:adjustRightInd w:val="0"/>
        <w:jc w:val="both"/>
      </w:pPr>
      <w:r w:rsidRPr="00C40056">
        <w:t>слова с ь и ъ разделительными, переносить слова с ь и ъ.</w:t>
      </w:r>
    </w:p>
    <w:p w:rsidR="002208A5" w:rsidRPr="00C40056" w:rsidRDefault="002208A5" w:rsidP="00630DA2">
      <w:pPr>
        <w:autoSpaceDE w:val="0"/>
        <w:autoSpaceDN w:val="0"/>
        <w:adjustRightInd w:val="0"/>
        <w:jc w:val="both"/>
      </w:pPr>
      <w:r w:rsidRPr="00C40056">
        <w:t xml:space="preserve">Написание слов с двойными буквами согласных в корне, например класс, жужжит, ссора, с двойными буквами согласных на стыке приставки и корня  (рассказ, рассвет), перенос этих слов. Правописание буквы  безударного  гласного  в  корне  (в  двусложных  словах,  в  трёхсложных словах с двумя безударными гласными в корне). Правописание слов со звонкими и глухими согласными в середине и на конце слова. </w:t>
      </w:r>
    </w:p>
    <w:p w:rsidR="002208A5" w:rsidRPr="00C40056" w:rsidRDefault="002208A5" w:rsidP="00630DA2">
      <w:pPr>
        <w:autoSpaceDE w:val="0"/>
        <w:autoSpaceDN w:val="0"/>
        <w:adjustRightInd w:val="0"/>
        <w:jc w:val="both"/>
      </w:pPr>
      <w:r w:rsidRPr="00C40056">
        <w:t>Освоение  разных  способов  проверки:  подбор  однокоренных  слов, изменение формы слова.</w:t>
      </w:r>
    </w:p>
    <w:p w:rsidR="002208A5" w:rsidRPr="00C40056" w:rsidRDefault="002208A5" w:rsidP="00630DA2">
      <w:pPr>
        <w:autoSpaceDE w:val="0"/>
        <w:autoSpaceDN w:val="0"/>
        <w:adjustRightInd w:val="0"/>
        <w:jc w:val="both"/>
      </w:pPr>
      <w:r w:rsidRPr="00C40056">
        <w:lastRenderedPageBreak/>
        <w:t>Знакомство  с  орфограммой  «Обозначение  буквами  непроизносимых согласных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вкусный, чудесный.</w:t>
      </w:r>
    </w:p>
    <w:p w:rsidR="002208A5" w:rsidRPr="00C40056" w:rsidRDefault="002208A5" w:rsidP="00630DA2">
      <w:pPr>
        <w:autoSpaceDE w:val="0"/>
        <w:autoSpaceDN w:val="0"/>
        <w:adjustRightInd w:val="0"/>
        <w:jc w:val="both"/>
      </w:pPr>
      <w:r w:rsidRPr="00C40056">
        <w:t>Правописание слов с непроверяемыми написаниями по программе данного года обучения.</w:t>
      </w:r>
    </w:p>
    <w:p w:rsidR="002208A5" w:rsidRPr="00C40056" w:rsidRDefault="002208A5" w:rsidP="00630DA2">
      <w:pPr>
        <w:autoSpaceDE w:val="0"/>
        <w:autoSpaceDN w:val="0"/>
        <w:adjustRightInd w:val="0"/>
        <w:jc w:val="both"/>
      </w:pPr>
      <w:r w:rsidRPr="00C40056">
        <w:t>2.  Закрепление  понятий  «корень  слова»,  «однокоренные  слова», «приставка», «суффикс», развитие умения  видеть корень  в  однокоренных словах, в том числе с чередующимися согласными; находить</w:t>
      </w:r>
      <w:r>
        <w:t xml:space="preserve"> </w:t>
      </w:r>
      <w:r w:rsidRPr="00C40056">
        <w:t>в  слове  корень  путём  подбора  и  сопоставления  однокоренных  слов,</w:t>
      </w:r>
      <w:r>
        <w:t xml:space="preserve"> </w:t>
      </w:r>
      <w:r w:rsidRPr="00C40056">
        <w:t>видеть в словах знакомые приставки и суффиксы, образовывать с их</w:t>
      </w:r>
    </w:p>
    <w:p w:rsidR="002208A5" w:rsidRPr="00C40056" w:rsidRDefault="002208A5" w:rsidP="00630DA2">
      <w:pPr>
        <w:autoSpaceDE w:val="0"/>
        <w:autoSpaceDN w:val="0"/>
        <w:adjustRightInd w:val="0"/>
        <w:jc w:val="both"/>
      </w:pPr>
      <w:r w:rsidRPr="00C40056">
        <w:t xml:space="preserve">помощью  новые  слова.  Знакомство  с  суффиксами  </w:t>
      </w:r>
      <w:r w:rsidRPr="00C40056">
        <w:rPr>
          <w:rFonts w:ascii="Arial Unicode MS" w:eastAsia="Arial Unicode MS" w:hAnsi="Arial Unicode MS" w:cs="Arial Unicode MS" w:hint="eastAsia"/>
        </w:rPr>
        <w:t></w:t>
      </w:r>
      <w:r w:rsidRPr="00C40056">
        <w:rPr>
          <w:rFonts w:eastAsia="Arial Unicode MS"/>
        </w:rPr>
        <w:t>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оньк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оват</w:t>
      </w:r>
      <w:r w:rsidRPr="00C40056">
        <w:rPr>
          <w:rFonts w:ascii="Arial Unicode MS" w:eastAsia="Arial Unicode MS" w:hAnsi="Arial Unicode MS" w:cs="Arial Unicode MS" w:hint="eastAsia"/>
        </w:rPr>
        <w:t></w:t>
      </w:r>
      <w:r w:rsidRPr="00C40056">
        <w:t>,</w:t>
      </w:r>
    </w:p>
    <w:p w:rsidR="002208A5" w:rsidRPr="00C40056" w:rsidRDefault="002208A5" w:rsidP="00630DA2">
      <w:pPr>
        <w:autoSpaceDE w:val="0"/>
        <w:autoSpaceDN w:val="0"/>
        <w:adjustRightInd w:val="0"/>
        <w:jc w:val="both"/>
      </w:pPr>
      <w:r w:rsidRPr="00C40056">
        <w:rPr>
          <w:rFonts w:ascii="Arial Unicode MS" w:eastAsia="Arial Unicode MS" w:hAnsi="Arial Unicode MS" w:cs="Arial Unicode MS" w:hint="eastAsia"/>
        </w:rPr>
        <w:t></w:t>
      </w:r>
      <w:r w:rsidRPr="00C40056">
        <w:rPr>
          <w:rFonts w:eastAsia="Arial Unicode MS"/>
        </w:rPr>
        <w:t>еват</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ишк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ышк</w:t>
      </w:r>
      <w:r w:rsidRPr="00C40056">
        <w:rPr>
          <w:rFonts w:ascii="Arial Unicode MS" w:eastAsia="Arial Unicode MS" w:hAnsi="Arial Unicode MS" w:cs="Arial Unicode MS" w:hint="eastAsia"/>
        </w:rPr>
        <w:t></w:t>
      </w:r>
      <w:r w:rsidRPr="00C40056">
        <w:t>, их значением; образование слов с помощью этих</w:t>
      </w:r>
    </w:p>
    <w:p w:rsidR="002208A5" w:rsidRPr="00C40056" w:rsidRDefault="002208A5" w:rsidP="00630DA2">
      <w:pPr>
        <w:autoSpaceDE w:val="0"/>
        <w:autoSpaceDN w:val="0"/>
        <w:adjustRightInd w:val="0"/>
        <w:jc w:val="both"/>
      </w:pPr>
      <w:r w:rsidRPr="00C40056">
        <w:t>суффиксов.  Развитие  умения  писать  слова  с  буквами  безударных</w:t>
      </w:r>
      <w:r>
        <w:t xml:space="preserve"> </w:t>
      </w:r>
      <w:r w:rsidRPr="00C40056">
        <w:t>гласных в приставках. Знакомство со сложными словами.</w:t>
      </w:r>
    </w:p>
    <w:p w:rsidR="002208A5" w:rsidRPr="00C40056" w:rsidRDefault="002208A5" w:rsidP="00630DA2">
      <w:pPr>
        <w:autoSpaceDE w:val="0"/>
        <w:autoSpaceDN w:val="0"/>
        <w:adjustRightInd w:val="0"/>
        <w:jc w:val="both"/>
      </w:pPr>
      <w:r w:rsidRPr="00C40056">
        <w:t>Окончание (определение). Роль окончания в слове, в предложении.</w:t>
      </w:r>
    </w:p>
    <w:p w:rsidR="002208A5" w:rsidRPr="00C40056" w:rsidRDefault="002208A5" w:rsidP="00630DA2">
      <w:pPr>
        <w:autoSpaceDE w:val="0"/>
        <w:autoSpaceDN w:val="0"/>
        <w:adjustRightInd w:val="0"/>
        <w:jc w:val="both"/>
      </w:pPr>
      <w:r w:rsidRPr="00C40056">
        <w:t>Основа слова (определение).</w:t>
      </w:r>
    </w:p>
    <w:p w:rsidR="002208A5" w:rsidRPr="00C40056" w:rsidRDefault="002208A5" w:rsidP="00630DA2">
      <w:pPr>
        <w:autoSpaceDE w:val="0"/>
        <w:autoSpaceDN w:val="0"/>
        <w:adjustRightInd w:val="0"/>
        <w:jc w:val="both"/>
      </w:pPr>
      <w:r w:rsidRPr="00C40056">
        <w:t>3. Развитие внимания к значению слова. Наблюдение над словами,</w:t>
      </w:r>
      <w:r>
        <w:t xml:space="preserve"> </w:t>
      </w:r>
      <w:r w:rsidRPr="00C40056">
        <w:t>имеющими несколько  значений. Составление предложений,  в которых чётко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w:t>
      </w:r>
      <w:r>
        <w:t xml:space="preserve"> </w:t>
      </w:r>
      <w:r w:rsidRPr="00C40056">
        <w:t>над  особенностями  употребления  синонимов  в  речи.  Практическое</w:t>
      </w:r>
      <w:r>
        <w:t xml:space="preserve"> </w:t>
      </w:r>
      <w:r w:rsidRPr="00C40056">
        <w:t>знакомство с антонимами (на примере имён прилагательных).</w:t>
      </w:r>
    </w:p>
    <w:p w:rsidR="002208A5" w:rsidRPr="00C40056" w:rsidRDefault="002208A5" w:rsidP="00630DA2">
      <w:pPr>
        <w:autoSpaceDE w:val="0"/>
        <w:autoSpaceDN w:val="0"/>
        <w:adjustRightInd w:val="0"/>
        <w:jc w:val="both"/>
      </w:pPr>
      <w:r w:rsidRPr="00C40056">
        <w:t xml:space="preserve">4. Развитие умения ставить вопросы к словам, различать и группировать слова в зависимости от значения (называют предмет, признак, действие) и вопроса; отличать предлоги от других слов. </w:t>
      </w:r>
    </w:p>
    <w:p w:rsidR="002208A5" w:rsidRPr="00C40056" w:rsidRDefault="002208A5" w:rsidP="00630DA2">
      <w:pPr>
        <w:autoSpaceDE w:val="0"/>
        <w:autoSpaceDN w:val="0"/>
        <w:adjustRightInd w:val="0"/>
        <w:jc w:val="both"/>
      </w:pPr>
      <w:r w:rsidRPr="00C40056">
        <w:t>Понятие  об  имени  существительном.  Имена  существительные</w:t>
      </w:r>
      <w:r>
        <w:t xml:space="preserve"> </w:t>
      </w:r>
      <w:r w:rsidRPr="00C40056">
        <w:t xml:space="preserve">одушевлённые  и  неодушевлённые.  Род,  число  имён  существительных.  Образование  имён  существительных  с  помощью  суффиксов </w:t>
      </w:r>
      <w:r w:rsidRPr="00C40056">
        <w:rPr>
          <w:rFonts w:ascii="Arial Unicode MS" w:eastAsia="Arial Unicode MS" w:hAnsi="Arial Unicode MS" w:cs="Arial Unicode MS" w:hint="eastAsia"/>
        </w:rPr>
        <w:t></w:t>
      </w:r>
      <w:r w:rsidRPr="00C40056">
        <w:rPr>
          <w:rFonts w:eastAsia="Arial Unicode MS"/>
        </w:rPr>
        <w:t>онк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оньк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еньк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ок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ек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ик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очк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ечк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ушк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юшк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ышк</w:t>
      </w:r>
      <w:r w:rsidRPr="00C40056">
        <w:rPr>
          <w:rFonts w:ascii="Arial Unicode MS" w:eastAsia="Arial Unicode MS" w:hAnsi="Arial Unicode MS" w:cs="Arial Unicode MS" w:hint="eastAsia"/>
        </w:rPr>
        <w:t></w:t>
      </w:r>
      <w:r w:rsidRPr="00C40056">
        <w:t xml:space="preserve">,  </w:t>
      </w:r>
      <w:r w:rsidRPr="00C40056">
        <w:rPr>
          <w:rFonts w:ascii="Arial Unicode MS" w:eastAsia="Arial Unicode MS" w:hAnsi="Arial Unicode MS" w:cs="Arial Unicode MS" w:hint="eastAsia"/>
        </w:rPr>
        <w:t></w:t>
      </w:r>
      <w:r w:rsidRPr="00C40056">
        <w:rPr>
          <w:rFonts w:eastAsia="Arial Unicode MS"/>
        </w:rPr>
        <w:t>к</w:t>
      </w:r>
      <w:r w:rsidRPr="00C40056">
        <w:rPr>
          <w:rFonts w:ascii="Arial Unicode MS" w:eastAsia="Arial Unicode MS" w:hAnsi="Arial Unicode MS" w:cs="Arial Unicode MS" w:hint="eastAsia"/>
        </w:rPr>
        <w:t></w:t>
      </w:r>
      <w:r w:rsidRPr="00C40056">
        <w:t>,</w:t>
      </w:r>
      <w:r>
        <w:t xml:space="preserve"> </w:t>
      </w:r>
      <w:r w:rsidRPr="00C40056">
        <w:rPr>
          <w:rFonts w:ascii="Arial Unicode MS" w:eastAsia="Arial Unicode MS" w:hAnsi="Arial Unicode MS" w:cs="Arial Unicode MS" w:hint="eastAsia"/>
        </w:rPr>
        <w:t></w:t>
      </w:r>
      <w:r w:rsidRPr="00C40056">
        <w:rPr>
          <w:rFonts w:eastAsia="Arial Unicode MS"/>
        </w:rPr>
        <w:t>чик</w:t>
      </w:r>
      <w:r w:rsidRPr="00C40056">
        <w:t xml:space="preserve">, </w:t>
      </w:r>
      <w:r w:rsidRPr="00C40056">
        <w:rPr>
          <w:rFonts w:eastAsia="Arial Unicode MS"/>
        </w:rPr>
        <w:t>тель</w:t>
      </w:r>
      <w:r w:rsidRPr="00C40056">
        <w:t xml:space="preserve">, </w:t>
      </w:r>
      <w:r w:rsidRPr="00C40056">
        <w:rPr>
          <w:rFonts w:eastAsia="Arial Unicode MS"/>
        </w:rPr>
        <w:t>ник</w:t>
      </w:r>
      <w:r w:rsidRPr="00C40056">
        <w:t>.</w:t>
      </w:r>
    </w:p>
    <w:p w:rsidR="002208A5" w:rsidRPr="00C40056" w:rsidRDefault="002208A5" w:rsidP="00630DA2">
      <w:pPr>
        <w:autoSpaceDE w:val="0"/>
        <w:autoSpaceDN w:val="0"/>
        <w:adjustRightInd w:val="0"/>
        <w:jc w:val="both"/>
      </w:pPr>
      <w:r w:rsidRPr="00C40056">
        <w:t>Понятие  о местоимении. Личные местоимения 1, 2 и 3</w:t>
      </w:r>
      <w:r w:rsidRPr="00C40056">
        <w:rPr>
          <w:rFonts w:eastAsia="Arial Unicode MS"/>
        </w:rPr>
        <w:t>го</w:t>
      </w:r>
      <w:r w:rsidRPr="00C40056">
        <w:t xml:space="preserve"> лица единственного  и  множественного  числа.  Раздельное  написание</w:t>
      </w:r>
      <w:r>
        <w:t xml:space="preserve"> </w:t>
      </w:r>
      <w:r w:rsidRPr="00C40056">
        <w:t>местоимений  с  предлогами.  Наблюдение  за  ролью  местоимений  в</w:t>
      </w:r>
      <w:r>
        <w:t xml:space="preserve"> </w:t>
      </w:r>
      <w:r w:rsidRPr="00C40056">
        <w:t>речи.  Редактирование:  замена  в  тексте  повторяющихся  существительных личными местоимениями и наоборот.</w:t>
      </w:r>
    </w:p>
    <w:p w:rsidR="002208A5" w:rsidRPr="00C40056" w:rsidRDefault="002208A5" w:rsidP="00630DA2">
      <w:pPr>
        <w:autoSpaceDE w:val="0"/>
        <w:autoSpaceDN w:val="0"/>
        <w:adjustRightInd w:val="0"/>
        <w:jc w:val="both"/>
      </w:pPr>
      <w:r w:rsidRPr="00C40056">
        <w:t xml:space="preserve">Понятие  об  имени  прилагательном.  Изменение  имён  прилагательных  по  родам  и  числам,  связь  с  именами  существительными. </w:t>
      </w:r>
    </w:p>
    <w:p w:rsidR="002208A5" w:rsidRPr="00C40056" w:rsidRDefault="002208A5" w:rsidP="00630DA2">
      <w:pPr>
        <w:autoSpaceDE w:val="0"/>
        <w:autoSpaceDN w:val="0"/>
        <w:adjustRightInd w:val="0"/>
        <w:jc w:val="both"/>
      </w:pPr>
      <w:r w:rsidRPr="00C40056">
        <w:t xml:space="preserve">Правописание безударных гласных в окончаниях имён прилагательных. Суффиксы имён прилагательных </w:t>
      </w:r>
      <w:r w:rsidRPr="00C40056">
        <w:rPr>
          <w:rFonts w:eastAsia="Arial Unicode MS"/>
        </w:rPr>
        <w:t>н</w:t>
      </w:r>
      <w:r w:rsidRPr="00C40056">
        <w:t xml:space="preserve">, </w:t>
      </w:r>
      <w:r w:rsidRPr="00C40056">
        <w:rPr>
          <w:rFonts w:eastAsia="Arial Unicode MS"/>
        </w:rPr>
        <w:t>еньк</w:t>
      </w:r>
      <w:r w:rsidRPr="00C40056">
        <w:t xml:space="preserve">, </w:t>
      </w:r>
      <w:r w:rsidRPr="00C40056">
        <w:rPr>
          <w:rFonts w:eastAsia="Arial Unicode MS"/>
        </w:rPr>
        <w:t>оват</w:t>
      </w:r>
      <w:r w:rsidRPr="00C40056">
        <w:t xml:space="preserve">, </w:t>
      </w:r>
      <w:r w:rsidRPr="00C40056">
        <w:rPr>
          <w:rFonts w:eastAsia="Arial Unicode MS"/>
        </w:rPr>
        <w:t>еват</w:t>
      </w:r>
      <w:r w:rsidRPr="00C40056">
        <w:t>.</w:t>
      </w:r>
    </w:p>
    <w:p w:rsidR="002208A5" w:rsidRPr="00C40056" w:rsidRDefault="002208A5" w:rsidP="00630DA2">
      <w:pPr>
        <w:autoSpaceDE w:val="0"/>
        <w:autoSpaceDN w:val="0"/>
        <w:adjustRightInd w:val="0"/>
        <w:jc w:val="both"/>
      </w:pPr>
      <w:r w:rsidRPr="00C40056">
        <w:t xml:space="preserve">Понятие о глаголе. Настоящее, прошедшее и будущее время глагола. Изменение глаголов по временам. Суффикс </w:t>
      </w:r>
      <w:r w:rsidRPr="00C40056">
        <w:rPr>
          <w:rFonts w:eastAsia="Arial Unicode MS"/>
        </w:rPr>
        <w:t>л</w:t>
      </w:r>
      <w:r w:rsidRPr="00C40056">
        <w:t xml:space="preserve"> в глаголах прошедшего времени. Изменение глаголов по числам. Правописание частицы не с глаголами. Неопределённая форма глагола. Правописание ь после ч в глаголах неопределённой формы.</w:t>
      </w:r>
    </w:p>
    <w:p w:rsidR="002208A5" w:rsidRPr="00C40056" w:rsidRDefault="002208A5" w:rsidP="00630DA2">
      <w:pPr>
        <w:autoSpaceDE w:val="0"/>
        <w:autoSpaceDN w:val="0"/>
        <w:adjustRightInd w:val="0"/>
        <w:jc w:val="both"/>
        <w:rPr>
          <w:b/>
        </w:rPr>
      </w:pPr>
      <w:r w:rsidRPr="00C40056">
        <w:rPr>
          <w:b/>
        </w:rPr>
        <w:t>Предложение и текст. (22 или 18 ч)</w:t>
      </w:r>
    </w:p>
    <w:p w:rsidR="002208A5" w:rsidRPr="00C40056" w:rsidRDefault="002208A5" w:rsidP="00630DA2">
      <w:pPr>
        <w:autoSpaceDE w:val="0"/>
        <w:autoSpaceDN w:val="0"/>
        <w:adjustRightInd w:val="0"/>
        <w:jc w:val="both"/>
      </w:pPr>
      <w:r w:rsidRPr="00C40056">
        <w:t xml:space="preserve">Расширение понятия о предложении. Предложения повествовательные, вопросительные, побудительные; восклицательные и невосклицательные;  особенности  интонации;  оформление  этих  предложений  на письме,  использование  в  различных  речевых  ситуациях. Логическое ударение, его роль в речи. </w:t>
      </w:r>
    </w:p>
    <w:p w:rsidR="002208A5" w:rsidRPr="00C40056" w:rsidRDefault="002208A5" w:rsidP="00630DA2">
      <w:pPr>
        <w:autoSpaceDE w:val="0"/>
        <w:autoSpaceDN w:val="0"/>
        <w:adjustRightInd w:val="0"/>
        <w:jc w:val="both"/>
      </w:pPr>
      <w:r w:rsidRPr="00C40056">
        <w:t xml:space="preserve">Подлежащее  и  сказуемое  –  главные  члены  предложения. </w:t>
      </w:r>
    </w:p>
    <w:p w:rsidR="002208A5" w:rsidRPr="00C40056" w:rsidRDefault="002208A5" w:rsidP="00630DA2">
      <w:pPr>
        <w:autoSpaceDE w:val="0"/>
        <w:autoSpaceDN w:val="0"/>
        <w:adjustRightInd w:val="0"/>
        <w:jc w:val="both"/>
      </w:pPr>
      <w:r w:rsidRPr="00C40056">
        <w:t xml:space="preserve">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w:t>
      </w:r>
      <w:r w:rsidRPr="00C40056">
        <w:lastRenderedPageBreak/>
        <w:t>определять, какие второстепенные члены относятся к подлежащему, какие к  сказуемому, распространять предложение. Предложения распространённые и нераспространённые.</w:t>
      </w:r>
    </w:p>
    <w:p w:rsidR="002208A5" w:rsidRPr="00C40056" w:rsidRDefault="002208A5" w:rsidP="00630DA2">
      <w:pPr>
        <w:autoSpaceDE w:val="0"/>
        <w:autoSpaceDN w:val="0"/>
        <w:adjustRightInd w:val="0"/>
        <w:jc w:val="both"/>
      </w:pPr>
      <w:r w:rsidRPr="00C40056">
        <w:t xml:space="preserve">Понятие  об  однородных  членах  предложения,  их  роли  в  речи. </w:t>
      </w:r>
    </w:p>
    <w:p w:rsidR="002208A5" w:rsidRPr="00C40056" w:rsidRDefault="002208A5" w:rsidP="00630DA2">
      <w:pPr>
        <w:autoSpaceDE w:val="0"/>
        <w:autoSpaceDN w:val="0"/>
        <w:adjustRightInd w:val="0"/>
        <w:jc w:val="both"/>
      </w:pPr>
      <w:r w:rsidRPr="00C40056">
        <w:t>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и. Постановка  запятой  в предложениях с однородными членами, роль этого знака препинания в понимании смысла предложения.</w:t>
      </w:r>
    </w:p>
    <w:p w:rsidR="002208A5" w:rsidRPr="00C40056" w:rsidRDefault="002208A5" w:rsidP="00630DA2">
      <w:pPr>
        <w:autoSpaceDE w:val="0"/>
        <w:autoSpaceDN w:val="0"/>
        <w:adjustRightInd w:val="0"/>
        <w:jc w:val="both"/>
      </w:pPr>
      <w:r w:rsidRPr="00C40056">
        <w:t xml:space="preserve">Понятие  о  сложном  предложении  (на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запятая разделяет два </w:t>
      </w:r>
    </w:p>
    <w:p w:rsidR="002208A5" w:rsidRPr="00C40056" w:rsidRDefault="002208A5" w:rsidP="00630DA2">
      <w:pPr>
        <w:autoSpaceDE w:val="0"/>
        <w:autoSpaceDN w:val="0"/>
        <w:adjustRightInd w:val="0"/>
        <w:jc w:val="both"/>
      </w:pPr>
      <w:r w:rsidRPr="00C40056">
        <w:t>предложения, две мысли. Развитие внимания к структуре предложения, к знакам препинания.</w:t>
      </w:r>
    </w:p>
    <w:p w:rsidR="002208A5" w:rsidRPr="00C40056" w:rsidRDefault="002208A5" w:rsidP="00630DA2">
      <w:pPr>
        <w:autoSpaceDE w:val="0"/>
        <w:autoSpaceDN w:val="0"/>
        <w:adjustRightInd w:val="0"/>
        <w:jc w:val="both"/>
      </w:pPr>
      <w:r w:rsidRPr="00C40056">
        <w:t xml:space="preserve">Развитие читательских умений на материале текстов учебника. </w:t>
      </w:r>
    </w:p>
    <w:p w:rsidR="002208A5" w:rsidRPr="00C40056" w:rsidRDefault="002208A5" w:rsidP="00630DA2">
      <w:pPr>
        <w:autoSpaceDE w:val="0"/>
        <w:autoSpaceDN w:val="0"/>
        <w:adjustRightInd w:val="0"/>
        <w:jc w:val="both"/>
      </w:pPr>
      <w:r w:rsidRPr="00C40056">
        <w:t>Формирование  типа правильной читательской деятельности. Введение понятия «абзац». Развитие умения делить текст на части с опорой на абзацы, озаглавливать части, составлять простой план, пересказывать текст по плану.</w:t>
      </w:r>
    </w:p>
    <w:p w:rsidR="002208A5" w:rsidRPr="00632D50" w:rsidRDefault="002208A5" w:rsidP="00630DA2">
      <w:pPr>
        <w:autoSpaceDE w:val="0"/>
        <w:autoSpaceDN w:val="0"/>
        <w:adjustRightInd w:val="0"/>
        <w:jc w:val="both"/>
        <w:rPr>
          <w:b/>
        </w:rPr>
      </w:pPr>
      <w:r w:rsidRPr="00632D50">
        <w:rPr>
          <w:b/>
        </w:rPr>
        <w:t>Повторение. (4 ч)</w:t>
      </w:r>
    </w:p>
    <w:p w:rsidR="002208A5" w:rsidRPr="00C40056" w:rsidRDefault="002208A5" w:rsidP="00630DA2">
      <w:pPr>
        <w:autoSpaceDE w:val="0"/>
        <w:autoSpaceDN w:val="0"/>
        <w:adjustRightInd w:val="0"/>
        <w:jc w:val="both"/>
      </w:pPr>
      <w:r w:rsidRPr="00C40056">
        <w:t xml:space="preserve">Развитие речи – одно из направлений работы на всех уроках русского языка. Продолжение обогащения словарного запаса учащихся в  ходе  лексической  работы  и  анализа  состава  слова,  работы  с  текстом.  Обогащение  грамматического  строя  речи  конструкциями  с </w:t>
      </w:r>
    </w:p>
    <w:p w:rsidR="002208A5" w:rsidRPr="00C40056" w:rsidRDefault="002208A5" w:rsidP="00630DA2">
      <w:pPr>
        <w:autoSpaceDE w:val="0"/>
        <w:autoSpaceDN w:val="0"/>
        <w:adjustRightInd w:val="0"/>
        <w:jc w:val="both"/>
      </w:pPr>
      <w:r w:rsidRPr="00C40056">
        <w:t>однородными членами,  сложными предложениями. Развитие  связной устной речи в ходе работы с языковым материалом, чтения текстов и т.д. Развитие связной письменной речи (написание свободных диктантов, изложений, небольших сочинений по картинкам и опорным словам). Развитие орфоэпических навыков.</w:t>
      </w:r>
    </w:p>
    <w:p w:rsidR="002208A5" w:rsidRPr="00C40056" w:rsidRDefault="002208A5" w:rsidP="00630DA2">
      <w:pPr>
        <w:autoSpaceDE w:val="0"/>
        <w:autoSpaceDN w:val="0"/>
        <w:adjustRightInd w:val="0"/>
        <w:jc w:val="both"/>
      </w:pPr>
      <w:r w:rsidRPr="00C40056">
        <w:t>Каллиграфия.  Закрепление  навыка  начертания  букв,  способов соединений.  Работа  по  совершенствованию  почерка,  устранению недочётов графического характера.</w:t>
      </w:r>
    </w:p>
    <w:p w:rsidR="002208A5" w:rsidRPr="00632D50" w:rsidRDefault="002208A5" w:rsidP="00630DA2">
      <w:pPr>
        <w:autoSpaceDE w:val="0"/>
        <w:autoSpaceDN w:val="0"/>
        <w:adjustRightInd w:val="0"/>
        <w:jc w:val="both"/>
        <w:rPr>
          <w:b/>
        </w:rPr>
      </w:pPr>
      <w:r w:rsidRPr="00632D50">
        <w:rPr>
          <w:b/>
        </w:rPr>
        <w:t>Резерв. (10 ч)</w:t>
      </w:r>
    </w:p>
    <w:p w:rsidR="002208A5" w:rsidRPr="00C40056" w:rsidRDefault="002208A5" w:rsidP="00630DA2">
      <w:pPr>
        <w:autoSpaceDE w:val="0"/>
        <w:autoSpaceDN w:val="0"/>
        <w:adjustRightInd w:val="0"/>
        <w:jc w:val="both"/>
      </w:pPr>
    </w:p>
    <w:p w:rsidR="002208A5" w:rsidRPr="00632D50" w:rsidRDefault="002208A5" w:rsidP="00630DA2">
      <w:pPr>
        <w:autoSpaceDE w:val="0"/>
        <w:autoSpaceDN w:val="0"/>
        <w:adjustRightInd w:val="0"/>
        <w:jc w:val="both"/>
        <w:rPr>
          <w:b/>
        </w:rPr>
      </w:pPr>
      <w:r w:rsidRPr="00632D50">
        <w:rPr>
          <w:b/>
        </w:rPr>
        <w:t>4</w:t>
      </w:r>
      <w:r>
        <w:rPr>
          <w:rFonts w:eastAsia="Arial Unicode MS"/>
          <w:b/>
        </w:rPr>
        <w:t>-</w:t>
      </w:r>
      <w:r w:rsidRPr="00632D50">
        <w:rPr>
          <w:rFonts w:eastAsia="Arial Unicode MS"/>
          <w:b/>
        </w:rPr>
        <w:t>й</w:t>
      </w:r>
      <w:r w:rsidRPr="00632D50">
        <w:rPr>
          <w:b/>
        </w:rPr>
        <w:t xml:space="preserve"> класс</w:t>
      </w:r>
    </w:p>
    <w:p w:rsidR="002208A5" w:rsidRPr="00632D50" w:rsidRDefault="002208A5" w:rsidP="00630DA2">
      <w:pPr>
        <w:autoSpaceDE w:val="0"/>
        <w:autoSpaceDN w:val="0"/>
        <w:adjustRightInd w:val="0"/>
        <w:jc w:val="both"/>
        <w:rPr>
          <w:b/>
        </w:rPr>
      </w:pPr>
      <w:r w:rsidRPr="00632D50">
        <w:rPr>
          <w:b/>
        </w:rPr>
        <w:t>170 ч (5 часов в неделю) или 136 ч (4 часа в неделю)</w:t>
      </w:r>
    </w:p>
    <w:p w:rsidR="002208A5" w:rsidRPr="00632D50" w:rsidRDefault="002208A5" w:rsidP="00630DA2">
      <w:pPr>
        <w:autoSpaceDE w:val="0"/>
        <w:autoSpaceDN w:val="0"/>
        <w:adjustRightInd w:val="0"/>
        <w:jc w:val="both"/>
        <w:rPr>
          <w:b/>
        </w:rPr>
      </w:pPr>
      <w:r w:rsidRPr="00632D50">
        <w:rPr>
          <w:b/>
        </w:rPr>
        <w:t>Повторение. (15 ч)</w:t>
      </w:r>
    </w:p>
    <w:p w:rsidR="002208A5" w:rsidRPr="00632D50" w:rsidRDefault="002208A5" w:rsidP="00630DA2">
      <w:pPr>
        <w:autoSpaceDE w:val="0"/>
        <w:autoSpaceDN w:val="0"/>
        <w:adjustRightInd w:val="0"/>
        <w:jc w:val="both"/>
        <w:rPr>
          <w:b/>
        </w:rPr>
      </w:pPr>
      <w:r w:rsidRPr="00632D50">
        <w:rPr>
          <w:b/>
        </w:rPr>
        <w:t>Предложение. Текст. (35 или 29 ч)</w:t>
      </w:r>
    </w:p>
    <w:p w:rsidR="002208A5" w:rsidRPr="00C40056" w:rsidRDefault="002208A5" w:rsidP="00630DA2">
      <w:pPr>
        <w:autoSpaceDE w:val="0"/>
        <w:autoSpaceDN w:val="0"/>
        <w:adjustRightInd w:val="0"/>
        <w:jc w:val="both"/>
      </w:pPr>
      <w:r w:rsidRPr="00C40056">
        <w:t xml:space="preserve">Простое и сложное предложение. Союз и в сложном предложении, </w:t>
      </w:r>
      <w:r>
        <w:t>с</w:t>
      </w:r>
      <w:r w:rsidRPr="00C40056">
        <w:t xml:space="preserve">остоящем из двух частей. Различение простого предложения с однородными членами и сложного предложения (с союзом и, с бессоюзной </w:t>
      </w:r>
      <w:r>
        <w:t>с</w:t>
      </w:r>
      <w:r w:rsidRPr="00C40056">
        <w:t>вязью).</w:t>
      </w:r>
    </w:p>
    <w:p w:rsidR="002208A5" w:rsidRPr="00C40056" w:rsidRDefault="002208A5" w:rsidP="00630DA2">
      <w:pPr>
        <w:autoSpaceDE w:val="0"/>
        <w:autoSpaceDN w:val="0"/>
        <w:adjustRightInd w:val="0"/>
        <w:jc w:val="both"/>
      </w:pPr>
      <w:r w:rsidRPr="00C40056">
        <w:t>Пропедевтическое введение предложений с прямой речью (конструкция «Слова автора плюс прямая речь» и «Прямая речь плюс слова автора»), показ роли таких предложений в речи. Знаки препинания в предложении, где прямая речь следует за словами автора и наоборот. Начало развития умения пунктуационно оформлять такие предложения.</w:t>
      </w:r>
    </w:p>
    <w:p w:rsidR="002208A5" w:rsidRPr="00C40056" w:rsidRDefault="002208A5" w:rsidP="00630DA2">
      <w:pPr>
        <w:autoSpaceDE w:val="0"/>
        <w:autoSpaceDN w:val="0"/>
        <w:adjustRightInd w:val="0"/>
        <w:jc w:val="both"/>
      </w:pPr>
      <w:r w:rsidRPr="00C40056">
        <w:t>Развитие пунктуационных умений учащихся (постановка знаков препинания в простом предложении с однородными членами, в сложном предложении из двух частей). Развитие умения производить син</w:t>
      </w:r>
      <w:r>
        <w:t xml:space="preserve">               </w:t>
      </w:r>
      <w:r w:rsidRPr="00C40056">
        <w:t>ложений изученных типов.</w:t>
      </w:r>
    </w:p>
    <w:p w:rsidR="002208A5" w:rsidRPr="00C40056" w:rsidRDefault="002208A5" w:rsidP="00630DA2">
      <w:pPr>
        <w:autoSpaceDE w:val="0"/>
        <w:autoSpaceDN w:val="0"/>
        <w:adjustRightInd w:val="0"/>
        <w:jc w:val="both"/>
      </w:pPr>
      <w:r w:rsidRPr="00C40056">
        <w:t xml:space="preserve">Дальнейшее  формирование  умений  различать  художественный  и </w:t>
      </w:r>
      <w:r>
        <w:t>у</w:t>
      </w:r>
      <w:r w:rsidRPr="00C40056">
        <w:t>чебно</w:t>
      </w:r>
      <w:r>
        <w:rPr>
          <w:rFonts w:eastAsia="Arial Unicode MS"/>
        </w:rPr>
        <w:t>-</w:t>
      </w:r>
      <w:r w:rsidRPr="00C40056">
        <w:rPr>
          <w:rFonts w:eastAsia="Arial Unicode MS"/>
        </w:rPr>
        <w:t>научный</w:t>
      </w:r>
      <w:r w:rsidRPr="00C40056">
        <w:t xml:space="preserve">  текст  и  по</w:t>
      </w:r>
      <w:r>
        <w:rPr>
          <w:rFonts w:eastAsia="Arial Unicode MS"/>
        </w:rPr>
        <w:t>-</w:t>
      </w:r>
      <w:r w:rsidRPr="00C40056">
        <w:rPr>
          <w:rFonts w:eastAsia="Arial Unicode MS"/>
        </w:rPr>
        <w:t>разному</w:t>
      </w:r>
      <w:r w:rsidRPr="00C40056">
        <w:t xml:space="preserve">  читать  эти  тексты.  Развитие навыков изучающего, просмотрового и ознакомительного чтения.</w:t>
      </w:r>
    </w:p>
    <w:p w:rsidR="002208A5" w:rsidRPr="00C40056" w:rsidRDefault="002208A5" w:rsidP="00630DA2">
      <w:pPr>
        <w:autoSpaceDE w:val="0"/>
        <w:autoSpaceDN w:val="0"/>
        <w:adjustRightInd w:val="0"/>
        <w:jc w:val="both"/>
      </w:pPr>
      <w:r w:rsidRPr="00C40056">
        <w:t>Слово.</w:t>
      </w:r>
    </w:p>
    <w:p w:rsidR="002208A5" w:rsidRPr="00C40056" w:rsidRDefault="002208A5" w:rsidP="00630DA2">
      <w:pPr>
        <w:autoSpaceDE w:val="0"/>
        <w:autoSpaceDN w:val="0"/>
        <w:adjustRightInd w:val="0"/>
        <w:jc w:val="both"/>
      </w:pPr>
      <w:r w:rsidRPr="00C40056">
        <w:t>1. Части речи и члены предложения.</w:t>
      </w:r>
    </w:p>
    <w:p w:rsidR="002208A5" w:rsidRPr="00632D50" w:rsidRDefault="002208A5" w:rsidP="00630DA2">
      <w:pPr>
        <w:autoSpaceDE w:val="0"/>
        <w:autoSpaceDN w:val="0"/>
        <w:adjustRightInd w:val="0"/>
        <w:jc w:val="both"/>
        <w:rPr>
          <w:b/>
        </w:rPr>
      </w:pPr>
      <w:r w:rsidRPr="00632D50">
        <w:rPr>
          <w:b/>
        </w:rPr>
        <w:t>Имя существительное. (45 или 33 ч)</w:t>
      </w:r>
    </w:p>
    <w:p w:rsidR="002208A5" w:rsidRPr="00C40056" w:rsidRDefault="002208A5" w:rsidP="00630DA2">
      <w:pPr>
        <w:autoSpaceDE w:val="0"/>
        <w:autoSpaceDN w:val="0"/>
        <w:adjustRightInd w:val="0"/>
        <w:jc w:val="both"/>
      </w:pPr>
      <w:r w:rsidRPr="00C40056">
        <w:t>Имя существительное в роли подлежащего, в роли второстепенных членов предложения.</w:t>
      </w:r>
    </w:p>
    <w:p w:rsidR="002208A5" w:rsidRPr="00C40056" w:rsidRDefault="002208A5" w:rsidP="00630DA2">
      <w:pPr>
        <w:autoSpaceDE w:val="0"/>
        <w:autoSpaceDN w:val="0"/>
        <w:adjustRightInd w:val="0"/>
        <w:jc w:val="both"/>
      </w:pPr>
      <w:r w:rsidRPr="00C40056">
        <w:t>Падеж имён  существительных. Три  склонения имён  существительных. Наблюдение над ролью имён существительных в речи.</w:t>
      </w:r>
    </w:p>
    <w:p w:rsidR="002208A5" w:rsidRPr="00C40056" w:rsidRDefault="002208A5" w:rsidP="00630DA2">
      <w:pPr>
        <w:autoSpaceDE w:val="0"/>
        <w:autoSpaceDN w:val="0"/>
        <w:adjustRightInd w:val="0"/>
        <w:jc w:val="both"/>
      </w:pPr>
      <w:r w:rsidRPr="00C40056">
        <w:lastRenderedPageBreak/>
        <w:t>Орфограммы: безударные падежные окончания имён существительных 1, 2 и 3</w:t>
      </w:r>
      <w:r w:rsidRPr="00C40056">
        <w:rPr>
          <w:rFonts w:eastAsia="Arial Unicode MS"/>
        </w:rPr>
        <w:t>го</w:t>
      </w:r>
      <w:r w:rsidRPr="00C40056">
        <w:t xml:space="preserve"> склонения, ь после шипящих на конце существительных женского  рода  3</w:t>
      </w:r>
      <w:r w:rsidRPr="00C40056">
        <w:rPr>
          <w:rFonts w:eastAsia="Arial Unicode MS"/>
        </w:rPr>
        <w:t>го</w:t>
      </w:r>
      <w:r w:rsidRPr="00C40056">
        <w:t xml:space="preserve">  склонения;  правописание  существительных </w:t>
      </w:r>
      <w:r>
        <w:t xml:space="preserve"> </w:t>
      </w:r>
      <w:r w:rsidRPr="00C40056">
        <w:t>мужского рода с шипящим на конце.</w:t>
      </w:r>
    </w:p>
    <w:p w:rsidR="002208A5" w:rsidRPr="00632D50" w:rsidRDefault="002208A5" w:rsidP="00630DA2">
      <w:pPr>
        <w:autoSpaceDE w:val="0"/>
        <w:autoSpaceDN w:val="0"/>
        <w:adjustRightInd w:val="0"/>
        <w:jc w:val="both"/>
        <w:rPr>
          <w:b/>
        </w:rPr>
      </w:pPr>
      <w:r w:rsidRPr="00632D50">
        <w:rPr>
          <w:b/>
        </w:rPr>
        <w:t>Имя прилагательное. (20 или 13 ч)</w:t>
      </w:r>
    </w:p>
    <w:p w:rsidR="002208A5" w:rsidRPr="00C40056" w:rsidRDefault="002208A5" w:rsidP="00630DA2">
      <w:pPr>
        <w:autoSpaceDE w:val="0"/>
        <w:autoSpaceDN w:val="0"/>
        <w:adjustRightInd w:val="0"/>
        <w:jc w:val="both"/>
      </w:pPr>
      <w:r w:rsidRPr="00C40056">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p>
    <w:p w:rsidR="002208A5" w:rsidRPr="00C40056" w:rsidRDefault="002208A5" w:rsidP="00630DA2">
      <w:pPr>
        <w:autoSpaceDE w:val="0"/>
        <w:autoSpaceDN w:val="0"/>
        <w:adjustRightInd w:val="0"/>
        <w:jc w:val="both"/>
      </w:pPr>
      <w:r w:rsidRPr="00C40056">
        <w:t>Орфограмма  –  безударные  гласные  в  падежных  окончаниях  имён прилагательных (кроме прилагательных с основой на шипящий и ц).</w:t>
      </w:r>
    </w:p>
    <w:p w:rsidR="002208A5" w:rsidRPr="00632D50" w:rsidRDefault="002208A5" w:rsidP="00630DA2">
      <w:pPr>
        <w:autoSpaceDE w:val="0"/>
        <w:autoSpaceDN w:val="0"/>
        <w:adjustRightInd w:val="0"/>
        <w:jc w:val="both"/>
        <w:rPr>
          <w:b/>
        </w:rPr>
      </w:pPr>
      <w:r w:rsidRPr="00632D50">
        <w:rPr>
          <w:b/>
        </w:rPr>
        <w:t>Глагол. (36 или 34 ч)</w:t>
      </w:r>
    </w:p>
    <w:p w:rsidR="002208A5" w:rsidRPr="00C40056" w:rsidRDefault="002208A5" w:rsidP="00630DA2">
      <w:pPr>
        <w:autoSpaceDE w:val="0"/>
        <w:autoSpaceDN w:val="0"/>
        <w:adjustRightInd w:val="0"/>
        <w:jc w:val="both"/>
      </w:pPr>
      <w:r w:rsidRPr="00C40056">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w:t>
      </w:r>
      <w:r w:rsidRPr="00C40056">
        <w:rPr>
          <w:rFonts w:eastAsia="Arial Unicode MS"/>
        </w:rPr>
        <w:t>го</w:t>
      </w:r>
      <w:r w:rsidRPr="00C40056">
        <w:t xml:space="preserve"> и 2</w:t>
      </w:r>
      <w:r w:rsidRPr="00C40056">
        <w:rPr>
          <w:rFonts w:eastAsia="Arial Unicode MS"/>
        </w:rPr>
        <w:t>го</w:t>
      </w:r>
      <w:r w:rsidRPr="00C40056">
        <w:t xml:space="preserve"> спряжения по неопределенной форме.</w:t>
      </w:r>
    </w:p>
    <w:p w:rsidR="002208A5" w:rsidRPr="00C40056" w:rsidRDefault="002208A5" w:rsidP="00630DA2">
      <w:pPr>
        <w:autoSpaceDE w:val="0"/>
        <w:autoSpaceDN w:val="0"/>
        <w:adjustRightInd w:val="0"/>
        <w:jc w:val="both"/>
      </w:pPr>
      <w:r w:rsidRPr="00C40056">
        <w:t xml:space="preserve">Орфограммы:  частица не  с  глаголами  (включая  случаи  слитного написания);  </w:t>
      </w:r>
      <w:r w:rsidRPr="00C40056">
        <w:rPr>
          <w:rFonts w:eastAsia="Arial Unicode MS"/>
        </w:rPr>
        <w:t>тся–ться</w:t>
      </w:r>
      <w:r w:rsidRPr="00C40056">
        <w:t xml:space="preserve">  в  глаголах;  безударные личные  окончания глаголов  1</w:t>
      </w:r>
      <w:r>
        <w:rPr>
          <w:rFonts w:eastAsia="Arial Unicode MS"/>
        </w:rPr>
        <w:t>-</w:t>
      </w:r>
      <w:r w:rsidRPr="00C40056">
        <w:rPr>
          <w:rFonts w:eastAsia="Arial Unicode MS"/>
        </w:rPr>
        <w:t>го</w:t>
      </w:r>
      <w:r w:rsidRPr="00C40056">
        <w:t xml:space="preserve">  и  2</w:t>
      </w:r>
      <w:r>
        <w:rPr>
          <w:rFonts w:eastAsia="Arial Unicode MS"/>
        </w:rPr>
        <w:t>-</w:t>
      </w:r>
      <w:r w:rsidRPr="00C40056">
        <w:rPr>
          <w:rFonts w:eastAsia="Arial Unicode MS"/>
        </w:rPr>
        <w:t>го</w:t>
      </w:r>
      <w:r w:rsidRPr="00C40056">
        <w:t xml:space="preserve">  спряжения;  ь  после шипящих  в  глаголах  2</w:t>
      </w:r>
      <w:r>
        <w:rPr>
          <w:rFonts w:eastAsia="Arial Unicode MS"/>
        </w:rPr>
        <w:t>-</w:t>
      </w:r>
      <w:r w:rsidRPr="00C40056">
        <w:rPr>
          <w:rFonts w:eastAsia="Arial Unicode MS"/>
        </w:rPr>
        <w:t>го</w:t>
      </w:r>
      <w:r w:rsidRPr="00C40056">
        <w:t xml:space="preserve"> лица  единственного  числа;  окончания  </w:t>
      </w:r>
      <w:r w:rsidRPr="00C40056">
        <w:rPr>
          <w:rFonts w:eastAsia="Arial Unicode MS"/>
        </w:rPr>
        <w:t>о–а</w:t>
      </w:r>
      <w:r w:rsidRPr="00C40056">
        <w:t xml:space="preserve">  в  глаголах  среднего  и женского рода в прошедшем времени.</w:t>
      </w:r>
    </w:p>
    <w:p w:rsidR="002208A5" w:rsidRPr="00C40056" w:rsidRDefault="002208A5" w:rsidP="00630DA2">
      <w:pPr>
        <w:autoSpaceDE w:val="0"/>
        <w:autoSpaceDN w:val="0"/>
        <w:adjustRightInd w:val="0"/>
        <w:jc w:val="both"/>
      </w:pPr>
      <w:r w:rsidRPr="00C40056">
        <w:t>2. Дальнейшее развитие умения видеть в слове его части, разбирать по составу имена существительные, имена прилагательные, глаголы.</w:t>
      </w:r>
    </w:p>
    <w:p w:rsidR="002208A5" w:rsidRPr="00C40056" w:rsidRDefault="002208A5" w:rsidP="00630DA2">
      <w:pPr>
        <w:autoSpaceDE w:val="0"/>
        <w:autoSpaceDN w:val="0"/>
        <w:adjustRightInd w:val="0"/>
        <w:jc w:val="both"/>
      </w:pPr>
      <w:r w:rsidRPr="00C40056">
        <w:t>Образование  имён  существительных  и  имён  прилагательных  с помощью суффиксов и приставок; глаголов с помощью приставок.</w:t>
      </w:r>
    </w:p>
    <w:p w:rsidR="002208A5" w:rsidRPr="00C40056" w:rsidRDefault="002208A5" w:rsidP="00630DA2">
      <w:pPr>
        <w:autoSpaceDE w:val="0"/>
        <w:autoSpaceDN w:val="0"/>
        <w:adjustRightInd w:val="0"/>
        <w:jc w:val="both"/>
      </w:pPr>
      <w:r w:rsidRPr="00C40056">
        <w:t>Удвоенные буквы согласных на стыке корня и суффикса (длина – длинный, сон – сонный).</w:t>
      </w:r>
    </w:p>
    <w:p w:rsidR="002208A5" w:rsidRPr="00C40056" w:rsidRDefault="002208A5" w:rsidP="00630DA2">
      <w:pPr>
        <w:autoSpaceDE w:val="0"/>
        <w:autoSpaceDN w:val="0"/>
        <w:adjustRightInd w:val="0"/>
        <w:jc w:val="both"/>
      </w:pPr>
      <w:r w:rsidRPr="00C40056">
        <w:t>3. Совершенствование умения выполнять звуко</w:t>
      </w:r>
      <w:r>
        <w:rPr>
          <w:rFonts w:eastAsia="Arial Unicode MS"/>
        </w:rPr>
        <w:t>-</w:t>
      </w:r>
      <w:r w:rsidRPr="00C40056">
        <w:rPr>
          <w:rFonts w:eastAsia="Arial Unicode MS"/>
        </w:rPr>
        <w:t>буквенный</w:t>
      </w:r>
      <w:r w:rsidRPr="00C40056">
        <w:t xml:space="preserve"> анализ слов  различных  частей  речи.  Дальнейшее  формирование  навыка правописания слов с орфограммами, изученными в 1–3</w:t>
      </w:r>
      <w:r>
        <w:rPr>
          <w:rFonts w:eastAsia="Arial Unicode MS"/>
        </w:rPr>
        <w:t>-</w:t>
      </w:r>
      <w:r w:rsidRPr="00C40056">
        <w:rPr>
          <w:rFonts w:eastAsia="Arial Unicode MS"/>
        </w:rPr>
        <w:t>м</w:t>
      </w:r>
      <w:r w:rsidRPr="00C40056">
        <w:t xml:space="preserve"> классах.</w:t>
      </w:r>
    </w:p>
    <w:p w:rsidR="002208A5" w:rsidRPr="00C40056" w:rsidRDefault="002208A5" w:rsidP="00630DA2">
      <w:pPr>
        <w:autoSpaceDE w:val="0"/>
        <w:autoSpaceDN w:val="0"/>
        <w:adjustRightInd w:val="0"/>
        <w:jc w:val="both"/>
      </w:pPr>
      <w:r w:rsidRPr="00C40056">
        <w:t>4. Наблюдение за лексическим значением, многозначностью, синонимией и антонимией слов разных частей речи.</w:t>
      </w:r>
    </w:p>
    <w:p w:rsidR="002208A5" w:rsidRPr="00632D50" w:rsidRDefault="002208A5" w:rsidP="00630DA2">
      <w:pPr>
        <w:autoSpaceDE w:val="0"/>
        <w:autoSpaceDN w:val="0"/>
        <w:adjustRightInd w:val="0"/>
        <w:jc w:val="both"/>
        <w:rPr>
          <w:b/>
        </w:rPr>
      </w:pPr>
      <w:r w:rsidRPr="00632D50">
        <w:rPr>
          <w:b/>
        </w:rPr>
        <w:t>Наречие. (4 ч)</w:t>
      </w:r>
    </w:p>
    <w:p w:rsidR="002208A5" w:rsidRPr="00C40056" w:rsidRDefault="002208A5" w:rsidP="00630DA2">
      <w:pPr>
        <w:autoSpaceDE w:val="0"/>
        <w:autoSpaceDN w:val="0"/>
        <w:adjustRightInd w:val="0"/>
        <w:jc w:val="both"/>
      </w:pPr>
      <w:r w:rsidRPr="00C40056">
        <w:t>Значение наречия. Употребление в речи.</w:t>
      </w:r>
    </w:p>
    <w:p w:rsidR="002208A5" w:rsidRPr="00632D50" w:rsidRDefault="002208A5" w:rsidP="00630DA2">
      <w:pPr>
        <w:autoSpaceDE w:val="0"/>
        <w:autoSpaceDN w:val="0"/>
        <w:adjustRightInd w:val="0"/>
        <w:jc w:val="both"/>
        <w:rPr>
          <w:b/>
        </w:rPr>
      </w:pPr>
      <w:r w:rsidRPr="00632D50">
        <w:rPr>
          <w:b/>
        </w:rPr>
        <w:t>Повторение. (8 ч)</w:t>
      </w:r>
    </w:p>
    <w:p w:rsidR="002208A5" w:rsidRPr="00C40056" w:rsidRDefault="002208A5" w:rsidP="00630DA2">
      <w:pPr>
        <w:autoSpaceDE w:val="0"/>
        <w:autoSpaceDN w:val="0"/>
        <w:adjustRightInd w:val="0"/>
        <w:jc w:val="both"/>
      </w:pPr>
      <w:r w:rsidRPr="00C40056">
        <w:t>Развитие речи. Работа по обогащению словарного запаса учащихся, грамматического строя речи, по развитию связной устной и письменной речи, орфоэпических навыков. Обучение написанию подробного изложения. Обучение написанию сочинения с языковым заданием (сочинение о себе на заданную тему).</w:t>
      </w:r>
    </w:p>
    <w:p w:rsidR="002208A5" w:rsidRPr="00C40056" w:rsidRDefault="002208A5" w:rsidP="00630DA2">
      <w:pPr>
        <w:autoSpaceDE w:val="0"/>
        <w:autoSpaceDN w:val="0"/>
        <w:adjustRightInd w:val="0"/>
        <w:jc w:val="both"/>
      </w:pPr>
      <w:r w:rsidRPr="00C40056">
        <w:t xml:space="preserve">Каллиграфия.  Совершенствование  каллиграфических  навыков: закрепление навыков верного начертания букв, способов их соединения  при  написании  слов,  работа  над  ускорением  темпа  письма. </w:t>
      </w:r>
    </w:p>
    <w:p w:rsidR="002208A5" w:rsidRPr="00C40056" w:rsidRDefault="002208A5" w:rsidP="00630DA2">
      <w:pPr>
        <w:autoSpaceDE w:val="0"/>
        <w:autoSpaceDN w:val="0"/>
        <w:adjustRightInd w:val="0"/>
        <w:jc w:val="both"/>
      </w:pPr>
      <w:r w:rsidRPr="00C40056">
        <w:t>Индивидуальная работа с учащимися по устранению недочётов графического характера, по совершенствованию почерка.</w:t>
      </w:r>
    </w:p>
    <w:p w:rsidR="002208A5" w:rsidRDefault="002208A5" w:rsidP="00630DA2">
      <w:pPr>
        <w:autoSpaceDE w:val="0"/>
        <w:autoSpaceDN w:val="0"/>
        <w:adjustRightInd w:val="0"/>
        <w:jc w:val="both"/>
        <w:rPr>
          <w:b/>
        </w:rPr>
      </w:pPr>
      <w:r w:rsidRPr="00632D50">
        <w:rPr>
          <w:b/>
        </w:rPr>
        <w:t>Резерв. (6 ч)</w:t>
      </w:r>
    </w:p>
    <w:p w:rsidR="002208A5" w:rsidRDefault="002208A5" w:rsidP="00630DA2">
      <w:pPr>
        <w:autoSpaceDE w:val="0"/>
        <w:autoSpaceDN w:val="0"/>
        <w:adjustRightInd w:val="0"/>
        <w:jc w:val="both"/>
        <w:rPr>
          <w:b/>
        </w:rPr>
      </w:pPr>
    </w:p>
    <w:p w:rsidR="002208A5" w:rsidRPr="004D09E0" w:rsidRDefault="002208A5" w:rsidP="00630DA2">
      <w:pPr>
        <w:jc w:val="center"/>
        <w:rPr>
          <w:b/>
        </w:rPr>
      </w:pPr>
      <w:r w:rsidRPr="004D09E0">
        <w:rPr>
          <w:b/>
        </w:rPr>
        <w:t>Перечень объектов и средств организации учебной деятельности</w:t>
      </w:r>
    </w:p>
    <w:p w:rsidR="002208A5" w:rsidRPr="004D09E0" w:rsidRDefault="002208A5" w:rsidP="00630DA2">
      <w:pPr>
        <w:ind w:firstLine="709"/>
        <w:jc w:val="center"/>
        <w:rPr>
          <w:b/>
        </w:rPr>
      </w:pPr>
      <w:r w:rsidRPr="004D09E0">
        <w:rPr>
          <w:b/>
        </w:rPr>
        <w:t>младших школьников</w:t>
      </w:r>
    </w:p>
    <w:p w:rsidR="002208A5" w:rsidRPr="004D09E0" w:rsidRDefault="002208A5" w:rsidP="00630DA2">
      <w:pPr>
        <w:jc w:val="both"/>
        <w:rPr>
          <w:b/>
        </w:rPr>
      </w:pPr>
    </w:p>
    <w:p w:rsidR="002208A5" w:rsidRPr="004D09E0" w:rsidRDefault="002208A5" w:rsidP="00630DA2">
      <w:pPr>
        <w:ind w:firstLine="709"/>
        <w:jc w:val="both"/>
      </w:pPr>
      <w:r w:rsidRPr="004D09E0">
        <w:t>Перечень основных и необходимых объектов, обеспечивающих организацию учебной деятельности в соответствии с образовательными областями, представлен в таблице. Для характеристики количественных показателей используются следующие обозначения:</w:t>
      </w:r>
    </w:p>
    <w:p w:rsidR="002208A5" w:rsidRPr="004D09E0" w:rsidRDefault="002208A5" w:rsidP="00630DA2">
      <w:pPr>
        <w:ind w:firstLine="709"/>
        <w:jc w:val="both"/>
      </w:pPr>
      <w:r w:rsidRPr="004D09E0">
        <w:t>- Д – демонстрационный материал (не менее 1 экземпляра на класс);</w:t>
      </w:r>
    </w:p>
    <w:p w:rsidR="002208A5" w:rsidRPr="004D09E0" w:rsidRDefault="002208A5" w:rsidP="00630DA2">
      <w:pPr>
        <w:ind w:firstLine="709"/>
        <w:jc w:val="both"/>
      </w:pPr>
      <w:r w:rsidRPr="004D09E0">
        <w:t>- К – полный комплект (на каждого ученика класса);</w:t>
      </w:r>
    </w:p>
    <w:p w:rsidR="002208A5" w:rsidRPr="004D09E0" w:rsidRDefault="002208A5" w:rsidP="00630DA2">
      <w:pPr>
        <w:ind w:firstLine="709"/>
        <w:jc w:val="both"/>
      </w:pPr>
      <w:r w:rsidRPr="004D09E0">
        <w:lastRenderedPageBreak/>
        <w:t>- Г – комплект, необходимый для работы в микрогруппе (1 экземпляр на 2 – 6 человек).</w:t>
      </w:r>
    </w:p>
    <w:p w:rsidR="002208A5" w:rsidRPr="004D09E0" w:rsidRDefault="002208A5" w:rsidP="00630DA2">
      <w:pPr>
        <w:ind w:firstLine="709"/>
        <w:jc w:val="both"/>
        <w:rPr>
          <w:b/>
        </w:rPr>
      </w:pPr>
      <w:r w:rsidRPr="004D09E0">
        <w:rPr>
          <w:b/>
        </w:rPr>
        <w:t>1 – Минимальный уровень оборудования кабинета</w:t>
      </w:r>
    </w:p>
    <w:p w:rsidR="002208A5" w:rsidRPr="004D09E0" w:rsidRDefault="002208A5" w:rsidP="00630DA2">
      <w:pPr>
        <w:ind w:firstLine="709"/>
        <w:jc w:val="both"/>
        <w:rPr>
          <w:b/>
        </w:rPr>
      </w:pPr>
      <w:r w:rsidRPr="004D09E0">
        <w:rPr>
          <w:b/>
        </w:rPr>
        <w:t>2 – Уровень оборудования необходимый для введения ФГОС</w:t>
      </w:r>
    </w:p>
    <w:p w:rsidR="002208A5" w:rsidRPr="004D09E0" w:rsidRDefault="002208A5" w:rsidP="00630DA2">
      <w:pPr>
        <w:ind w:firstLine="709"/>
        <w:jc w:val="both"/>
        <w:rPr>
          <w:b/>
        </w:rPr>
      </w:pPr>
      <w:r w:rsidRPr="004D09E0">
        <w:rPr>
          <w:b/>
        </w:rPr>
        <w:t>3 – Максимальный (желательный) уровень оборудования кабинета</w:t>
      </w:r>
    </w:p>
    <w:p w:rsidR="002208A5" w:rsidRPr="004D09E0" w:rsidRDefault="002208A5" w:rsidP="00630DA2">
      <w:pPr>
        <w:ind w:firstLine="709"/>
        <w:jc w:val="center"/>
        <w:rPr>
          <w:b/>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680"/>
        <w:gridCol w:w="1499"/>
        <w:gridCol w:w="3361"/>
      </w:tblGrid>
      <w:tr w:rsidR="002208A5" w:rsidRPr="004D09E0" w:rsidTr="00630DA2">
        <w:trPr>
          <w:trHeight w:val="440"/>
          <w:tblHeader/>
        </w:trPr>
        <w:tc>
          <w:tcPr>
            <w:tcW w:w="2108"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rPr>
                <w:b/>
              </w:rPr>
            </w:pPr>
            <w:r w:rsidRPr="004D09E0">
              <w:rPr>
                <w:b/>
              </w:rPr>
              <w:t xml:space="preserve">Вид </w:t>
            </w:r>
          </w:p>
          <w:p w:rsidR="002208A5" w:rsidRPr="004D09E0" w:rsidRDefault="002208A5" w:rsidP="00630DA2">
            <w:pPr>
              <w:jc w:val="center"/>
              <w:rPr>
                <w:b/>
              </w:rPr>
            </w:pPr>
            <w:r w:rsidRPr="004D09E0">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rPr>
                <w:b/>
              </w:rPr>
            </w:pPr>
            <w:r w:rsidRPr="004D09E0">
              <w:rPr>
                <w:b/>
              </w:rPr>
              <w:t xml:space="preserve">Наименование объектов и средств </w:t>
            </w:r>
          </w:p>
          <w:p w:rsidR="002208A5" w:rsidRPr="004D09E0" w:rsidRDefault="002208A5" w:rsidP="00630DA2">
            <w:pPr>
              <w:jc w:val="center"/>
              <w:rPr>
                <w:b/>
              </w:rPr>
            </w:pPr>
            <w:r w:rsidRPr="004D09E0">
              <w:rPr>
                <w:b/>
              </w:rPr>
              <w:t xml:space="preserve">организации учебной </w:t>
            </w:r>
          </w:p>
          <w:p w:rsidR="002208A5" w:rsidRPr="004D09E0" w:rsidRDefault="002208A5" w:rsidP="00630DA2">
            <w:pPr>
              <w:jc w:val="center"/>
              <w:rPr>
                <w:b/>
              </w:rPr>
            </w:pPr>
            <w:r w:rsidRPr="004D09E0">
              <w:rPr>
                <w:b/>
              </w:rPr>
              <w:t>деятельности</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rPr>
                <w:b/>
              </w:rPr>
            </w:pPr>
            <w:r w:rsidRPr="004D09E0">
              <w:rPr>
                <w:b/>
              </w:rPr>
              <w:t>Количество</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rPr>
                <w:b/>
              </w:rPr>
            </w:pPr>
            <w:r w:rsidRPr="004D09E0">
              <w:rPr>
                <w:b/>
              </w:rPr>
              <w:t>Примечания</w:t>
            </w:r>
          </w:p>
        </w:tc>
      </w:tr>
      <w:tr w:rsidR="002208A5" w:rsidRPr="004D09E0" w:rsidTr="00630DA2">
        <w:trPr>
          <w:trHeight w:val="303"/>
        </w:trPr>
        <w:tc>
          <w:tcPr>
            <w:tcW w:w="9648" w:type="dxa"/>
            <w:gridSpan w:val="4"/>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rPr>
                <w:b/>
              </w:rPr>
            </w:pPr>
            <w:r w:rsidRPr="004D09E0">
              <w:rPr>
                <w:b/>
              </w:rPr>
              <w:t xml:space="preserve">Образовательная область «Филология» </w:t>
            </w:r>
          </w:p>
          <w:p w:rsidR="002208A5" w:rsidRPr="004D09E0" w:rsidRDefault="002208A5" w:rsidP="00630DA2">
            <w:pPr>
              <w:jc w:val="center"/>
              <w:rPr>
                <w:b/>
              </w:rPr>
            </w:pPr>
            <w:r w:rsidRPr="004D09E0">
              <w:t>(обучение грамоте, русский язык, литературное чтение, иностранный язык)</w:t>
            </w:r>
          </w:p>
        </w:tc>
      </w:tr>
      <w:tr w:rsidR="002208A5" w:rsidRPr="004D09E0" w:rsidTr="00630DA2">
        <w:trPr>
          <w:trHeight w:val="18"/>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rPr>
                <w:b/>
              </w:rPr>
            </w:pPr>
            <w:r w:rsidRPr="004D09E0">
              <w:rPr>
                <w:b/>
              </w:rPr>
              <w:t>Средства ИКТ</w:t>
            </w:r>
          </w:p>
          <w:p w:rsidR="002208A5" w:rsidRPr="004D09E0" w:rsidRDefault="002208A5" w:rsidP="00630DA2">
            <w:pPr>
              <w:jc w:val="both"/>
              <w:rPr>
                <w:b/>
              </w:rPr>
            </w:pPr>
          </w:p>
          <w:p w:rsidR="002208A5" w:rsidRPr="004D09E0" w:rsidRDefault="002208A5" w:rsidP="00630DA2">
            <w:pPr>
              <w:jc w:val="both"/>
              <w:rPr>
                <w:b/>
              </w:rPr>
            </w:pPr>
          </w:p>
          <w:p w:rsidR="002208A5" w:rsidRPr="004D09E0" w:rsidRDefault="002208A5" w:rsidP="00630DA2">
            <w:pPr>
              <w:jc w:val="both"/>
              <w:rPr>
                <w:b/>
              </w:rPr>
            </w:pPr>
          </w:p>
          <w:p w:rsidR="002208A5" w:rsidRPr="004D09E0" w:rsidRDefault="002208A5" w:rsidP="00630DA2">
            <w:pPr>
              <w:jc w:val="both"/>
            </w:pPr>
            <w:r w:rsidRPr="004D09E0">
              <w:rPr>
                <w:b/>
              </w:rPr>
              <w:t xml:space="preserve">                                </w:t>
            </w:r>
          </w:p>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rPr>
                <w:b/>
              </w:rPr>
              <w:t xml:space="preserve"> </w:t>
            </w:r>
            <w:r w:rsidRPr="004D09E0">
              <w:t>Компьютер.  - 1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Д/Г</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Обязательно – на рабочем месте учителя.</w:t>
            </w:r>
          </w:p>
          <w:p w:rsidR="002208A5" w:rsidRPr="004D09E0" w:rsidRDefault="002208A5" w:rsidP="00630DA2">
            <w:pPr>
              <w:jc w:val="both"/>
            </w:pPr>
            <w:r w:rsidRPr="004D09E0">
              <w:t>Наличие лицензионного программного обеспечения, необходимого для организации учебного процесса.</w:t>
            </w:r>
          </w:p>
          <w:p w:rsidR="002208A5" w:rsidRPr="004D09E0" w:rsidRDefault="002208A5" w:rsidP="00630DA2">
            <w:pPr>
              <w:jc w:val="both"/>
            </w:pPr>
            <w:r w:rsidRPr="004D09E0">
              <w:t xml:space="preserve"> Монитор жидкокристаллический.</w:t>
            </w: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Колонки.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Д/Г</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Мультимедийный проектор.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Установленный в соответствии с требованиями техники безопасности.</w:t>
            </w: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Интерактивная доска.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По возможности – в каждый кабинет.</w:t>
            </w: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Принтер.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Лазерный.</w:t>
            </w: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Сканер.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Веб-камера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Цифровой фотоаппарат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Видеокамера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Лингафонные устройства, обеспечивающие связь между преподавателем и учащимися (по возможности).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К</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В кабинетах иностранного языка.</w:t>
            </w:r>
          </w:p>
        </w:tc>
      </w:tr>
      <w:tr w:rsidR="002208A5" w:rsidRPr="004D09E0" w:rsidTr="00630DA2">
        <w:trPr>
          <w:trHeight w:val="102"/>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rPr>
                <w:b/>
              </w:rPr>
              <w:t>Цифровые образовательные 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Электронные учебники и тренажёры, в том числе занимательные задания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К/Г</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Подбираются в соответствии с возможностями педагога и учащихся.</w:t>
            </w:r>
          </w:p>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Электронные хрестоматии и 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К/Г</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В составе библиотечного фонда.</w:t>
            </w:r>
          </w:p>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Перечень поисковых систем.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 xml:space="preserve">Наличие лицензионного программного обеспечения ограничения доступа к </w:t>
            </w:r>
            <w:r w:rsidRPr="004D09E0">
              <w:lastRenderedPageBreak/>
              <w:t>Интернет-ресурсам, содержание которых несовместимо с задачами воспитания и образования.</w:t>
            </w:r>
          </w:p>
          <w:p w:rsidR="002208A5" w:rsidRPr="004D09E0" w:rsidRDefault="002208A5" w:rsidP="00630DA2">
            <w:pPr>
              <w:jc w:val="both"/>
            </w:pPr>
            <w:r w:rsidRPr="004D09E0">
              <w:t>Составляется педагогами, использующими данный ресурс.</w:t>
            </w:r>
          </w:p>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 xml:space="preserve">Коллекция цифровых </w:t>
            </w:r>
            <w:r w:rsidRPr="004D09E0">
              <w:lastRenderedPageBreak/>
              <w:t>образовательных ресурсов.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lastRenderedPageBreak/>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Перечень Интернет-сайтов.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Интерактивные наглядные пособия.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Включают карты, схемы, таблицы, с которыми можно работать как на интерактивной доске, так и на персональном компьютере.</w:t>
            </w:r>
          </w:p>
        </w:tc>
      </w:tr>
      <w:tr w:rsidR="002208A5" w:rsidRPr="004D09E0" w:rsidTr="00630DA2">
        <w:trPr>
          <w:trHeight w:val="102"/>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rPr>
                <w:b/>
              </w:rPr>
              <w:t>Учебно-методическая 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Методическая литература для учителя. - 1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К</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 xml:space="preserve">Формируется на средства образовательного учреждения. </w:t>
            </w:r>
          </w:p>
          <w:p w:rsidR="002208A5" w:rsidRPr="004D09E0" w:rsidRDefault="002208A5" w:rsidP="00630DA2">
            <w:pPr>
              <w:jc w:val="both"/>
            </w:pPr>
            <w:r w:rsidRPr="004D09E0">
              <w:t xml:space="preserve">Учебники должны входить в Федеральный перечень учебников, рекомендованных или допущенных Минобрнауки РФ к использованию в практике начальной школы в текущем учебном году. </w:t>
            </w:r>
          </w:p>
          <w:p w:rsidR="002208A5" w:rsidRPr="004D09E0" w:rsidRDefault="002208A5" w:rsidP="00630DA2">
            <w:pPr>
              <w:jc w:val="both"/>
            </w:pPr>
            <w:r w:rsidRPr="004D09E0">
              <w:t>Учебно-методическая литература должна быть издана не позднее пяти лет от настоящего момента.</w:t>
            </w:r>
          </w:p>
          <w:p w:rsidR="002208A5" w:rsidRPr="004D09E0" w:rsidRDefault="002208A5" w:rsidP="00630DA2">
            <w:pPr>
              <w:jc w:val="both"/>
            </w:pPr>
            <w:r w:rsidRPr="004D09E0">
              <w:t>Учебно-методические комплексы должны соответствовать ФГОС.</w:t>
            </w:r>
          </w:p>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Учебно-методические комплекты нового поколения для учащихся.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К</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Хрестоматии.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Словари.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Справочные пособия.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Художественная литература по программе.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Периодические издания по предметам.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r>
      <w:tr w:rsidR="002208A5" w:rsidRPr="004D09E0" w:rsidTr="00630DA2">
        <w:trPr>
          <w:trHeight w:val="107"/>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Комплекты для обучения грамоте (наборное полотно, алфавит, набор букв, образцы письменных букв, фишки для звукового анализа). - 1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Д/Г</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Таблицы, плакаты к основным разделам грамматического материала. - 1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Наборы сюжетных и предметных картинок, ситуационные плакаты с раздаточным материалом. - 1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Д/Г/К</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Портреты поэтов и писателей.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Комплекты.</w:t>
            </w:r>
          </w:p>
        </w:tc>
      </w:tr>
      <w:tr w:rsidR="002208A5" w:rsidRPr="004D09E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Сборники дидактического материала, карточки для индивидуальной или групповой работы.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Г/К</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Литературное лото, викторины. - 3</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Г/К</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Репродукции картин в соответствии с тематикой и видами работы. - 1</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rPr>
                <w:b/>
              </w:rPr>
              <w:t>Экранно-звуковые средства</w:t>
            </w:r>
          </w:p>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Аудиозаписи в соответствии с программой обучения.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rPr>
                <w:lang w:val="en-US"/>
              </w:rPr>
              <w:t>CD</w:t>
            </w:r>
            <w:r w:rsidRPr="004D09E0">
              <w:t>-диски с фильмами и мультфильмами, соответствующими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r w:rsidR="002208A5" w:rsidRPr="004D09E0"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4D09E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r w:rsidRPr="004D09E0">
              <w:t>Слайды (мультимедийные презентации), соответствующие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center"/>
            </w:pPr>
            <w:r w:rsidRPr="004D09E0">
              <w:t>Д</w:t>
            </w:r>
          </w:p>
        </w:tc>
        <w:tc>
          <w:tcPr>
            <w:tcW w:w="3361" w:type="dxa"/>
            <w:tcBorders>
              <w:top w:val="single" w:sz="4" w:space="0" w:color="auto"/>
              <w:left w:val="single" w:sz="4" w:space="0" w:color="auto"/>
              <w:bottom w:val="single" w:sz="4" w:space="0" w:color="auto"/>
              <w:right w:val="single" w:sz="4" w:space="0" w:color="auto"/>
            </w:tcBorders>
          </w:tcPr>
          <w:p w:rsidR="002208A5" w:rsidRPr="004D09E0" w:rsidRDefault="002208A5" w:rsidP="00630DA2">
            <w:pPr>
              <w:jc w:val="both"/>
            </w:pPr>
          </w:p>
        </w:tc>
      </w:tr>
    </w:tbl>
    <w:p w:rsidR="002208A5" w:rsidRPr="004D09E0" w:rsidRDefault="002208A5" w:rsidP="00630DA2">
      <w:pPr>
        <w:autoSpaceDE w:val="0"/>
        <w:autoSpaceDN w:val="0"/>
        <w:adjustRightInd w:val="0"/>
        <w:rPr>
          <w:b/>
        </w:rPr>
      </w:pPr>
    </w:p>
    <w:p w:rsidR="002208A5" w:rsidRDefault="002208A5" w:rsidP="00630DA2">
      <w:pPr>
        <w:pStyle w:val="Zag1"/>
        <w:spacing w:after="134"/>
        <w:jc w:val="left"/>
        <w:rPr>
          <w:rStyle w:val="Zag11"/>
          <w:rFonts w:eastAsia="@Arial Unicode MS"/>
          <w:color w:val="auto"/>
          <w:sz w:val="32"/>
          <w:szCs w:val="32"/>
          <w:lang w:val="ru-RU"/>
        </w:rPr>
      </w:pPr>
    </w:p>
    <w:p w:rsidR="002208A5" w:rsidRDefault="002208A5" w:rsidP="00630DA2">
      <w:pPr>
        <w:pStyle w:val="Zag1"/>
        <w:spacing w:after="134"/>
        <w:jc w:val="left"/>
        <w:rPr>
          <w:rStyle w:val="Zag11"/>
          <w:rFonts w:eastAsia="@Arial Unicode MS"/>
          <w:color w:val="auto"/>
          <w:sz w:val="32"/>
          <w:szCs w:val="32"/>
          <w:lang w:val="ru-RU"/>
        </w:rPr>
      </w:pPr>
    </w:p>
    <w:p w:rsidR="002208A5" w:rsidRPr="0052218D" w:rsidRDefault="002208A5" w:rsidP="00630DA2">
      <w:pPr>
        <w:pStyle w:val="Zag1"/>
        <w:spacing w:after="134"/>
        <w:jc w:val="left"/>
        <w:rPr>
          <w:iCs/>
          <w:sz w:val="28"/>
          <w:szCs w:val="28"/>
          <w:lang w:val="ru-RU"/>
        </w:rPr>
      </w:pPr>
      <w:r>
        <w:rPr>
          <w:rStyle w:val="Zag11"/>
          <w:rFonts w:eastAsia="@Arial Unicode MS"/>
          <w:color w:val="auto"/>
          <w:sz w:val="28"/>
          <w:szCs w:val="28"/>
          <w:lang w:val="ru-RU"/>
        </w:rPr>
        <w:t>2</w:t>
      </w:r>
      <w:r w:rsidRPr="001D4924">
        <w:rPr>
          <w:rStyle w:val="Zag11"/>
          <w:rFonts w:eastAsia="@Arial Unicode MS"/>
          <w:color w:val="auto"/>
          <w:sz w:val="28"/>
          <w:szCs w:val="28"/>
          <w:lang w:val="ru-RU"/>
        </w:rPr>
        <w:t>.2. Рабочая программа по литературному чтению</w:t>
      </w:r>
      <w:r>
        <w:rPr>
          <w:rStyle w:val="Zag11"/>
          <w:rFonts w:eastAsia="@Arial Unicode MS"/>
          <w:color w:val="auto"/>
          <w:sz w:val="28"/>
          <w:szCs w:val="28"/>
          <w:lang w:val="ru-RU"/>
        </w:rPr>
        <w:t xml:space="preserve"> </w:t>
      </w:r>
      <w:r w:rsidRPr="0052218D">
        <w:rPr>
          <w:sz w:val="28"/>
          <w:szCs w:val="28"/>
          <w:lang w:val="ru-RU"/>
        </w:rPr>
        <w:t>для 1-4классов, а</w:t>
      </w:r>
      <w:r w:rsidRPr="0052218D">
        <w:rPr>
          <w:iCs/>
          <w:sz w:val="28"/>
          <w:szCs w:val="28"/>
          <w:lang w:val="ru-RU"/>
        </w:rPr>
        <w:t>вторы: Р.Н. Бунеев, Е.В. Бунеева</w:t>
      </w:r>
    </w:p>
    <w:p w:rsidR="002208A5" w:rsidRPr="0089003F" w:rsidRDefault="002208A5" w:rsidP="00630DA2">
      <w:pPr>
        <w:jc w:val="both"/>
      </w:pPr>
      <w:r>
        <w:t xml:space="preserve">          </w:t>
      </w:r>
      <w:r w:rsidRPr="0089003F">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w:t>
      </w:r>
      <w:r>
        <w:t xml:space="preserve"> </w:t>
      </w:r>
      <w:r w:rsidRPr="0089003F">
        <w:t>учебниками «Литературное чтение» для 1–4 кл., рабочими тетрадями и методическими</w:t>
      </w:r>
      <w:r>
        <w:t xml:space="preserve"> </w:t>
      </w:r>
      <w:r w:rsidRPr="0089003F">
        <w:t>рекомендаци</w:t>
      </w:r>
      <w:r>
        <w:t>я</w:t>
      </w:r>
      <w:r w:rsidRPr="0089003F">
        <w:t>ми для учителя (авторы Р.Н. Бунеев, Е.В. Бунеева, О.В. Чиндилова и др.).</w:t>
      </w:r>
    </w:p>
    <w:p w:rsidR="002208A5" w:rsidRPr="00EF5E11" w:rsidRDefault="002208A5" w:rsidP="00630DA2">
      <w:pPr>
        <w:jc w:val="center"/>
        <w:rPr>
          <w:b/>
        </w:rPr>
      </w:pPr>
      <w:r w:rsidRPr="00EF5E11">
        <w:rPr>
          <w:b/>
        </w:rPr>
        <w:t>I. Пояснительная записка</w:t>
      </w:r>
    </w:p>
    <w:p w:rsidR="002208A5" w:rsidRPr="0089003F" w:rsidRDefault="002208A5" w:rsidP="00630DA2">
      <w:pPr>
        <w:jc w:val="both"/>
      </w:pPr>
      <w:r w:rsidRPr="0089003F">
        <w:t>Формирование функционально грамотных людей – одна из</w:t>
      </w:r>
      <w:r>
        <w:t xml:space="preserve"> </w:t>
      </w:r>
      <w:r w:rsidRPr="0089003F">
        <w:t>важнейших задач современной школы. Основы функциональной</w:t>
      </w:r>
      <w:r>
        <w:t xml:space="preserve"> </w:t>
      </w:r>
      <w:r w:rsidRPr="0089003F">
        <w:t>грамотности закладываются в начальных классах, где идет</w:t>
      </w:r>
      <w:r>
        <w:t xml:space="preserve"> </w:t>
      </w:r>
      <w:r w:rsidRPr="0089003F">
        <w:t>интенсивное обучение различным видам речевой деятельности –</w:t>
      </w:r>
      <w:r>
        <w:t xml:space="preserve"> </w:t>
      </w:r>
      <w:r w:rsidRPr="0089003F">
        <w:t>чтению и письму, говорению и слушанию. Поэтому литературное</w:t>
      </w:r>
      <w:r>
        <w:t xml:space="preserve"> </w:t>
      </w:r>
      <w:r w:rsidRPr="0089003F">
        <w:t>чтение наряду с ру</w:t>
      </w:r>
      <w:r>
        <w:t>с</w:t>
      </w:r>
      <w:r w:rsidRPr="0089003F">
        <w:t>ским языком – один из основных предметов в</w:t>
      </w:r>
      <w:r>
        <w:t xml:space="preserve">  </w:t>
      </w:r>
      <w:r w:rsidRPr="0089003F">
        <w:t>системе подготовки младшего школьника.</w:t>
      </w:r>
    </w:p>
    <w:p w:rsidR="002208A5" w:rsidRPr="0089003F" w:rsidRDefault="002208A5" w:rsidP="00630DA2">
      <w:pPr>
        <w:jc w:val="both"/>
      </w:pPr>
      <w:r w:rsidRPr="0089003F">
        <w:t>Цель уроков литературного чтения – формирование читательской</w:t>
      </w:r>
      <w:r>
        <w:t xml:space="preserve"> </w:t>
      </w:r>
      <w:r w:rsidRPr="0089003F">
        <w:t>компетенции младшего школьника. В начальной школе необходимо</w:t>
      </w:r>
      <w:r>
        <w:t xml:space="preserve"> </w:t>
      </w:r>
      <w:r w:rsidRPr="0089003F">
        <w:t xml:space="preserve">заложить основы формирования </w:t>
      </w:r>
      <w:r w:rsidRPr="0089003F">
        <w:rPr>
          <w:i/>
          <w:iCs/>
        </w:rPr>
        <w:t>грамотного читателя</w:t>
      </w:r>
      <w:r w:rsidRPr="0089003F">
        <w:t>. Грамотный</w:t>
      </w:r>
      <w:r>
        <w:t xml:space="preserve">  </w:t>
      </w:r>
      <w:r w:rsidRPr="0089003F">
        <w:t xml:space="preserve">читатель – это человек, у которого есть стойкая привычка к </w:t>
      </w:r>
      <w:r w:rsidRPr="0089003F">
        <w:lastRenderedPageBreak/>
        <w:t>чтению,</w:t>
      </w:r>
      <w:r>
        <w:t xml:space="preserve"> </w:t>
      </w:r>
      <w:r w:rsidRPr="0089003F">
        <w:t>сформирована душевная и духовная потребность в нем как средстве</w:t>
      </w:r>
      <w:r>
        <w:t xml:space="preserve"> </w:t>
      </w:r>
      <w:r w:rsidRPr="0089003F">
        <w:t>познания мира и самопознания. Это человек, владеющий техникой</w:t>
      </w:r>
      <w:r>
        <w:t xml:space="preserve"> </w:t>
      </w:r>
      <w:r w:rsidRPr="0089003F">
        <w:t>чтения, приёмами понимания прочитанного, знающий книги и умеющий их самостоятельно выбирать. Достижение этой цели предполагает решение следующих задач:</w:t>
      </w:r>
    </w:p>
    <w:p w:rsidR="002208A5" w:rsidRPr="0089003F" w:rsidRDefault="002208A5" w:rsidP="00630DA2">
      <w:pPr>
        <w:jc w:val="both"/>
      </w:pPr>
      <w:r w:rsidRPr="0089003F">
        <w:t>1) формирование техники чтения и приёмов понимания и анализа</w:t>
      </w:r>
      <w:r>
        <w:t xml:space="preserve"> </w:t>
      </w:r>
      <w:r w:rsidRPr="0089003F">
        <w:t>текста – правильного типа читательской деятельности; одновременное</w:t>
      </w:r>
      <w:r>
        <w:t xml:space="preserve"> </w:t>
      </w:r>
      <w:r w:rsidRPr="0089003F">
        <w:t>развитие интереса к самому процессу чтения, потребности читать;</w:t>
      </w:r>
    </w:p>
    <w:p w:rsidR="002208A5" w:rsidRPr="0089003F" w:rsidRDefault="002208A5" w:rsidP="00630DA2">
      <w:pPr>
        <w:jc w:val="both"/>
      </w:pPr>
      <w:r w:rsidRPr="0089003F">
        <w:t>2) введение детей через литературу в мир человеческих отношений,</w:t>
      </w:r>
      <w:r>
        <w:t xml:space="preserve"> </w:t>
      </w:r>
      <w:r w:rsidRPr="0089003F">
        <w:t>нравственно-этических ценностей; воспитание личности со свободным</w:t>
      </w:r>
      <w:r>
        <w:t xml:space="preserve"> </w:t>
      </w:r>
      <w:r w:rsidRPr="0089003F">
        <w:t>и независимым мышлением; формирование эстетического вкуса;</w:t>
      </w:r>
    </w:p>
    <w:p w:rsidR="002208A5" w:rsidRPr="0089003F" w:rsidRDefault="002208A5" w:rsidP="00630DA2">
      <w:pPr>
        <w:jc w:val="both"/>
      </w:pPr>
      <w:r w:rsidRPr="0089003F">
        <w:t>3) развитие устной и письменной речи (в том числе значительное</w:t>
      </w:r>
      <w:r>
        <w:t xml:space="preserve"> </w:t>
      </w:r>
      <w:r w:rsidRPr="0089003F">
        <w:t>обогащение словаря), овладение речевой и коммуникативной культурой; развитие творческих способностей детей;</w:t>
      </w:r>
    </w:p>
    <w:p w:rsidR="002208A5" w:rsidRPr="0089003F" w:rsidRDefault="002208A5" w:rsidP="00630DA2">
      <w:pPr>
        <w:jc w:val="both"/>
      </w:pPr>
      <w:r w:rsidRPr="0089003F">
        <w:t>4) приобщение детей к литературе как искусству слова, к пониманию того, что делает литературу художественной, – через введение</w:t>
      </w:r>
      <w:r>
        <w:t xml:space="preserve"> </w:t>
      </w:r>
      <w:r w:rsidRPr="0089003F">
        <w:t>элементов анализа текстов (в том числе средств выразительности) и</w:t>
      </w:r>
      <w:r>
        <w:t xml:space="preserve"> </w:t>
      </w:r>
      <w:r w:rsidRPr="0089003F">
        <w:t xml:space="preserve">практическое ознакомление с отдельными </w:t>
      </w:r>
      <w:r>
        <w:t xml:space="preserve">  т</w:t>
      </w:r>
      <w:r w:rsidRPr="0089003F">
        <w:t>еоретико</w:t>
      </w:r>
      <w:r>
        <w:t>-</w:t>
      </w:r>
      <w:r w:rsidRPr="0089003F">
        <w:t>литературными</w:t>
      </w:r>
      <w:r>
        <w:t xml:space="preserve"> </w:t>
      </w:r>
      <w:r w:rsidRPr="0089003F">
        <w:t>понятиями.</w:t>
      </w:r>
      <w:r>
        <w:t xml:space="preserve"> </w:t>
      </w:r>
    </w:p>
    <w:p w:rsidR="002208A5" w:rsidRPr="0089003F" w:rsidRDefault="002208A5" w:rsidP="00630DA2">
      <w:pPr>
        <w:jc w:val="both"/>
      </w:pPr>
      <w:r w:rsidRPr="0089003F">
        <w:t>Изучение литературного чтения в 1-м классе начинается вводным</w:t>
      </w:r>
      <w:r>
        <w:t xml:space="preserve"> </w:t>
      </w:r>
      <w:r w:rsidRPr="0089003F">
        <w:t>интегрированным курсом «Обучение грамоте», затем в конце учебного года начинается раздельное изучение литературного чтения и русского языка*.</w:t>
      </w:r>
      <w:r>
        <w:t xml:space="preserve"> </w:t>
      </w:r>
      <w:r w:rsidRPr="0089003F">
        <w:t>* Обучение по «Букварю» и прописям ведётся с сентября до середины марта, затем</w:t>
      </w:r>
      <w:r>
        <w:t xml:space="preserve"> </w:t>
      </w:r>
      <w:r w:rsidRPr="0089003F">
        <w:t>уроки литературного чтения проводятся по учебнику «Литературное чтение»</w:t>
      </w:r>
      <w:r>
        <w:t xml:space="preserve"> </w:t>
      </w:r>
      <w:r w:rsidRPr="0089003F">
        <w:t>(«Капельки солнца»), авторы Р.Н. Бунеев, Е.В. Бунеева. В классах читающих детей</w:t>
      </w:r>
      <w:r>
        <w:t xml:space="preserve"> </w:t>
      </w:r>
      <w:r w:rsidRPr="0089003F">
        <w:t>переход на «Капельки солнца» возможен раньше, тогда этот учебник используется</w:t>
      </w:r>
      <w:r>
        <w:t xml:space="preserve"> </w:t>
      </w:r>
      <w:r w:rsidRPr="0089003F">
        <w:t>одновременно с «Букварём». Учебники по литературному чтению и обучению грамоте</w:t>
      </w:r>
      <w:r>
        <w:t xml:space="preserve"> </w:t>
      </w:r>
      <w:r w:rsidRPr="0089003F">
        <w:t>выходят в издательстве «Баласс».</w:t>
      </w:r>
    </w:p>
    <w:p w:rsidR="002208A5" w:rsidRPr="00EF5E11" w:rsidRDefault="002208A5" w:rsidP="00630DA2">
      <w:pPr>
        <w:jc w:val="center"/>
        <w:rPr>
          <w:b/>
        </w:rPr>
      </w:pPr>
      <w:r w:rsidRPr="00EF5E11">
        <w:rPr>
          <w:b/>
        </w:rPr>
        <w:t>II. Общая характеристика учебного предмета</w:t>
      </w:r>
    </w:p>
    <w:p w:rsidR="002208A5" w:rsidRPr="0089003F" w:rsidRDefault="002208A5" w:rsidP="00630DA2">
      <w:pPr>
        <w:jc w:val="both"/>
      </w:pPr>
      <w:r w:rsidRPr="0089003F">
        <w:t xml:space="preserve">В курсе литературного чтения реализуются следующие </w:t>
      </w:r>
      <w:r w:rsidRPr="0089003F">
        <w:rPr>
          <w:i/>
          <w:iCs/>
        </w:rPr>
        <w:t>сквозные</w:t>
      </w:r>
      <w:r>
        <w:rPr>
          <w:i/>
          <w:iCs/>
        </w:rPr>
        <w:t xml:space="preserve"> </w:t>
      </w:r>
      <w:r w:rsidRPr="0089003F">
        <w:rPr>
          <w:i/>
          <w:iCs/>
        </w:rPr>
        <w:t>линии развития учащихся средствами предмета</w:t>
      </w:r>
      <w:r w:rsidRPr="0089003F">
        <w:t>.</w:t>
      </w:r>
    </w:p>
    <w:p w:rsidR="002208A5" w:rsidRPr="0089003F" w:rsidRDefault="002208A5" w:rsidP="00630DA2">
      <w:pPr>
        <w:jc w:val="both"/>
        <w:rPr>
          <w:i/>
          <w:iCs/>
        </w:rPr>
      </w:pPr>
      <w:r w:rsidRPr="0089003F">
        <w:rPr>
          <w:i/>
          <w:iCs/>
        </w:rPr>
        <w:t>Линии, общие с курсом русского языка:</w:t>
      </w:r>
    </w:p>
    <w:p w:rsidR="002208A5" w:rsidRDefault="002208A5" w:rsidP="009306AF">
      <w:pPr>
        <w:numPr>
          <w:ilvl w:val="0"/>
          <w:numId w:val="42"/>
        </w:numPr>
        <w:tabs>
          <w:tab w:val="clear" w:pos="720"/>
          <w:tab w:val="num" w:pos="540"/>
        </w:tabs>
        <w:spacing w:after="200"/>
        <w:jc w:val="both"/>
      </w:pPr>
      <w:r w:rsidRPr="0089003F">
        <w:t></w:t>
      </w:r>
      <w:r w:rsidRPr="0089003F">
        <w:t></w:t>
      </w:r>
      <w:r>
        <w:t>о</w:t>
      </w:r>
      <w:r w:rsidRPr="0089003F">
        <w:t>владение функциональной грамотностью на уровне предмета</w:t>
      </w:r>
      <w:r>
        <w:t xml:space="preserve"> </w:t>
      </w:r>
      <w:r w:rsidRPr="0089003F">
        <w:t>(извлечение, преобразование и использование текстовой информации);</w:t>
      </w:r>
      <w:r>
        <w:t xml:space="preserve"> </w:t>
      </w:r>
    </w:p>
    <w:p w:rsidR="002208A5" w:rsidRPr="0089003F" w:rsidRDefault="002208A5" w:rsidP="009306AF">
      <w:pPr>
        <w:numPr>
          <w:ilvl w:val="0"/>
          <w:numId w:val="42"/>
        </w:numPr>
        <w:tabs>
          <w:tab w:val="clear" w:pos="720"/>
          <w:tab w:val="num" w:pos="540"/>
        </w:tabs>
        <w:spacing w:after="200"/>
        <w:jc w:val="both"/>
      </w:pPr>
      <w:r w:rsidRPr="0089003F">
        <w:t>овладение техникой чтения, приёмами понимания и анализа</w:t>
      </w:r>
      <w:r>
        <w:t xml:space="preserve"> </w:t>
      </w:r>
      <w:r w:rsidRPr="0089003F">
        <w:t>текстов;</w:t>
      </w:r>
    </w:p>
    <w:p w:rsidR="002208A5" w:rsidRPr="0089003F" w:rsidRDefault="002208A5" w:rsidP="009306AF">
      <w:pPr>
        <w:numPr>
          <w:ilvl w:val="0"/>
          <w:numId w:val="42"/>
        </w:numPr>
        <w:spacing w:after="200"/>
        <w:jc w:val="both"/>
      </w:pPr>
      <w:r w:rsidRPr="0089003F">
        <w:t>овладение умениями, навыками различных видов устной и</w:t>
      </w:r>
      <w:r>
        <w:t xml:space="preserve"> </w:t>
      </w:r>
      <w:r w:rsidRPr="0089003F">
        <w:t>письменной речи.</w:t>
      </w:r>
    </w:p>
    <w:p w:rsidR="002208A5" w:rsidRPr="009C21AF" w:rsidRDefault="002208A5" w:rsidP="00630DA2">
      <w:pPr>
        <w:jc w:val="both"/>
        <w:rPr>
          <w:i/>
          <w:iCs/>
        </w:rPr>
      </w:pPr>
      <w:r w:rsidRPr="0089003F">
        <w:rPr>
          <w:i/>
          <w:iCs/>
        </w:rPr>
        <w:t>Линии, специфические для курса «Литературное чтение»:</w:t>
      </w:r>
      <w:r w:rsidRPr="0089003F">
        <w:t></w:t>
      </w:r>
      <w:r w:rsidRPr="0089003F">
        <w:t>определение и объяснение своего эмоционально&gt;оценочного</w:t>
      </w:r>
      <w:r>
        <w:t xml:space="preserve"> </w:t>
      </w:r>
      <w:r w:rsidRPr="0089003F">
        <w:t xml:space="preserve">отношения к </w:t>
      </w:r>
      <w:r>
        <w:t>п</w:t>
      </w:r>
      <w:r w:rsidRPr="0089003F">
        <w:t>рочитанному;</w:t>
      </w:r>
    </w:p>
    <w:p w:rsidR="002208A5" w:rsidRPr="0089003F" w:rsidRDefault="002208A5" w:rsidP="00630DA2">
      <w:pPr>
        <w:jc w:val="both"/>
      </w:pPr>
      <w:r w:rsidRPr="0089003F">
        <w:t></w:t>
      </w:r>
      <w:r w:rsidRPr="0089003F">
        <w:t></w:t>
      </w:r>
      <w:r w:rsidRPr="0089003F">
        <w:t>приобщение к литературе как искусству слова;</w:t>
      </w:r>
    </w:p>
    <w:p w:rsidR="002208A5" w:rsidRPr="0089003F" w:rsidRDefault="002208A5" w:rsidP="00630DA2">
      <w:pPr>
        <w:jc w:val="both"/>
      </w:pPr>
      <w:r w:rsidRPr="0089003F">
        <w:t></w:t>
      </w:r>
      <w:r w:rsidRPr="0089003F">
        <w:t></w:t>
      </w:r>
      <w:r w:rsidRPr="0089003F">
        <w:t>приобретение и первичная систематизация знаний о литературе, книгах, писателях.</w:t>
      </w:r>
    </w:p>
    <w:p w:rsidR="002208A5" w:rsidRPr="0089003F" w:rsidRDefault="002208A5" w:rsidP="00630DA2">
      <w:pPr>
        <w:jc w:val="both"/>
      </w:pPr>
      <w:r w:rsidRPr="0089003F">
        <w:t>Для достижения целей обучения и решения поставленных задач</w:t>
      </w:r>
      <w:r>
        <w:t xml:space="preserve"> </w:t>
      </w:r>
      <w:r w:rsidRPr="0089003F">
        <w:t>используется УМК по литературному чтению: учебники «Литературное чтение» (1</w:t>
      </w:r>
      <w:r>
        <w:t>-й класс – «Капельки солнца»; 2-</w:t>
      </w:r>
      <w:r w:rsidRPr="0089003F">
        <w:t>й класс – «Маленькая</w:t>
      </w:r>
      <w:r>
        <w:t xml:space="preserve"> дверь в большой мир», в 2-х ч.; 3-</w:t>
      </w:r>
      <w:r w:rsidRPr="0089003F">
        <w:t>й класс – «В</w:t>
      </w:r>
      <w:r>
        <w:t xml:space="preserve"> одном счастливом детстве», в 2-х ч.; 4-й класс – «В океане света», в 2-</w:t>
      </w:r>
      <w:r w:rsidRPr="0089003F">
        <w:t>х ч.), а также методические рекомендации для учителя и «Тетради по литературному</w:t>
      </w:r>
      <w:r>
        <w:t xml:space="preserve"> </w:t>
      </w:r>
      <w:r w:rsidRPr="0089003F">
        <w:t>чтению» для учащихся.</w:t>
      </w:r>
      <w:r>
        <w:t xml:space="preserve">  </w:t>
      </w:r>
      <w:r w:rsidRPr="0089003F">
        <w:t xml:space="preserve">В программе за основу взят традиционный </w:t>
      </w:r>
      <w:r w:rsidRPr="0089003F">
        <w:rPr>
          <w:i/>
          <w:iCs/>
        </w:rPr>
        <w:t xml:space="preserve">тематический принцип </w:t>
      </w:r>
      <w:r w:rsidRPr="0089003F">
        <w:t>группировки материала, однако в реализации этого принципа</w:t>
      </w:r>
      <w:r>
        <w:t xml:space="preserve"> </w:t>
      </w:r>
      <w:r w:rsidRPr="0089003F">
        <w:t>есть свои особенности. Все учебники объединены внутренней логикой. Суть её заключается в следующем.</w:t>
      </w:r>
      <w:r>
        <w:t xml:space="preserve"> </w:t>
      </w:r>
      <w:r w:rsidRPr="0089003F">
        <w:t>Первоклассник 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w:t>
      </w:r>
      <w:r>
        <w:t>ких писателей. В 1-</w:t>
      </w:r>
      <w:r w:rsidRPr="0089003F">
        <w:t>м классе дети читают об игрушках и</w:t>
      </w:r>
      <w:r>
        <w:t xml:space="preserve"> </w:t>
      </w:r>
      <w:r w:rsidRPr="0089003F">
        <w:t>играх, о друзьях, родителях и детях, о животных и природе, узнают,</w:t>
      </w:r>
      <w:r>
        <w:t xml:space="preserve"> </w:t>
      </w:r>
      <w:r w:rsidRPr="0089003F">
        <w:t>что человек может делать интересные открытия, если научится вглядываться в окружающий его мир.</w:t>
      </w:r>
    </w:p>
    <w:p w:rsidR="002208A5" w:rsidRPr="0089003F" w:rsidRDefault="002208A5" w:rsidP="00630DA2">
      <w:pPr>
        <w:jc w:val="both"/>
      </w:pPr>
      <w:r w:rsidRPr="0089003F">
        <w:lastRenderedPageBreak/>
        <w:t>Во 2</w:t>
      </w:r>
      <w:r>
        <w:t>-</w:t>
      </w:r>
      <w:r w:rsidRPr="0089003F">
        <w:t>м классе мир, который открывают для себя дети, расширяется. Читая произведения фольклора народов России и мира (сказки,</w:t>
      </w:r>
      <w:r>
        <w:t xml:space="preserve"> </w:t>
      </w:r>
      <w:r w:rsidRPr="0089003F">
        <w:t>былины, загадки, песенки, пословицы и поговорки) и авторские</w:t>
      </w:r>
      <w:r>
        <w:t xml:space="preserve"> </w:t>
      </w:r>
      <w:r w:rsidRPr="0089003F">
        <w:t>сказки, второклассники как бы выходят в «единое духовное пр</w:t>
      </w:r>
      <w:r>
        <w:t>о</w:t>
      </w:r>
      <w:r w:rsidRPr="0089003F">
        <w:t>странство» и узнают, что мир велик и многообразен и в то же время</w:t>
      </w:r>
      <w:r>
        <w:t xml:space="preserve"> </w:t>
      </w:r>
      <w:r w:rsidRPr="0089003F">
        <w:t>един. Когда бы и где бы ни жили люди, в произведениях фольклора</w:t>
      </w:r>
      <w:r>
        <w:t xml:space="preserve"> </w:t>
      </w:r>
      <w:r w:rsidRPr="0089003F">
        <w:t xml:space="preserve">разных народов отчётливо видно, что в человеке всегда ценились трудолюбие и патриотизм, ум и доброта, храбрость и </w:t>
      </w:r>
      <w:r>
        <w:t xml:space="preserve"> </w:t>
      </w:r>
      <w:r w:rsidRPr="0089003F">
        <w:t>достоинство, сила</w:t>
      </w:r>
      <w:r>
        <w:t xml:space="preserve"> </w:t>
      </w:r>
      <w:r w:rsidRPr="0089003F">
        <w:t>чувств и верность, а неприятие вызывали леность, скупость, глупость, трусость, зло... Для этого в учебник специально включены,</w:t>
      </w:r>
      <w:r>
        <w:t xml:space="preserve"> </w:t>
      </w:r>
      <w:r w:rsidRPr="0089003F">
        <w:t>например, сказки разных народов, имеющие сходные названия,</w:t>
      </w:r>
      <w:r>
        <w:t xml:space="preserve"> </w:t>
      </w:r>
      <w:r w:rsidRPr="0089003F">
        <w:t>сюжет, главную мысль.</w:t>
      </w:r>
    </w:p>
    <w:p w:rsidR="002208A5" w:rsidRPr="0089003F" w:rsidRDefault="002208A5" w:rsidP="00630DA2">
      <w:pPr>
        <w:jc w:val="both"/>
      </w:pPr>
      <w:r w:rsidRPr="0089003F">
        <w:t>В 3</w:t>
      </w:r>
      <w:r>
        <w:t>-</w:t>
      </w:r>
      <w:r w:rsidRPr="0089003F">
        <w:t>м классе дети, которые уже знакомы с двумя источниками чтения – фольклором и современной детской литературой, открывают</w:t>
      </w:r>
      <w:r>
        <w:t xml:space="preserve"> </w:t>
      </w:r>
      <w:r w:rsidRPr="0089003F">
        <w:t>для себя мир литературы во всем его многообразии и читают произведения детской и доступной «взрослой» литературы разных жанров:</w:t>
      </w:r>
      <w:r>
        <w:t xml:space="preserve"> </w:t>
      </w:r>
      <w:r w:rsidRPr="0089003F">
        <w:t>рассказы, повести (в отрывках), сказки, лирические и сюжетные стихотворения, поэму, пьесу</w:t>
      </w:r>
      <w:r>
        <w:t xml:space="preserve">, </w:t>
      </w:r>
      <w:r w:rsidRPr="0089003F">
        <w:t>сказку. Здесь находят свою реализацию</w:t>
      </w:r>
      <w:r>
        <w:t xml:space="preserve"> </w:t>
      </w:r>
      <w:r w:rsidRPr="0089003F">
        <w:rPr>
          <w:i/>
          <w:iCs/>
        </w:rPr>
        <w:t xml:space="preserve">принцип жанрового разнообразия </w:t>
      </w:r>
      <w:r w:rsidRPr="0089003F">
        <w:t xml:space="preserve">и </w:t>
      </w:r>
      <w:r w:rsidRPr="0089003F">
        <w:rPr>
          <w:i/>
          <w:iCs/>
        </w:rPr>
        <w:t>принцип оптимального соотношения произведений детской литературы и текстов, вошедших в круг детского чтения из литературы «взрослой»</w:t>
      </w:r>
      <w:r w:rsidRPr="0089003F">
        <w:t>. Произведе</w:t>
      </w:r>
      <w:r>
        <w:t>ния, включённые в учебник для 3-</w:t>
      </w:r>
      <w:r w:rsidRPr="0089003F">
        <w:t>го кл., позволяют показать детям</w:t>
      </w:r>
      <w:r>
        <w:t xml:space="preserve"> </w:t>
      </w:r>
      <w:r w:rsidRPr="0089003F">
        <w:t>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w:t>
      </w:r>
    </w:p>
    <w:p w:rsidR="002208A5" w:rsidRPr="0089003F" w:rsidRDefault="002208A5" w:rsidP="00630DA2">
      <w:pPr>
        <w:jc w:val="both"/>
      </w:pPr>
      <w:r w:rsidRPr="0089003F">
        <w:t>литературу.</w:t>
      </w:r>
    </w:p>
    <w:p w:rsidR="002208A5" w:rsidRPr="0089003F" w:rsidRDefault="002208A5" w:rsidP="00630DA2">
      <w:pPr>
        <w:jc w:val="both"/>
      </w:pPr>
      <w:r w:rsidRPr="0089003F">
        <w:t>В 4</w:t>
      </w:r>
      <w:r>
        <w:t>-</w:t>
      </w:r>
      <w:r w:rsidRPr="0089003F">
        <w:t>м классе дети получают целостное представление об истории</w:t>
      </w:r>
      <w:r>
        <w:t xml:space="preserve"> </w:t>
      </w:r>
      <w:r w:rsidRPr="0089003F">
        <w:t>русской детской литературы, о писателях и их героях, о темах и жанрах. Учебник «В океане света» – это курс русской детской литературы</w:t>
      </w:r>
      <w:r>
        <w:t xml:space="preserve"> </w:t>
      </w:r>
      <w:r w:rsidRPr="0089003F">
        <w:t>XVII–XXI вв. для уроков литературного чтения. Тексты расположены</w:t>
      </w:r>
      <w:r>
        <w:t xml:space="preserve"> </w:t>
      </w:r>
      <w:r w:rsidRPr="0089003F">
        <w:t>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w:t>
      </w:r>
      <w:r>
        <w:t xml:space="preserve"> </w:t>
      </w:r>
      <w:r w:rsidRPr="0089003F">
        <w:t>личностью автора и его жизнью, о соотношении конкретно&gt;исторического и общечеловеческого. Содержание учебника «В океане</w:t>
      </w:r>
      <w:r>
        <w:t xml:space="preserve"> </w:t>
      </w:r>
      <w:r w:rsidRPr="0089003F">
        <w:t>света», система вопросов и заданий позволяют повторить и сист</w:t>
      </w:r>
      <w:r>
        <w:t>ематизировать прочитанное в 1–4-</w:t>
      </w:r>
      <w:r w:rsidRPr="0089003F">
        <w:t>м классах, составить представление о</w:t>
      </w:r>
      <w:r>
        <w:t xml:space="preserve"> </w:t>
      </w:r>
      <w:r w:rsidRPr="0089003F">
        <w:t>многообразии творчеств</w:t>
      </w:r>
      <w:r>
        <w:t>а писателей. Так, например, в 1-</w:t>
      </w:r>
      <w:r w:rsidRPr="0089003F">
        <w:t>м классе дети</w:t>
      </w:r>
      <w:r>
        <w:t xml:space="preserve"> </w:t>
      </w:r>
      <w:r w:rsidRPr="0089003F">
        <w:t xml:space="preserve">читают стихи С.Я. Маршака для </w:t>
      </w:r>
      <w:r>
        <w:t>малышей, во 2-</w:t>
      </w:r>
      <w:r w:rsidRPr="0089003F">
        <w:t>м классе – его переводы народных пес</w:t>
      </w:r>
      <w:r>
        <w:t>енок и сказки Ивана Франко; в 3-</w:t>
      </w:r>
      <w:r w:rsidRPr="0089003F">
        <w:t>м классе – пьесу, в</w:t>
      </w:r>
      <w:r>
        <w:t xml:space="preserve"> 4-</w:t>
      </w:r>
      <w:r w:rsidRPr="0089003F">
        <w:t>м классе – статью-эссе о Михаиле Пришвине, переводы из зарубежной поэтической классики (Киплинг, Бёрнс). Таким образом, одним из</w:t>
      </w:r>
      <w:r>
        <w:t xml:space="preserve"> </w:t>
      </w:r>
      <w:r w:rsidRPr="0089003F">
        <w:t>ведущих принципов отбора и расположения материала, помимо</w:t>
      </w:r>
      <w:r>
        <w:t xml:space="preserve"> </w:t>
      </w:r>
      <w:r w:rsidRPr="0089003F">
        <w:t xml:space="preserve">названных выше, является </w:t>
      </w:r>
      <w:r w:rsidRPr="0089003F">
        <w:rPr>
          <w:i/>
          <w:iCs/>
        </w:rPr>
        <w:t>монографический принцип</w:t>
      </w:r>
      <w:r w:rsidRPr="0089003F">
        <w:t>. За 4 года обучения в начальной школе дети неоднократно обращаются к произведениям А. Барто, В. Берестова, Е. Благининой, Ю. Владимирова,</w:t>
      </w:r>
      <w:r>
        <w:t xml:space="preserve"> </w:t>
      </w:r>
      <w:r w:rsidRPr="0089003F">
        <w:t>А. Волкова, О. Григорьева, В. Драгунского, Б. Заходера, Ю. Коваля,</w:t>
      </w:r>
      <w:r>
        <w:t xml:space="preserve"> </w:t>
      </w:r>
      <w:r w:rsidRPr="0089003F">
        <w:t>С. Козлова, Ю. Коринца, С. Маршака, Н. Матвеевой, В. Маяковского,</w:t>
      </w:r>
      <w:r>
        <w:t xml:space="preserve"> </w:t>
      </w:r>
      <w:r w:rsidRPr="0089003F">
        <w:t>Ю. Мориц, Э. Мошковской, Г. Остера, К. Паустовского, М. Пришвина,</w:t>
      </w:r>
      <w:r>
        <w:t xml:space="preserve"> </w:t>
      </w:r>
      <w:r w:rsidRPr="0089003F">
        <w:t>А. Пушкина, Г. Сапгира, А. Н. Толстого, Э. Успенского, Д. Хармса,</w:t>
      </w:r>
      <w:r>
        <w:t xml:space="preserve"> </w:t>
      </w:r>
      <w:r w:rsidRPr="0089003F">
        <w:t>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w:t>
      </w:r>
      <w:r>
        <w:t>-</w:t>
      </w:r>
      <w:r w:rsidRPr="0089003F">
        <w:t>м классе</w:t>
      </w:r>
      <w:r>
        <w:t xml:space="preserve"> </w:t>
      </w:r>
      <w:r w:rsidRPr="0089003F">
        <w:t>дети видят связь судьбы писателя и его творчества с историей детской литературы.</w:t>
      </w:r>
    </w:p>
    <w:p w:rsidR="002208A5" w:rsidRPr="0089003F" w:rsidRDefault="002208A5" w:rsidP="00630DA2">
      <w:pPr>
        <w:jc w:val="both"/>
      </w:pPr>
      <w:r w:rsidRPr="0089003F">
        <w:t xml:space="preserve">Такова </w:t>
      </w:r>
      <w:r w:rsidRPr="0089003F">
        <w:rPr>
          <w:i/>
          <w:iCs/>
        </w:rPr>
        <w:t xml:space="preserve">внутренняя логика системы </w:t>
      </w:r>
      <w:r w:rsidRPr="0089003F">
        <w:t>чтения.</w:t>
      </w:r>
      <w:r>
        <w:t xml:space="preserve"> </w:t>
      </w:r>
      <w:r w:rsidRPr="0089003F">
        <w:t xml:space="preserve">Интерес к самому процессу чтения тесно связан с его мотивированностью. Как же сделать чтение мотивированным? Как реализовать </w:t>
      </w:r>
      <w:r w:rsidRPr="0089003F">
        <w:rPr>
          <w:i/>
          <w:iCs/>
        </w:rPr>
        <w:t>принцип идейно</w:t>
      </w:r>
      <w:r>
        <w:rPr>
          <w:i/>
          <w:iCs/>
        </w:rPr>
        <w:t>-</w:t>
      </w:r>
      <w:r w:rsidRPr="0089003F">
        <w:rPr>
          <w:i/>
          <w:iCs/>
        </w:rPr>
        <w:t xml:space="preserve">художественной значимости </w:t>
      </w:r>
      <w:r w:rsidRPr="0089003F">
        <w:t>для ребёнка</w:t>
      </w:r>
      <w:r>
        <w:t xml:space="preserve"> </w:t>
      </w:r>
      <w:r w:rsidRPr="0089003F">
        <w:t>того, что он читает, то есть связать литературу с жизнью детей, с их</w:t>
      </w:r>
      <w:r>
        <w:t xml:space="preserve"> </w:t>
      </w:r>
      <w:r w:rsidRPr="0089003F">
        <w:t>вкусами, интересами, потребностями? В учебниках это достигается</w:t>
      </w:r>
      <w:r>
        <w:t xml:space="preserve"> </w:t>
      </w:r>
      <w:r w:rsidRPr="0089003F">
        <w:t>с помощью «сквозных» персонажей и построения системы уроков</w:t>
      </w:r>
      <w:r>
        <w:t xml:space="preserve"> </w:t>
      </w:r>
      <w:r w:rsidRPr="0089003F">
        <w:t>литературного чтения в форме эвристической беседы.</w:t>
      </w:r>
    </w:p>
    <w:p w:rsidR="002208A5" w:rsidRPr="0089003F" w:rsidRDefault="002208A5" w:rsidP="00630DA2">
      <w:pPr>
        <w:jc w:val="both"/>
      </w:pPr>
      <w:r w:rsidRPr="0089003F">
        <w:t>В 1</w:t>
      </w:r>
      <w:r>
        <w:t>-</w:t>
      </w:r>
      <w:r w:rsidRPr="0089003F">
        <w:t>м классе героями учебника становятся первоклассники Катя</w:t>
      </w:r>
      <w:r>
        <w:t xml:space="preserve"> </w:t>
      </w:r>
      <w:r w:rsidRPr="0089003F">
        <w:t>и Вова и их друг Петя Зайцев. Петя младше всех в классе, и друзья</w:t>
      </w:r>
      <w:r>
        <w:t xml:space="preserve"> </w:t>
      </w:r>
      <w:r w:rsidRPr="0089003F">
        <w:t xml:space="preserve">помогают ему: объясняют, отвечают на его вопросы, то есть занимают «позицию учителя», которая является лучшим способом </w:t>
      </w:r>
      <w:r w:rsidRPr="0089003F">
        <w:lastRenderedPageBreak/>
        <w:t>самому</w:t>
      </w:r>
      <w:r>
        <w:t xml:space="preserve"> </w:t>
      </w:r>
      <w:r w:rsidRPr="0089003F">
        <w:t>понять предмет объяснения. Поскольку есть тот, кто «не понимает</w:t>
      </w:r>
      <w:r>
        <w:t xml:space="preserve"> </w:t>
      </w:r>
      <w:r w:rsidRPr="0089003F">
        <w:t>простых вещей», дети учатся не только читать, но и понятно объяснять, аргументированно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w:t>
      </w:r>
      <w:r>
        <w:t xml:space="preserve"> </w:t>
      </w:r>
      <w:r w:rsidRPr="0089003F">
        <w:t>порядок расположения текстов внутри них: Петя и его друзья познают себя и окружающий мир. Естественными становятся и вопросы,</w:t>
      </w:r>
      <w:r>
        <w:t xml:space="preserve"> </w:t>
      </w:r>
      <w:r w:rsidRPr="0089003F">
        <w:t>задания, предлагаемые в такой форме: «Как бы вы Пете это объяснили?», «Помогите малышу и расскажите...» и т.п.</w:t>
      </w:r>
    </w:p>
    <w:p w:rsidR="002208A5" w:rsidRPr="0089003F" w:rsidRDefault="002208A5" w:rsidP="00630DA2">
      <w:pPr>
        <w:jc w:val="both"/>
      </w:pPr>
      <w:r w:rsidRPr="0089003F">
        <w:t>Во 2</w:t>
      </w:r>
      <w:r>
        <w:t>-</w:t>
      </w:r>
      <w:r w:rsidRPr="0089003F">
        <w:t>м классе «сквозные герои» учебника – второклассник</w:t>
      </w:r>
      <w:r>
        <w:t xml:space="preserve"> </w:t>
      </w:r>
      <w:r w:rsidRPr="0089003F">
        <w:t>Саша и сказочный человечек Афанасий. Афанасий – знаток и</w:t>
      </w:r>
      <w:r>
        <w:t xml:space="preserve"> </w:t>
      </w:r>
      <w:r w:rsidRPr="0089003F">
        <w:t>любитель книг, они с Сашей путешествуют в сказки; Саша задаёт</w:t>
      </w:r>
      <w:r>
        <w:t xml:space="preserve"> </w:t>
      </w:r>
      <w:r w:rsidRPr="0089003F">
        <w:t>Афанасию вопросы, и тот отвечает или помогает найти ответ, рассказывает, читает весёлые стихи, песенки и считалки, загадывает</w:t>
      </w:r>
      <w:r>
        <w:t xml:space="preserve"> </w:t>
      </w:r>
      <w:r w:rsidRPr="0089003F">
        <w:t>загадки. Таким образом, система уроков литературного чтения во</w:t>
      </w:r>
      <w:r>
        <w:t xml:space="preserve"> 2-м классе – это игра-</w:t>
      </w:r>
      <w:r w:rsidRPr="0089003F">
        <w:t>путешествие.</w:t>
      </w:r>
    </w:p>
    <w:p w:rsidR="002208A5" w:rsidRPr="0089003F" w:rsidRDefault="002208A5" w:rsidP="00630DA2">
      <w:pPr>
        <w:jc w:val="both"/>
      </w:pPr>
      <w:r w:rsidRPr="0089003F">
        <w:t>В 3</w:t>
      </w:r>
      <w:r>
        <w:t>-</w:t>
      </w:r>
      <w:r w:rsidRPr="0089003F">
        <w:t>м классе последовательность текстов и тем, в которые они</w:t>
      </w:r>
      <w:r>
        <w:t xml:space="preserve"> </w:t>
      </w:r>
      <w:r w:rsidRPr="0089003F">
        <w:t>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w:t>
      </w:r>
      <w:r>
        <w:t xml:space="preserve"> </w:t>
      </w:r>
      <w:r w:rsidRPr="0089003F">
        <w:t>думают ученики.</w:t>
      </w:r>
      <w:r>
        <w:t xml:space="preserve"> При составлении учебника для 3-</w:t>
      </w:r>
      <w:r w:rsidRPr="0089003F">
        <w:t>го класса в большей мере, чем</w:t>
      </w:r>
      <w:r>
        <w:t xml:space="preserve"> </w:t>
      </w:r>
      <w:r w:rsidRPr="0089003F">
        <w:t xml:space="preserve">во всех остальных, учитывался </w:t>
      </w:r>
      <w:r w:rsidRPr="0089003F">
        <w:rPr>
          <w:i/>
          <w:iCs/>
        </w:rPr>
        <w:t>принцип актуализации тематики чтения</w:t>
      </w:r>
      <w:r w:rsidRPr="0089003F">
        <w:t>. Тексты, которые читают дети, связаны с природным и</w:t>
      </w:r>
      <w:r>
        <w:t xml:space="preserve"> </w:t>
      </w:r>
      <w:r w:rsidRPr="0089003F">
        <w:t>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w:t>
      </w:r>
      <w:r>
        <w:t xml:space="preserve"> </w:t>
      </w:r>
      <w:r w:rsidRPr="0089003F">
        <w:t>абсолютно оправданно.</w:t>
      </w:r>
    </w:p>
    <w:p w:rsidR="002208A5" w:rsidRPr="0089003F" w:rsidRDefault="002208A5" w:rsidP="00630DA2">
      <w:pPr>
        <w:jc w:val="both"/>
      </w:pPr>
      <w:r w:rsidRPr="0089003F">
        <w:t>В учебнике 4</w:t>
      </w:r>
      <w:r>
        <w:t>-</w:t>
      </w:r>
      <w:r w:rsidRPr="0089003F">
        <w:t>го класса форма подачи текстов – диалоги постоянно</w:t>
      </w:r>
      <w:r>
        <w:t xml:space="preserve"> </w:t>
      </w:r>
      <w:r w:rsidRPr="0089003F">
        <w:t xml:space="preserve">действующих героев – профессора-литературоведа Николая Александровича Рождественского и </w:t>
      </w:r>
      <w:r>
        <w:t xml:space="preserve"> близнецов </w:t>
      </w:r>
      <w:r w:rsidRPr="0089003F">
        <w:t>четвероклассников Игоря</w:t>
      </w:r>
      <w:r>
        <w:t xml:space="preserve"> </w:t>
      </w:r>
      <w:r w:rsidRPr="0089003F">
        <w:t>и Оли. С помощью современной машины времени они путешествуют</w:t>
      </w:r>
      <w:r>
        <w:t xml:space="preserve"> </w:t>
      </w:r>
      <w:r w:rsidRPr="0089003F">
        <w:t>по страницам истории русской детской литературы, видят не только</w:t>
      </w:r>
      <w:r>
        <w:t xml:space="preserve"> </w:t>
      </w:r>
      <w:r w:rsidRPr="0089003F">
        <w:t>реалии былого, но и живых писателей, разговаривают с ними, задают</w:t>
      </w:r>
      <w:r>
        <w:t xml:space="preserve"> </w:t>
      </w:r>
      <w:r w:rsidRPr="0089003F">
        <w:t>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p>
    <w:p w:rsidR="002208A5" w:rsidRPr="0089003F" w:rsidRDefault="002208A5" w:rsidP="00630DA2">
      <w:pPr>
        <w:jc w:val="both"/>
      </w:pPr>
      <w:r w:rsidRPr="0089003F">
        <w:t>Программа предусматривает и организацию самостоятельного</w:t>
      </w:r>
      <w:r>
        <w:t xml:space="preserve"> </w:t>
      </w:r>
      <w:r w:rsidRPr="0089003F">
        <w:rPr>
          <w:i/>
          <w:iCs/>
        </w:rPr>
        <w:t xml:space="preserve">домашнего чтения </w:t>
      </w:r>
      <w:r w:rsidRPr="0089003F">
        <w:t xml:space="preserve">детей, и </w:t>
      </w:r>
      <w:r w:rsidRPr="0089003F">
        <w:rPr>
          <w:i/>
          <w:iCs/>
        </w:rPr>
        <w:t>уроки внеклассного чтения</w:t>
      </w:r>
      <w:r w:rsidRPr="0089003F">
        <w:t>, главное</w:t>
      </w:r>
      <w:r>
        <w:t xml:space="preserve"> </w:t>
      </w:r>
      <w:r w:rsidRPr="0089003F">
        <w:t>отличие которых состоит в том, что на этих уроках дети работают не с</w:t>
      </w:r>
      <w:r>
        <w:t xml:space="preserve"> </w:t>
      </w:r>
      <w:r w:rsidRPr="0089003F">
        <w:t>учебником-хрестоматией, а с детской книгой. Главная особенность</w:t>
      </w:r>
      <w:r>
        <w:t xml:space="preserve"> </w:t>
      </w:r>
      <w:r w:rsidRPr="0089003F">
        <w:t>системы внеклассного чтения заключается в том, что дети читают «в</w:t>
      </w:r>
      <w:r>
        <w:t xml:space="preserve"> </w:t>
      </w:r>
      <w:r w:rsidRPr="0089003F">
        <w:t>рамках учебников», то есть другие рассказы или стихи авторов данного</w:t>
      </w:r>
      <w:r>
        <w:t xml:space="preserve"> </w:t>
      </w:r>
      <w:r w:rsidRPr="0089003F">
        <w:t>раздела, остальные главы из повести, которые не включены в данный</w:t>
      </w:r>
      <w:r>
        <w:t xml:space="preserve"> </w:t>
      </w:r>
      <w:r w:rsidRPr="0089003F">
        <w:t xml:space="preserve">раздел, и т.д. Так реализуется </w:t>
      </w:r>
      <w:r w:rsidRPr="0089003F">
        <w:rPr>
          <w:i/>
          <w:iCs/>
        </w:rPr>
        <w:t>принцип целостного восприятия художественного произведения</w:t>
      </w:r>
      <w:r w:rsidRPr="0089003F">
        <w:t>. Уроки внеклассного чтения проводятся</w:t>
      </w:r>
      <w:r>
        <w:t xml:space="preserve"> </w:t>
      </w:r>
      <w:r w:rsidRPr="0089003F">
        <w:t>после окончания работы над каждым разделом. Отбор произведений и</w:t>
      </w:r>
      <w:r>
        <w:t xml:space="preserve"> </w:t>
      </w:r>
      <w:r w:rsidRPr="0089003F">
        <w:t>темы этих уроков – индивидуальное дело учителя. В конце каждого</w:t>
      </w:r>
      <w:r>
        <w:t xml:space="preserve"> </w:t>
      </w:r>
      <w:r w:rsidRPr="0089003F">
        <w:t>учебника приводится примерный список книг для самостоятельного</w:t>
      </w:r>
      <w:r>
        <w:t xml:space="preserve"> </w:t>
      </w:r>
      <w:r w:rsidRPr="0089003F">
        <w:t>чтения, которые можно использовать на уроках внеклассного чтения.</w:t>
      </w:r>
    </w:p>
    <w:p w:rsidR="002208A5" w:rsidRPr="0089003F" w:rsidRDefault="002208A5" w:rsidP="00630DA2">
      <w:pPr>
        <w:jc w:val="both"/>
      </w:pPr>
      <w:r w:rsidRPr="0089003F">
        <w:t>Для заучивания наизусть рекомендуются все стихотворения,</w:t>
      </w:r>
      <w:r>
        <w:t xml:space="preserve"> </w:t>
      </w:r>
      <w:r w:rsidRPr="0089003F">
        <w:t>включённые в учебники, а также небольшие (от 3–4 до 7–8 предложений) отрывки прозы по выбору учителя. В случае если количество</w:t>
      </w:r>
      <w:r>
        <w:t xml:space="preserve"> </w:t>
      </w:r>
      <w:r w:rsidRPr="0089003F">
        <w:t>и объём стихотворений для заучивания наизусть покажутся учителю</w:t>
      </w:r>
      <w:r>
        <w:t xml:space="preserve"> </w:t>
      </w:r>
      <w:r w:rsidRPr="0089003F">
        <w:t>слишком большими, дети могут учить одно из 2–3 стихотворений по</w:t>
      </w:r>
      <w:r>
        <w:t xml:space="preserve"> </w:t>
      </w:r>
      <w:r w:rsidRPr="0089003F">
        <w:t>собственному выбору.</w:t>
      </w:r>
    </w:p>
    <w:p w:rsidR="002208A5" w:rsidRPr="0089003F" w:rsidRDefault="002208A5" w:rsidP="00630DA2">
      <w:pPr>
        <w:jc w:val="both"/>
      </w:pPr>
      <w:r w:rsidRPr="0089003F">
        <w:t>На уроках литературного чтения ведущей является технология</w:t>
      </w:r>
      <w:r>
        <w:t xml:space="preserve"> </w:t>
      </w:r>
      <w:r w:rsidRPr="0089003F">
        <w:t>формирования типа правильной читательской деятельности (технология продуктивного чтения), обеспечивающая формирование читательской компетенции младших школьников.</w:t>
      </w:r>
      <w:r>
        <w:t xml:space="preserve"> </w:t>
      </w:r>
      <w:r w:rsidRPr="0089003F">
        <w:t>Технология включает в себя три этапа работы с текстом.</w:t>
      </w:r>
    </w:p>
    <w:p w:rsidR="002208A5" w:rsidRPr="007A3172" w:rsidRDefault="002208A5" w:rsidP="00630DA2">
      <w:pPr>
        <w:jc w:val="both"/>
        <w:rPr>
          <w:b/>
        </w:rPr>
      </w:pPr>
      <w:r w:rsidRPr="007A3172">
        <w:rPr>
          <w:b/>
        </w:rPr>
        <w:t>I этап. Работа с текстом до чтения.</w:t>
      </w:r>
    </w:p>
    <w:p w:rsidR="002208A5" w:rsidRPr="0089003F" w:rsidRDefault="002208A5" w:rsidP="00630DA2">
      <w:pPr>
        <w:jc w:val="both"/>
      </w:pPr>
      <w:r w:rsidRPr="0089003F">
        <w:rPr>
          <w:i/>
          <w:iCs/>
        </w:rPr>
        <w:t xml:space="preserve">1. Антиципация </w:t>
      </w:r>
      <w:r w:rsidRPr="0089003F">
        <w:t>(предвосхищение, предугадывание предстоящего чтения).Определение смысловой, тематической, эмоциональной направленности текста, выделение его героев по названию произведения,</w:t>
      </w:r>
      <w:r>
        <w:t xml:space="preserve"> </w:t>
      </w:r>
      <w:r w:rsidRPr="0089003F">
        <w:t>имени автора, ключевым словам, предшествующей тексту иллюстрации с опорой на читательский опыт.</w:t>
      </w:r>
    </w:p>
    <w:p w:rsidR="002208A5" w:rsidRPr="0089003F" w:rsidRDefault="002208A5" w:rsidP="00630DA2">
      <w:pPr>
        <w:jc w:val="both"/>
      </w:pPr>
      <w:r w:rsidRPr="0089003F">
        <w:rPr>
          <w:i/>
          <w:iCs/>
        </w:rPr>
        <w:lastRenderedPageBreak/>
        <w:t xml:space="preserve">2. Постановка целей урока </w:t>
      </w:r>
      <w:r w:rsidRPr="0089003F">
        <w:t>с учетом общей (учебной, мотивационной, эмоциональной, психологической) готовности учащихся к</w:t>
      </w:r>
      <w:r>
        <w:t xml:space="preserve"> </w:t>
      </w:r>
      <w:r w:rsidRPr="0089003F">
        <w:t>работе.</w:t>
      </w:r>
    </w:p>
    <w:p w:rsidR="002208A5" w:rsidRPr="007A3172" w:rsidRDefault="002208A5" w:rsidP="00630DA2">
      <w:pPr>
        <w:jc w:val="both"/>
        <w:rPr>
          <w:b/>
        </w:rPr>
      </w:pPr>
      <w:r w:rsidRPr="007A3172">
        <w:rPr>
          <w:b/>
        </w:rPr>
        <w:t>II этап. Работа с текстом во время чтения.</w:t>
      </w:r>
    </w:p>
    <w:p w:rsidR="002208A5" w:rsidRPr="0089003F" w:rsidRDefault="002208A5" w:rsidP="00630DA2">
      <w:pPr>
        <w:jc w:val="both"/>
      </w:pPr>
      <w:r w:rsidRPr="0089003F">
        <w:rPr>
          <w:i/>
          <w:iCs/>
        </w:rPr>
        <w:t xml:space="preserve">1. Первичное чтение текста. </w:t>
      </w:r>
      <w:r w:rsidRPr="0089003F">
        <w:t>Самостоятельное чтение в классе,</w:t>
      </w:r>
      <w:r>
        <w:t xml:space="preserve"> </w:t>
      </w:r>
      <w:r w:rsidRPr="0089003F">
        <w:t>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r>
        <w:t xml:space="preserve"> </w:t>
      </w:r>
      <w:r w:rsidRPr="0089003F">
        <w:t>Выявление первичного восприятия (с помощью беседы, фиксации</w:t>
      </w:r>
      <w:r>
        <w:t xml:space="preserve"> </w:t>
      </w:r>
      <w:r w:rsidRPr="0089003F">
        <w:t>первичных впечатлений, смежных видов искусств – на выбор учителя).</w:t>
      </w:r>
      <w:r>
        <w:t xml:space="preserve"> </w:t>
      </w:r>
      <w:r w:rsidRPr="0089003F">
        <w:t>Выявление совпадений первоначальных предположений учащихся с содержанием, эмоциональной окраской прочитанного текста.</w:t>
      </w:r>
    </w:p>
    <w:p w:rsidR="002208A5" w:rsidRPr="0089003F" w:rsidRDefault="002208A5" w:rsidP="00630DA2">
      <w:pPr>
        <w:jc w:val="both"/>
      </w:pPr>
      <w:r w:rsidRPr="0089003F">
        <w:rPr>
          <w:i/>
          <w:iCs/>
        </w:rPr>
        <w:t xml:space="preserve">2. Перечитывание текста. </w:t>
      </w:r>
      <w:r w:rsidRPr="0089003F">
        <w:t>Медленное «вдумчивое» повторное</w:t>
      </w:r>
      <w:r>
        <w:t xml:space="preserve"> </w:t>
      </w:r>
      <w:r w:rsidRPr="0089003F">
        <w:t>чтение (всего текста или его отдельных фрагментов). Анализ текста</w:t>
      </w:r>
      <w:r>
        <w:t xml:space="preserve"> </w:t>
      </w:r>
      <w:r w:rsidRPr="0089003F">
        <w:t>(приёмы: диалог с автором через текст, комментированное чтение,</w:t>
      </w:r>
      <w:r>
        <w:t xml:space="preserve"> </w:t>
      </w:r>
      <w:r w:rsidRPr="0089003F">
        <w:t>беседа по прочитанному, выделение ключевых слов и проч.).</w:t>
      </w:r>
      <w:r>
        <w:t xml:space="preserve"> </w:t>
      </w:r>
      <w:r w:rsidRPr="0089003F">
        <w:t>Постановка уточняющего вопроса к каждой смысловой части.</w:t>
      </w:r>
    </w:p>
    <w:p w:rsidR="002208A5" w:rsidRPr="0089003F" w:rsidRDefault="002208A5" w:rsidP="00630DA2">
      <w:pPr>
        <w:jc w:val="both"/>
      </w:pPr>
      <w:r w:rsidRPr="0089003F">
        <w:rPr>
          <w:i/>
          <w:iCs/>
        </w:rPr>
        <w:t xml:space="preserve">3. Беседа по содержанию в целом. </w:t>
      </w:r>
      <w:r w:rsidRPr="0089003F">
        <w:t>Обобщение прочитанного.</w:t>
      </w:r>
      <w:r>
        <w:t xml:space="preserve"> </w:t>
      </w:r>
      <w:r w:rsidRPr="0089003F">
        <w:t>Постановка к тексту обобщающих вопросов.</w:t>
      </w:r>
      <w:r>
        <w:t xml:space="preserve"> </w:t>
      </w:r>
      <w:r w:rsidRPr="0089003F">
        <w:t>Обращение (в случае необходимости) к отдельным фрагментам</w:t>
      </w:r>
      <w:r>
        <w:t xml:space="preserve"> </w:t>
      </w:r>
      <w:r w:rsidRPr="0089003F">
        <w:t>текста, выразительное чтение.</w:t>
      </w:r>
    </w:p>
    <w:p w:rsidR="002208A5" w:rsidRPr="007A3172" w:rsidRDefault="002208A5" w:rsidP="00630DA2">
      <w:pPr>
        <w:jc w:val="both"/>
        <w:rPr>
          <w:b/>
        </w:rPr>
      </w:pPr>
      <w:r w:rsidRPr="007A3172">
        <w:rPr>
          <w:b/>
        </w:rPr>
        <w:t>III этап. Работа с текстом после чтения.</w:t>
      </w:r>
    </w:p>
    <w:p w:rsidR="002208A5" w:rsidRPr="0089003F" w:rsidRDefault="002208A5" w:rsidP="00630DA2">
      <w:pPr>
        <w:jc w:val="both"/>
      </w:pPr>
      <w:r w:rsidRPr="0089003F">
        <w:rPr>
          <w:i/>
          <w:iCs/>
        </w:rPr>
        <w:t xml:space="preserve">1. Концептуальная (смысловая) беседа по тексту. </w:t>
      </w:r>
      <w:r w:rsidRPr="0089003F">
        <w:t>Коллективное</w:t>
      </w:r>
      <w:r>
        <w:t xml:space="preserve"> </w:t>
      </w:r>
      <w:r w:rsidRPr="0089003F">
        <w:t>обсуждение прочитанного, дискуссия. Соотнесение читательских</w:t>
      </w:r>
      <w:r>
        <w:t xml:space="preserve"> </w:t>
      </w:r>
      <w:r w:rsidRPr="0089003F">
        <w:t>интерпретаций (истолкований, оценок) произведения с авторской</w:t>
      </w:r>
      <w:r>
        <w:t xml:space="preserve"> </w:t>
      </w:r>
      <w:r w:rsidRPr="0089003F">
        <w:t>позицией. Выявление и формулирование основной идеи текста или</w:t>
      </w:r>
      <w:r>
        <w:t xml:space="preserve"> </w:t>
      </w:r>
      <w:r w:rsidRPr="0089003F">
        <w:t>совокупности его главных смыслов.</w:t>
      </w:r>
    </w:p>
    <w:p w:rsidR="002208A5" w:rsidRPr="0089003F" w:rsidRDefault="002208A5" w:rsidP="00630DA2">
      <w:pPr>
        <w:jc w:val="both"/>
      </w:pPr>
      <w:r w:rsidRPr="0089003F">
        <w:rPr>
          <w:i/>
          <w:iCs/>
        </w:rPr>
        <w:t xml:space="preserve">2. Знакомство с писателем. </w:t>
      </w:r>
      <w:r w:rsidRPr="0089003F">
        <w:t>Рассказ о писателе. Беседа о личности</w:t>
      </w:r>
      <w:r>
        <w:t xml:space="preserve"> </w:t>
      </w:r>
      <w:r w:rsidRPr="0089003F">
        <w:t>писателя. Работа с материалами учебника, дополнительными источниками.</w:t>
      </w:r>
    </w:p>
    <w:p w:rsidR="002208A5" w:rsidRPr="0089003F" w:rsidRDefault="002208A5" w:rsidP="00630DA2">
      <w:pPr>
        <w:jc w:val="both"/>
      </w:pPr>
      <w:r w:rsidRPr="0089003F">
        <w:t>3. Работа с заглавием, иллюстрациями. Обсуждение смысла заглавия. Обращение учащихся к готовым иллюстрациям. Соотнесение</w:t>
      </w:r>
      <w:r>
        <w:t xml:space="preserve"> </w:t>
      </w:r>
      <w:r w:rsidRPr="0089003F">
        <w:t>видения художника с читательским представлением.</w:t>
      </w:r>
    </w:p>
    <w:p w:rsidR="002208A5" w:rsidRPr="0089003F" w:rsidRDefault="002208A5" w:rsidP="00630DA2">
      <w:pPr>
        <w:jc w:val="both"/>
      </w:pPr>
      <w:r w:rsidRPr="0089003F">
        <w:rPr>
          <w:i/>
          <w:iCs/>
        </w:rPr>
        <w:t xml:space="preserve">4. (Творческие) задания, </w:t>
      </w:r>
      <w:r w:rsidRPr="0089003F">
        <w:t>опирающиеся на какую-либо сферу читательской деятельности учащихся (эмоции, воображение, осмысление</w:t>
      </w:r>
      <w:r>
        <w:t xml:space="preserve"> </w:t>
      </w:r>
      <w:r w:rsidRPr="0089003F">
        <w:t>содержания, художественной формы).</w:t>
      </w:r>
    </w:p>
    <w:p w:rsidR="002208A5" w:rsidRPr="000F15FA" w:rsidRDefault="002208A5" w:rsidP="00630DA2">
      <w:pPr>
        <w:jc w:val="center"/>
        <w:rPr>
          <w:b/>
        </w:rPr>
      </w:pPr>
      <w:r w:rsidRPr="000F15FA">
        <w:rPr>
          <w:b/>
        </w:rPr>
        <w:t>III. Описание места учебного предмета в учебном плане</w:t>
      </w:r>
    </w:p>
    <w:p w:rsidR="002208A5" w:rsidRPr="0089003F" w:rsidRDefault="002208A5" w:rsidP="00630DA2">
      <w:pPr>
        <w:jc w:val="both"/>
      </w:pPr>
      <w:r w:rsidRPr="0089003F">
        <w:t>В соответствии с федеральным базисным учебным планом и примерными программами начального общего образования предмет</w:t>
      </w:r>
      <w:r>
        <w:t xml:space="preserve"> </w:t>
      </w:r>
      <w:r w:rsidRPr="0089003F">
        <w:t>«Литературное чтение» изучается с 1 по 4 класс по четыре класса в</w:t>
      </w:r>
      <w:r>
        <w:t xml:space="preserve">  </w:t>
      </w:r>
      <w:r w:rsidRPr="0089003F">
        <w:t>неделю (136 ч. в год) или по три часа в неделю (102 ч. в год). Общий</w:t>
      </w:r>
      <w:r>
        <w:t xml:space="preserve"> </w:t>
      </w:r>
      <w:r w:rsidRPr="0089003F">
        <w:t>объём учебного времени составляет 544 часа (обучение в школе с русским (родным) языком обучения) или 306 часов (обучение в школе с</w:t>
      </w:r>
      <w:r>
        <w:t xml:space="preserve"> </w:t>
      </w:r>
      <w:r w:rsidRPr="0089003F">
        <w:t>нерусским (родным) языком обучения со второго класса).</w:t>
      </w:r>
    </w:p>
    <w:p w:rsidR="002208A5" w:rsidRPr="000F15FA" w:rsidRDefault="002208A5" w:rsidP="00630DA2">
      <w:pPr>
        <w:jc w:val="center"/>
        <w:rPr>
          <w:b/>
        </w:rPr>
      </w:pPr>
      <w:r w:rsidRPr="000F15FA">
        <w:rPr>
          <w:b/>
        </w:rPr>
        <w:t>IV. Описание ценностных ориентиров содержания учебного предмета</w:t>
      </w:r>
    </w:p>
    <w:p w:rsidR="002208A5" w:rsidRDefault="002208A5" w:rsidP="00630DA2">
      <w:pPr>
        <w:jc w:val="both"/>
      </w:pPr>
      <w:r w:rsidRPr="0082788E">
        <w:rPr>
          <w:b/>
        </w:rPr>
        <w:t>Ценность жизни</w:t>
      </w:r>
      <w:r w:rsidRPr="0089003F">
        <w:t xml:space="preserve"> – признание человеческой жизни величайшей ценностью, что реализуется в отношении к другим людям и к природе.</w:t>
      </w:r>
    </w:p>
    <w:p w:rsidR="002208A5" w:rsidRDefault="002208A5" w:rsidP="00630DA2">
      <w:pPr>
        <w:jc w:val="both"/>
      </w:pPr>
      <w:r>
        <w:t xml:space="preserve"> </w:t>
      </w:r>
      <w:r w:rsidRPr="0082788E">
        <w:rPr>
          <w:b/>
        </w:rPr>
        <w:t>Ценность добра</w:t>
      </w:r>
      <w:r w:rsidRPr="0089003F">
        <w:t xml:space="preserve"> – направленность на развитие и сохранение жизни</w:t>
      </w:r>
      <w:r>
        <w:t xml:space="preserve">  </w:t>
      </w:r>
      <w:r w:rsidRPr="0089003F">
        <w:t>через сострадание и милосердие как проявление любви.</w:t>
      </w:r>
      <w:r>
        <w:t xml:space="preserve"> </w:t>
      </w:r>
    </w:p>
    <w:p w:rsidR="002208A5" w:rsidRPr="0089003F" w:rsidRDefault="002208A5" w:rsidP="00630DA2">
      <w:pPr>
        <w:jc w:val="both"/>
      </w:pPr>
      <w:r w:rsidRPr="0082788E">
        <w:rPr>
          <w:b/>
        </w:rPr>
        <w:t>Ценность свободы</w:t>
      </w:r>
      <w:r w:rsidRPr="0089003F">
        <w:t>, чести и достоинства как основа современных</w:t>
      </w:r>
      <w:r>
        <w:t xml:space="preserve"> </w:t>
      </w:r>
      <w:r w:rsidRPr="0089003F">
        <w:t>принципов и правил межличностных отношений.</w:t>
      </w:r>
    </w:p>
    <w:p w:rsidR="002208A5" w:rsidRPr="0089003F" w:rsidRDefault="002208A5" w:rsidP="00630DA2">
      <w:pPr>
        <w:jc w:val="both"/>
      </w:pPr>
      <w:r w:rsidRPr="0082788E">
        <w:rPr>
          <w:b/>
        </w:rPr>
        <w:t>Ценность природы</w:t>
      </w:r>
      <w:r w:rsidRPr="0089003F">
        <w:t xml:space="preserve"> основывается на общечеловеческой ценности</w:t>
      </w:r>
      <w:r>
        <w:t xml:space="preserve"> </w:t>
      </w:r>
      <w:r w:rsidRPr="0089003F">
        <w:t>жизни, на осознании себя частью природного мира. Любовь к природе – это и бережное отношение к ней как среде обитания человека,</w:t>
      </w:r>
      <w:r>
        <w:t xml:space="preserve"> </w:t>
      </w:r>
      <w:r w:rsidRPr="0089003F">
        <w:t>и переживание чувства её красоты, гармонии, совершенства.</w:t>
      </w:r>
    </w:p>
    <w:p w:rsidR="002208A5" w:rsidRDefault="002208A5" w:rsidP="00630DA2">
      <w:pPr>
        <w:jc w:val="both"/>
      </w:pPr>
      <w:r w:rsidRPr="0089003F">
        <w:t>Воспитание любви и бережного отношения к природе через тексты</w:t>
      </w:r>
      <w:r>
        <w:t xml:space="preserve"> </w:t>
      </w:r>
      <w:r w:rsidRPr="0089003F">
        <w:t>художественных и научно-популярных произведений литературы.</w:t>
      </w:r>
    </w:p>
    <w:p w:rsidR="002208A5" w:rsidRPr="0089003F" w:rsidRDefault="002208A5" w:rsidP="00630DA2">
      <w:pPr>
        <w:jc w:val="both"/>
      </w:pPr>
      <w:r w:rsidRPr="0082788E">
        <w:rPr>
          <w:b/>
        </w:rPr>
        <w:t>Ценность красоты и гармонии</w:t>
      </w:r>
      <w:r w:rsidRPr="0089003F">
        <w:t xml:space="preserve"> – основа эстетического воспитания</w:t>
      </w:r>
      <w:r>
        <w:t xml:space="preserve"> </w:t>
      </w:r>
      <w:r w:rsidRPr="0089003F">
        <w:t>через приобщение ребёнка к литературе как виду искусства. Это ценность стремления к гармонии, к идеалу.</w:t>
      </w:r>
    </w:p>
    <w:p w:rsidR="002208A5" w:rsidRPr="0089003F" w:rsidRDefault="002208A5" w:rsidP="00630DA2">
      <w:pPr>
        <w:jc w:val="both"/>
      </w:pPr>
      <w:r w:rsidRPr="0082788E">
        <w:rPr>
          <w:b/>
        </w:rPr>
        <w:t xml:space="preserve">Ценность истины </w:t>
      </w:r>
      <w:r w:rsidRPr="0089003F">
        <w:t>– это ценность научного познания как части</w:t>
      </w:r>
      <w:r>
        <w:t xml:space="preserve"> </w:t>
      </w:r>
      <w:r w:rsidRPr="0089003F">
        <w:t>культуры человечества, проникновения в суть явлений, понимания</w:t>
      </w:r>
      <w:r>
        <w:t xml:space="preserve"> </w:t>
      </w:r>
      <w:r w:rsidRPr="0089003F">
        <w:t xml:space="preserve">закономерностей, лежащих в основе </w:t>
      </w:r>
      <w:r w:rsidRPr="0089003F">
        <w:lastRenderedPageBreak/>
        <w:t>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2208A5" w:rsidRPr="0089003F" w:rsidRDefault="002208A5" w:rsidP="00630DA2">
      <w:pPr>
        <w:jc w:val="both"/>
      </w:pPr>
      <w:r w:rsidRPr="0082788E">
        <w:rPr>
          <w:b/>
        </w:rPr>
        <w:t>Ценность семьи.</w:t>
      </w:r>
      <w:r w:rsidRPr="0089003F">
        <w:t xml:space="preserve"> Семья – первая и самая значимая для развития</w:t>
      </w:r>
      <w:r>
        <w:t xml:space="preserve"> </w:t>
      </w:r>
      <w:r w:rsidRPr="0089003F">
        <w:t>социальная и образовательная среда. Содержание литературного</w:t>
      </w:r>
      <w:r>
        <w:t xml:space="preserve">  </w:t>
      </w:r>
      <w:r w:rsidRPr="0089003F">
        <w:t>образования способствует формированию эмоционально-позитивного</w:t>
      </w:r>
      <w:r>
        <w:t xml:space="preserve">  </w:t>
      </w:r>
      <w:r w:rsidRPr="0089003F">
        <w:t>отношения к семье, близким, чувства любви, благодарности, взаимной ответственности.</w:t>
      </w:r>
    </w:p>
    <w:p w:rsidR="002208A5" w:rsidRPr="0089003F" w:rsidRDefault="002208A5" w:rsidP="00630DA2">
      <w:r w:rsidRPr="0082788E">
        <w:rPr>
          <w:b/>
        </w:rPr>
        <w:t>Ценность труда и творчества</w:t>
      </w:r>
      <w:r w:rsidRPr="0089003F">
        <w:t xml:space="preserve">. Труд – естественное условие человеческой жизни, </w:t>
      </w:r>
      <w:r>
        <w:t>с</w:t>
      </w:r>
      <w:r w:rsidRPr="0089003F">
        <w:t>остояние нормального человеческого существования. Особую роль в развитии трудолюбия ребёнка играет его учебная</w:t>
      </w:r>
      <w:r>
        <w:t xml:space="preserve"> </w:t>
      </w:r>
      <w:r w:rsidRPr="0089003F">
        <w:t>деятельность. В процессе её организации средствами учебного предмета у ребёнка развиваются организованность, целеустремлённость,</w:t>
      </w:r>
      <w:r>
        <w:t xml:space="preserve"> </w:t>
      </w:r>
      <w:r w:rsidRPr="0089003F">
        <w:t>ответственность, самостоятельность, формируется ценностное отношение к труду в целом и к литературному труду в частности.</w:t>
      </w:r>
    </w:p>
    <w:p w:rsidR="002208A5" w:rsidRPr="0089003F" w:rsidRDefault="002208A5" w:rsidP="00630DA2">
      <w:r w:rsidRPr="0082788E">
        <w:rPr>
          <w:b/>
        </w:rPr>
        <w:t>Ценность гражданственности</w:t>
      </w:r>
      <w:r w:rsidRPr="0089003F">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w:t>
      </w:r>
      <w:r>
        <w:t xml:space="preserve"> </w:t>
      </w:r>
      <w:r w:rsidRPr="0089003F">
        <w:t>содержание предмета интереса к своей стране: её истории, языку,</w:t>
      </w:r>
      <w:r>
        <w:t xml:space="preserve"> </w:t>
      </w:r>
      <w:r w:rsidRPr="0089003F">
        <w:t>культуре, её жизни и её народу.</w:t>
      </w:r>
    </w:p>
    <w:p w:rsidR="002208A5" w:rsidRPr="0089003F" w:rsidRDefault="002208A5" w:rsidP="00630DA2">
      <w:r w:rsidRPr="0082788E">
        <w:rPr>
          <w:b/>
        </w:rPr>
        <w:t>Ценность патриотизма</w:t>
      </w:r>
      <w:r w:rsidRPr="0089003F">
        <w:t>. Любовь к России, активный интерес к её</w:t>
      </w:r>
      <w:r>
        <w:t xml:space="preserve"> </w:t>
      </w:r>
      <w:r w:rsidRPr="0089003F">
        <w:t>прошлому и настоящему, готовность служить ей.</w:t>
      </w:r>
    </w:p>
    <w:p w:rsidR="002208A5" w:rsidRPr="0089003F" w:rsidRDefault="002208A5" w:rsidP="00630DA2">
      <w:r w:rsidRPr="0082788E">
        <w:rPr>
          <w:b/>
        </w:rPr>
        <w:t>Ценность человечества.</w:t>
      </w:r>
      <w:r w:rsidRPr="0089003F">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208A5" w:rsidRPr="000F15FA" w:rsidRDefault="002208A5" w:rsidP="00630DA2">
      <w:pPr>
        <w:jc w:val="center"/>
        <w:rPr>
          <w:b/>
        </w:rPr>
      </w:pPr>
      <w:r w:rsidRPr="000F15FA">
        <w:rPr>
          <w:b/>
        </w:rPr>
        <w:t>V. Личностные, метапредметные и предметные результаты освоения учебного предмета</w:t>
      </w:r>
    </w:p>
    <w:p w:rsidR="002208A5" w:rsidRDefault="002208A5" w:rsidP="00630DA2">
      <w:r w:rsidRPr="0089003F">
        <w:t>Взаимосвязь результатов освоения предмета можно системно представить в виде схемы.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0"/>
      </w:tblGrid>
      <w:tr w:rsidR="002208A5" w:rsidTr="00630DA2">
        <w:trPr>
          <w:trHeight w:val="540"/>
        </w:trPr>
        <w:tc>
          <w:tcPr>
            <w:tcW w:w="7560" w:type="dxa"/>
          </w:tcPr>
          <w:p w:rsidR="002208A5" w:rsidRDefault="002208A5" w:rsidP="00630DA2">
            <w:pPr>
              <w:jc w:val="center"/>
              <w:rPr>
                <w:b/>
              </w:rPr>
            </w:pPr>
            <w:r w:rsidRPr="007A3172">
              <w:rPr>
                <w:b/>
              </w:rPr>
              <w:t>ФУНКЦИОНАЛЬНАЯ ГРАМОТНОСТЬ</w:t>
            </w:r>
          </w:p>
        </w:tc>
      </w:tr>
    </w:tbl>
    <w:p w:rsidR="002208A5" w:rsidRDefault="002208A5" w:rsidP="00630DA2">
      <w:pPr>
        <w:rPr>
          <w: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540"/>
        <w:gridCol w:w="3240"/>
      </w:tblGrid>
      <w:tr w:rsidR="002208A5" w:rsidTr="00630DA2">
        <w:trPr>
          <w:trHeight w:val="327"/>
        </w:trPr>
        <w:tc>
          <w:tcPr>
            <w:tcW w:w="5940" w:type="dxa"/>
          </w:tcPr>
          <w:p w:rsidR="002208A5" w:rsidRDefault="002208A5" w:rsidP="00630DA2">
            <w:pPr>
              <w:rPr>
                <w:b/>
              </w:rPr>
            </w:pPr>
            <w:r w:rsidRPr="0082788E">
              <w:t>М Е Т А П Р Е Д М Е Т Н Ы Е</w:t>
            </w:r>
            <w:r>
              <w:t xml:space="preserve">        </w:t>
            </w:r>
            <w:r w:rsidRPr="0082788E">
              <w:t>Р Е З У Л Ь Т А Т Ы</w:t>
            </w:r>
          </w:p>
        </w:tc>
        <w:tc>
          <w:tcPr>
            <w:tcW w:w="540" w:type="dxa"/>
            <w:tcBorders>
              <w:top w:val="nil"/>
              <w:bottom w:val="nil"/>
            </w:tcBorders>
          </w:tcPr>
          <w:p w:rsidR="002208A5" w:rsidRDefault="002208A5" w:rsidP="00630DA2">
            <w:pPr>
              <w:rPr>
                <w:b/>
              </w:rPr>
            </w:pPr>
          </w:p>
        </w:tc>
        <w:tc>
          <w:tcPr>
            <w:tcW w:w="3240" w:type="dxa"/>
          </w:tcPr>
          <w:p w:rsidR="002208A5" w:rsidRDefault="002208A5" w:rsidP="00630DA2">
            <w:pPr>
              <w:rPr>
                <w:b/>
              </w:rPr>
            </w:pPr>
            <w:r>
              <w:t>Личностные результаты</w:t>
            </w:r>
          </w:p>
        </w:tc>
      </w:tr>
    </w:tbl>
    <w:p w:rsidR="002208A5" w:rsidRDefault="002208A5" w:rsidP="00630DA2">
      <w:pPr>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8"/>
        <w:gridCol w:w="332"/>
        <w:gridCol w:w="2143"/>
        <w:gridCol w:w="360"/>
        <w:gridCol w:w="1980"/>
      </w:tblGrid>
      <w:tr w:rsidR="002208A5" w:rsidTr="00630DA2">
        <w:trPr>
          <w:trHeight w:val="180"/>
        </w:trPr>
        <w:tc>
          <w:tcPr>
            <w:tcW w:w="1648" w:type="dxa"/>
          </w:tcPr>
          <w:p w:rsidR="002208A5" w:rsidRDefault="002208A5" w:rsidP="00630DA2">
            <w:pPr>
              <w:rPr>
                <w:b/>
              </w:rPr>
            </w:pPr>
            <w:r w:rsidRPr="0089003F">
              <w:t>Регулятивные</w:t>
            </w:r>
          </w:p>
        </w:tc>
        <w:tc>
          <w:tcPr>
            <w:tcW w:w="332" w:type="dxa"/>
            <w:tcBorders>
              <w:top w:val="nil"/>
              <w:bottom w:val="nil"/>
            </w:tcBorders>
          </w:tcPr>
          <w:p w:rsidR="002208A5" w:rsidRDefault="002208A5" w:rsidP="00630DA2">
            <w:pPr>
              <w:rPr>
                <w:b/>
              </w:rPr>
            </w:pPr>
          </w:p>
        </w:tc>
        <w:tc>
          <w:tcPr>
            <w:tcW w:w="1800" w:type="dxa"/>
          </w:tcPr>
          <w:p w:rsidR="002208A5" w:rsidRPr="005A486C" w:rsidRDefault="002208A5" w:rsidP="00630DA2">
            <w:r w:rsidRPr="005A486C">
              <w:t>Коммуникативные</w:t>
            </w:r>
          </w:p>
        </w:tc>
        <w:tc>
          <w:tcPr>
            <w:tcW w:w="360" w:type="dxa"/>
            <w:tcBorders>
              <w:top w:val="nil"/>
              <w:bottom w:val="nil"/>
            </w:tcBorders>
          </w:tcPr>
          <w:p w:rsidR="002208A5" w:rsidRPr="005A486C" w:rsidRDefault="002208A5" w:rsidP="00630DA2"/>
        </w:tc>
        <w:tc>
          <w:tcPr>
            <w:tcW w:w="1980" w:type="dxa"/>
          </w:tcPr>
          <w:p w:rsidR="002208A5" w:rsidRPr="005A486C" w:rsidRDefault="002208A5" w:rsidP="00630DA2">
            <w:r>
              <w:t>Познавательные</w:t>
            </w:r>
          </w:p>
        </w:tc>
      </w:tr>
    </w:tbl>
    <w:p w:rsidR="002208A5" w:rsidRDefault="002208A5" w:rsidP="00630DA2">
      <w:pPr>
        <w:rPr>
          <w:b/>
        </w:rPr>
      </w:pPr>
    </w:p>
    <w:p w:rsidR="002208A5" w:rsidRDefault="002208A5" w:rsidP="00630DA2">
      <w:pPr>
        <w:rPr>
          <w:b/>
        </w:rPr>
      </w:pPr>
      <w:r>
        <w:rPr>
          <w:b/>
        </w:rPr>
        <w:t xml:space="preserve">                                                         Предметные результаты</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8"/>
        <w:gridCol w:w="236"/>
        <w:gridCol w:w="2186"/>
        <w:gridCol w:w="236"/>
        <w:gridCol w:w="2207"/>
      </w:tblGrid>
      <w:tr w:rsidR="002208A5" w:rsidTr="00630DA2">
        <w:trPr>
          <w:trHeight w:val="2438"/>
        </w:trPr>
        <w:tc>
          <w:tcPr>
            <w:tcW w:w="2438" w:type="dxa"/>
          </w:tcPr>
          <w:p w:rsidR="002208A5" w:rsidRPr="005A486C" w:rsidRDefault="002208A5" w:rsidP="00630DA2">
            <w:r w:rsidRPr="005A486C">
              <w:t>2-я линия развития: техника чтения, приёмы понимания и анализа текста</w:t>
            </w:r>
          </w:p>
          <w:p w:rsidR="002208A5" w:rsidRPr="005A486C" w:rsidRDefault="002208A5" w:rsidP="00630DA2">
            <w:pPr>
              <w:rPr>
                <w:b/>
              </w:rPr>
            </w:pPr>
            <w:r w:rsidRPr="005A486C">
              <w:t>3-я линия развития: умения и навыки устной и письменной речи</w:t>
            </w:r>
          </w:p>
        </w:tc>
        <w:tc>
          <w:tcPr>
            <w:tcW w:w="236" w:type="dxa"/>
            <w:tcBorders>
              <w:top w:val="nil"/>
              <w:bottom w:val="nil"/>
            </w:tcBorders>
          </w:tcPr>
          <w:p w:rsidR="002208A5" w:rsidRPr="005A486C" w:rsidRDefault="002208A5" w:rsidP="00630DA2">
            <w:pPr>
              <w:rPr>
                <w:b/>
              </w:rPr>
            </w:pPr>
          </w:p>
        </w:tc>
        <w:tc>
          <w:tcPr>
            <w:tcW w:w="2186" w:type="dxa"/>
          </w:tcPr>
          <w:p w:rsidR="002208A5" w:rsidRPr="005A486C" w:rsidRDefault="002208A5" w:rsidP="00630DA2">
            <w:r w:rsidRPr="005A486C">
              <w:t>1-я линия развития: первичные навыки работы с информацией</w:t>
            </w:r>
          </w:p>
          <w:p w:rsidR="002208A5" w:rsidRPr="005A486C" w:rsidRDefault="002208A5" w:rsidP="00630DA2">
            <w:r w:rsidRPr="005A486C">
              <w:t>6-я линия развития: знания о литературе, книгах, писателях</w:t>
            </w:r>
          </w:p>
          <w:p w:rsidR="002208A5" w:rsidRPr="005A486C" w:rsidRDefault="002208A5" w:rsidP="00630DA2">
            <w:pPr>
              <w:rPr>
                <w:b/>
              </w:rPr>
            </w:pPr>
          </w:p>
        </w:tc>
        <w:tc>
          <w:tcPr>
            <w:tcW w:w="236" w:type="dxa"/>
            <w:tcBorders>
              <w:top w:val="nil"/>
              <w:bottom w:val="nil"/>
            </w:tcBorders>
          </w:tcPr>
          <w:p w:rsidR="002208A5" w:rsidRPr="005A486C" w:rsidRDefault="002208A5" w:rsidP="00630DA2">
            <w:pPr>
              <w:rPr>
                <w:b/>
              </w:rPr>
            </w:pPr>
          </w:p>
        </w:tc>
        <w:tc>
          <w:tcPr>
            <w:tcW w:w="2207" w:type="dxa"/>
          </w:tcPr>
          <w:p w:rsidR="002208A5" w:rsidRPr="005A486C" w:rsidRDefault="002208A5" w:rsidP="00630DA2">
            <w:r w:rsidRPr="005A486C">
              <w:t>4-я линия развития: эмоционально-оценочное отношение к прочитанному</w:t>
            </w:r>
          </w:p>
          <w:p w:rsidR="002208A5" w:rsidRPr="005A486C" w:rsidRDefault="002208A5" w:rsidP="00630DA2">
            <w:pPr>
              <w:rPr>
                <w:b/>
              </w:rPr>
            </w:pPr>
            <w:r w:rsidRPr="005A486C">
              <w:t>5-я линия развития: приобщение к литературе как искусству слова</w:t>
            </w:r>
          </w:p>
        </w:tc>
      </w:tr>
    </w:tbl>
    <w:p w:rsidR="002208A5" w:rsidRDefault="002208A5" w:rsidP="00630DA2">
      <w:pPr>
        <w:rPr>
          <w:b/>
        </w:rPr>
      </w:pPr>
    </w:p>
    <w:p w:rsidR="002208A5" w:rsidRPr="007A3172" w:rsidRDefault="002208A5" w:rsidP="00630DA2">
      <w:pPr>
        <w:rPr>
          <w:b/>
        </w:rPr>
      </w:pPr>
      <w:r w:rsidRPr="007A3172">
        <w:rPr>
          <w:b/>
        </w:rPr>
        <w:t>О Б Р А З О В А Т Е Л Ь Н Ы Е Т Е Х Н О Л О Г И И , Ф О Р М Ы Р А Б О Т 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540"/>
        <w:gridCol w:w="3600"/>
      </w:tblGrid>
      <w:tr w:rsidR="002208A5" w:rsidTr="00630DA2">
        <w:trPr>
          <w:trHeight w:val="540"/>
        </w:trPr>
        <w:tc>
          <w:tcPr>
            <w:tcW w:w="4860" w:type="dxa"/>
          </w:tcPr>
          <w:p w:rsidR="002208A5" w:rsidRDefault="002208A5" w:rsidP="009306AF">
            <w:pPr>
              <w:numPr>
                <w:ilvl w:val="0"/>
                <w:numId w:val="40"/>
              </w:numPr>
              <w:tabs>
                <w:tab w:val="clear" w:pos="720"/>
                <w:tab w:val="num" w:pos="72"/>
                <w:tab w:val="left" w:pos="252"/>
              </w:tabs>
              <w:spacing w:after="200" w:line="276" w:lineRule="auto"/>
              <w:ind w:left="72" w:hanging="72"/>
              <w:rPr>
                <w:b/>
              </w:rPr>
            </w:pPr>
            <w:r w:rsidRPr="0089003F">
              <w:t>Технология оценивания образовательных достижений (учебных успехов)</w:t>
            </w:r>
          </w:p>
        </w:tc>
        <w:tc>
          <w:tcPr>
            <w:tcW w:w="540" w:type="dxa"/>
            <w:tcBorders>
              <w:top w:val="nil"/>
              <w:bottom w:val="nil"/>
            </w:tcBorders>
          </w:tcPr>
          <w:p w:rsidR="002208A5" w:rsidRDefault="002208A5" w:rsidP="00630DA2">
            <w:pPr>
              <w:rPr>
                <w:b/>
              </w:rPr>
            </w:pPr>
          </w:p>
        </w:tc>
        <w:tc>
          <w:tcPr>
            <w:tcW w:w="3600" w:type="dxa"/>
          </w:tcPr>
          <w:p w:rsidR="002208A5" w:rsidRPr="006748A9" w:rsidRDefault="002208A5" w:rsidP="009306AF">
            <w:pPr>
              <w:numPr>
                <w:ilvl w:val="0"/>
                <w:numId w:val="40"/>
              </w:numPr>
              <w:tabs>
                <w:tab w:val="clear" w:pos="720"/>
                <w:tab w:val="num" w:pos="72"/>
                <w:tab w:val="left" w:pos="252"/>
              </w:tabs>
              <w:ind w:left="72" w:hanging="72"/>
              <w:rPr>
                <w:b/>
              </w:rPr>
            </w:pPr>
            <w:r w:rsidRPr="0089003F">
              <w:t>Технология продуктивного</w:t>
            </w:r>
            <w:r>
              <w:t xml:space="preserve"> </w:t>
            </w:r>
            <w:r w:rsidRPr="0089003F">
              <w:t>чтения</w:t>
            </w:r>
          </w:p>
          <w:p w:rsidR="002208A5" w:rsidRDefault="002208A5" w:rsidP="009306AF">
            <w:pPr>
              <w:numPr>
                <w:ilvl w:val="0"/>
                <w:numId w:val="40"/>
              </w:numPr>
              <w:tabs>
                <w:tab w:val="clear" w:pos="720"/>
                <w:tab w:val="num" w:pos="72"/>
                <w:tab w:val="left" w:pos="252"/>
              </w:tabs>
              <w:ind w:left="72" w:hanging="72"/>
              <w:rPr>
                <w:b/>
              </w:rPr>
            </w:pPr>
            <w:r w:rsidRPr="0089003F">
              <w:t>Групповая работа</w:t>
            </w:r>
          </w:p>
        </w:tc>
      </w:tr>
    </w:tbl>
    <w:p w:rsidR="002208A5" w:rsidRDefault="002208A5" w:rsidP="00630DA2">
      <w:r w:rsidRPr="0089003F">
        <w:t></w:t>
      </w:r>
    </w:p>
    <w:p w:rsidR="002208A5" w:rsidRPr="007A3172" w:rsidRDefault="002208A5" w:rsidP="00630DA2">
      <w:pPr>
        <w:rPr>
          <w:b/>
        </w:rPr>
      </w:pPr>
      <w:r>
        <w:t xml:space="preserve">                                           </w:t>
      </w:r>
      <w:r w:rsidRPr="006748A9">
        <w:rPr>
          <w:b/>
        </w:rPr>
        <w:t xml:space="preserve"> </w:t>
      </w:r>
      <w:r w:rsidRPr="007A3172">
        <w:rPr>
          <w:b/>
        </w:rPr>
        <w:t>К О М П Л Е К С Н Ы Е З А Д А Н И Я</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2208A5" w:rsidTr="00630DA2">
        <w:trPr>
          <w:trHeight w:val="375"/>
        </w:trPr>
        <w:tc>
          <w:tcPr>
            <w:tcW w:w="9180" w:type="dxa"/>
          </w:tcPr>
          <w:p w:rsidR="002208A5" w:rsidRDefault="002208A5" w:rsidP="009306AF">
            <w:pPr>
              <w:numPr>
                <w:ilvl w:val="0"/>
                <w:numId w:val="41"/>
              </w:numPr>
              <w:spacing w:after="200"/>
            </w:pPr>
            <w:r w:rsidRPr="006748A9">
              <w:t xml:space="preserve">Проектные задания на предметном материале </w:t>
            </w:r>
          </w:p>
          <w:p w:rsidR="002208A5" w:rsidRPr="006748A9" w:rsidRDefault="002208A5" w:rsidP="009306AF">
            <w:pPr>
              <w:numPr>
                <w:ilvl w:val="0"/>
                <w:numId w:val="41"/>
              </w:numPr>
              <w:spacing w:after="200"/>
            </w:pPr>
            <w:r w:rsidRPr="006748A9">
              <w:lastRenderedPageBreak/>
              <w:t xml:space="preserve"> Жизненные (компетентностные) задачи</w:t>
            </w:r>
          </w:p>
        </w:tc>
      </w:tr>
    </w:tbl>
    <w:p w:rsidR="002208A5" w:rsidRPr="006748A9" w:rsidRDefault="002208A5" w:rsidP="00363CEB">
      <w:pPr>
        <w:rPr>
          <w:b/>
          <w:sz w:val="28"/>
          <w:szCs w:val="28"/>
        </w:rPr>
      </w:pPr>
      <w:r w:rsidRPr="006748A9">
        <w:rPr>
          <w:b/>
          <w:sz w:val="28"/>
          <w:szCs w:val="28"/>
        </w:rPr>
        <w:lastRenderedPageBreak/>
        <w:t>1-й класс</w:t>
      </w:r>
    </w:p>
    <w:p w:rsidR="002208A5" w:rsidRPr="0089003F" w:rsidRDefault="002208A5" w:rsidP="00630DA2">
      <w:pPr>
        <w:jc w:val="both"/>
      </w:pPr>
      <w:r w:rsidRPr="0089003F">
        <w:t>Личностными результатами изучения предмета «Литературное</w:t>
      </w:r>
      <w:r>
        <w:t xml:space="preserve"> </w:t>
      </w:r>
      <w:r w:rsidRPr="0089003F">
        <w:t xml:space="preserve">чтение» являются </w:t>
      </w:r>
      <w:r>
        <w:t xml:space="preserve"> </w:t>
      </w:r>
      <w:r w:rsidRPr="0089003F">
        <w:t>следующие умения:</w:t>
      </w:r>
    </w:p>
    <w:p w:rsidR="002208A5" w:rsidRPr="0089003F" w:rsidRDefault="002208A5" w:rsidP="00630DA2">
      <w:pPr>
        <w:jc w:val="both"/>
      </w:pPr>
      <w:r w:rsidRPr="0089003F">
        <w:t xml:space="preserve">– </w:t>
      </w:r>
      <w:r w:rsidRPr="0089003F">
        <w:rPr>
          <w:i/>
          <w:iCs/>
        </w:rPr>
        <w:t xml:space="preserve">оценивать </w:t>
      </w:r>
      <w:r w:rsidRPr="0089003F">
        <w:t>поступки людей, жизненные ситуации с точки зрения общепринятых норм и ценностей; оценивать конкретные поступки как хорошие или плохие;</w:t>
      </w:r>
    </w:p>
    <w:p w:rsidR="002208A5" w:rsidRPr="0089003F" w:rsidRDefault="002208A5" w:rsidP="00630DA2">
      <w:pPr>
        <w:jc w:val="both"/>
      </w:pPr>
      <w:r w:rsidRPr="0089003F">
        <w:t xml:space="preserve">– </w:t>
      </w:r>
      <w:r w:rsidRPr="0089003F">
        <w:rPr>
          <w:i/>
          <w:iCs/>
        </w:rPr>
        <w:t xml:space="preserve">эмоционально «проживать» </w:t>
      </w:r>
      <w:r w:rsidRPr="0089003F">
        <w:t>текст, выражать свои эмоции;</w:t>
      </w:r>
    </w:p>
    <w:p w:rsidR="002208A5" w:rsidRPr="0089003F" w:rsidRDefault="002208A5" w:rsidP="00630DA2">
      <w:pPr>
        <w:jc w:val="both"/>
      </w:pPr>
      <w:r w:rsidRPr="0089003F">
        <w:t xml:space="preserve">– </w:t>
      </w:r>
      <w:r w:rsidRPr="0089003F">
        <w:rPr>
          <w:i/>
          <w:iCs/>
        </w:rPr>
        <w:t xml:space="preserve">понимать </w:t>
      </w:r>
      <w:r w:rsidRPr="0089003F">
        <w:t>эмоции других людей, сочувствовать, сопереживать;</w:t>
      </w:r>
    </w:p>
    <w:p w:rsidR="002208A5" w:rsidRPr="0089003F" w:rsidRDefault="002208A5" w:rsidP="00630DA2">
      <w:pPr>
        <w:jc w:val="both"/>
      </w:pPr>
      <w:r w:rsidRPr="0089003F">
        <w:t xml:space="preserve">– </w:t>
      </w:r>
      <w:r w:rsidRPr="0089003F">
        <w:rPr>
          <w:i/>
          <w:iCs/>
        </w:rPr>
        <w:t xml:space="preserve">высказывать </w:t>
      </w:r>
      <w:r w:rsidRPr="0089003F">
        <w:t>своё отношение к героям прочитанных произведений, к их поступкам.</w:t>
      </w:r>
    </w:p>
    <w:p w:rsidR="002208A5" w:rsidRPr="0089003F" w:rsidRDefault="002208A5" w:rsidP="00630DA2">
      <w:pPr>
        <w:jc w:val="both"/>
      </w:pPr>
      <w:r w:rsidRPr="0089003F">
        <w:t>Средство достижения этих результатов – тексты литературных</w:t>
      </w:r>
      <w:r>
        <w:t xml:space="preserve"> </w:t>
      </w:r>
      <w:r w:rsidRPr="0089003F">
        <w:t>произведений, вопросы и задания к ним, тексты авторов учебника</w:t>
      </w:r>
      <w:r>
        <w:t xml:space="preserve"> </w:t>
      </w:r>
      <w:r w:rsidRPr="0089003F">
        <w:t>(диалоги постоянно действующих героев), обеспечивающие 4-ю линию</w:t>
      </w:r>
      <w:r>
        <w:t xml:space="preserve"> </w:t>
      </w:r>
      <w:r w:rsidRPr="0089003F">
        <w:t>развития – эмоционально-оценочное отношение к прочитанному.</w:t>
      </w:r>
      <w:r>
        <w:t xml:space="preserve"> </w:t>
      </w:r>
    </w:p>
    <w:p w:rsidR="002208A5" w:rsidRPr="0089003F" w:rsidRDefault="002208A5" w:rsidP="00630DA2">
      <w:pPr>
        <w:jc w:val="both"/>
      </w:pPr>
      <w:r w:rsidRPr="006748A9">
        <w:rPr>
          <w:b/>
        </w:rPr>
        <w:t>Метапредметными результатами</w:t>
      </w:r>
      <w:r w:rsidRPr="0089003F">
        <w:t xml:space="preserve"> изучения курса «Литературное чтение» является формирование универсальных учебных действий (УУД).</w:t>
      </w:r>
    </w:p>
    <w:p w:rsidR="002208A5" w:rsidRPr="0089003F" w:rsidRDefault="002208A5" w:rsidP="00630DA2">
      <w:pPr>
        <w:jc w:val="both"/>
        <w:rPr>
          <w:i/>
          <w:iCs/>
        </w:rPr>
      </w:pPr>
      <w:r w:rsidRPr="0089003F">
        <w:rPr>
          <w:i/>
          <w:iCs/>
        </w:rPr>
        <w:t>Регулятивные УУД:</w:t>
      </w:r>
    </w:p>
    <w:p w:rsidR="002208A5" w:rsidRPr="0089003F" w:rsidRDefault="002208A5" w:rsidP="00630DA2">
      <w:pPr>
        <w:jc w:val="both"/>
      </w:pPr>
      <w:r w:rsidRPr="0089003F">
        <w:t xml:space="preserve">– </w:t>
      </w:r>
      <w:r w:rsidRPr="0089003F">
        <w:rPr>
          <w:i/>
          <w:iCs/>
        </w:rPr>
        <w:t xml:space="preserve">определять и формировать </w:t>
      </w:r>
      <w:r w:rsidRPr="0089003F">
        <w:t>цель деятельности на уроке с пом</w:t>
      </w:r>
      <w:r>
        <w:t>о</w:t>
      </w:r>
      <w:r w:rsidRPr="0089003F">
        <w:t>щью учителя;</w:t>
      </w:r>
    </w:p>
    <w:p w:rsidR="002208A5" w:rsidRPr="0089003F" w:rsidRDefault="002208A5" w:rsidP="00630DA2">
      <w:pPr>
        <w:jc w:val="both"/>
      </w:pPr>
      <w:r w:rsidRPr="0089003F">
        <w:t xml:space="preserve">– </w:t>
      </w:r>
      <w:r w:rsidRPr="0089003F">
        <w:rPr>
          <w:i/>
          <w:iCs/>
        </w:rPr>
        <w:t xml:space="preserve">проговаривать </w:t>
      </w:r>
      <w:r w:rsidRPr="0089003F">
        <w:t>последовательность действий на уроке;</w:t>
      </w:r>
    </w:p>
    <w:p w:rsidR="002208A5" w:rsidRPr="0089003F" w:rsidRDefault="002208A5" w:rsidP="00630DA2">
      <w:pPr>
        <w:jc w:val="both"/>
      </w:pPr>
      <w:r w:rsidRPr="0089003F">
        <w:t xml:space="preserve">– учиться </w:t>
      </w:r>
      <w:r w:rsidRPr="0089003F">
        <w:rPr>
          <w:i/>
          <w:iCs/>
        </w:rPr>
        <w:t xml:space="preserve">высказывать </w:t>
      </w:r>
      <w:r w:rsidRPr="0089003F">
        <w:t>своё предположение (версию) на основе</w:t>
      </w:r>
      <w:r>
        <w:t xml:space="preserve"> </w:t>
      </w:r>
      <w:r w:rsidRPr="0089003F">
        <w:t>работы с иллюстрацией учебника;</w:t>
      </w:r>
    </w:p>
    <w:p w:rsidR="002208A5" w:rsidRPr="0089003F" w:rsidRDefault="002208A5" w:rsidP="00630DA2">
      <w:pPr>
        <w:jc w:val="both"/>
      </w:pPr>
      <w:r w:rsidRPr="0089003F">
        <w:t xml:space="preserve">– учиться </w:t>
      </w:r>
      <w:r w:rsidRPr="0089003F">
        <w:rPr>
          <w:i/>
          <w:iCs/>
        </w:rPr>
        <w:t xml:space="preserve">работать </w:t>
      </w:r>
      <w:r w:rsidRPr="0089003F">
        <w:t>по предложенному учителем плану</w:t>
      </w:r>
      <w:r>
        <w:t xml:space="preserve"> </w:t>
      </w:r>
      <w:r w:rsidRPr="0089003F">
        <w:t>Средством формирования регулятивных УУД служит технология</w:t>
      </w:r>
      <w:r>
        <w:t xml:space="preserve"> </w:t>
      </w:r>
      <w:r w:rsidRPr="0089003F">
        <w:t>продуктивного чтения.</w:t>
      </w:r>
    </w:p>
    <w:p w:rsidR="002208A5" w:rsidRPr="0089003F" w:rsidRDefault="002208A5" w:rsidP="00630DA2">
      <w:pPr>
        <w:jc w:val="both"/>
        <w:rPr>
          <w:i/>
          <w:iCs/>
        </w:rPr>
      </w:pPr>
      <w:r w:rsidRPr="0089003F">
        <w:rPr>
          <w:i/>
          <w:iCs/>
        </w:rPr>
        <w:t>Познавательные УУД:</w:t>
      </w:r>
    </w:p>
    <w:p w:rsidR="002208A5" w:rsidRPr="0089003F" w:rsidRDefault="002208A5" w:rsidP="00630DA2">
      <w:pPr>
        <w:jc w:val="both"/>
      </w:pPr>
      <w:r w:rsidRPr="0089003F">
        <w:t xml:space="preserve">– </w:t>
      </w:r>
      <w:r w:rsidRPr="0089003F">
        <w:rPr>
          <w:i/>
          <w:iCs/>
        </w:rPr>
        <w:t xml:space="preserve">ориентироваться </w:t>
      </w:r>
      <w:r w:rsidRPr="0089003F">
        <w:t>в учебнике (на развороте, в оглавлении, в</w:t>
      </w:r>
      <w:r>
        <w:t xml:space="preserve"> </w:t>
      </w:r>
      <w:r w:rsidRPr="0089003F">
        <w:t>условных обозначениях);</w:t>
      </w:r>
    </w:p>
    <w:p w:rsidR="002208A5" w:rsidRPr="0089003F" w:rsidRDefault="002208A5" w:rsidP="00630DA2">
      <w:pPr>
        <w:jc w:val="both"/>
      </w:pPr>
      <w:r w:rsidRPr="0089003F">
        <w:t xml:space="preserve">– </w:t>
      </w:r>
      <w:r w:rsidRPr="0089003F">
        <w:rPr>
          <w:i/>
          <w:iCs/>
        </w:rPr>
        <w:t xml:space="preserve">находить ответы </w:t>
      </w:r>
      <w:r w:rsidRPr="0089003F">
        <w:t>на вопросы в тексте, иллюстрациях;</w:t>
      </w:r>
    </w:p>
    <w:p w:rsidR="002208A5" w:rsidRPr="0089003F" w:rsidRDefault="002208A5" w:rsidP="00630DA2">
      <w:pPr>
        <w:jc w:val="both"/>
      </w:pPr>
      <w:r w:rsidRPr="0089003F">
        <w:t xml:space="preserve">– </w:t>
      </w:r>
      <w:r w:rsidRPr="0089003F">
        <w:rPr>
          <w:i/>
          <w:iCs/>
        </w:rPr>
        <w:t xml:space="preserve">делать выводы </w:t>
      </w:r>
      <w:r w:rsidRPr="0089003F">
        <w:t>в результате совместной работы класса и учителя;</w:t>
      </w:r>
    </w:p>
    <w:p w:rsidR="002208A5" w:rsidRPr="0089003F" w:rsidRDefault="002208A5" w:rsidP="00630DA2">
      <w:pPr>
        <w:jc w:val="both"/>
      </w:pPr>
      <w:r w:rsidRPr="0089003F">
        <w:t xml:space="preserve">– </w:t>
      </w:r>
      <w:r w:rsidRPr="0089003F">
        <w:rPr>
          <w:i/>
          <w:iCs/>
        </w:rPr>
        <w:t xml:space="preserve">преобразовывать </w:t>
      </w:r>
      <w:r w:rsidRPr="0089003F">
        <w:t xml:space="preserve">информацию из одной формы в другую: подробно </w:t>
      </w:r>
      <w:r w:rsidRPr="0089003F">
        <w:rPr>
          <w:i/>
          <w:iCs/>
        </w:rPr>
        <w:t xml:space="preserve">пересказывать </w:t>
      </w:r>
      <w:r w:rsidRPr="0089003F">
        <w:t>небольшие тексты.</w:t>
      </w:r>
    </w:p>
    <w:p w:rsidR="002208A5" w:rsidRPr="0089003F" w:rsidRDefault="002208A5" w:rsidP="00630DA2">
      <w:pPr>
        <w:jc w:val="both"/>
      </w:pPr>
      <w:r w:rsidRPr="0089003F">
        <w:t>Средством формирования познавательных УУД служат тексты</w:t>
      </w:r>
      <w:r>
        <w:t xml:space="preserve"> </w:t>
      </w:r>
      <w:r w:rsidRPr="0089003F">
        <w:t>учебника и его методический аппарат, обеспечивающие 1-ю линию</w:t>
      </w:r>
      <w:r>
        <w:t xml:space="preserve"> </w:t>
      </w:r>
      <w:r w:rsidRPr="0089003F">
        <w:t>развития – формирование функциональной грамотности (первичных навыков работы с информацией).</w:t>
      </w:r>
    </w:p>
    <w:p w:rsidR="002208A5" w:rsidRPr="0089003F" w:rsidRDefault="002208A5" w:rsidP="00630DA2">
      <w:pPr>
        <w:jc w:val="both"/>
        <w:rPr>
          <w:i/>
          <w:iCs/>
        </w:rPr>
      </w:pPr>
      <w:r w:rsidRPr="0089003F">
        <w:rPr>
          <w:i/>
          <w:iCs/>
        </w:rPr>
        <w:t>Коммуникативные УУД:</w:t>
      </w:r>
    </w:p>
    <w:p w:rsidR="002208A5" w:rsidRPr="0089003F" w:rsidRDefault="002208A5" w:rsidP="00630DA2">
      <w:pPr>
        <w:jc w:val="both"/>
      </w:pPr>
      <w:r w:rsidRPr="0089003F">
        <w:t xml:space="preserve">– </w:t>
      </w:r>
      <w:r w:rsidRPr="0089003F">
        <w:rPr>
          <w:i/>
          <w:iCs/>
        </w:rPr>
        <w:t xml:space="preserve">оформлять </w:t>
      </w:r>
      <w:r w:rsidRPr="0089003F">
        <w:t>свои мысли в устной и письменной форме (на уровне</w:t>
      </w:r>
      <w:r>
        <w:t xml:space="preserve"> </w:t>
      </w:r>
      <w:r w:rsidRPr="0089003F">
        <w:t>предложения или небольшого текста);</w:t>
      </w:r>
    </w:p>
    <w:p w:rsidR="002208A5" w:rsidRPr="0089003F" w:rsidRDefault="002208A5" w:rsidP="00630DA2">
      <w:pPr>
        <w:jc w:val="both"/>
      </w:pPr>
      <w:r w:rsidRPr="0089003F">
        <w:t xml:space="preserve">– </w:t>
      </w:r>
      <w:r w:rsidRPr="0089003F">
        <w:rPr>
          <w:i/>
          <w:iCs/>
        </w:rPr>
        <w:t xml:space="preserve">слушать </w:t>
      </w:r>
      <w:r w:rsidRPr="0089003F">
        <w:t xml:space="preserve">и </w:t>
      </w:r>
      <w:r w:rsidRPr="0089003F">
        <w:rPr>
          <w:i/>
          <w:iCs/>
        </w:rPr>
        <w:t xml:space="preserve">понимать </w:t>
      </w:r>
      <w:r w:rsidRPr="0089003F">
        <w:t>речь других;</w:t>
      </w:r>
    </w:p>
    <w:p w:rsidR="002208A5" w:rsidRPr="0089003F" w:rsidRDefault="002208A5" w:rsidP="00630DA2">
      <w:pPr>
        <w:jc w:val="both"/>
      </w:pPr>
      <w:r w:rsidRPr="0089003F">
        <w:t xml:space="preserve">– </w:t>
      </w:r>
      <w:r w:rsidRPr="0089003F">
        <w:rPr>
          <w:i/>
          <w:iCs/>
        </w:rPr>
        <w:t xml:space="preserve">выразительно читать </w:t>
      </w:r>
      <w:r w:rsidRPr="0089003F">
        <w:t xml:space="preserve">и </w:t>
      </w:r>
      <w:r w:rsidRPr="0089003F">
        <w:rPr>
          <w:i/>
          <w:iCs/>
        </w:rPr>
        <w:t xml:space="preserve">пересказывать </w:t>
      </w:r>
      <w:r w:rsidRPr="0089003F">
        <w:t>текст;</w:t>
      </w:r>
    </w:p>
    <w:p w:rsidR="002208A5" w:rsidRPr="0089003F" w:rsidRDefault="002208A5" w:rsidP="00630DA2">
      <w:pPr>
        <w:jc w:val="both"/>
      </w:pPr>
      <w:r w:rsidRPr="0089003F">
        <w:t xml:space="preserve">– </w:t>
      </w:r>
      <w:r w:rsidRPr="0089003F">
        <w:rPr>
          <w:i/>
          <w:iCs/>
        </w:rPr>
        <w:t xml:space="preserve">договариваться </w:t>
      </w:r>
      <w:r w:rsidRPr="0089003F">
        <w:t>с одноклассниками совместно с учителем о правилах поведения и общения и следовать им;</w:t>
      </w:r>
    </w:p>
    <w:p w:rsidR="002208A5" w:rsidRPr="0089003F" w:rsidRDefault="002208A5" w:rsidP="00630DA2">
      <w:pPr>
        <w:jc w:val="both"/>
      </w:pPr>
      <w:r w:rsidRPr="0089003F">
        <w:t xml:space="preserve">– учиться </w:t>
      </w:r>
      <w:r w:rsidRPr="0089003F">
        <w:rPr>
          <w:i/>
          <w:iCs/>
        </w:rPr>
        <w:t xml:space="preserve">работать в паре, группе; </w:t>
      </w:r>
      <w:r w:rsidRPr="0089003F">
        <w:t>выполнять различные роли</w:t>
      </w:r>
      <w:r>
        <w:t xml:space="preserve"> </w:t>
      </w:r>
      <w:r w:rsidRPr="0089003F">
        <w:t>(лидера исполнителя).</w:t>
      </w:r>
      <w:r>
        <w:t xml:space="preserve"> </w:t>
      </w:r>
      <w:r w:rsidRPr="0089003F">
        <w:t>Средством формирования коммуникативных УУД служит технология продуктивного чтения и организация работы в парах и малых</w:t>
      </w:r>
      <w:r>
        <w:t xml:space="preserve"> </w:t>
      </w:r>
      <w:r w:rsidRPr="0089003F">
        <w:t>группах.</w:t>
      </w:r>
    </w:p>
    <w:p w:rsidR="002208A5" w:rsidRPr="0089003F" w:rsidRDefault="002208A5" w:rsidP="00630DA2">
      <w:pPr>
        <w:jc w:val="both"/>
      </w:pPr>
      <w:r w:rsidRPr="006748A9">
        <w:rPr>
          <w:b/>
        </w:rPr>
        <w:t>Предметными результатами</w:t>
      </w:r>
      <w:r w:rsidRPr="0089003F">
        <w:t xml:space="preserve"> изучения курса «Литературное чтение» является сформированность следующих умений:</w:t>
      </w:r>
    </w:p>
    <w:p w:rsidR="002208A5" w:rsidRPr="0089003F" w:rsidRDefault="002208A5" w:rsidP="00630DA2">
      <w:pPr>
        <w:jc w:val="both"/>
      </w:pPr>
      <w:r w:rsidRPr="0089003F">
        <w:t xml:space="preserve">– </w:t>
      </w:r>
      <w:r w:rsidRPr="0089003F">
        <w:rPr>
          <w:i/>
          <w:iCs/>
        </w:rPr>
        <w:t xml:space="preserve">воспринимать на слух </w:t>
      </w:r>
      <w:r w:rsidRPr="0089003F">
        <w:t>художественный текст (рассказ, стихотворение) в исполнении учителя, учащихся;</w:t>
      </w:r>
    </w:p>
    <w:p w:rsidR="002208A5" w:rsidRPr="0089003F" w:rsidRDefault="002208A5" w:rsidP="00630DA2">
      <w:pPr>
        <w:jc w:val="both"/>
      </w:pPr>
      <w:r w:rsidRPr="0089003F">
        <w:t xml:space="preserve">– осмысленно, правильно </w:t>
      </w:r>
      <w:r w:rsidRPr="0089003F">
        <w:rPr>
          <w:i/>
          <w:iCs/>
        </w:rPr>
        <w:t xml:space="preserve">читать </w:t>
      </w:r>
      <w:r w:rsidRPr="0089003F">
        <w:t>целыми словами;</w:t>
      </w:r>
    </w:p>
    <w:p w:rsidR="002208A5" w:rsidRPr="0089003F" w:rsidRDefault="002208A5" w:rsidP="00630DA2">
      <w:pPr>
        <w:jc w:val="both"/>
      </w:pPr>
      <w:r w:rsidRPr="0089003F">
        <w:t xml:space="preserve">– </w:t>
      </w:r>
      <w:r w:rsidRPr="0089003F">
        <w:rPr>
          <w:i/>
          <w:iCs/>
        </w:rPr>
        <w:t xml:space="preserve">отвечать на вопросы </w:t>
      </w:r>
      <w:r w:rsidRPr="0089003F">
        <w:t>учителя по содержанию прочитанного;</w:t>
      </w:r>
    </w:p>
    <w:p w:rsidR="002208A5" w:rsidRPr="0089003F" w:rsidRDefault="002208A5" w:rsidP="00630DA2">
      <w:pPr>
        <w:jc w:val="both"/>
      </w:pPr>
      <w:r w:rsidRPr="0089003F">
        <w:t xml:space="preserve">– подробно </w:t>
      </w:r>
      <w:r w:rsidRPr="0089003F">
        <w:rPr>
          <w:i/>
          <w:iCs/>
        </w:rPr>
        <w:t xml:space="preserve">пересказывать </w:t>
      </w:r>
      <w:r w:rsidRPr="0089003F">
        <w:t>текст;</w:t>
      </w:r>
    </w:p>
    <w:p w:rsidR="002208A5" w:rsidRPr="0089003F" w:rsidRDefault="002208A5" w:rsidP="00630DA2">
      <w:pPr>
        <w:jc w:val="both"/>
      </w:pPr>
      <w:r w:rsidRPr="0089003F">
        <w:t xml:space="preserve">– </w:t>
      </w:r>
      <w:r w:rsidRPr="0089003F">
        <w:rPr>
          <w:i/>
          <w:iCs/>
        </w:rPr>
        <w:t xml:space="preserve">составлять </w:t>
      </w:r>
      <w:r w:rsidRPr="0089003F">
        <w:t>устный рассказ по картинке;</w:t>
      </w:r>
    </w:p>
    <w:p w:rsidR="002208A5" w:rsidRPr="0089003F" w:rsidRDefault="002208A5" w:rsidP="00630DA2">
      <w:pPr>
        <w:jc w:val="both"/>
      </w:pPr>
      <w:r w:rsidRPr="0089003F">
        <w:t xml:space="preserve">– </w:t>
      </w:r>
      <w:r w:rsidRPr="0089003F">
        <w:rPr>
          <w:i/>
          <w:iCs/>
        </w:rPr>
        <w:t xml:space="preserve">заучивать </w:t>
      </w:r>
      <w:r w:rsidRPr="0089003F">
        <w:t>наизусть небольшие стихотворения;</w:t>
      </w:r>
    </w:p>
    <w:p w:rsidR="002208A5" w:rsidRPr="0089003F" w:rsidRDefault="002208A5" w:rsidP="00630DA2">
      <w:pPr>
        <w:jc w:val="both"/>
      </w:pPr>
      <w:r w:rsidRPr="0089003F">
        <w:t xml:space="preserve">– </w:t>
      </w:r>
      <w:r w:rsidRPr="0089003F">
        <w:rPr>
          <w:i/>
          <w:iCs/>
        </w:rPr>
        <w:t xml:space="preserve">соотносить </w:t>
      </w:r>
      <w:r w:rsidRPr="0089003F">
        <w:t>автора, название и героев прочитанных произведений;</w:t>
      </w:r>
    </w:p>
    <w:p w:rsidR="002208A5" w:rsidRDefault="002208A5" w:rsidP="00630DA2">
      <w:pPr>
        <w:jc w:val="both"/>
      </w:pPr>
      <w:r w:rsidRPr="0089003F">
        <w:lastRenderedPageBreak/>
        <w:t xml:space="preserve">– </w:t>
      </w:r>
      <w:r w:rsidRPr="0089003F">
        <w:rPr>
          <w:i/>
          <w:iCs/>
        </w:rPr>
        <w:t xml:space="preserve">различать </w:t>
      </w:r>
      <w:r w:rsidRPr="0089003F">
        <w:t>рассказ и стихотворение.</w:t>
      </w:r>
    </w:p>
    <w:p w:rsidR="002208A5" w:rsidRPr="000F15FA" w:rsidRDefault="002208A5" w:rsidP="00363CEB">
      <w:pPr>
        <w:rPr>
          <w:b/>
          <w:sz w:val="28"/>
          <w:szCs w:val="28"/>
        </w:rPr>
      </w:pPr>
      <w:r w:rsidRPr="000F15FA">
        <w:rPr>
          <w:b/>
          <w:sz w:val="28"/>
          <w:szCs w:val="28"/>
        </w:rPr>
        <w:t>2-й класс</w:t>
      </w:r>
    </w:p>
    <w:p w:rsidR="002208A5" w:rsidRPr="0089003F" w:rsidRDefault="002208A5" w:rsidP="00630DA2">
      <w:pPr>
        <w:jc w:val="both"/>
      </w:pPr>
      <w:r w:rsidRPr="0089003F">
        <w:t>Личностными результатами изучения предмета «Литературное</w:t>
      </w:r>
      <w:r>
        <w:t xml:space="preserve"> </w:t>
      </w:r>
      <w:r w:rsidRPr="0089003F">
        <w:t>чтение» являются следующие умения:</w:t>
      </w:r>
    </w:p>
    <w:p w:rsidR="002208A5" w:rsidRPr="0089003F" w:rsidRDefault="002208A5" w:rsidP="00630DA2">
      <w:pPr>
        <w:jc w:val="both"/>
      </w:pPr>
      <w:r w:rsidRPr="0089003F">
        <w:t xml:space="preserve">– </w:t>
      </w:r>
      <w:r w:rsidRPr="0089003F">
        <w:rPr>
          <w:i/>
          <w:iCs/>
        </w:rPr>
        <w:t xml:space="preserve">оценивать </w:t>
      </w:r>
      <w:r w:rsidRPr="0089003F">
        <w:t>поступки людей, жизненные ситуации с точки зрения</w:t>
      </w:r>
      <w:r>
        <w:t xml:space="preserve"> </w:t>
      </w:r>
      <w:r w:rsidRPr="0089003F">
        <w:t>общепринятых норм и ценностей; оценивать конкретные поступки</w:t>
      </w:r>
      <w:r>
        <w:t xml:space="preserve"> </w:t>
      </w:r>
      <w:r w:rsidRPr="0089003F">
        <w:t>как хорошие или плохие;</w:t>
      </w:r>
    </w:p>
    <w:p w:rsidR="002208A5" w:rsidRPr="0089003F" w:rsidRDefault="002208A5" w:rsidP="00630DA2">
      <w:pPr>
        <w:jc w:val="both"/>
      </w:pPr>
      <w:r w:rsidRPr="0089003F">
        <w:t xml:space="preserve">– </w:t>
      </w:r>
      <w:r w:rsidRPr="0089003F">
        <w:rPr>
          <w:i/>
          <w:iCs/>
        </w:rPr>
        <w:t xml:space="preserve">эмоционально «проживать» </w:t>
      </w:r>
      <w:r w:rsidRPr="0089003F">
        <w:t>текст, выражать свои эмоции;</w:t>
      </w:r>
    </w:p>
    <w:p w:rsidR="002208A5" w:rsidRPr="0089003F" w:rsidRDefault="002208A5" w:rsidP="00630DA2">
      <w:pPr>
        <w:jc w:val="both"/>
      </w:pPr>
      <w:r w:rsidRPr="0089003F">
        <w:t xml:space="preserve">– </w:t>
      </w:r>
      <w:r w:rsidRPr="0089003F">
        <w:rPr>
          <w:i/>
          <w:iCs/>
        </w:rPr>
        <w:t xml:space="preserve">понимать </w:t>
      </w:r>
      <w:r w:rsidRPr="0089003F">
        <w:t>эмоции других людей, сочувствовать, сопереживать;</w:t>
      </w:r>
    </w:p>
    <w:p w:rsidR="002208A5" w:rsidRPr="0089003F" w:rsidRDefault="002208A5" w:rsidP="00630DA2">
      <w:pPr>
        <w:jc w:val="both"/>
      </w:pPr>
      <w:r w:rsidRPr="0089003F">
        <w:t xml:space="preserve">– </w:t>
      </w:r>
      <w:r w:rsidRPr="0089003F">
        <w:rPr>
          <w:i/>
          <w:iCs/>
        </w:rPr>
        <w:t xml:space="preserve">высказывать </w:t>
      </w:r>
      <w:r w:rsidRPr="0089003F">
        <w:t>своё отношение к героям прочитанных произведений, к их поступкам.</w:t>
      </w:r>
    </w:p>
    <w:p w:rsidR="002208A5" w:rsidRPr="0089003F" w:rsidRDefault="002208A5" w:rsidP="00630DA2">
      <w:pPr>
        <w:jc w:val="both"/>
      </w:pPr>
      <w:r w:rsidRPr="0089003F">
        <w:t>Средством достижения этих результатов служат тексты литературных произведений, вопросы и задания к ним, тексты авторов учебника</w:t>
      </w:r>
      <w:r>
        <w:t xml:space="preserve"> </w:t>
      </w:r>
      <w:r w:rsidRPr="0089003F">
        <w:t>(диалоги постоянно действующих героев), обеспечивающие 4-ю линию</w:t>
      </w:r>
      <w:r>
        <w:t xml:space="preserve"> </w:t>
      </w:r>
      <w:r w:rsidRPr="0089003F">
        <w:t>развития – эмоционально-оценочное отношение к прочитанному.</w:t>
      </w:r>
    </w:p>
    <w:p w:rsidR="002208A5" w:rsidRPr="0089003F" w:rsidRDefault="002208A5" w:rsidP="00630DA2">
      <w:pPr>
        <w:jc w:val="both"/>
      </w:pPr>
      <w:r w:rsidRPr="006748A9">
        <w:rPr>
          <w:b/>
        </w:rPr>
        <w:t>Метапредметными результатами</w:t>
      </w:r>
      <w:r w:rsidRPr="0089003F">
        <w:t xml:space="preserve"> изучения курса «Литературное</w:t>
      </w:r>
      <w:r>
        <w:t xml:space="preserve"> </w:t>
      </w:r>
      <w:r w:rsidRPr="0089003F">
        <w:t>чтение» является формирование универсальных учебных действий</w:t>
      </w:r>
      <w:r>
        <w:t xml:space="preserve"> </w:t>
      </w:r>
      <w:r w:rsidRPr="0089003F">
        <w:t>(УУД).</w:t>
      </w:r>
    </w:p>
    <w:p w:rsidR="002208A5" w:rsidRPr="0089003F" w:rsidRDefault="002208A5" w:rsidP="00630DA2">
      <w:pPr>
        <w:jc w:val="both"/>
        <w:rPr>
          <w:i/>
          <w:iCs/>
        </w:rPr>
      </w:pPr>
      <w:r w:rsidRPr="0089003F">
        <w:rPr>
          <w:i/>
          <w:iCs/>
        </w:rPr>
        <w:t>Регулятивные УУД:</w:t>
      </w:r>
    </w:p>
    <w:p w:rsidR="002208A5" w:rsidRPr="0089003F" w:rsidRDefault="002208A5" w:rsidP="00630DA2">
      <w:pPr>
        <w:jc w:val="both"/>
      </w:pPr>
      <w:r w:rsidRPr="0089003F">
        <w:t xml:space="preserve">– </w:t>
      </w:r>
      <w:r w:rsidRPr="0089003F">
        <w:rPr>
          <w:i/>
          <w:iCs/>
        </w:rPr>
        <w:t xml:space="preserve">определять и формулировать </w:t>
      </w:r>
      <w:r w:rsidRPr="0089003F">
        <w:t>цель деятельности на уроке с</w:t>
      </w:r>
      <w:r>
        <w:t xml:space="preserve"> </w:t>
      </w:r>
      <w:r w:rsidRPr="0089003F">
        <w:t>помощью учителя;</w:t>
      </w:r>
    </w:p>
    <w:p w:rsidR="002208A5" w:rsidRPr="0089003F" w:rsidRDefault="002208A5" w:rsidP="00630DA2">
      <w:pPr>
        <w:jc w:val="both"/>
      </w:pPr>
      <w:r w:rsidRPr="0089003F">
        <w:t xml:space="preserve">– </w:t>
      </w:r>
      <w:r w:rsidRPr="0089003F">
        <w:rPr>
          <w:i/>
          <w:iCs/>
        </w:rPr>
        <w:t xml:space="preserve">проговаривать </w:t>
      </w:r>
      <w:r w:rsidRPr="0089003F">
        <w:t>последовательность действий на уроке;</w:t>
      </w:r>
    </w:p>
    <w:p w:rsidR="002208A5" w:rsidRPr="0089003F" w:rsidRDefault="002208A5" w:rsidP="00630DA2">
      <w:pPr>
        <w:jc w:val="both"/>
      </w:pPr>
      <w:r w:rsidRPr="0089003F">
        <w:t xml:space="preserve">– учиться </w:t>
      </w:r>
      <w:r w:rsidRPr="0089003F">
        <w:rPr>
          <w:i/>
          <w:iCs/>
        </w:rPr>
        <w:t xml:space="preserve">высказывать </w:t>
      </w:r>
      <w:r w:rsidRPr="0089003F">
        <w:t>своё предположение (версию) на основе</w:t>
      </w:r>
      <w:r>
        <w:t xml:space="preserve"> </w:t>
      </w:r>
      <w:r w:rsidRPr="0089003F">
        <w:t>работы с иллюстрацией учебника;</w:t>
      </w:r>
    </w:p>
    <w:p w:rsidR="002208A5" w:rsidRPr="0089003F" w:rsidRDefault="002208A5" w:rsidP="00630DA2">
      <w:pPr>
        <w:jc w:val="both"/>
      </w:pPr>
      <w:r w:rsidRPr="0089003F">
        <w:t xml:space="preserve">– учиться </w:t>
      </w:r>
      <w:r w:rsidRPr="0089003F">
        <w:rPr>
          <w:i/>
          <w:iCs/>
        </w:rPr>
        <w:t xml:space="preserve">работать </w:t>
      </w:r>
      <w:r w:rsidRPr="0089003F">
        <w:t>по предложенному учителем плану</w:t>
      </w:r>
    </w:p>
    <w:p w:rsidR="002208A5" w:rsidRPr="0089003F" w:rsidRDefault="002208A5" w:rsidP="00630DA2">
      <w:pPr>
        <w:jc w:val="both"/>
      </w:pPr>
      <w:r w:rsidRPr="0089003F">
        <w:t>Средством формирования регулятивных УУД служит технология</w:t>
      </w:r>
      <w:r>
        <w:t xml:space="preserve"> </w:t>
      </w:r>
      <w:r w:rsidRPr="0089003F">
        <w:t>продуктивного чтения.</w:t>
      </w:r>
    </w:p>
    <w:p w:rsidR="002208A5" w:rsidRPr="0089003F" w:rsidRDefault="002208A5" w:rsidP="00630DA2">
      <w:pPr>
        <w:jc w:val="both"/>
        <w:rPr>
          <w:i/>
          <w:iCs/>
        </w:rPr>
      </w:pPr>
      <w:r w:rsidRPr="0089003F">
        <w:rPr>
          <w:i/>
          <w:iCs/>
        </w:rPr>
        <w:t>Познавательные УУД:</w:t>
      </w:r>
    </w:p>
    <w:p w:rsidR="002208A5" w:rsidRPr="0089003F" w:rsidRDefault="002208A5" w:rsidP="00630DA2">
      <w:pPr>
        <w:jc w:val="both"/>
      </w:pPr>
      <w:r w:rsidRPr="0089003F">
        <w:t xml:space="preserve">– </w:t>
      </w:r>
      <w:r w:rsidRPr="0089003F">
        <w:rPr>
          <w:i/>
          <w:iCs/>
        </w:rPr>
        <w:t xml:space="preserve">ориентироваться </w:t>
      </w:r>
      <w:r w:rsidRPr="0089003F">
        <w:t>в учебнике (на развороте, в оглавлении, в</w:t>
      </w:r>
      <w:r>
        <w:t xml:space="preserve"> </w:t>
      </w:r>
      <w:r w:rsidRPr="0089003F">
        <w:t>условных обозначениях); в словаре;</w:t>
      </w:r>
    </w:p>
    <w:p w:rsidR="002208A5" w:rsidRPr="0089003F" w:rsidRDefault="002208A5" w:rsidP="00630DA2">
      <w:pPr>
        <w:jc w:val="both"/>
      </w:pPr>
      <w:r w:rsidRPr="0089003F">
        <w:t xml:space="preserve">– </w:t>
      </w:r>
      <w:r w:rsidRPr="0089003F">
        <w:rPr>
          <w:i/>
          <w:iCs/>
        </w:rPr>
        <w:t xml:space="preserve">находить ответы </w:t>
      </w:r>
      <w:r w:rsidRPr="0089003F">
        <w:t>на вопросы в тексте, иллюстрациях;</w:t>
      </w:r>
    </w:p>
    <w:p w:rsidR="002208A5" w:rsidRPr="0089003F" w:rsidRDefault="002208A5" w:rsidP="00630DA2">
      <w:pPr>
        <w:jc w:val="both"/>
      </w:pPr>
      <w:r w:rsidRPr="0089003F">
        <w:t xml:space="preserve">– </w:t>
      </w:r>
      <w:r w:rsidRPr="0089003F">
        <w:rPr>
          <w:i/>
          <w:iCs/>
        </w:rPr>
        <w:t xml:space="preserve">делать выводы </w:t>
      </w:r>
      <w:r w:rsidRPr="0089003F">
        <w:t>в результате совместной работы класса и учителя;</w:t>
      </w:r>
    </w:p>
    <w:p w:rsidR="002208A5" w:rsidRPr="0089003F" w:rsidRDefault="002208A5" w:rsidP="00630DA2">
      <w:pPr>
        <w:jc w:val="both"/>
      </w:pPr>
      <w:r w:rsidRPr="0089003F">
        <w:t xml:space="preserve">– </w:t>
      </w:r>
      <w:r w:rsidRPr="0089003F">
        <w:rPr>
          <w:i/>
          <w:iCs/>
        </w:rPr>
        <w:t xml:space="preserve">преобразовывать </w:t>
      </w:r>
      <w:r w:rsidRPr="0089003F">
        <w:t xml:space="preserve">информацию из одной формы в другую: подробно </w:t>
      </w:r>
      <w:r w:rsidRPr="0089003F">
        <w:rPr>
          <w:i/>
          <w:iCs/>
        </w:rPr>
        <w:t xml:space="preserve">пересказывать </w:t>
      </w:r>
      <w:r w:rsidRPr="0089003F">
        <w:t>небольшие тексты.</w:t>
      </w:r>
    </w:p>
    <w:p w:rsidR="002208A5" w:rsidRPr="0089003F" w:rsidRDefault="002208A5" w:rsidP="00630DA2">
      <w:pPr>
        <w:jc w:val="both"/>
      </w:pPr>
      <w:r w:rsidRPr="0089003F">
        <w:t>Средством формирования познавательных УУД служат тексты</w:t>
      </w:r>
      <w:r>
        <w:t xml:space="preserve"> </w:t>
      </w:r>
      <w:r w:rsidRPr="0089003F">
        <w:t>учебника и его методический аппарат, обеспечивающие 1-ю линию</w:t>
      </w:r>
      <w:r>
        <w:t xml:space="preserve"> </w:t>
      </w:r>
      <w:r w:rsidRPr="0089003F">
        <w:t>развития – формирование функциональной грамотности (первичных навыков работы с информацией).</w:t>
      </w:r>
    </w:p>
    <w:p w:rsidR="002208A5" w:rsidRPr="0089003F" w:rsidRDefault="002208A5" w:rsidP="00630DA2">
      <w:pPr>
        <w:jc w:val="both"/>
        <w:rPr>
          <w:i/>
          <w:iCs/>
        </w:rPr>
      </w:pPr>
      <w:r w:rsidRPr="0089003F">
        <w:rPr>
          <w:i/>
          <w:iCs/>
        </w:rPr>
        <w:t>Коммуникативные УУД:</w:t>
      </w:r>
    </w:p>
    <w:p w:rsidR="002208A5" w:rsidRPr="0089003F" w:rsidRDefault="002208A5" w:rsidP="00630DA2">
      <w:pPr>
        <w:jc w:val="both"/>
      </w:pPr>
      <w:r w:rsidRPr="0089003F">
        <w:t xml:space="preserve">– </w:t>
      </w:r>
      <w:r w:rsidRPr="0089003F">
        <w:rPr>
          <w:i/>
          <w:iCs/>
        </w:rPr>
        <w:t xml:space="preserve">оформлять </w:t>
      </w:r>
      <w:r w:rsidRPr="0089003F">
        <w:t>свои мысли в устной и письменной форме (на уровне</w:t>
      </w:r>
      <w:r>
        <w:t xml:space="preserve"> </w:t>
      </w:r>
      <w:r w:rsidRPr="0089003F">
        <w:t>предложения или небольшого текста);</w:t>
      </w:r>
    </w:p>
    <w:p w:rsidR="002208A5" w:rsidRPr="0089003F" w:rsidRDefault="002208A5" w:rsidP="00630DA2">
      <w:pPr>
        <w:jc w:val="both"/>
      </w:pPr>
      <w:r w:rsidRPr="0089003F">
        <w:t xml:space="preserve">– </w:t>
      </w:r>
      <w:r w:rsidRPr="0089003F">
        <w:rPr>
          <w:i/>
          <w:iCs/>
        </w:rPr>
        <w:t xml:space="preserve">слушать </w:t>
      </w:r>
      <w:r w:rsidRPr="0089003F">
        <w:t xml:space="preserve">и </w:t>
      </w:r>
      <w:r w:rsidRPr="0089003F">
        <w:rPr>
          <w:i/>
          <w:iCs/>
        </w:rPr>
        <w:t xml:space="preserve">понимать </w:t>
      </w:r>
      <w:r w:rsidRPr="0089003F">
        <w:t>речь других;</w:t>
      </w:r>
    </w:p>
    <w:p w:rsidR="002208A5" w:rsidRPr="0089003F" w:rsidRDefault="002208A5" w:rsidP="00630DA2">
      <w:pPr>
        <w:jc w:val="both"/>
      </w:pPr>
      <w:r w:rsidRPr="0089003F">
        <w:t xml:space="preserve">– </w:t>
      </w:r>
      <w:r w:rsidRPr="0089003F">
        <w:rPr>
          <w:i/>
          <w:iCs/>
        </w:rPr>
        <w:t xml:space="preserve">выразительно читать </w:t>
      </w:r>
      <w:r w:rsidRPr="0089003F">
        <w:t xml:space="preserve">и </w:t>
      </w:r>
      <w:r w:rsidRPr="0089003F">
        <w:rPr>
          <w:i/>
          <w:iCs/>
        </w:rPr>
        <w:t xml:space="preserve">пересказывать </w:t>
      </w:r>
      <w:r w:rsidRPr="0089003F">
        <w:t>текст;</w:t>
      </w:r>
    </w:p>
    <w:p w:rsidR="002208A5" w:rsidRPr="0089003F" w:rsidRDefault="002208A5" w:rsidP="00630DA2">
      <w:pPr>
        <w:jc w:val="both"/>
      </w:pPr>
      <w:r w:rsidRPr="0089003F">
        <w:t xml:space="preserve">– </w:t>
      </w:r>
      <w:r w:rsidRPr="0089003F">
        <w:rPr>
          <w:i/>
          <w:iCs/>
        </w:rPr>
        <w:t xml:space="preserve">договариваться </w:t>
      </w:r>
      <w:r w:rsidRPr="0089003F">
        <w:t>с одноклассниками совместно с учителем о правилах поведения и общения и следовать им;</w:t>
      </w:r>
    </w:p>
    <w:p w:rsidR="002208A5" w:rsidRPr="0089003F" w:rsidRDefault="002208A5" w:rsidP="00630DA2">
      <w:pPr>
        <w:jc w:val="both"/>
      </w:pPr>
      <w:r w:rsidRPr="0089003F">
        <w:t xml:space="preserve">– учиться </w:t>
      </w:r>
      <w:r w:rsidRPr="0089003F">
        <w:rPr>
          <w:i/>
          <w:iCs/>
        </w:rPr>
        <w:t xml:space="preserve">работать в паре, группе; </w:t>
      </w:r>
      <w:r w:rsidRPr="0089003F">
        <w:t>выполнять различные роли</w:t>
      </w:r>
      <w:r>
        <w:t xml:space="preserve"> </w:t>
      </w:r>
      <w:r w:rsidRPr="0089003F">
        <w:t>(лидера исполнителя).</w:t>
      </w:r>
    </w:p>
    <w:p w:rsidR="002208A5" w:rsidRPr="0089003F" w:rsidRDefault="002208A5" w:rsidP="00630DA2">
      <w:pPr>
        <w:jc w:val="both"/>
      </w:pPr>
      <w:r w:rsidRPr="0089003F">
        <w:t>Средством формирования коммуникативных УУД служит технология продуктивного чтения и организация работы в парах и малых</w:t>
      </w:r>
      <w:r>
        <w:t xml:space="preserve"> </w:t>
      </w:r>
      <w:r w:rsidRPr="0089003F">
        <w:t>группах.</w:t>
      </w:r>
    </w:p>
    <w:p w:rsidR="002208A5" w:rsidRPr="0089003F" w:rsidRDefault="002208A5" w:rsidP="00630DA2">
      <w:pPr>
        <w:jc w:val="both"/>
      </w:pPr>
      <w:r w:rsidRPr="006748A9">
        <w:rPr>
          <w:b/>
        </w:rPr>
        <w:t>Предметными результатами</w:t>
      </w:r>
      <w:r w:rsidRPr="0089003F">
        <w:t xml:space="preserve"> изучения курса «Литературное чтение» является сформированность следующих умений:</w:t>
      </w:r>
    </w:p>
    <w:p w:rsidR="002208A5" w:rsidRPr="0089003F" w:rsidRDefault="002208A5" w:rsidP="00630DA2">
      <w:pPr>
        <w:jc w:val="both"/>
      </w:pPr>
      <w:r w:rsidRPr="0089003F">
        <w:t xml:space="preserve">– </w:t>
      </w:r>
      <w:r w:rsidRPr="0089003F">
        <w:rPr>
          <w:i/>
          <w:iCs/>
        </w:rPr>
        <w:t xml:space="preserve">воспринимать на слух </w:t>
      </w:r>
      <w:r w:rsidRPr="0089003F">
        <w:t>тексты в исполнении учителя, учащихся;</w:t>
      </w:r>
    </w:p>
    <w:p w:rsidR="002208A5" w:rsidRPr="0089003F" w:rsidRDefault="002208A5" w:rsidP="00630DA2">
      <w:pPr>
        <w:jc w:val="both"/>
      </w:pPr>
      <w:r w:rsidRPr="0089003F">
        <w:t xml:space="preserve">– осознанно, правильно, выразительно </w:t>
      </w:r>
      <w:r w:rsidRPr="0089003F">
        <w:rPr>
          <w:i/>
          <w:iCs/>
        </w:rPr>
        <w:t xml:space="preserve">читать </w:t>
      </w:r>
      <w:r w:rsidRPr="0089003F">
        <w:t>целыми словами;</w:t>
      </w:r>
    </w:p>
    <w:p w:rsidR="002208A5" w:rsidRPr="0089003F" w:rsidRDefault="002208A5" w:rsidP="00630DA2">
      <w:pPr>
        <w:jc w:val="both"/>
      </w:pPr>
      <w:r w:rsidRPr="0089003F">
        <w:t xml:space="preserve">– </w:t>
      </w:r>
      <w:r w:rsidRPr="0089003F">
        <w:rPr>
          <w:i/>
          <w:iCs/>
        </w:rPr>
        <w:t xml:space="preserve">понимать </w:t>
      </w:r>
      <w:r w:rsidRPr="0089003F">
        <w:t xml:space="preserve">смысл заглавия произведения; </w:t>
      </w:r>
      <w:r w:rsidRPr="0089003F">
        <w:rPr>
          <w:i/>
          <w:iCs/>
        </w:rPr>
        <w:t xml:space="preserve">выбирать </w:t>
      </w:r>
      <w:r w:rsidRPr="0089003F">
        <w:t xml:space="preserve">наиболее подходящее заглавие из данных; самостоятельно </w:t>
      </w:r>
      <w:r w:rsidRPr="0089003F">
        <w:rPr>
          <w:i/>
          <w:iCs/>
        </w:rPr>
        <w:t xml:space="preserve">озаглавливать </w:t>
      </w:r>
      <w:r w:rsidRPr="0089003F">
        <w:t>текст;</w:t>
      </w:r>
    </w:p>
    <w:p w:rsidR="002208A5" w:rsidRPr="0089003F" w:rsidRDefault="002208A5" w:rsidP="00630DA2">
      <w:pPr>
        <w:jc w:val="both"/>
      </w:pPr>
      <w:r w:rsidRPr="0089003F">
        <w:t xml:space="preserve">– </w:t>
      </w:r>
      <w:r w:rsidRPr="0089003F">
        <w:rPr>
          <w:i/>
          <w:iCs/>
        </w:rPr>
        <w:t xml:space="preserve">делить </w:t>
      </w:r>
      <w:r w:rsidRPr="0089003F">
        <w:t xml:space="preserve">текст на части, </w:t>
      </w:r>
      <w:r w:rsidRPr="0089003F">
        <w:rPr>
          <w:i/>
          <w:iCs/>
        </w:rPr>
        <w:t xml:space="preserve">озаглавливать </w:t>
      </w:r>
      <w:r w:rsidRPr="0089003F">
        <w:t>части;</w:t>
      </w:r>
    </w:p>
    <w:p w:rsidR="002208A5" w:rsidRPr="0089003F" w:rsidRDefault="002208A5" w:rsidP="00630DA2">
      <w:pPr>
        <w:jc w:val="both"/>
      </w:pPr>
      <w:r w:rsidRPr="0089003F">
        <w:t xml:space="preserve">– </w:t>
      </w:r>
      <w:r w:rsidRPr="0089003F">
        <w:rPr>
          <w:i/>
          <w:iCs/>
        </w:rPr>
        <w:t xml:space="preserve">выбирать </w:t>
      </w:r>
      <w:r w:rsidRPr="0089003F">
        <w:t>наиболее точную формулировку главной мысли из ряда</w:t>
      </w:r>
      <w:r>
        <w:t xml:space="preserve"> </w:t>
      </w:r>
      <w:r w:rsidRPr="0089003F">
        <w:t>данных;</w:t>
      </w:r>
    </w:p>
    <w:p w:rsidR="002208A5" w:rsidRPr="0089003F" w:rsidRDefault="002208A5" w:rsidP="00630DA2">
      <w:pPr>
        <w:jc w:val="both"/>
      </w:pPr>
      <w:r w:rsidRPr="0089003F">
        <w:t xml:space="preserve">– подробно и выборочно </w:t>
      </w:r>
      <w:r w:rsidRPr="0089003F">
        <w:rPr>
          <w:i/>
          <w:iCs/>
        </w:rPr>
        <w:t xml:space="preserve">пересказывать </w:t>
      </w:r>
      <w:r w:rsidRPr="0089003F">
        <w:t>текст;</w:t>
      </w:r>
    </w:p>
    <w:p w:rsidR="002208A5" w:rsidRPr="0089003F" w:rsidRDefault="002208A5" w:rsidP="00630DA2">
      <w:pPr>
        <w:jc w:val="both"/>
      </w:pPr>
      <w:r w:rsidRPr="0089003F">
        <w:t xml:space="preserve">– </w:t>
      </w:r>
      <w:r w:rsidRPr="0089003F">
        <w:rPr>
          <w:i/>
          <w:iCs/>
        </w:rPr>
        <w:t xml:space="preserve">составлять </w:t>
      </w:r>
      <w:r w:rsidRPr="0089003F">
        <w:t>устный рассказ о герое прочитанного произведения</w:t>
      </w:r>
      <w:r>
        <w:t xml:space="preserve"> </w:t>
      </w:r>
      <w:r w:rsidRPr="0089003F">
        <w:t>по плану;</w:t>
      </w:r>
    </w:p>
    <w:p w:rsidR="002208A5" w:rsidRPr="0089003F" w:rsidRDefault="002208A5" w:rsidP="00630DA2">
      <w:pPr>
        <w:jc w:val="both"/>
      </w:pPr>
      <w:r w:rsidRPr="0089003F">
        <w:lastRenderedPageBreak/>
        <w:t xml:space="preserve">– </w:t>
      </w:r>
      <w:r w:rsidRPr="0089003F">
        <w:rPr>
          <w:i/>
          <w:iCs/>
        </w:rPr>
        <w:t xml:space="preserve">размышлять </w:t>
      </w:r>
      <w:r w:rsidRPr="0089003F">
        <w:t>о характере и поступках героя;</w:t>
      </w:r>
    </w:p>
    <w:p w:rsidR="002208A5" w:rsidRPr="0089003F" w:rsidRDefault="002208A5" w:rsidP="00630DA2">
      <w:pPr>
        <w:jc w:val="both"/>
      </w:pPr>
      <w:r w:rsidRPr="0089003F">
        <w:t xml:space="preserve">– </w:t>
      </w:r>
      <w:r w:rsidRPr="0089003F">
        <w:rPr>
          <w:i/>
          <w:iCs/>
        </w:rPr>
        <w:t xml:space="preserve">относить </w:t>
      </w:r>
      <w:r w:rsidRPr="0089003F">
        <w:t>произведение к одному из жанров: сказка, пословица,</w:t>
      </w:r>
      <w:r>
        <w:t xml:space="preserve"> </w:t>
      </w:r>
      <w:r w:rsidRPr="0089003F">
        <w:t xml:space="preserve">загадка, песенка, скороговорка; </w:t>
      </w:r>
      <w:r w:rsidRPr="0089003F">
        <w:rPr>
          <w:i/>
          <w:iCs/>
        </w:rPr>
        <w:t xml:space="preserve">различать </w:t>
      </w:r>
      <w:r w:rsidRPr="0089003F">
        <w:t>народную и литературную</w:t>
      </w:r>
      <w:r>
        <w:t xml:space="preserve"> </w:t>
      </w:r>
      <w:r w:rsidRPr="0089003F">
        <w:t>(авторскую) сказку;</w:t>
      </w:r>
    </w:p>
    <w:p w:rsidR="002208A5" w:rsidRPr="0089003F" w:rsidRDefault="002208A5" w:rsidP="00630DA2">
      <w:pPr>
        <w:jc w:val="both"/>
      </w:pPr>
      <w:r w:rsidRPr="0089003F">
        <w:t xml:space="preserve">– </w:t>
      </w:r>
      <w:r w:rsidRPr="0089003F">
        <w:rPr>
          <w:i/>
          <w:iCs/>
        </w:rPr>
        <w:t xml:space="preserve">находить </w:t>
      </w:r>
      <w:r w:rsidRPr="0089003F">
        <w:t>в сказке зачин, концовку, троекратный повтор и другие сказочные приметы;</w:t>
      </w:r>
    </w:p>
    <w:p w:rsidR="002208A5" w:rsidRPr="0089003F" w:rsidRDefault="002208A5" w:rsidP="00630DA2">
      <w:pPr>
        <w:jc w:val="both"/>
      </w:pPr>
      <w:r w:rsidRPr="0089003F">
        <w:t xml:space="preserve">– </w:t>
      </w:r>
      <w:r w:rsidRPr="0089003F">
        <w:rPr>
          <w:i/>
          <w:iCs/>
        </w:rPr>
        <w:t xml:space="preserve">относить </w:t>
      </w:r>
      <w:r w:rsidRPr="0089003F">
        <w:t>сказочных героев к одной из групп (положительные,</w:t>
      </w:r>
      <w:r>
        <w:t xml:space="preserve"> </w:t>
      </w:r>
      <w:r w:rsidRPr="0089003F">
        <w:t>отрицательные, герои&gt;помощники, нейтральные персонажи);</w:t>
      </w:r>
    </w:p>
    <w:p w:rsidR="002208A5" w:rsidRDefault="002208A5" w:rsidP="00630DA2">
      <w:pPr>
        <w:jc w:val="both"/>
      </w:pPr>
      <w:r w:rsidRPr="0089003F">
        <w:t xml:space="preserve">– </w:t>
      </w:r>
      <w:r w:rsidRPr="0089003F">
        <w:rPr>
          <w:i/>
          <w:iCs/>
        </w:rPr>
        <w:t xml:space="preserve">соотносить </w:t>
      </w:r>
      <w:r w:rsidRPr="0089003F">
        <w:t>автора, название и героев прочитанных произведений.</w:t>
      </w:r>
    </w:p>
    <w:p w:rsidR="002208A5" w:rsidRPr="006748A9" w:rsidRDefault="002208A5" w:rsidP="00363CEB">
      <w:pPr>
        <w:rPr>
          <w:b/>
          <w:sz w:val="28"/>
          <w:szCs w:val="28"/>
        </w:rPr>
      </w:pPr>
      <w:r w:rsidRPr="006748A9">
        <w:rPr>
          <w:b/>
          <w:sz w:val="28"/>
          <w:szCs w:val="28"/>
        </w:rPr>
        <w:t>3–4-й классы</w:t>
      </w:r>
    </w:p>
    <w:p w:rsidR="002208A5" w:rsidRPr="0089003F" w:rsidRDefault="002208A5" w:rsidP="00630DA2">
      <w:pPr>
        <w:jc w:val="both"/>
      </w:pPr>
      <w:r w:rsidRPr="006748A9">
        <w:rPr>
          <w:b/>
        </w:rPr>
        <w:t>Личностными результатами</w:t>
      </w:r>
      <w:r w:rsidRPr="0089003F">
        <w:t xml:space="preserve"> изучения предмета «Литературное</w:t>
      </w:r>
      <w:r>
        <w:t xml:space="preserve"> </w:t>
      </w:r>
      <w:r w:rsidRPr="0089003F">
        <w:t>чтение» являются следующие умения и качества:</w:t>
      </w:r>
    </w:p>
    <w:p w:rsidR="002208A5" w:rsidRPr="0089003F" w:rsidRDefault="002208A5" w:rsidP="00630DA2">
      <w:pPr>
        <w:jc w:val="both"/>
      </w:pPr>
      <w:r w:rsidRPr="0089003F">
        <w:t xml:space="preserve">– эмоциональность; умение </w:t>
      </w:r>
      <w:r w:rsidRPr="0089003F">
        <w:rPr>
          <w:i/>
          <w:iCs/>
        </w:rPr>
        <w:t xml:space="preserve">осознавать </w:t>
      </w:r>
      <w:r w:rsidRPr="0089003F">
        <w:t xml:space="preserve">и </w:t>
      </w:r>
      <w:r w:rsidRPr="0089003F">
        <w:rPr>
          <w:i/>
          <w:iCs/>
        </w:rPr>
        <w:t xml:space="preserve">определять </w:t>
      </w:r>
      <w:r w:rsidRPr="0089003F">
        <w:t>(называть)</w:t>
      </w:r>
      <w:r>
        <w:t xml:space="preserve"> </w:t>
      </w:r>
      <w:r w:rsidRPr="0089003F">
        <w:t>свои эмоции;</w:t>
      </w:r>
    </w:p>
    <w:p w:rsidR="002208A5" w:rsidRPr="0089003F" w:rsidRDefault="002208A5" w:rsidP="00630DA2">
      <w:pPr>
        <w:jc w:val="both"/>
      </w:pPr>
      <w:r w:rsidRPr="0089003F">
        <w:t xml:space="preserve">– эмпатия – умение </w:t>
      </w:r>
      <w:r w:rsidRPr="0089003F">
        <w:rPr>
          <w:i/>
          <w:iCs/>
        </w:rPr>
        <w:t xml:space="preserve">осознавать </w:t>
      </w:r>
      <w:r w:rsidRPr="0089003F">
        <w:t xml:space="preserve">и </w:t>
      </w:r>
      <w:r w:rsidRPr="0089003F">
        <w:rPr>
          <w:i/>
          <w:iCs/>
        </w:rPr>
        <w:t xml:space="preserve">определять </w:t>
      </w:r>
      <w:r w:rsidRPr="0089003F">
        <w:t>эмоции других</w:t>
      </w:r>
      <w:r>
        <w:t xml:space="preserve"> </w:t>
      </w:r>
      <w:r w:rsidRPr="0089003F">
        <w:t xml:space="preserve">людей; </w:t>
      </w:r>
      <w:r w:rsidRPr="0089003F">
        <w:rPr>
          <w:i/>
          <w:iCs/>
        </w:rPr>
        <w:t xml:space="preserve">сочувствовать </w:t>
      </w:r>
      <w:r w:rsidRPr="0089003F">
        <w:t xml:space="preserve">другим людям, </w:t>
      </w:r>
      <w:r w:rsidRPr="0089003F">
        <w:rPr>
          <w:i/>
          <w:iCs/>
        </w:rPr>
        <w:t>сопереживать</w:t>
      </w:r>
      <w:r w:rsidRPr="0089003F">
        <w:t>;</w:t>
      </w:r>
    </w:p>
    <w:p w:rsidR="002208A5" w:rsidRPr="0089003F" w:rsidRDefault="002208A5" w:rsidP="00630DA2">
      <w:pPr>
        <w:jc w:val="both"/>
      </w:pPr>
      <w:r w:rsidRPr="0089003F">
        <w:t xml:space="preserve">– чувство прекрасного – умение </w:t>
      </w:r>
      <w:r w:rsidRPr="0089003F">
        <w:rPr>
          <w:i/>
          <w:iCs/>
        </w:rPr>
        <w:t xml:space="preserve">воспринимать </w:t>
      </w:r>
      <w:r w:rsidRPr="0089003F">
        <w:t>красоту природы,</w:t>
      </w:r>
      <w:r>
        <w:t xml:space="preserve"> </w:t>
      </w:r>
      <w:r w:rsidRPr="0089003F">
        <w:rPr>
          <w:i/>
          <w:iCs/>
        </w:rPr>
        <w:t xml:space="preserve">бережно относиться </w:t>
      </w:r>
      <w:r w:rsidRPr="0089003F">
        <w:t xml:space="preserve">ко всему живому; </w:t>
      </w:r>
      <w:r w:rsidRPr="0089003F">
        <w:rPr>
          <w:i/>
          <w:iCs/>
        </w:rPr>
        <w:t xml:space="preserve">чувствовать </w:t>
      </w:r>
      <w:r w:rsidRPr="0089003F">
        <w:t xml:space="preserve">красоту художественного слова, </w:t>
      </w:r>
      <w:r w:rsidRPr="0089003F">
        <w:rPr>
          <w:i/>
          <w:iCs/>
        </w:rPr>
        <w:t xml:space="preserve">стремиться </w:t>
      </w:r>
      <w:r w:rsidRPr="0089003F">
        <w:t xml:space="preserve">к </w:t>
      </w:r>
      <w:r>
        <w:t xml:space="preserve"> </w:t>
      </w:r>
      <w:r w:rsidRPr="0089003F">
        <w:t>совершенствованию собственной</w:t>
      </w:r>
      <w:r>
        <w:t xml:space="preserve"> </w:t>
      </w:r>
      <w:r w:rsidRPr="0089003F">
        <w:t>речи;</w:t>
      </w:r>
    </w:p>
    <w:p w:rsidR="002208A5" w:rsidRPr="0089003F" w:rsidRDefault="002208A5" w:rsidP="00630DA2">
      <w:pPr>
        <w:jc w:val="both"/>
      </w:pPr>
      <w:r w:rsidRPr="0089003F">
        <w:t xml:space="preserve">– </w:t>
      </w:r>
      <w:r w:rsidRPr="0089003F">
        <w:rPr>
          <w:i/>
          <w:iCs/>
        </w:rPr>
        <w:t xml:space="preserve">любовь и уважение </w:t>
      </w:r>
      <w:r w:rsidRPr="0089003F">
        <w:t>к Отечеству, его языку, культуре, истории;</w:t>
      </w:r>
    </w:p>
    <w:p w:rsidR="002208A5" w:rsidRPr="0089003F" w:rsidRDefault="002208A5" w:rsidP="00630DA2">
      <w:pPr>
        <w:jc w:val="both"/>
      </w:pPr>
      <w:r w:rsidRPr="0089003F">
        <w:t xml:space="preserve">– </w:t>
      </w:r>
      <w:r w:rsidRPr="0089003F">
        <w:rPr>
          <w:i/>
          <w:iCs/>
        </w:rPr>
        <w:t>понимание</w:t>
      </w:r>
      <w:r>
        <w:rPr>
          <w:i/>
          <w:iCs/>
        </w:rPr>
        <w:t xml:space="preserve"> </w:t>
      </w:r>
      <w:r w:rsidRPr="0089003F">
        <w:t xml:space="preserve">ценности семьи, </w:t>
      </w:r>
      <w:r w:rsidRPr="0089003F">
        <w:rPr>
          <w:i/>
          <w:iCs/>
        </w:rPr>
        <w:t xml:space="preserve">чувства </w:t>
      </w:r>
      <w:r w:rsidRPr="0089003F">
        <w:t>уважения, благодарности,</w:t>
      </w:r>
      <w:r>
        <w:t xml:space="preserve"> </w:t>
      </w:r>
      <w:r w:rsidRPr="0089003F">
        <w:t>ответственности по отношению к своим близким;</w:t>
      </w:r>
    </w:p>
    <w:p w:rsidR="002208A5" w:rsidRPr="0089003F" w:rsidRDefault="002208A5" w:rsidP="00630DA2">
      <w:pPr>
        <w:jc w:val="both"/>
      </w:pPr>
      <w:r w:rsidRPr="0089003F">
        <w:t xml:space="preserve">– </w:t>
      </w:r>
      <w:r w:rsidRPr="0089003F">
        <w:rPr>
          <w:i/>
          <w:iCs/>
        </w:rPr>
        <w:t xml:space="preserve">интерес </w:t>
      </w:r>
      <w:r w:rsidRPr="0089003F">
        <w:t xml:space="preserve">к чтению, к ведению диалога с автором текста; </w:t>
      </w:r>
      <w:r w:rsidRPr="0089003F">
        <w:rPr>
          <w:i/>
          <w:iCs/>
        </w:rPr>
        <w:t xml:space="preserve">потребность </w:t>
      </w:r>
      <w:r w:rsidRPr="0089003F">
        <w:t>в чтении;</w:t>
      </w:r>
    </w:p>
    <w:p w:rsidR="002208A5" w:rsidRPr="0089003F" w:rsidRDefault="002208A5" w:rsidP="00630DA2">
      <w:pPr>
        <w:jc w:val="both"/>
      </w:pPr>
      <w:r w:rsidRPr="0089003F">
        <w:t xml:space="preserve">– </w:t>
      </w:r>
      <w:r w:rsidRPr="0089003F">
        <w:rPr>
          <w:i/>
          <w:iCs/>
        </w:rPr>
        <w:t xml:space="preserve">наличие </w:t>
      </w:r>
      <w:r w:rsidRPr="0089003F">
        <w:t>собственных читательских приоритетов и уважительное отношение к предпочтениям других людей;</w:t>
      </w:r>
    </w:p>
    <w:p w:rsidR="002208A5" w:rsidRPr="0089003F" w:rsidRDefault="002208A5" w:rsidP="00630DA2">
      <w:pPr>
        <w:jc w:val="both"/>
      </w:pPr>
      <w:r w:rsidRPr="0089003F">
        <w:t xml:space="preserve">– </w:t>
      </w:r>
      <w:r w:rsidRPr="0089003F">
        <w:rPr>
          <w:i/>
          <w:iCs/>
        </w:rPr>
        <w:t xml:space="preserve">ориентация </w:t>
      </w:r>
      <w:r w:rsidRPr="0089003F">
        <w:t>в нравственном содержании и смысле поступков –</w:t>
      </w:r>
      <w:r>
        <w:t xml:space="preserve"> </w:t>
      </w:r>
      <w:r w:rsidRPr="0089003F">
        <w:t>своих и окружающих людей;</w:t>
      </w:r>
    </w:p>
    <w:p w:rsidR="002208A5" w:rsidRPr="0089003F" w:rsidRDefault="002208A5" w:rsidP="00630DA2">
      <w:pPr>
        <w:jc w:val="both"/>
      </w:pPr>
      <w:r w:rsidRPr="0089003F">
        <w:t xml:space="preserve">– </w:t>
      </w:r>
      <w:r w:rsidRPr="0089003F">
        <w:rPr>
          <w:i/>
          <w:iCs/>
        </w:rPr>
        <w:t xml:space="preserve">этические чувства </w:t>
      </w:r>
      <w:r w:rsidRPr="0089003F">
        <w:t>– совести, вины, стыда – как регуляторы</w:t>
      </w:r>
      <w:r>
        <w:t xml:space="preserve"> </w:t>
      </w:r>
      <w:r w:rsidRPr="0089003F">
        <w:t>морального поведения.</w:t>
      </w:r>
    </w:p>
    <w:p w:rsidR="002208A5" w:rsidRPr="0089003F" w:rsidRDefault="002208A5" w:rsidP="00630DA2">
      <w:pPr>
        <w:jc w:val="both"/>
      </w:pPr>
      <w:r w:rsidRPr="0089003F">
        <w:t>Средством достижения этих результатов служат тексты литературных произведений, вопросы и задания к ним, авторские тексты –</w:t>
      </w:r>
      <w:r>
        <w:t xml:space="preserve"> </w:t>
      </w:r>
      <w:r w:rsidRPr="0089003F">
        <w:t>диалоги постоянно действующих героев; технология продуктивного</w:t>
      </w:r>
      <w:r>
        <w:t xml:space="preserve"> </w:t>
      </w:r>
      <w:r w:rsidRPr="0089003F">
        <w:t>чтения.</w:t>
      </w:r>
    </w:p>
    <w:p w:rsidR="002208A5" w:rsidRPr="0089003F" w:rsidRDefault="002208A5" w:rsidP="00630DA2">
      <w:pPr>
        <w:jc w:val="both"/>
      </w:pPr>
      <w:r w:rsidRPr="00361D33">
        <w:rPr>
          <w:b/>
        </w:rPr>
        <w:t>Метапредметными результатами</w:t>
      </w:r>
      <w:r w:rsidRPr="0089003F">
        <w:t xml:space="preserve"> изучения курса «Литературное чтение» является формирование универсальных учебных действий (УУД).</w:t>
      </w:r>
    </w:p>
    <w:p w:rsidR="002208A5" w:rsidRPr="0089003F" w:rsidRDefault="002208A5" w:rsidP="00630DA2">
      <w:pPr>
        <w:jc w:val="both"/>
        <w:rPr>
          <w:i/>
          <w:iCs/>
        </w:rPr>
      </w:pPr>
      <w:r w:rsidRPr="0089003F">
        <w:rPr>
          <w:i/>
          <w:iCs/>
        </w:rPr>
        <w:t>Регулятивные УУД:</w:t>
      </w:r>
    </w:p>
    <w:p w:rsidR="002208A5" w:rsidRPr="0089003F" w:rsidRDefault="002208A5" w:rsidP="00630DA2">
      <w:pPr>
        <w:jc w:val="both"/>
      </w:pPr>
      <w:r w:rsidRPr="0089003F">
        <w:t xml:space="preserve">– самостоятельно </w:t>
      </w:r>
      <w:r w:rsidRPr="0089003F">
        <w:rPr>
          <w:i/>
          <w:iCs/>
        </w:rPr>
        <w:t xml:space="preserve">формулировать </w:t>
      </w:r>
      <w:r w:rsidRPr="0089003F">
        <w:t>тему и цели урока;</w:t>
      </w:r>
    </w:p>
    <w:p w:rsidR="002208A5" w:rsidRPr="0089003F" w:rsidRDefault="002208A5" w:rsidP="00630DA2">
      <w:pPr>
        <w:jc w:val="both"/>
      </w:pPr>
      <w:r w:rsidRPr="0089003F">
        <w:t xml:space="preserve">– </w:t>
      </w:r>
      <w:r w:rsidRPr="0089003F">
        <w:rPr>
          <w:i/>
          <w:iCs/>
        </w:rPr>
        <w:t xml:space="preserve">составлять план </w:t>
      </w:r>
      <w:r w:rsidRPr="0089003F">
        <w:t>решения учебной проблемы совместно с учителем;</w:t>
      </w:r>
    </w:p>
    <w:p w:rsidR="002208A5" w:rsidRPr="0089003F" w:rsidRDefault="002208A5" w:rsidP="00630DA2">
      <w:pPr>
        <w:jc w:val="both"/>
      </w:pPr>
      <w:r w:rsidRPr="0089003F">
        <w:t xml:space="preserve">– </w:t>
      </w:r>
      <w:r w:rsidRPr="0089003F">
        <w:rPr>
          <w:i/>
          <w:iCs/>
        </w:rPr>
        <w:t xml:space="preserve">работать </w:t>
      </w:r>
      <w:r w:rsidRPr="0089003F">
        <w:t xml:space="preserve">по плану, сверяя свои действия с целью, </w:t>
      </w:r>
      <w:r w:rsidRPr="0089003F">
        <w:rPr>
          <w:i/>
          <w:iCs/>
        </w:rPr>
        <w:t xml:space="preserve">корректировать </w:t>
      </w:r>
      <w:r w:rsidRPr="0089003F">
        <w:t>свою деятельность;</w:t>
      </w:r>
    </w:p>
    <w:p w:rsidR="002208A5" w:rsidRPr="0089003F" w:rsidRDefault="002208A5" w:rsidP="00630DA2">
      <w:pPr>
        <w:jc w:val="both"/>
      </w:pPr>
      <w:r w:rsidRPr="0089003F">
        <w:t xml:space="preserve">– в диалоге с учителем </w:t>
      </w:r>
      <w:r w:rsidRPr="0089003F">
        <w:rPr>
          <w:i/>
          <w:iCs/>
        </w:rPr>
        <w:t xml:space="preserve">вырабатывать </w:t>
      </w:r>
      <w:r w:rsidRPr="0089003F">
        <w:t xml:space="preserve">критерии оценки и </w:t>
      </w:r>
      <w:r w:rsidRPr="0089003F">
        <w:rPr>
          <w:i/>
          <w:iCs/>
        </w:rPr>
        <w:t>опред</w:t>
      </w:r>
      <w:r>
        <w:rPr>
          <w:i/>
          <w:iCs/>
        </w:rPr>
        <w:t>е</w:t>
      </w:r>
      <w:r w:rsidRPr="0089003F">
        <w:rPr>
          <w:i/>
          <w:iCs/>
        </w:rPr>
        <w:t xml:space="preserve">лять </w:t>
      </w:r>
      <w:r w:rsidRPr="0089003F">
        <w:t>степень успешности своей работы и работы других в соответствии с этими критериями.</w:t>
      </w:r>
    </w:p>
    <w:p w:rsidR="002208A5" w:rsidRPr="0089003F" w:rsidRDefault="002208A5" w:rsidP="00630DA2">
      <w:pPr>
        <w:jc w:val="both"/>
      </w:pPr>
      <w:r w:rsidRPr="0089003F">
        <w:t>Средством формирования регулятивных УУД служит технология</w:t>
      </w:r>
      <w:r>
        <w:t xml:space="preserve"> </w:t>
      </w:r>
      <w:r w:rsidRPr="0089003F">
        <w:t>продуктивного чтения и технология оценивания образовательных</w:t>
      </w:r>
      <w:r>
        <w:t xml:space="preserve"> </w:t>
      </w:r>
      <w:r w:rsidRPr="0089003F">
        <w:t>достижений (учебных успехов).</w:t>
      </w:r>
    </w:p>
    <w:p w:rsidR="002208A5" w:rsidRPr="0089003F" w:rsidRDefault="002208A5" w:rsidP="00630DA2">
      <w:pPr>
        <w:jc w:val="both"/>
        <w:rPr>
          <w:i/>
          <w:iCs/>
        </w:rPr>
      </w:pPr>
      <w:r w:rsidRPr="0089003F">
        <w:rPr>
          <w:i/>
          <w:iCs/>
        </w:rPr>
        <w:t>Познавательные УУД:</w:t>
      </w:r>
    </w:p>
    <w:p w:rsidR="002208A5" w:rsidRPr="0089003F" w:rsidRDefault="002208A5" w:rsidP="00630DA2">
      <w:pPr>
        <w:jc w:val="both"/>
      </w:pPr>
      <w:r w:rsidRPr="0089003F">
        <w:t xml:space="preserve">– </w:t>
      </w:r>
      <w:r w:rsidRPr="0089003F">
        <w:rPr>
          <w:i/>
          <w:iCs/>
        </w:rPr>
        <w:t xml:space="preserve">вычитывать </w:t>
      </w:r>
      <w:r w:rsidRPr="0089003F">
        <w:t>все виды текстовой информации: фактуальную,</w:t>
      </w:r>
      <w:r>
        <w:t xml:space="preserve"> </w:t>
      </w:r>
      <w:r w:rsidRPr="0089003F">
        <w:t>подтекстовую, концептуальную;</w:t>
      </w:r>
    </w:p>
    <w:p w:rsidR="002208A5" w:rsidRPr="0089003F" w:rsidRDefault="002208A5" w:rsidP="00630DA2">
      <w:pPr>
        <w:jc w:val="both"/>
      </w:pPr>
      <w:r w:rsidRPr="0089003F">
        <w:t xml:space="preserve">– </w:t>
      </w:r>
      <w:r w:rsidRPr="0089003F">
        <w:rPr>
          <w:i/>
          <w:iCs/>
        </w:rPr>
        <w:t xml:space="preserve">пользоваться </w:t>
      </w:r>
      <w:r w:rsidRPr="0089003F">
        <w:t>разными видами чтения: изучающим, просмотровым, ознакомительным;</w:t>
      </w:r>
    </w:p>
    <w:p w:rsidR="002208A5" w:rsidRPr="0089003F" w:rsidRDefault="002208A5" w:rsidP="00630DA2">
      <w:pPr>
        <w:jc w:val="both"/>
      </w:pPr>
      <w:r w:rsidRPr="0089003F">
        <w:t xml:space="preserve">– </w:t>
      </w:r>
      <w:r w:rsidRPr="0089003F">
        <w:rPr>
          <w:i/>
          <w:iCs/>
        </w:rPr>
        <w:t xml:space="preserve">извлекать </w:t>
      </w:r>
      <w:r w:rsidRPr="0089003F">
        <w:t>информацию, представленную в разных формах</w:t>
      </w:r>
      <w:r>
        <w:t xml:space="preserve"> </w:t>
      </w:r>
      <w:r w:rsidRPr="0089003F">
        <w:t>(сплошной текст; несплошной текст – иллюстрация, таблица, схема);</w:t>
      </w:r>
    </w:p>
    <w:p w:rsidR="002208A5" w:rsidRPr="0089003F" w:rsidRDefault="002208A5" w:rsidP="00630DA2">
      <w:pPr>
        <w:jc w:val="both"/>
      </w:pPr>
      <w:r w:rsidRPr="0089003F">
        <w:t xml:space="preserve">– </w:t>
      </w:r>
      <w:r w:rsidRPr="0089003F">
        <w:rPr>
          <w:i/>
          <w:iCs/>
        </w:rPr>
        <w:t xml:space="preserve">перерабатывать </w:t>
      </w:r>
      <w:r w:rsidRPr="0089003F">
        <w:t xml:space="preserve">и </w:t>
      </w:r>
      <w:r w:rsidRPr="0089003F">
        <w:rPr>
          <w:i/>
          <w:iCs/>
        </w:rPr>
        <w:t xml:space="preserve">преобразовывать </w:t>
      </w:r>
      <w:r w:rsidRPr="0089003F">
        <w:t>информацию из одной</w:t>
      </w:r>
      <w:r>
        <w:t xml:space="preserve"> </w:t>
      </w:r>
      <w:r w:rsidRPr="0089003F">
        <w:t>формы в другую (составлять план, таблицу, схему);</w:t>
      </w:r>
    </w:p>
    <w:p w:rsidR="002208A5" w:rsidRPr="0089003F" w:rsidRDefault="002208A5" w:rsidP="00630DA2">
      <w:pPr>
        <w:jc w:val="both"/>
      </w:pPr>
      <w:r w:rsidRPr="0089003F">
        <w:t xml:space="preserve">– </w:t>
      </w:r>
      <w:r w:rsidRPr="0089003F">
        <w:rPr>
          <w:i/>
          <w:iCs/>
        </w:rPr>
        <w:t xml:space="preserve">пользоваться </w:t>
      </w:r>
      <w:r w:rsidRPr="0089003F">
        <w:t>словарями, справочниками;</w:t>
      </w:r>
    </w:p>
    <w:p w:rsidR="002208A5" w:rsidRPr="0089003F" w:rsidRDefault="002208A5" w:rsidP="00630DA2">
      <w:pPr>
        <w:jc w:val="both"/>
      </w:pPr>
      <w:r w:rsidRPr="0089003F">
        <w:t xml:space="preserve">– </w:t>
      </w:r>
      <w:r w:rsidRPr="0089003F">
        <w:rPr>
          <w:i/>
          <w:iCs/>
        </w:rPr>
        <w:t xml:space="preserve">осуществлять </w:t>
      </w:r>
      <w:r w:rsidRPr="0089003F">
        <w:t>анализ и синтез;</w:t>
      </w:r>
    </w:p>
    <w:p w:rsidR="002208A5" w:rsidRPr="0089003F" w:rsidRDefault="002208A5" w:rsidP="00630DA2">
      <w:pPr>
        <w:jc w:val="both"/>
      </w:pPr>
      <w:r w:rsidRPr="0089003F">
        <w:t xml:space="preserve">– </w:t>
      </w:r>
      <w:r w:rsidRPr="0089003F">
        <w:rPr>
          <w:i/>
          <w:iCs/>
        </w:rPr>
        <w:t xml:space="preserve">устанавливать </w:t>
      </w:r>
      <w:r w:rsidRPr="0089003F">
        <w:t>причинно-следственные связи;</w:t>
      </w:r>
    </w:p>
    <w:p w:rsidR="002208A5" w:rsidRPr="0089003F" w:rsidRDefault="002208A5" w:rsidP="00630DA2">
      <w:pPr>
        <w:jc w:val="both"/>
      </w:pPr>
      <w:r w:rsidRPr="0089003F">
        <w:t xml:space="preserve">– </w:t>
      </w:r>
      <w:r w:rsidRPr="0089003F">
        <w:rPr>
          <w:i/>
          <w:iCs/>
        </w:rPr>
        <w:t xml:space="preserve">строить </w:t>
      </w:r>
      <w:r w:rsidRPr="0089003F">
        <w:t>рассуждения;</w:t>
      </w:r>
    </w:p>
    <w:p w:rsidR="002208A5" w:rsidRPr="0089003F" w:rsidRDefault="002208A5" w:rsidP="00630DA2">
      <w:pPr>
        <w:jc w:val="both"/>
      </w:pPr>
      <w:r w:rsidRPr="0089003F">
        <w:t>Средством развития познавательных УУД служат тексты учебника</w:t>
      </w:r>
      <w:r>
        <w:t xml:space="preserve"> </w:t>
      </w:r>
      <w:r w:rsidRPr="0089003F">
        <w:t>и его методический аппарат; технология продуктивного чтения.</w:t>
      </w:r>
    </w:p>
    <w:p w:rsidR="002208A5" w:rsidRPr="0089003F" w:rsidRDefault="002208A5" w:rsidP="00630DA2">
      <w:pPr>
        <w:jc w:val="both"/>
        <w:rPr>
          <w:i/>
          <w:iCs/>
        </w:rPr>
      </w:pPr>
      <w:r w:rsidRPr="0089003F">
        <w:rPr>
          <w:i/>
          <w:iCs/>
        </w:rPr>
        <w:lastRenderedPageBreak/>
        <w:t>Коммуникативные УУД:</w:t>
      </w:r>
    </w:p>
    <w:p w:rsidR="002208A5" w:rsidRPr="0089003F" w:rsidRDefault="002208A5" w:rsidP="00630DA2">
      <w:pPr>
        <w:jc w:val="both"/>
      </w:pPr>
      <w:r w:rsidRPr="0089003F">
        <w:t xml:space="preserve">– </w:t>
      </w:r>
      <w:r w:rsidRPr="0089003F">
        <w:rPr>
          <w:i/>
          <w:iCs/>
        </w:rPr>
        <w:t xml:space="preserve">оформлять </w:t>
      </w:r>
      <w:r w:rsidRPr="0089003F">
        <w:t>свои мысли в устной и письменной форме с учётом</w:t>
      </w:r>
      <w:r>
        <w:t xml:space="preserve"> </w:t>
      </w:r>
      <w:r w:rsidRPr="0089003F">
        <w:t>речевой ситуации;</w:t>
      </w:r>
    </w:p>
    <w:p w:rsidR="002208A5" w:rsidRPr="0089003F" w:rsidRDefault="002208A5" w:rsidP="00630DA2">
      <w:pPr>
        <w:jc w:val="both"/>
      </w:pPr>
      <w:r w:rsidRPr="0089003F">
        <w:t xml:space="preserve">– </w:t>
      </w:r>
      <w:r w:rsidRPr="0089003F">
        <w:rPr>
          <w:i/>
          <w:iCs/>
        </w:rPr>
        <w:t xml:space="preserve">адекватно использовать </w:t>
      </w:r>
      <w:r w:rsidRPr="0089003F">
        <w:t>речевые средства для решения различных коммуникативных задач; владеть монологической и диалогической формами речи.</w:t>
      </w:r>
    </w:p>
    <w:p w:rsidR="002208A5" w:rsidRPr="0089003F" w:rsidRDefault="002208A5" w:rsidP="00630DA2">
      <w:pPr>
        <w:jc w:val="both"/>
      </w:pPr>
      <w:r w:rsidRPr="0089003F">
        <w:t xml:space="preserve">– </w:t>
      </w:r>
      <w:r w:rsidRPr="0089003F">
        <w:rPr>
          <w:i/>
          <w:iCs/>
        </w:rPr>
        <w:t xml:space="preserve">высказывать </w:t>
      </w:r>
      <w:r w:rsidRPr="0089003F">
        <w:t xml:space="preserve">и </w:t>
      </w:r>
      <w:r w:rsidRPr="0089003F">
        <w:rPr>
          <w:i/>
          <w:iCs/>
        </w:rPr>
        <w:t xml:space="preserve">обосновывать </w:t>
      </w:r>
      <w:r w:rsidRPr="0089003F">
        <w:t>свою точку зрения;</w:t>
      </w:r>
    </w:p>
    <w:p w:rsidR="002208A5" w:rsidRPr="0089003F" w:rsidRDefault="002208A5" w:rsidP="00630DA2">
      <w:pPr>
        <w:jc w:val="both"/>
      </w:pPr>
      <w:r w:rsidRPr="0089003F">
        <w:t xml:space="preserve">– </w:t>
      </w:r>
      <w:r w:rsidRPr="0089003F">
        <w:rPr>
          <w:i/>
          <w:iCs/>
        </w:rPr>
        <w:t xml:space="preserve">слушать </w:t>
      </w:r>
      <w:r w:rsidRPr="0089003F">
        <w:t xml:space="preserve">и </w:t>
      </w:r>
      <w:r w:rsidRPr="0089003F">
        <w:rPr>
          <w:i/>
          <w:iCs/>
        </w:rPr>
        <w:t xml:space="preserve">слышать </w:t>
      </w:r>
      <w:r w:rsidRPr="0089003F">
        <w:t>других, пытаться принимать иную точку</w:t>
      </w:r>
      <w:r>
        <w:t xml:space="preserve"> </w:t>
      </w:r>
      <w:r w:rsidRPr="0089003F">
        <w:t>зрения, быть готовым корректировать свою точку зрения;</w:t>
      </w:r>
    </w:p>
    <w:p w:rsidR="002208A5" w:rsidRPr="0089003F" w:rsidRDefault="002208A5" w:rsidP="00630DA2">
      <w:pPr>
        <w:jc w:val="both"/>
      </w:pPr>
      <w:r w:rsidRPr="0089003F">
        <w:t xml:space="preserve">– </w:t>
      </w:r>
      <w:r w:rsidRPr="0089003F">
        <w:rPr>
          <w:i/>
          <w:iCs/>
        </w:rPr>
        <w:t xml:space="preserve">договариваться </w:t>
      </w:r>
      <w:r w:rsidRPr="0089003F">
        <w:t>и приходить к общему решению в совместной</w:t>
      </w:r>
      <w:r>
        <w:t xml:space="preserve"> </w:t>
      </w:r>
      <w:r w:rsidRPr="0089003F">
        <w:t>деятельности;</w:t>
      </w:r>
    </w:p>
    <w:p w:rsidR="002208A5" w:rsidRPr="0089003F" w:rsidRDefault="002208A5" w:rsidP="00630DA2">
      <w:pPr>
        <w:jc w:val="both"/>
      </w:pPr>
      <w:r w:rsidRPr="0089003F">
        <w:t xml:space="preserve">– </w:t>
      </w:r>
      <w:r w:rsidRPr="0089003F">
        <w:rPr>
          <w:i/>
          <w:iCs/>
        </w:rPr>
        <w:t>задавать вопросы</w:t>
      </w:r>
      <w:r w:rsidRPr="0089003F">
        <w:t>.</w:t>
      </w:r>
    </w:p>
    <w:p w:rsidR="002208A5" w:rsidRPr="0089003F" w:rsidRDefault="002208A5" w:rsidP="00630DA2">
      <w:pPr>
        <w:jc w:val="both"/>
      </w:pPr>
      <w:r w:rsidRPr="00361D33">
        <w:rPr>
          <w:b/>
        </w:rPr>
        <w:t>Предметными результатами</w:t>
      </w:r>
      <w:r w:rsidRPr="0089003F">
        <w:t xml:space="preserve"> изучения курса «Литературное чтение» является сформированность следующих умений:</w:t>
      </w:r>
    </w:p>
    <w:p w:rsidR="002208A5" w:rsidRPr="00361D33" w:rsidRDefault="002208A5" w:rsidP="00363CEB">
      <w:pPr>
        <w:rPr>
          <w:b/>
          <w:sz w:val="28"/>
          <w:szCs w:val="28"/>
        </w:rPr>
      </w:pPr>
      <w:r w:rsidRPr="00361D33">
        <w:rPr>
          <w:b/>
          <w:sz w:val="28"/>
          <w:szCs w:val="28"/>
        </w:rPr>
        <w:t>3-й класс</w:t>
      </w:r>
    </w:p>
    <w:p w:rsidR="002208A5" w:rsidRPr="0089003F" w:rsidRDefault="002208A5" w:rsidP="00630DA2">
      <w:pPr>
        <w:jc w:val="both"/>
      </w:pPr>
      <w:r w:rsidRPr="0089003F">
        <w:t xml:space="preserve">– </w:t>
      </w:r>
      <w:r w:rsidRPr="0089003F">
        <w:rPr>
          <w:i/>
          <w:iCs/>
        </w:rPr>
        <w:t xml:space="preserve">воспринимать </w:t>
      </w:r>
      <w:r w:rsidRPr="0089003F">
        <w:t>на слух тексты в исполнении учителя, учащихся;</w:t>
      </w:r>
    </w:p>
    <w:p w:rsidR="002208A5" w:rsidRPr="0089003F" w:rsidRDefault="002208A5" w:rsidP="00630DA2">
      <w:pPr>
        <w:jc w:val="both"/>
      </w:pPr>
      <w:r w:rsidRPr="0089003F">
        <w:t xml:space="preserve">– осознанно, правильно, выразительно </w:t>
      </w:r>
      <w:r w:rsidRPr="0089003F">
        <w:rPr>
          <w:i/>
          <w:iCs/>
        </w:rPr>
        <w:t>читать вслух</w:t>
      </w:r>
      <w:r w:rsidRPr="0089003F">
        <w:t>;</w:t>
      </w:r>
    </w:p>
    <w:p w:rsidR="002208A5" w:rsidRPr="0089003F" w:rsidRDefault="002208A5" w:rsidP="00630DA2">
      <w:pPr>
        <w:jc w:val="both"/>
      </w:pPr>
      <w:r w:rsidRPr="0089003F">
        <w:t xml:space="preserve">– самостоятельно </w:t>
      </w:r>
      <w:r w:rsidRPr="0089003F">
        <w:rPr>
          <w:i/>
          <w:iCs/>
        </w:rPr>
        <w:t xml:space="preserve">прогнозировать </w:t>
      </w:r>
      <w:r w:rsidRPr="0089003F">
        <w:t>содержание текста по заглавию,</w:t>
      </w:r>
      <w:r>
        <w:t xml:space="preserve"> </w:t>
      </w:r>
      <w:r w:rsidRPr="0089003F">
        <w:t>фамилии автора, иллюстрации, ключевым словам;</w:t>
      </w:r>
    </w:p>
    <w:p w:rsidR="002208A5" w:rsidRPr="0089003F" w:rsidRDefault="002208A5" w:rsidP="00630DA2">
      <w:pPr>
        <w:jc w:val="both"/>
      </w:pPr>
      <w:r w:rsidRPr="0089003F">
        <w:t xml:space="preserve">– самостоятельно </w:t>
      </w:r>
      <w:r w:rsidRPr="0089003F">
        <w:rPr>
          <w:i/>
          <w:iCs/>
        </w:rPr>
        <w:t xml:space="preserve">читать про себя </w:t>
      </w:r>
      <w:r w:rsidRPr="0089003F">
        <w:t xml:space="preserve">незнакомый текст, </w:t>
      </w:r>
      <w:r w:rsidRPr="0089003F">
        <w:rPr>
          <w:i/>
          <w:iCs/>
        </w:rPr>
        <w:t>проводить</w:t>
      </w:r>
      <w:r>
        <w:rPr>
          <w:i/>
          <w:iCs/>
        </w:rPr>
        <w:t xml:space="preserve"> </w:t>
      </w:r>
      <w:r w:rsidRPr="0089003F">
        <w:t>словарную работу;</w:t>
      </w:r>
    </w:p>
    <w:p w:rsidR="002208A5" w:rsidRPr="0089003F" w:rsidRDefault="002208A5" w:rsidP="00630DA2">
      <w:pPr>
        <w:jc w:val="both"/>
      </w:pPr>
      <w:r w:rsidRPr="0089003F">
        <w:t xml:space="preserve">– </w:t>
      </w:r>
      <w:r w:rsidRPr="0089003F">
        <w:rPr>
          <w:i/>
          <w:iCs/>
        </w:rPr>
        <w:t xml:space="preserve">делить </w:t>
      </w:r>
      <w:r w:rsidRPr="0089003F">
        <w:t xml:space="preserve">текст на части, </w:t>
      </w:r>
      <w:r w:rsidRPr="0089003F">
        <w:rPr>
          <w:i/>
          <w:iCs/>
        </w:rPr>
        <w:t xml:space="preserve">составлять </w:t>
      </w:r>
      <w:r w:rsidRPr="0089003F">
        <w:t>простой план;</w:t>
      </w:r>
    </w:p>
    <w:p w:rsidR="002208A5" w:rsidRPr="0089003F" w:rsidRDefault="002208A5" w:rsidP="00630DA2">
      <w:pPr>
        <w:jc w:val="both"/>
      </w:pPr>
      <w:r w:rsidRPr="0089003F">
        <w:t xml:space="preserve">– самостоятельно </w:t>
      </w:r>
      <w:r w:rsidRPr="0089003F">
        <w:rPr>
          <w:i/>
          <w:iCs/>
        </w:rPr>
        <w:t xml:space="preserve">формулировать </w:t>
      </w:r>
      <w:r w:rsidRPr="0089003F">
        <w:t>главную мысль текста;</w:t>
      </w:r>
    </w:p>
    <w:p w:rsidR="002208A5" w:rsidRPr="0089003F" w:rsidRDefault="002208A5" w:rsidP="00630DA2">
      <w:pPr>
        <w:jc w:val="both"/>
      </w:pPr>
      <w:r w:rsidRPr="0089003F">
        <w:t xml:space="preserve">– </w:t>
      </w:r>
      <w:r w:rsidRPr="0089003F">
        <w:rPr>
          <w:i/>
          <w:iCs/>
        </w:rPr>
        <w:t xml:space="preserve">находить </w:t>
      </w:r>
      <w:r w:rsidRPr="0089003F">
        <w:t>в тексте материал для характеристики героя;</w:t>
      </w:r>
    </w:p>
    <w:p w:rsidR="002208A5" w:rsidRPr="0089003F" w:rsidRDefault="002208A5" w:rsidP="00630DA2">
      <w:pPr>
        <w:jc w:val="both"/>
      </w:pPr>
      <w:r w:rsidRPr="0089003F">
        <w:t xml:space="preserve">– подробно и выборочно </w:t>
      </w:r>
      <w:r w:rsidRPr="0089003F">
        <w:rPr>
          <w:i/>
          <w:iCs/>
        </w:rPr>
        <w:t xml:space="preserve">пересказывать </w:t>
      </w:r>
      <w:r w:rsidRPr="0089003F">
        <w:t>текст;</w:t>
      </w:r>
    </w:p>
    <w:p w:rsidR="002208A5" w:rsidRPr="0089003F" w:rsidRDefault="002208A5" w:rsidP="00630DA2">
      <w:pPr>
        <w:jc w:val="both"/>
      </w:pPr>
      <w:r w:rsidRPr="0089003F">
        <w:t xml:space="preserve">– </w:t>
      </w:r>
      <w:r w:rsidRPr="0089003F">
        <w:rPr>
          <w:i/>
          <w:iCs/>
        </w:rPr>
        <w:t xml:space="preserve">составлять </w:t>
      </w:r>
      <w:r w:rsidRPr="0089003F">
        <w:t>рассказ&gt;характеристику героя;</w:t>
      </w:r>
    </w:p>
    <w:p w:rsidR="002208A5" w:rsidRPr="0089003F" w:rsidRDefault="002208A5" w:rsidP="00630DA2">
      <w:pPr>
        <w:jc w:val="both"/>
      </w:pPr>
      <w:r w:rsidRPr="0089003F">
        <w:t xml:space="preserve">– </w:t>
      </w:r>
      <w:r w:rsidRPr="0089003F">
        <w:rPr>
          <w:i/>
          <w:iCs/>
        </w:rPr>
        <w:t xml:space="preserve">составлять </w:t>
      </w:r>
      <w:r w:rsidRPr="0089003F">
        <w:t>устные и письменные описания;</w:t>
      </w:r>
    </w:p>
    <w:p w:rsidR="002208A5" w:rsidRPr="0089003F" w:rsidRDefault="002208A5" w:rsidP="00630DA2">
      <w:pPr>
        <w:jc w:val="both"/>
      </w:pPr>
      <w:r w:rsidRPr="0089003F">
        <w:t xml:space="preserve">– по ходу чтения </w:t>
      </w:r>
      <w:r w:rsidRPr="0089003F">
        <w:rPr>
          <w:i/>
          <w:iCs/>
        </w:rPr>
        <w:t xml:space="preserve">представлять </w:t>
      </w:r>
      <w:r w:rsidRPr="0089003F">
        <w:t xml:space="preserve">картины, устно </w:t>
      </w:r>
      <w:r w:rsidRPr="0089003F">
        <w:rPr>
          <w:i/>
          <w:iCs/>
        </w:rPr>
        <w:t xml:space="preserve">выражать </w:t>
      </w:r>
      <w:r w:rsidRPr="0089003F">
        <w:t>(рисовать) то, что представили;</w:t>
      </w:r>
    </w:p>
    <w:p w:rsidR="002208A5" w:rsidRPr="0089003F" w:rsidRDefault="002208A5" w:rsidP="00630DA2">
      <w:pPr>
        <w:jc w:val="both"/>
      </w:pPr>
      <w:r w:rsidRPr="0089003F">
        <w:t xml:space="preserve">– </w:t>
      </w:r>
      <w:r w:rsidRPr="0089003F">
        <w:rPr>
          <w:i/>
          <w:iCs/>
        </w:rPr>
        <w:t xml:space="preserve">высказывать </w:t>
      </w:r>
      <w:r w:rsidRPr="0089003F">
        <w:t xml:space="preserve">и </w:t>
      </w:r>
      <w:r w:rsidRPr="0089003F">
        <w:rPr>
          <w:i/>
          <w:iCs/>
        </w:rPr>
        <w:t xml:space="preserve">аргументировать </w:t>
      </w:r>
      <w:r w:rsidRPr="0089003F">
        <w:t>своё отношение к прочитанному, в том числе к художественной стороне текста (что понравилось</w:t>
      </w:r>
      <w:r>
        <w:t xml:space="preserve"> </w:t>
      </w:r>
      <w:r w:rsidRPr="0089003F">
        <w:t>из прочитанного и почему);</w:t>
      </w:r>
    </w:p>
    <w:p w:rsidR="002208A5" w:rsidRPr="0089003F" w:rsidRDefault="002208A5" w:rsidP="00630DA2">
      <w:pPr>
        <w:jc w:val="both"/>
      </w:pPr>
      <w:r w:rsidRPr="0089003F">
        <w:t xml:space="preserve">– </w:t>
      </w:r>
      <w:r w:rsidRPr="0089003F">
        <w:rPr>
          <w:i/>
          <w:iCs/>
        </w:rPr>
        <w:t xml:space="preserve">относить </w:t>
      </w:r>
      <w:r w:rsidRPr="0089003F">
        <w:t>произведения к жанрам рассказа, повести, пьесы по</w:t>
      </w:r>
      <w:r>
        <w:t xml:space="preserve"> </w:t>
      </w:r>
      <w:r w:rsidRPr="0089003F">
        <w:t>определённым признакам;</w:t>
      </w:r>
    </w:p>
    <w:p w:rsidR="002208A5" w:rsidRPr="0089003F" w:rsidRDefault="002208A5" w:rsidP="00630DA2">
      <w:pPr>
        <w:jc w:val="both"/>
      </w:pPr>
      <w:r w:rsidRPr="0089003F">
        <w:t xml:space="preserve">– </w:t>
      </w:r>
      <w:r w:rsidRPr="0089003F">
        <w:rPr>
          <w:i/>
          <w:iCs/>
        </w:rPr>
        <w:t xml:space="preserve">различать </w:t>
      </w:r>
      <w:r w:rsidRPr="0089003F">
        <w:t>в прозаическом произведении героев, рассказчика и</w:t>
      </w:r>
      <w:r>
        <w:t xml:space="preserve"> </w:t>
      </w:r>
      <w:r w:rsidRPr="0089003F">
        <w:t>автора;</w:t>
      </w:r>
    </w:p>
    <w:p w:rsidR="002208A5" w:rsidRPr="0089003F" w:rsidRDefault="002208A5" w:rsidP="00630DA2">
      <w:pPr>
        <w:jc w:val="both"/>
      </w:pPr>
      <w:r w:rsidRPr="0089003F">
        <w:t xml:space="preserve">– </w:t>
      </w:r>
      <w:r w:rsidRPr="0089003F">
        <w:rPr>
          <w:i/>
          <w:iCs/>
        </w:rPr>
        <w:t xml:space="preserve">видеть </w:t>
      </w:r>
      <w:r w:rsidRPr="0089003F">
        <w:t>в художественном тексте сравнения, эпитеты, олицетворения;</w:t>
      </w:r>
    </w:p>
    <w:p w:rsidR="002208A5" w:rsidRPr="0089003F" w:rsidRDefault="002208A5" w:rsidP="00630DA2">
      <w:pPr>
        <w:jc w:val="both"/>
      </w:pPr>
      <w:r w:rsidRPr="0089003F">
        <w:t xml:space="preserve">– </w:t>
      </w:r>
      <w:r w:rsidRPr="0089003F">
        <w:rPr>
          <w:i/>
          <w:iCs/>
        </w:rPr>
        <w:t xml:space="preserve">соотносить </w:t>
      </w:r>
      <w:r w:rsidRPr="0089003F">
        <w:t>автора, название и героев прочитанных произведений.</w:t>
      </w:r>
    </w:p>
    <w:p w:rsidR="002208A5" w:rsidRPr="00361D33" w:rsidRDefault="002208A5" w:rsidP="00363CEB">
      <w:pPr>
        <w:rPr>
          <w:b/>
          <w:sz w:val="28"/>
          <w:szCs w:val="28"/>
        </w:rPr>
      </w:pPr>
      <w:r w:rsidRPr="00361D33">
        <w:rPr>
          <w:b/>
          <w:sz w:val="28"/>
          <w:szCs w:val="28"/>
        </w:rPr>
        <w:t>4-й класс</w:t>
      </w:r>
    </w:p>
    <w:p w:rsidR="002208A5" w:rsidRPr="0089003F" w:rsidRDefault="002208A5" w:rsidP="00630DA2">
      <w:pPr>
        <w:jc w:val="both"/>
      </w:pPr>
      <w:r w:rsidRPr="0089003F">
        <w:t xml:space="preserve">– </w:t>
      </w:r>
      <w:r w:rsidRPr="0089003F">
        <w:rPr>
          <w:i/>
          <w:iCs/>
        </w:rPr>
        <w:t xml:space="preserve">воспринимать </w:t>
      </w:r>
      <w:r w:rsidRPr="0089003F">
        <w:t>на слух тексты в исполнении учителя, учащихся;</w:t>
      </w:r>
    </w:p>
    <w:p w:rsidR="002208A5" w:rsidRPr="0089003F" w:rsidRDefault="002208A5" w:rsidP="00630DA2">
      <w:pPr>
        <w:jc w:val="both"/>
      </w:pPr>
      <w:r w:rsidRPr="0089003F">
        <w:t xml:space="preserve">– осознанно, правильно, выразительно </w:t>
      </w:r>
      <w:r w:rsidRPr="0089003F">
        <w:rPr>
          <w:i/>
          <w:iCs/>
        </w:rPr>
        <w:t>читать вслух</w:t>
      </w:r>
      <w:r w:rsidRPr="0089003F">
        <w:t>;</w:t>
      </w:r>
    </w:p>
    <w:p w:rsidR="002208A5" w:rsidRPr="0089003F" w:rsidRDefault="002208A5" w:rsidP="00630DA2">
      <w:pPr>
        <w:jc w:val="both"/>
      </w:pPr>
      <w:r w:rsidRPr="0089003F">
        <w:t xml:space="preserve">– самостоятельно </w:t>
      </w:r>
      <w:r w:rsidRPr="0089003F">
        <w:rPr>
          <w:i/>
          <w:iCs/>
        </w:rPr>
        <w:t xml:space="preserve">прогнозировать </w:t>
      </w:r>
      <w:r w:rsidRPr="0089003F">
        <w:t>содержание текста до чтения;</w:t>
      </w:r>
    </w:p>
    <w:p w:rsidR="002208A5" w:rsidRPr="0089003F" w:rsidRDefault="002208A5" w:rsidP="00630DA2">
      <w:pPr>
        <w:jc w:val="both"/>
      </w:pPr>
      <w:r w:rsidRPr="0089003F">
        <w:t xml:space="preserve">– самостоятельно </w:t>
      </w:r>
      <w:r w:rsidRPr="0089003F">
        <w:rPr>
          <w:i/>
          <w:iCs/>
        </w:rPr>
        <w:t xml:space="preserve">находить </w:t>
      </w:r>
      <w:r w:rsidRPr="0089003F">
        <w:t>ключевые слова;</w:t>
      </w:r>
    </w:p>
    <w:p w:rsidR="002208A5" w:rsidRPr="0089003F" w:rsidRDefault="002208A5" w:rsidP="00630DA2">
      <w:pPr>
        <w:jc w:val="both"/>
      </w:pPr>
      <w:r w:rsidRPr="0089003F">
        <w:t xml:space="preserve">– самостоятельно </w:t>
      </w:r>
      <w:r w:rsidRPr="0089003F">
        <w:rPr>
          <w:i/>
          <w:iCs/>
        </w:rPr>
        <w:t xml:space="preserve">осваивать </w:t>
      </w:r>
      <w:r w:rsidRPr="0089003F">
        <w:t>незнакомый текст (чтение про себя,</w:t>
      </w:r>
      <w:r>
        <w:t xml:space="preserve"> </w:t>
      </w:r>
      <w:r w:rsidRPr="0089003F">
        <w:t>задавание вопросов автору по ходу чтения, прогнозирование ответов,</w:t>
      </w:r>
      <w:r>
        <w:t xml:space="preserve"> </w:t>
      </w:r>
      <w:r w:rsidRPr="0089003F">
        <w:t>самоконтроль; словарная работа по ходу чтения);</w:t>
      </w:r>
    </w:p>
    <w:p w:rsidR="002208A5" w:rsidRPr="0089003F" w:rsidRDefault="002208A5" w:rsidP="00630DA2">
      <w:pPr>
        <w:jc w:val="both"/>
      </w:pPr>
      <w:r w:rsidRPr="0089003F">
        <w:t xml:space="preserve">– </w:t>
      </w:r>
      <w:r w:rsidRPr="0089003F">
        <w:rPr>
          <w:i/>
          <w:iCs/>
        </w:rPr>
        <w:t xml:space="preserve">формулировать </w:t>
      </w:r>
      <w:r w:rsidRPr="0089003F">
        <w:t>основную мысль текста;</w:t>
      </w:r>
    </w:p>
    <w:p w:rsidR="002208A5" w:rsidRPr="0089003F" w:rsidRDefault="002208A5" w:rsidP="00630DA2">
      <w:pPr>
        <w:jc w:val="both"/>
      </w:pPr>
      <w:r w:rsidRPr="0089003F">
        <w:t xml:space="preserve">– </w:t>
      </w:r>
      <w:r w:rsidRPr="0089003F">
        <w:rPr>
          <w:i/>
          <w:iCs/>
        </w:rPr>
        <w:t xml:space="preserve">составлять </w:t>
      </w:r>
      <w:r w:rsidRPr="0089003F">
        <w:t>простой и сложный план текста;</w:t>
      </w:r>
    </w:p>
    <w:p w:rsidR="002208A5" w:rsidRPr="0089003F" w:rsidRDefault="002208A5" w:rsidP="00630DA2">
      <w:pPr>
        <w:jc w:val="both"/>
      </w:pPr>
      <w:r w:rsidRPr="0089003F">
        <w:t xml:space="preserve">– </w:t>
      </w:r>
      <w:r w:rsidRPr="0089003F">
        <w:rPr>
          <w:i/>
          <w:iCs/>
        </w:rPr>
        <w:t xml:space="preserve">писать </w:t>
      </w:r>
      <w:r w:rsidRPr="0089003F">
        <w:t>сочинение на материале прочитанного с предварительной подготовкой;</w:t>
      </w:r>
    </w:p>
    <w:p w:rsidR="002208A5" w:rsidRPr="0089003F" w:rsidRDefault="002208A5" w:rsidP="00630DA2">
      <w:pPr>
        <w:jc w:val="both"/>
      </w:pPr>
      <w:r w:rsidRPr="0089003F">
        <w:t xml:space="preserve">– аргументированно </w:t>
      </w:r>
      <w:r w:rsidRPr="0089003F">
        <w:rPr>
          <w:i/>
          <w:iCs/>
        </w:rPr>
        <w:t xml:space="preserve">высказывать </w:t>
      </w:r>
      <w:r w:rsidRPr="0089003F">
        <w:t xml:space="preserve">своё отношение к прочитанному, к героям, </w:t>
      </w:r>
      <w:r w:rsidRPr="0089003F">
        <w:rPr>
          <w:i/>
          <w:iCs/>
        </w:rPr>
        <w:t xml:space="preserve">понимать </w:t>
      </w:r>
      <w:r w:rsidRPr="0089003F">
        <w:t xml:space="preserve">и </w:t>
      </w:r>
      <w:r w:rsidRPr="0089003F">
        <w:rPr>
          <w:i/>
          <w:iCs/>
        </w:rPr>
        <w:t xml:space="preserve">определять </w:t>
      </w:r>
      <w:r w:rsidRPr="0089003F">
        <w:t>свои эмоции;</w:t>
      </w:r>
    </w:p>
    <w:p w:rsidR="002208A5" w:rsidRPr="0089003F" w:rsidRDefault="002208A5" w:rsidP="00630DA2">
      <w:pPr>
        <w:jc w:val="both"/>
      </w:pPr>
      <w:r w:rsidRPr="0089003F">
        <w:t xml:space="preserve">– понимать и </w:t>
      </w:r>
      <w:r w:rsidRPr="0089003F">
        <w:rPr>
          <w:i/>
          <w:iCs/>
        </w:rPr>
        <w:t xml:space="preserve">формулировать </w:t>
      </w:r>
      <w:r w:rsidRPr="0089003F">
        <w:t>своё отношение к авторской манере</w:t>
      </w:r>
      <w:r>
        <w:t xml:space="preserve"> </w:t>
      </w:r>
      <w:r w:rsidRPr="0089003F">
        <w:t>письма;</w:t>
      </w:r>
    </w:p>
    <w:p w:rsidR="002208A5" w:rsidRPr="0089003F" w:rsidRDefault="002208A5" w:rsidP="00630DA2">
      <w:pPr>
        <w:jc w:val="both"/>
      </w:pPr>
      <w:r w:rsidRPr="0089003F">
        <w:t xml:space="preserve">– </w:t>
      </w:r>
      <w:r w:rsidRPr="0089003F">
        <w:rPr>
          <w:i/>
          <w:iCs/>
        </w:rPr>
        <w:t xml:space="preserve">иметь </w:t>
      </w:r>
      <w:r w:rsidRPr="0089003F">
        <w:t>собственные читательские приоритеты, уважительно</w:t>
      </w:r>
      <w:r>
        <w:t xml:space="preserve"> </w:t>
      </w:r>
      <w:r w:rsidRPr="0089003F">
        <w:t>относиться к предпочтениям других;</w:t>
      </w:r>
    </w:p>
    <w:p w:rsidR="002208A5" w:rsidRPr="0089003F" w:rsidRDefault="002208A5" w:rsidP="00630DA2">
      <w:pPr>
        <w:jc w:val="both"/>
      </w:pPr>
      <w:r w:rsidRPr="0089003F">
        <w:t xml:space="preserve">– самостоятельно </w:t>
      </w:r>
      <w:r w:rsidRPr="0089003F">
        <w:rPr>
          <w:i/>
          <w:iCs/>
        </w:rPr>
        <w:t xml:space="preserve">давать характеристику </w:t>
      </w:r>
      <w:r w:rsidRPr="0089003F">
        <w:t>героя (портрет, черты</w:t>
      </w:r>
      <w:r>
        <w:t xml:space="preserve"> </w:t>
      </w:r>
      <w:r w:rsidRPr="0089003F">
        <w:t>характера и поступки, речь, отношение автора к герою; собственное</w:t>
      </w:r>
      <w:r>
        <w:t xml:space="preserve"> </w:t>
      </w:r>
      <w:r w:rsidRPr="0089003F">
        <w:t>отношение к герою);</w:t>
      </w:r>
    </w:p>
    <w:p w:rsidR="002208A5" w:rsidRPr="0089003F" w:rsidRDefault="002208A5" w:rsidP="00630DA2">
      <w:r w:rsidRPr="0089003F">
        <w:lastRenderedPageBreak/>
        <w:t xml:space="preserve">– </w:t>
      </w:r>
      <w:r w:rsidRPr="0089003F">
        <w:rPr>
          <w:i/>
          <w:iCs/>
        </w:rPr>
        <w:t xml:space="preserve">относить </w:t>
      </w:r>
      <w:r w:rsidRPr="0089003F">
        <w:t>прочитанное произведение к определённому периоду</w:t>
      </w:r>
      <w:r>
        <w:t xml:space="preserve"> </w:t>
      </w:r>
      <w:r w:rsidRPr="0089003F">
        <w:t>(XVII в., XVIII в., XIX в., XX в., XXI в.); соотносить автора, его произведения со временем их создания; с тематикой детской литературы;</w:t>
      </w:r>
    </w:p>
    <w:p w:rsidR="002208A5" w:rsidRPr="0089003F" w:rsidRDefault="002208A5" w:rsidP="00630DA2">
      <w:r w:rsidRPr="0089003F">
        <w:t xml:space="preserve">– </w:t>
      </w:r>
      <w:r w:rsidRPr="0089003F">
        <w:rPr>
          <w:i/>
          <w:iCs/>
        </w:rPr>
        <w:t xml:space="preserve">относить </w:t>
      </w:r>
      <w:r w:rsidRPr="0089003F">
        <w:t>произведения к жанру басни, фантастической повести</w:t>
      </w:r>
      <w:r>
        <w:t xml:space="preserve"> </w:t>
      </w:r>
      <w:r w:rsidRPr="0089003F">
        <w:t>по определённым признакам;</w:t>
      </w:r>
    </w:p>
    <w:p w:rsidR="002208A5" w:rsidRPr="0089003F" w:rsidRDefault="002208A5" w:rsidP="00630DA2">
      <w:r w:rsidRPr="0089003F">
        <w:t xml:space="preserve">– </w:t>
      </w:r>
      <w:r w:rsidRPr="0089003F">
        <w:rPr>
          <w:i/>
          <w:iCs/>
        </w:rPr>
        <w:t xml:space="preserve">видеть </w:t>
      </w:r>
      <w:r w:rsidRPr="0089003F">
        <w:t>языковые средства, использованные автором.</w:t>
      </w:r>
    </w:p>
    <w:p w:rsidR="002208A5" w:rsidRPr="000F15FA" w:rsidRDefault="002208A5" w:rsidP="00630DA2">
      <w:pPr>
        <w:jc w:val="center"/>
        <w:rPr>
          <w:b/>
        </w:rPr>
      </w:pPr>
      <w:r w:rsidRPr="000F15FA">
        <w:rPr>
          <w:b/>
        </w:rPr>
        <w:t>VI. Содержание учебного предмета</w:t>
      </w:r>
    </w:p>
    <w:p w:rsidR="002208A5" w:rsidRPr="0089003F" w:rsidRDefault="002208A5" w:rsidP="00630DA2">
      <w:r w:rsidRPr="0089003F">
        <w:t>Содержание предмета «Литературное чтение» для каждого класса отражает основные направления работы и включает следующие</w:t>
      </w:r>
      <w:r>
        <w:t xml:space="preserve"> </w:t>
      </w:r>
      <w:r w:rsidRPr="0089003F">
        <w:t>разделы:</w:t>
      </w:r>
    </w:p>
    <w:p w:rsidR="002208A5" w:rsidRPr="0089003F" w:rsidRDefault="002208A5" w:rsidP="00630DA2">
      <w:r w:rsidRPr="0089003F">
        <w:t>1. Круг детского чтения.</w:t>
      </w:r>
    </w:p>
    <w:p w:rsidR="002208A5" w:rsidRPr="0089003F" w:rsidRDefault="002208A5" w:rsidP="00630DA2">
      <w:r w:rsidRPr="0089003F">
        <w:t>2. Техника чтения.</w:t>
      </w:r>
    </w:p>
    <w:p w:rsidR="002208A5" w:rsidRPr="0089003F" w:rsidRDefault="002208A5" w:rsidP="00630DA2">
      <w:r w:rsidRPr="0089003F">
        <w:t>3. Формирование приёмов понимания прочитанного при чтении и</w:t>
      </w:r>
      <w:r>
        <w:t xml:space="preserve"> </w:t>
      </w:r>
      <w:r w:rsidRPr="0089003F">
        <w:t>слушании, виды читательской деятельности.</w:t>
      </w:r>
    </w:p>
    <w:p w:rsidR="002208A5" w:rsidRPr="0089003F" w:rsidRDefault="002208A5" w:rsidP="00630DA2">
      <w:r w:rsidRPr="0089003F">
        <w:t>4. Эмоциональное и эстетическое переживание прочитанного.</w:t>
      </w:r>
      <w:r>
        <w:t xml:space="preserve"> </w:t>
      </w:r>
      <w:r w:rsidRPr="0089003F">
        <w:t>Элементы анализа текста.</w:t>
      </w:r>
    </w:p>
    <w:p w:rsidR="002208A5" w:rsidRPr="0089003F" w:rsidRDefault="002208A5" w:rsidP="00630DA2">
      <w:r w:rsidRPr="0089003F">
        <w:t>5. Литературоведческая пропедевтика.</w:t>
      </w:r>
    </w:p>
    <w:p w:rsidR="002208A5" w:rsidRPr="0089003F" w:rsidRDefault="002208A5" w:rsidP="00630DA2">
      <w:r w:rsidRPr="0089003F">
        <w:t>6. Творческая деятельности учащихся (на основе литературных</w:t>
      </w:r>
      <w:r>
        <w:t xml:space="preserve"> </w:t>
      </w:r>
      <w:r w:rsidRPr="0089003F">
        <w:t>произведений). Развитие устной и письменной речи.</w:t>
      </w:r>
    </w:p>
    <w:p w:rsidR="002208A5" w:rsidRPr="0089003F" w:rsidRDefault="002208A5" w:rsidP="00630DA2">
      <w:r w:rsidRPr="0089003F">
        <w:t>Примечание. В разделах 3, 4, 6 программы указаны примерные</w:t>
      </w:r>
    </w:p>
    <w:p w:rsidR="002208A5" w:rsidRPr="0089003F" w:rsidRDefault="002208A5" w:rsidP="00630DA2">
      <w:r w:rsidRPr="0089003F">
        <w:t>виды заданий.</w:t>
      </w:r>
    </w:p>
    <w:p w:rsidR="002208A5" w:rsidRDefault="002208A5" w:rsidP="009306AF">
      <w:pPr>
        <w:numPr>
          <w:ilvl w:val="0"/>
          <w:numId w:val="44"/>
        </w:numPr>
        <w:spacing w:after="200"/>
        <w:jc w:val="center"/>
        <w:rPr>
          <w:b/>
        </w:rPr>
      </w:pPr>
      <w:r w:rsidRPr="00361D33">
        <w:rPr>
          <w:b/>
        </w:rPr>
        <w:t xml:space="preserve">КРУГ ДЕТСКОГО ЧТЕНИЯ </w:t>
      </w:r>
    </w:p>
    <w:p w:rsidR="002208A5" w:rsidRPr="0089003F" w:rsidRDefault="002208A5" w:rsidP="00630DA2">
      <w:pPr>
        <w:ind w:left="360"/>
        <w:jc w:val="center"/>
      </w:pPr>
      <w:r w:rsidRPr="00361D33">
        <w:rPr>
          <w:b/>
        </w:rPr>
        <w:t>1</w:t>
      </w:r>
      <w:r>
        <w:rPr>
          <w:b/>
        </w:rPr>
        <w:t>-</w:t>
      </w:r>
      <w:r w:rsidRPr="00361D33">
        <w:rPr>
          <w:b/>
        </w:rPr>
        <w:t>й класс – 45 или 32 ч (4 часа в неделю</w:t>
      </w:r>
      <w:r w:rsidRPr="0089003F">
        <w:t>)</w:t>
      </w:r>
    </w:p>
    <w:p w:rsidR="002208A5" w:rsidRPr="0089003F" w:rsidRDefault="002208A5" w:rsidP="00630DA2">
      <w:pPr>
        <w:jc w:val="both"/>
      </w:pPr>
      <w:r w:rsidRPr="00361D33">
        <w:rPr>
          <w:b/>
        </w:rPr>
        <w:t>«Попрыгать, поиграть...» (12 или 8 ч).</w:t>
      </w:r>
      <w:r w:rsidRPr="0089003F">
        <w:t xml:space="preserve"> Стихи и маленькие рассказы</w:t>
      </w:r>
      <w:r>
        <w:t xml:space="preserve"> </w:t>
      </w:r>
      <w:r w:rsidRPr="0089003F">
        <w:t>А. Барто, Я. Акима, С. Маршака, И. Демьянова, В. Берестова,</w:t>
      </w:r>
      <w:r>
        <w:t xml:space="preserve"> </w:t>
      </w:r>
      <w:r w:rsidRPr="0089003F">
        <w:t>Ю. Мориц, И. Токмаковой, В. Драгунского, Э. Успенского, Е. Чарушина,</w:t>
      </w:r>
      <w:r>
        <w:t xml:space="preserve"> </w:t>
      </w:r>
      <w:r w:rsidRPr="0089003F">
        <w:t>Н. Носова об играх, игрушках, увлекательных занятиях.</w:t>
      </w:r>
    </w:p>
    <w:p w:rsidR="002208A5" w:rsidRPr="0089003F" w:rsidRDefault="002208A5" w:rsidP="00630DA2">
      <w:pPr>
        <w:jc w:val="both"/>
      </w:pPr>
      <w:r w:rsidRPr="00361D33">
        <w:rPr>
          <w:b/>
        </w:rPr>
        <w:t>Наш дом (8 или 6 ч).</w:t>
      </w:r>
      <w:r w:rsidRPr="0089003F">
        <w:t xml:space="preserve"> Стихи и маленькие рассказы А. Барто,</w:t>
      </w:r>
      <w:r>
        <w:t xml:space="preserve"> </w:t>
      </w:r>
      <w:r w:rsidRPr="0089003F">
        <w:t>Я. Акима, Г. Граубина, Б. Заходера, О. Григорьева, В. Бирюкова,</w:t>
      </w:r>
      <w:r>
        <w:t xml:space="preserve"> </w:t>
      </w:r>
      <w:r w:rsidRPr="0089003F">
        <w:t>М. Зощенко, В. Драгунского, М. Коршунова о детях и родителях, их</w:t>
      </w:r>
      <w:r>
        <w:t xml:space="preserve"> </w:t>
      </w:r>
      <w:r w:rsidRPr="0089003F">
        <w:t>взаимоотношениях, о любви и взаимопонимании, о младших сестрёнках и братишках и отношении к ним.</w:t>
      </w:r>
    </w:p>
    <w:p w:rsidR="002208A5" w:rsidRPr="0089003F" w:rsidRDefault="002208A5" w:rsidP="00630DA2">
      <w:pPr>
        <w:jc w:val="both"/>
      </w:pPr>
      <w:r w:rsidRPr="00361D33">
        <w:rPr>
          <w:b/>
        </w:rPr>
        <w:t>Ребятам о зверятах (12 или 9 ч</w:t>
      </w:r>
      <w:r w:rsidRPr="0089003F">
        <w:t>). Стихи и маленькие рассказы</w:t>
      </w:r>
      <w:r>
        <w:t xml:space="preserve"> </w:t>
      </w:r>
      <w:r w:rsidRPr="0089003F">
        <w:t>Б. Заходера, С. Михалкова, Г. Граубина, Ю. Мориц, М. Пришвина,</w:t>
      </w:r>
      <w:r>
        <w:t xml:space="preserve"> </w:t>
      </w:r>
      <w:r w:rsidRPr="0089003F">
        <w:t>Е. Чарушина, М. Коршунова, Ю. Коваля о дружбе людей и животных, о взгляде взрослого и ребёнка на мир природы.</w:t>
      </w:r>
    </w:p>
    <w:p w:rsidR="002208A5" w:rsidRPr="0089003F" w:rsidRDefault="002208A5" w:rsidP="00630DA2">
      <w:pPr>
        <w:jc w:val="both"/>
      </w:pPr>
      <w:r w:rsidRPr="00361D33">
        <w:rPr>
          <w:b/>
        </w:rPr>
        <w:t>Маленькие открытия (13 или 9 ч).</w:t>
      </w:r>
      <w:r w:rsidRPr="0089003F">
        <w:t xml:space="preserve"> Стихи и небольшие рассказы о</w:t>
      </w:r>
      <w:r>
        <w:t xml:space="preserve"> </w:t>
      </w:r>
      <w:r w:rsidRPr="0089003F">
        <w:t>мире природы, о его красоте, о маленьких открытиях, которые делает</w:t>
      </w:r>
      <w:r>
        <w:t xml:space="preserve"> </w:t>
      </w:r>
      <w:r w:rsidRPr="0089003F">
        <w:t>человек, умеющий вглядываться и вслушиваться. Произведения</w:t>
      </w:r>
      <w:r>
        <w:t xml:space="preserve"> </w:t>
      </w:r>
      <w:r w:rsidRPr="0089003F">
        <w:t>Э. Успенского, Г. Граубина, В. Бирюкова, Т. Золотухиной, И. Токмаковой, В. Лапина, В. Пескова, Н. Сладкова.</w:t>
      </w:r>
    </w:p>
    <w:p w:rsidR="002208A5" w:rsidRPr="00361D33" w:rsidRDefault="002208A5" w:rsidP="00630DA2">
      <w:pPr>
        <w:jc w:val="both"/>
        <w:rPr>
          <w:b/>
        </w:rPr>
      </w:pPr>
      <w:r w:rsidRPr="00361D33">
        <w:rPr>
          <w:b/>
        </w:rPr>
        <w:t>2</w:t>
      </w:r>
      <w:r>
        <w:rPr>
          <w:b/>
        </w:rPr>
        <w:t>-</w:t>
      </w:r>
      <w:r w:rsidRPr="00361D33">
        <w:rPr>
          <w:b/>
        </w:rPr>
        <w:t>й класс –136 ч (4 часа в неделю)</w:t>
      </w:r>
    </w:p>
    <w:p w:rsidR="002208A5" w:rsidRPr="0089003F" w:rsidRDefault="002208A5" w:rsidP="00630DA2">
      <w:pPr>
        <w:jc w:val="both"/>
      </w:pPr>
      <w:r w:rsidRPr="00361D33">
        <w:rPr>
          <w:b/>
        </w:rPr>
        <w:t>«Там, на неведомых дорожках...» (23 ч).</w:t>
      </w:r>
      <w:r w:rsidRPr="0089003F">
        <w:t xml:space="preserve"> Волшебные сказки,</w:t>
      </w:r>
      <w:r>
        <w:t xml:space="preserve"> </w:t>
      </w:r>
      <w:r w:rsidRPr="0089003F">
        <w:t>народные и литературные (П. Ершов, А. Пушкин, В. Одоевский,</w:t>
      </w:r>
      <w:r>
        <w:t xml:space="preserve"> </w:t>
      </w:r>
      <w:r w:rsidRPr="0089003F">
        <w:t>П. Бажов). Стихи о волшебстве, о сказочном мире. Герои волшебных</w:t>
      </w:r>
      <w:r>
        <w:t xml:space="preserve"> </w:t>
      </w:r>
      <w:r w:rsidRPr="0089003F">
        <w:t>сказок. Особенности волшебных сказок («сказочные приметы»).</w:t>
      </w:r>
      <w:r>
        <w:t xml:space="preserve"> </w:t>
      </w:r>
      <w:r w:rsidRPr="0089003F">
        <w:t>Русские народные скороговорки.</w:t>
      </w:r>
    </w:p>
    <w:p w:rsidR="002208A5" w:rsidRPr="0089003F" w:rsidRDefault="002208A5" w:rsidP="00630DA2">
      <w:pPr>
        <w:jc w:val="both"/>
      </w:pPr>
      <w:r w:rsidRPr="00361D33">
        <w:rPr>
          <w:b/>
        </w:rPr>
        <w:t>Сказочные человечки (27 ч).</w:t>
      </w:r>
      <w:r w:rsidRPr="0089003F">
        <w:t xml:space="preserve"> Сказочные повести Т. Янссон, Дж.Р.Р.</w:t>
      </w:r>
      <w:r>
        <w:t xml:space="preserve"> </w:t>
      </w:r>
      <w:r w:rsidRPr="0089003F">
        <w:t>Толкина, А. Милна, А. Линдгрен, Дж. Родари, А. Толстого и их герои.</w:t>
      </w:r>
    </w:p>
    <w:p w:rsidR="002208A5" w:rsidRPr="0089003F" w:rsidRDefault="002208A5" w:rsidP="00630DA2">
      <w:pPr>
        <w:jc w:val="both"/>
      </w:pPr>
      <w:r w:rsidRPr="00361D33">
        <w:rPr>
          <w:b/>
        </w:rPr>
        <w:t>Сказочные богатыри (13 ч</w:t>
      </w:r>
      <w:r w:rsidRPr="0089003F">
        <w:t>). Сказки и былины об Илье Муромце и</w:t>
      </w:r>
      <w:r>
        <w:t xml:space="preserve"> </w:t>
      </w:r>
      <w:r w:rsidRPr="0089003F">
        <w:t>других русских богатырях, богатырские сказки разных народов.</w:t>
      </w:r>
    </w:p>
    <w:p w:rsidR="002208A5" w:rsidRPr="0089003F" w:rsidRDefault="002208A5" w:rsidP="00630DA2">
      <w:pPr>
        <w:jc w:val="both"/>
      </w:pPr>
      <w:r w:rsidRPr="0089003F">
        <w:t>«</w:t>
      </w:r>
      <w:r w:rsidRPr="00361D33">
        <w:rPr>
          <w:b/>
        </w:rPr>
        <w:t>Сказка мудростью богата...» (20 ч</w:t>
      </w:r>
      <w:r w:rsidRPr="0089003F">
        <w:t>). Сказки разных народов о</w:t>
      </w:r>
      <w:r>
        <w:t xml:space="preserve"> </w:t>
      </w:r>
      <w:r w:rsidRPr="0089003F">
        <w:t>мудрых людях и глупцах, о трудолюбии и честности. Русские народные загадки. Загадки С. Маршака, Б. Заходера, А. Прокофьева.</w:t>
      </w:r>
    </w:p>
    <w:p w:rsidR="002208A5" w:rsidRPr="0089003F" w:rsidRDefault="002208A5" w:rsidP="00630DA2">
      <w:pPr>
        <w:jc w:val="both"/>
      </w:pPr>
      <w:r w:rsidRPr="00361D33">
        <w:rPr>
          <w:b/>
        </w:rPr>
        <w:t>«Сказка – ложь, да в ней намёк...» (21 ч</w:t>
      </w:r>
      <w:r w:rsidRPr="0089003F">
        <w:t>). Сказки разных народов о</w:t>
      </w:r>
      <w:r>
        <w:t xml:space="preserve"> </w:t>
      </w:r>
      <w:r w:rsidRPr="0089003F">
        <w:t>животных. Аллегорический смысл сказок. Современная</w:t>
      </w:r>
      <w:r>
        <w:t xml:space="preserve"> </w:t>
      </w:r>
      <w:r w:rsidRPr="0089003F">
        <w:t>сказка&gt;сценарий А. Курляндского «Ну, погоди!». Стихи Л. Квитко,</w:t>
      </w:r>
      <w:r>
        <w:t xml:space="preserve"> </w:t>
      </w:r>
      <w:r w:rsidRPr="0089003F">
        <w:t>Ю. Мориц, Г. Сапгира, В. Левина о животных. Считалки.</w:t>
      </w:r>
    </w:p>
    <w:p w:rsidR="002208A5" w:rsidRDefault="002208A5" w:rsidP="00630DA2">
      <w:pPr>
        <w:jc w:val="both"/>
      </w:pPr>
      <w:r w:rsidRPr="00361D33">
        <w:rPr>
          <w:b/>
        </w:rPr>
        <w:t>«Самое обыкновенное чудо» (31 ч).</w:t>
      </w:r>
      <w:r w:rsidRPr="0089003F">
        <w:t xml:space="preserve"> Сказки А. де Сент&gt;Экзюпери,</w:t>
      </w:r>
      <w:r>
        <w:t xml:space="preserve"> </w:t>
      </w:r>
      <w:r w:rsidRPr="0089003F">
        <w:t>Дж. Родари, В. Берестова, В. Хмельницкого, Б. Сергуненкова.</w:t>
      </w:r>
    </w:p>
    <w:p w:rsidR="002208A5" w:rsidRPr="0089003F" w:rsidRDefault="002208A5" w:rsidP="00630DA2"/>
    <w:p w:rsidR="002208A5" w:rsidRPr="00361D33" w:rsidRDefault="002208A5" w:rsidP="00630DA2">
      <w:pPr>
        <w:jc w:val="center"/>
        <w:rPr>
          <w:b/>
        </w:rPr>
      </w:pPr>
      <w:r w:rsidRPr="00361D33">
        <w:rPr>
          <w:b/>
        </w:rPr>
        <w:t>3</w:t>
      </w:r>
      <w:r>
        <w:rPr>
          <w:b/>
        </w:rPr>
        <w:t>-</w:t>
      </w:r>
      <w:r w:rsidRPr="00361D33">
        <w:rPr>
          <w:b/>
        </w:rPr>
        <w:t>й класс –136 ч (4 часа в неделю)</w:t>
      </w:r>
    </w:p>
    <w:p w:rsidR="002208A5" w:rsidRPr="00361D33" w:rsidRDefault="002208A5" w:rsidP="00630DA2">
      <w:pPr>
        <w:jc w:val="center"/>
        <w:rPr>
          <w:b/>
        </w:rPr>
      </w:pPr>
      <w:r w:rsidRPr="00361D33">
        <w:rPr>
          <w:b/>
        </w:rPr>
        <w:t>или 102 ч (3 часа в неделю)</w:t>
      </w:r>
    </w:p>
    <w:p w:rsidR="002208A5" w:rsidRPr="00361D33" w:rsidRDefault="002208A5" w:rsidP="00630DA2">
      <w:pPr>
        <w:jc w:val="both"/>
        <w:rPr>
          <w:b/>
        </w:rPr>
      </w:pPr>
      <w:r w:rsidRPr="00361D33">
        <w:rPr>
          <w:b/>
        </w:rPr>
        <w:t>Прощание с летом (6 или 4 ч).</w:t>
      </w:r>
      <w:r w:rsidRPr="0089003F">
        <w:t xml:space="preserve"> Стихи Б. Заходера, К. Бальмонта,</w:t>
      </w:r>
      <w:r>
        <w:t xml:space="preserve"> </w:t>
      </w:r>
      <w:r w:rsidRPr="0089003F">
        <w:t>рассказы В.</w:t>
      </w:r>
      <w:r w:rsidRPr="00361D33">
        <w:rPr>
          <w:b/>
        </w:rPr>
        <w:t xml:space="preserve">Драгунского, Э. Успенского о лете. </w:t>
      </w:r>
    </w:p>
    <w:p w:rsidR="002208A5" w:rsidRPr="0089003F" w:rsidRDefault="002208A5" w:rsidP="00630DA2">
      <w:pPr>
        <w:jc w:val="both"/>
      </w:pPr>
      <w:r w:rsidRPr="00361D33">
        <w:rPr>
          <w:b/>
        </w:rPr>
        <w:t>Летние путешествия и приключения (19 или 15 ч).</w:t>
      </w:r>
      <w:r w:rsidRPr="0089003F">
        <w:t xml:space="preserve"> Стихи</w:t>
      </w:r>
      <w:r>
        <w:t xml:space="preserve"> </w:t>
      </w:r>
      <w:r w:rsidRPr="0089003F">
        <w:t>Ю. Кима, рассказы и отрывки из повестей К. Паустовского,</w:t>
      </w:r>
      <w:r>
        <w:t xml:space="preserve"> </w:t>
      </w:r>
      <w:r w:rsidRPr="0089003F">
        <w:t>С. Голицына, И. Дика, Б. Емельянова, М. Твена о летних поездках</w:t>
      </w:r>
      <w:r>
        <w:t xml:space="preserve"> </w:t>
      </w:r>
      <w:r w:rsidRPr="0089003F">
        <w:t>и походах, об интересных и полезных делах, о романтике летних</w:t>
      </w:r>
      <w:r>
        <w:t xml:space="preserve"> </w:t>
      </w:r>
      <w:r w:rsidRPr="0089003F">
        <w:t>игр и приключений.</w:t>
      </w:r>
    </w:p>
    <w:p w:rsidR="002208A5" w:rsidRPr="0089003F" w:rsidRDefault="002208A5" w:rsidP="00630DA2">
      <w:pPr>
        <w:jc w:val="both"/>
      </w:pPr>
      <w:r w:rsidRPr="00361D33">
        <w:rPr>
          <w:b/>
        </w:rPr>
        <w:t>Природа летом (9 или 7 ч</w:t>
      </w:r>
      <w:r w:rsidRPr="0089003F">
        <w:t>). Стихи С. Есенина, И. Бунина,</w:t>
      </w:r>
      <w:r>
        <w:t xml:space="preserve"> </w:t>
      </w:r>
      <w:r w:rsidRPr="0089003F">
        <w:t>Б. Пастернака, рассказы и отрывки из повестей И. Тургенева,</w:t>
      </w:r>
      <w:r>
        <w:t xml:space="preserve"> </w:t>
      </w:r>
      <w:r w:rsidRPr="0089003F">
        <w:t>А. Чехова, А. Толстого, М. Пришвина, В. Бианки о красоте и поэзии</w:t>
      </w:r>
      <w:r>
        <w:t xml:space="preserve"> </w:t>
      </w:r>
      <w:r w:rsidRPr="0089003F">
        <w:t>летней природы.</w:t>
      </w:r>
    </w:p>
    <w:p w:rsidR="002208A5" w:rsidRPr="0089003F" w:rsidRDefault="002208A5" w:rsidP="00630DA2">
      <w:pPr>
        <w:jc w:val="both"/>
      </w:pPr>
      <w:r w:rsidRPr="00361D33">
        <w:rPr>
          <w:b/>
        </w:rPr>
        <w:t>Уроки и переменки (13 или 11 ч).</w:t>
      </w:r>
      <w:r w:rsidRPr="0089003F">
        <w:t xml:space="preserve"> Стихи Б. Заходера, О. Григорьева,</w:t>
      </w:r>
      <w:r>
        <w:t xml:space="preserve"> </w:t>
      </w:r>
      <w:r w:rsidRPr="0089003F">
        <w:t>отрывки из повестей Л. Гераскиной, Г. Куликова, Э. Успенского о</w:t>
      </w:r>
      <w:r>
        <w:t xml:space="preserve"> </w:t>
      </w:r>
      <w:r w:rsidRPr="0089003F">
        <w:t>школьной жизни, о дружбе, о необычных, но очень увлекательных</w:t>
      </w:r>
      <w:r>
        <w:t xml:space="preserve"> </w:t>
      </w:r>
      <w:r w:rsidRPr="0089003F">
        <w:t>уроках.</w:t>
      </w:r>
    </w:p>
    <w:p w:rsidR="002208A5" w:rsidRPr="0089003F" w:rsidRDefault="002208A5" w:rsidP="00630DA2">
      <w:pPr>
        <w:jc w:val="both"/>
      </w:pPr>
      <w:r w:rsidRPr="00361D33">
        <w:rPr>
          <w:b/>
        </w:rPr>
        <w:t>«Глухая пора листопада...» (8 или 6 ч).</w:t>
      </w:r>
      <w:r w:rsidRPr="0089003F">
        <w:t xml:space="preserve"> Стихи А. Пушкина,</w:t>
      </w:r>
      <w:r>
        <w:t xml:space="preserve"> </w:t>
      </w:r>
      <w:r w:rsidRPr="0089003F">
        <w:t>Ф. Тютчева, К. Бальмонта, Д. Самойлова, Г. Сапгира, рассказы</w:t>
      </w:r>
      <w:r>
        <w:t xml:space="preserve"> </w:t>
      </w:r>
      <w:r w:rsidRPr="0089003F">
        <w:t>К. Паустовского о красоте и поэзии осенней природы, о многообразии</w:t>
      </w:r>
      <w:r>
        <w:t xml:space="preserve"> </w:t>
      </w:r>
      <w:r w:rsidRPr="0089003F">
        <w:t>осенних красок.</w:t>
      </w:r>
    </w:p>
    <w:p w:rsidR="002208A5" w:rsidRPr="0089003F" w:rsidRDefault="002208A5" w:rsidP="00630DA2">
      <w:pPr>
        <w:jc w:val="both"/>
      </w:pPr>
      <w:r w:rsidRPr="00361D33">
        <w:rPr>
          <w:b/>
        </w:rPr>
        <w:t>«И кот ученый свои мне сказки говорил...» (18 или 11 ч).</w:t>
      </w:r>
      <w:r w:rsidRPr="0089003F">
        <w:t xml:space="preserve"> Русские</w:t>
      </w:r>
      <w:r>
        <w:t xml:space="preserve"> </w:t>
      </w:r>
      <w:r w:rsidRPr="0089003F">
        <w:t>народные сказки. Л</w:t>
      </w:r>
      <w:r>
        <w:t>итературные сказки Ш. Перро, Г.</w:t>
      </w:r>
      <w:r w:rsidRPr="0089003F">
        <w:t>X. Андерсена,</w:t>
      </w:r>
      <w:r>
        <w:t xml:space="preserve"> А. Волкова, пьеса-</w:t>
      </w:r>
      <w:r w:rsidRPr="0089003F">
        <w:t>сказка С. Маршака, стихи о сказках и волшебстве.</w:t>
      </w:r>
    </w:p>
    <w:p w:rsidR="002208A5" w:rsidRPr="0089003F" w:rsidRDefault="002208A5" w:rsidP="00630DA2">
      <w:pPr>
        <w:jc w:val="both"/>
      </w:pPr>
      <w:r w:rsidRPr="00361D33">
        <w:rPr>
          <w:b/>
        </w:rPr>
        <w:t>«Поет зима, аукает...» (12 или 9 ч).</w:t>
      </w:r>
      <w:r w:rsidRPr="0089003F">
        <w:t xml:space="preserve"> Стихи К. Бальмонта, С. Есенина,</w:t>
      </w:r>
      <w:r>
        <w:t xml:space="preserve"> </w:t>
      </w:r>
      <w:r w:rsidRPr="0089003F">
        <w:t>Б. Пастернака, И. Бродского, Д. Самойлова, А. Башлачёва, Ю. Мориц,</w:t>
      </w:r>
      <w:r>
        <w:t xml:space="preserve"> </w:t>
      </w:r>
      <w:r w:rsidRPr="0089003F">
        <w:t>А. Барто, рассказы В. Бианки, В. Драгунского о красоте зимней природы, её красках и звуках, о новогоднем празднике.</w:t>
      </w:r>
    </w:p>
    <w:p w:rsidR="002208A5" w:rsidRPr="0089003F" w:rsidRDefault="002208A5" w:rsidP="00630DA2">
      <w:pPr>
        <w:jc w:val="both"/>
      </w:pPr>
      <w:r w:rsidRPr="00361D33">
        <w:rPr>
          <w:b/>
        </w:rPr>
        <w:t>Животные в нашем доме (9 или 6 ч).</w:t>
      </w:r>
      <w:r w:rsidRPr="0089003F">
        <w:t xml:space="preserve"> Стихи В. Берестова, Ю. Мориц,</w:t>
      </w:r>
      <w:r>
        <w:t xml:space="preserve"> </w:t>
      </w:r>
      <w:r w:rsidRPr="0089003F">
        <w:t>Г. Сапгира, рассказы Д. Мамина&gt;Сибиряка, Ю. Коваля, Ю. Коринца,</w:t>
      </w:r>
      <w:r>
        <w:t xml:space="preserve"> </w:t>
      </w:r>
      <w:r w:rsidRPr="0089003F">
        <w:t>В. Драгунского о животных, их повадках, характерах, о дружбе людей</w:t>
      </w:r>
      <w:r>
        <w:t xml:space="preserve"> </w:t>
      </w:r>
      <w:r w:rsidRPr="0089003F">
        <w:t>и животных.</w:t>
      </w:r>
    </w:p>
    <w:p w:rsidR="002208A5" w:rsidRPr="0089003F" w:rsidRDefault="002208A5" w:rsidP="00630DA2">
      <w:pPr>
        <w:jc w:val="both"/>
      </w:pPr>
      <w:r w:rsidRPr="00361D33">
        <w:rPr>
          <w:b/>
        </w:rPr>
        <w:t>Мы с мамой и папой (12 или 9 ч).</w:t>
      </w:r>
      <w:r w:rsidRPr="0089003F">
        <w:t xml:space="preserve"> Стихи А. Барто, С. Маршака,</w:t>
      </w:r>
      <w:r>
        <w:t xml:space="preserve"> </w:t>
      </w:r>
      <w:r w:rsidRPr="0089003F">
        <w:t>Э. Успенского, рассказы И. Дика, В. Драгунского, Ю. Коринца о</w:t>
      </w:r>
      <w:r>
        <w:t xml:space="preserve"> </w:t>
      </w:r>
      <w:r w:rsidRPr="0089003F">
        <w:t>семье, о детях и родителях, о взаимоотношениях и взаимопонимании</w:t>
      </w:r>
      <w:r>
        <w:t xml:space="preserve"> </w:t>
      </w:r>
      <w:r w:rsidRPr="0089003F">
        <w:t>в семье, о серьёзных проблемах и счастливых днях.</w:t>
      </w:r>
    </w:p>
    <w:p w:rsidR="002208A5" w:rsidRPr="0089003F" w:rsidRDefault="002208A5" w:rsidP="00630DA2">
      <w:pPr>
        <w:jc w:val="both"/>
      </w:pPr>
      <w:r w:rsidRPr="00361D33">
        <w:rPr>
          <w:b/>
        </w:rPr>
        <w:t>«Наполним музыкой сердца...» (9 или 6 ч).</w:t>
      </w:r>
      <w:r w:rsidRPr="0089003F">
        <w:t xml:space="preserve"> Стихи для детей</w:t>
      </w:r>
      <w:r>
        <w:t xml:space="preserve"> </w:t>
      </w:r>
      <w:r w:rsidRPr="0089003F">
        <w:t>О. Мандельштама, рассказы и отрывки из повестей И. Тургенева,</w:t>
      </w:r>
      <w:r>
        <w:t xml:space="preserve"> </w:t>
      </w:r>
      <w:r w:rsidRPr="0089003F">
        <w:t>В. Короленко, К. Паустовского, маленькие сказки Г. Цыферова о</w:t>
      </w:r>
      <w:r>
        <w:t xml:space="preserve"> </w:t>
      </w:r>
      <w:r w:rsidRPr="0089003F">
        <w:t>музыкантах и музыке, о роли искусства в человеческой жизни, о влиянии музыки на душу человека.</w:t>
      </w:r>
    </w:p>
    <w:p w:rsidR="002208A5" w:rsidRPr="0089003F" w:rsidRDefault="002208A5" w:rsidP="00630DA2">
      <w:pPr>
        <w:jc w:val="both"/>
      </w:pPr>
      <w:r w:rsidRPr="00361D33">
        <w:rPr>
          <w:b/>
        </w:rPr>
        <w:t>День смеха (4 или 3 ч).</w:t>
      </w:r>
      <w:r w:rsidRPr="0089003F">
        <w:t xml:space="preserve"> Весёлые юмористические стихи Г. Сапгира,</w:t>
      </w:r>
      <w:r>
        <w:t xml:space="preserve"> </w:t>
      </w:r>
      <w:r w:rsidRPr="0089003F">
        <w:t>Ю. Мориц, О. Григорьева, Ю. Владимирова, рассказ В. Драгунского,</w:t>
      </w:r>
      <w:r>
        <w:t xml:space="preserve"> </w:t>
      </w:r>
      <w:r w:rsidRPr="0089003F">
        <w:t>отрывок из повести Э. Успенского о весёлых людях и событиях, о</w:t>
      </w:r>
      <w:r>
        <w:t xml:space="preserve"> </w:t>
      </w:r>
      <w:r w:rsidRPr="0089003F">
        <w:t>чувстве юмора.</w:t>
      </w:r>
    </w:p>
    <w:p w:rsidR="002208A5" w:rsidRPr="0089003F" w:rsidRDefault="002208A5" w:rsidP="00630DA2">
      <w:pPr>
        <w:jc w:val="both"/>
      </w:pPr>
      <w:r w:rsidRPr="0089003F">
        <w:t xml:space="preserve"> </w:t>
      </w:r>
      <w:r w:rsidRPr="00361D33">
        <w:rPr>
          <w:b/>
        </w:rPr>
        <w:t>«О весна, без конца и без краю...» (8 или 5 ч).</w:t>
      </w:r>
      <w:r w:rsidRPr="0089003F">
        <w:t xml:space="preserve"> Стихи Ф. Тютчева,</w:t>
      </w:r>
      <w:r>
        <w:t xml:space="preserve"> </w:t>
      </w:r>
      <w:r w:rsidRPr="0089003F">
        <w:t>А. Блока, В. Маяковского, О. Мандельштама, Саши Чёрного,</w:t>
      </w:r>
      <w:r>
        <w:t xml:space="preserve"> </w:t>
      </w:r>
      <w:r w:rsidRPr="0089003F">
        <w:t>Б. Окуджавы, А. Макаревича, отрывок из повести А. Толстого</w:t>
      </w:r>
      <w:r>
        <w:t xml:space="preserve"> </w:t>
      </w:r>
      <w:r w:rsidRPr="0089003F">
        <w:t>о весне, о весенней природе.</w:t>
      </w:r>
    </w:p>
    <w:p w:rsidR="002208A5" w:rsidRPr="0089003F" w:rsidRDefault="002208A5" w:rsidP="00630DA2">
      <w:pPr>
        <w:jc w:val="both"/>
      </w:pPr>
      <w:r w:rsidRPr="00361D33">
        <w:rPr>
          <w:b/>
        </w:rPr>
        <w:t>День Победы (5 или 4 ч).</w:t>
      </w:r>
      <w:r>
        <w:t xml:space="preserve"> Стихи-</w:t>
      </w:r>
      <w:r w:rsidRPr="0089003F">
        <w:t>размышления А. Ахматовой,</w:t>
      </w:r>
      <w:r>
        <w:t xml:space="preserve"> </w:t>
      </w:r>
      <w:r w:rsidRPr="0089003F">
        <w:t>А. Твардовского, Б. Окуджавы, В. Высоцкого о трагизме войны, о</w:t>
      </w:r>
      <w:r>
        <w:t xml:space="preserve"> </w:t>
      </w:r>
      <w:r w:rsidRPr="0089003F">
        <w:t>человеческих судьбах, через которые прошла война; рассказ</w:t>
      </w:r>
      <w:r>
        <w:t xml:space="preserve"> </w:t>
      </w:r>
      <w:r w:rsidRPr="0089003F">
        <w:t>В. Драгунского о военном детстве.</w:t>
      </w:r>
    </w:p>
    <w:p w:rsidR="002208A5" w:rsidRPr="0089003F" w:rsidRDefault="002208A5" w:rsidP="00630DA2">
      <w:pPr>
        <w:jc w:val="both"/>
      </w:pPr>
      <w:r w:rsidRPr="00361D33">
        <w:rPr>
          <w:b/>
        </w:rPr>
        <w:t>Родная земля (6 или 5 ч).</w:t>
      </w:r>
      <w:r w:rsidRPr="0089003F">
        <w:t xml:space="preserve"> Произведения К. Паустовского, Г. Цыферова и других писателей о России, о любви к родной земле.</w:t>
      </w:r>
    </w:p>
    <w:p w:rsidR="002208A5" w:rsidRDefault="002208A5" w:rsidP="00630DA2">
      <w:pPr>
        <w:jc w:val="center"/>
        <w:rPr>
          <w:b/>
        </w:rPr>
      </w:pPr>
    </w:p>
    <w:p w:rsidR="002208A5" w:rsidRPr="00361D33" w:rsidRDefault="002208A5" w:rsidP="00630DA2">
      <w:pPr>
        <w:jc w:val="center"/>
        <w:rPr>
          <w:b/>
        </w:rPr>
      </w:pPr>
      <w:r w:rsidRPr="00361D33">
        <w:rPr>
          <w:b/>
        </w:rPr>
        <w:t>4</w:t>
      </w:r>
      <w:r>
        <w:rPr>
          <w:b/>
        </w:rPr>
        <w:t>-</w:t>
      </w:r>
      <w:r w:rsidRPr="00361D33">
        <w:rPr>
          <w:b/>
        </w:rPr>
        <w:t>й класс –136 ч (4 часа в неделю)</w:t>
      </w:r>
    </w:p>
    <w:p w:rsidR="002208A5" w:rsidRPr="00361D33" w:rsidRDefault="002208A5" w:rsidP="00630DA2">
      <w:pPr>
        <w:jc w:val="center"/>
        <w:rPr>
          <w:b/>
        </w:rPr>
      </w:pPr>
      <w:r w:rsidRPr="00361D33">
        <w:rPr>
          <w:b/>
        </w:rPr>
        <w:t>или 102 ч (3 часа в неделю)</w:t>
      </w:r>
    </w:p>
    <w:p w:rsidR="002208A5" w:rsidRPr="0089003F" w:rsidRDefault="002208A5" w:rsidP="00630DA2">
      <w:pPr>
        <w:jc w:val="both"/>
      </w:pPr>
      <w:r w:rsidRPr="00361D33">
        <w:rPr>
          <w:b/>
        </w:rPr>
        <w:t>Произведения современной детской литературы разных жанров</w:t>
      </w:r>
      <w:r>
        <w:rPr>
          <w:b/>
        </w:rPr>
        <w:t xml:space="preserve"> </w:t>
      </w:r>
      <w:r w:rsidRPr="00361D33">
        <w:rPr>
          <w:b/>
        </w:rPr>
        <w:t>(9 или 7 ч).</w:t>
      </w:r>
      <w:r w:rsidRPr="0089003F">
        <w:t xml:space="preserve"> Стихи современных поэтов, отрывки из фантастической</w:t>
      </w:r>
      <w:r>
        <w:t xml:space="preserve"> и </w:t>
      </w:r>
      <w:r w:rsidRPr="0089003F">
        <w:t>повести Е. Велтистова.</w:t>
      </w:r>
      <w:r>
        <w:t xml:space="preserve"> </w:t>
      </w:r>
    </w:p>
    <w:p w:rsidR="002208A5" w:rsidRPr="0089003F" w:rsidRDefault="002208A5" w:rsidP="00630DA2">
      <w:pPr>
        <w:jc w:val="both"/>
      </w:pPr>
      <w:r w:rsidRPr="00361D33">
        <w:rPr>
          <w:b/>
        </w:rPr>
        <w:t>У истоков русской детской литературы (20 или 17 ч).</w:t>
      </w:r>
      <w:r w:rsidRPr="0089003F">
        <w:t xml:space="preserve"> Отрывки из</w:t>
      </w:r>
      <w:r>
        <w:t xml:space="preserve"> </w:t>
      </w:r>
      <w:r w:rsidRPr="0089003F">
        <w:t>русских летописей. Русские народные сказки в ранних записях.</w:t>
      </w:r>
      <w:r>
        <w:t xml:space="preserve"> </w:t>
      </w:r>
      <w:r w:rsidRPr="0089003F">
        <w:t xml:space="preserve">Стихи для детей поэтов XVII в. Савватия, </w:t>
      </w:r>
      <w:r w:rsidRPr="0089003F">
        <w:lastRenderedPageBreak/>
        <w:t>Симеона Полоцкого,</w:t>
      </w:r>
      <w:r>
        <w:t xml:space="preserve"> </w:t>
      </w:r>
      <w:r w:rsidRPr="0089003F">
        <w:t>Кариона Истомина. Произведения для детей писателей XVIII в.:</w:t>
      </w:r>
      <w:r>
        <w:t xml:space="preserve"> </w:t>
      </w:r>
      <w:r w:rsidRPr="0089003F">
        <w:t>проза А. Болотова, статьи Н.И. Новикова из журнала «Детское чтение для сердца и разума», детские стихи А. Шишкова. Нравоучительный характер и прямая назидательность произведений для</w:t>
      </w:r>
      <w:r>
        <w:t xml:space="preserve"> </w:t>
      </w:r>
      <w:r w:rsidRPr="0089003F">
        <w:t>детей.</w:t>
      </w:r>
    </w:p>
    <w:p w:rsidR="002208A5" w:rsidRPr="0089003F" w:rsidRDefault="002208A5" w:rsidP="00630DA2">
      <w:pPr>
        <w:jc w:val="both"/>
      </w:pPr>
      <w:r w:rsidRPr="001F1596">
        <w:rPr>
          <w:b/>
        </w:rPr>
        <w:t>Детская литература XIX в. (46 или 30 ч).</w:t>
      </w:r>
      <w:r w:rsidRPr="0089003F">
        <w:t xml:space="preserve"> Басни И. Крылова. Первая</w:t>
      </w:r>
      <w:r>
        <w:t xml:space="preserve"> </w:t>
      </w:r>
      <w:r w:rsidRPr="0089003F">
        <w:t>литературная сказка для детей «Чёрная курица, или Подземные жители» А. Погорельского. «Сказка о царе Салтане...» А. Пушкина и</w:t>
      </w:r>
      <w:r>
        <w:t xml:space="preserve"> </w:t>
      </w:r>
      <w:r w:rsidRPr="0089003F">
        <w:t>«Спящая царевна» В. Жуковского. Сказки и игры для детей В. Даля.</w:t>
      </w:r>
      <w:r>
        <w:t xml:space="preserve"> </w:t>
      </w:r>
      <w:r w:rsidRPr="0089003F">
        <w:t>Исторические рассказы А. Ишимовой. Разнообразие жанров; образность произведений для детей, постепенно приходящая на смену прямой назидательности. Появление темы природы в детском чтении.</w:t>
      </w:r>
      <w:r>
        <w:t xml:space="preserve"> </w:t>
      </w:r>
      <w:r w:rsidRPr="0089003F">
        <w:t>Отрывки из повести С. Аксакова «Детские годы Багрова&gt;внука». Стихи</w:t>
      </w:r>
      <w:r>
        <w:t xml:space="preserve"> </w:t>
      </w:r>
      <w:r w:rsidRPr="0089003F">
        <w:t>А.К. Толстого, А. Майкова, Ф. Тютчева, А. Плещеева в круге детского</w:t>
      </w:r>
      <w:r>
        <w:t xml:space="preserve"> </w:t>
      </w:r>
      <w:r w:rsidRPr="0089003F">
        <w:t>чтения. Стихи Н. Некрасова о природе, посвященные русским детям.</w:t>
      </w:r>
      <w:r>
        <w:t xml:space="preserve"> </w:t>
      </w:r>
      <w:r w:rsidRPr="0089003F">
        <w:t>Учебные книги для чтения К. Ушинского и Л. Толстого.</w:t>
      </w:r>
      <w:r>
        <w:t xml:space="preserve"> </w:t>
      </w:r>
      <w:r w:rsidRPr="0089003F">
        <w:t>Разнообразие жанров, познавательный характер произведений</w:t>
      </w:r>
      <w:r>
        <w:t xml:space="preserve"> </w:t>
      </w:r>
      <w:r w:rsidRPr="0089003F">
        <w:t>Ушинского и Толстого. Тема детства в рассказах писателей конца</w:t>
      </w:r>
      <w:r>
        <w:t xml:space="preserve"> </w:t>
      </w:r>
      <w:r w:rsidRPr="0089003F">
        <w:t>XIX в. Рассказ «Слон» А. Куприна. Сюжет, герои, идея рассказа,</w:t>
      </w:r>
      <w:r>
        <w:t xml:space="preserve"> </w:t>
      </w:r>
      <w:r w:rsidRPr="0089003F">
        <w:t>мастерство писателя в создании характеров.</w:t>
      </w:r>
    </w:p>
    <w:p w:rsidR="002208A5" w:rsidRPr="0089003F" w:rsidRDefault="002208A5" w:rsidP="00630DA2">
      <w:pPr>
        <w:jc w:val="both"/>
      </w:pPr>
      <w:r w:rsidRPr="001F1596">
        <w:rPr>
          <w:b/>
        </w:rPr>
        <w:t>Детская литература XX в. (61 или 48 ч).</w:t>
      </w:r>
      <w:r w:rsidRPr="0089003F">
        <w:t xml:space="preserve"> Отрывки из повести</w:t>
      </w:r>
      <w:r>
        <w:t xml:space="preserve"> </w:t>
      </w:r>
      <w:r w:rsidRPr="0089003F">
        <w:t>Лидии Чарской «Записки маленькой гимназ</w:t>
      </w:r>
      <w:r>
        <w:t>истки». Детская литература 1920-</w:t>
      </w:r>
      <w:r w:rsidRPr="0089003F">
        <w:t>х гг.: «Морские рассказы» Б. Житкова, отрывки из книги</w:t>
      </w:r>
      <w:r>
        <w:t xml:space="preserve"> </w:t>
      </w:r>
      <w:r w:rsidRPr="0089003F">
        <w:t>К.Чуковского «Серебряный г</w:t>
      </w:r>
      <w:r>
        <w:t>ерб». Детские журналы 1920–1930-</w:t>
      </w:r>
      <w:r w:rsidRPr="0089003F">
        <w:t>х гг.</w:t>
      </w:r>
      <w:r>
        <w:t xml:space="preserve"> </w:t>
      </w:r>
      <w:r w:rsidRPr="0089003F">
        <w:t>Детские стихи обэриутов: Д. Хармса, А. Введенского, Ю. Владимирова.</w:t>
      </w:r>
      <w:r>
        <w:t xml:space="preserve"> </w:t>
      </w:r>
      <w:r w:rsidRPr="0089003F">
        <w:t>Поиски новых интересных форм и тем для детских стихов. Весёлый</w:t>
      </w:r>
      <w:r>
        <w:t xml:space="preserve"> </w:t>
      </w:r>
      <w:r w:rsidRPr="0089003F">
        <w:t>тон и юмор стихов обэриутов. Богатство и многообразие жанров детской литературы: сказки Е. Шварца и А.Н. Толстого, рассказы</w:t>
      </w:r>
      <w:r>
        <w:t xml:space="preserve"> </w:t>
      </w:r>
      <w:r w:rsidRPr="0089003F">
        <w:t>М. Пришвина, переводы С. Маршака, стихи В. Маяковского и А. Барто. романа Ю. Олеши «Три Толстяка» (отрывки).</w:t>
      </w:r>
    </w:p>
    <w:p w:rsidR="002208A5" w:rsidRPr="0089003F" w:rsidRDefault="002208A5" w:rsidP="00630DA2">
      <w:pPr>
        <w:jc w:val="both"/>
      </w:pPr>
      <w:r>
        <w:t>Детская литература 1930–1950-</w:t>
      </w:r>
      <w:r w:rsidRPr="0089003F">
        <w:t>х гг. Герои А. Гайдара («Тимур и</w:t>
      </w:r>
      <w:r>
        <w:t xml:space="preserve"> </w:t>
      </w:r>
      <w:r w:rsidRPr="0089003F">
        <w:t>его команда»). Юмор и сатира в детской литературе: рассказы</w:t>
      </w:r>
      <w:r>
        <w:t xml:space="preserve"> </w:t>
      </w:r>
      <w:r w:rsidRPr="0089003F">
        <w:t>Н. Носова, сатирические стихотворные портреты А. Барто.</w:t>
      </w:r>
    </w:p>
    <w:p w:rsidR="002208A5" w:rsidRPr="0089003F" w:rsidRDefault="002208A5" w:rsidP="00630DA2">
      <w:pPr>
        <w:jc w:val="both"/>
      </w:pPr>
      <w:r>
        <w:t>Детская литература 1960–1990-</w:t>
      </w:r>
      <w:r w:rsidRPr="0089003F">
        <w:t>х гг. «Панорама» поэзии для детей:</w:t>
      </w:r>
      <w:r>
        <w:t xml:space="preserve"> </w:t>
      </w:r>
      <w:r w:rsidRPr="0089003F">
        <w:t>стихи Е. Благининой, Б. Заходера, В. Берестова, И. Токмаковой,</w:t>
      </w:r>
      <w:r>
        <w:t xml:space="preserve"> Н. Матвеевой и др., пьеса-</w:t>
      </w:r>
      <w:r w:rsidRPr="0089003F">
        <w:t>сказка С. Козлова, сказочные миниатюры</w:t>
      </w:r>
      <w:r>
        <w:t xml:space="preserve"> </w:t>
      </w:r>
      <w:r w:rsidRPr="0089003F">
        <w:t>Г. Цыферова. Знакомство с творчеством детских писателей</w:t>
      </w:r>
      <w:r>
        <w:t xml:space="preserve"> </w:t>
      </w:r>
      <w:r w:rsidRPr="0089003F">
        <w:t>К. Драгунской, Т. Собакина и др. Современные детские журналы.</w:t>
      </w:r>
    </w:p>
    <w:p w:rsidR="002208A5" w:rsidRPr="001F1596" w:rsidRDefault="002208A5" w:rsidP="00630DA2">
      <w:pPr>
        <w:jc w:val="center"/>
        <w:rPr>
          <w:b/>
        </w:rPr>
      </w:pPr>
      <w:r w:rsidRPr="001F1596">
        <w:rPr>
          <w:b/>
        </w:rPr>
        <w:t>2. ТЕХНИКА ЧТЕНИЯ</w:t>
      </w:r>
    </w:p>
    <w:p w:rsidR="002208A5" w:rsidRPr="0089003F" w:rsidRDefault="002208A5" w:rsidP="00630DA2">
      <w:pPr>
        <w:jc w:val="both"/>
      </w:pPr>
      <w:r w:rsidRPr="0089003F">
        <w:t>На момент завершения начального образования достигаются следующие составляющие техники чтения:</w:t>
      </w:r>
    </w:p>
    <w:p w:rsidR="002208A5" w:rsidRPr="0089003F" w:rsidRDefault="002208A5" w:rsidP="00630DA2">
      <w:pPr>
        <w:jc w:val="both"/>
      </w:pPr>
      <w:r w:rsidRPr="0089003F">
        <w:t>1) способ чтения – чтение целыми словами;</w:t>
      </w:r>
    </w:p>
    <w:p w:rsidR="002208A5" w:rsidRPr="0089003F" w:rsidRDefault="002208A5" w:rsidP="00630DA2">
      <w:pPr>
        <w:jc w:val="both"/>
      </w:pPr>
      <w:r w:rsidRPr="0089003F">
        <w:t>2) правильность чтения – чтение незнакомого текста с соблюдением норм литературного произношения;</w:t>
      </w:r>
    </w:p>
    <w:p w:rsidR="002208A5" w:rsidRPr="0089003F" w:rsidRDefault="002208A5" w:rsidP="00630DA2">
      <w:pPr>
        <w:jc w:val="both"/>
      </w:pPr>
      <w:r w:rsidRPr="0089003F">
        <w:t>3) скорость чтения – установка на нормальный для читающего</w:t>
      </w:r>
      <w:r>
        <w:t xml:space="preserve"> </w:t>
      </w:r>
      <w:r w:rsidRPr="0089003F">
        <w:t>темп беглости, позволяющий ему осознать текст;</w:t>
      </w:r>
    </w:p>
    <w:p w:rsidR="002208A5" w:rsidRPr="0089003F" w:rsidRDefault="002208A5" w:rsidP="00630DA2">
      <w:pPr>
        <w:jc w:val="both"/>
      </w:pPr>
      <w:r w:rsidRPr="0089003F">
        <w:t>4) установка на постепенное увеличение скорости чтения.</w:t>
      </w:r>
    </w:p>
    <w:p w:rsidR="002208A5" w:rsidRPr="0089003F" w:rsidRDefault="002208A5" w:rsidP="00630DA2">
      <w:pPr>
        <w:jc w:val="both"/>
      </w:pPr>
      <w:r w:rsidRPr="0089003F">
        <w:t>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w:t>
      </w:r>
    </w:p>
    <w:p w:rsidR="002208A5" w:rsidRPr="0089003F" w:rsidRDefault="002208A5" w:rsidP="00630DA2">
      <w:pPr>
        <w:jc w:val="both"/>
      </w:pPr>
      <w:r w:rsidRPr="0089003F">
        <w:t>Выпускник начальной школы должен также уметь читать осознанно текст про себя.</w:t>
      </w:r>
    </w:p>
    <w:p w:rsidR="002208A5" w:rsidRPr="001F1596" w:rsidRDefault="002208A5" w:rsidP="00630DA2">
      <w:pPr>
        <w:jc w:val="center"/>
        <w:rPr>
          <w:b/>
        </w:rPr>
      </w:pPr>
      <w:r w:rsidRPr="001F1596">
        <w:rPr>
          <w:b/>
        </w:rPr>
        <w:t>1</w:t>
      </w:r>
      <w:r>
        <w:rPr>
          <w:b/>
        </w:rPr>
        <w:t>-</w:t>
      </w:r>
      <w:r w:rsidRPr="001F1596">
        <w:rPr>
          <w:b/>
        </w:rPr>
        <w:t>й класс</w:t>
      </w:r>
    </w:p>
    <w:p w:rsidR="002208A5" w:rsidRPr="0089003F" w:rsidRDefault="002208A5" w:rsidP="00630DA2">
      <w:pPr>
        <w:jc w:val="both"/>
      </w:pPr>
      <w:r w:rsidRPr="0089003F">
        <w:t>Осознанное, правильное, плавное слоговое чтение отдельных слов,</w:t>
      </w:r>
      <w:r>
        <w:t xml:space="preserve"> </w:t>
      </w:r>
      <w:r w:rsidRPr="0089003F">
        <w:t>предложений, маленьких текстов. Постепенный переход к чтению</w:t>
      </w:r>
      <w:r>
        <w:t xml:space="preserve"> </w:t>
      </w:r>
      <w:r w:rsidRPr="0089003F">
        <w:t>целыми словами.</w:t>
      </w:r>
    </w:p>
    <w:p w:rsidR="002208A5" w:rsidRPr="001F1596" w:rsidRDefault="002208A5" w:rsidP="00630DA2">
      <w:pPr>
        <w:jc w:val="center"/>
        <w:rPr>
          <w:b/>
        </w:rPr>
      </w:pPr>
      <w:r w:rsidRPr="001F1596">
        <w:rPr>
          <w:b/>
        </w:rPr>
        <w:t>2</w:t>
      </w:r>
      <w:r>
        <w:rPr>
          <w:b/>
        </w:rPr>
        <w:t>-</w:t>
      </w:r>
      <w:r w:rsidRPr="001F1596">
        <w:rPr>
          <w:b/>
        </w:rPr>
        <w:t>й класс</w:t>
      </w:r>
    </w:p>
    <w:p w:rsidR="002208A5" w:rsidRPr="0089003F" w:rsidRDefault="002208A5" w:rsidP="00630DA2">
      <w:pPr>
        <w:jc w:val="both"/>
      </w:pPr>
      <w:r w:rsidRPr="0089003F">
        <w:t>Переход к осознанному правильному чтению целыми словами.</w:t>
      </w:r>
      <w:r>
        <w:t xml:space="preserve"> </w:t>
      </w:r>
      <w:r w:rsidRPr="0089003F">
        <w:t>Формирование осознанного чтения про себя.</w:t>
      </w:r>
      <w:r>
        <w:t xml:space="preserve"> </w:t>
      </w:r>
      <w:r w:rsidRPr="0089003F">
        <w:t>Осознанное, правильное, выразительное чтение целыми словами</w:t>
      </w:r>
      <w:r>
        <w:t xml:space="preserve"> </w:t>
      </w:r>
      <w:r w:rsidRPr="0089003F">
        <w:t>с соблюдением соответствующей интонации, тона, темпа и громкости речи.</w:t>
      </w:r>
    </w:p>
    <w:p w:rsidR="002208A5" w:rsidRPr="001F1596" w:rsidRDefault="002208A5" w:rsidP="00630DA2">
      <w:pPr>
        <w:jc w:val="center"/>
        <w:rPr>
          <w:b/>
        </w:rPr>
      </w:pPr>
      <w:r w:rsidRPr="001F1596">
        <w:rPr>
          <w:b/>
        </w:rPr>
        <w:t>3</w:t>
      </w:r>
      <w:r>
        <w:rPr>
          <w:b/>
        </w:rPr>
        <w:t>-</w:t>
      </w:r>
      <w:r w:rsidRPr="001F1596">
        <w:rPr>
          <w:b/>
        </w:rPr>
        <w:t>й класс</w:t>
      </w:r>
    </w:p>
    <w:p w:rsidR="002208A5" w:rsidRPr="0089003F" w:rsidRDefault="002208A5" w:rsidP="00630DA2">
      <w:pPr>
        <w:jc w:val="both"/>
      </w:pPr>
      <w:r w:rsidRPr="0089003F">
        <w:lastRenderedPageBreak/>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w:t>
      </w:r>
      <w:r>
        <w:t xml:space="preserve"> </w:t>
      </w:r>
      <w:r w:rsidRPr="0089003F">
        <w:t>логического ударения.</w:t>
      </w:r>
    </w:p>
    <w:p w:rsidR="002208A5" w:rsidRPr="001F1596" w:rsidRDefault="002208A5" w:rsidP="00630DA2">
      <w:pPr>
        <w:jc w:val="center"/>
        <w:rPr>
          <w:b/>
        </w:rPr>
      </w:pPr>
      <w:r w:rsidRPr="001F1596">
        <w:rPr>
          <w:b/>
        </w:rPr>
        <w:t>4</w:t>
      </w:r>
      <w:r>
        <w:rPr>
          <w:b/>
        </w:rPr>
        <w:t>-</w:t>
      </w:r>
      <w:r w:rsidRPr="001F1596">
        <w:rPr>
          <w:b/>
        </w:rPr>
        <w:t>й класс</w:t>
      </w:r>
    </w:p>
    <w:p w:rsidR="002208A5" w:rsidRPr="0089003F" w:rsidRDefault="002208A5" w:rsidP="00630DA2">
      <w:pPr>
        <w:jc w:val="both"/>
      </w:pPr>
      <w:r w:rsidRPr="0089003F">
        <w:t>Беглое, осознанное, правильное, выразительное чтение с соблюдением всех необходимых норм, с использованием средств выразительности</w:t>
      </w:r>
      <w:r>
        <w:t xml:space="preserve"> </w:t>
      </w:r>
      <w:r w:rsidRPr="0089003F">
        <w:t>устной речи. Самостоятельная подготовка к выразительному чтению.</w:t>
      </w:r>
      <w:r>
        <w:t xml:space="preserve"> </w:t>
      </w:r>
      <w:r w:rsidRPr="0089003F">
        <w:t>Осознанное чтение про себя любого по объёму и жанру текста.</w:t>
      </w:r>
    </w:p>
    <w:p w:rsidR="002208A5" w:rsidRPr="001F1596" w:rsidRDefault="002208A5" w:rsidP="00630DA2">
      <w:pPr>
        <w:jc w:val="center"/>
        <w:rPr>
          <w:b/>
        </w:rPr>
      </w:pPr>
      <w:r w:rsidRPr="001F1596">
        <w:rPr>
          <w:b/>
        </w:rPr>
        <w:t>3. ФОРМИРОВАНИЕ ПРИЁМОВ ПОНИМАНИЯ</w:t>
      </w:r>
    </w:p>
    <w:p w:rsidR="002208A5" w:rsidRPr="001F1596" w:rsidRDefault="002208A5" w:rsidP="00630DA2">
      <w:pPr>
        <w:jc w:val="center"/>
        <w:rPr>
          <w:b/>
        </w:rPr>
      </w:pPr>
      <w:r w:rsidRPr="001F1596">
        <w:rPr>
          <w:b/>
        </w:rPr>
        <w:t>ПРОЧИТАННОГО ПРИ ЧТЕНИИ И СЛУШАНИИ,</w:t>
      </w:r>
    </w:p>
    <w:p w:rsidR="002208A5" w:rsidRPr="001F1596" w:rsidRDefault="002208A5" w:rsidP="00630DA2">
      <w:pPr>
        <w:jc w:val="center"/>
        <w:rPr>
          <w:b/>
        </w:rPr>
      </w:pPr>
      <w:r w:rsidRPr="001F1596">
        <w:rPr>
          <w:b/>
        </w:rPr>
        <w:t>ВИДЫ ЧИТАТЕЛЬСКОЙ ДЕЯТЕЛЬНОСТИ</w:t>
      </w:r>
    </w:p>
    <w:p w:rsidR="002208A5" w:rsidRPr="001F1596" w:rsidRDefault="002208A5" w:rsidP="00630DA2">
      <w:pPr>
        <w:jc w:val="center"/>
        <w:rPr>
          <w:b/>
        </w:rPr>
      </w:pPr>
      <w:r w:rsidRPr="001F1596">
        <w:rPr>
          <w:b/>
        </w:rPr>
        <w:t>1</w:t>
      </w:r>
      <w:r>
        <w:rPr>
          <w:b/>
        </w:rPr>
        <w:t>-</w:t>
      </w:r>
      <w:r w:rsidRPr="001F1596">
        <w:rPr>
          <w:b/>
        </w:rPr>
        <w:t>й класс</w:t>
      </w:r>
    </w:p>
    <w:p w:rsidR="002208A5" w:rsidRPr="0089003F" w:rsidRDefault="002208A5" w:rsidP="00630DA2">
      <w:r w:rsidRPr="0089003F">
        <w:t>Развитие умения разъяснять заглавие текста.</w:t>
      </w:r>
    </w:p>
    <w:p w:rsidR="002208A5" w:rsidRPr="0089003F" w:rsidRDefault="002208A5" w:rsidP="00630DA2">
      <w:pPr>
        <w:jc w:val="both"/>
      </w:pPr>
      <w:r w:rsidRPr="0089003F">
        <w:t>Обучение прогнозированию содержания текста по заглавию, иллюстрациям, ключевым словам.</w:t>
      </w:r>
    </w:p>
    <w:p w:rsidR="002208A5" w:rsidRPr="0089003F" w:rsidRDefault="002208A5" w:rsidP="00630DA2">
      <w:pPr>
        <w:jc w:val="both"/>
      </w:pPr>
      <w:r w:rsidRPr="0089003F">
        <w:t>Работа над пониманием значения каждого отдельного слова, словосочетания; семантизация незнакомых слов.</w:t>
      </w:r>
    </w:p>
    <w:p w:rsidR="002208A5" w:rsidRPr="0089003F" w:rsidRDefault="002208A5" w:rsidP="00630DA2">
      <w:pPr>
        <w:jc w:val="both"/>
      </w:pPr>
      <w:r w:rsidRPr="0089003F">
        <w:t>Развитие внимания к оттенкам лексического значения слов.</w:t>
      </w:r>
    </w:p>
    <w:p w:rsidR="002208A5" w:rsidRPr="0089003F" w:rsidRDefault="002208A5" w:rsidP="00630DA2">
      <w:pPr>
        <w:jc w:val="both"/>
      </w:pPr>
      <w:r w:rsidRPr="0089003F">
        <w:t>Обучение ответам на вопросы учителя по содержанию прочитанного и прослушанного текста.</w:t>
      </w:r>
    </w:p>
    <w:p w:rsidR="002208A5" w:rsidRPr="0089003F" w:rsidRDefault="002208A5" w:rsidP="00630DA2">
      <w:pPr>
        <w:jc w:val="both"/>
      </w:pPr>
      <w:r w:rsidRPr="0089003F">
        <w:t>Обучение озаглавливанию небольших частей текста, составлению</w:t>
      </w:r>
      <w:r>
        <w:t xml:space="preserve"> </w:t>
      </w:r>
      <w:r w:rsidRPr="0089003F">
        <w:t>простого плана, пересказу прочитанного с опорой на план из картинок.</w:t>
      </w:r>
    </w:p>
    <w:p w:rsidR="002208A5" w:rsidRPr="001F1596" w:rsidRDefault="002208A5" w:rsidP="00630DA2">
      <w:pPr>
        <w:jc w:val="center"/>
        <w:rPr>
          <w:b/>
        </w:rPr>
      </w:pPr>
      <w:r w:rsidRPr="001F1596">
        <w:rPr>
          <w:b/>
        </w:rPr>
        <w:t>2</w:t>
      </w:r>
      <w:r>
        <w:rPr>
          <w:b/>
        </w:rPr>
        <w:t>-</w:t>
      </w:r>
      <w:r w:rsidRPr="001F1596">
        <w:rPr>
          <w:b/>
        </w:rPr>
        <w:t>й класс</w:t>
      </w:r>
    </w:p>
    <w:p w:rsidR="002208A5" w:rsidRPr="0089003F" w:rsidRDefault="002208A5" w:rsidP="00630DA2">
      <w:pPr>
        <w:jc w:val="both"/>
      </w:pPr>
      <w:r w:rsidRPr="0089003F">
        <w:t>Развитие умения осмысливать заглавие произведения, его связь с</w:t>
      </w:r>
      <w:r>
        <w:t xml:space="preserve"> </w:t>
      </w:r>
      <w:r w:rsidRPr="0089003F">
        <w:t>содержанием произведения, главной мыслью. Обучение пониманию</w:t>
      </w:r>
      <w:r>
        <w:t xml:space="preserve"> </w:t>
      </w:r>
      <w:r w:rsidRPr="0089003F">
        <w:t>скрытого смысла заголовка, придумыванию вариантов заглавий,</w:t>
      </w:r>
      <w:r>
        <w:t xml:space="preserve"> </w:t>
      </w:r>
      <w:r w:rsidRPr="0089003F">
        <w:t>выбору наиболее подходящего заглавия.</w:t>
      </w:r>
    </w:p>
    <w:p w:rsidR="002208A5" w:rsidRPr="0089003F" w:rsidRDefault="002208A5" w:rsidP="00630DA2">
      <w:pPr>
        <w:jc w:val="both"/>
      </w:pPr>
      <w:r w:rsidRPr="0089003F">
        <w:t>Обучение прогнозированию содержания текста на основе заглавия,</w:t>
      </w:r>
      <w:r>
        <w:t xml:space="preserve"> </w:t>
      </w:r>
      <w:r w:rsidRPr="0089003F">
        <w:t>иллюстрации и ключевых слов.</w:t>
      </w:r>
    </w:p>
    <w:p w:rsidR="002208A5" w:rsidRPr="0089003F" w:rsidRDefault="002208A5" w:rsidP="00630DA2">
      <w:pPr>
        <w:jc w:val="both"/>
      </w:pPr>
      <w:r w:rsidRPr="0089003F">
        <w:t>Развитие умения находить ключевые слова в тексте.</w:t>
      </w:r>
    </w:p>
    <w:p w:rsidR="002208A5" w:rsidRPr="0089003F" w:rsidRDefault="002208A5" w:rsidP="00630DA2">
      <w:pPr>
        <w:jc w:val="both"/>
      </w:pPr>
      <w:r w:rsidRPr="0089003F">
        <w:t>Обучение ответам на вопросы учителя к тексту произведения,</w:t>
      </w:r>
      <w:r>
        <w:t xml:space="preserve"> </w:t>
      </w:r>
      <w:r w:rsidRPr="0089003F">
        <w:t>нахождению в тексте предложений, которые подтверждали бы</w:t>
      </w:r>
      <w:r>
        <w:t xml:space="preserve"> </w:t>
      </w:r>
      <w:r w:rsidRPr="0089003F">
        <w:t>высказанную мысль. Обучение ответам на предварительные вопросы к тексту, поставленные учителем перед чтением.</w:t>
      </w:r>
    </w:p>
    <w:p w:rsidR="002208A5" w:rsidRPr="0089003F" w:rsidRDefault="002208A5" w:rsidP="00630DA2">
      <w:pPr>
        <w:jc w:val="both"/>
      </w:pPr>
      <w:r w:rsidRPr="0089003F">
        <w:t>Обучение самостоятельному формулированию вопросов к тексту</w:t>
      </w:r>
      <w:r>
        <w:t xml:space="preserve"> </w:t>
      </w:r>
      <w:r w:rsidRPr="0089003F">
        <w:t>по ходу чтения.</w:t>
      </w:r>
    </w:p>
    <w:p w:rsidR="002208A5" w:rsidRPr="0089003F" w:rsidRDefault="002208A5" w:rsidP="00630DA2">
      <w:pPr>
        <w:jc w:val="both"/>
      </w:pPr>
      <w:r w:rsidRPr="0089003F">
        <w:t>Развитие умений делить текст на части, самостоятельно озаглавливать части.</w:t>
      </w:r>
    </w:p>
    <w:p w:rsidR="002208A5" w:rsidRPr="0089003F" w:rsidRDefault="002208A5" w:rsidP="00630DA2">
      <w:pPr>
        <w:jc w:val="both"/>
      </w:pPr>
      <w:r w:rsidRPr="0089003F">
        <w:t>Развитие умения формулировать основную мысль текста (частей</w:t>
      </w:r>
      <w:r>
        <w:t xml:space="preserve"> </w:t>
      </w:r>
      <w:r w:rsidRPr="0089003F">
        <w:t>текста), соотносить основную мысль и заглавие текста.</w:t>
      </w:r>
    </w:p>
    <w:p w:rsidR="002208A5" w:rsidRPr="001F1596" w:rsidRDefault="002208A5" w:rsidP="00630DA2">
      <w:pPr>
        <w:jc w:val="center"/>
        <w:rPr>
          <w:b/>
        </w:rPr>
      </w:pPr>
      <w:r w:rsidRPr="001F1596">
        <w:rPr>
          <w:b/>
        </w:rPr>
        <w:t>3</w:t>
      </w:r>
      <w:r>
        <w:rPr>
          <w:b/>
        </w:rPr>
        <w:t>-</w:t>
      </w:r>
      <w:r w:rsidRPr="001F1596">
        <w:rPr>
          <w:b/>
        </w:rPr>
        <w:t>й класс</w:t>
      </w:r>
    </w:p>
    <w:p w:rsidR="002208A5" w:rsidRPr="0089003F" w:rsidRDefault="002208A5" w:rsidP="00630DA2">
      <w:pPr>
        <w:jc w:val="both"/>
      </w:pPr>
      <w:r w:rsidRPr="0089003F">
        <w:t>Развитие умения работать с заглавием произведения (осмысление</w:t>
      </w:r>
      <w:r>
        <w:t xml:space="preserve"> </w:t>
      </w:r>
      <w:r w:rsidRPr="0089003F">
        <w:t>его прямого и скрытого смысла, соотнесение заглавия с содержанием,</w:t>
      </w:r>
      <w:r>
        <w:t xml:space="preserve"> </w:t>
      </w:r>
      <w:r w:rsidRPr="0089003F">
        <w:t>главной мыслью; «эксперимент с заглавиями»: нахождение авторского заглавия в ряду данных).</w:t>
      </w:r>
    </w:p>
    <w:p w:rsidR="002208A5" w:rsidRPr="0089003F" w:rsidRDefault="002208A5" w:rsidP="00630DA2">
      <w:pPr>
        <w:jc w:val="both"/>
      </w:pPr>
      <w:r w:rsidRPr="0089003F">
        <w:t>Обучение прогнозированию содержания произведения на основе</w:t>
      </w:r>
      <w:r>
        <w:t xml:space="preserve"> </w:t>
      </w:r>
      <w:r w:rsidRPr="0089003F">
        <w:t>заглавия, иллюстрации, ключевых слов; самостоятельному придумыванию заглавий.</w:t>
      </w:r>
    </w:p>
    <w:p w:rsidR="002208A5" w:rsidRPr="0089003F" w:rsidRDefault="002208A5" w:rsidP="00630DA2">
      <w:pPr>
        <w:jc w:val="both"/>
      </w:pPr>
      <w:r w:rsidRPr="0089003F">
        <w:t>Развитие умений:</w:t>
      </w:r>
    </w:p>
    <w:p w:rsidR="002208A5" w:rsidRPr="0089003F" w:rsidRDefault="002208A5" w:rsidP="00630DA2">
      <w:pPr>
        <w:jc w:val="both"/>
      </w:pPr>
      <w:r w:rsidRPr="0089003F">
        <w:t>– выделять ключевые слова в тексте или в частях текста, устанавливать связь ключевых слов и главной мысли;</w:t>
      </w:r>
    </w:p>
    <w:p w:rsidR="002208A5" w:rsidRPr="0089003F" w:rsidRDefault="002208A5" w:rsidP="00630DA2">
      <w:pPr>
        <w:jc w:val="both"/>
      </w:pPr>
      <w:r w:rsidRPr="0089003F">
        <w:t>– самостоятельно делить текст на части, озаглавливать части;</w:t>
      </w:r>
    </w:p>
    <w:p w:rsidR="002208A5" w:rsidRPr="0089003F" w:rsidRDefault="002208A5" w:rsidP="00630DA2">
      <w:pPr>
        <w:jc w:val="both"/>
      </w:pPr>
      <w:r w:rsidRPr="0089003F">
        <w:t>выделять главную мысль каждой части и всего произведения в целом</w:t>
      </w:r>
      <w:r>
        <w:t xml:space="preserve"> </w:t>
      </w:r>
      <w:r w:rsidRPr="0089003F">
        <w:t>(с помощью учителя и самостоятельно);</w:t>
      </w:r>
    </w:p>
    <w:p w:rsidR="002208A5" w:rsidRPr="0089003F" w:rsidRDefault="002208A5" w:rsidP="00630DA2">
      <w:pPr>
        <w:jc w:val="both"/>
      </w:pPr>
      <w:r w:rsidRPr="0089003F">
        <w:t>– составлять простой план (варианты простого плана: пункты плана – повествовательные предложения; план из вопросов; план из предложений текста);</w:t>
      </w:r>
    </w:p>
    <w:p w:rsidR="002208A5" w:rsidRPr="0089003F" w:rsidRDefault="002208A5" w:rsidP="00630DA2">
      <w:pPr>
        <w:jc w:val="both"/>
      </w:pPr>
      <w:r w:rsidRPr="0089003F">
        <w:t>– сопоставлять структуру текста с планом, данным учителем или</w:t>
      </w:r>
      <w:r>
        <w:t xml:space="preserve"> </w:t>
      </w:r>
      <w:r w:rsidRPr="0089003F">
        <w:t>составленным учениками;</w:t>
      </w:r>
    </w:p>
    <w:p w:rsidR="002208A5" w:rsidRPr="0089003F" w:rsidRDefault="002208A5" w:rsidP="00630DA2">
      <w:pPr>
        <w:jc w:val="both"/>
      </w:pPr>
      <w:r w:rsidRPr="0089003F">
        <w:lastRenderedPageBreak/>
        <w:t>– самостоятельно составлять план рассказа о герое;</w:t>
      </w:r>
    </w:p>
    <w:p w:rsidR="002208A5" w:rsidRPr="0089003F" w:rsidRDefault="002208A5" w:rsidP="00630DA2">
      <w:pPr>
        <w:jc w:val="both"/>
      </w:pPr>
      <w:r w:rsidRPr="0089003F">
        <w:t>– отвечать на предварительные вопросы к тексту, на вопросы учителя по содержанию прочитанного или прослушанного текста;</w:t>
      </w:r>
    </w:p>
    <w:p w:rsidR="002208A5" w:rsidRPr="0089003F" w:rsidRDefault="002208A5" w:rsidP="00630DA2">
      <w:pPr>
        <w:jc w:val="both"/>
      </w:pPr>
      <w:r w:rsidRPr="0089003F">
        <w:t>– самостоятельно формулировать вопросы к тексту, прогнозировать содержание по ходу чтения или слушания;</w:t>
      </w:r>
    </w:p>
    <w:p w:rsidR="002208A5" w:rsidRPr="0089003F" w:rsidRDefault="002208A5" w:rsidP="00630DA2">
      <w:pPr>
        <w:jc w:val="both"/>
      </w:pPr>
      <w:r w:rsidRPr="0089003F">
        <w:t>– использовать выборочное чтение для подтверждения какой&gt;либо</w:t>
      </w:r>
      <w:r>
        <w:t xml:space="preserve"> </w:t>
      </w:r>
      <w:r w:rsidRPr="0089003F">
        <w:t>мысли, выборочное чтение по конкретному заданию.</w:t>
      </w:r>
    </w:p>
    <w:p w:rsidR="002208A5" w:rsidRPr="001F1596" w:rsidRDefault="002208A5" w:rsidP="00630DA2">
      <w:pPr>
        <w:jc w:val="center"/>
        <w:rPr>
          <w:b/>
        </w:rPr>
      </w:pPr>
      <w:r w:rsidRPr="001F1596">
        <w:rPr>
          <w:b/>
        </w:rPr>
        <w:t>4</w:t>
      </w:r>
      <w:r>
        <w:rPr>
          <w:b/>
        </w:rPr>
        <w:t>-</w:t>
      </w:r>
      <w:r w:rsidRPr="001F1596">
        <w:rPr>
          <w:b/>
        </w:rPr>
        <w:t>й класс</w:t>
      </w:r>
    </w:p>
    <w:p w:rsidR="002208A5" w:rsidRPr="0089003F" w:rsidRDefault="002208A5" w:rsidP="00630DA2">
      <w:pPr>
        <w:jc w:val="both"/>
      </w:pPr>
      <w:r w:rsidRPr="0089003F">
        <w:t>Развитие умений:</w:t>
      </w:r>
    </w:p>
    <w:p w:rsidR="002208A5" w:rsidRPr="0089003F" w:rsidRDefault="002208A5" w:rsidP="00630DA2">
      <w:pPr>
        <w:jc w:val="both"/>
      </w:pPr>
      <w:r w:rsidRPr="0089003F">
        <w:t>– самостоятельно осмысливать заглавие произведения;</w:t>
      </w:r>
    </w:p>
    <w:p w:rsidR="002208A5" w:rsidRPr="0089003F" w:rsidRDefault="002208A5" w:rsidP="00630DA2">
      <w:pPr>
        <w:jc w:val="both"/>
      </w:pPr>
      <w:r w:rsidRPr="0089003F">
        <w:t>– самостоятельно прогнозировать содержание текста по заглавию,</w:t>
      </w:r>
      <w:r>
        <w:t xml:space="preserve"> </w:t>
      </w:r>
      <w:r w:rsidRPr="0089003F">
        <w:t>иллюстрации;</w:t>
      </w:r>
    </w:p>
    <w:p w:rsidR="002208A5" w:rsidRPr="0089003F" w:rsidRDefault="002208A5" w:rsidP="00630DA2">
      <w:pPr>
        <w:jc w:val="both"/>
      </w:pPr>
      <w:r w:rsidRPr="0089003F">
        <w:t>– проводить «диалог с автором» в процессе чтения текста (этапы:</w:t>
      </w:r>
      <w:r>
        <w:t xml:space="preserve"> </w:t>
      </w:r>
      <w:r w:rsidRPr="0089003F">
        <w:t>самостоятельное формулирование вопросов по ходу чтения текста,</w:t>
      </w:r>
      <w:r>
        <w:t xml:space="preserve"> </w:t>
      </w:r>
      <w:r w:rsidRPr="0089003F">
        <w:t>прогнозирование возможных ответов, самоконтроль);</w:t>
      </w:r>
    </w:p>
    <w:p w:rsidR="002208A5" w:rsidRPr="0089003F" w:rsidRDefault="002208A5" w:rsidP="00630DA2">
      <w:pPr>
        <w:jc w:val="both"/>
      </w:pPr>
      <w:r w:rsidRPr="0089003F">
        <w:t>– самостоятельно формулировать главную мысль прочитанного;</w:t>
      </w:r>
    </w:p>
    <w:p w:rsidR="002208A5" w:rsidRPr="0089003F" w:rsidRDefault="002208A5" w:rsidP="00630DA2">
      <w:pPr>
        <w:jc w:val="both"/>
      </w:pPr>
      <w:r w:rsidRPr="0089003F">
        <w:t>– устанавливать смысловые связи частей текста и самостоятельно</w:t>
      </w:r>
      <w:r>
        <w:t xml:space="preserve"> </w:t>
      </w:r>
      <w:r w:rsidRPr="0089003F">
        <w:t>составлять простой план в разных его вариантах, составлять сложный план с помощью учителя и самостоятельно;</w:t>
      </w:r>
    </w:p>
    <w:p w:rsidR="002208A5" w:rsidRPr="0089003F" w:rsidRDefault="002208A5" w:rsidP="00630DA2">
      <w:pPr>
        <w:jc w:val="both"/>
      </w:pPr>
      <w:r w:rsidRPr="0089003F">
        <w:t>– находить в тексте материал для составления рассказа на определенную тему.</w:t>
      </w:r>
    </w:p>
    <w:p w:rsidR="002208A5" w:rsidRPr="0089003F" w:rsidRDefault="002208A5" w:rsidP="00630DA2">
      <w:pPr>
        <w:jc w:val="both"/>
      </w:pPr>
      <w:r w:rsidRPr="0089003F">
        <w:t>Дети, заканчивающие начальную школу, при чтении доступных</w:t>
      </w:r>
      <w:r>
        <w:t xml:space="preserve"> </w:t>
      </w:r>
      <w:r w:rsidRPr="0089003F">
        <w:t>им художественных текстов овладевают правильным типом читательской деятельности, а именно могут:</w:t>
      </w:r>
      <w:r>
        <w:t xml:space="preserve"> </w:t>
      </w:r>
    </w:p>
    <w:p w:rsidR="002208A5" w:rsidRPr="0089003F" w:rsidRDefault="002208A5" w:rsidP="00630DA2">
      <w:pPr>
        <w:jc w:val="both"/>
      </w:pPr>
      <w:r w:rsidRPr="0089003F">
        <w:t>– прогнозировать содержание текста на основе заглавия, иллюстраций, ключевых слов;</w:t>
      </w:r>
    </w:p>
    <w:p w:rsidR="002208A5" w:rsidRPr="0089003F" w:rsidRDefault="002208A5" w:rsidP="00630DA2">
      <w:pPr>
        <w:jc w:val="both"/>
      </w:pPr>
      <w:r w:rsidRPr="0089003F">
        <w:t>– самостоятельно выделять ключевые слова в тексте;</w:t>
      </w:r>
    </w:p>
    <w:p w:rsidR="002208A5" w:rsidRPr="0089003F" w:rsidRDefault="002208A5" w:rsidP="00630DA2">
      <w:pPr>
        <w:jc w:val="both"/>
      </w:pPr>
      <w:r w:rsidRPr="0089003F">
        <w:t>– проводить «диалог с автором»: по ходу чтения самостоятельно формулировать вопросы, прогнозировать ответы, контролировать себя;</w:t>
      </w:r>
    </w:p>
    <w:p w:rsidR="002208A5" w:rsidRPr="0089003F" w:rsidRDefault="002208A5" w:rsidP="00630DA2">
      <w:pPr>
        <w:jc w:val="both"/>
      </w:pPr>
      <w:r w:rsidRPr="0089003F">
        <w:t>– формулировать главную мысль, соотносить её с заглавием текста;</w:t>
      </w:r>
    </w:p>
    <w:p w:rsidR="002208A5" w:rsidRPr="0089003F" w:rsidRDefault="002208A5" w:rsidP="00630DA2">
      <w:pPr>
        <w:jc w:val="both"/>
      </w:pPr>
      <w:r w:rsidRPr="0089003F">
        <w:t>– составлять простой и сложный план текста;</w:t>
      </w:r>
    </w:p>
    <w:p w:rsidR="002208A5" w:rsidRDefault="002208A5" w:rsidP="00630DA2">
      <w:pPr>
        <w:jc w:val="both"/>
      </w:pPr>
      <w:r w:rsidRPr="0089003F">
        <w:t>– пересказывать текст по плану.</w:t>
      </w:r>
    </w:p>
    <w:p w:rsidR="002208A5" w:rsidRPr="0089003F" w:rsidRDefault="002208A5" w:rsidP="00630DA2">
      <w:pPr>
        <w:jc w:val="both"/>
      </w:pPr>
    </w:p>
    <w:p w:rsidR="002208A5" w:rsidRPr="001F1596" w:rsidRDefault="002208A5" w:rsidP="00630DA2">
      <w:pPr>
        <w:jc w:val="center"/>
        <w:rPr>
          <w:b/>
        </w:rPr>
      </w:pPr>
      <w:r w:rsidRPr="001F1596">
        <w:rPr>
          <w:b/>
        </w:rPr>
        <w:t>4. ЭМОЦИОНАЛЬНОЕ И ЭСТЕТИЧЕСКОЕ ПЕРЕЖИВАНИЕ</w:t>
      </w:r>
    </w:p>
    <w:p w:rsidR="002208A5" w:rsidRPr="001F1596" w:rsidRDefault="002208A5" w:rsidP="00630DA2">
      <w:pPr>
        <w:jc w:val="center"/>
        <w:rPr>
          <w:b/>
        </w:rPr>
      </w:pPr>
      <w:r w:rsidRPr="001F1596">
        <w:rPr>
          <w:b/>
        </w:rPr>
        <w:t>ПРОЧИТАННОГО. ЭЛЕМЕНТЫ АНАЛИЗА.</w:t>
      </w:r>
    </w:p>
    <w:p w:rsidR="002208A5" w:rsidRPr="001F1596" w:rsidRDefault="002208A5" w:rsidP="00630DA2">
      <w:pPr>
        <w:jc w:val="center"/>
        <w:rPr>
          <w:b/>
        </w:rPr>
      </w:pPr>
      <w:r w:rsidRPr="001F1596">
        <w:rPr>
          <w:b/>
        </w:rPr>
        <w:t>1</w:t>
      </w:r>
      <w:r>
        <w:rPr>
          <w:b/>
        </w:rPr>
        <w:t>-</w:t>
      </w:r>
      <w:r w:rsidRPr="001F1596">
        <w:rPr>
          <w:b/>
        </w:rPr>
        <w:t>й класс</w:t>
      </w:r>
    </w:p>
    <w:p w:rsidR="002208A5" w:rsidRPr="0089003F" w:rsidRDefault="002208A5" w:rsidP="00630DA2">
      <w:pPr>
        <w:jc w:val="both"/>
      </w:pPr>
      <w:r w:rsidRPr="0089003F">
        <w:t>Учитель создаёт необходимые условия для эмоционального «проживания» текста детьми, для выражения эмоций. Учитель показывает особенности авторского употребления слов, выражений; красоту,</w:t>
      </w:r>
      <w:r>
        <w:t xml:space="preserve"> </w:t>
      </w:r>
      <w:r w:rsidRPr="0089003F">
        <w:t>яркость и точность слова в художественном тексте (например, различные случаи употребления слов в переносном значении). Дети</w:t>
      </w:r>
      <w:r>
        <w:t xml:space="preserve"> </w:t>
      </w:r>
      <w:r w:rsidRPr="0089003F">
        <w:t>наблюдают, как поэты и писатели видят и рисуют словами мир.</w:t>
      </w:r>
      <w:r>
        <w:t xml:space="preserve"> </w:t>
      </w:r>
      <w:r w:rsidRPr="0089003F">
        <w:t>Учитель показывает, что свои мысли и чувства писатель передаёт</w:t>
      </w:r>
      <w:r>
        <w:t xml:space="preserve"> </w:t>
      </w:r>
      <w:r w:rsidRPr="0089003F">
        <w:t>через героев – их характеры, поступки, чувства и переживания – и</w:t>
      </w:r>
      <w:r>
        <w:t xml:space="preserve"> </w:t>
      </w:r>
      <w:r w:rsidRPr="0089003F">
        <w:t>через главную мысль произведения (это то, что хотел сказать читателям автор, для чего он написал это произведение). Результатом понимания характеров и поступков героев является формулирование</w:t>
      </w:r>
      <w:r>
        <w:t xml:space="preserve"> </w:t>
      </w:r>
      <w:r w:rsidRPr="0089003F">
        <w:t>главной мысли с помощью учителя. Дети высказывают своё отношение к прочитанному.</w:t>
      </w:r>
    </w:p>
    <w:p w:rsidR="002208A5" w:rsidRPr="001F1596" w:rsidRDefault="002208A5" w:rsidP="00630DA2">
      <w:pPr>
        <w:jc w:val="center"/>
        <w:rPr>
          <w:b/>
        </w:rPr>
      </w:pPr>
      <w:r w:rsidRPr="001F1596">
        <w:rPr>
          <w:b/>
        </w:rPr>
        <w:t>2</w:t>
      </w:r>
      <w:r>
        <w:rPr>
          <w:b/>
        </w:rPr>
        <w:t>-</w:t>
      </w:r>
      <w:r w:rsidRPr="001F1596">
        <w:rPr>
          <w:b/>
        </w:rPr>
        <w:t>й класс</w:t>
      </w:r>
    </w:p>
    <w:p w:rsidR="002208A5" w:rsidRPr="0089003F" w:rsidRDefault="002208A5" w:rsidP="00630DA2">
      <w:pPr>
        <w:jc w:val="both"/>
      </w:pPr>
      <w:r w:rsidRPr="0089003F">
        <w:t>Эмоциональное переживание детьми прочитанных стихотворений</w:t>
      </w:r>
      <w:r>
        <w:t xml:space="preserve"> </w:t>
      </w:r>
      <w:r w:rsidRPr="0089003F">
        <w:t>(что почувствовали, о чём захотелось подумать).</w:t>
      </w:r>
    </w:p>
    <w:p w:rsidR="002208A5" w:rsidRPr="0089003F" w:rsidRDefault="002208A5" w:rsidP="00630DA2">
      <w:pPr>
        <w:jc w:val="both"/>
      </w:pPr>
      <w:r w:rsidRPr="0089003F">
        <w:t>Развитие умения находить в тексте слова, предложения для характеристики событий, места действия и т.д., материал для характеристики героя: чтение и анализ портрета героя, описания его жилища;</w:t>
      </w:r>
    </w:p>
    <w:p w:rsidR="002208A5" w:rsidRPr="0089003F" w:rsidRDefault="002208A5" w:rsidP="00630DA2">
      <w:pPr>
        <w:jc w:val="both"/>
      </w:pPr>
      <w:r w:rsidRPr="0089003F">
        <w:t>речь героя, как она помогает понять его характер, размышлять над</w:t>
      </w:r>
      <w:r>
        <w:t xml:space="preserve"> </w:t>
      </w:r>
      <w:r w:rsidRPr="0089003F">
        <w:t>поступками героя, над авторским отношением к нему.</w:t>
      </w:r>
    </w:p>
    <w:p w:rsidR="002208A5" w:rsidRPr="0089003F" w:rsidRDefault="002208A5" w:rsidP="00630DA2">
      <w:pPr>
        <w:jc w:val="both"/>
      </w:pPr>
      <w:r w:rsidRPr="0089003F">
        <w:lastRenderedPageBreak/>
        <w:t>Развитие внимания к авторскому слову в художественном тексте,</w:t>
      </w:r>
      <w:r>
        <w:t xml:space="preserve"> </w:t>
      </w:r>
      <w:r w:rsidRPr="0089003F">
        <w:t>размышления о том, почему автор выбрал из всего многообразия слов</w:t>
      </w:r>
      <w:r>
        <w:t xml:space="preserve"> </w:t>
      </w:r>
      <w:r w:rsidRPr="0089003F">
        <w:t>именно это слово, как автор рисует словами.</w:t>
      </w:r>
    </w:p>
    <w:p w:rsidR="002208A5" w:rsidRPr="0089003F" w:rsidRDefault="002208A5" w:rsidP="00630DA2">
      <w:pPr>
        <w:jc w:val="both"/>
      </w:pPr>
      <w:r w:rsidRPr="0089003F">
        <w:t>Выражение своего отношения к героям, событиям, языку произведения. Развитие умения аргументировать свою точку зрения.</w:t>
      </w:r>
    </w:p>
    <w:p w:rsidR="002208A5" w:rsidRPr="0089003F" w:rsidRDefault="002208A5" w:rsidP="00630DA2">
      <w:pPr>
        <w:jc w:val="both"/>
      </w:pPr>
      <w:r w:rsidRPr="0089003F">
        <w:t>Высказывание своего отношения к прочитанному.</w:t>
      </w:r>
    </w:p>
    <w:p w:rsidR="002208A5" w:rsidRPr="006069B1" w:rsidRDefault="002208A5" w:rsidP="00630DA2">
      <w:pPr>
        <w:jc w:val="center"/>
        <w:rPr>
          <w:b/>
        </w:rPr>
      </w:pPr>
      <w:r w:rsidRPr="006069B1">
        <w:rPr>
          <w:b/>
        </w:rPr>
        <w:t>3</w:t>
      </w:r>
      <w:r>
        <w:rPr>
          <w:b/>
        </w:rPr>
        <w:t>-</w:t>
      </w:r>
      <w:r w:rsidRPr="006069B1">
        <w:rPr>
          <w:b/>
        </w:rPr>
        <w:t>й класс</w:t>
      </w:r>
    </w:p>
    <w:p w:rsidR="002208A5" w:rsidRPr="0089003F" w:rsidRDefault="002208A5" w:rsidP="00630DA2">
      <w:pPr>
        <w:jc w:val="both"/>
      </w:pPr>
      <w:r w:rsidRPr="0089003F">
        <w:t>Развитие умения самостоятельно находить в стихотворном и прозаическом тексте слова и выражения, которые использует автор для</w:t>
      </w:r>
      <w:r>
        <w:t xml:space="preserve">т </w:t>
      </w:r>
      <w:r w:rsidRPr="0089003F">
        <w:t>описания или характеристики.</w:t>
      </w:r>
    </w:p>
    <w:p w:rsidR="002208A5" w:rsidRPr="0089003F" w:rsidRDefault="002208A5" w:rsidP="00630DA2">
      <w:pPr>
        <w:jc w:val="both"/>
      </w:pPr>
      <w:r w:rsidRPr="0089003F">
        <w:t>Обучение работе над образом литературного героя. Что и как рассказывает автор о герое:</w:t>
      </w:r>
    </w:p>
    <w:p w:rsidR="002208A5" w:rsidRPr="0089003F" w:rsidRDefault="002208A5" w:rsidP="00630DA2">
      <w:pPr>
        <w:jc w:val="both"/>
      </w:pPr>
      <w:r w:rsidRPr="0089003F">
        <w:t>– портрет;</w:t>
      </w:r>
    </w:p>
    <w:p w:rsidR="002208A5" w:rsidRPr="0089003F" w:rsidRDefault="002208A5" w:rsidP="00630DA2">
      <w:pPr>
        <w:jc w:val="both"/>
      </w:pPr>
      <w:r w:rsidRPr="0089003F">
        <w:t>– детали биографии (что известно о его жизни);</w:t>
      </w:r>
    </w:p>
    <w:p w:rsidR="002208A5" w:rsidRPr="0089003F" w:rsidRDefault="002208A5" w:rsidP="00630DA2">
      <w:pPr>
        <w:jc w:val="both"/>
      </w:pPr>
      <w:r w:rsidRPr="0089003F">
        <w:t>– черты личности (какой он?). Как эти свойства личности проявляются в поступках, мыслях, словах;</w:t>
      </w:r>
    </w:p>
    <w:p w:rsidR="002208A5" w:rsidRPr="0089003F" w:rsidRDefault="002208A5" w:rsidP="00630DA2">
      <w:pPr>
        <w:jc w:val="both"/>
      </w:pPr>
      <w:r w:rsidRPr="0089003F">
        <w:t>– речь героя как средство его характеристики;</w:t>
      </w:r>
    </w:p>
    <w:p w:rsidR="002208A5" w:rsidRPr="0089003F" w:rsidRDefault="002208A5" w:rsidP="00630DA2">
      <w:pPr>
        <w:jc w:val="both"/>
      </w:pPr>
      <w:r w:rsidRPr="0089003F">
        <w:t>– отношение автора к герою;</w:t>
      </w:r>
    </w:p>
    <w:p w:rsidR="002208A5" w:rsidRPr="0089003F" w:rsidRDefault="002208A5" w:rsidP="00630DA2">
      <w:pPr>
        <w:jc w:val="both"/>
      </w:pPr>
      <w:r w:rsidRPr="0089003F">
        <w:t>– собственное отношение к герою, его обоснование.</w:t>
      </w:r>
    </w:p>
    <w:p w:rsidR="002208A5" w:rsidRPr="0089003F" w:rsidRDefault="002208A5" w:rsidP="00630DA2">
      <w:pPr>
        <w:jc w:val="both"/>
      </w:pPr>
      <w:r w:rsidRPr="0089003F">
        <w:t>Развитие внимательного отношения к языку художественных произведений, умения понимать образные выражения, использованные</w:t>
      </w:r>
      <w:r>
        <w:t xml:space="preserve"> </w:t>
      </w:r>
      <w:r w:rsidRPr="0089003F">
        <w:t>в нем, умения представить картину, нарисованную автором.</w:t>
      </w:r>
    </w:p>
    <w:p w:rsidR="002208A5" w:rsidRPr="0089003F" w:rsidRDefault="002208A5" w:rsidP="00630DA2">
      <w:pPr>
        <w:jc w:val="both"/>
      </w:pPr>
      <w:r w:rsidRPr="0089003F">
        <w:t>Высказывание своего отношения к написанному автором (не только к тому, что написано, но и к тому, как написано).</w:t>
      </w:r>
    </w:p>
    <w:p w:rsidR="002208A5" w:rsidRPr="0089003F" w:rsidRDefault="002208A5" w:rsidP="00630DA2">
      <w:pPr>
        <w:jc w:val="both"/>
      </w:pPr>
      <w:r w:rsidRPr="0089003F">
        <w:t>Высказывание и аргументирование своего отношения к прочитанному.</w:t>
      </w:r>
    </w:p>
    <w:p w:rsidR="002208A5" w:rsidRPr="006069B1" w:rsidRDefault="002208A5" w:rsidP="00630DA2">
      <w:pPr>
        <w:jc w:val="center"/>
        <w:rPr>
          <w:b/>
        </w:rPr>
      </w:pPr>
      <w:r w:rsidRPr="006069B1">
        <w:rPr>
          <w:b/>
        </w:rPr>
        <w:t>4</w:t>
      </w:r>
      <w:r>
        <w:rPr>
          <w:b/>
        </w:rPr>
        <w:t>-</w:t>
      </w:r>
      <w:r w:rsidRPr="006069B1">
        <w:rPr>
          <w:b/>
        </w:rPr>
        <w:t>й класс</w:t>
      </w:r>
    </w:p>
    <w:p w:rsidR="002208A5" w:rsidRPr="0089003F" w:rsidRDefault="002208A5" w:rsidP="00630DA2">
      <w:pPr>
        <w:jc w:val="both"/>
      </w:pPr>
      <w:r w:rsidRPr="0089003F">
        <w:t>Развитие умения определять основную тему и главную мысль произведения.</w:t>
      </w:r>
    </w:p>
    <w:p w:rsidR="002208A5" w:rsidRPr="0089003F" w:rsidRDefault="002208A5" w:rsidP="00630DA2">
      <w:pPr>
        <w:jc w:val="both"/>
      </w:pPr>
      <w:r w:rsidRPr="0089003F">
        <w:t>Продолжение работы над образами литературных героев (см. соотв</w:t>
      </w:r>
      <w:r>
        <w:t>етствующий раздел в программе 3-</w:t>
      </w:r>
      <w:r w:rsidRPr="0089003F">
        <w:t>го класса).</w:t>
      </w:r>
    </w:p>
    <w:p w:rsidR="002208A5" w:rsidRPr="0089003F" w:rsidRDefault="002208A5" w:rsidP="00630DA2">
      <w:pPr>
        <w:jc w:val="both"/>
      </w:pPr>
      <w:r w:rsidRPr="0089003F">
        <w:t>Ознакомление детей с историей создания литературного произведения, показ связи произведения с личностью автора, с его биографией. Место произведения в истории русской детской литературы.</w:t>
      </w:r>
    </w:p>
    <w:p w:rsidR="002208A5" w:rsidRPr="0089003F" w:rsidRDefault="002208A5" w:rsidP="00630DA2">
      <w:pPr>
        <w:jc w:val="both"/>
      </w:pPr>
      <w:r w:rsidRPr="0089003F">
        <w:t>Наблюдение над языком художественных произведений.</w:t>
      </w:r>
    </w:p>
    <w:p w:rsidR="002208A5" w:rsidRDefault="002208A5" w:rsidP="00630DA2">
      <w:pPr>
        <w:jc w:val="both"/>
      </w:pPr>
      <w:r w:rsidRPr="0089003F">
        <w:t>Аргументированное высказывание своего отношения к прочитанному.</w:t>
      </w:r>
    </w:p>
    <w:p w:rsidR="002208A5" w:rsidRPr="0089003F" w:rsidRDefault="002208A5" w:rsidP="00630DA2"/>
    <w:p w:rsidR="002208A5" w:rsidRPr="006069B1" w:rsidRDefault="002208A5" w:rsidP="00630DA2">
      <w:pPr>
        <w:jc w:val="center"/>
        <w:rPr>
          <w:b/>
        </w:rPr>
      </w:pPr>
      <w:r w:rsidRPr="006069B1">
        <w:rPr>
          <w:b/>
        </w:rPr>
        <w:t>5. ЛИТЕРАТУРОВЕДЧЕСКАЯ ПРОПЕДЕВТИКА</w:t>
      </w:r>
    </w:p>
    <w:p w:rsidR="002208A5" w:rsidRPr="0089003F" w:rsidRDefault="002208A5" w:rsidP="00630DA2">
      <w:r w:rsidRPr="0089003F">
        <w:t>На уроках учитель знакомит детей со следующими понятиями:</w:t>
      </w:r>
    </w:p>
    <w:p w:rsidR="002208A5" w:rsidRPr="006069B1" w:rsidRDefault="002208A5" w:rsidP="00630DA2">
      <w:pPr>
        <w:jc w:val="center"/>
        <w:rPr>
          <w:b/>
        </w:rPr>
      </w:pPr>
      <w:r w:rsidRPr="006069B1">
        <w:rPr>
          <w:b/>
        </w:rPr>
        <w:t>1</w:t>
      </w:r>
      <w:r>
        <w:rPr>
          <w:b/>
        </w:rPr>
        <w:t>-</w:t>
      </w:r>
      <w:r w:rsidRPr="006069B1">
        <w:rPr>
          <w:b/>
        </w:rPr>
        <w:t>й класс</w:t>
      </w:r>
    </w:p>
    <w:p w:rsidR="002208A5" w:rsidRPr="0089003F" w:rsidRDefault="002208A5" w:rsidP="00630DA2">
      <w:r w:rsidRPr="0089003F">
        <w:t>Стихотворение. Рифма, ритм и настроение в стихотворении.</w:t>
      </w:r>
    </w:p>
    <w:p w:rsidR="002208A5" w:rsidRPr="0089003F" w:rsidRDefault="002208A5" w:rsidP="00630DA2">
      <w:r w:rsidRPr="0089003F">
        <w:t>Рассказ. Герои рассказа, рассказчик и автор.</w:t>
      </w:r>
    </w:p>
    <w:p w:rsidR="002208A5" w:rsidRPr="006069B1" w:rsidRDefault="002208A5" w:rsidP="00630DA2">
      <w:pPr>
        <w:jc w:val="center"/>
        <w:rPr>
          <w:b/>
        </w:rPr>
      </w:pPr>
      <w:r w:rsidRPr="006069B1">
        <w:rPr>
          <w:b/>
        </w:rPr>
        <w:t>2</w:t>
      </w:r>
      <w:r>
        <w:rPr>
          <w:b/>
        </w:rPr>
        <w:t>-</w:t>
      </w:r>
      <w:r w:rsidRPr="006069B1">
        <w:rPr>
          <w:b/>
        </w:rPr>
        <w:t>й класс</w:t>
      </w:r>
    </w:p>
    <w:p w:rsidR="002208A5" w:rsidRPr="0089003F" w:rsidRDefault="002208A5" w:rsidP="00630DA2">
      <w:pPr>
        <w:jc w:val="both"/>
      </w:pPr>
      <w:r w:rsidRPr="0089003F">
        <w:t>Устное народное творчество. Сказка, былина, загадка, песенка,</w:t>
      </w:r>
      <w:r>
        <w:t xml:space="preserve"> </w:t>
      </w:r>
      <w:r w:rsidRPr="0089003F">
        <w:t>скороговорка, пословица и поговорка как жанры устного народного</w:t>
      </w:r>
      <w:r>
        <w:t xml:space="preserve"> </w:t>
      </w:r>
      <w:r w:rsidRPr="0089003F">
        <w:t>творчества. «Сказочные приметы»: зачин, концовка, троекратные</w:t>
      </w:r>
      <w:r>
        <w:t xml:space="preserve"> </w:t>
      </w:r>
      <w:r w:rsidRPr="0089003F">
        <w:t>повторы, постоянные эпитеты.</w:t>
      </w:r>
    </w:p>
    <w:p w:rsidR="002208A5" w:rsidRPr="0089003F" w:rsidRDefault="002208A5" w:rsidP="00630DA2">
      <w:pPr>
        <w:jc w:val="both"/>
      </w:pPr>
      <w:r w:rsidRPr="0089003F">
        <w:t>Литератур</w:t>
      </w:r>
      <w:r>
        <w:t>ная (авторская) сказка; повесть-</w:t>
      </w:r>
      <w:r w:rsidRPr="0089003F">
        <w:t>сказка.</w:t>
      </w:r>
    </w:p>
    <w:p w:rsidR="002208A5" w:rsidRPr="0089003F" w:rsidRDefault="002208A5" w:rsidP="00630DA2">
      <w:pPr>
        <w:jc w:val="both"/>
      </w:pPr>
      <w:r w:rsidRPr="0089003F">
        <w:t>Стихотворение (мысли и чувства автора, настроение, интонация,</w:t>
      </w:r>
      <w:r>
        <w:t xml:space="preserve"> </w:t>
      </w:r>
      <w:r w:rsidRPr="0089003F">
        <w:t>особенности употребления слов).</w:t>
      </w:r>
    </w:p>
    <w:p w:rsidR="002208A5" w:rsidRPr="0089003F" w:rsidRDefault="002208A5" w:rsidP="00630DA2">
      <w:pPr>
        <w:jc w:val="both"/>
      </w:pPr>
      <w:r w:rsidRPr="0089003F">
        <w:t>Тема и основная мысль произведения.</w:t>
      </w:r>
    </w:p>
    <w:p w:rsidR="002208A5" w:rsidRPr="0089003F" w:rsidRDefault="002208A5" w:rsidP="00630DA2">
      <w:pPr>
        <w:jc w:val="both"/>
      </w:pPr>
      <w:r w:rsidRPr="0089003F">
        <w:t>Герои народных и литературных сказок. Поступки героев, их</w:t>
      </w:r>
      <w:r>
        <w:t xml:space="preserve"> </w:t>
      </w:r>
      <w:r w:rsidRPr="0089003F">
        <w:t>причины. Собственная оценка поступков героев. Характер героя;</w:t>
      </w:r>
      <w:r>
        <w:t xml:space="preserve"> </w:t>
      </w:r>
      <w:r w:rsidRPr="0089003F">
        <w:t>как писатель создаёт (рисует) характер героя: портрет героя, его</w:t>
      </w:r>
      <w:r>
        <w:t xml:space="preserve"> </w:t>
      </w:r>
      <w:r w:rsidRPr="0089003F">
        <w:t>речь (что и как говорит герой), поведение, мысли героя, отношение</w:t>
      </w:r>
      <w:r>
        <w:t xml:space="preserve"> </w:t>
      </w:r>
      <w:r w:rsidRPr="0089003F">
        <w:t>автора. Сказочные герои, придуманные авторами (хоббиты,</w:t>
      </w:r>
      <w:r>
        <w:t xml:space="preserve"> мумии-</w:t>
      </w:r>
      <w:r w:rsidRPr="0089003F">
        <w:t>тролли и др.).</w:t>
      </w:r>
    </w:p>
    <w:p w:rsidR="002208A5" w:rsidRPr="0089003F" w:rsidRDefault="002208A5" w:rsidP="00630DA2">
      <w:pPr>
        <w:jc w:val="both"/>
      </w:pPr>
      <w:r w:rsidRPr="0089003F">
        <w:t>Язык народных сказок. Язык авторских сказок и стихотворений</w:t>
      </w:r>
      <w:r>
        <w:t xml:space="preserve"> </w:t>
      </w:r>
      <w:r w:rsidRPr="0089003F">
        <w:t>(какие картины нарисованы, какие слова использует автор).</w:t>
      </w:r>
    </w:p>
    <w:p w:rsidR="002208A5" w:rsidRPr="006069B1" w:rsidRDefault="002208A5" w:rsidP="00630DA2">
      <w:pPr>
        <w:jc w:val="center"/>
        <w:rPr>
          <w:b/>
        </w:rPr>
      </w:pPr>
      <w:r w:rsidRPr="006069B1">
        <w:rPr>
          <w:b/>
        </w:rPr>
        <w:lastRenderedPageBreak/>
        <w:t>3</w:t>
      </w:r>
      <w:r>
        <w:rPr>
          <w:b/>
        </w:rPr>
        <w:t>-</w:t>
      </w:r>
      <w:r w:rsidRPr="006069B1">
        <w:rPr>
          <w:b/>
        </w:rPr>
        <w:t>й класс</w:t>
      </w:r>
    </w:p>
    <w:p w:rsidR="002208A5" w:rsidRPr="0089003F" w:rsidRDefault="002208A5" w:rsidP="00630DA2">
      <w:r w:rsidRPr="0089003F">
        <w:t>Рассказ. Расширение и углубление понятия о рассказе.</w:t>
      </w:r>
    </w:p>
    <w:p w:rsidR="002208A5" w:rsidRPr="0089003F" w:rsidRDefault="002208A5" w:rsidP="00630DA2">
      <w:r w:rsidRPr="0089003F">
        <w:t>Соотношение понятий «герой» – «рассказчик» – «автор».</w:t>
      </w:r>
    </w:p>
    <w:p w:rsidR="002208A5" w:rsidRPr="0089003F" w:rsidRDefault="002208A5" w:rsidP="00630DA2">
      <w:r w:rsidRPr="0089003F">
        <w:t>Повесть, её отличие от рассказа.</w:t>
      </w:r>
    </w:p>
    <w:p w:rsidR="002208A5" w:rsidRPr="0089003F" w:rsidRDefault="002208A5" w:rsidP="00630DA2">
      <w:r w:rsidRPr="0089003F">
        <w:t>Пьеса. Признаки драматического произведения.</w:t>
      </w:r>
    </w:p>
    <w:p w:rsidR="002208A5" w:rsidRPr="0089003F" w:rsidRDefault="002208A5" w:rsidP="00630DA2">
      <w:r w:rsidRPr="0089003F">
        <w:t>Сравнение, олицетворение, эпитет в художественном тексте.</w:t>
      </w:r>
    </w:p>
    <w:p w:rsidR="002208A5" w:rsidRPr="0089003F" w:rsidRDefault="002208A5" w:rsidP="00630DA2">
      <w:r w:rsidRPr="0089003F">
        <w:t>Закрепление на новом литературном ма</w:t>
      </w:r>
      <w:r>
        <w:t>териале понятий, введенных во 2-</w:t>
      </w:r>
      <w:r w:rsidRPr="0089003F">
        <w:t>м классе.</w:t>
      </w:r>
    </w:p>
    <w:p w:rsidR="002208A5" w:rsidRPr="006069B1" w:rsidRDefault="002208A5" w:rsidP="00630DA2">
      <w:pPr>
        <w:jc w:val="center"/>
        <w:rPr>
          <w:b/>
        </w:rPr>
      </w:pPr>
      <w:r w:rsidRPr="006069B1">
        <w:rPr>
          <w:b/>
        </w:rPr>
        <w:t>4</w:t>
      </w:r>
      <w:r>
        <w:rPr>
          <w:b/>
        </w:rPr>
        <w:t>-</w:t>
      </w:r>
      <w:r w:rsidRPr="006069B1">
        <w:rPr>
          <w:b/>
        </w:rPr>
        <w:t>й класс</w:t>
      </w:r>
    </w:p>
    <w:p w:rsidR="002208A5" w:rsidRPr="0089003F" w:rsidRDefault="002208A5" w:rsidP="00630DA2">
      <w:r w:rsidRPr="0089003F">
        <w:t>Детская литература, история детской литературы, темы произведений детской литературы.</w:t>
      </w:r>
    </w:p>
    <w:p w:rsidR="002208A5" w:rsidRPr="0089003F" w:rsidRDefault="002208A5" w:rsidP="00630DA2">
      <w:r w:rsidRPr="0089003F">
        <w:t>Пролог и эпилог в художественном произведении.</w:t>
      </w:r>
    </w:p>
    <w:p w:rsidR="002208A5" w:rsidRPr="0089003F" w:rsidRDefault="002208A5" w:rsidP="00630DA2">
      <w:r w:rsidRPr="0089003F">
        <w:t>Автобиографические произведения. Воспоминания (мемуары).</w:t>
      </w:r>
    </w:p>
    <w:p w:rsidR="002208A5" w:rsidRPr="0089003F" w:rsidRDefault="002208A5" w:rsidP="00630DA2">
      <w:r w:rsidRPr="0089003F">
        <w:t>Басня, её особенности (сюжет, герои, сценичность, нравоучительный смысл).</w:t>
      </w:r>
    </w:p>
    <w:p w:rsidR="002208A5" w:rsidRPr="0089003F" w:rsidRDefault="002208A5" w:rsidP="00630DA2">
      <w:r w:rsidRPr="0089003F">
        <w:t>Баллада – рассказ в стихах.</w:t>
      </w:r>
    </w:p>
    <w:p w:rsidR="002208A5" w:rsidRPr="0089003F" w:rsidRDefault="002208A5" w:rsidP="00630DA2">
      <w:r w:rsidRPr="0089003F">
        <w:t>Фантастическая повесть, её отличие от сказочной повести.</w:t>
      </w:r>
    </w:p>
    <w:p w:rsidR="002208A5" w:rsidRDefault="002208A5" w:rsidP="00630DA2">
      <w:r w:rsidRPr="0089003F">
        <w:t>Юмор и сатира в произведениях детской литературы.</w:t>
      </w:r>
    </w:p>
    <w:p w:rsidR="002208A5" w:rsidRPr="0089003F" w:rsidRDefault="002208A5" w:rsidP="00630DA2"/>
    <w:p w:rsidR="002208A5" w:rsidRPr="006069B1" w:rsidRDefault="002208A5" w:rsidP="00630DA2">
      <w:pPr>
        <w:jc w:val="center"/>
        <w:rPr>
          <w:b/>
        </w:rPr>
      </w:pPr>
      <w:r w:rsidRPr="006069B1">
        <w:rPr>
          <w:b/>
        </w:rPr>
        <w:t>6. ТВОРЧЕСКАЯ ДЕЯТЕЛЬНОСТЬ УЧАЩИХСЯ</w:t>
      </w:r>
      <w:r>
        <w:rPr>
          <w:b/>
        </w:rPr>
        <w:t xml:space="preserve">                                                                           </w:t>
      </w:r>
      <w:r w:rsidRPr="006069B1">
        <w:rPr>
          <w:b/>
        </w:rPr>
        <w:t>(НА ОСНОВЕ ЛИТЕРАТУРНЫХ ПРОИЗВЕДЕНИЙ)</w:t>
      </w:r>
      <w:r>
        <w:rPr>
          <w:b/>
        </w:rPr>
        <w:t xml:space="preserve">                                                      </w:t>
      </w:r>
      <w:r w:rsidRPr="006069B1">
        <w:rPr>
          <w:b/>
        </w:rPr>
        <w:t>РАЗВИТИЕ УСТНОЙ И ПИСЬМЕННОЙ РЕЧИ</w:t>
      </w:r>
    </w:p>
    <w:p w:rsidR="002208A5" w:rsidRPr="006069B1" w:rsidRDefault="002208A5" w:rsidP="00630DA2">
      <w:pPr>
        <w:jc w:val="center"/>
        <w:rPr>
          <w:b/>
        </w:rPr>
      </w:pPr>
      <w:r w:rsidRPr="006069B1">
        <w:rPr>
          <w:b/>
        </w:rPr>
        <w:t>1</w:t>
      </w:r>
      <w:r>
        <w:rPr>
          <w:b/>
        </w:rPr>
        <w:t>-</w:t>
      </w:r>
      <w:r w:rsidRPr="006069B1">
        <w:rPr>
          <w:b/>
        </w:rPr>
        <w:t>й класс</w:t>
      </w:r>
    </w:p>
    <w:p w:rsidR="002208A5" w:rsidRPr="0089003F" w:rsidRDefault="002208A5" w:rsidP="00630DA2">
      <w:pPr>
        <w:jc w:val="both"/>
      </w:pPr>
      <w:r w:rsidRPr="0089003F">
        <w:t>Развитие устной речи:</w:t>
      </w:r>
    </w:p>
    <w:p w:rsidR="002208A5" w:rsidRPr="0089003F" w:rsidRDefault="002208A5" w:rsidP="00630DA2">
      <w:pPr>
        <w:jc w:val="both"/>
      </w:pPr>
      <w:r w:rsidRPr="0089003F">
        <w:t>– обучение ответам на вопросы по содержанию текста (формулирование ответов, подбор наиболее подходящих слов);</w:t>
      </w:r>
    </w:p>
    <w:p w:rsidR="002208A5" w:rsidRPr="0089003F" w:rsidRDefault="002208A5" w:rsidP="00630DA2">
      <w:pPr>
        <w:jc w:val="both"/>
      </w:pPr>
      <w:r w:rsidRPr="0089003F">
        <w:t>– обучение подробному пересказу по вопросам или картинкам,</w:t>
      </w:r>
      <w:r>
        <w:t xml:space="preserve"> </w:t>
      </w:r>
      <w:r w:rsidRPr="0089003F">
        <w:t>составлению устных рассказов по картинкам (комиксам);</w:t>
      </w:r>
    </w:p>
    <w:p w:rsidR="002208A5" w:rsidRPr="0089003F" w:rsidRDefault="002208A5" w:rsidP="00630DA2">
      <w:pPr>
        <w:jc w:val="both"/>
      </w:pPr>
      <w:r w:rsidRPr="0089003F">
        <w:t>– работа над грамматически правильным построением устного</w:t>
      </w:r>
      <w:r>
        <w:t xml:space="preserve"> </w:t>
      </w:r>
      <w:r w:rsidRPr="0089003F">
        <w:t>высказывания;</w:t>
      </w:r>
    </w:p>
    <w:p w:rsidR="002208A5" w:rsidRPr="0089003F" w:rsidRDefault="002208A5" w:rsidP="00630DA2">
      <w:pPr>
        <w:jc w:val="both"/>
      </w:pPr>
      <w:r w:rsidRPr="0089003F">
        <w:t>– показ способов заучивания наизусть стихотворений, обучение</w:t>
      </w:r>
      <w:r>
        <w:t xml:space="preserve"> </w:t>
      </w:r>
      <w:r w:rsidRPr="0089003F">
        <w:t>выразительному чтению с соблюдением соответствующей интонации,</w:t>
      </w:r>
      <w:r>
        <w:t xml:space="preserve"> </w:t>
      </w:r>
      <w:r w:rsidRPr="0089003F">
        <w:t>громкости речи, темпа речи.</w:t>
      </w:r>
    </w:p>
    <w:p w:rsidR="002208A5" w:rsidRPr="0089003F" w:rsidRDefault="002208A5" w:rsidP="00630DA2">
      <w:pPr>
        <w:jc w:val="both"/>
      </w:pPr>
      <w:r w:rsidRPr="0089003F">
        <w:t>Творческие работы: иллюстрации к прочитанному, инсценирование.</w:t>
      </w:r>
    </w:p>
    <w:p w:rsidR="002208A5" w:rsidRPr="006069B1" w:rsidRDefault="002208A5" w:rsidP="00630DA2">
      <w:pPr>
        <w:jc w:val="center"/>
        <w:rPr>
          <w:b/>
        </w:rPr>
      </w:pPr>
      <w:r w:rsidRPr="006069B1">
        <w:rPr>
          <w:b/>
        </w:rPr>
        <w:t>2</w:t>
      </w:r>
      <w:r>
        <w:rPr>
          <w:b/>
        </w:rPr>
        <w:t>-</w:t>
      </w:r>
      <w:r w:rsidRPr="006069B1">
        <w:rPr>
          <w:b/>
        </w:rPr>
        <w:t>й класс</w:t>
      </w:r>
    </w:p>
    <w:p w:rsidR="002208A5" w:rsidRPr="0089003F" w:rsidRDefault="002208A5" w:rsidP="00630DA2">
      <w:r w:rsidRPr="0089003F">
        <w:t>Обучение:</w:t>
      </w:r>
    </w:p>
    <w:p w:rsidR="002208A5" w:rsidRPr="0089003F" w:rsidRDefault="002208A5" w:rsidP="00630DA2">
      <w:r w:rsidRPr="0089003F">
        <w:t>– подробному пересказу небольших произведений или отдельных</w:t>
      </w:r>
      <w:r>
        <w:t xml:space="preserve"> </w:t>
      </w:r>
      <w:r w:rsidRPr="0089003F">
        <w:t>эпизодов с соблюдением логики изложения;</w:t>
      </w:r>
    </w:p>
    <w:p w:rsidR="002208A5" w:rsidRPr="0089003F" w:rsidRDefault="002208A5" w:rsidP="00630DA2">
      <w:r w:rsidRPr="0089003F">
        <w:t>– выборочному пересказу текстов в форме рассказа о сказочном</w:t>
      </w:r>
      <w:r>
        <w:t xml:space="preserve"> </w:t>
      </w:r>
      <w:r w:rsidRPr="0089003F">
        <w:t>герое;</w:t>
      </w:r>
    </w:p>
    <w:p w:rsidR="002208A5" w:rsidRPr="0089003F" w:rsidRDefault="002208A5" w:rsidP="00630DA2">
      <w:r w:rsidRPr="0089003F">
        <w:t>– устному словесному рисованию с использованием слов, выражений из текста;</w:t>
      </w:r>
    </w:p>
    <w:p w:rsidR="002208A5" w:rsidRPr="0089003F" w:rsidRDefault="002208A5" w:rsidP="00630DA2">
      <w:r w:rsidRPr="0089003F">
        <w:t>– составлению устных рассказов от имени одного из героев по</w:t>
      </w:r>
      <w:r>
        <w:t xml:space="preserve"> </w:t>
      </w:r>
      <w:r w:rsidRPr="0089003F">
        <w:t>заданному плану.</w:t>
      </w:r>
    </w:p>
    <w:p w:rsidR="002208A5" w:rsidRPr="0089003F" w:rsidRDefault="002208A5" w:rsidP="00630DA2">
      <w:r w:rsidRPr="0089003F">
        <w:t>Развитие умения писать работы по итогам чтения – сочинения&gt;миниатюры о сказочных героях.</w:t>
      </w:r>
    </w:p>
    <w:p w:rsidR="002208A5" w:rsidRPr="0089003F" w:rsidRDefault="002208A5" w:rsidP="00630DA2">
      <w:r w:rsidRPr="0089003F">
        <w:t>Заучивание наизусть и чтение стихотворений и небольших отрывков прозы (3–7 предложений) с соблюдением интонации, тона, темпа</w:t>
      </w:r>
      <w:r>
        <w:t xml:space="preserve"> </w:t>
      </w:r>
      <w:r w:rsidRPr="0089003F">
        <w:t>и громкости речи, соответствующих содержанию текста.</w:t>
      </w:r>
    </w:p>
    <w:p w:rsidR="002208A5" w:rsidRPr="0089003F" w:rsidRDefault="002208A5" w:rsidP="00630DA2">
      <w:r w:rsidRPr="0089003F">
        <w:t>Творческие работы: сочинение сказок, загадок, считалок; иллюстрирование, инсценирование.</w:t>
      </w:r>
    </w:p>
    <w:p w:rsidR="002208A5" w:rsidRPr="006069B1" w:rsidRDefault="002208A5" w:rsidP="00630DA2">
      <w:pPr>
        <w:jc w:val="center"/>
        <w:rPr>
          <w:b/>
        </w:rPr>
      </w:pPr>
      <w:r w:rsidRPr="006069B1">
        <w:rPr>
          <w:b/>
        </w:rPr>
        <w:t>3</w:t>
      </w:r>
      <w:r>
        <w:rPr>
          <w:b/>
        </w:rPr>
        <w:t>-</w:t>
      </w:r>
      <w:r w:rsidRPr="006069B1">
        <w:rPr>
          <w:b/>
        </w:rPr>
        <w:t>й класс</w:t>
      </w:r>
    </w:p>
    <w:p w:rsidR="002208A5" w:rsidRPr="0089003F" w:rsidRDefault="002208A5" w:rsidP="00630DA2">
      <w:r w:rsidRPr="0089003F">
        <w:t>Обучение:</w:t>
      </w:r>
    </w:p>
    <w:p w:rsidR="002208A5" w:rsidRPr="0089003F" w:rsidRDefault="002208A5" w:rsidP="00630DA2">
      <w:r w:rsidRPr="0089003F">
        <w:t>– подробному и краткому пересказу текста по плану;</w:t>
      </w:r>
    </w:p>
    <w:p w:rsidR="002208A5" w:rsidRPr="0089003F" w:rsidRDefault="002208A5" w:rsidP="00630DA2">
      <w:r w:rsidRPr="0089003F">
        <w:t>– выборочному пересказу текста;</w:t>
      </w:r>
    </w:p>
    <w:p w:rsidR="002208A5" w:rsidRPr="0089003F" w:rsidRDefault="002208A5" w:rsidP="00630DA2">
      <w:r w:rsidRPr="0089003F">
        <w:t>– словесному рисованию картин к художественным текстам;</w:t>
      </w:r>
    </w:p>
    <w:p w:rsidR="002208A5" w:rsidRPr="0089003F" w:rsidRDefault="002208A5" w:rsidP="00630DA2">
      <w:r w:rsidRPr="0089003F">
        <w:t>– составлению устных рассказов о героях произведений с использованием соответствующей интонации, тона, темпа и громкости речи</w:t>
      </w:r>
      <w:r>
        <w:t xml:space="preserve"> </w:t>
      </w:r>
      <w:r w:rsidRPr="0089003F">
        <w:t>и самостоятельно составленного плана;</w:t>
      </w:r>
    </w:p>
    <w:p w:rsidR="002208A5" w:rsidRPr="0089003F" w:rsidRDefault="002208A5" w:rsidP="00630DA2">
      <w:pPr>
        <w:jc w:val="both"/>
      </w:pPr>
      <w:r w:rsidRPr="0089003F">
        <w:lastRenderedPageBreak/>
        <w:t>– составлению устных рассказов от имени одного из героев;</w:t>
      </w:r>
    </w:p>
    <w:p w:rsidR="002208A5" w:rsidRPr="0089003F" w:rsidRDefault="002208A5" w:rsidP="00630DA2">
      <w:pPr>
        <w:jc w:val="both"/>
      </w:pPr>
      <w:r w:rsidRPr="0089003F">
        <w:t>– составлению устных и письменных описани</w:t>
      </w:r>
      <w:r>
        <w:t>й-</w:t>
      </w:r>
      <w:r w:rsidRPr="0089003F">
        <w:t>миниатюр.</w:t>
      </w:r>
    </w:p>
    <w:p w:rsidR="002208A5" w:rsidRPr="0089003F" w:rsidRDefault="002208A5" w:rsidP="00630DA2">
      <w:pPr>
        <w:jc w:val="both"/>
      </w:pPr>
      <w:r w:rsidRPr="0089003F">
        <w:t>Заучивание наизусть и выразительное чтение стихотворений и</w:t>
      </w:r>
      <w:r>
        <w:t xml:space="preserve"> </w:t>
      </w:r>
      <w:r w:rsidRPr="0089003F">
        <w:t>небольших отрывков прозы с использованием соответствующей</w:t>
      </w:r>
      <w:r>
        <w:t xml:space="preserve"> </w:t>
      </w:r>
      <w:r w:rsidRPr="0089003F">
        <w:t>интонации, тона, темпа, громкости речи и логического ударения.</w:t>
      </w:r>
    </w:p>
    <w:p w:rsidR="002208A5" w:rsidRPr="0089003F" w:rsidRDefault="002208A5" w:rsidP="00630DA2">
      <w:pPr>
        <w:jc w:val="both"/>
      </w:pPr>
      <w:r w:rsidRPr="0089003F">
        <w:t>Письменные творческие работы (сочинения) по окончании чтения</w:t>
      </w:r>
      <w:r>
        <w:t xml:space="preserve"> </w:t>
      </w:r>
      <w:r w:rsidRPr="0089003F">
        <w:t>каждого раздела. Развитие умения писать на тему (этапы подготовки</w:t>
      </w:r>
      <w:r>
        <w:t xml:space="preserve">  </w:t>
      </w:r>
      <w:r w:rsidRPr="0089003F">
        <w:t>к сочинению: обдумывание и обсуждение темы, формулирование</w:t>
      </w:r>
      <w:r>
        <w:t xml:space="preserve"> </w:t>
      </w:r>
      <w:r w:rsidRPr="0089003F">
        <w:t>главной мысли сочинения, коллективное и самостоятельное составление плана).</w:t>
      </w:r>
    </w:p>
    <w:p w:rsidR="002208A5" w:rsidRPr="0089003F" w:rsidRDefault="002208A5" w:rsidP="00630DA2">
      <w:pPr>
        <w:jc w:val="both"/>
      </w:pPr>
      <w:r w:rsidRPr="0089003F">
        <w:t>Творческие работы: написание сочинений, сказок, рассказов, стихотворений; иллюстрирование, инсценирование.</w:t>
      </w:r>
    </w:p>
    <w:p w:rsidR="002208A5" w:rsidRPr="006069B1" w:rsidRDefault="002208A5" w:rsidP="00630DA2">
      <w:pPr>
        <w:jc w:val="center"/>
        <w:rPr>
          <w:b/>
        </w:rPr>
      </w:pPr>
      <w:r w:rsidRPr="006069B1">
        <w:rPr>
          <w:b/>
        </w:rPr>
        <w:t>4</w:t>
      </w:r>
      <w:r>
        <w:rPr>
          <w:b/>
        </w:rPr>
        <w:t>-</w:t>
      </w:r>
      <w:r w:rsidRPr="006069B1">
        <w:rPr>
          <w:b/>
        </w:rPr>
        <w:t>й класс</w:t>
      </w:r>
    </w:p>
    <w:p w:rsidR="002208A5" w:rsidRPr="0089003F" w:rsidRDefault="002208A5" w:rsidP="00630DA2">
      <w:pPr>
        <w:jc w:val="both"/>
      </w:pPr>
      <w:r w:rsidRPr="0089003F">
        <w:t>Обучение:</w:t>
      </w:r>
    </w:p>
    <w:p w:rsidR="002208A5" w:rsidRPr="0089003F" w:rsidRDefault="002208A5" w:rsidP="00630DA2">
      <w:pPr>
        <w:jc w:val="both"/>
      </w:pPr>
      <w:r w:rsidRPr="0089003F">
        <w:t>– подробному, сжатому и выборочному пересказу (с опорой на план)</w:t>
      </w:r>
      <w:r>
        <w:t xml:space="preserve"> </w:t>
      </w:r>
      <w:r w:rsidRPr="0089003F">
        <w:t>повествовательного текста с элементами описания или рассуждения;</w:t>
      </w:r>
    </w:p>
    <w:p w:rsidR="002208A5" w:rsidRPr="0089003F" w:rsidRDefault="002208A5" w:rsidP="00630DA2">
      <w:pPr>
        <w:jc w:val="both"/>
      </w:pPr>
      <w:r w:rsidRPr="0089003F">
        <w:t>– составлению устных рассказов о героях на основе самостоятельно</w:t>
      </w:r>
      <w:r>
        <w:t xml:space="preserve"> </w:t>
      </w:r>
      <w:r w:rsidRPr="0089003F">
        <w:t>собранного материала;</w:t>
      </w:r>
    </w:p>
    <w:p w:rsidR="002208A5" w:rsidRPr="0089003F" w:rsidRDefault="002208A5" w:rsidP="00630DA2">
      <w:pPr>
        <w:jc w:val="both"/>
      </w:pPr>
      <w:r w:rsidRPr="0089003F">
        <w:t>– творческим устным рассказам от имени одного из героев с изменением лица рассказчика, с продолжением, с включением элементов</w:t>
      </w:r>
      <w:r>
        <w:t xml:space="preserve"> </w:t>
      </w:r>
      <w:r w:rsidRPr="0089003F">
        <w:t>авторского описания.</w:t>
      </w:r>
    </w:p>
    <w:p w:rsidR="002208A5" w:rsidRPr="0089003F" w:rsidRDefault="002208A5" w:rsidP="00630DA2">
      <w:pPr>
        <w:jc w:val="both"/>
      </w:pPr>
      <w:r w:rsidRPr="0089003F">
        <w:t>Письменные творческие работы: переводы с древнерусского на</w:t>
      </w:r>
      <w:r>
        <w:t xml:space="preserve"> </w:t>
      </w:r>
      <w:r w:rsidRPr="0089003F">
        <w:t>современный русский язык, сочинения на заданные темы, самостоятельное сочинение описаний, сказок, рассказов, стихотворений.</w:t>
      </w:r>
    </w:p>
    <w:p w:rsidR="002208A5" w:rsidRPr="0089003F" w:rsidRDefault="002208A5" w:rsidP="00630DA2">
      <w:pPr>
        <w:jc w:val="both"/>
      </w:pPr>
      <w:r w:rsidRPr="0089003F">
        <w:t>Дети, заканчивая начальную школу, должны уметь:</w:t>
      </w:r>
    </w:p>
    <w:p w:rsidR="002208A5" w:rsidRPr="0089003F" w:rsidRDefault="002208A5" w:rsidP="00630DA2">
      <w:pPr>
        <w:jc w:val="both"/>
      </w:pPr>
      <w:r w:rsidRPr="0089003F">
        <w:t>– отвечать на вопросы учителя по содержанию прочитанного;</w:t>
      </w:r>
    </w:p>
    <w:p w:rsidR="002208A5" w:rsidRPr="0089003F" w:rsidRDefault="002208A5" w:rsidP="00630DA2">
      <w:pPr>
        <w:jc w:val="both"/>
      </w:pPr>
      <w:r w:rsidRPr="0089003F">
        <w:t>– подробно, сжато и выборочно пересказывать художественный</w:t>
      </w:r>
      <w:r>
        <w:t xml:space="preserve"> </w:t>
      </w:r>
      <w:r w:rsidRPr="0089003F">
        <w:t>текст по плану;</w:t>
      </w:r>
    </w:p>
    <w:p w:rsidR="002208A5" w:rsidRPr="0089003F" w:rsidRDefault="002208A5" w:rsidP="00630DA2">
      <w:pPr>
        <w:jc w:val="both"/>
      </w:pPr>
      <w:r w:rsidRPr="0089003F">
        <w:t>– составлять устные рассказы о героях произведений, устные описания;</w:t>
      </w:r>
    </w:p>
    <w:p w:rsidR="002208A5" w:rsidRPr="0089003F" w:rsidRDefault="002208A5" w:rsidP="00630DA2">
      <w:pPr>
        <w:jc w:val="both"/>
      </w:pPr>
      <w:r w:rsidRPr="0089003F">
        <w:t>– учить наизусть и читать выразительно стихотворения и отрывки</w:t>
      </w:r>
      <w:r>
        <w:t xml:space="preserve"> </w:t>
      </w:r>
      <w:r w:rsidRPr="0089003F">
        <w:t>прозы;</w:t>
      </w:r>
    </w:p>
    <w:p w:rsidR="002208A5" w:rsidRPr="0089003F" w:rsidRDefault="002208A5" w:rsidP="00630DA2">
      <w:pPr>
        <w:jc w:val="both"/>
      </w:pPr>
      <w:r w:rsidRPr="0089003F">
        <w:t>– выполнять творческие задания по прочитанному тексту.</w:t>
      </w:r>
    </w:p>
    <w:p w:rsidR="002208A5" w:rsidRPr="0089003F" w:rsidRDefault="002208A5" w:rsidP="00630DA2">
      <w:pPr>
        <w:jc w:val="both"/>
        <w:rPr>
          <w:i/>
          <w:iCs/>
        </w:rPr>
      </w:pPr>
      <w:r>
        <w:rPr>
          <w:i/>
          <w:iCs/>
        </w:rPr>
        <w:t xml:space="preserve">                                                                                                                                    </w:t>
      </w:r>
      <w:r w:rsidRPr="0089003F">
        <w:rPr>
          <w:i/>
          <w:iCs/>
        </w:rPr>
        <w:t>Приложение</w:t>
      </w:r>
    </w:p>
    <w:p w:rsidR="002208A5" w:rsidRDefault="002208A5" w:rsidP="00630DA2">
      <w:pPr>
        <w:jc w:val="both"/>
      </w:pPr>
      <w:r w:rsidRPr="0089003F">
        <w:t>Для удобства проведения контроля и оценивания образовательных</w:t>
      </w:r>
      <w:r>
        <w:t xml:space="preserve"> </w:t>
      </w:r>
      <w:r w:rsidRPr="0089003F">
        <w:t>достижений детей по литературному чтению ниже приводится сводная таблица предметных требований.</w:t>
      </w:r>
      <w:r w:rsidRPr="006069B1">
        <w:t xml:space="preserve"> </w:t>
      </w:r>
    </w:p>
    <w:p w:rsidR="002208A5" w:rsidRDefault="002208A5" w:rsidP="00630DA2"/>
    <w:p w:rsidR="002208A5" w:rsidRPr="00012327" w:rsidRDefault="002208A5" w:rsidP="00630DA2">
      <w:pPr>
        <w:jc w:val="center"/>
        <w:rPr>
          <w:b/>
        </w:rPr>
      </w:pPr>
      <w:r w:rsidRPr="00012327">
        <w:rPr>
          <w:b/>
        </w:rPr>
        <w:t>ТАБЛИЦА ТРЕБОВАНИЙ</w:t>
      </w:r>
    </w:p>
    <w:p w:rsidR="002208A5" w:rsidRPr="00012327" w:rsidRDefault="002208A5" w:rsidP="00630DA2">
      <w:pPr>
        <w:jc w:val="center"/>
        <w:rPr>
          <w:b/>
        </w:rPr>
      </w:pPr>
      <w:r w:rsidRPr="00012327">
        <w:rPr>
          <w:b/>
        </w:rPr>
        <w:t>к умениям учащихся по литературному чтению</w:t>
      </w:r>
    </w:p>
    <w:p w:rsidR="002208A5" w:rsidRPr="00012327" w:rsidRDefault="002208A5" w:rsidP="00630DA2">
      <w:pPr>
        <w:jc w:val="center"/>
        <w:rPr>
          <w:b/>
        </w:rPr>
      </w:pPr>
      <w:r w:rsidRPr="00012327">
        <w:rPr>
          <w:b/>
        </w:rPr>
        <w:t>(программный минимум)</w:t>
      </w:r>
    </w:p>
    <w:p w:rsidR="002208A5" w:rsidRPr="00012327" w:rsidRDefault="002208A5" w:rsidP="00630DA2">
      <w:pPr>
        <w:jc w:val="center"/>
        <w:rPr>
          <w:b/>
        </w:rPr>
      </w:pPr>
      <w:r w:rsidRPr="00012327">
        <w:rPr>
          <w:b/>
        </w:rPr>
        <w:t>(1–4-й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2208A5" w:rsidRPr="00D24182" w:rsidTr="00630DA2">
        <w:trPr>
          <w:trHeight w:val="258"/>
        </w:trPr>
        <w:tc>
          <w:tcPr>
            <w:tcW w:w="9571" w:type="dxa"/>
            <w:gridSpan w:val="3"/>
          </w:tcPr>
          <w:p w:rsidR="002208A5" w:rsidRPr="00D24182" w:rsidRDefault="002208A5" w:rsidP="00630DA2">
            <w:pPr>
              <w:jc w:val="center"/>
            </w:pPr>
            <w:r w:rsidRPr="00D24182">
              <w:t>Линии развития учащихся средствами предмета «Литературное чтение»</w:t>
            </w:r>
          </w:p>
        </w:tc>
      </w:tr>
      <w:tr w:rsidR="002208A5" w:rsidRPr="00D24182" w:rsidTr="00630DA2">
        <w:trPr>
          <w:trHeight w:val="2450"/>
        </w:trPr>
        <w:tc>
          <w:tcPr>
            <w:tcW w:w="3190" w:type="dxa"/>
          </w:tcPr>
          <w:p w:rsidR="002208A5" w:rsidRPr="00D24182" w:rsidRDefault="002208A5" w:rsidP="00630DA2">
            <w:r w:rsidRPr="00D24182">
              <w:t>– овладение функциональной грамотностью;</w:t>
            </w:r>
          </w:p>
          <w:p w:rsidR="002208A5" w:rsidRPr="00D24182" w:rsidRDefault="002208A5" w:rsidP="00630DA2">
            <w:r w:rsidRPr="00D24182">
              <w:t>– овладение техникой чтения,  приёмами понимания и анализа текста;</w:t>
            </w:r>
          </w:p>
          <w:p w:rsidR="002208A5" w:rsidRPr="00D24182" w:rsidRDefault="002208A5" w:rsidP="00630DA2">
            <w:r w:rsidRPr="00D24182">
              <w:t>– овладение умениями и навыками различных видов устной и  письменной речи</w:t>
            </w:r>
          </w:p>
        </w:tc>
        <w:tc>
          <w:tcPr>
            <w:tcW w:w="3190" w:type="dxa"/>
          </w:tcPr>
          <w:p w:rsidR="002208A5" w:rsidRPr="00D24182" w:rsidRDefault="002208A5" w:rsidP="00630DA2">
            <w:r w:rsidRPr="00D24182">
              <w:t>– определение своего эмоционально&gt; оценочного отношения к прочитанному, развитие умения  объяснять это отношение</w:t>
            </w:r>
          </w:p>
          <w:p w:rsidR="002208A5" w:rsidRPr="00D24182" w:rsidRDefault="002208A5" w:rsidP="00630DA2"/>
        </w:tc>
        <w:tc>
          <w:tcPr>
            <w:tcW w:w="3191" w:type="dxa"/>
          </w:tcPr>
          <w:p w:rsidR="002208A5" w:rsidRPr="00D24182" w:rsidRDefault="002208A5" w:rsidP="00630DA2">
            <w:r w:rsidRPr="00D24182">
              <w:t>– приобщение к литературе как к искусству слова;</w:t>
            </w:r>
          </w:p>
          <w:p w:rsidR="002208A5" w:rsidRPr="00D24182" w:rsidRDefault="002208A5" w:rsidP="00630DA2">
            <w:r w:rsidRPr="00D24182">
              <w:t>– приобретение и первичная систематизация знаний о литературе, книгах, писателях</w:t>
            </w:r>
          </w:p>
          <w:p w:rsidR="002208A5" w:rsidRPr="00D24182" w:rsidRDefault="002208A5" w:rsidP="00630DA2"/>
        </w:tc>
      </w:tr>
      <w:tr w:rsidR="002208A5" w:rsidRPr="00D24182" w:rsidTr="00630DA2">
        <w:tc>
          <w:tcPr>
            <w:tcW w:w="9571" w:type="dxa"/>
            <w:gridSpan w:val="3"/>
          </w:tcPr>
          <w:p w:rsidR="002208A5" w:rsidRPr="00D24182" w:rsidRDefault="002208A5" w:rsidP="00630DA2">
            <w:pPr>
              <w:jc w:val="center"/>
            </w:pPr>
            <w:r w:rsidRPr="00D24182">
              <w:t>1-й класс</w:t>
            </w:r>
          </w:p>
        </w:tc>
      </w:tr>
      <w:tr w:rsidR="002208A5" w:rsidRPr="00D24182" w:rsidTr="00630DA2">
        <w:tc>
          <w:tcPr>
            <w:tcW w:w="3190" w:type="dxa"/>
          </w:tcPr>
          <w:p w:rsidR="002208A5" w:rsidRPr="00D24182" w:rsidRDefault="002208A5" w:rsidP="00630DA2">
            <w:r w:rsidRPr="00D24182">
              <w:t>• осмысленно, правильно читать целыми словами;</w:t>
            </w:r>
          </w:p>
          <w:p w:rsidR="002208A5" w:rsidRPr="00D24182" w:rsidRDefault="002208A5" w:rsidP="00630DA2">
            <w:r w:rsidRPr="00D24182">
              <w:t>• отвечать на вопросы учителя по содержанию прочитанного;</w:t>
            </w:r>
          </w:p>
          <w:p w:rsidR="002208A5" w:rsidRPr="00D24182" w:rsidRDefault="002208A5" w:rsidP="00630DA2">
            <w:r w:rsidRPr="00D24182">
              <w:lastRenderedPageBreak/>
              <w:t xml:space="preserve">• подробно пересказывать текст; </w:t>
            </w:r>
          </w:p>
          <w:p w:rsidR="002208A5" w:rsidRPr="00D24182" w:rsidRDefault="002208A5" w:rsidP="00630DA2">
            <w:r w:rsidRPr="00D24182">
              <w:t>• составлять устный рассказ по картинке;</w:t>
            </w:r>
          </w:p>
          <w:p w:rsidR="002208A5" w:rsidRPr="00D24182" w:rsidRDefault="002208A5" w:rsidP="00630DA2">
            <w:r w:rsidRPr="00D24182">
              <w:t>• заучивать наизусть небольшие стихотворения</w:t>
            </w:r>
          </w:p>
        </w:tc>
        <w:tc>
          <w:tcPr>
            <w:tcW w:w="3190" w:type="dxa"/>
          </w:tcPr>
          <w:p w:rsidR="002208A5" w:rsidRPr="00D24182" w:rsidRDefault="002208A5" w:rsidP="009306AF">
            <w:pPr>
              <w:numPr>
                <w:ilvl w:val="0"/>
                <w:numId w:val="43"/>
              </w:numPr>
              <w:tabs>
                <w:tab w:val="clear" w:pos="720"/>
                <w:tab w:val="num" w:pos="230"/>
              </w:tabs>
              <w:spacing w:after="200"/>
              <w:ind w:left="230" w:hanging="230"/>
            </w:pPr>
            <w:r w:rsidRPr="00D24182">
              <w:lastRenderedPageBreak/>
              <w:t>высказывать своё отношение к героям прочитанных произведений</w:t>
            </w:r>
          </w:p>
        </w:tc>
        <w:tc>
          <w:tcPr>
            <w:tcW w:w="3191" w:type="dxa"/>
          </w:tcPr>
          <w:p w:rsidR="002208A5" w:rsidRPr="00D24182" w:rsidRDefault="002208A5" w:rsidP="00630DA2">
            <w:r w:rsidRPr="00D24182">
              <w:t>• соотносить автора, название и героев прочитанных произведений</w:t>
            </w:r>
          </w:p>
          <w:p w:rsidR="002208A5" w:rsidRPr="00D24182" w:rsidRDefault="002208A5" w:rsidP="00630DA2">
            <w:r w:rsidRPr="00D24182">
              <w:t>• различать рассказы и стихотворения</w:t>
            </w:r>
          </w:p>
          <w:p w:rsidR="002208A5" w:rsidRPr="00D24182" w:rsidRDefault="002208A5" w:rsidP="00630DA2"/>
        </w:tc>
      </w:tr>
      <w:tr w:rsidR="002208A5" w:rsidRPr="00D24182" w:rsidTr="00630DA2">
        <w:tc>
          <w:tcPr>
            <w:tcW w:w="9571" w:type="dxa"/>
            <w:gridSpan w:val="3"/>
          </w:tcPr>
          <w:p w:rsidR="002208A5" w:rsidRPr="00D24182" w:rsidRDefault="002208A5" w:rsidP="00630DA2">
            <w:pPr>
              <w:jc w:val="center"/>
            </w:pPr>
            <w:r w:rsidRPr="00D24182">
              <w:lastRenderedPageBreak/>
              <w:t>2-й класс</w:t>
            </w:r>
          </w:p>
        </w:tc>
      </w:tr>
      <w:tr w:rsidR="002208A5" w:rsidRPr="00D24182" w:rsidTr="00630DA2">
        <w:tc>
          <w:tcPr>
            <w:tcW w:w="3190" w:type="dxa"/>
          </w:tcPr>
          <w:p w:rsidR="002208A5" w:rsidRPr="00D24182" w:rsidRDefault="002208A5" w:rsidP="00630DA2">
            <w:r w:rsidRPr="00D24182">
              <w:t>• воспринимать на слух тексты в исполнении учителя, учащихся;</w:t>
            </w:r>
          </w:p>
          <w:p w:rsidR="002208A5" w:rsidRPr="00D24182" w:rsidRDefault="002208A5" w:rsidP="00630DA2">
            <w:r w:rsidRPr="00D24182">
              <w:t>•  осознанно, правильно, выразительно читать целыми словами;</w:t>
            </w:r>
          </w:p>
          <w:p w:rsidR="002208A5" w:rsidRPr="00D24182" w:rsidRDefault="002208A5" w:rsidP="00630DA2">
            <w:r w:rsidRPr="00D24182">
              <w:t>•  понимать смысл заглавия произведения; выбирать наиболее подходящее заглавие из данных; самостоятельно озаглавливать текст;</w:t>
            </w:r>
          </w:p>
          <w:p w:rsidR="002208A5" w:rsidRPr="00D24182" w:rsidRDefault="002208A5" w:rsidP="00630DA2">
            <w:r w:rsidRPr="00D24182">
              <w:t>•  делить текст на части, озаглавливать части;</w:t>
            </w:r>
          </w:p>
          <w:p w:rsidR="002208A5" w:rsidRPr="00D24182" w:rsidRDefault="002208A5" w:rsidP="00630DA2">
            <w:r w:rsidRPr="00D24182">
              <w:t>• выбирать наиболее точную формулировку главной мысли из ряд данных;</w:t>
            </w:r>
          </w:p>
          <w:p w:rsidR="002208A5" w:rsidRPr="00D24182" w:rsidRDefault="002208A5" w:rsidP="00630DA2">
            <w:r w:rsidRPr="00D24182">
              <w:t>• подробно и выборочно пересказывать текст;</w:t>
            </w:r>
          </w:p>
          <w:p w:rsidR="002208A5" w:rsidRPr="00D24182" w:rsidRDefault="002208A5" w:rsidP="00630DA2">
            <w:r w:rsidRPr="00D24182">
              <w:t>• составлять устный рассказ о герое прочитанного произведения по плану</w:t>
            </w:r>
          </w:p>
        </w:tc>
        <w:tc>
          <w:tcPr>
            <w:tcW w:w="3190" w:type="dxa"/>
          </w:tcPr>
          <w:p w:rsidR="002208A5" w:rsidRPr="00D24182" w:rsidRDefault="002208A5" w:rsidP="00630DA2">
            <w:r w:rsidRPr="00D24182">
              <w:t>• размышлять о характере и поступках героя;</w:t>
            </w:r>
          </w:p>
          <w:p w:rsidR="002208A5" w:rsidRPr="00D24182" w:rsidRDefault="002208A5" w:rsidP="00630DA2">
            <w:r w:rsidRPr="00D24182">
              <w:t>• высказывать своё отношение к прочитанному (что почувствовал, о чём захотелось подумать), своего понимания авторского замысла (о чём думал, что чувствовал автор);</w:t>
            </w:r>
          </w:p>
        </w:tc>
        <w:tc>
          <w:tcPr>
            <w:tcW w:w="3191" w:type="dxa"/>
          </w:tcPr>
          <w:p w:rsidR="002208A5" w:rsidRPr="00D24182" w:rsidRDefault="002208A5" w:rsidP="00630DA2">
            <w:r w:rsidRPr="00D24182">
              <w:t>•  относить произведение к одному из жанров: сказка, пословица, загадка, песенка, скороговорка; различать народную и литературную (авторскую) сказку;</w:t>
            </w:r>
          </w:p>
          <w:p w:rsidR="002208A5" w:rsidRPr="00D24182" w:rsidRDefault="002208A5" w:rsidP="00630DA2">
            <w:r w:rsidRPr="00D24182">
              <w:t>• находить в сказке зачин, концовку, троекратный повтор и другие сказочные приметы;</w:t>
            </w:r>
          </w:p>
          <w:p w:rsidR="002208A5" w:rsidRPr="00D24182" w:rsidRDefault="002208A5" w:rsidP="00630DA2">
            <w:r w:rsidRPr="00D24182">
              <w:t>• относить сказочных героев к одной из групп (положительные,  отрицательные, герои&gt;помощники, нейтральные персонажи);</w:t>
            </w:r>
          </w:p>
          <w:p w:rsidR="002208A5" w:rsidRPr="00D24182" w:rsidRDefault="002208A5" w:rsidP="00630DA2">
            <w:r w:rsidRPr="00D24182">
              <w:t>• соотносить автора, название и героев прочитанных произведений</w:t>
            </w:r>
          </w:p>
        </w:tc>
      </w:tr>
      <w:tr w:rsidR="002208A5" w:rsidRPr="00D24182" w:rsidTr="00630DA2">
        <w:tc>
          <w:tcPr>
            <w:tcW w:w="9571" w:type="dxa"/>
            <w:gridSpan w:val="3"/>
          </w:tcPr>
          <w:p w:rsidR="002208A5" w:rsidRPr="00D24182" w:rsidRDefault="002208A5" w:rsidP="00630DA2">
            <w:pPr>
              <w:jc w:val="center"/>
            </w:pPr>
            <w:r w:rsidRPr="00D24182">
              <w:t>3-й класс</w:t>
            </w:r>
          </w:p>
        </w:tc>
      </w:tr>
      <w:tr w:rsidR="002208A5" w:rsidRPr="00D24182" w:rsidTr="00630DA2">
        <w:tc>
          <w:tcPr>
            <w:tcW w:w="3190" w:type="dxa"/>
          </w:tcPr>
          <w:p w:rsidR="002208A5" w:rsidRPr="00D24182" w:rsidRDefault="002208A5" w:rsidP="00630DA2">
            <w:r w:rsidRPr="00D24182">
              <w:t>• воспринимать на слух тексты в исполнении учителя, учащихся;</w:t>
            </w:r>
          </w:p>
          <w:p w:rsidR="002208A5" w:rsidRPr="00D24182" w:rsidRDefault="002208A5" w:rsidP="00630DA2">
            <w:r w:rsidRPr="00D24182">
              <w:t>• осознанно, правильно, выразительно читать вслух;</w:t>
            </w:r>
          </w:p>
          <w:p w:rsidR="002208A5" w:rsidRPr="00D24182" w:rsidRDefault="002208A5" w:rsidP="00630DA2">
            <w:r w:rsidRPr="00D24182">
              <w:t>• самостоятельно прогнозировать содержание текста по заглавию, фамилии автора, иллюстрации, ключевым словам;</w:t>
            </w:r>
          </w:p>
          <w:p w:rsidR="002208A5" w:rsidRPr="00D24182" w:rsidRDefault="002208A5" w:rsidP="00630DA2">
            <w:r w:rsidRPr="00D24182">
              <w:t>• самостоятельно читать про себя незнакомый текст, проводить словарную работу;</w:t>
            </w:r>
          </w:p>
          <w:p w:rsidR="002208A5" w:rsidRPr="00D24182" w:rsidRDefault="002208A5" w:rsidP="00630DA2">
            <w:r w:rsidRPr="00D24182">
              <w:t>• делить текст на части, составлять простой план;</w:t>
            </w:r>
          </w:p>
          <w:p w:rsidR="002208A5" w:rsidRPr="00D24182" w:rsidRDefault="002208A5" w:rsidP="00630DA2">
            <w:r w:rsidRPr="00D24182">
              <w:t>• самостоятельно формулировать главную мысль текста;</w:t>
            </w:r>
          </w:p>
          <w:p w:rsidR="002208A5" w:rsidRPr="00D24182" w:rsidRDefault="002208A5" w:rsidP="00630DA2">
            <w:r w:rsidRPr="00D24182">
              <w:t>• находить в тексте материал для характеристики героя;</w:t>
            </w:r>
          </w:p>
          <w:p w:rsidR="002208A5" w:rsidRPr="00D24182" w:rsidRDefault="002208A5" w:rsidP="00630DA2">
            <w:r w:rsidRPr="00D24182">
              <w:lastRenderedPageBreak/>
              <w:t>• подробно и выборочно пересказывать текст;</w:t>
            </w:r>
          </w:p>
          <w:p w:rsidR="002208A5" w:rsidRPr="00D24182" w:rsidRDefault="002208A5" w:rsidP="00630DA2">
            <w:r w:rsidRPr="00D24182">
              <w:t>• составлять рассказ&gt;характеристику героя;</w:t>
            </w:r>
          </w:p>
          <w:p w:rsidR="002208A5" w:rsidRPr="00D24182" w:rsidRDefault="002208A5" w:rsidP="00630DA2">
            <w:r w:rsidRPr="00D24182">
              <w:t>• составлять устные и письменные описания</w:t>
            </w:r>
          </w:p>
        </w:tc>
        <w:tc>
          <w:tcPr>
            <w:tcW w:w="3190" w:type="dxa"/>
          </w:tcPr>
          <w:p w:rsidR="002208A5" w:rsidRPr="00D24182" w:rsidRDefault="002208A5" w:rsidP="00630DA2">
            <w:r w:rsidRPr="00D24182">
              <w:lastRenderedPageBreak/>
              <w:t>• по ходу чтения представлять картины, устно выражать (рисовать) то, что представили;</w:t>
            </w:r>
          </w:p>
          <w:p w:rsidR="002208A5" w:rsidRPr="00D24182" w:rsidRDefault="002208A5" w:rsidP="00630DA2">
            <w:r w:rsidRPr="00D24182">
              <w:t>•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tc>
        <w:tc>
          <w:tcPr>
            <w:tcW w:w="3191" w:type="dxa"/>
          </w:tcPr>
          <w:p w:rsidR="002208A5" w:rsidRPr="00D24182" w:rsidRDefault="002208A5" w:rsidP="00630DA2">
            <w:r w:rsidRPr="00D24182">
              <w:t>• относить произведения к жанрам рассказа, повести, пьесы по определённым признакам;</w:t>
            </w:r>
          </w:p>
          <w:p w:rsidR="002208A5" w:rsidRPr="00D24182" w:rsidRDefault="002208A5" w:rsidP="00630DA2">
            <w:r w:rsidRPr="00D24182">
              <w:t>• различать в прозаическом произведении героев, рассказчика и автора;</w:t>
            </w:r>
          </w:p>
          <w:p w:rsidR="002208A5" w:rsidRPr="00D24182" w:rsidRDefault="002208A5" w:rsidP="00630DA2">
            <w:r w:rsidRPr="00D24182">
              <w:t>• видеть в художественном тексте сравнения, эпитеты, олицетворения;</w:t>
            </w:r>
          </w:p>
          <w:p w:rsidR="002208A5" w:rsidRPr="00D24182" w:rsidRDefault="002208A5" w:rsidP="00630DA2">
            <w:r w:rsidRPr="00D24182">
              <w:t>• соотносить автора, название и героев прочитанных произведений</w:t>
            </w:r>
          </w:p>
        </w:tc>
      </w:tr>
      <w:tr w:rsidR="002208A5" w:rsidRPr="00D24182" w:rsidTr="00630DA2">
        <w:tc>
          <w:tcPr>
            <w:tcW w:w="9571" w:type="dxa"/>
            <w:gridSpan w:val="3"/>
          </w:tcPr>
          <w:p w:rsidR="002208A5" w:rsidRPr="00D24182" w:rsidRDefault="002208A5" w:rsidP="00630DA2">
            <w:pPr>
              <w:jc w:val="center"/>
            </w:pPr>
            <w:r w:rsidRPr="00D24182">
              <w:lastRenderedPageBreak/>
              <w:t>4-й класс</w:t>
            </w:r>
          </w:p>
        </w:tc>
      </w:tr>
      <w:tr w:rsidR="002208A5" w:rsidRPr="00D24182" w:rsidTr="00630DA2">
        <w:tc>
          <w:tcPr>
            <w:tcW w:w="3190" w:type="dxa"/>
          </w:tcPr>
          <w:p w:rsidR="002208A5" w:rsidRPr="00D24182" w:rsidRDefault="002208A5" w:rsidP="00630DA2">
            <w:r w:rsidRPr="00D24182">
              <w:t>• воспринимать на слух тексты в исполнении учителя, учащихся;</w:t>
            </w:r>
          </w:p>
          <w:p w:rsidR="002208A5" w:rsidRPr="00D24182" w:rsidRDefault="002208A5" w:rsidP="00630DA2">
            <w:r w:rsidRPr="00D24182">
              <w:t>• осознанно, правильно, выразительно читать вслух;</w:t>
            </w:r>
          </w:p>
          <w:p w:rsidR="002208A5" w:rsidRPr="00D24182" w:rsidRDefault="002208A5" w:rsidP="00630DA2">
            <w:r w:rsidRPr="00D24182">
              <w:t>• самостоятельно прогнозировать содержание текста до чтения;</w:t>
            </w:r>
          </w:p>
          <w:p w:rsidR="002208A5" w:rsidRPr="00D24182" w:rsidRDefault="002208A5" w:rsidP="00630DA2">
            <w:r w:rsidRPr="00D24182">
              <w:t>• самостоятельно находить ключевые слова;</w:t>
            </w:r>
          </w:p>
          <w:p w:rsidR="002208A5" w:rsidRPr="00D24182" w:rsidRDefault="002208A5" w:rsidP="00630DA2">
            <w:r w:rsidRPr="00D24182">
              <w:t>• 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2208A5" w:rsidRPr="00D24182" w:rsidRDefault="002208A5" w:rsidP="00630DA2">
            <w:r w:rsidRPr="00D24182">
              <w:t>• вычитывать разные уровни текстовой информации: фактуальной, подтекстовой, концептуальной;</w:t>
            </w:r>
          </w:p>
          <w:p w:rsidR="002208A5" w:rsidRPr="00D24182" w:rsidRDefault="002208A5" w:rsidP="00630DA2">
            <w:r w:rsidRPr="00D24182">
              <w:t>• формулировать основную мысль текста;</w:t>
            </w:r>
          </w:p>
          <w:p w:rsidR="002208A5" w:rsidRPr="00D24182" w:rsidRDefault="002208A5" w:rsidP="00630DA2">
            <w:r w:rsidRPr="00D24182">
              <w:t>• составлять простой и сложный план текста;</w:t>
            </w:r>
          </w:p>
          <w:p w:rsidR="002208A5" w:rsidRPr="00D24182" w:rsidRDefault="002208A5" w:rsidP="00630DA2">
            <w:r w:rsidRPr="00D24182">
              <w:t>• писать сочинение на материале прочитанного с предварительной</w:t>
            </w:r>
          </w:p>
          <w:p w:rsidR="002208A5" w:rsidRPr="00D24182" w:rsidRDefault="002208A5" w:rsidP="00630DA2">
            <w:r w:rsidRPr="00D24182">
              <w:t xml:space="preserve">подготовкой </w:t>
            </w:r>
          </w:p>
        </w:tc>
        <w:tc>
          <w:tcPr>
            <w:tcW w:w="3190" w:type="dxa"/>
          </w:tcPr>
          <w:p w:rsidR="002208A5" w:rsidRPr="00D24182" w:rsidRDefault="002208A5" w:rsidP="00630DA2">
            <w:r w:rsidRPr="00D24182">
              <w:t>• аргументировано высказывать своё отношение к прочитанному, к героям, понимать и определять свои эмоции;</w:t>
            </w:r>
          </w:p>
          <w:p w:rsidR="002208A5" w:rsidRPr="00D24182" w:rsidRDefault="002208A5" w:rsidP="00630DA2">
            <w:r w:rsidRPr="00D24182">
              <w:t>• понимать и формулировать своё отношение к авторской манере письма;</w:t>
            </w:r>
          </w:p>
          <w:p w:rsidR="002208A5" w:rsidRPr="00D24182" w:rsidRDefault="002208A5" w:rsidP="00630DA2">
            <w:r w:rsidRPr="00D24182">
              <w:t xml:space="preserve">• иметь собственные читательские приоритеты, уважительно относиться к </w:t>
            </w:r>
          </w:p>
          <w:p w:rsidR="002208A5" w:rsidRPr="00D24182" w:rsidRDefault="002208A5" w:rsidP="00630DA2">
            <w:r w:rsidRPr="00D24182">
              <w:t>предпочтениям других</w:t>
            </w:r>
          </w:p>
        </w:tc>
        <w:tc>
          <w:tcPr>
            <w:tcW w:w="3191" w:type="dxa"/>
          </w:tcPr>
          <w:p w:rsidR="002208A5" w:rsidRPr="00D24182" w:rsidRDefault="002208A5" w:rsidP="00630DA2">
            <w:r w:rsidRPr="00D24182">
              <w:t>• самостоятельно давать характеристику героя (портрет, черты характера и поступки, речь, отношение автора к герою; собственное отношение к герою);</w:t>
            </w:r>
          </w:p>
          <w:p w:rsidR="002208A5" w:rsidRPr="00D24182" w:rsidRDefault="002208A5" w:rsidP="00630DA2">
            <w:r w:rsidRPr="00D24182">
              <w:t>• относить 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w:t>
            </w:r>
          </w:p>
          <w:p w:rsidR="002208A5" w:rsidRPr="00D24182" w:rsidRDefault="002208A5" w:rsidP="00630DA2">
            <w:r w:rsidRPr="00D24182">
              <w:t>• относить произведения к жанру басни, фантастической повести по определённым признакам;</w:t>
            </w:r>
          </w:p>
          <w:p w:rsidR="002208A5" w:rsidRPr="00D24182" w:rsidRDefault="002208A5" w:rsidP="00630DA2">
            <w:r w:rsidRPr="00D24182">
              <w:t>•  видеть языковые средства, использованные автором</w:t>
            </w:r>
          </w:p>
        </w:tc>
      </w:tr>
    </w:tbl>
    <w:p w:rsidR="002208A5" w:rsidRDefault="002208A5" w:rsidP="00630DA2">
      <w:pPr>
        <w:sectPr w:rsidR="002208A5" w:rsidSect="00630DA2">
          <w:pgSz w:w="11906" w:h="16838"/>
          <w:pgMar w:top="1134" w:right="850" w:bottom="1134" w:left="1701" w:header="708" w:footer="708" w:gutter="0"/>
          <w:cols w:space="708"/>
          <w:docGrid w:linePitch="360"/>
        </w:sectPr>
      </w:pPr>
    </w:p>
    <w:p w:rsidR="002208A5" w:rsidRPr="00373A30" w:rsidRDefault="002208A5" w:rsidP="00363CEB">
      <w:pPr>
        <w:rPr>
          <w:b/>
        </w:rPr>
      </w:pPr>
      <w:r w:rsidRPr="00373A30">
        <w:rPr>
          <w:b/>
        </w:rPr>
        <w:lastRenderedPageBreak/>
        <w:t xml:space="preserve">Перечень объектов и средств организации учебной деятельности </w:t>
      </w:r>
    </w:p>
    <w:p w:rsidR="002208A5" w:rsidRPr="00373A30" w:rsidRDefault="002208A5" w:rsidP="00630DA2">
      <w:pPr>
        <w:ind w:firstLine="709"/>
        <w:jc w:val="center"/>
        <w:rPr>
          <w:b/>
        </w:rPr>
      </w:pPr>
      <w:r w:rsidRPr="00373A30">
        <w:rPr>
          <w:b/>
        </w:rPr>
        <w:t>младших школьников</w:t>
      </w:r>
    </w:p>
    <w:p w:rsidR="002208A5" w:rsidRPr="00373A30" w:rsidRDefault="002208A5" w:rsidP="00630DA2">
      <w:pPr>
        <w:rPr>
          <w:b/>
        </w:rPr>
      </w:pPr>
    </w:p>
    <w:p w:rsidR="002208A5" w:rsidRPr="00373A30" w:rsidRDefault="002208A5" w:rsidP="00630DA2">
      <w:pPr>
        <w:ind w:firstLine="709"/>
        <w:jc w:val="both"/>
      </w:pPr>
      <w:r w:rsidRPr="00373A30">
        <w:t>Перечень основных и необходимых объектов, обеспечивающих организацию учебной деятельности в соответствии с образовательными областями, представлен в таблице. Для характеристики количественных показателей используются следующие обозначения:</w:t>
      </w:r>
    </w:p>
    <w:p w:rsidR="002208A5" w:rsidRPr="00373A30" w:rsidRDefault="002208A5" w:rsidP="00630DA2">
      <w:pPr>
        <w:ind w:firstLine="709"/>
        <w:jc w:val="both"/>
      </w:pPr>
      <w:r w:rsidRPr="00373A30">
        <w:t>- Д – демонстрационный материал (не менее 1 экземпляра на класс);</w:t>
      </w:r>
    </w:p>
    <w:p w:rsidR="002208A5" w:rsidRPr="00373A30" w:rsidRDefault="002208A5" w:rsidP="00630DA2">
      <w:pPr>
        <w:ind w:firstLine="709"/>
        <w:jc w:val="both"/>
      </w:pPr>
      <w:r w:rsidRPr="00373A30">
        <w:t>- К – полный комплект (на каждого ученика класса);</w:t>
      </w:r>
    </w:p>
    <w:p w:rsidR="002208A5" w:rsidRPr="00373A30" w:rsidRDefault="002208A5" w:rsidP="00630DA2">
      <w:pPr>
        <w:ind w:firstLine="709"/>
        <w:jc w:val="both"/>
      </w:pPr>
      <w:r w:rsidRPr="00373A30">
        <w:t>- Г – комплект, необходимый для работы в микрогруппе (1 экземпляр на 2 – 6 человек).</w:t>
      </w:r>
    </w:p>
    <w:p w:rsidR="002208A5" w:rsidRPr="00373A30" w:rsidRDefault="002208A5" w:rsidP="00630DA2">
      <w:pPr>
        <w:ind w:firstLine="709"/>
        <w:jc w:val="both"/>
        <w:rPr>
          <w:b/>
        </w:rPr>
      </w:pPr>
      <w:r w:rsidRPr="00373A30">
        <w:rPr>
          <w:b/>
        </w:rPr>
        <w:t>1 – Минимальный уровень оборудования кабинета</w:t>
      </w:r>
    </w:p>
    <w:p w:rsidR="002208A5" w:rsidRPr="00373A30" w:rsidRDefault="002208A5" w:rsidP="00630DA2">
      <w:pPr>
        <w:ind w:firstLine="709"/>
        <w:jc w:val="both"/>
        <w:rPr>
          <w:b/>
        </w:rPr>
      </w:pPr>
      <w:r w:rsidRPr="00373A30">
        <w:rPr>
          <w:b/>
        </w:rPr>
        <w:t>2 – Уровень оборудования необходимый для введения ФГОС</w:t>
      </w:r>
    </w:p>
    <w:p w:rsidR="002208A5" w:rsidRPr="00373A30" w:rsidRDefault="002208A5" w:rsidP="00630DA2">
      <w:pPr>
        <w:ind w:firstLine="709"/>
        <w:jc w:val="both"/>
        <w:rPr>
          <w:b/>
        </w:rPr>
      </w:pPr>
      <w:r w:rsidRPr="00373A30">
        <w:rPr>
          <w:b/>
        </w:rPr>
        <w:t>3 – Максимальный (желательный) уровень оборудования кабинета</w:t>
      </w:r>
    </w:p>
    <w:p w:rsidR="002208A5" w:rsidRPr="00373A30" w:rsidRDefault="002208A5" w:rsidP="00630DA2">
      <w:pPr>
        <w:ind w:firstLine="709"/>
        <w:jc w:val="center"/>
        <w:rPr>
          <w:b/>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680"/>
        <w:gridCol w:w="1499"/>
        <w:gridCol w:w="3361"/>
      </w:tblGrid>
      <w:tr w:rsidR="002208A5" w:rsidRPr="00373A30" w:rsidTr="00630DA2">
        <w:trPr>
          <w:trHeight w:val="440"/>
          <w:tblHeader/>
        </w:trPr>
        <w:tc>
          <w:tcPr>
            <w:tcW w:w="2108"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rPr>
                <w:b/>
              </w:rPr>
            </w:pPr>
            <w:r w:rsidRPr="00373A30">
              <w:rPr>
                <w:b/>
              </w:rPr>
              <w:t xml:space="preserve">Вид </w:t>
            </w:r>
          </w:p>
          <w:p w:rsidR="002208A5" w:rsidRPr="00373A30" w:rsidRDefault="002208A5" w:rsidP="00630DA2">
            <w:pPr>
              <w:jc w:val="center"/>
              <w:rPr>
                <w:b/>
              </w:rPr>
            </w:pPr>
            <w:r w:rsidRPr="00373A30">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rPr>
                <w:b/>
              </w:rPr>
            </w:pPr>
            <w:r w:rsidRPr="00373A30">
              <w:rPr>
                <w:b/>
              </w:rPr>
              <w:t xml:space="preserve">Наименование объектов и средств </w:t>
            </w:r>
          </w:p>
          <w:p w:rsidR="002208A5" w:rsidRPr="00373A30" w:rsidRDefault="002208A5" w:rsidP="00630DA2">
            <w:pPr>
              <w:jc w:val="center"/>
              <w:rPr>
                <w:b/>
              </w:rPr>
            </w:pPr>
            <w:r w:rsidRPr="00373A30">
              <w:rPr>
                <w:b/>
              </w:rPr>
              <w:t xml:space="preserve">организации учебной </w:t>
            </w:r>
          </w:p>
          <w:p w:rsidR="002208A5" w:rsidRPr="00373A30" w:rsidRDefault="002208A5" w:rsidP="00630DA2">
            <w:pPr>
              <w:jc w:val="center"/>
              <w:rPr>
                <w:b/>
              </w:rPr>
            </w:pPr>
            <w:r w:rsidRPr="00373A30">
              <w:rPr>
                <w:b/>
              </w:rPr>
              <w:t>деятельности</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rPr>
                <w:b/>
              </w:rPr>
            </w:pPr>
            <w:r w:rsidRPr="00373A30">
              <w:rPr>
                <w:b/>
              </w:rPr>
              <w:t>Количество</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rPr>
                <w:b/>
              </w:rPr>
            </w:pPr>
            <w:r w:rsidRPr="00373A30">
              <w:rPr>
                <w:b/>
              </w:rPr>
              <w:t>Примечания</w:t>
            </w:r>
          </w:p>
        </w:tc>
      </w:tr>
      <w:tr w:rsidR="002208A5" w:rsidRPr="00373A30" w:rsidTr="00630DA2">
        <w:trPr>
          <w:trHeight w:val="303"/>
        </w:trPr>
        <w:tc>
          <w:tcPr>
            <w:tcW w:w="9648" w:type="dxa"/>
            <w:gridSpan w:val="4"/>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rPr>
                <w:b/>
              </w:rPr>
            </w:pPr>
            <w:r w:rsidRPr="00373A30">
              <w:rPr>
                <w:b/>
              </w:rPr>
              <w:t xml:space="preserve">Образовательная область «Филология» </w:t>
            </w:r>
          </w:p>
          <w:p w:rsidR="002208A5" w:rsidRPr="00373A30" w:rsidRDefault="002208A5" w:rsidP="00630DA2">
            <w:pPr>
              <w:jc w:val="center"/>
              <w:rPr>
                <w:b/>
              </w:rPr>
            </w:pPr>
            <w:r w:rsidRPr="00373A30">
              <w:t>(обучение грамоте, русский язык, литературное чтение)</w:t>
            </w:r>
          </w:p>
        </w:tc>
      </w:tr>
      <w:tr w:rsidR="002208A5" w:rsidRPr="00373A30" w:rsidTr="00630DA2">
        <w:trPr>
          <w:trHeight w:val="18"/>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rPr>
                <w:b/>
              </w:rPr>
            </w:pPr>
            <w:r w:rsidRPr="00373A30">
              <w:rPr>
                <w:b/>
              </w:rPr>
              <w:t>Средства ИКТ</w:t>
            </w:r>
          </w:p>
          <w:p w:rsidR="002208A5" w:rsidRPr="00373A30" w:rsidRDefault="002208A5" w:rsidP="00630DA2">
            <w:pPr>
              <w:jc w:val="both"/>
              <w:rPr>
                <w:b/>
              </w:rPr>
            </w:pPr>
          </w:p>
          <w:p w:rsidR="002208A5" w:rsidRPr="00373A30" w:rsidRDefault="002208A5" w:rsidP="00630DA2">
            <w:pPr>
              <w:jc w:val="both"/>
              <w:rPr>
                <w:b/>
              </w:rPr>
            </w:pPr>
          </w:p>
          <w:p w:rsidR="002208A5" w:rsidRPr="00373A30" w:rsidRDefault="002208A5" w:rsidP="00630DA2">
            <w:pPr>
              <w:jc w:val="both"/>
              <w:rPr>
                <w:b/>
              </w:rPr>
            </w:pPr>
          </w:p>
          <w:p w:rsidR="002208A5" w:rsidRPr="00373A30" w:rsidRDefault="002208A5" w:rsidP="00630DA2">
            <w:pPr>
              <w:jc w:val="both"/>
            </w:pPr>
            <w:r w:rsidRPr="00373A30">
              <w:rPr>
                <w:b/>
              </w:rPr>
              <w:t xml:space="preserve">                                </w:t>
            </w:r>
          </w:p>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rPr>
                <w:b/>
              </w:rPr>
              <w:t xml:space="preserve"> </w:t>
            </w:r>
            <w:r w:rsidRPr="00373A30">
              <w:t>Компьютер.  - 1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Д/Г</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Обязательно – на рабочем месте учителя.</w:t>
            </w:r>
          </w:p>
          <w:p w:rsidR="002208A5" w:rsidRPr="00373A30" w:rsidRDefault="002208A5" w:rsidP="00630DA2">
            <w:pPr>
              <w:jc w:val="both"/>
            </w:pPr>
            <w:r w:rsidRPr="00373A30">
              <w:t>Наличие лицензионного программного обеспечения, необходимого для организации учебного процесса.</w:t>
            </w:r>
          </w:p>
          <w:p w:rsidR="002208A5" w:rsidRPr="00373A30" w:rsidRDefault="002208A5" w:rsidP="00630DA2">
            <w:pPr>
              <w:jc w:val="both"/>
            </w:pPr>
            <w:r w:rsidRPr="00373A30">
              <w:t xml:space="preserve"> Монитор жидкокристаллический.</w:t>
            </w: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Колонки.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Д/Г</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Мультимедийный проектор.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Установленный в соответствии с требованиями техники безопасности.</w:t>
            </w: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Интерактивная доска.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По возможности – в каждый кабинет.</w:t>
            </w: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Принтер.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Лазерный.</w:t>
            </w: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Сканер.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Веб-камера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Цифровой фотоаппарат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Видеокамера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Лингафонные устройства, обеспечивающие связь между преподавателем и учащимися (по возможности).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К</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В кабинетах иностранного языка.</w:t>
            </w:r>
          </w:p>
        </w:tc>
      </w:tr>
      <w:tr w:rsidR="002208A5" w:rsidRPr="00373A30" w:rsidTr="00630DA2">
        <w:trPr>
          <w:trHeight w:val="102"/>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rPr>
                <w:b/>
              </w:rPr>
              <w:t xml:space="preserve">Цифровые образовательные </w:t>
            </w:r>
            <w:r w:rsidRPr="00373A30">
              <w:rPr>
                <w:b/>
              </w:rPr>
              <w:lastRenderedPageBreak/>
              <w:t>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lastRenderedPageBreak/>
              <w:t xml:space="preserve">Электронные учебники и тренажёры, в том </w:t>
            </w:r>
            <w:r w:rsidRPr="00373A30">
              <w:lastRenderedPageBreak/>
              <w:t>числе занимательные задания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lastRenderedPageBreak/>
              <w:t>К/Г</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 xml:space="preserve">Подбираются в соответствии с возможностями педагога и </w:t>
            </w:r>
            <w:r w:rsidRPr="00373A30">
              <w:lastRenderedPageBreak/>
              <w:t>учащихся.</w:t>
            </w:r>
          </w:p>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Электронные хрестоматии и 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К/Г</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В составе библиотечного фонда.</w:t>
            </w:r>
          </w:p>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Перечень поисковых систем.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Наличие лицензионного программного обеспечения ограничения доступа к Интернет-ресурсам, содержание которых несовместимо с задачами воспитания и образования.</w:t>
            </w:r>
          </w:p>
          <w:p w:rsidR="002208A5" w:rsidRPr="00373A30" w:rsidRDefault="002208A5" w:rsidP="00630DA2">
            <w:pPr>
              <w:jc w:val="both"/>
            </w:pPr>
            <w:r w:rsidRPr="00373A30">
              <w:t>Составляется педагогами, использующими данный ресурс.</w:t>
            </w:r>
          </w:p>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Коллекция цифровых образовательных ресурсов.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Перечень Интернет-сайтов.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Интерактивные наглядные пособия.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Включают карты, схемы, таблицы, с которыми можно работать как на интерактивной доске, так и на персональном компьютере.</w:t>
            </w:r>
          </w:p>
        </w:tc>
      </w:tr>
      <w:tr w:rsidR="002208A5" w:rsidRPr="00373A30" w:rsidTr="00630DA2">
        <w:trPr>
          <w:trHeight w:val="102"/>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rPr>
                <w:b/>
              </w:rPr>
              <w:t>Учебно-методическая 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Методическая литература для учителя. - 1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К</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 xml:space="preserve">Формируется на средства образовательного учреждения. </w:t>
            </w:r>
          </w:p>
          <w:p w:rsidR="002208A5" w:rsidRPr="00373A30" w:rsidRDefault="002208A5" w:rsidP="00630DA2">
            <w:pPr>
              <w:jc w:val="both"/>
            </w:pPr>
            <w:r w:rsidRPr="00373A30">
              <w:t xml:space="preserve">Учебники должны входить в Федеральный перечень учебников, рекомендованных или допущенных Минобрнауки РФ к использованию в практике начальной школы в текущем учебном году. </w:t>
            </w:r>
          </w:p>
          <w:p w:rsidR="002208A5" w:rsidRPr="00373A30" w:rsidRDefault="002208A5" w:rsidP="00630DA2">
            <w:pPr>
              <w:jc w:val="both"/>
            </w:pPr>
            <w:r w:rsidRPr="00373A30">
              <w:t>Учебно-методическая литература должна быть издана не позднее пяти лет от настоящего момента.</w:t>
            </w:r>
          </w:p>
          <w:p w:rsidR="002208A5" w:rsidRPr="00373A30" w:rsidRDefault="002208A5" w:rsidP="00630DA2">
            <w:pPr>
              <w:jc w:val="both"/>
            </w:pPr>
            <w:r w:rsidRPr="00373A30">
              <w:t>Учебно-методические комплексы должны соответствовать ФГОС.</w:t>
            </w:r>
          </w:p>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Учебно-методические комплекты нового поколения для учащихся.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К</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Хрестоматии.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Словари.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Справочные пособия.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Художественная литература по программе.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Периодические издания по предметам.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r>
      <w:tr w:rsidR="002208A5" w:rsidRPr="00373A30" w:rsidTr="00630DA2">
        <w:trPr>
          <w:trHeight w:val="107"/>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Комплекты для обучения грамоте (наборное полотно, алфавит, набор букв, образцы письменных букв, фишки для звукового анализа). - 1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Д/Г</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 xml:space="preserve">Таблицы, плакаты к основным разделам </w:t>
            </w:r>
            <w:r w:rsidRPr="00373A30">
              <w:lastRenderedPageBreak/>
              <w:t>грамматического материала. - 1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lastRenderedPageBreak/>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Наборы сюжетных и предметных картинок, ситуационные плакаты с раздаточным материалом. - 1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Д/Г/К</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Портреты поэтов и писателей.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Комплекты.</w:t>
            </w:r>
          </w:p>
        </w:tc>
      </w:tr>
      <w:tr w:rsidR="002208A5" w:rsidRPr="00373A3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Сборники дидактического материала, карточки для индивидуальной или групповой работы.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Г/К</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Литературное лото, викторины. - 3</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Г/К</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Репродукции картин в соответствии с тематикой и видами работы. - 1</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rPr>
                <w:b/>
              </w:rPr>
              <w:t>Экранно-звуковые средства</w:t>
            </w:r>
          </w:p>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Аудиозаписи в соответствии с программой обучения.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rPr>
                <w:lang w:val="en-US"/>
              </w:rPr>
              <w:t>CD</w:t>
            </w:r>
            <w:r w:rsidRPr="00373A30">
              <w:t>-диски с фильмами и мультфильмами, соответствующими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r w:rsidR="002208A5" w:rsidRPr="00373A30"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373A30"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r w:rsidRPr="00373A30">
              <w:t>Слайды (мультимедийные презентации), соответствующие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center"/>
            </w:pPr>
            <w:r w:rsidRPr="00373A30">
              <w:t>Д</w:t>
            </w:r>
          </w:p>
        </w:tc>
        <w:tc>
          <w:tcPr>
            <w:tcW w:w="3361" w:type="dxa"/>
            <w:tcBorders>
              <w:top w:val="single" w:sz="4" w:space="0" w:color="auto"/>
              <w:left w:val="single" w:sz="4" w:space="0" w:color="auto"/>
              <w:bottom w:val="single" w:sz="4" w:space="0" w:color="auto"/>
              <w:right w:val="single" w:sz="4" w:space="0" w:color="auto"/>
            </w:tcBorders>
          </w:tcPr>
          <w:p w:rsidR="002208A5" w:rsidRPr="00373A30" w:rsidRDefault="002208A5" w:rsidP="00630DA2">
            <w:pPr>
              <w:jc w:val="both"/>
            </w:pPr>
          </w:p>
        </w:tc>
      </w:tr>
    </w:tbl>
    <w:p w:rsidR="002208A5" w:rsidRPr="00373A30" w:rsidRDefault="002208A5" w:rsidP="00630DA2">
      <w:pPr>
        <w:jc w:val="center"/>
        <w:rPr>
          <w:b/>
        </w:rPr>
      </w:pPr>
    </w:p>
    <w:p w:rsidR="002208A5" w:rsidRDefault="002208A5" w:rsidP="00363CEB">
      <w:pPr>
        <w:pStyle w:val="31"/>
        <w:spacing w:before="0"/>
        <w:jc w:val="left"/>
        <w:rPr>
          <w:iCs/>
          <w:color w:val="000000"/>
          <w:szCs w:val="28"/>
        </w:rPr>
      </w:pPr>
      <w:r>
        <w:rPr>
          <w:rStyle w:val="af5"/>
          <w:rFonts w:eastAsia="@Arial Unicode MS"/>
          <w:szCs w:val="28"/>
        </w:rPr>
        <w:t>2</w:t>
      </w:r>
      <w:r w:rsidRPr="0052218D">
        <w:rPr>
          <w:rStyle w:val="af5"/>
          <w:rFonts w:eastAsia="@Arial Unicode MS"/>
          <w:szCs w:val="28"/>
        </w:rPr>
        <w:t xml:space="preserve">.3. </w:t>
      </w:r>
      <w:r w:rsidRPr="008F610E">
        <w:rPr>
          <w:szCs w:val="28"/>
        </w:rPr>
        <w:t>Рабочая программа по р</w:t>
      </w:r>
      <w:r w:rsidRPr="008F610E">
        <w:t xml:space="preserve">иторике </w:t>
      </w:r>
      <w:r>
        <w:rPr>
          <w:iCs/>
          <w:color w:val="000000"/>
          <w:szCs w:val="28"/>
        </w:rPr>
        <w:t xml:space="preserve">для 2-4 классов, </w:t>
      </w:r>
    </w:p>
    <w:p w:rsidR="002208A5" w:rsidRDefault="002208A5" w:rsidP="00363CEB">
      <w:pPr>
        <w:pStyle w:val="31"/>
        <w:spacing w:before="0"/>
        <w:jc w:val="left"/>
        <w:rPr>
          <w:iCs/>
          <w:color w:val="000000"/>
          <w:szCs w:val="28"/>
        </w:rPr>
      </w:pPr>
      <w:r w:rsidRPr="008F610E">
        <w:rPr>
          <w:iCs/>
          <w:color w:val="000000"/>
          <w:szCs w:val="28"/>
        </w:rPr>
        <w:t>авторы: Т.А. Ладыженская, Н.В. Ладыженская</w:t>
      </w:r>
    </w:p>
    <w:p w:rsidR="002208A5" w:rsidRPr="008F610E" w:rsidRDefault="002208A5" w:rsidP="00630DA2">
      <w:pPr>
        <w:pStyle w:val="31"/>
        <w:spacing w:before="0"/>
        <w:rPr>
          <w:i/>
          <w:color w:val="000000"/>
          <w:szCs w:val="28"/>
        </w:rPr>
      </w:pPr>
    </w:p>
    <w:p w:rsidR="002208A5" w:rsidRPr="00D339C6" w:rsidRDefault="002208A5" w:rsidP="00630DA2">
      <w:pPr>
        <w:pStyle w:val="31"/>
        <w:spacing w:before="0"/>
        <w:ind w:firstLine="510"/>
        <w:jc w:val="both"/>
        <w:rPr>
          <w:b w:val="0"/>
          <w:sz w:val="24"/>
          <w:szCs w:val="24"/>
        </w:rPr>
      </w:pPr>
      <w:r w:rsidRPr="00D339C6">
        <w:rPr>
          <w:b w:val="0"/>
          <w:sz w:val="24"/>
          <w:szCs w:val="24"/>
        </w:rPr>
        <w:t>Программа разработана в соответствии с требованиями Федерального</w:t>
      </w:r>
      <w:r>
        <w:rPr>
          <w:b w:val="0"/>
          <w:sz w:val="24"/>
          <w:szCs w:val="24"/>
        </w:rPr>
        <w:t xml:space="preserve">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rsidR="002208A5" w:rsidRPr="008F610E" w:rsidRDefault="002208A5" w:rsidP="00630DA2">
      <w:pPr>
        <w:pStyle w:val="31"/>
        <w:ind w:firstLine="709"/>
        <w:rPr>
          <w:sz w:val="24"/>
          <w:szCs w:val="24"/>
        </w:rPr>
      </w:pPr>
      <w:r w:rsidRPr="008F610E">
        <w:rPr>
          <w:sz w:val="24"/>
          <w:szCs w:val="24"/>
          <w:lang w:val="en-US"/>
        </w:rPr>
        <w:t>I</w:t>
      </w:r>
      <w:r w:rsidRPr="008F610E">
        <w:rPr>
          <w:sz w:val="24"/>
          <w:szCs w:val="24"/>
        </w:rPr>
        <w:t>. Пояснительная записка</w:t>
      </w:r>
    </w:p>
    <w:p w:rsidR="002208A5" w:rsidRPr="006B4FE2" w:rsidRDefault="002208A5" w:rsidP="00630DA2">
      <w:pPr>
        <w:ind w:firstLine="510"/>
        <w:jc w:val="both"/>
        <w:rPr>
          <w:bCs/>
          <w:iCs/>
        </w:rPr>
      </w:pPr>
      <w:r w:rsidRPr="006B4FE2">
        <w:t>Безусловно, изучение предмета «</w:t>
      </w:r>
      <w:r>
        <w:t>Р</w:t>
      </w:r>
      <w:r w:rsidRPr="006B4FE2">
        <w:t xml:space="preserve">иторика» важно с точки зрения реализации поставленных стандартом целей образования. </w:t>
      </w:r>
      <w:r w:rsidRPr="006B4FE2">
        <w:rPr>
          <w:b/>
        </w:rPr>
        <w:t xml:space="preserve">Цель риторики как предмета </w:t>
      </w:r>
      <w:r w:rsidRPr="006B4FE2">
        <w:rPr>
          <w:b/>
        </w:rPr>
        <w:lastRenderedPageBreak/>
        <w:t>филологического цикла – научить речи</w:t>
      </w:r>
      <w:r w:rsidRPr="006B4FE2">
        <w:t xml:space="preserve">, </w:t>
      </w:r>
      <w:r w:rsidRPr="006B4FE2">
        <w:rPr>
          <w:b/>
        </w:rPr>
        <w:t>развивать коммуникативные умения, научить младших школьников эффективно общаться в разных ситуациях</w:t>
      </w:r>
      <w:r w:rsidRPr="006B4FE2">
        <w:t xml:space="preserve">, </w:t>
      </w:r>
      <w:r w:rsidRPr="006B4FE2">
        <w:rPr>
          <w:b/>
        </w:rPr>
        <w:t>решать различные коммуникативные задачи, которые ставит перед учениками сама жизнь.</w:t>
      </w:r>
      <w:r w:rsidRPr="006B4FE2">
        <w:t xml:space="preserve"> Ни один из традиционных школьных предметов российского образования специально не учит речи.</w:t>
      </w:r>
      <w:r>
        <w:t xml:space="preserve"> </w:t>
      </w:r>
      <w:r w:rsidRPr="006B4FE2">
        <w:t>Риторика как учебный предмет восполняет очень важную область школьного образования, е</w:t>
      </w:r>
      <w:r>
        <w:t>ё</w:t>
      </w:r>
      <w:r w:rsidRPr="006B4FE2">
        <w:t xml:space="preserve"> отсутствие приводит к тому, что многие ученики, хотя в целом владеют лингвистическими понятиями, грамотны,</w:t>
      </w:r>
      <w:r w:rsidRPr="006B4FE2">
        <w:rPr>
          <w:b/>
          <w:bCs/>
          <w:i/>
          <w:iCs/>
        </w:rPr>
        <w:t xml:space="preserve"> </w:t>
      </w:r>
      <w:r w:rsidRPr="006B4FE2">
        <w:rPr>
          <w:bCs/>
          <w:iCs/>
        </w:rPr>
        <w:t>затрудняются общаться в разных ситуациях</w:t>
      </w:r>
      <w:r>
        <w:rPr>
          <w:bCs/>
          <w:iCs/>
        </w:rPr>
        <w:t xml:space="preserve"> </w:t>
      </w:r>
      <w:r w:rsidRPr="006B4FE2">
        <w:rPr>
          <w:bCs/>
          <w:iCs/>
        </w:rPr>
        <w:t xml:space="preserve">(в школе и вне школы). </w:t>
      </w:r>
    </w:p>
    <w:p w:rsidR="002208A5" w:rsidRPr="006B4FE2" w:rsidRDefault="002208A5" w:rsidP="00630DA2">
      <w:pPr>
        <w:ind w:firstLine="510"/>
        <w:jc w:val="both"/>
      </w:pPr>
      <w:r w:rsidRPr="006B4FE2">
        <w:rPr>
          <w:bCs/>
          <w:iCs/>
        </w:rPr>
        <w:t>В основе всякого обучения лежит коммуникация, общение,</w:t>
      </w:r>
      <w:r>
        <w:rPr>
          <w:bCs/>
          <w:iCs/>
        </w:rPr>
        <w:t xml:space="preserve"> </w:t>
      </w:r>
      <w:r w:rsidRPr="006B4FE2">
        <w:rPr>
          <w:bCs/>
          <w:iCs/>
        </w:rPr>
        <w:t>поэтому р</w:t>
      </w:r>
      <w:r w:rsidRPr="006B4FE2">
        <w:t>иторика как инновационный, практико</w:t>
      </w:r>
      <w:r>
        <w:t>-</w:t>
      </w:r>
      <w:r w:rsidRPr="006B4FE2">
        <w:t>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w:t>
      </w:r>
      <w:r>
        <w:t xml:space="preserve"> </w:t>
      </w:r>
      <w:r w:rsidRPr="006B4FE2">
        <w:t xml:space="preserve">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w:t>
      </w:r>
      <w:r w:rsidRPr="00D339C6">
        <w:t xml:space="preserve">&lt;…&gt; </w:t>
      </w:r>
      <w:r w:rsidRPr="006B4FE2">
        <w:t>состава российского общества».</w:t>
      </w:r>
    </w:p>
    <w:p w:rsidR="002208A5" w:rsidRPr="008F610E" w:rsidRDefault="002208A5" w:rsidP="00630DA2">
      <w:pPr>
        <w:pStyle w:val="31"/>
        <w:ind w:firstLine="709"/>
        <w:rPr>
          <w:sz w:val="24"/>
          <w:szCs w:val="24"/>
        </w:rPr>
      </w:pPr>
      <w:r w:rsidRPr="008F610E">
        <w:rPr>
          <w:sz w:val="24"/>
          <w:szCs w:val="24"/>
          <w:lang w:val="en-US"/>
        </w:rPr>
        <w:t>II</w:t>
      </w:r>
      <w:r w:rsidRPr="008F610E">
        <w:rPr>
          <w:sz w:val="24"/>
          <w:szCs w:val="24"/>
        </w:rPr>
        <w:t>. Общая характеристика учебного предмета</w:t>
      </w:r>
    </w:p>
    <w:p w:rsidR="002208A5" w:rsidRPr="006B4FE2" w:rsidRDefault="002208A5" w:rsidP="00630DA2">
      <w:pPr>
        <w:ind w:firstLine="510"/>
        <w:jc w:val="both"/>
        <w:rPr>
          <w:b/>
          <w:bCs/>
          <w:color w:val="000000"/>
        </w:rPr>
      </w:pPr>
      <w:r w:rsidRPr="006B4FE2">
        <w:rPr>
          <w:b/>
          <w:bCs/>
          <w:color w:val="000000"/>
        </w:rPr>
        <w:t>Являясь предметом гуманитарного цикла, риторика да</w:t>
      </w:r>
      <w:r>
        <w:rPr>
          <w:b/>
          <w:bCs/>
          <w:color w:val="000000"/>
        </w:rPr>
        <w:t>ё</w:t>
      </w:r>
      <w:r w:rsidRPr="006B4FE2">
        <w:rPr>
          <w:b/>
          <w:bCs/>
          <w:color w:val="000000"/>
        </w:rPr>
        <w:t xml:space="preserve">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2208A5" w:rsidRPr="006B4FE2" w:rsidRDefault="002208A5" w:rsidP="00630DA2">
      <w:pPr>
        <w:ind w:firstLine="510"/>
        <w:jc w:val="both"/>
      </w:pPr>
      <w:r w:rsidRPr="006B4FE2">
        <w:t>Кратко охарактеризуем риторику как учебный предмет. В структуре курса риторики</w:t>
      </w:r>
      <w:r>
        <w:t xml:space="preserve"> </w:t>
      </w:r>
      <w:r w:rsidRPr="006B4FE2">
        <w:t>можно выделить</w:t>
      </w:r>
      <w:r>
        <w:t xml:space="preserve"> </w:t>
      </w:r>
      <w:r w:rsidRPr="006B4FE2">
        <w:t>два смысловых блока:</w:t>
      </w:r>
    </w:p>
    <w:p w:rsidR="002208A5" w:rsidRPr="006B4FE2" w:rsidRDefault="002208A5" w:rsidP="00630DA2">
      <w:pPr>
        <w:ind w:firstLine="510"/>
        <w:jc w:val="both"/>
      </w:pPr>
      <w:r w:rsidRPr="00727AEE">
        <w:rPr>
          <w:i/>
        </w:rPr>
        <w:t xml:space="preserve">Первый блок </w:t>
      </w:r>
      <w:r>
        <w:rPr>
          <w:i/>
        </w:rPr>
        <w:t>–</w:t>
      </w:r>
      <w:r w:rsidRPr="00727AEE">
        <w:rPr>
          <w:i/>
        </w:rPr>
        <w:t xml:space="preserve"> </w:t>
      </w:r>
      <w:r>
        <w:rPr>
          <w:i/>
        </w:rPr>
        <w:t>«</w:t>
      </w:r>
      <w:r w:rsidRPr="00727AEE">
        <w:rPr>
          <w:i/>
        </w:rPr>
        <w:t>Общение</w:t>
      </w:r>
      <w:r>
        <w:rPr>
          <w:i/>
        </w:rPr>
        <w:t xml:space="preserve">» </w:t>
      </w:r>
      <w:r w:rsidRPr="006B4FE2">
        <w:t>да</w:t>
      </w:r>
      <w:r>
        <w:t>ё</w:t>
      </w:r>
      <w:r w:rsidRPr="006B4FE2">
        <w:t>т представление о</w:t>
      </w:r>
    </w:p>
    <w:p w:rsidR="002208A5" w:rsidRPr="006B4FE2" w:rsidRDefault="002208A5" w:rsidP="00630DA2">
      <w:pPr>
        <w:ind w:firstLine="510"/>
        <w:jc w:val="both"/>
      </w:pPr>
      <w:r>
        <w:t xml:space="preserve">– </w:t>
      </w:r>
      <w:r w:rsidRPr="006B4FE2">
        <w:t xml:space="preserve">сущности того взаимодействия между людьми, которое называется общением; речевой (коммуникативной) ситуации; </w:t>
      </w:r>
    </w:p>
    <w:p w:rsidR="002208A5" w:rsidRPr="006B4FE2" w:rsidRDefault="002208A5" w:rsidP="00630DA2">
      <w:pPr>
        <w:ind w:firstLine="510"/>
        <w:jc w:val="both"/>
      </w:pPr>
      <w:r>
        <w:t xml:space="preserve">– </w:t>
      </w:r>
      <w:r w:rsidRPr="006B4FE2">
        <w:t xml:space="preserve">компонентах коммуникативной ситуации: </w:t>
      </w:r>
      <w:r w:rsidRPr="006B4FE2">
        <w:rPr>
          <w:b/>
          <w:i/>
        </w:rPr>
        <w:t>кто, кому, зачем, что, как, где, когда</w:t>
      </w:r>
      <w:r w:rsidRPr="006B4FE2">
        <w:t xml:space="preserve"> говорит (пишет</w:t>
      </w:r>
      <w:r>
        <w:t>).</w:t>
      </w:r>
    </w:p>
    <w:p w:rsidR="002208A5" w:rsidRPr="006B4FE2" w:rsidRDefault="002208A5" w:rsidP="00630DA2">
      <w:pPr>
        <w:ind w:firstLine="510"/>
        <w:jc w:val="both"/>
      </w:pPr>
      <w:r w:rsidRPr="006B4FE2">
        <w:t>Сведения этого блока развивают умения</w:t>
      </w:r>
      <w:r>
        <w:t xml:space="preserve"> </w:t>
      </w:r>
      <w:r w:rsidRPr="006B4FE2">
        <w:t>школьников ориентироваться в ситуации общения, определять речевую задачу, оценивать степень е</w:t>
      </w:r>
      <w:r>
        <w:t>ё</w:t>
      </w:r>
      <w:r w:rsidRPr="006B4FE2">
        <w:t xml:space="preserve"> успешной реализации в общении.</w:t>
      </w:r>
    </w:p>
    <w:p w:rsidR="002208A5" w:rsidRPr="006B4FE2" w:rsidRDefault="009A017B" w:rsidP="00630DA2">
      <w:pPr>
        <w:ind w:firstLine="510"/>
        <w:jc w:val="both"/>
      </w:pPr>
      <w:r>
        <w:rPr>
          <w:noProof/>
        </w:rPr>
        <w:pict>
          <v:rect id="_x0000_s1044" style="position:absolute;left:0;text-align:left;margin-left:289.2pt;margin-top:42.05pt;width:.05pt;height:1.05pt;z-index:-251655680" o:allowincell="f" strokecolor="red" strokeweight="2pt"/>
        </w:pict>
      </w:r>
      <w:r w:rsidR="002208A5" w:rsidRPr="00727AEE">
        <w:rPr>
          <w:i/>
        </w:rPr>
        <w:t xml:space="preserve">Второй блок </w:t>
      </w:r>
      <w:r w:rsidR="002208A5">
        <w:rPr>
          <w:i/>
        </w:rPr>
        <w:t>–</w:t>
      </w:r>
      <w:r w:rsidR="002208A5" w:rsidRPr="00727AEE">
        <w:rPr>
          <w:i/>
        </w:rPr>
        <w:t xml:space="preserve"> </w:t>
      </w:r>
      <w:r w:rsidR="002208A5">
        <w:rPr>
          <w:i/>
        </w:rPr>
        <w:t>«</w:t>
      </w:r>
      <w:r w:rsidR="002208A5" w:rsidRPr="00727AEE">
        <w:rPr>
          <w:i/>
        </w:rPr>
        <w:t>Речевые жанры</w:t>
      </w:r>
      <w:r w:rsidR="002208A5">
        <w:rPr>
          <w:i/>
        </w:rPr>
        <w:t>»</w:t>
      </w:r>
      <w:r w:rsidR="002208A5" w:rsidRPr="006B4FE2">
        <w:t xml:space="preserve"> </w:t>
      </w:r>
      <w:r w:rsidR="002208A5">
        <w:t>–</w:t>
      </w:r>
      <w:r w:rsidR="002208A5" w:rsidRPr="006B4FE2">
        <w:t xml:space="preserve"> да</w:t>
      </w:r>
      <w:r w:rsidR="002208A5">
        <w:t>ё</w:t>
      </w:r>
      <w:r w:rsidR="002208A5" w:rsidRPr="006B4FE2">
        <w:t>т сведения о</w:t>
      </w:r>
    </w:p>
    <w:p w:rsidR="002208A5" w:rsidRPr="006B4FE2" w:rsidRDefault="002208A5" w:rsidP="00630DA2">
      <w:pPr>
        <w:ind w:firstLine="510"/>
        <w:jc w:val="both"/>
      </w:pPr>
      <w:r>
        <w:t xml:space="preserve">– </w:t>
      </w:r>
      <w:r w:rsidRPr="006B4FE2">
        <w:t>тексте</w:t>
      </w:r>
      <w:r>
        <w:t xml:space="preserve"> </w:t>
      </w:r>
      <w:r w:rsidRPr="006B4FE2">
        <w:t>как продукте речевой (коммуникативной) деятельности, его признаках и особенностях;</w:t>
      </w:r>
    </w:p>
    <w:p w:rsidR="002208A5" w:rsidRPr="006B4FE2" w:rsidRDefault="002208A5" w:rsidP="00630DA2">
      <w:pPr>
        <w:ind w:firstLine="510"/>
        <w:jc w:val="both"/>
      </w:pPr>
      <w:r>
        <w:t xml:space="preserve">– </w:t>
      </w:r>
      <w:r w:rsidRPr="006B4FE2">
        <w:t xml:space="preserve">типологии текстов (повествовании, описании, рассуждении); </w:t>
      </w:r>
    </w:p>
    <w:p w:rsidR="002208A5" w:rsidRPr="006B4FE2" w:rsidRDefault="002208A5" w:rsidP="00630DA2">
      <w:pPr>
        <w:ind w:firstLine="510"/>
        <w:jc w:val="both"/>
      </w:pPr>
      <w:r>
        <w:t xml:space="preserve">– </w:t>
      </w:r>
      <w:r w:rsidRPr="006B4FE2">
        <w:t>речевых жанрах как разновидностях текста, то есть текстах определ</w:t>
      </w:r>
      <w:r>
        <w:t>ё</w:t>
      </w:r>
      <w:r w:rsidRPr="006B4FE2">
        <w:t>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2208A5" w:rsidRPr="006B4FE2" w:rsidRDefault="002208A5" w:rsidP="00630DA2">
      <w:pPr>
        <w:ind w:firstLine="510"/>
        <w:jc w:val="both"/>
      </w:pPr>
      <w:r w:rsidRPr="006B4FE2">
        <w:t>Изучение моделей речевых жанров, а затем реализация этих жанров (в соответствии</w:t>
      </w:r>
      <w:r>
        <w:t xml:space="preserve"> </w:t>
      </w:r>
      <w:r w:rsidRPr="006B4FE2">
        <w:t>с условиями речевой ситуации)</w:t>
      </w:r>
      <w:r>
        <w:t xml:space="preserve"> </w:t>
      </w:r>
      <w:r w:rsidRPr="006B4FE2">
        <w:t>да</w:t>
      </w:r>
      <w:r>
        <w:t>ё</w:t>
      </w:r>
      <w:r w:rsidRPr="006B4FE2">
        <w:t>т возможность обучить тем вид</w:t>
      </w:r>
      <w:r>
        <w:t xml:space="preserve">ам </w:t>
      </w:r>
      <w:r w:rsidRPr="006B4FE2">
        <w:t xml:space="preserve">высказываний, которые актуальны </w:t>
      </w:r>
      <w:r>
        <w:t>для</w:t>
      </w:r>
      <w:r w:rsidRPr="006B4FE2">
        <w:t xml:space="preserve"> младших школьников. </w:t>
      </w:r>
    </w:p>
    <w:p w:rsidR="002208A5" w:rsidRPr="006B4FE2" w:rsidRDefault="002208A5" w:rsidP="00630DA2">
      <w:pPr>
        <w:ind w:firstLine="510"/>
        <w:jc w:val="both"/>
        <w:rPr>
          <w:i/>
          <w:iCs/>
          <w:color w:val="000000"/>
        </w:rPr>
      </w:pPr>
      <w:r w:rsidRPr="006B4FE2">
        <w:rPr>
          <w:iCs/>
          <w:color w:val="000000"/>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6B4FE2">
        <w:rPr>
          <w:i/>
          <w:iCs/>
          <w:color w:val="000000"/>
        </w:rPr>
        <w:t xml:space="preserve"> </w:t>
      </w:r>
    </w:p>
    <w:p w:rsidR="002208A5" w:rsidRPr="00D339C6" w:rsidRDefault="002208A5" w:rsidP="00630DA2">
      <w:pPr>
        <w:ind w:firstLine="510"/>
        <w:jc w:val="both"/>
        <w:rPr>
          <w:bCs/>
          <w:color w:val="000000"/>
        </w:rPr>
      </w:pPr>
      <w:r w:rsidRPr="006B4FE2">
        <w:rPr>
          <w:bCs/>
          <w:color w:val="000000"/>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2208A5" w:rsidRPr="008F610E" w:rsidRDefault="002208A5" w:rsidP="00630DA2">
      <w:pPr>
        <w:pStyle w:val="31"/>
        <w:ind w:firstLine="709"/>
        <w:rPr>
          <w:sz w:val="24"/>
          <w:szCs w:val="24"/>
        </w:rPr>
      </w:pPr>
      <w:r w:rsidRPr="008F610E">
        <w:rPr>
          <w:sz w:val="24"/>
          <w:szCs w:val="24"/>
          <w:lang w:val="en-US"/>
        </w:rPr>
        <w:lastRenderedPageBreak/>
        <w:t>III</w:t>
      </w:r>
      <w:r w:rsidRPr="008F610E">
        <w:rPr>
          <w:sz w:val="24"/>
          <w:szCs w:val="24"/>
        </w:rPr>
        <w:t>. Описание места учебного предмета в учебном плане</w:t>
      </w:r>
    </w:p>
    <w:p w:rsidR="002208A5" w:rsidRDefault="002208A5" w:rsidP="00630DA2">
      <w:pPr>
        <w:ind w:firstLine="510"/>
        <w:jc w:val="both"/>
        <w:rPr>
          <w:color w:val="000000"/>
        </w:rPr>
      </w:pPr>
      <w:r>
        <w:rPr>
          <w:color w:val="000000"/>
        </w:rPr>
        <w:t>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отводимого на изучение риторики с 1-го</w:t>
      </w:r>
      <w:r w:rsidRPr="00D068BC">
        <w:rPr>
          <w:color w:val="000000"/>
        </w:rPr>
        <w:t xml:space="preserve"> по </w:t>
      </w:r>
      <w:r>
        <w:rPr>
          <w:color w:val="000000"/>
        </w:rPr>
        <w:t>4-й класс – 1 час в неделю, 34 часа для каждого класса, об</w:t>
      </w:r>
      <w:r w:rsidRPr="00D068BC">
        <w:rPr>
          <w:color w:val="000000"/>
        </w:rPr>
        <w:t>щий объ</w:t>
      </w:r>
      <w:r>
        <w:rPr>
          <w:color w:val="000000"/>
        </w:rPr>
        <w:t>ё</w:t>
      </w:r>
      <w:r w:rsidRPr="00D068BC">
        <w:rPr>
          <w:color w:val="000000"/>
        </w:rPr>
        <w:t>м учебного времени составл</w:t>
      </w:r>
      <w:r>
        <w:rPr>
          <w:color w:val="000000"/>
        </w:rPr>
        <w:t>яет 136 часов</w:t>
      </w:r>
      <w:r w:rsidRPr="00D068BC">
        <w:rPr>
          <w:color w:val="000000"/>
        </w:rPr>
        <w:t>.</w:t>
      </w:r>
      <w:r>
        <w:rPr>
          <w:color w:val="000000"/>
        </w:rPr>
        <w:t xml:space="preserve">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2208A5" w:rsidRDefault="002208A5" w:rsidP="00630DA2">
      <w:pPr>
        <w:ind w:firstLine="510"/>
        <w:jc w:val="both"/>
        <w:rPr>
          <w:color w:val="000000"/>
        </w:rPr>
      </w:pPr>
      <w:r>
        <w:rPr>
          <w:color w:val="000000"/>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2208A5" w:rsidRPr="008F610E" w:rsidRDefault="002208A5" w:rsidP="00630DA2">
      <w:pPr>
        <w:pStyle w:val="31"/>
        <w:ind w:firstLine="709"/>
        <w:rPr>
          <w:sz w:val="24"/>
          <w:szCs w:val="24"/>
        </w:rPr>
      </w:pPr>
      <w:r w:rsidRPr="008F610E">
        <w:rPr>
          <w:sz w:val="24"/>
          <w:szCs w:val="24"/>
          <w:lang w:val="en-US"/>
        </w:rPr>
        <w:t>IV</w:t>
      </w:r>
      <w:r w:rsidRPr="008F610E">
        <w:rPr>
          <w:sz w:val="24"/>
          <w:szCs w:val="24"/>
        </w:rPr>
        <w:t>. Описание ценностных ориентиров содержания учебного предмета</w:t>
      </w:r>
    </w:p>
    <w:p w:rsidR="002208A5" w:rsidRPr="008A529B" w:rsidRDefault="002208A5" w:rsidP="00630DA2">
      <w:pPr>
        <w:pStyle w:val="31"/>
        <w:ind w:firstLine="510"/>
        <w:jc w:val="both"/>
        <w:rPr>
          <w:sz w:val="24"/>
          <w:szCs w:val="24"/>
        </w:rPr>
      </w:pPr>
      <w:r w:rsidRPr="008A529B">
        <w:rPr>
          <w:sz w:val="24"/>
          <w:szCs w:val="24"/>
        </w:rPr>
        <w:t>Одним из результатов обучения риторике является решение задач воспитания</w:t>
      </w:r>
      <w:r>
        <w:rPr>
          <w:sz w:val="24"/>
          <w:szCs w:val="24"/>
        </w:rPr>
        <w:t xml:space="preserve"> – </w:t>
      </w:r>
      <w:r w:rsidRPr="008A529B">
        <w:rPr>
          <w:sz w:val="24"/>
          <w:szCs w:val="24"/>
        </w:rPr>
        <w:t>осмысление и интериоризация (присвоение) младшими школьниками системы ценностей</w:t>
      </w:r>
      <w:r>
        <w:rPr>
          <w:sz w:val="24"/>
          <w:szCs w:val="24"/>
        </w:rPr>
        <w:t>.</w:t>
      </w:r>
    </w:p>
    <w:p w:rsidR="002208A5" w:rsidRDefault="002208A5" w:rsidP="00630DA2">
      <w:pPr>
        <w:pStyle w:val="a5"/>
        <w:spacing w:before="0" w:beforeAutospacing="0" w:after="0" w:afterAutospacing="0"/>
        <w:ind w:firstLine="510"/>
        <w:jc w:val="both"/>
      </w:pPr>
      <w:r w:rsidRPr="007B328B">
        <w:rPr>
          <w:b/>
        </w:rPr>
        <w:t>Ценность жизни</w:t>
      </w:r>
      <w:r w:rsidRPr="007B328B">
        <w:t xml:space="preserve"> </w:t>
      </w:r>
      <w:r w:rsidRPr="002928F2">
        <w:rPr>
          <w:b/>
        </w:rPr>
        <w:t>и человека</w:t>
      </w:r>
      <w: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rsidR="002208A5" w:rsidRDefault="002208A5" w:rsidP="00630DA2">
      <w:pPr>
        <w:pStyle w:val="a5"/>
        <w:spacing w:before="0" w:beforeAutospacing="0" w:after="0" w:afterAutospacing="0"/>
        <w:ind w:firstLine="510"/>
        <w:jc w:val="both"/>
      </w:pPr>
      <w:r w:rsidRPr="007B328B">
        <w:rPr>
          <w:b/>
        </w:rPr>
        <w:t>Ценность</w:t>
      </w:r>
      <w:r>
        <w:rPr>
          <w:b/>
        </w:rPr>
        <w:t xml:space="preserve"> </w:t>
      </w:r>
      <w:r w:rsidRPr="00C821CD">
        <w:rPr>
          <w:b/>
        </w:rPr>
        <w:t xml:space="preserve">общения </w:t>
      </w:r>
      <w:r>
        <w:t xml:space="preserve">– понимание важности общения как значимой составляющей жизни общества, как одного из основополагающих элементов культуры. </w:t>
      </w:r>
    </w:p>
    <w:p w:rsidR="002208A5" w:rsidRPr="00AE1BE7" w:rsidRDefault="002208A5" w:rsidP="00630DA2">
      <w:pPr>
        <w:pStyle w:val="a5"/>
        <w:spacing w:before="0" w:beforeAutospacing="0" w:after="0" w:afterAutospacing="0"/>
        <w:ind w:firstLine="510"/>
        <w:jc w:val="both"/>
      </w:pPr>
      <w:r w:rsidRPr="00AE1BE7">
        <w:rPr>
          <w:b/>
        </w:rPr>
        <w:t>Ценность добра и истины</w:t>
      </w:r>
      <w:r>
        <w:t xml:space="preserve"> – осознание себя как части мира, в котором люди соединены бесчисленными связями, </w:t>
      </w:r>
      <w:r w:rsidRPr="007B328B">
        <w:t xml:space="preserve">основывается на </w:t>
      </w:r>
      <w:r>
        <w:t xml:space="preserve">признании постулатов нравственной жизни, выраженных в заповедях мировых религий и некоторыми атеистами (например, </w:t>
      </w:r>
      <w:r w:rsidRPr="00AE1BE7">
        <w:rPr>
          <w:i/>
        </w:rPr>
        <w:t>поступай так, как ты бы хотел</w:t>
      </w:r>
      <w:r>
        <w:rPr>
          <w:i/>
        </w:rPr>
        <w:t>,</w:t>
      </w:r>
      <w:r w:rsidRPr="00AE1BE7">
        <w:rPr>
          <w:i/>
        </w:rPr>
        <w:t xml:space="preserve"> чтобы поступали</w:t>
      </w:r>
      <w:r>
        <w:rPr>
          <w:i/>
        </w:rPr>
        <w:t xml:space="preserve"> </w:t>
      </w:r>
      <w:r w:rsidRPr="00AE1BE7">
        <w:rPr>
          <w:i/>
        </w:rPr>
        <w:t>с тобой</w:t>
      </w:r>
      <w:r>
        <w:rPr>
          <w:i/>
        </w:rPr>
        <w:t>; не говори неправды;</w:t>
      </w:r>
      <w:r w:rsidRPr="00AE1BE7">
        <w:rPr>
          <w:i/>
        </w:rPr>
        <w:t xml:space="preserve"> будь милосерден и т.д</w:t>
      </w:r>
      <w:r>
        <w:rPr>
          <w:i/>
        </w:rPr>
        <w:t>.</w:t>
      </w:r>
      <w:r>
        <w:t>).</w:t>
      </w:r>
    </w:p>
    <w:p w:rsidR="002208A5" w:rsidRPr="00AE1BE7" w:rsidRDefault="002208A5" w:rsidP="00630DA2">
      <w:pPr>
        <w:pStyle w:val="a5"/>
        <w:spacing w:before="0" w:beforeAutospacing="0" w:after="0" w:afterAutospacing="0"/>
        <w:ind w:firstLine="510"/>
        <w:jc w:val="both"/>
      </w:pPr>
      <w:r w:rsidRPr="007B328B">
        <w:rPr>
          <w:b/>
        </w:rPr>
        <w:t>Ценность семьи</w:t>
      </w:r>
      <w:r>
        <w:rPr>
          <w:b/>
        </w:rPr>
        <w:t xml:space="preserve"> – </w:t>
      </w:r>
      <w:r w:rsidRPr="00AE1BE7">
        <w:t xml:space="preserve">понимание </w:t>
      </w:r>
      <w:r>
        <w:t xml:space="preserve">важности семьи в жизни человека, взаимопонимание и взаимопомощь своим родным; осознание своих корней; </w:t>
      </w:r>
      <w:r w:rsidRPr="00AE1BE7">
        <w:t>уважительное отношение к старшим, их опыту, нравственным идеалам.</w:t>
      </w:r>
    </w:p>
    <w:p w:rsidR="002208A5" w:rsidRDefault="002208A5" w:rsidP="00630DA2">
      <w:pPr>
        <w:pStyle w:val="a5"/>
        <w:spacing w:before="0" w:beforeAutospacing="0" w:after="0" w:afterAutospacing="0"/>
        <w:ind w:firstLine="510"/>
        <w:jc w:val="both"/>
      </w:pPr>
      <w:r w:rsidRPr="00B505DA">
        <w:rPr>
          <w:b/>
        </w:rPr>
        <w:t>Ценность труда и творчества</w:t>
      </w:r>
      <w:r w:rsidRPr="005173DC">
        <w:t xml:space="preserve"> </w:t>
      </w:r>
      <w:r>
        <w:t xml:space="preserve">– признание труда как необходимой составляющей жизни человека, творчества как вершины, которая доступна любому человеку в своей области. </w:t>
      </w:r>
    </w:p>
    <w:p w:rsidR="002208A5" w:rsidRPr="00AB1DE3" w:rsidRDefault="002208A5" w:rsidP="00630DA2">
      <w:pPr>
        <w:pStyle w:val="a5"/>
        <w:spacing w:before="0" w:beforeAutospacing="0" w:after="0" w:afterAutospacing="0"/>
        <w:ind w:firstLine="510"/>
        <w:jc w:val="both"/>
        <w:rPr>
          <w:b/>
        </w:rPr>
      </w:pPr>
      <w:r w:rsidRPr="003B1E34">
        <w:rPr>
          <w:b/>
        </w:rPr>
        <w:t>Ценность</w:t>
      </w:r>
      <w:r>
        <w:rPr>
          <w:b/>
        </w:rPr>
        <w:t xml:space="preserve"> социальной солидарности – </w:t>
      </w:r>
      <w:r w:rsidRPr="00892B04">
        <w:t>о</w:t>
      </w:r>
      <w:r w:rsidRPr="00AB1DE3">
        <w:t xml:space="preserve">бладание чувствами справедливости, милосердия, чести, достоинства по отношению к себе и к другим людям. </w:t>
      </w:r>
    </w:p>
    <w:p w:rsidR="002208A5" w:rsidRDefault="002208A5" w:rsidP="00630DA2">
      <w:pPr>
        <w:pStyle w:val="a5"/>
        <w:spacing w:before="0" w:beforeAutospacing="0" w:after="0" w:afterAutospacing="0"/>
        <w:ind w:firstLine="510"/>
        <w:jc w:val="both"/>
      </w:pPr>
      <w:r w:rsidRPr="003C3495">
        <w:rPr>
          <w:b/>
        </w:rPr>
        <w:t>Ценность гражданственности</w:t>
      </w:r>
      <w:r>
        <w:rPr>
          <w:b/>
        </w:rPr>
        <w:t xml:space="preserve"> и патриотизма</w:t>
      </w:r>
      <w:r w:rsidRPr="00AB1DE3">
        <w:rPr>
          <w:b/>
        </w:rPr>
        <w:t xml:space="preserve"> </w:t>
      </w:r>
      <w:r>
        <w:t>–</w:t>
      </w:r>
      <w:r w:rsidRPr="00AB1DE3">
        <w:t xml:space="preserve"> осознание с</w:t>
      </w:r>
      <w:r>
        <w:t xml:space="preserve">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rsidR="002208A5" w:rsidRPr="008F610E" w:rsidRDefault="002208A5" w:rsidP="00630DA2">
      <w:pPr>
        <w:pStyle w:val="31"/>
        <w:ind w:firstLine="709"/>
        <w:rPr>
          <w:sz w:val="24"/>
          <w:szCs w:val="24"/>
        </w:rPr>
      </w:pPr>
      <w:r w:rsidRPr="008F610E">
        <w:rPr>
          <w:sz w:val="24"/>
          <w:szCs w:val="24"/>
          <w:lang w:val="en-US"/>
        </w:rPr>
        <w:t>V</w:t>
      </w:r>
      <w:r w:rsidRPr="008F610E">
        <w:rPr>
          <w:sz w:val="24"/>
          <w:szCs w:val="24"/>
        </w:rPr>
        <w:t>. Личностные, метапредметные и предметные результаты освоения учебного предмета</w:t>
      </w:r>
    </w:p>
    <w:p w:rsidR="002208A5" w:rsidRPr="00E4346D" w:rsidRDefault="002208A5" w:rsidP="00630DA2">
      <w:pPr>
        <w:ind w:firstLine="510"/>
        <w:jc w:val="both"/>
      </w:pPr>
      <w:r w:rsidRPr="00E4346D">
        <w:t>Эти результаты в обобщенном виде можно охарактеризовать с точки зрения</w:t>
      </w:r>
      <w:r w:rsidRPr="00E4346D">
        <w:rPr>
          <w:b/>
        </w:rPr>
        <w:t xml:space="preserve"> </w:t>
      </w:r>
      <w:r w:rsidRPr="00E4346D">
        <w:t>достижения установленных стандартом требований к результатам обучения</w:t>
      </w:r>
      <w:r>
        <w:t xml:space="preserve"> </w:t>
      </w:r>
      <w:r w:rsidRPr="00E4346D">
        <w:t>учащихся:</w:t>
      </w:r>
    </w:p>
    <w:p w:rsidR="002208A5" w:rsidRPr="00E4346D" w:rsidRDefault="002208A5" w:rsidP="00630DA2">
      <w:pPr>
        <w:ind w:firstLine="510"/>
        <w:jc w:val="both"/>
      </w:pPr>
      <w:r>
        <w:t>– н</w:t>
      </w:r>
      <w:r w:rsidRPr="00E4346D">
        <w:t xml:space="preserve">а уровне </w:t>
      </w:r>
      <w:r w:rsidRPr="00E4346D">
        <w:rPr>
          <w:b/>
        </w:rPr>
        <w:t>личностных результатов</w:t>
      </w:r>
      <w:r>
        <w:t xml:space="preserve"> – </w:t>
      </w:r>
      <w:r w:rsidRPr="00E4346D">
        <w:t xml:space="preserve">«овладение начальными навыками </w:t>
      </w:r>
      <w:r w:rsidRPr="00E4346D">
        <w:rPr>
          <w:b/>
          <w:i/>
        </w:rPr>
        <w:t>адаптации в динамично развивающемся мире</w:t>
      </w:r>
      <w:r w:rsidRPr="00E4346D">
        <w:t>», «</w:t>
      </w:r>
      <w:r w:rsidRPr="00E4346D">
        <w:rPr>
          <w:b/>
          <w:i/>
        </w:rPr>
        <w:t xml:space="preserve">развитие самостоятельности и личной ответственности </w:t>
      </w:r>
      <w:r w:rsidRPr="00E4346D">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E4346D">
        <w:rPr>
          <w:b/>
          <w:i/>
        </w:rPr>
        <w:t>развитие этических чувств</w:t>
      </w:r>
      <w:r w:rsidRPr="00E4346D">
        <w:t xml:space="preserve">, </w:t>
      </w:r>
      <w:r w:rsidRPr="00E4346D">
        <w:rPr>
          <w:b/>
          <w:i/>
        </w:rPr>
        <w:t xml:space="preserve">доброжелательности и эмоционально-нравственной отзывчивости, </w:t>
      </w:r>
      <w:r w:rsidRPr="00E4346D">
        <w:t>понимания и сопереживания чувствам других людей» и т.д.</w:t>
      </w:r>
      <w:r>
        <w:t>;</w:t>
      </w:r>
    </w:p>
    <w:p w:rsidR="002208A5" w:rsidRPr="00E4346D" w:rsidRDefault="002208A5" w:rsidP="00630DA2">
      <w:pPr>
        <w:ind w:firstLine="510"/>
        <w:jc w:val="both"/>
      </w:pPr>
      <w:r>
        <w:lastRenderedPageBreak/>
        <w:t>– н</w:t>
      </w:r>
      <w:r w:rsidRPr="00E4346D">
        <w:t xml:space="preserve">а уровне </w:t>
      </w:r>
      <w:r w:rsidRPr="00E4346D">
        <w:rPr>
          <w:b/>
        </w:rPr>
        <w:t>метапредметных результатов</w:t>
      </w:r>
      <w:r>
        <w:t xml:space="preserve"> – </w:t>
      </w:r>
      <w:r w:rsidRPr="00E4346D">
        <w:t xml:space="preserve">«овладение навыками смыслового чтения </w:t>
      </w:r>
      <w:r w:rsidRPr="00E4346D">
        <w:rPr>
          <w:b/>
          <w:i/>
        </w:rPr>
        <w:t>текстов различных стилей и жанров</w:t>
      </w:r>
      <w:r w:rsidRPr="00E4346D">
        <w:t xml:space="preserve"> в соответствии с целями и задачами; </w:t>
      </w:r>
      <w:r w:rsidRPr="00E4346D">
        <w:rPr>
          <w:b/>
          <w:i/>
        </w:rPr>
        <w:t>осознанно строить речевое высказывание в соответствии с задачами коммуникации и составлять тексты в устной и письменной формах»</w:t>
      </w:r>
      <w:r w:rsidRPr="00E4346D">
        <w:t xml:space="preserve">; «овладение </w:t>
      </w:r>
      <w:r w:rsidRPr="00E4346D">
        <w:rPr>
          <w:b/>
          <w:i/>
        </w:rPr>
        <w:t>логическими действиями</w:t>
      </w:r>
      <w:r w:rsidRPr="00E4346D">
        <w:t xml:space="preserve"> сравнения, анализа, обобщения, классификации по родовидовым признакам, </w:t>
      </w:r>
      <w:r w:rsidRPr="00D339C6">
        <w:t>&lt;…&gt;</w:t>
      </w:r>
      <w:r w:rsidRPr="00E4346D">
        <w:t xml:space="preserve"> построения рассуждений»</w:t>
      </w:r>
      <w:r>
        <w:t>;</w:t>
      </w:r>
      <w:r w:rsidRPr="00E4346D">
        <w:t xml:space="preserve"> «</w:t>
      </w:r>
      <w:r w:rsidRPr="00E4346D">
        <w:rPr>
          <w:b/>
          <w:i/>
        </w:rPr>
        <w:t>готовность слушать собеседника и вести диалог</w:t>
      </w:r>
      <w:r w:rsidRPr="00E4346D">
        <w:t>, готовность признавать возможность</w:t>
      </w:r>
      <w:r>
        <w:t xml:space="preserve"> </w:t>
      </w:r>
      <w:r w:rsidRPr="00E4346D">
        <w:t>существования различных точек зрения и права каждого иметь свою; излагать сво</w:t>
      </w:r>
      <w:r>
        <w:t>ё</w:t>
      </w:r>
      <w:r w:rsidRPr="00E4346D">
        <w:t xml:space="preserve"> мнение и </w:t>
      </w:r>
      <w:r w:rsidRPr="00E4346D">
        <w:rPr>
          <w:b/>
          <w:i/>
        </w:rPr>
        <w:t>аргументировать свою точку зрения</w:t>
      </w:r>
      <w:r w:rsidRPr="00E4346D">
        <w:t xml:space="preserve"> и оценку событий»; «</w:t>
      </w:r>
      <w:r w:rsidRPr="00D339C6">
        <w:t xml:space="preserve">&lt;…&gt; </w:t>
      </w:r>
      <w:r w:rsidRPr="00E4346D">
        <w:rPr>
          <w:b/>
          <w:i/>
        </w:rPr>
        <w:t>готовить сво</w:t>
      </w:r>
      <w:r>
        <w:rPr>
          <w:b/>
          <w:i/>
        </w:rPr>
        <w:t>ё</w:t>
      </w:r>
      <w:r w:rsidRPr="00E4346D">
        <w:rPr>
          <w:b/>
          <w:i/>
        </w:rPr>
        <w:t xml:space="preserve"> выступление и выступать </w:t>
      </w:r>
      <w:r w:rsidRPr="00E4346D">
        <w:t>с аудио-, видео- и графическим сопровождением; соблюдать нормы информационной избирательности, этики и этикета»</w:t>
      </w:r>
      <w:r>
        <w:t>;</w:t>
      </w:r>
      <w:r w:rsidRPr="00E4346D">
        <w:t xml:space="preserve"> опираться на «</w:t>
      </w:r>
      <w:r w:rsidRPr="00E4346D">
        <w:rPr>
          <w:b/>
          <w:i/>
        </w:rPr>
        <w:t xml:space="preserve">использование знаково-символических средств </w:t>
      </w:r>
      <w:r w:rsidRPr="00E4346D">
        <w:t xml:space="preserve">представления информации для </w:t>
      </w:r>
      <w:r w:rsidRPr="00D339C6">
        <w:t xml:space="preserve">&lt;…&gt; </w:t>
      </w:r>
      <w:r w:rsidRPr="00E4346D">
        <w:t>решения учебных и практических задач»</w:t>
      </w:r>
      <w:r>
        <w:t xml:space="preserve"> и т.д.;</w:t>
      </w:r>
    </w:p>
    <w:p w:rsidR="002208A5" w:rsidRPr="00E4346D" w:rsidRDefault="002208A5" w:rsidP="00630DA2">
      <w:pPr>
        <w:ind w:firstLine="510"/>
        <w:jc w:val="both"/>
      </w:pPr>
      <w:r>
        <w:t>– н</w:t>
      </w:r>
      <w:r w:rsidRPr="00E4346D">
        <w:t xml:space="preserve">а уровне </w:t>
      </w:r>
      <w:r w:rsidRPr="00E4346D">
        <w:rPr>
          <w:b/>
        </w:rPr>
        <w:t>результатов в предметной области «Филология»</w:t>
      </w:r>
      <w:r>
        <w:rPr>
          <w:b/>
        </w:rPr>
        <w:t xml:space="preserve"> </w:t>
      </w:r>
      <w:r>
        <w:t>–</w:t>
      </w:r>
      <w:r>
        <w:rPr>
          <w:b/>
        </w:rPr>
        <w:t xml:space="preserve"> </w:t>
      </w:r>
      <w:r w:rsidRPr="00E4346D">
        <w:t xml:space="preserve">«овладение первоначальными представлениями о </w:t>
      </w:r>
      <w:r w:rsidRPr="00E4346D">
        <w:rPr>
          <w:b/>
          <w:i/>
        </w:rPr>
        <w:t xml:space="preserve">нормах </w:t>
      </w:r>
      <w:r w:rsidRPr="00E4346D">
        <w:t xml:space="preserve">русского и родного литературного языка (орфоэпических, лексических, грамматических) и правилах речевого этикета; </w:t>
      </w:r>
      <w:r w:rsidRPr="00E4346D">
        <w:rPr>
          <w:b/>
          <w:i/>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E4346D">
        <w:t xml:space="preserve">» и т.д. </w:t>
      </w:r>
    </w:p>
    <w:p w:rsidR="002208A5" w:rsidRPr="00E4346D" w:rsidRDefault="002208A5" w:rsidP="00630DA2">
      <w:pPr>
        <w:pStyle w:val="aff6"/>
        <w:ind w:firstLine="510"/>
        <w:rPr>
          <w:rFonts w:ascii="Times New Roman" w:hAnsi="Times New Roman"/>
          <w:sz w:val="24"/>
          <w:szCs w:val="24"/>
        </w:rPr>
      </w:pPr>
      <w:r w:rsidRPr="00E4346D">
        <w:rPr>
          <w:rFonts w:ascii="Times New Roman" w:hAnsi="Times New Roman"/>
          <w:sz w:val="24"/>
          <w:szCs w:val="24"/>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2208A5" w:rsidRDefault="002208A5" w:rsidP="00630DA2">
      <w:pPr>
        <w:pStyle w:val="31"/>
        <w:spacing w:before="0"/>
        <w:ind w:firstLine="510"/>
        <w:jc w:val="both"/>
        <w:rPr>
          <w:b w:val="0"/>
          <w:sz w:val="24"/>
          <w:szCs w:val="24"/>
        </w:rPr>
      </w:pPr>
      <w:r w:rsidRPr="00E4346D">
        <w:rPr>
          <w:b w:val="0"/>
          <w:sz w:val="24"/>
          <w:szCs w:val="24"/>
        </w:rPr>
        <w:t>Безусловно,</w:t>
      </w:r>
      <w:r>
        <w:rPr>
          <w:b w:val="0"/>
          <w:sz w:val="24"/>
          <w:szCs w:val="24"/>
        </w:rPr>
        <w:t xml:space="preserve"> </w:t>
      </w:r>
      <w:r w:rsidRPr="00E4346D">
        <w:rPr>
          <w:b w:val="0"/>
          <w:sz w:val="24"/>
          <w:szCs w:val="24"/>
        </w:rPr>
        <w:t>результаты</w:t>
      </w:r>
      <w:r>
        <w:rPr>
          <w:b w:val="0"/>
          <w:sz w:val="24"/>
          <w:szCs w:val="24"/>
        </w:rPr>
        <w:t xml:space="preserve"> </w:t>
      </w:r>
      <w:r w:rsidRPr="00E4346D">
        <w:rPr>
          <w:b w:val="0"/>
          <w:sz w:val="24"/>
          <w:szCs w:val="24"/>
        </w:rPr>
        <w:t>изучения предмета «</w:t>
      </w:r>
      <w:r>
        <w:rPr>
          <w:b w:val="0"/>
          <w:sz w:val="24"/>
          <w:szCs w:val="24"/>
        </w:rPr>
        <w:t>Р</w:t>
      </w:r>
      <w:r w:rsidRPr="00E4346D">
        <w:rPr>
          <w:b w:val="0"/>
          <w:sz w:val="24"/>
          <w:szCs w:val="24"/>
        </w:rPr>
        <w:t xml:space="preserve">иторика» достигаются учащимися постепенно, при освоении </w:t>
      </w:r>
      <w:r>
        <w:rPr>
          <w:b w:val="0"/>
          <w:sz w:val="24"/>
          <w:szCs w:val="24"/>
        </w:rPr>
        <w:t>ими</w:t>
      </w:r>
      <w:r w:rsidRPr="00E4346D">
        <w:rPr>
          <w:b w:val="0"/>
          <w:sz w:val="24"/>
          <w:szCs w:val="24"/>
        </w:rPr>
        <w:t xml:space="preserve"> программы обучения риторике </w:t>
      </w:r>
      <w:r>
        <w:rPr>
          <w:b w:val="0"/>
          <w:sz w:val="24"/>
          <w:szCs w:val="24"/>
        </w:rPr>
        <w:t>в каждом классе. Охарактеризуем</w:t>
      </w:r>
      <w:r w:rsidRPr="00E4346D">
        <w:rPr>
          <w:b w:val="0"/>
          <w:sz w:val="24"/>
          <w:szCs w:val="24"/>
        </w:rPr>
        <w:t xml:space="preserve"> эти </w:t>
      </w:r>
      <w:r>
        <w:rPr>
          <w:b w:val="0"/>
          <w:sz w:val="24"/>
          <w:szCs w:val="24"/>
        </w:rPr>
        <w:t xml:space="preserve">результаты </w:t>
      </w:r>
      <w:r w:rsidRPr="00E4346D">
        <w:rPr>
          <w:b w:val="0"/>
          <w:sz w:val="24"/>
          <w:szCs w:val="24"/>
        </w:rPr>
        <w:t>для</w:t>
      </w:r>
      <w:r>
        <w:rPr>
          <w:b w:val="0"/>
          <w:sz w:val="24"/>
          <w:szCs w:val="24"/>
        </w:rPr>
        <w:t xml:space="preserve"> 1–4-го классов.</w:t>
      </w:r>
    </w:p>
    <w:p w:rsidR="002208A5" w:rsidRDefault="002208A5" w:rsidP="00630DA2">
      <w:pPr>
        <w:pStyle w:val="31"/>
        <w:spacing w:before="0"/>
        <w:ind w:firstLine="510"/>
        <w:rPr>
          <w:sz w:val="24"/>
        </w:rPr>
      </w:pPr>
    </w:p>
    <w:p w:rsidR="002208A5" w:rsidRPr="006E5C44" w:rsidRDefault="002208A5" w:rsidP="00630DA2">
      <w:pPr>
        <w:pStyle w:val="31"/>
        <w:spacing w:before="0"/>
        <w:ind w:firstLine="510"/>
        <w:rPr>
          <w:sz w:val="24"/>
        </w:rPr>
      </w:pPr>
      <w:r w:rsidRPr="006E5C44">
        <w:rPr>
          <w:sz w:val="24"/>
        </w:rPr>
        <w:t>1</w:t>
      </w:r>
      <w:r>
        <w:rPr>
          <w:sz w:val="24"/>
        </w:rPr>
        <w:t>-й</w:t>
      </w:r>
      <w:r w:rsidRPr="006E5C44">
        <w:rPr>
          <w:sz w:val="24"/>
        </w:rPr>
        <w:t xml:space="preserve"> класс</w:t>
      </w:r>
    </w:p>
    <w:p w:rsidR="002208A5" w:rsidRDefault="002208A5" w:rsidP="00630DA2">
      <w:pPr>
        <w:ind w:firstLine="510"/>
        <w:jc w:val="both"/>
      </w:pPr>
      <w:r w:rsidRPr="006E5C44">
        <w:rPr>
          <w:b/>
        </w:rPr>
        <w:t>Личностными результатами</w:t>
      </w:r>
      <w:r>
        <w:t xml:space="preserve"> изучения курса «Риторика»</w:t>
      </w:r>
      <w:r w:rsidRPr="00D051D8">
        <w:t xml:space="preserve"> </w:t>
      </w:r>
      <w:r>
        <w:t xml:space="preserve">в 1-м классе </w:t>
      </w:r>
      <w:r w:rsidRPr="00D051D8">
        <w:t>явля</w:t>
      </w:r>
      <w:r>
        <w:t>е</w:t>
      </w:r>
      <w:r w:rsidRPr="00D051D8">
        <w:t xml:space="preserve">тся формирование следующих умений: </w:t>
      </w:r>
    </w:p>
    <w:p w:rsidR="002208A5"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осознавать</w:t>
      </w:r>
      <w:r>
        <w:rPr>
          <w:b w:val="0"/>
          <w:sz w:val="24"/>
          <w:szCs w:val="24"/>
        </w:rPr>
        <w:t xml:space="preserve"> роль речи в жизни людей;</w:t>
      </w:r>
    </w:p>
    <w:p w:rsidR="002208A5"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оценивать</w:t>
      </w:r>
      <w:r w:rsidRPr="0046273C">
        <w:rPr>
          <w:b w:val="0"/>
          <w:sz w:val="24"/>
          <w:szCs w:val="24"/>
        </w:rPr>
        <w:t xml:space="preserve"> </w:t>
      </w:r>
      <w:r w:rsidRPr="00733E6C">
        <w:rPr>
          <w:b w:val="0"/>
          <w:sz w:val="24"/>
          <w:szCs w:val="24"/>
        </w:rPr>
        <w:t>некоторые</w:t>
      </w:r>
      <w:r>
        <w:rPr>
          <w:b w:val="0"/>
          <w:sz w:val="24"/>
          <w:szCs w:val="24"/>
        </w:rPr>
        <w:t xml:space="preserve"> высказывания людей с точки зрения их уместности, тактичности в данной ситуации; </w:t>
      </w:r>
    </w:p>
    <w:p w:rsidR="002208A5"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объяснять</w:t>
      </w:r>
      <w:r>
        <w:rPr>
          <w:b w:val="0"/>
          <w:sz w:val="24"/>
          <w:szCs w:val="24"/>
        </w:rPr>
        <w:t xml:space="preserve"> некоторые правила вежливого, уместного поведения людей при общении (правила при разговоре, приветствии, извинении и т.д.).</w:t>
      </w:r>
    </w:p>
    <w:p w:rsidR="002208A5" w:rsidRPr="00D051D8" w:rsidRDefault="002208A5" w:rsidP="00630DA2">
      <w:pPr>
        <w:ind w:firstLine="510"/>
        <w:jc w:val="both"/>
      </w:pPr>
      <w:r w:rsidRPr="006E5C44">
        <w:rPr>
          <w:b/>
        </w:rPr>
        <w:t>Метапредметными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w:t>
      </w:r>
      <w:r>
        <w:t>универсальных учебных действий (УУД)</w:t>
      </w:r>
      <w:r w:rsidRPr="00D051D8">
        <w:t xml:space="preserve">: </w:t>
      </w:r>
    </w:p>
    <w:p w:rsidR="002208A5" w:rsidRPr="00AB1BB3"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соблюдать</w:t>
      </w:r>
      <w:r w:rsidRPr="00AB1BB3">
        <w:rPr>
          <w:b w:val="0"/>
          <w:sz w:val="24"/>
          <w:szCs w:val="24"/>
        </w:rPr>
        <w:t xml:space="preserve"> некоторые правила вежливого общения в урочной и внеурочной деятельности</w:t>
      </w:r>
      <w:r>
        <w:rPr>
          <w:b w:val="0"/>
          <w:sz w:val="24"/>
          <w:szCs w:val="24"/>
        </w:rPr>
        <w:t>;</w:t>
      </w:r>
    </w:p>
    <w:p w:rsidR="002208A5" w:rsidRPr="00AB1BB3"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реализовывать</w:t>
      </w:r>
      <w:r w:rsidRPr="00AB1BB3">
        <w:rPr>
          <w:b w:val="0"/>
          <w:sz w:val="24"/>
          <w:szCs w:val="24"/>
        </w:rPr>
        <w:t xml:space="preserve"> простое высказывание на заданную тему;</w:t>
      </w:r>
    </w:p>
    <w:p w:rsidR="002208A5" w:rsidRPr="0065683D"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ориентироваться</w:t>
      </w:r>
      <w:r w:rsidRPr="0065683D">
        <w:rPr>
          <w:b w:val="0"/>
          <w:sz w:val="24"/>
          <w:szCs w:val="24"/>
        </w:rPr>
        <w:t xml:space="preserve"> в своей системе знаний: </w:t>
      </w:r>
      <w:r>
        <w:rPr>
          <w:b w:val="0"/>
          <w:sz w:val="24"/>
          <w:szCs w:val="24"/>
        </w:rPr>
        <w:t>приводить примеры удачного и неудачного общения в своей жизни и жизни окружающих;</w:t>
      </w:r>
      <w:r w:rsidRPr="0065683D">
        <w:rPr>
          <w:b w:val="0"/>
          <w:sz w:val="24"/>
          <w:szCs w:val="24"/>
        </w:rPr>
        <w:t xml:space="preserve"> </w:t>
      </w:r>
    </w:p>
    <w:p w:rsidR="002208A5"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самостоятельно работать</w:t>
      </w:r>
      <w:r>
        <w:rPr>
          <w:b w:val="0"/>
          <w:sz w:val="24"/>
          <w:szCs w:val="24"/>
        </w:rPr>
        <w:t xml:space="preserve"> с некоторыми заданиями учебника, осознавать недостаток информации, использовать школьные толковые словари; </w:t>
      </w:r>
    </w:p>
    <w:p w:rsidR="002208A5" w:rsidRPr="0065683D" w:rsidRDefault="002208A5" w:rsidP="00630DA2">
      <w:pPr>
        <w:pStyle w:val="31"/>
        <w:spacing w:before="0"/>
        <w:ind w:firstLine="510"/>
        <w:jc w:val="both"/>
        <w:rPr>
          <w:b w:val="0"/>
          <w:sz w:val="24"/>
          <w:szCs w:val="24"/>
        </w:rPr>
      </w:pPr>
      <w:r>
        <w:rPr>
          <w:b w:val="0"/>
          <w:sz w:val="24"/>
          <w:szCs w:val="24"/>
        </w:rPr>
        <w:t xml:space="preserve">– учиться </w:t>
      </w:r>
      <w:r w:rsidRPr="006E5C44">
        <w:rPr>
          <w:b w:val="0"/>
          <w:i/>
          <w:sz w:val="24"/>
          <w:szCs w:val="24"/>
        </w:rPr>
        <w:t>договариваться</w:t>
      </w:r>
      <w:r>
        <w:rPr>
          <w:b w:val="0"/>
          <w:sz w:val="24"/>
          <w:szCs w:val="24"/>
        </w:rPr>
        <w:t xml:space="preserve"> о распределении ролей в игре, работы в совместной деятельности;</w:t>
      </w:r>
    </w:p>
    <w:p w:rsidR="002208A5" w:rsidRPr="0065683D" w:rsidRDefault="002208A5" w:rsidP="00630DA2">
      <w:pPr>
        <w:pStyle w:val="31"/>
        <w:spacing w:before="0"/>
        <w:ind w:firstLine="510"/>
        <w:jc w:val="both"/>
        <w:rPr>
          <w:b w:val="0"/>
          <w:sz w:val="24"/>
          <w:szCs w:val="24"/>
        </w:rPr>
      </w:pPr>
      <w:r>
        <w:rPr>
          <w:b w:val="0"/>
          <w:sz w:val="24"/>
          <w:szCs w:val="24"/>
        </w:rPr>
        <w:t xml:space="preserve">– </w:t>
      </w:r>
      <w:r w:rsidRPr="006E5C44">
        <w:rPr>
          <w:b w:val="0"/>
          <w:i/>
          <w:sz w:val="24"/>
          <w:szCs w:val="24"/>
        </w:rPr>
        <w:t>делать простые выводы</w:t>
      </w:r>
      <w:r w:rsidRPr="0065683D">
        <w:rPr>
          <w:b w:val="0"/>
          <w:sz w:val="24"/>
          <w:szCs w:val="24"/>
        </w:rPr>
        <w:t xml:space="preserve"> </w:t>
      </w:r>
      <w:r>
        <w:rPr>
          <w:b w:val="0"/>
          <w:sz w:val="24"/>
          <w:szCs w:val="24"/>
        </w:rPr>
        <w:t xml:space="preserve">и </w:t>
      </w:r>
      <w:r w:rsidRPr="006E5C44">
        <w:rPr>
          <w:b w:val="0"/>
          <w:i/>
          <w:sz w:val="24"/>
          <w:szCs w:val="24"/>
        </w:rPr>
        <w:t>обобщения</w:t>
      </w:r>
      <w:r>
        <w:rPr>
          <w:b w:val="0"/>
          <w:sz w:val="24"/>
          <w:szCs w:val="24"/>
        </w:rPr>
        <w:t xml:space="preserve"> </w:t>
      </w:r>
      <w:r w:rsidRPr="0065683D">
        <w:rPr>
          <w:b w:val="0"/>
          <w:sz w:val="24"/>
          <w:szCs w:val="24"/>
        </w:rPr>
        <w:t>в результате</w:t>
      </w:r>
      <w:r>
        <w:rPr>
          <w:b w:val="0"/>
          <w:sz w:val="24"/>
          <w:szCs w:val="24"/>
        </w:rPr>
        <w:t xml:space="preserve"> </w:t>
      </w:r>
      <w:r w:rsidRPr="0065683D">
        <w:rPr>
          <w:b w:val="0"/>
          <w:sz w:val="24"/>
          <w:szCs w:val="24"/>
        </w:rPr>
        <w:t>совместной</w:t>
      </w:r>
      <w:r>
        <w:rPr>
          <w:b w:val="0"/>
          <w:sz w:val="24"/>
          <w:szCs w:val="24"/>
        </w:rPr>
        <w:t xml:space="preserve"> </w:t>
      </w:r>
      <w:r w:rsidRPr="0065683D">
        <w:rPr>
          <w:b w:val="0"/>
          <w:sz w:val="24"/>
          <w:szCs w:val="24"/>
        </w:rPr>
        <w:t>работы класса.</w:t>
      </w:r>
    </w:p>
    <w:p w:rsidR="002208A5" w:rsidRPr="00D051D8" w:rsidRDefault="002208A5" w:rsidP="00630DA2">
      <w:pPr>
        <w:ind w:firstLine="510"/>
        <w:jc w:val="both"/>
      </w:pPr>
      <w:r w:rsidRPr="00464B37">
        <w:rPr>
          <w:b/>
        </w:rPr>
        <w:t>Предметными результатами</w:t>
      </w:r>
      <w:r w:rsidRPr="00D051D8">
        <w:t xml:space="preserve"> изучения курса «</w:t>
      </w:r>
      <w:r>
        <w:t>Риторика</w:t>
      </w:r>
      <w:r w:rsidRPr="00D051D8">
        <w:t xml:space="preserve">» </w:t>
      </w:r>
      <w:r>
        <w:t xml:space="preserve">в 1-м классе </w:t>
      </w:r>
      <w:r w:rsidRPr="00D051D8">
        <w:t>явля</w:t>
      </w:r>
      <w:r>
        <w:t>е</w:t>
      </w:r>
      <w:r w:rsidRPr="00D051D8">
        <w:t xml:space="preserve">тся формирование следующих </w:t>
      </w:r>
      <w:r>
        <w:t>умений</w:t>
      </w:r>
      <w:r w:rsidRPr="00D051D8">
        <w:t xml:space="preserve">: </w:t>
      </w:r>
    </w:p>
    <w:p w:rsidR="002208A5" w:rsidRPr="00204897" w:rsidRDefault="002208A5" w:rsidP="00630DA2">
      <w:pPr>
        <w:ind w:firstLine="510"/>
        <w:jc w:val="both"/>
        <w:rPr>
          <w:szCs w:val="28"/>
        </w:rPr>
      </w:pPr>
      <w:r>
        <w:rPr>
          <w:b/>
        </w:rPr>
        <w:t xml:space="preserve">– </w:t>
      </w:r>
      <w:r w:rsidRPr="00464B37">
        <w:rPr>
          <w:i/>
          <w:szCs w:val="28"/>
        </w:rPr>
        <w:t>различать</w:t>
      </w:r>
      <w:r>
        <w:rPr>
          <w:szCs w:val="28"/>
        </w:rPr>
        <w:t xml:space="preserve"> устное и письменное общение; </w:t>
      </w:r>
    </w:p>
    <w:p w:rsidR="002208A5" w:rsidRDefault="002208A5" w:rsidP="00630DA2">
      <w:pPr>
        <w:ind w:firstLine="510"/>
        <w:jc w:val="both"/>
        <w:rPr>
          <w:szCs w:val="28"/>
        </w:rPr>
      </w:pPr>
      <w:r>
        <w:rPr>
          <w:b/>
        </w:rPr>
        <w:t xml:space="preserve">– </w:t>
      </w:r>
      <w:r w:rsidRPr="00464B37">
        <w:rPr>
          <w:i/>
          <w:szCs w:val="28"/>
        </w:rPr>
        <w:t>различать</w:t>
      </w:r>
      <w:r>
        <w:rPr>
          <w:szCs w:val="28"/>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2208A5" w:rsidRPr="00204897" w:rsidRDefault="002208A5" w:rsidP="00630DA2">
      <w:pPr>
        <w:ind w:firstLine="510"/>
        <w:jc w:val="both"/>
        <w:rPr>
          <w:szCs w:val="28"/>
        </w:rPr>
      </w:pPr>
      <w:r>
        <w:rPr>
          <w:b/>
        </w:rPr>
        <w:t xml:space="preserve">– </w:t>
      </w:r>
      <w:r>
        <w:rPr>
          <w:szCs w:val="28"/>
        </w:rPr>
        <w:t xml:space="preserve">уместно </w:t>
      </w:r>
      <w:r w:rsidRPr="00464B37">
        <w:rPr>
          <w:i/>
          <w:szCs w:val="28"/>
        </w:rPr>
        <w:t>использовать</w:t>
      </w:r>
      <w:r>
        <w:rPr>
          <w:szCs w:val="28"/>
        </w:rPr>
        <w:t xml:space="preserve"> некоторые несловесные средства в своей речи;</w:t>
      </w:r>
    </w:p>
    <w:p w:rsidR="002208A5" w:rsidRDefault="002208A5" w:rsidP="00630DA2">
      <w:pPr>
        <w:ind w:firstLine="510"/>
        <w:jc w:val="both"/>
        <w:rPr>
          <w:szCs w:val="28"/>
        </w:rPr>
      </w:pPr>
      <w:r>
        <w:rPr>
          <w:b/>
        </w:rPr>
        <w:lastRenderedPageBreak/>
        <w:t xml:space="preserve">– </w:t>
      </w:r>
      <w:r w:rsidRPr="00464B37">
        <w:rPr>
          <w:i/>
          <w:szCs w:val="28"/>
        </w:rPr>
        <w:t>анализировать</w:t>
      </w:r>
      <w:r>
        <w:rPr>
          <w:szCs w:val="28"/>
        </w:rPr>
        <w:t xml:space="preserve"> уместность, эффективность реализации речевых жанров приветствия, прощания, благодарности, извинения в различных ситуациях общения;</w:t>
      </w:r>
    </w:p>
    <w:p w:rsidR="002208A5" w:rsidRDefault="002208A5" w:rsidP="00630DA2">
      <w:pPr>
        <w:ind w:firstLine="510"/>
        <w:jc w:val="both"/>
        <w:rPr>
          <w:szCs w:val="28"/>
        </w:rPr>
      </w:pPr>
      <w:r>
        <w:rPr>
          <w:b/>
        </w:rPr>
        <w:t xml:space="preserve">– </w:t>
      </w:r>
      <w:r w:rsidRPr="00464B37">
        <w:rPr>
          <w:i/>
          <w:szCs w:val="28"/>
        </w:rPr>
        <w:t>продуцировать</w:t>
      </w:r>
      <w:r>
        <w:rPr>
          <w:szCs w:val="28"/>
        </w:rPr>
        <w:t xml:space="preserve"> уместные, эффективные этикетные жанры приветствия, прощания, благодарности, извинения применительно к разным ситуациям общения;</w:t>
      </w:r>
    </w:p>
    <w:p w:rsidR="002208A5" w:rsidRPr="00204897" w:rsidRDefault="002208A5" w:rsidP="00630DA2">
      <w:pPr>
        <w:ind w:firstLine="510"/>
        <w:jc w:val="both"/>
        <w:rPr>
          <w:szCs w:val="28"/>
        </w:rPr>
      </w:pPr>
      <w:r>
        <w:rPr>
          <w:b/>
        </w:rPr>
        <w:t xml:space="preserve">– </w:t>
      </w:r>
      <w:r w:rsidRPr="00464B37">
        <w:rPr>
          <w:i/>
          <w:szCs w:val="28"/>
        </w:rPr>
        <w:t>распознавать</w:t>
      </w:r>
      <w:r>
        <w:rPr>
          <w:szCs w:val="28"/>
        </w:rPr>
        <w:t xml:space="preserve"> и </w:t>
      </w:r>
      <w:r w:rsidRPr="00464B37">
        <w:rPr>
          <w:i/>
          <w:szCs w:val="28"/>
        </w:rPr>
        <w:t>вести</w:t>
      </w:r>
      <w:r>
        <w:rPr>
          <w:szCs w:val="28"/>
        </w:rPr>
        <w:t xml:space="preserve"> этикетный диалог;</w:t>
      </w:r>
    </w:p>
    <w:p w:rsidR="002208A5" w:rsidRPr="00204897" w:rsidRDefault="002208A5" w:rsidP="00630DA2">
      <w:pPr>
        <w:ind w:firstLine="510"/>
        <w:jc w:val="both"/>
        <w:rPr>
          <w:szCs w:val="28"/>
        </w:rPr>
      </w:pPr>
      <w:r>
        <w:rPr>
          <w:b/>
        </w:rPr>
        <w:t xml:space="preserve">– </w:t>
      </w:r>
      <w:r w:rsidRPr="00464B37">
        <w:rPr>
          <w:i/>
          <w:szCs w:val="28"/>
        </w:rPr>
        <w:t>отличать</w:t>
      </w:r>
      <w:r>
        <w:rPr>
          <w:szCs w:val="28"/>
        </w:rPr>
        <w:t xml:space="preserve"> текст от набора предложений, записанных как текст; </w:t>
      </w:r>
    </w:p>
    <w:p w:rsidR="002208A5"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находить</w:t>
      </w:r>
      <w:r>
        <w:rPr>
          <w:b w:val="0"/>
          <w:sz w:val="24"/>
          <w:szCs w:val="24"/>
        </w:rPr>
        <w:t xml:space="preserve"> по абзацным отступам смысловые части текста;</w:t>
      </w:r>
    </w:p>
    <w:p w:rsidR="002208A5"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выбирать</w:t>
      </w:r>
      <w:r>
        <w:rPr>
          <w:b w:val="0"/>
          <w:sz w:val="24"/>
          <w:szCs w:val="24"/>
        </w:rPr>
        <w:t xml:space="preserve"> подходящий заголовок из предложенных вариантов, придумывать заголовки к маленьким текстам;</w:t>
      </w:r>
    </w:p>
    <w:p w:rsidR="002208A5"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осознавать</w:t>
      </w:r>
      <w:r>
        <w:rPr>
          <w:b w:val="0"/>
          <w:sz w:val="24"/>
          <w:szCs w:val="24"/>
        </w:rPr>
        <w:t xml:space="preserve"> роль ключевых слов в тексте, выделять их;</w:t>
      </w:r>
    </w:p>
    <w:p w:rsidR="002208A5"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выделять</w:t>
      </w:r>
      <w:r>
        <w:rPr>
          <w:b w:val="0"/>
          <w:sz w:val="24"/>
          <w:szCs w:val="24"/>
        </w:rPr>
        <w:t xml:space="preserve"> начальные и завершающие предложения в тексте, осознавать их роль как важных составляющих текста;</w:t>
      </w:r>
    </w:p>
    <w:p w:rsidR="002208A5" w:rsidRPr="008614CF"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сочинять</w:t>
      </w:r>
      <w:r w:rsidRPr="008614CF">
        <w:rPr>
          <w:b w:val="0"/>
          <w:sz w:val="24"/>
          <w:szCs w:val="24"/>
        </w:rPr>
        <w:t xml:space="preserve"> несложные сказочные истории на основе начальных предложений, рисунков, опорных слов;</w:t>
      </w:r>
    </w:p>
    <w:p w:rsidR="002208A5" w:rsidRPr="008614CF"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сочинять</w:t>
      </w:r>
      <w:r w:rsidRPr="008614CF">
        <w:rPr>
          <w:b w:val="0"/>
          <w:sz w:val="24"/>
          <w:szCs w:val="24"/>
        </w:rPr>
        <w:t xml:space="preserve"> и </w:t>
      </w:r>
      <w:r w:rsidRPr="00464B37">
        <w:rPr>
          <w:b w:val="0"/>
          <w:i/>
          <w:sz w:val="24"/>
          <w:szCs w:val="24"/>
        </w:rPr>
        <w:t>исполнять</w:t>
      </w:r>
      <w:r w:rsidRPr="008614CF">
        <w:rPr>
          <w:b w:val="0"/>
          <w:sz w:val="24"/>
          <w:szCs w:val="24"/>
        </w:rPr>
        <w:t xml:space="preserve"> считалки, </w:t>
      </w:r>
      <w:r w:rsidRPr="00464B37">
        <w:rPr>
          <w:b w:val="0"/>
          <w:i/>
          <w:sz w:val="24"/>
          <w:szCs w:val="24"/>
        </w:rPr>
        <w:t>подбирать</w:t>
      </w:r>
      <w:r w:rsidRPr="008614CF">
        <w:rPr>
          <w:b w:val="0"/>
          <w:sz w:val="24"/>
          <w:szCs w:val="24"/>
        </w:rPr>
        <w:t xml:space="preserve"> прос</w:t>
      </w:r>
      <w:r>
        <w:rPr>
          <w:b w:val="0"/>
          <w:sz w:val="24"/>
          <w:szCs w:val="24"/>
        </w:rPr>
        <w:t>тые рифмы в стихотворном тексте;</w:t>
      </w:r>
    </w:p>
    <w:p w:rsidR="002208A5" w:rsidRDefault="002208A5" w:rsidP="00630DA2">
      <w:pPr>
        <w:pStyle w:val="31"/>
        <w:spacing w:before="0"/>
        <w:ind w:firstLine="510"/>
        <w:jc w:val="both"/>
        <w:rPr>
          <w:b w:val="0"/>
          <w:sz w:val="24"/>
          <w:szCs w:val="24"/>
        </w:rPr>
      </w:pPr>
      <w:r>
        <w:rPr>
          <w:b w:val="0"/>
          <w:sz w:val="24"/>
          <w:szCs w:val="24"/>
        </w:rPr>
        <w:t xml:space="preserve">– </w:t>
      </w:r>
      <w:r w:rsidRPr="00464B37">
        <w:rPr>
          <w:b w:val="0"/>
          <w:i/>
          <w:sz w:val="24"/>
          <w:szCs w:val="24"/>
        </w:rPr>
        <w:t>оценивать</w:t>
      </w:r>
      <w:r w:rsidRPr="000A1E86">
        <w:rPr>
          <w:b w:val="0"/>
          <w:sz w:val="24"/>
          <w:szCs w:val="24"/>
        </w:rPr>
        <w:t xml:space="preserve"> степень вежливости (свою и других людей) в некоторых ситуациях общения.</w:t>
      </w:r>
    </w:p>
    <w:p w:rsidR="002208A5" w:rsidRPr="00464B37" w:rsidRDefault="002208A5" w:rsidP="00630DA2">
      <w:pPr>
        <w:pStyle w:val="31"/>
        <w:spacing w:before="0"/>
        <w:ind w:firstLine="510"/>
        <w:rPr>
          <w:sz w:val="24"/>
        </w:rPr>
      </w:pPr>
      <w:r w:rsidRPr="00464B37">
        <w:rPr>
          <w:sz w:val="24"/>
        </w:rPr>
        <w:t>2</w:t>
      </w:r>
      <w:r>
        <w:rPr>
          <w:sz w:val="24"/>
        </w:rPr>
        <w:t>-й</w:t>
      </w:r>
      <w:r w:rsidRPr="00464B37">
        <w:rPr>
          <w:sz w:val="24"/>
        </w:rPr>
        <w:t xml:space="preserve"> класс</w:t>
      </w:r>
    </w:p>
    <w:p w:rsidR="002208A5" w:rsidRDefault="002208A5" w:rsidP="00630DA2">
      <w:pPr>
        <w:ind w:firstLine="510"/>
        <w:jc w:val="both"/>
      </w:pPr>
      <w:r w:rsidRPr="00BF29B5">
        <w:rPr>
          <w:b/>
        </w:rPr>
        <w:t>Личностными результатами</w:t>
      </w:r>
      <w:r>
        <w:t xml:space="preserve"> изучения курса риторики</w:t>
      </w:r>
      <w:r w:rsidRPr="00D051D8">
        <w:t xml:space="preserve"> </w:t>
      </w:r>
      <w:r>
        <w:t xml:space="preserve">во 2-м классе </w:t>
      </w:r>
      <w:r w:rsidRPr="00D051D8">
        <w:t>явля</w:t>
      </w:r>
      <w:r>
        <w:t>е</w:t>
      </w:r>
      <w:r w:rsidRPr="00D051D8">
        <w:t xml:space="preserve">тся формирование следующих умений: </w:t>
      </w:r>
    </w:p>
    <w:p w:rsidR="002208A5" w:rsidRPr="00AB1BB3" w:rsidRDefault="002208A5" w:rsidP="00630DA2">
      <w:pPr>
        <w:pStyle w:val="31"/>
        <w:spacing w:before="0"/>
        <w:ind w:firstLine="510"/>
        <w:jc w:val="both"/>
        <w:rPr>
          <w:b w:val="0"/>
          <w:sz w:val="24"/>
          <w:szCs w:val="24"/>
        </w:rPr>
      </w:pPr>
      <w:r>
        <w:rPr>
          <w:b w:val="0"/>
          <w:sz w:val="24"/>
          <w:szCs w:val="24"/>
        </w:rPr>
        <w:t xml:space="preserve">– </w:t>
      </w:r>
      <w:r w:rsidRPr="00BF29B5">
        <w:rPr>
          <w:b w:val="0"/>
          <w:i/>
          <w:sz w:val="24"/>
          <w:szCs w:val="24"/>
        </w:rPr>
        <w:t>осознавать</w:t>
      </w:r>
      <w:r>
        <w:rPr>
          <w:b w:val="0"/>
          <w:sz w:val="24"/>
          <w:szCs w:val="24"/>
        </w:rPr>
        <w:t xml:space="preserve"> разнообразие речевых ситуаций в жизни человека, условий общения;</w:t>
      </w:r>
    </w:p>
    <w:p w:rsidR="002208A5" w:rsidRDefault="002208A5" w:rsidP="00630DA2">
      <w:pPr>
        <w:pStyle w:val="31"/>
        <w:spacing w:before="0"/>
        <w:ind w:firstLine="510"/>
        <w:jc w:val="both"/>
        <w:rPr>
          <w:b w:val="0"/>
          <w:sz w:val="24"/>
          <w:szCs w:val="24"/>
        </w:rPr>
      </w:pPr>
      <w:r>
        <w:rPr>
          <w:b w:val="0"/>
          <w:sz w:val="24"/>
          <w:szCs w:val="24"/>
        </w:rPr>
        <w:t xml:space="preserve">– </w:t>
      </w:r>
      <w:r w:rsidRPr="00BF29B5">
        <w:rPr>
          <w:b w:val="0"/>
          <w:i/>
          <w:sz w:val="24"/>
          <w:szCs w:val="24"/>
        </w:rPr>
        <w:t>осознавать</w:t>
      </w:r>
      <w:r>
        <w:rPr>
          <w:b w:val="0"/>
          <w:sz w:val="24"/>
          <w:szCs w:val="24"/>
        </w:rPr>
        <w:t xml:space="preserve"> свои речевые роли в различных коммуникативных ситуациях;</w:t>
      </w:r>
    </w:p>
    <w:p w:rsidR="002208A5" w:rsidRDefault="002208A5" w:rsidP="00630DA2">
      <w:pPr>
        <w:pStyle w:val="31"/>
        <w:spacing w:before="0"/>
        <w:ind w:firstLine="510"/>
        <w:jc w:val="both"/>
        <w:rPr>
          <w:b w:val="0"/>
          <w:sz w:val="24"/>
          <w:szCs w:val="24"/>
        </w:rPr>
      </w:pPr>
      <w:r>
        <w:rPr>
          <w:b w:val="0"/>
          <w:sz w:val="24"/>
          <w:szCs w:val="24"/>
        </w:rPr>
        <w:t xml:space="preserve">– </w:t>
      </w:r>
      <w:r w:rsidRPr="00BF29B5">
        <w:rPr>
          <w:b w:val="0"/>
          <w:i/>
          <w:sz w:val="24"/>
          <w:szCs w:val="24"/>
        </w:rPr>
        <w:t>оценивать</w:t>
      </w:r>
      <w:r>
        <w:rPr>
          <w:b w:val="0"/>
          <w:sz w:val="24"/>
          <w:szCs w:val="24"/>
        </w:rPr>
        <w:t xml:space="preserve"> свои и чужие высказывания с точки зрения их эффективности, соответствия речевой роли в данной ситуации; </w:t>
      </w:r>
    </w:p>
    <w:p w:rsidR="002208A5" w:rsidRDefault="002208A5" w:rsidP="00630DA2">
      <w:pPr>
        <w:pStyle w:val="31"/>
        <w:spacing w:before="0"/>
        <w:ind w:firstLine="510"/>
        <w:jc w:val="both"/>
        <w:rPr>
          <w:b w:val="0"/>
          <w:sz w:val="24"/>
          <w:szCs w:val="24"/>
        </w:rPr>
      </w:pPr>
      <w:r>
        <w:rPr>
          <w:b w:val="0"/>
          <w:sz w:val="24"/>
          <w:szCs w:val="24"/>
        </w:rPr>
        <w:t xml:space="preserve">– </w:t>
      </w:r>
      <w:r w:rsidRPr="00BF29B5">
        <w:rPr>
          <w:b w:val="0"/>
          <w:i/>
          <w:sz w:val="24"/>
          <w:szCs w:val="24"/>
        </w:rPr>
        <w:t>анализировать</w:t>
      </w:r>
      <w:r>
        <w:rPr>
          <w:b w:val="0"/>
          <w:sz w:val="24"/>
          <w:szCs w:val="24"/>
        </w:rPr>
        <w:t xml:space="preserve"> тактичность речевого поведения в семье;</w:t>
      </w:r>
    </w:p>
    <w:p w:rsidR="002208A5" w:rsidRDefault="002208A5" w:rsidP="00630DA2">
      <w:pPr>
        <w:pStyle w:val="31"/>
        <w:spacing w:before="0"/>
        <w:ind w:firstLine="510"/>
        <w:jc w:val="both"/>
        <w:rPr>
          <w:b w:val="0"/>
          <w:sz w:val="24"/>
          <w:szCs w:val="24"/>
        </w:rPr>
      </w:pPr>
      <w:r>
        <w:rPr>
          <w:b w:val="0"/>
          <w:sz w:val="24"/>
          <w:szCs w:val="24"/>
        </w:rPr>
        <w:t xml:space="preserve">– </w:t>
      </w:r>
      <w:r w:rsidRPr="00501425">
        <w:rPr>
          <w:b w:val="0"/>
          <w:i/>
          <w:sz w:val="24"/>
          <w:szCs w:val="24"/>
        </w:rPr>
        <w:t>объяснять</w:t>
      </w:r>
      <w:r>
        <w:rPr>
          <w:b w:val="0"/>
          <w:sz w:val="24"/>
          <w:szCs w:val="24"/>
        </w:rPr>
        <w:t xml:space="preserve"> правила вежливого поведения, опирающиеся на учёт особенностей разных коммуникантов.</w:t>
      </w:r>
    </w:p>
    <w:p w:rsidR="002208A5" w:rsidRDefault="002208A5" w:rsidP="00630DA2">
      <w:pPr>
        <w:ind w:firstLine="510"/>
        <w:jc w:val="both"/>
      </w:pPr>
      <w:r w:rsidRPr="00BF29B5">
        <w:rPr>
          <w:b/>
        </w:rPr>
        <w:t>Метапредметными результатами</w:t>
      </w:r>
      <w:r w:rsidRPr="00D051D8">
        <w:t xml:space="preserve"> изучения курса «</w:t>
      </w:r>
      <w:r>
        <w:t>Риторика</w:t>
      </w:r>
      <w:r w:rsidRPr="00D051D8">
        <w:t>» явля</w:t>
      </w:r>
      <w:r>
        <w:t>е</w:t>
      </w:r>
      <w:r w:rsidRPr="00D051D8">
        <w:t>тся формирование следующих</w:t>
      </w:r>
      <w:r>
        <w:t xml:space="preserve"> учебных действий</w:t>
      </w:r>
      <w:r w:rsidRPr="00D051D8">
        <w:t xml:space="preserve">: </w:t>
      </w:r>
    </w:p>
    <w:p w:rsidR="002208A5" w:rsidRDefault="002208A5" w:rsidP="00630DA2">
      <w:pPr>
        <w:ind w:firstLine="510"/>
        <w:jc w:val="both"/>
        <w:rPr>
          <w:szCs w:val="28"/>
        </w:rPr>
      </w:pPr>
      <w:r w:rsidRPr="002A3B19">
        <w:t>–</w:t>
      </w:r>
      <w:r>
        <w:rPr>
          <w:b/>
        </w:rPr>
        <w:t xml:space="preserve"> </w:t>
      </w:r>
      <w:r w:rsidRPr="00501425">
        <w:rPr>
          <w:i/>
          <w:szCs w:val="28"/>
        </w:rPr>
        <w:t>формулировать</w:t>
      </w:r>
      <w:r>
        <w:rPr>
          <w:szCs w:val="28"/>
        </w:rPr>
        <w:t xml:space="preserve"> задачу чтения, </w:t>
      </w:r>
      <w:r w:rsidRPr="00501425">
        <w:rPr>
          <w:i/>
          <w:szCs w:val="28"/>
        </w:rPr>
        <w:t>выбирать</w:t>
      </w:r>
      <w:r>
        <w:rPr>
          <w:szCs w:val="28"/>
        </w:rPr>
        <w:t xml:space="preserve"> вид чтения (ознакомительное, изучающее);</w:t>
      </w:r>
    </w:p>
    <w:p w:rsidR="002208A5" w:rsidRDefault="002208A5" w:rsidP="00630DA2">
      <w:pPr>
        <w:ind w:firstLine="510"/>
        <w:jc w:val="both"/>
        <w:rPr>
          <w:szCs w:val="28"/>
        </w:rPr>
      </w:pPr>
      <w:r w:rsidRPr="002A3B19">
        <w:t>–</w:t>
      </w:r>
      <w:r>
        <w:rPr>
          <w:b/>
        </w:rPr>
        <w:t xml:space="preserve"> </w:t>
      </w:r>
      <w:r w:rsidRPr="00501425">
        <w:rPr>
          <w:i/>
          <w:szCs w:val="28"/>
        </w:rPr>
        <w:t>пользоваться</w:t>
      </w:r>
      <w:r>
        <w:rPr>
          <w:szCs w:val="28"/>
        </w:rPr>
        <w:t xml:space="preserve"> приёмами чтения учебного текста: ставить вопрос к заголовку и от заголовка, выделять ключевые слова;</w:t>
      </w:r>
    </w:p>
    <w:p w:rsidR="002208A5" w:rsidRDefault="002208A5" w:rsidP="00630DA2">
      <w:pPr>
        <w:ind w:firstLine="510"/>
        <w:jc w:val="both"/>
        <w:rPr>
          <w:szCs w:val="28"/>
        </w:rPr>
      </w:pPr>
      <w:r w:rsidRPr="002A3B19">
        <w:t>–</w:t>
      </w:r>
      <w:r>
        <w:rPr>
          <w:b/>
        </w:rPr>
        <w:t xml:space="preserve"> </w:t>
      </w:r>
      <w:r w:rsidRPr="00501425">
        <w:rPr>
          <w:i/>
          <w:szCs w:val="28"/>
        </w:rPr>
        <w:t>отличать</w:t>
      </w:r>
      <w:r>
        <w:rPr>
          <w:szCs w:val="28"/>
        </w:rPr>
        <w:t xml:space="preserve"> подробный пересказ от краткого;</w:t>
      </w:r>
    </w:p>
    <w:p w:rsidR="002208A5" w:rsidRDefault="002208A5" w:rsidP="00630DA2">
      <w:pPr>
        <w:ind w:firstLine="510"/>
        <w:jc w:val="both"/>
        <w:rPr>
          <w:szCs w:val="28"/>
        </w:rPr>
      </w:pPr>
      <w:r w:rsidRPr="002A3B19">
        <w:t>–</w:t>
      </w:r>
      <w:r>
        <w:rPr>
          <w:b/>
        </w:rPr>
        <w:t xml:space="preserve"> </w:t>
      </w:r>
      <w:r w:rsidRPr="00501425">
        <w:rPr>
          <w:i/>
          <w:szCs w:val="28"/>
        </w:rPr>
        <w:t>знать</w:t>
      </w:r>
      <w:r>
        <w:rPr>
          <w:szCs w:val="28"/>
        </w:rPr>
        <w:t xml:space="preserve"> два основных приёма сжатия (компрессии) текста для реализации краткого пересказа;</w:t>
      </w:r>
    </w:p>
    <w:p w:rsidR="002208A5" w:rsidRDefault="002208A5" w:rsidP="00630DA2">
      <w:pPr>
        <w:ind w:firstLine="510"/>
        <w:jc w:val="both"/>
        <w:rPr>
          <w:szCs w:val="28"/>
        </w:rPr>
      </w:pPr>
      <w:r w:rsidRPr="002A3B19">
        <w:t>–</w:t>
      </w:r>
      <w:r>
        <w:rPr>
          <w:b/>
        </w:rPr>
        <w:t xml:space="preserve"> </w:t>
      </w:r>
      <w:r w:rsidRPr="00501425">
        <w:rPr>
          <w:i/>
          <w:szCs w:val="28"/>
        </w:rPr>
        <w:t>пользоваться</w:t>
      </w:r>
      <w:r>
        <w:rPr>
          <w:szCs w:val="28"/>
        </w:rPr>
        <w:t xml:space="preserve"> приёмами сжатия текста для продуцирования сжатого пересказа; </w:t>
      </w:r>
    </w:p>
    <w:p w:rsidR="002208A5" w:rsidRDefault="002208A5" w:rsidP="00630DA2">
      <w:pPr>
        <w:ind w:firstLine="510"/>
        <w:jc w:val="both"/>
        <w:rPr>
          <w:szCs w:val="28"/>
        </w:rPr>
      </w:pPr>
      <w:r w:rsidRPr="002A3B19">
        <w:t>–</w:t>
      </w:r>
      <w:r>
        <w:rPr>
          <w:b/>
        </w:rPr>
        <w:t xml:space="preserve"> </w:t>
      </w:r>
      <w:r w:rsidRPr="00501425">
        <w:rPr>
          <w:i/>
          <w:szCs w:val="28"/>
        </w:rPr>
        <w:t>пользоваться</w:t>
      </w:r>
      <w:r>
        <w:rPr>
          <w:szCs w:val="28"/>
        </w:rPr>
        <w:t xml:space="preserve"> приёмами слушания: фиксировать тему (заголовок), ключевые слова;</w:t>
      </w:r>
    </w:p>
    <w:p w:rsidR="002208A5" w:rsidRDefault="002208A5" w:rsidP="00630DA2">
      <w:pPr>
        <w:pStyle w:val="31"/>
        <w:spacing w:before="0"/>
        <w:ind w:firstLine="510"/>
        <w:jc w:val="both"/>
        <w:rPr>
          <w:b w:val="0"/>
          <w:sz w:val="24"/>
          <w:szCs w:val="24"/>
        </w:rPr>
      </w:pPr>
      <w:r w:rsidRPr="002A3B19">
        <w:rPr>
          <w:sz w:val="24"/>
          <w:szCs w:val="24"/>
        </w:rPr>
        <w:t>–</w:t>
      </w:r>
      <w:r>
        <w:rPr>
          <w:b w:val="0"/>
          <w:sz w:val="24"/>
          <w:szCs w:val="24"/>
        </w:rPr>
        <w:t xml:space="preserve"> </w:t>
      </w:r>
      <w:r w:rsidRPr="00501425">
        <w:rPr>
          <w:b w:val="0"/>
          <w:i/>
          <w:sz w:val="24"/>
          <w:szCs w:val="24"/>
        </w:rPr>
        <w:t>реализовывать</w:t>
      </w:r>
      <w:r>
        <w:rPr>
          <w:b w:val="0"/>
          <w:sz w:val="24"/>
          <w:szCs w:val="24"/>
        </w:rPr>
        <w:t xml:space="preserve"> устные и письменные рассуждения как текстов определённой структуры, </w:t>
      </w:r>
      <w:r w:rsidRPr="00501425">
        <w:rPr>
          <w:b w:val="0"/>
          <w:i/>
          <w:sz w:val="24"/>
          <w:szCs w:val="24"/>
        </w:rPr>
        <w:t>определять</w:t>
      </w:r>
      <w:r>
        <w:rPr>
          <w:b w:val="0"/>
          <w:sz w:val="24"/>
          <w:szCs w:val="24"/>
        </w:rPr>
        <w:t xml:space="preserve"> цель рассуждения (доказать, объяснить), </w:t>
      </w:r>
      <w:r w:rsidRPr="00501425">
        <w:rPr>
          <w:b w:val="0"/>
          <w:i/>
          <w:sz w:val="24"/>
          <w:szCs w:val="24"/>
        </w:rPr>
        <w:t>формулировать</w:t>
      </w:r>
      <w:r>
        <w:rPr>
          <w:b w:val="0"/>
          <w:sz w:val="24"/>
          <w:szCs w:val="24"/>
        </w:rPr>
        <w:t xml:space="preserve"> тезис (то, что доказывается или объясняется) и </w:t>
      </w:r>
      <w:r w:rsidRPr="00501425">
        <w:rPr>
          <w:b w:val="0"/>
          <w:i/>
          <w:sz w:val="24"/>
          <w:szCs w:val="24"/>
        </w:rPr>
        <w:t>приводить</w:t>
      </w:r>
      <w:r>
        <w:rPr>
          <w:b w:val="0"/>
          <w:sz w:val="24"/>
          <w:szCs w:val="24"/>
        </w:rPr>
        <w:t xml:space="preserve"> в качестве доказательства ссылку на правило, закон;</w:t>
      </w:r>
    </w:p>
    <w:p w:rsidR="002208A5" w:rsidRDefault="002208A5" w:rsidP="00630DA2">
      <w:pPr>
        <w:pStyle w:val="31"/>
        <w:spacing w:before="0"/>
        <w:ind w:firstLine="510"/>
        <w:jc w:val="both"/>
        <w:rPr>
          <w:b w:val="0"/>
          <w:sz w:val="24"/>
          <w:szCs w:val="24"/>
        </w:rPr>
      </w:pPr>
      <w:r>
        <w:rPr>
          <w:b w:val="0"/>
          <w:sz w:val="24"/>
          <w:szCs w:val="24"/>
        </w:rPr>
        <w:t xml:space="preserve">– </w:t>
      </w:r>
      <w:r w:rsidRPr="00501425">
        <w:rPr>
          <w:b w:val="0"/>
          <w:i/>
          <w:sz w:val="24"/>
          <w:szCs w:val="24"/>
        </w:rPr>
        <w:t>реализовывать</w:t>
      </w:r>
      <w:r>
        <w:rPr>
          <w:b w:val="0"/>
          <w:sz w:val="24"/>
          <w:szCs w:val="24"/>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2208A5" w:rsidRDefault="002208A5" w:rsidP="00630DA2">
      <w:pPr>
        <w:pStyle w:val="31"/>
        <w:spacing w:before="0"/>
        <w:ind w:firstLine="510"/>
        <w:jc w:val="both"/>
        <w:rPr>
          <w:b w:val="0"/>
          <w:sz w:val="24"/>
          <w:szCs w:val="24"/>
        </w:rPr>
      </w:pPr>
      <w:r>
        <w:rPr>
          <w:b w:val="0"/>
          <w:sz w:val="24"/>
          <w:szCs w:val="24"/>
        </w:rPr>
        <w:t xml:space="preserve">– при выполнении некоторых заданий учебника </w:t>
      </w:r>
      <w:r w:rsidRPr="00501425">
        <w:rPr>
          <w:b w:val="0"/>
          <w:i/>
          <w:sz w:val="24"/>
          <w:szCs w:val="24"/>
        </w:rPr>
        <w:t>осознавать</w:t>
      </w:r>
      <w:r>
        <w:rPr>
          <w:b w:val="0"/>
          <w:sz w:val="24"/>
          <w:szCs w:val="24"/>
        </w:rPr>
        <w:t xml:space="preserve"> недостаток информации, </w:t>
      </w:r>
      <w:r w:rsidRPr="00501425">
        <w:rPr>
          <w:b w:val="0"/>
          <w:i/>
          <w:sz w:val="24"/>
          <w:szCs w:val="24"/>
        </w:rPr>
        <w:t>использовать</w:t>
      </w:r>
      <w:r>
        <w:rPr>
          <w:b w:val="0"/>
          <w:sz w:val="24"/>
          <w:szCs w:val="24"/>
        </w:rPr>
        <w:t xml:space="preserve"> дополнительные сведения из словарей; </w:t>
      </w:r>
    </w:p>
    <w:p w:rsidR="002208A5" w:rsidRPr="0065683D" w:rsidRDefault="002208A5" w:rsidP="00630DA2">
      <w:pPr>
        <w:pStyle w:val="31"/>
        <w:spacing w:before="0"/>
        <w:ind w:firstLine="510"/>
        <w:jc w:val="both"/>
        <w:rPr>
          <w:b w:val="0"/>
          <w:sz w:val="24"/>
          <w:szCs w:val="24"/>
        </w:rPr>
      </w:pPr>
      <w:r>
        <w:rPr>
          <w:b w:val="0"/>
          <w:sz w:val="24"/>
          <w:szCs w:val="24"/>
        </w:rPr>
        <w:t xml:space="preserve">– </w:t>
      </w:r>
      <w:r w:rsidRPr="00501425">
        <w:rPr>
          <w:b w:val="0"/>
          <w:i/>
          <w:sz w:val="24"/>
          <w:szCs w:val="24"/>
        </w:rPr>
        <w:t>делать</w:t>
      </w:r>
      <w:r w:rsidRPr="0010192F">
        <w:rPr>
          <w:b w:val="0"/>
          <w:sz w:val="24"/>
          <w:szCs w:val="24"/>
        </w:rPr>
        <w:t xml:space="preserve"> выводы</w:t>
      </w:r>
      <w:r w:rsidRPr="0065683D">
        <w:rPr>
          <w:b w:val="0"/>
          <w:sz w:val="24"/>
          <w:szCs w:val="24"/>
        </w:rPr>
        <w:t xml:space="preserve"> </w:t>
      </w:r>
      <w:r>
        <w:rPr>
          <w:b w:val="0"/>
          <w:sz w:val="24"/>
          <w:szCs w:val="24"/>
        </w:rPr>
        <w:t xml:space="preserve">и обобщения </w:t>
      </w:r>
      <w:r w:rsidRPr="0065683D">
        <w:rPr>
          <w:b w:val="0"/>
          <w:sz w:val="24"/>
          <w:szCs w:val="24"/>
        </w:rPr>
        <w:t>в результате</w:t>
      </w:r>
      <w:r>
        <w:rPr>
          <w:b w:val="0"/>
          <w:sz w:val="24"/>
          <w:szCs w:val="24"/>
        </w:rPr>
        <w:t xml:space="preserve"> </w:t>
      </w:r>
      <w:r w:rsidRPr="0065683D">
        <w:rPr>
          <w:b w:val="0"/>
          <w:sz w:val="24"/>
          <w:szCs w:val="24"/>
        </w:rPr>
        <w:t>совместной</w:t>
      </w:r>
      <w:r>
        <w:rPr>
          <w:b w:val="0"/>
          <w:sz w:val="24"/>
          <w:szCs w:val="24"/>
        </w:rPr>
        <w:t xml:space="preserve"> </w:t>
      </w:r>
      <w:r w:rsidRPr="0065683D">
        <w:rPr>
          <w:b w:val="0"/>
          <w:sz w:val="24"/>
          <w:szCs w:val="24"/>
        </w:rPr>
        <w:t>работы</w:t>
      </w:r>
      <w:r>
        <w:rPr>
          <w:b w:val="0"/>
          <w:sz w:val="24"/>
          <w:szCs w:val="24"/>
        </w:rPr>
        <w:t xml:space="preserve"> </w:t>
      </w:r>
      <w:r w:rsidRPr="0065683D">
        <w:rPr>
          <w:b w:val="0"/>
          <w:sz w:val="24"/>
          <w:szCs w:val="24"/>
        </w:rPr>
        <w:t>класса.</w:t>
      </w:r>
    </w:p>
    <w:p w:rsidR="002208A5" w:rsidRPr="00D051D8" w:rsidRDefault="002208A5" w:rsidP="00630DA2">
      <w:pPr>
        <w:ind w:firstLine="510"/>
        <w:jc w:val="both"/>
      </w:pPr>
      <w:r w:rsidRPr="00501425">
        <w:rPr>
          <w:b/>
        </w:rPr>
        <w:t>Предметными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w:t>
      </w:r>
      <w:r>
        <w:t>умений</w:t>
      </w:r>
      <w:r w:rsidRPr="00D051D8">
        <w:t xml:space="preserve">: </w:t>
      </w:r>
    </w:p>
    <w:p w:rsidR="002208A5" w:rsidRPr="00D051D8" w:rsidRDefault="002208A5" w:rsidP="00630DA2">
      <w:pPr>
        <w:ind w:firstLine="510"/>
        <w:jc w:val="both"/>
      </w:pPr>
      <w:r>
        <w:rPr>
          <w:b/>
        </w:rPr>
        <w:lastRenderedPageBreak/>
        <w:t xml:space="preserve">– </w:t>
      </w:r>
      <w:r w:rsidRPr="00501425">
        <w:rPr>
          <w:i/>
        </w:rPr>
        <w:t>характеризовать</w:t>
      </w:r>
      <w:r>
        <w:t xml:space="preserve"> речь (как успешную или неуспешную) с точки зрения решения поставленной коммуникативной задачи; </w:t>
      </w:r>
    </w:p>
    <w:p w:rsidR="002208A5" w:rsidRPr="00204897" w:rsidRDefault="002208A5" w:rsidP="00630DA2">
      <w:pPr>
        <w:ind w:firstLine="510"/>
        <w:jc w:val="both"/>
        <w:rPr>
          <w:szCs w:val="28"/>
        </w:rPr>
      </w:pPr>
      <w:r>
        <w:rPr>
          <w:b/>
        </w:rPr>
        <w:t xml:space="preserve">– </w:t>
      </w:r>
      <w:r w:rsidRPr="00501425">
        <w:rPr>
          <w:i/>
          <w:szCs w:val="28"/>
        </w:rPr>
        <w:t>определять</w:t>
      </w:r>
      <w:r>
        <w:rPr>
          <w:szCs w:val="28"/>
        </w:rPr>
        <w:t xml:space="preserve"> вид речевой деятельности, </w:t>
      </w:r>
      <w:r w:rsidRPr="00501425">
        <w:rPr>
          <w:i/>
          <w:szCs w:val="28"/>
        </w:rPr>
        <w:t>характеризовать</w:t>
      </w:r>
      <w:r>
        <w:rPr>
          <w:szCs w:val="28"/>
        </w:rPr>
        <w:t xml:space="preserve"> её особенности;</w:t>
      </w:r>
    </w:p>
    <w:p w:rsidR="002208A5" w:rsidRDefault="002208A5" w:rsidP="00630DA2">
      <w:pPr>
        <w:ind w:firstLine="510"/>
        <w:jc w:val="both"/>
        <w:rPr>
          <w:szCs w:val="28"/>
        </w:rPr>
      </w:pPr>
      <w:r>
        <w:rPr>
          <w:b/>
        </w:rPr>
        <w:t xml:space="preserve">– </w:t>
      </w:r>
      <w:r w:rsidRPr="00501425">
        <w:rPr>
          <w:i/>
          <w:szCs w:val="28"/>
        </w:rPr>
        <w:t>планировать</w:t>
      </w:r>
      <w:r>
        <w:rPr>
          <w:szCs w:val="28"/>
        </w:rPr>
        <w:t xml:space="preserve"> адекватный для данной ситуации вид речевой деятельности;</w:t>
      </w:r>
    </w:p>
    <w:p w:rsidR="002208A5" w:rsidRDefault="002208A5" w:rsidP="00630DA2">
      <w:pPr>
        <w:ind w:firstLine="510"/>
        <w:jc w:val="both"/>
        <w:rPr>
          <w:szCs w:val="28"/>
        </w:rPr>
      </w:pPr>
      <w:r>
        <w:rPr>
          <w:b/>
        </w:rPr>
        <w:t xml:space="preserve">– </w:t>
      </w:r>
      <w:r w:rsidRPr="00501425">
        <w:rPr>
          <w:i/>
          <w:szCs w:val="28"/>
        </w:rPr>
        <w:t>осознавать</w:t>
      </w:r>
      <w:r>
        <w:rPr>
          <w:szCs w:val="28"/>
        </w:rPr>
        <w:t xml:space="preserve"> значение тона, смыслового ударения как несловесных средств устного общения;</w:t>
      </w:r>
    </w:p>
    <w:p w:rsidR="002208A5" w:rsidRDefault="002208A5" w:rsidP="00630DA2">
      <w:pPr>
        <w:ind w:firstLine="510"/>
        <w:jc w:val="both"/>
        <w:rPr>
          <w:szCs w:val="28"/>
        </w:rPr>
      </w:pPr>
      <w:r>
        <w:rPr>
          <w:b/>
        </w:rPr>
        <w:t xml:space="preserve">– </w:t>
      </w:r>
      <w:r>
        <w:rPr>
          <w:szCs w:val="28"/>
        </w:rPr>
        <w:t xml:space="preserve">уместно </w:t>
      </w:r>
      <w:r w:rsidRPr="00501425">
        <w:rPr>
          <w:i/>
          <w:szCs w:val="28"/>
        </w:rPr>
        <w:t>пользоваться</w:t>
      </w:r>
      <w:r>
        <w:rPr>
          <w:szCs w:val="28"/>
        </w:rPr>
        <w:t xml:space="preserve"> изученными свойствами устной речи для реализации задачи своего высказывания;</w:t>
      </w:r>
    </w:p>
    <w:p w:rsidR="002208A5" w:rsidRDefault="002208A5" w:rsidP="00630DA2">
      <w:pPr>
        <w:ind w:firstLine="510"/>
        <w:jc w:val="both"/>
        <w:rPr>
          <w:szCs w:val="28"/>
        </w:rPr>
      </w:pPr>
      <w:r>
        <w:rPr>
          <w:b/>
        </w:rPr>
        <w:t xml:space="preserve">– </w:t>
      </w:r>
      <w:r w:rsidRPr="00501425">
        <w:rPr>
          <w:i/>
          <w:szCs w:val="28"/>
        </w:rPr>
        <w:t>оценивать</w:t>
      </w:r>
      <w:r>
        <w:rPr>
          <w:szCs w:val="28"/>
        </w:rPr>
        <w:t xml:space="preserve"> правильность речи с точки зрения (известных ученикам) орфоэпических, грамматических, лексических норм, </w:t>
      </w:r>
      <w:r w:rsidRPr="00501425">
        <w:rPr>
          <w:i/>
          <w:szCs w:val="28"/>
        </w:rPr>
        <w:t>обращаться</w:t>
      </w:r>
      <w:r>
        <w:rPr>
          <w:szCs w:val="28"/>
        </w:rPr>
        <w:t xml:space="preserve"> к нормативным словарям за справкой;</w:t>
      </w:r>
    </w:p>
    <w:p w:rsidR="002208A5" w:rsidRDefault="002208A5" w:rsidP="00630DA2">
      <w:pPr>
        <w:ind w:firstLine="510"/>
        <w:jc w:val="both"/>
        <w:rPr>
          <w:szCs w:val="28"/>
        </w:rPr>
      </w:pPr>
      <w:r>
        <w:rPr>
          <w:b/>
        </w:rPr>
        <w:t xml:space="preserve">– </w:t>
      </w:r>
      <w:r w:rsidRPr="006B5BA9">
        <w:rPr>
          <w:i/>
          <w:szCs w:val="28"/>
        </w:rPr>
        <w:t>анализировать</w:t>
      </w:r>
      <w:r>
        <w:rPr>
          <w:szCs w:val="28"/>
        </w:rPr>
        <w:t xml:space="preserve"> уместность, эффективность реализации речевых жанров просьбы, вежливого отказа на просьбу в различных ситуациях общения;</w:t>
      </w:r>
    </w:p>
    <w:p w:rsidR="002208A5" w:rsidRDefault="002208A5" w:rsidP="00630DA2">
      <w:pPr>
        <w:ind w:firstLine="510"/>
        <w:jc w:val="both"/>
        <w:rPr>
          <w:szCs w:val="28"/>
        </w:rPr>
      </w:pPr>
      <w:r>
        <w:rPr>
          <w:b/>
        </w:rPr>
        <w:t xml:space="preserve">– </w:t>
      </w:r>
      <w:r w:rsidRPr="006B5BA9">
        <w:rPr>
          <w:i/>
          <w:szCs w:val="28"/>
        </w:rPr>
        <w:t>продуцировать</w:t>
      </w:r>
      <w:r>
        <w:rPr>
          <w:szCs w:val="28"/>
        </w:rPr>
        <w:t xml:space="preserve"> уместные, эффективные жанры просьбы и вежливого отказа, применительно к разным ситуациям общения;</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определять</w:t>
      </w:r>
      <w:r>
        <w:rPr>
          <w:b w:val="0"/>
          <w:sz w:val="24"/>
          <w:szCs w:val="24"/>
        </w:rPr>
        <w:t xml:space="preserve"> тему, основную мысль несложного текста;</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определять</w:t>
      </w:r>
      <w:r>
        <w:rPr>
          <w:b w:val="0"/>
          <w:sz w:val="24"/>
          <w:szCs w:val="24"/>
        </w:rPr>
        <w:t xml:space="preserve"> структурно-смысловые части текста (начало, основную часть, концовку);</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подбирать</w:t>
      </w:r>
      <w:r>
        <w:rPr>
          <w:b w:val="0"/>
          <w:sz w:val="24"/>
          <w:szCs w:val="24"/>
        </w:rPr>
        <w:t xml:space="preserve"> заголовки к готовым и продуцируемым текстам (в соответствии с темой, основной мыслью и т.д.);</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анализировать</w:t>
      </w:r>
      <w:r>
        <w:rPr>
          <w:b w:val="0"/>
          <w:sz w:val="24"/>
          <w:szCs w:val="24"/>
        </w:rPr>
        <w:t xml:space="preserve"> и </w:t>
      </w:r>
      <w:r w:rsidRPr="006B5BA9">
        <w:rPr>
          <w:b w:val="0"/>
          <w:i/>
          <w:sz w:val="24"/>
          <w:szCs w:val="24"/>
        </w:rPr>
        <w:t>продуцировать</w:t>
      </w:r>
      <w:r>
        <w:rPr>
          <w:b w:val="0"/>
          <w:sz w:val="24"/>
          <w:szCs w:val="24"/>
        </w:rPr>
        <w:t xml:space="preserve"> невыдуманные рассказы, </w:t>
      </w:r>
      <w:r w:rsidRPr="002A3B19">
        <w:rPr>
          <w:b w:val="0"/>
          <w:i/>
          <w:sz w:val="24"/>
          <w:szCs w:val="24"/>
        </w:rPr>
        <w:t>соотносить</w:t>
      </w:r>
      <w:r>
        <w:rPr>
          <w:b w:val="0"/>
          <w:sz w:val="24"/>
          <w:szCs w:val="24"/>
        </w:rPr>
        <w:t xml:space="preserve"> речевое содержание рассказа с задачей рассказчика;</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разыгрывать</w:t>
      </w:r>
      <w:r>
        <w:rPr>
          <w:b w:val="0"/>
          <w:sz w:val="24"/>
          <w:szCs w:val="24"/>
        </w:rPr>
        <w:t xml:space="preserve"> диалоги, пользуясь риторическими заданиями учебника;</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сочинять</w:t>
      </w:r>
      <w:r>
        <w:rPr>
          <w:b w:val="0"/>
          <w:sz w:val="24"/>
          <w:szCs w:val="24"/>
        </w:rPr>
        <w:t xml:space="preserve"> продолжение диалогов разных персонажей, сказочных историй;</w:t>
      </w:r>
    </w:p>
    <w:p w:rsidR="002208A5" w:rsidRDefault="002208A5" w:rsidP="00630DA2">
      <w:pPr>
        <w:pStyle w:val="31"/>
        <w:spacing w:before="0"/>
        <w:ind w:firstLine="510"/>
        <w:jc w:val="both"/>
        <w:rPr>
          <w:b w:val="0"/>
          <w:sz w:val="24"/>
          <w:szCs w:val="24"/>
        </w:rPr>
      </w:pPr>
      <w:r>
        <w:rPr>
          <w:b w:val="0"/>
          <w:sz w:val="24"/>
          <w:szCs w:val="24"/>
        </w:rPr>
        <w:t xml:space="preserve">– </w:t>
      </w:r>
      <w:r w:rsidRPr="006B5BA9">
        <w:rPr>
          <w:b w:val="0"/>
          <w:i/>
          <w:sz w:val="24"/>
          <w:szCs w:val="24"/>
        </w:rPr>
        <w:t>давать</w:t>
      </w:r>
      <w:r>
        <w:rPr>
          <w:b w:val="0"/>
          <w:sz w:val="24"/>
          <w:szCs w:val="24"/>
        </w:rPr>
        <w:t xml:space="preserve"> оценку невежливому речевому поведению.</w:t>
      </w:r>
    </w:p>
    <w:p w:rsidR="002208A5" w:rsidRDefault="002208A5" w:rsidP="00630DA2">
      <w:pPr>
        <w:pStyle w:val="31"/>
        <w:spacing w:before="0"/>
        <w:ind w:firstLine="510"/>
        <w:jc w:val="both"/>
        <w:rPr>
          <w:b w:val="0"/>
          <w:sz w:val="24"/>
          <w:szCs w:val="24"/>
        </w:rPr>
      </w:pPr>
    </w:p>
    <w:p w:rsidR="002208A5" w:rsidRPr="00267533" w:rsidRDefault="002208A5" w:rsidP="00630DA2">
      <w:pPr>
        <w:pStyle w:val="31"/>
        <w:spacing w:before="0"/>
        <w:ind w:left="360"/>
        <w:rPr>
          <w:sz w:val="24"/>
          <w:szCs w:val="24"/>
        </w:rPr>
      </w:pPr>
      <w:r w:rsidRPr="00267533">
        <w:rPr>
          <w:sz w:val="24"/>
          <w:szCs w:val="24"/>
        </w:rPr>
        <w:t>3</w:t>
      </w:r>
      <w:r>
        <w:rPr>
          <w:sz w:val="24"/>
          <w:szCs w:val="24"/>
        </w:rPr>
        <w:t>-й</w:t>
      </w:r>
      <w:r w:rsidRPr="00267533">
        <w:rPr>
          <w:sz w:val="24"/>
          <w:szCs w:val="24"/>
        </w:rPr>
        <w:t xml:space="preserve"> класс</w:t>
      </w:r>
    </w:p>
    <w:p w:rsidR="002208A5" w:rsidRPr="00D051D8" w:rsidRDefault="002208A5" w:rsidP="00630DA2">
      <w:pPr>
        <w:ind w:firstLine="510"/>
        <w:jc w:val="both"/>
      </w:pPr>
      <w:r w:rsidRPr="002416D0">
        <w:rPr>
          <w:b/>
        </w:rPr>
        <w:t>Личностными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умений: </w:t>
      </w:r>
    </w:p>
    <w:p w:rsidR="002208A5" w:rsidRPr="00135168" w:rsidRDefault="002208A5" w:rsidP="00630DA2">
      <w:pPr>
        <w:pStyle w:val="31"/>
        <w:spacing w:before="0"/>
        <w:ind w:firstLine="510"/>
        <w:jc w:val="both"/>
        <w:rPr>
          <w:b w:val="0"/>
          <w:sz w:val="24"/>
          <w:szCs w:val="24"/>
        </w:rPr>
      </w:pPr>
      <w:r>
        <w:rPr>
          <w:b w:val="0"/>
          <w:sz w:val="24"/>
          <w:szCs w:val="24"/>
        </w:rPr>
        <w:t xml:space="preserve">– </w:t>
      </w:r>
      <w:r w:rsidRPr="00FF7F70">
        <w:rPr>
          <w:b w:val="0"/>
          <w:i/>
          <w:sz w:val="24"/>
          <w:szCs w:val="24"/>
        </w:rPr>
        <w:t>оценивать</w:t>
      </w:r>
      <w:r>
        <w:rPr>
          <w:sz w:val="24"/>
          <w:szCs w:val="24"/>
        </w:rPr>
        <w:t xml:space="preserve"> </w:t>
      </w:r>
      <w:r w:rsidRPr="004924B8">
        <w:rPr>
          <w:b w:val="0"/>
          <w:sz w:val="24"/>
          <w:szCs w:val="24"/>
        </w:rPr>
        <w:t>свою вежливость</w:t>
      </w:r>
      <w:r>
        <w:rPr>
          <w:b w:val="0"/>
          <w:sz w:val="24"/>
          <w:szCs w:val="24"/>
        </w:rPr>
        <w:t>;</w:t>
      </w:r>
    </w:p>
    <w:p w:rsidR="002208A5" w:rsidRPr="004924B8" w:rsidRDefault="002208A5" w:rsidP="00630DA2">
      <w:pPr>
        <w:pStyle w:val="31"/>
        <w:spacing w:before="0"/>
        <w:ind w:firstLine="510"/>
        <w:jc w:val="both"/>
        <w:rPr>
          <w:b w:val="0"/>
          <w:sz w:val="24"/>
          <w:szCs w:val="24"/>
        </w:rPr>
      </w:pPr>
      <w:r>
        <w:rPr>
          <w:b w:val="0"/>
          <w:sz w:val="24"/>
          <w:szCs w:val="24"/>
        </w:rPr>
        <w:t xml:space="preserve">– </w:t>
      </w:r>
      <w:r w:rsidRPr="00FF7F70">
        <w:rPr>
          <w:b w:val="0"/>
          <w:i/>
          <w:sz w:val="24"/>
          <w:szCs w:val="24"/>
        </w:rPr>
        <w:t>определять</w:t>
      </w:r>
      <w:r w:rsidRPr="004924B8">
        <w:rPr>
          <w:b w:val="0"/>
          <w:sz w:val="24"/>
          <w:szCs w:val="24"/>
        </w:rPr>
        <w:t xml:space="preserve"> степень вежливости при общении людей (вежливо – невежливо – грубо)</w:t>
      </w:r>
      <w:r>
        <w:rPr>
          <w:b w:val="0"/>
          <w:sz w:val="24"/>
          <w:szCs w:val="24"/>
        </w:rPr>
        <w:t>;</w:t>
      </w:r>
    </w:p>
    <w:p w:rsidR="002208A5" w:rsidRDefault="002208A5" w:rsidP="00630DA2">
      <w:pPr>
        <w:pStyle w:val="31"/>
        <w:spacing w:before="0"/>
        <w:ind w:firstLine="510"/>
        <w:jc w:val="both"/>
        <w:rPr>
          <w:b w:val="0"/>
          <w:sz w:val="24"/>
          <w:szCs w:val="24"/>
        </w:rPr>
      </w:pPr>
      <w:r>
        <w:rPr>
          <w:b w:val="0"/>
          <w:sz w:val="24"/>
          <w:szCs w:val="24"/>
        </w:rPr>
        <w:t xml:space="preserve">– </w:t>
      </w:r>
      <w:r w:rsidRPr="00FF7F70">
        <w:rPr>
          <w:b w:val="0"/>
          <w:i/>
          <w:sz w:val="24"/>
          <w:szCs w:val="24"/>
        </w:rPr>
        <w:t>осознавать</w:t>
      </w:r>
      <w:r>
        <w:rPr>
          <w:b w:val="0"/>
          <w:sz w:val="24"/>
          <w:szCs w:val="24"/>
        </w:rPr>
        <w:t xml:space="preserve"> важность соблюдения правил речевого этикета для успешного общения, установления добрых, уважительных взаимоотношений;</w:t>
      </w:r>
    </w:p>
    <w:p w:rsidR="002208A5" w:rsidRDefault="002208A5" w:rsidP="00630DA2">
      <w:pPr>
        <w:pStyle w:val="31"/>
        <w:spacing w:before="0"/>
        <w:ind w:firstLine="510"/>
        <w:jc w:val="both"/>
        <w:rPr>
          <w:b w:val="0"/>
          <w:sz w:val="24"/>
          <w:szCs w:val="24"/>
        </w:rPr>
      </w:pPr>
      <w:r>
        <w:rPr>
          <w:b w:val="0"/>
          <w:sz w:val="24"/>
          <w:szCs w:val="24"/>
        </w:rPr>
        <w:t xml:space="preserve">– </w:t>
      </w:r>
      <w:r w:rsidRPr="00FF7F70">
        <w:rPr>
          <w:b w:val="0"/>
          <w:i/>
          <w:sz w:val="24"/>
          <w:szCs w:val="24"/>
        </w:rPr>
        <w:t>осознавать</w:t>
      </w:r>
      <w:r>
        <w:rPr>
          <w:b w:val="0"/>
          <w:sz w:val="24"/>
          <w:szCs w:val="24"/>
        </w:rPr>
        <w:t xml:space="preserve"> свою ответственность за произнесённое или написанное слово;</w:t>
      </w:r>
    </w:p>
    <w:p w:rsidR="002208A5" w:rsidRDefault="002208A5" w:rsidP="00630DA2">
      <w:pPr>
        <w:pStyle w:val="31"/>
        <w:spacing w:before="0"/>
        <w:ind w:firstLine="510"/>
        <w:jc w:val="both"/>
        <w:rPr>
          <w:b w:val="0"/>
          <w:sz w:val="24"/>
          <w:szCs w:val="24"/>
        </w:rPr>
      </w:pPr>
      <w:r>
        <w:rPr>
          <w:b w:val="0"/>
          <w:sz w:val="24"/>
          <w:szCs w:val="24"/>
        </w:rPr>
        <w:t xml:space="preserve">– </w:t>
      </w:r>
      <w:r w:rsidRPr="00FF7F70">
        <w:rPr>
          <w:b w:val="0"/>
          <w:i/>
          <w:sz w:val="24"/>
          <w:szCs w:val="24"/>
        </w:rPr>
        <w:t>понимать</w:t>
      </w:r>
      <w:r>
        <w:rPr>
          <w:b w:val="0"/>
          <w:sz w:val="24"/>
          <w:szCs w:val="24"/>
        </w:rPr>
        <w:t xml:space="preserve"> необходимость добрых дел, подтверждающих добрые слова.</w:t>
      </w:r>
    </w:p>
    <w:p w:rsidR="002208A5" w:rsidRPr="00D051D8" w:rsidRDefault="002208A5" w:rsidP="00630DA2">
      <w:pPr>
        <w:ind w:firstLine="510"/>
        <w:jc w:val="both"/>
      </w:pPr>
      <w:r w:rsidRPr="00FF7F70">
        <w:rPr>
          <w:b/>
        </w:rPr>
        <w:t>Метапредметными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w:t>
      </w:r>
      <w:r>
        <w:t>универсальных учебных действий</w:t>
      </w:r>
      <w:r w:rsidRPr="00D051D8">
        <w:t xml:space="preserve">: </w:t>
      </w:r>
    </w:p>
    <w:p w:rsidR="002208A5" w:rsidRPr="006E717A"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формулировать</w:t>
      </w:r>
      <w:r w:rsidRPr="006E717A">
        <w:rPr>
          <w:b w:val="0"/>
          <w:sz w:val="24"/>
          <w:szCs w:val="24"/>
        </w:rPr>
        <w:t xml:space="preserve"> </w:t>
      </w:r>
      <w:r>
        <w:rPr>
          <w:b w:val="0"/>
          <w:sz w:val="24"/>
          <w:szCs w:val="24"/>
        </w:rPr>
        <w:t>тему</w:t>
      </w:r>
      <w:r w:rsidRPr="006E717A">
        <w:rPr>
          <w:b w:val="0"/>
          <w:sz w:val="24"/>
          <w:szCs w:val="24"/>
        </w:rPr>
        <w:t xml:space="preserve"> урока по</w:t>
      </w:r>
      <w:r>
        <w:rPr>
          <w:b w:val="0"/>
          <w:sz w:val="24"/>
          <w:szCs w:val="24"/>
        </w:rPr>
        <w:t>сле предварительного обсуждения;</w:t>
      </w:r>
    </w:p>
    <w:p w:rsidR="002208A5" w:rsidRPr="006E717A"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определять</w:t>
      </w:r>
      <w:r w:rsidRPr="006E717A">
        <w:rPr>
          <w:b w:val="0"/>
          <w:sz w:val="24"/>
          <w:szCs w:val="24"/>
        </w:rPr>
        <w:t xml:space="preserve"> степень успешности выполнения своей работы и работы всех</w:t>
      </w:r>
      <w:r>
        <w:rPr>
          <w:b w:val="0"/>
          <w:sz w:val="24"/>
          <w:szCs w:val="24"/>
        </w:rPr>
        <w:t>, исходя из имеющихся критериев;</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критически осмысливать</w:t>
      </w:r>
      <w:r>
        <w:rPr>
          <w:b w:val="0"/>
          <w:sz w:val="24"/>
          <w:szCs w:val="24"/>
        </w:rPr>
        <w:t xml:space="preserve"> свой опыт общения, выявлять причины удач и неудач при взаимодействии;</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осознавать</w:t>
      </w:r>
      <w:r>
        <w:rPr>
          <w:b w:val="0"/>
          <w:sz w:val="24"/>
          <w:szCs w:val="24"/>
        </w:rPr>
        <w:t xml:space="preserve"> разнообразие текстов (жанров), продуцируемых людьми для решения коммуникативных задач;</w:t>
      </w:r>
    </w:p>
    <w:p w:rsidR="002208A5" w:rsidRPr="00D051D8"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учиться</w:t>
      </w:r>
      <w:r>
        <w:rPr>
          <w:b w:val="0"/>
          <w:sz w:val="24"/>
          <w:szCs w:val="24"/>
        </w:rPr>
        <w:t xml:space="preserve"> подчинять своё высказывание задаче взаимодействия;</w:t>
      </w:r>
    </w:p>
    <w:p w:rsidR="002208A5" w:rsidRPr="001C40A3"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анализировать</w:t>
      </w:r>
      <w:r>
        <w:rPr>
          <w:b w:val="0"/>
          <w:sz w:val="24"/>
          <w:szCs w:val="24"/>
        </w:rPr>
        <w:t xml:space="preserve"> инфор</w:t>
      </w:r>
      <w:r w:rsidRPr="001C40A3">
        <w:rPr>
          <w:b w:val="0"/>
          <w:sz w:val="24"/>
          <w:szCs w:val="24"/>
        </w:rPr>
        <w:t>мацию, представленную в разных формах (текст, таблица, схема, иллюстрация и др.)</w:t>
      </w:r>
      <w:r>
        <w:rPr>
          <w:b w:val="0"/>
          <w:sz w:val="24"/>
          <w:szCs w:val="24"/>
        </w:rPr>
        <w:t xml:space="preserve">, </w:t>
      </w:r>
      <w:r w:rsidRPr="00F830F6">
        <w:rPr>
          <w:b w:val="0"/>
          <w:i/>
          <w:sz w:val="24"/>
          <w:szCs w:val="24"/>
        </w:rPr>
        <w:t>извлекать</w:t>
      </w:r>
      <w:r>
        <w:rPr>
          <w:b w:val="0"/>
          <w:sz w:val="24"/>
          <w:szCs w:val="24"/>
        </w:rPr>
        <w:t xml:space="preserve"> необходимые для решения коммуникативных задач сведения;</w:t>
      </w:r>
    </w:p>
    <w:p w:rsidR="002208A5" w:rsidRPr="001C40A3"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16"/>
        </w:rPr>
        <w:t>продуцировать</w:t>
      </w:r>
      <w:r>
        <w:rPr>
          <w:b w:val="0"/>
          <w:sz w:val="24"/>
          <w:szCs w:val="16"/>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2208A5" w:rsidRPr="001C40A3" w:rsidRDefault="002208A5" w:rsidP="00630DA2">
      <w:pPr>
        <w:pStyle w:val="31"/>
        <w:spacing w:before="0"/>
        <w:ind w:firstLine="510"/>
        <w:jc w:val="both"/>
        <w:rPr>
          <w:b w:val="0"/>
          <w:sz w:val="24"/>
          <w:szCs w:val="24"/>
        </w:rPr>
      </w:pPr>
      <w:r>
        <w:rPr>
          <w:b w:val="0"/>
          <w:sz w:val="24"/>
          <w:szCs w:val="24"/>
        </w:rPr>
        <w:lastRenderedPageBreak/>
        <w:t xml:space="preserve">– </w:t>
      </w:r>
      <w:r w:rsidRPr="00F830F6">
        <w:rPr>
          <w:b w:val="0"/>
          <w:i/>
          <w:sz w:val="24"/>
          <w:szCs w:val="24"/>
        </w:rPr>
        <w:t>перерабатывать</w:t>
      </w:r>
      <w:r>
        <w:rPr>
          <w:b w:val="0"/>
          <w:sz w:val="24"/>
          <w:szCs w:val="24"/>
        </w:rPr>
        <w:t xml:space="preserve"> </w:t>
      </w:r>
      <w:r w:rsidRPr="001C40A3">
        <w:rPr>
          <w:b w:val="0"/>
          <w:sz w:val="24"/>
          <w:szCs w:val="24"/>
        </w:rPr>
        <w:t>информацию:</w:t>
      </w:r>
      <w:r>
        <w:rPr>
          <w:b w:val="0"/>
          <w:sz w:val="24"/>
          <w:szCs w:val="16"/>
        </w:rPr>
        <w:t xml:space="preserve"> осуществлять подробный, краткий и выборочный пересказ текста;</w:t>
      </w:r>
    </w:p>
    <w:p w:rsidR="002208A5" w:rsidRPr="001C40A3"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осуществлять</w:t>
      </w:r>
      <w:r>
        <w:rPr>
          <w:b w:val="0"/>
          <w:sz w:val="24"/>
          <w:szCs w:val="24"/>
        </w:rPr>
        <w:t xml:space="preserve"> информационную переработку научно-учебного текста: с</w:t>
      </w:r>
      <w:r w:rsidRPr="00731C64">
        <w:rPr>
          <w:b w:val="0"/>
          <w:sz w:val="24"/>
          <w:szCs w:val="24"/>
        </w:rPr>
        <w:t xml:space="preserve">оставлять </w:t>
      </w:r>
      <w:r>
        <w:rPr>
          <w:b w:val="0"/>
          <w:sz w:val="24"/>
          <w:szCs w:val="24"/>
        </w:rPr>
        <w:t>его</w:t>
      </w:r>
      <w:r w:rsidRPr="001C40A3">
        <w:rPr>
          <w:b w:val="0"/>
          <w:sz w:val="24"/>
          <w:szCs w:val="24"/>
        </w:rPr>
        <w:t xml:space="preserve"> </w:t>
      </w:r>
      <w:r w:rsidRPr="00276FBF">
        <w:rPr>
          <w:b w:val="0"/>
          <w:sz w:val="24"/>
          <w:szCs w:val="24"/>
        </w:rPr>
        <w:t>план</w:t>
      </w:r>
      <w:r>
        <w:rPr>
          <w:b w:val="0"/>
          <w:sz w:val="24"/>
          <w:szCs w:val="24"/>
        </w:rPr>
        <w:t>;</w:t>
      </w:r>
      <w:r w:rsidRPr="001C40A3">
        <w:rPr>
          <w:b w:val="0"/>
          <w:sz w:val="24"/>
          <w:szCs w:val="24"/>
        </w:rPr>
        <w:t xml:space="preserve"> </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анализировать</w:t>
      </w:r>
      <w:r>
        <w:rPr>
          <w:b w:val="0"/>
          <w:sz w:val="24"/>
          <w:szCs w:val="24"/>
        </w:rPr>
        <w:t xml:space="preserve"> структуру рассуждения, </w:t>
      </w:r>
      <w:r w:rsidRPr="00F830F6">
        <w:rPr>
          <w:b w:val="0"/>
          <w:i/>
          <w:sz w:val="24"/>
          <w:szCs w:val="24"/>
        </w:rPr>
        <w:t>выявлять</w:t>
      </w:r>
      <w:r>
        <w:rPr>
          <w:b w:val="0"/>
          <w:sz w:val="24"/>
          <w:szCs w:val="24"/>
        </w:rPr>
        <w:t xml:space="preserve"> уместность приводимых аргументов, правомерность выводов;</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аргументировать</w:t>
      </w:r>
      <w:r>
        <w:rPr>
          <w:b w:val="0"/>
          <w:sz w:val="24"/>
          <w:szCs w:val="24"/>
        </w:rPr>
        <w:t xml:space="preserve"> свою точку зрения, используя в качестве доказательства правила, цитаты;</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продуцировать</w:t>
      </w:r>
      <w:r>
        <w:rPr>
          <w:b w:val="0"/>
          <w:sz w:val="24"/>
          <w:szCs w:val="24"/>
        </w:rPr>
        <w:t xml:space="preserve"> рассуждение, соблюдая его структуру: тезис, аргументы, вывод;</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знать</w:t>
      </w:r>
      <w:r>
        <w:rPr>
          <w:b w:val="0"/>
          <w:sz w:val="24"/>
          <w:szCs w:val="24"/>
        </w:rPr>
        <w:t xml:space="preserve"> основные приёмы подготовки устного выступления – </w:t>
      </w:r>
      <w:r w:rsidRPr="00F830F6">
        <w:rPr>
          <w:b w:val="0"/>
          <w:i/>
          <w:sz w:val="24"/>
          <w:szCs w:val="24"/>
        </w:rPr>
        <w:t>учитывать</w:t>
      </w:r>
      <w:r>
        <w:rPr>
          <w:b w:val="0"/>
          <w:sz w:val="24"/>
          <w:szCs w:val="24"/>
        </w:rPr>
        <w:t xml:space="preserve"> компоненты речевой ситуации, </w:t>
      </w:r>
      <w:r w:rsidRPr="00F830F6">
        <w:rPr>
          <w:b w:val="0"/>
          <w:i/>
          <w:sz w:val="24"/>
          <w:szCs w:val="24"/>
        </w:rPr>
        <w:t>записывать</w:t>
      </w:r>
      <w:r>
        <w:rPr>
          <w:b w:val="0"/>
          <w:sz w:val="24"/>
          <w:szCs w:val="24"/>
        </w:rPr>
        <w:t xml:space="preserve"> ключевые слова, план; </w:t>
      </w:r>
      <w:r w:rsidRPr="00F830F6">
        <w:rPr>
          <w:b w:val="0"/>
          <w:i/>
          <w:sz w:val="24"/>
          <w:szCs w:val="24"/>
        </w:rPr>
        <w:t>представлять</w:t>
      </w:r>
      <w:r>
        <w:rPr>
          <w:b w:val="0"/>
          <w:sz w:val="24"/>
          <w:szCs w:val="24"/>
        </w:rPr>
        <w:t xml:space="preserve"> рисунок, схему; </w:t>
      </w:r>
      <w:r w:rsidRPr="00F830F6">
        <w:rPr>
          <w:b w:val="0"/>
          <w:i/>
          <w:sz w:val="24"/>
          <w:szCs w:val="24"/>
        </w:rPr>
        <w:t>репетировать</w:t>
      </w:r>
      <w:r>
        <w:rPr>
          <w:b w:val="0"/>
          <w:sz w:val="24"/>
          <w:szCs w:val="24"/>
        </w:rPr>
        <w:t xml:space="preserve"> выступление и т.д.;</w:t>
      </w:r>
    </w:p>
    <w:p w:rsidR="002208A5" w:rsidRDefault="002208A5" w:rsidP="00630DA2">
      <w:pPr>
        <w:pStyle w:val="31"/>
        <w:spacing w:before="0"/>
        <w:ind w:firstLine="510"/>
        <w:jc w:val="both"/>
        <w:rPr>
          <w:b w:val="0"/>
          <w:sz w:val="24"/>
          <w:szCs w:val="24"/>
        </w:rPr>
      </w:pPr>
      <w:r>
        <w:rPr>
          <w:b w:val="0"/>
          <w:sz w:val="24"/>
          <w:szCs w:val="24"/>
        </w:rPr>
        <w:t xml:space="preserve">– </w:t>
      </w:r>
      <w:r w:rsidRPr="00F830F6">
        <w:rPr>
          <w:b w:val="0"/>
          <w:i/>
          <w:sz w:val="24"/>
          <w:szCs w:val="24"/>
        </w:rPr>
        <w:t>пользоваться</w:t>
      </w:r>
      <w:r>
        <w:rPr>
          <w:b w:val="0"/>
          <w:sz w:val="24"/>
          <w:szCs w:val="24"/>
        </w:rPr>
        <w:t xml:space="preserve"> приёмами подготовки устного выступления, </w:t>
      </w:r>
      <w:r w:rsidRPr="00F830F6">
        <w:rPr>
          <w:b w:val="0"/>
          <w:i/>
          <w:sz w:val="24"/>
          <w:szCs w:val="24"/>
        </w:rPr>
        <w:t>выступать</w:t>
      </w:r>
      <w:r>
        <w:rPr>
          <w:b w:val="0"/>
          <w:sz w:val="24"/>
          <w:szCs w:val="24"/>
        </w:rPr>
        <w:t xml:space="preserve"> с графическим (возможно, аудио – , видео – ) сопровождением;</w:t>
      </w:r>
    </w:p>
    <w:p w:rsidR="002208A5" w:rsidRDefault="002208A5" w:rsidP="00630DA2">
      <w:pPr>
        <w:pStyle w:val="31"/>
        <w:spacing w:before="0"/>
        <w:ind w:firstLine="510"/>
        <w:jc w:val="both"/>
        <w:rPr>
          <w:b w:val="0"/>
          <w:sz w:val="24"/>
          <w:szCs w:val="24"/>
        </w:rPr>
      </w:pPr>
      <w:r>
        <w:rPr>
          <w:b w:val="0"/>
          <w:sz w:val="24"/>
          <w:szCs w:val="24"/>
        </w:rPr>
        <w:t>– в</w:t>
      </w:r>
      <w:r w:rsidRPr="00D051D8">
        <w:rPr>
          <w:b w:val="0"/>
          <w:sz w:val="24"/>
          <w:szCs w:val="24"/>
        </w:rPr>
        <w:t xml:space="preserve"> предложенных </w:t>
      </w:r>
      <w:r>
        <w:rPr>
          <w:b w:val="0"/>
          <w:sz w:val="24"/>
          <w:szCs w:val="24"/>
        </w:rPr>
        <w:t xml:space="preserve">коммуникативных </w:t>
      </w:r>
      <w:r w:rsidRPr="00D051D8">
        <w:rPr>
          <w:b w:val="0"/>
          <w:sz w:val="24"/>
          <w:szCs w:val="24"/>
        </w:rPr>
        <w:t xml:space="preserve">ситуациях, опираясь на </w:t>
      </w:r>
      <w:r>
        <w:rPr>
          <w:b w:val="0"/>
          <w:sz w:val="24"/>
          <w:szCs w:val="24"/>
        </w:rPr>
        <w:t>изученные правила общения</w:t>
      </w:r>
      <w:r w:rsidRPr="00D051D8">
        <w:rPr>
          <w:b w:val="0"/>
          <w:sz w:val="24"/>
          <w:szCs w:val="24"/>
        </w:rPr>
        <w:t>,</w:t>
      </w:r>
      <w:r>
        <w:rPr>
          <w:b w:val="0"/>
          <w:sz w:val="24"/>
          <w:szCs w:val="24"/>
        </w:rPr>
        <w:t xml:space="preserve"> </w:t>
      </w:r>
      <w:r w:rsidRPr="00F830F6">
        <w:rPr>
          <w:b w:val="0"/>
          <w:i/>
          <w:sz w:val="24"/>
          <w:szCs w:val="24"/>
        </w:rPr>
        <w:t>выбирать</w:t>
      </w:r>
      <w:r>
        <w:rPr>
          <w:b w:val="0"/>
          <w:sz w:val="24"/>
          <w:szCs w:val="24"/>
        </w:rPr>
        <w:t xml:space="preserve"> уместные</w:t>
      </w:r>
      <w:r w:rsidRPr="00D051D8">
        <w:rPr>
          <w:b w:val="0"/>
          <w:sz w:val="24"/>
          <w:szCs w:val="24"/>
        </w:rPr>
        <w:t xml:space="preserve">, </w:t>
      </w:r>
      <w:r>
        <w:rPr>
          <w:b w:val="0"/>
          <w:sz w:val="24"/>
          <w:szCs w:val="24"/>
        </w:rPr>
        <w:t>эффективные речевые средства.</w:t>
      </w:r>
    </w:p>
    <w:p w:rsidR="002208A5" w:rsidRPr="00D051D8" w:rsidRDefault="002208A5" w:rsidP="00630DA2">
      <w:pPr>
        <w:ind w:firstLine="510"/>
        <w:jc w:val="both"/>
      </w:pPr>
      <w:r w:rsidRPr="00F830F6">
        <w:rPr>
          <w:b/>
        </w:rPr>
        <w:t>Предметными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w:t>
      </w:r>
      <w:r>
        <w:t>умений</w:t>
      </w:r>
      <w:r w:rsidRPr="00D051D8">
        <w:t xml:space="preserve">: </w:t>
      </w:r>
    </w:p>
    <w:p w:rsidR="002208A5" w:rsidRDefault="002208A5" w:rsidP="00630DA2">
      <w:pPr>
        <w:ind w:firstLine="510"/>
        <w:jc w:val="both"/>
        <w:rPr>
          <w:szCs w:val="28"/>
        </w:rPr>
      </w:pPr>
      <w:r>
        <w:rPr>
          <w:b/>
        </w:rPr>
        <w:t xml:space="preserve">– </w:t>
      </w:r>
      <w:r w:rsidRPr="00F830F6">
        <w:rPr>
          <w:i/>
          <w:szCs w:val="28"/>
        </w:rPr>
        <w:t>приводить</w:t>
      </w:r>
      <w:r w:rsidRPr="00B711AD">
        <w:rPr>
          <w:szCs w:val="28"/>
        </w:rPr>
        <w:t xml:space="preserve"> примеры </w:t>
      </w:r>
      <w:r>
        <w:rPr>
          <w:szCs w:val="28"/>
        </w:rPr>
        <w:t>задач общения и речевых ролей коммуникантов;</w:t>
      </w:r>
    </w:p>
    <w:p w:rsidR="002208A5" w:rsidRDefault="002208A5" w:rsidP="00630DA2">
      <w:pPr>
        <w:ind w:firstLine="510"/>
        <w:jc w:val="both"/>
        <w:rPr>
          <w:szCs w:val="28"/>
        </w:rPr>
      </w:pPr>
      <w:r>
        <w:rPr>
          <w:b/>
        </w:rPr>
        <w:t xml:space="preserve">– </w:t>
      </w:r>
      <w:r w:rsidRPr="00F830F6">
        <w:rPr>
          <w:i/>
          <w:szCs w:val="28"/>
        </w:rPr>
        <w:t>отличать</w:t>
      </w:r>
      <w:r>
        <w:rPr>
          <w:szCs w:val="28"/>
        </w:rPr>
        <w:t xml:space="preserve"> подготовленную и неподготовленную речь;</w:t>
      </w:r>
    </w:p>
    <w:p w:rsidR="002208A5" w:rsidRDefault="002208A5" w:rsidP="00630DA2">
      <w:pPr>
        <w:ind w:firstLine="510"/>
        <w:jc w:val="both"/>
        <w:rPr>
          <w:szCs w:val="28"/>
        </w:rPr>
      </w:pPr>
      <w:r>
        <w:rPr>
          <w:b/>
        </w:rPr>
        <w:t xml:space="preserve">– </w:t>
      </w:r>
      <w:r w:rsidRPr="00F830F6">
        <w:rPr>
          <w:i/>
          <w:szCs w:val="28"/>
        </w:rPr>
        <w:t>знать</w:t>
      </w:r>
      <w:r>
        <w:rPr>
          <w:szCs w:val="28"/>
        </w:rPr>
        <w:t xml:space="preserve"> особенности неподготовленной речи;</w:t>
      </w:r>
    </w:p>
    <w:p w:rsidR="002208A5" w:rsidRDefault="002208A5" w:rsidP="00630DA2">
      <w:pPr>
        <w:ind w:firstLine="510"/>
        <w:jc w:val="both"/>
        <w:rPr>
          <w:szCs w:val="28"/>
        </w:rPr>
      </w:pPr>
      <w:r>
        <w:rPr>
          <w:b/>
        </w:rPr>
        <w:t xml:space="preserve">– </w:t>
      </w:r>
      <w:r w:rsidRPr="00F830F6">
        <w:rPr>
          <w:i/>
          <w:szCs w:val="28"/>
        </w:rPr>
        <w:t>осознавать</w:t>
      </w:r>
      <w:r>
        <w:rPr>
          <w:szCs w:val="28"/>
        </w:rPr>
        <w:t xml:space="preserve"> важность соблюдения норм (орфоэпических, лексических, грамматических) для успешного общения;</w:t>
      </w:r>
    </w:p>
    <w:p w:rsidR="002208A5" w:rsidRDefault="002208A5" w:rsidP="00630DA2">
      <w:pPr>
        <w:ind w:firstLine="510"/>
        <w:jc w:val="both"/>
        <w:rPr>
          <w:szCs w:val="28"/>
        </w:rPr>
      </w:pPr>
      <w:r>
        <w:rPr>
          <w:b/>
        </w:rPr>
        <w:t xml:space="preserve">– </w:t>
      </w:r>
      <w:r w:rsidRPr="00F830F6">
        <w:rPr>
          <w:i/>
          <w:szCs w:val="28"/>
        </w:rPr>
        <w:t>знать</w:t>
      </w:r>
      <w:r>
        <w:rPr>
          <w:szCs w:val="28"/>
        </w:rPr>
        <w:t xml:space="preserve"> особенности этикетных жанров комплимента, поздравления;</w:t>
      </w:r>
    </w:p>
    <w:p w:rsidR="002208A5" w:rsidRDefault="002208A5" w:rsidP="00630DA2">
      <w:pPr>
        <w:ind w:firstLine="510"/>
        <w:jc w:val="both"/>
        <w:rPr>
          <w:szCs w:val="28"/>
        </w:rPr>
      </w:pPr>
      <w:r>
        <w:rPr>
          <w:b/>
        </w:rPr>
        <w:t xml:space="preserve">– </w:t>
      </w:r>
      <w:r w:rsidRPr="00F830F6">
        <w:rPr>
          <w:i/>
          <w:szCs w:val="28"/>
        </w:rPr>
        <w:t>реализовывать</w:t>
      </w:r>
      <w:r>
        <w:rPr>
          <w:szCs w:val="28"/>
        </w:rPr>
        <w:t xml:space="preserve"> жанры комплимента, поздравления с учётом коммуникативной ситуации;</w:t>
      </w:r>
    </w:p>
    <w:p w:rsidR="002208A5" w:rsidRDefault="002208A5" w:rsidP="00630DA2">
      <w:pPr>
        <w:ind w:firstLine="510"/>
        <w:jc w:val="both"/>
        <w:rPr>
          <w:szCs w:val="28"/>
        </w:rPr>
      </w:pPr>
      <w:r>
        <w:rPr>
          <w:b/>
        </w:rPr>
        <w:t xml:space="preserve">– </w:t>
      </w:r>
      <w:r w:rsidRPr="00F830F6">
        <w:rPr>
          <w:i/>
          <w:szCs w:val="28"/>
        </w:rPr>
        <w:t>знать</w:t>
      </w:r>
      <w:r>
        <w:rPr>
          <w:szCs w:val="28"/>
        </w:rPr>
        <w:t xml:space="preserve"> особенности диалога и монолога;</w:t>
      </w:r>
    </w:p>
    <w:p w:rsidR="002208A5" w:rsidRDefault="002208A5" w:rsidP="00630DA2">
      <w:pPr>
        <w:ind w:firstLine="510"/>
        <w:jc w:val="both"/>
        <w:rPr>
          <w:szCs w:val="28"/>
        </w:rPr>
      </w:pPr>
      <w:r>
        <w:rPr>
          <w:b/>
        </w:rPr>
        <w:t xml:space="preserve">– </w:t>
      </w:r>
      <w:r w:rsidRPr="00F830F6">
        <w:rPr>
          <w:i/>
          <w:szCs w:val="28"/>
        </w:rPr>
        <w:t>анализировать</w:t>
      </w:r>
      <w:r>
        <w:rPr>
          <w:szCs w:val="28"/>
        </w:rPr>
        <w:t xml:space="preserve"> абзацные отступы, шрифтовые и цветовые выделения в учебных текстах;</w:t>
      </w:r>
    </w:p>
    <w:p w:rsidR="002208A5" w:rsidRDefault="002208A5" w:rsidP="00630DA2">
      <w:pPr>
        <w:ind w:firstLine="510"/>
        <w:jc w:val="both"/>
        <w:rPr>
          <w:szCs w:val="28"/>
        </w:rPr>
      </w:pPr>
      <w:r>
        <w:rPr>
          <w:b/>
        </w:rPr>
        <w:t xml:space="preserve">– </w:t>
      </w:r>
      <w:r w:rsidRPr="00F830F6">
        <w:rPr>
          <w:i/>
          <w:szCs w:val="28"/>
        </w:rPr>
        <w:t>использовать</w:t>
      </w:r>
      <w:r>
        <w:rPr>
          <w:szCs w:val="28"/>
        </w:rPr>
        <w:t xml:space="preserve"> различные выделения в продуцируемых письменных текстах;</w:t>
      </w:r>
    </w:p>
    <w:p w:rsidR="002208A5" w:rsidRDefault="002208A5" w:rsidP="00630DA2">
      <w:pPr>
        <w:ind w:firstLine="510"/>
        <w:jc w:val="both"/>
        <w:rPr>
          <w:szCs w:val="28"/>
        </w:rPr>
      </w:pPr>
      <w:r>
        <w:rPr>
          <w:b/>
        </w:rPr>
        <w:t xml:space="preserve">– </w:t>
      </w:r>
      <w:r w:rsidRPr="00F830F6">
        <w:rPr>
          <w:i/>
          <w:szCs w:val="28"/>
        </w:rPr>
        <w:t>знать</w:t>
      </w:r>
      <w:r>
        <w:rPr>
          <w:szCs w:val="28"/>
        </w:rPr>
        <w:t xml:space="preserve"> основные способы правки текста (замена слов, словосочетаний, предложений; исключение ненужного, вставка и т.д.);</w:t>
      </w:r>
    </w:p>
    <w:p w:rsidR="002208A5" w:rsidRDefault="002208A5" w:rsidP="00630DA2">
      <w:pPr>
        <w:ind w:firstLine="510"/>
        <w:jc w:val="both"/>
        <w:rPr>
          <w:szCs w:val="28"/>
        </w:rPr>
      </w:pPr>
      <w:r>
        <w:rPr>
          <w:b/>
        </w:rPr>
        <w:t xml:space="preserve">– </w:t>
      </w:r>
      <w:r w:rsidRPr="00F830F6">
        <w:rPr>
          <w:i/>
          <w:szCs w:val="28"/>
        </w:rPr>
        <w:t>пользоваться</w:t>
      </w:r>
      <w:r>
        <w:rPr>
          <w:szCs w:val="28"/>
        </w:rPr>
        <w:t xml:space="preserve"> основными способами правки текста.</w:t>
      </w:r>
    </w:p>
    <w:p w:rsidR="002208A5" w:rsidRPr="0029377E" w:rsidRDefault="002208A5" w:rsidP="00630DA2">
      <w:pPr>
        <w:pStyle w:val="31"/>
        <w:spacing w:before="120"/>
        <w:ind w:firstLine="284"/>
        <w:rPr>
          <w:sz w:val="24"/>
        </w:rPr>
      </w:pPr>
      <w:r w:rsidRPr="0029377E">
        <w:rPr>
          <w:sz w:val="24"/>
        </w:rPr>
        <w:t>4</w:t>
      </w:r>
      <w:r>
        <w:rPr>
          <w:sz w:val="24"/>
        </w:rPr>
        <w:t>-й</w:t>
      </w:r>
      <w:r w:rsidRPr="0029377E">
        <w:rPr>
          <w:sz w:val="24"/>
        </w:rPr>
        <w:t xml:space="preserve"> класс</w:t>
      </w:r>
    </w:p>
    <w:p w:rsidR="002208A5" w:rsidRPr="00D051D8" w:rsidRDefault="002208A5" w:rsidP="00630DA2">
      <w:pPr>
        <w:ind w:firstLine="510"/>
        <w:jc w:val="both"/>
      </w:pPr>
      <w:r w:rsidRPr="001549E1">
        <w:rPr>
          <w:b/>
          <w:u w:val="single"/>
        </w:rPr>
        <w:t>Личностными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умений: </w:t>
      </w:r>
    </w:p>
    <w:p w:rsidR="002208A5" w:rsidRPr="00CE1DD8"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объяснять</w:t>
      </w:r>
      <w:r w:rsidRPr="00CE1DD8">
        <w:rPr>
          <w:b w:val="0"/>
          <w:sz w:val="24"/>
          <w:szCs w:val="24"/>
        </w:rPr>
        <w:t xml:space="preserve"> значение эффективного общения, взаимопонимания в жизни человека, общества; </w:t>
      </w:r>
    </w:p>
    <w:p w:rsidR="002208A5"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осознавать</w:t>
      </w:r>
      <w:r w:rsidRPr="00CE1DD8">
        <w:rPr>
          <w:b w:val="0"/>
          <w:sz w:val="24"/>
          <w:szCs w:val="24"/>
        </w:rPr>
        <w:t xml:space="preserve"> </w:t>
      </w:r>
      <w:r>
        <w:rPr>
          <w:b w:val="0"/>
          <w:sz w:val="24"/>
          <w:szCs w:val="24"/>
        </w:rPr>
        <w:t>важность соблюдения правил речевого этикета как выражения доброго, уважительного отношения в семье и к посторонним людям;</w:t>
      </w:r>
      <w:r w:rsidRPr="00D051D8">
        <w:rPr>
          <w:b w:val="0"/>
          <w:sz w:val="24"/>
          <w:szCs w:val="24"/>
        </w:rPr>
        <w:t xml:space="preserve"> </w:t>
      </w:r>
    </w:p>
    <w:p w:rsidR="002208A5"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отличать</w:t>
      </w:r>
      <w:r>
        <w:rPr>
          <w:b w:val="0"/>
          <w:sz w:val="24"/>
          <w:szCs w:val="24"/>
        </w:rPr>
        <w:t xml:space="preserve"> истинную вежливость от показной;</w:t>
      </w:r>
    </w:p>
    <w:p w:rsidR="002208A5"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адаптироваться</w:t>
      </w:r>
      <w:r>
        <w:rPr>
          <w:b w:val="0"/>
          <w:sz w:val="24"/>
          <w:szCs w:val="24"/>
        </w:rPr>
        <w:t xml:space="preserve"> применительно к ситуации общения, </w:t>
      </w:r>
      <w:r w:rsidRPr="006B4B5E">
        <w:rPr>
          <w:b w:val="0"/>
          <w:i/>
          <w:sz w:val="24"/>
          <w:szCs w:val="24"/>
        </w:rPr>
        <w:t>строить</w:t>
      </w:r>
      <w:r>
        <w:rPr>
          <w:b w:val="0"/>
          <w:sz w:val="24"/>
          <w:szCs w:val="24"/>
        </w:rPr>
        <w:t xml:space="preserve"> своё высказывание в зависимости от условий взаимодействия;</w:t>
      </w:r>
    </w:p>
    <w:p w:rsidR="002208A5"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учитывать</w:t>
      </w:r>
      <w:r>
        <w:rPr>
          <w:b w:val="0"/>
          <w:sz w:val="24"/>
          <w:szCs w:val="24"/>
        </w:rPr>
        <w:t xml:space="preserve"> интересы коммуникантов при общении, </w:t>
      </w:r>
      <w:r w:rsidRPr="006B4B5E">
        <w:rPr>
          <w:b w:val="0"/>
          <w:i/>
          <w:sz w:val="24"/>
          <w:szCs w:val="24"/>
        </w:rPr>
        <w:t>проявлять</w:t>
      </w:r>
      <w:r>
        <w:rPr>
          <w:b w:val="0"/>
          <w:sz w:val="24"/>
          <w:szCs w:val="24"/>
        </w:rPr>
        <w:t xml:space="preserve"> эмоциональную отзывчивость и доброжелательность в спорных ситуациях;</w:t>
      </w:r>
    </w:p>
    <w:p w:rsidR="002208A5"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осознавать</w:t>
      </w:r>
      <w:r>
        <w:rPr>
          <w:b w:val="0"/>
          <w:sz w:val="24"/>
          <w:szCs w:val="24"/>
        </w:rPr>
        <w:t xml:space="preserve"> ответственность за своё речевое поведение дома, в школе и других общественных местах;</w:t>
      </w:r>
    </w:p>
    <w:p w:rsidR="002208A5" w:rsidRDefault="002208A5" w:rsidP="00630DA2">
      <w:pPr>
        <w:pStyle w:val="31"/>
        <w:spacing w:before="0"/>
        <w:ind w:firstLine="510"/>
        <w:jc w:val="both"/>
        <w:rPr>
          <w:b w:val="0"/>
          <w:sz w:val="24"/>
          <w:szCs w:val="24"/>
        </w:rPr>
      </w:pPr>
      <w:r>
        <w:rPr>
          <w:b w:val="0"/>
          <w:sz w:val="24"/>
          <w:szCs w:val="24"/>
        </w:rPr>
        <w:t xml:space="preserve">– </w:t>
      </w:r>
      <w:r w:rsidRPr="006B4B5E">
        <w:rPr>
          <w:b w:val="0"/>
          <w:i/>
          <w:sz w:val="24"/>
          <w:szCs w:val="24"/>
        </w:rPr>
        <w:t>анализировать</w:t>
      </w:r>
      <w:r>
        <w:rPr>
          <w:b w:val="0"/>
          <w:sz w:val="24"/>
          <w:szCs w:val="24"/>
        </w:rPr>
        <w:t xml:space="preserve"> свои речевые привычки, </w:t>
      </w:r>
      <w:r w:rsidRPr="006B4B5E">
        <w:rPr>
          <w:b w:val="0"/>
          <w:i/>
          <w:sz w:val="24"/>
          <w:szCs w:val="24"/>
        </w:rPr>
        <w:t>избавляться</w:t>
      </w:r>
      <w:r>
        <w:rPr>
          <w:b w:val="0"/>
          <w:sz w:val="24"/>
          <w:szCs w:val="24"/>
        </w:rPr>
        <w:t xml:space="preserve"> от плохих привычек;</w:t>
      </w:r>
    </w:p>
    <w:p w:rsidR="002208A5" w:rsidRDefault="002208A5" w:rsidP="00630DA2">
      <w:pPr>
        <w:pStyle w:val="31"/>
        <w:spacing w:before="0"/>
        <w:ind w:firstLine="510"/>
        <w:jc w:val="both"/>
        <w:rPr>
          <w:b w:val="0"/>
          <w:sz w:val="24"/>
          <w:szCs w:val="24"/>
        </w:rPr>
      </w:pPr>
      <w:r>
        <w:rPr>
          <w:b w:val="0"/>
          <w:sz w:val="24"/>
          <w:szCs w:val="24"/>
        </w:rPr>
        <w:t>– поддерживать нуждающихся в помощи не только словом, но и делом.</w:t>
      </w:r>
    </w:p>
    <w:p w:rsidR="002208A5" w:rsidRDefault="002208A5" w:rsidP="00630DA2">
      <w:pPr>
        <w:ind w:firstLine="510"/>
        <w:jc w:val="both"/>
      </w:pPr>
      <w:r w:rsidRPr="006B4B5E">
        <w:rPr>
          <w:b/>
        </w:rPr>
        <w:t>Метапредметными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w:t>
      </w:r>
      <w:r>
        <w:t>универсальных учебных действий</w:t>
      </w:r>
      <w:r w:rsidRPr="00D051D8">
        <w:t>:</w:t>
      </w:r>
    </w:p>
    <w:p w:rsidR="002208A5" w:rsidRPr="006E717A" w:rsidRDefault="002208A5" w:rsidP="00630DA2">
      <w:pPr>
        <w:pStyle w:val="31"/>
        <w:spacing w:before="0"/>
        <w:ind w:firstLine="510"/>
        <w:jc w:val="both"/>
        <w:rPr>
          <w:b w:val="0"/>
          <w:sz w:val="24"/>
          <w:szCs w:val="24"/>
        </w:rPr>
      </w:pPr>
      <w:r>
        <w:rPr>
          <w:b w:val="0"/>
          <w:sz w:val="24"/>
          <w:szCs w:val="24"/>
        </w:rPr>
        <w:t xml:space="preserve">– </w:t>
      </w:r>
      <w:r w:rsidRPr="00FB20BA">
        <w:rPr>
          <w:b w:val="0"/>
          <w:i/>
          <w:sz w:val="24"/>
          <w:szCs w:val="24"/>
        </w:rPr>
        <w:t>формулировать</w:t>
      </w:r>
      <w:r w:rsidRPr="006E717A">
        <w:rPr>
          <w:b w:val="0"/>
          <w:sz w:val="24"/>
          <w:szCs w:val="24"/>
        </w:rPr>
        <w:t xml:space="preserve"> </w:t>
      </w:r>
      <w:r>
        <w:rPr>
          <w:b w:val="0"/>
          <w:sz w:val="24"/>
          <w:szCs w:val="24"/>
        </w:rPr>
        <w:t>задачу</w:t>
      </w:r>
      <w:r w:rsidRPr="006E717A">
        <w:rPr>
          <w:b w:val="0"/>
          <w:sz w:val="24"/>
          <w:szCs w:val="24"/>
        </w:rPr>
        <w:t xml:space="preserve"> урока по</w:t>
      </w:r>
      <w:r>
        <w:rPr>
          <w:b w:val="0"/>
          <w:sz w:val="24"/>
          <w:szCs w:val="24"/>
        </w:rPr>
        <w:t>сле предварительного обсуждения;</w:t>
      </w:r>
    </w:p>
    <w:p w:rsidR="002208A5" w:rsidRPr="006E717A" w:rsidRDefault="002208A5" w:rsidP="00630DA2">
      <w:pPr>
        <w:pStyle w:val="31"/>
        <w:spacing w:before="0"/>
        <w:ind w:firstLine="510"/>
        <w:jc w:val="both"/>
        <w:rPr>
          <w:b w:val="0"/>
          <w:sz w:val="24"/>
          <w:szCs w:val="24"/>
        </w:rPr>
      </w:pPr>
      <w:r>
        <w:rPr>
          <w:b w:val="0"/>
          <w:sz w:val="24"/>
          <w:szCs w:val="24"/>
        </w:rPr>
        <w:lastRenderedPageBreak/>
        <w:t xml:space="preserve">– </w:t>
      </w:r>
      <w:r w:rsidRPr="00FB20BA">
        <w:rPr>
          <w:b w:val="0"/>
          <w:i/>
          <w:sz w:val="24"/>
          <w:szCs w:val="24"/>
        </w:rPr>
        <w:t>оценивать</w:t>
      </w:r>
      <w:r w:rsidRPr="006E717A">
        <w:rPr>
          <w:b w:val="0"/>
          <w:sz w:val="24"/>
          <w:szCs w:val="24"/>
        </w:rPr>
        <w:t xml:space="preserve"> </w:t>
      </w:r>
      <w:r>
        <w:rPr>
          <w:b w:val="0"/>
          <w:sz w:val="24"/>
          <w:szCs w:val="24"/>
        </w:rPr>
        <w:t>выполнение</w:t>
      </w:r>
      <w:r w:rsidRPr="006E717A">
        <w:rPr>
          <w:b w:val="0"/>
          <w:sz w:val="24"/>
          <w:szCs w:val="24"/>
        </w:rPr>
        <w:t xml:space="preserve"> своей работы и работы всех</w:t>
      </w:r>
      <w:r>
        <w:rPr>
          <w:b w:val="0"/>
          <w:sz w:val="24"/>
          <w:szCs w:val="24"/>
        </w:rPr>
        <w:t>, исходя из имеющихся критериев;</w:t>
      </w:r>
    </w:p>
    <w:p w:rsidR="002208A5" w:rsidRDefault="002208A5" w:rsidP="00630DA2">
      <w:pPr>
        <w:pStyle w:val="31"/>
        <w:spacing w:before="0"/>
        <w:ind w:firstLine="510"/>
        <w:jc w:val="both"/>
        <w:rPr>
          <w:b w:val="0"/>
          <w:sz w:val="24"/>
          <w:szCs w:val="24"/>
        </w:rPr>
      </w:pPr>
      <w:r>
        <w:rPr>
          <w:b w:val="0"/>
          <w:sz w:val="24"/>
          <w:szCs w:val="24"/>
        </w:rPr>
        <w:t xml:space="preserve">– </w:t>
      </w:r>
      <w:r w:rsidRPr="00FB20BA">
        <w:rPr>
          <w:b w:val="0"/>
          <w:i/>
          <w:sz w:val="24"/>
          <w:szCs w:val="24"/>
        </w:rPr>
        <w:t>анализировать</w:t>
      </w:r>
      <w:r>
        <w:rPr>
          <w:b w:val="0"/>
          <w:sz w:val="24"/>
          <w:szCs w:val="24"/>
        </w:rPr>
        <w:t xml:space="preserve"> и </w:t>
      </w:r>
      <w:r w:rsidRPr="00FB20BA">
        <w:rPr>
          <w:b w:val="0"/>
          <w:i/>
          <w:sz w:val="24"/>
          <w:szCs w:val="24"/>
        </w:rPr>
        <w:t>оценивать</w:t>
      </w:r>
      <w:r>
        <w:rPr>
          <w:b w:val="0"/>
          <w:sz w:val="24"/>
          <w:szCs w:val="24"/>
        </w:rPr>
        <w:t xml:space="preserve"> свои и чужие успехи и неуспехи в общении;</w:t>
      </w:r>
    </w:p>
    <w:p w:rsidR="002208A5" w:rsidRPr="00D051D8" w:rsidRDefault="002208A5" w:rsidP="00630DA2">
      <w:pPr>
        <w:pStyle w:val="31"/>
        <w:spacing w:before="0"/>
        <w:ind w:firstLine="510"/>
        <w:jc w:val="both"/>
        <w:rPr>
          <w:b w:val="0"/>
          <w:sz w:val="24"/>
          <w:szCs w:val="24"/>
        </w:rPr>
      </w:pPr>
      <w:r>
        <w:rPr>
          <w:b w:val="0"/>
          <w:sz w:val="24"/>
          <w:szCs w:val="24"/>
        </w:rPr>
        <w:t xml:space="preserve">– осознанно </w:t>
      </w:r>
      <w:r w:rsidRPr="00FB20BA">
        <w:rPr>
          <w:b w:val="0"/>
          <w:i/>
          <w:sz w:val="24"/>
          <w:szCs w:val="24"/>
        </w:rPr>
        <w:t>строить</w:t>
      </w:r>
      <w:r>
        <w:rPr>
          <w:b w:val="0"/>
          <w:sz w:val="24"/>
          <w:szCs w:val="24"/>
        </w:rPr>
        <w:t xml:space="preserve"> речевое высказывание (в устной и письменной форме) в соответствии с задачами коммуникации, соблюдая нормы этики и этикета;</w:t>
      </w:r>
    </w:p>
    <w:p w:rsidR="002208A5" w:rsidRDefault="002208A5" w:rsidP="00630DA2">
      <w:pPr>
        <w:pStyle w:val="31"/>
        <w:spacing w:before="0"/>
        <w:ind w:firstLine="510"/>
        <w:jc w:val="both"/>
        <w:rPr>
          <w:b w:val="0"/>
          <w:sz w:val="24"/>
          <w:szCs w:val="24"/>
        </w:rPr>
      </w:pPr>
      <w:r>
        <w:rPr>
          <w:b w:val="0"/>
          <w:sz w:val="24"/>
          <w:szCs w:val="24"/>
        </w:rPr>
        <w:t xml:space="preserve">– </w:t>
      </w:r>
      <w:r w:rsidRPr="00FB20BA">
        <w:rPr>
          <w:b w:val="0"/>
          <w:i/>
          <w:sz w:val="24"/>
          <w:szCs w:val="24"/>
        </w:rPr>
        <w:t>анализировать</w:t>
      </w:r>
      <w:r>
        <w:rPr>
          <w:b w:val="0"/>
          <w:sz w:val="24"/>
          <w:szCs w:val="24"/>
        </w:rPr>
        <w:t xml:space="preserve"> рассуждение</w:t>
      </w:r>
      <w:r w:rsidRPr="001C40A3">
        <w:rPr>
          <w:b w:val="0"/>
          <w:sz w:val="24"/>
          <w:szCs w:val="24"/>
        </w:rPr>
        <w:t xml:space="preserve">, </w:t>
      </w:r>
      <w:r>
        <w:rPr>
          <w:b w:val="0"/>
          <w:sz w:val="24"/>
          <w:szCs w:val="24"/>
        </w:rPr>
        <w:t xml:space="preserve">в структуре которого представлены несколько аргументов, </w:t>
      </w:r>
      <w:r w:rsidRPr="00FB20BA">
        <w:rPr>
          <w:b w:val="0"/>
          <w:i/>
          <w:sz w:val="24"/>
          <w:szCs w:val="24"/>
        </w:rPr>
        <w:t>оценивать</w:t>
      </w:r>
      <w:r>
        <w:rPr>
          <w:b w:val="0"/>
          <w:sz w:val="24"/>
          <w:szCs w:val="24"/>
        </w:rPr>
        <w:t xml:space="preserve"> их значимость, достоверность фактов;</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классифицировать</w:t>
      </w:r>
      <w:r>
        <w:rPr>
          <w:b w:val="0"/>
          <w:sz w:val="24"/>
          <w:szCs w:val="24"/>
        </w:rPr>
        <w:t xml:space="preserve"> различные типы аргументов: научные и ненаучные (житейские), обобщённые и конкретные;</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реализовывать</w:t>
      </w:r>
      <w:r>
        <w:rPr>
          <w:b w:val="0"/>
          <w:sz w:val="24"/>
          <w:szCs w:val="24"/>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признавать</w:t>
      </w:r>
      <w:r>
        <w:rPr>
          <w:b w:val="0"/>
          <w:sz w:val="24"/>
          <w:szCs w:val="24"/>
        </w:rPr>
        <w:t xml:space="preserve"> возможность существования разных точек зрения и права каждого иметь свою;</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различать</w:t>
      </w:r>
      <w:r>
        <w:rPr>
          <w:b w:val="0"/>
          <w:sz w:val="24"/>
          <w:szCs w:val="24"/>
        </w:rPr>
        <w:t xml:space="preserve"> описания разных стилей – делового и художественного;</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продуцировать</w:t>
      </w:r>
      <w:r>
        <w:rPr>
          <w:b w:val="0"/>
          <w:sz w:val="24"/>
          <w:szCs w:val="24"/>
        </w:rPr>
        <w:t xml:space="preserve"> описания разных стилей в зависимости от коммуникативной задачи;</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анализировать</w:t>
      </w:r>
      <w:r>
        <w:rPr>
          <w:b w:val="0"/>
          <w:sz w:val="24"/>
          <w:szCs w:val="24"/>
        </w:rPr>
        <w:t xml:space="preserve"> словарные статьи;</w:t>
      </w:r>
    </w:p>
    <w:p w:rsidR="002208A5" w:rsidRPr="001C40A3"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реализовывать</w:t>
      </w:r>
      <w:r>
        <w:rPr>
          <w:b w:val="0"/>
          <w:sz w:val="24"/>
          <w:szCs w:val="24"/>
        </w:rPr>
        <w:t xml:space="preserve"> словарные статьи к новым словам;</w:t>
      </w:r>
    </w:p>
    <w:p w:rsidR="002208A5" w:rsidRPr="001C40A3"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осуществлять</w:t>
      </w:r>
      <w:r>
        <w:rPr>
          <w:b w:val="0"/>
          <w:sz w:val="24"/>
          <w:szCs w:val="24"/>
        </w:rPr>
        <w:t xml:space="preserve"> информационную переработку научно-учебного текста: составлять </w:t>
      </w:r>
      <w:r>
        <w:rPr>
          <w:b w:val="0"/>
          <w:sz w:val="24"/>
          <w:szCs w:val="16"/>
        </w:rPr>
        <w:t>опорный конспект прочитанного или услышанного;</w:t>
      </w:r>
    </w:p>
    <w:p w:rsidR="002208A5" w:rsidRPr="001C40A3"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воспроизводить</w:t>
      </w:r>
      <w:r>
        <w:rPr>
          <w:b w:val="0"/>
          <w:sz w:val="24"/>
          <w:szCs w:val="24"/>
        </w:rPr>
        <w:t xml:space="preserve"> по опорному конспекту прочитанное или услышанное;</w:t>
      </w:r>
      <w:r w:rsidRPr="001C40A3">
        <w:rPr>
          <w:b w:val="0"/>
          <w:sz w:val="24"/>
          <w:szCs w:val="24"/>
        </w:rPr>
        <w:t xml:space="preserve"> </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анализировать</w:t>
      </w:r>
      <w:r>
        <w:rPr>
          <w:b w:val="0"/>
          <w:sz w:val="24"/>
          <w:szCs w:val="24"/>
        </w:rPr>
        <w:t xml:space="preserve"> газетные информационные жанры, выделять логическую и эмоциональную составляющие;</w:t>
      </w:r>
    </w:p>
    <w:p w:rsidR="002208A5"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слушать</w:t>
      </w:r>
      <w:r w:rsidRPr="001D2B40">
        <w:rPr>
          <w:b w:val="0"/>
          <w:sz w:val="24"/>
          <w:szCs w:val="24"/>
        </w:rPr>
        <w:t xml:space="preserve"> </w:t>
      </w:r>
      <w:r>
        <w:rPr>
          <w:b w:val="0"/>
          <w:sz w:val="24"/>
          <w:szCs w:val="24"/>
        </w:rPr>
        <w:t>собеседника, кратко излагать сказанное им в процессе обсуждения темы, проблемы;</w:t>
      </w:r>
    </w:p>
    <w:p w:rsidR="002208A5" w:rsidRPr="001D2B40" w:rsidRDefault="002208A5" w:rsidP="00630DA2">
      <w:pPr>
        <w:pStyle w:val="31"/>
        <w:spacing w:before="0"/>
        <w:ind w:firstLine="510"/>
        <w:jc w:val="both"/>
        <w:rPr>
          <w:b w:val="0"/>
          <w:sz w:val="24"/>
          <w:szCs w:val="24"/>
        </w:rPr>
      </w:pPr>
      <w:r>
        <w:rPr>
          <w:b w:val="0"/>
          <w:sz w:val="24"/>
          <w:szCs w:val="24"/>
        </w:rPr>
        <w:t xml:space="preserve">– </w:t>
      </w:r>
      <w:r w:rsidRPr="00190FB2">
        <w:rPr>
          <w:b w:val="0"/>
          <w:i/>
          <w:sz w:val="24"/>
          <w:szCs w:val="24"/>
        </w:rPr>
        <w:t>редактировать</w:t>
      </w:r>
      <w:r>
        <w:rPr>
          <w:b w:val="0"/>
          <w:sz w:val="24"/>
          <w:szCs w:val="24"/>
        </w:rPr>
        <w:t xml:space="preserve"> текст с недочётами.</w:t>
      </w:r>
    </w:p>
    <w:p w:rsidR="002208A5" w:rsidRPr="00D051D8" w:rsidRDefault="002208A5" w:rsidP="00630DA2">
      <w:pPr>
        <w:ind w:firstLine="510"/>
        <w:jc w:val="both"/>
      </w:pPr>
      <w:r w:rsidRPr="008018C1">
        <w:rPr>
          <w:b/>
        </w:rPr>
        <w:t>Предметными результатами</w:t>
      </w:r>
      <w:r w:rsidRPr="00D051D8">
        <w:t xml:space="preserve"> изучения курса «</w:t>
      </w:r>
      <w:r>
        <w:t>Риторика</w:t>
      </w:r>
      <w:r w:rsidRPr="00D051D8">
        <w:t>» явля</w:t>
      </w:r>
      <w:r>
        <w:t>е</w:t>
      </w:r>
      <w:r w:rsidRPr="00D051D8">
        <w:t xml:space="preserve">тся формирование следующих </w:t>
      </w:r>
      <w:r>
        <w:t>умений</w:t>
      </w:r>
      <w:r w:rsidRPr="00D051D8">
        <w:t xml:space="preserve">: </w:t>
      </w:r>
    </w:p>
    <w:p w:rsidR="002208A5" w:rsidRPr="00B711AD" w:rsidRDefault="002208A5" w:rsidP="00630DA2">
      <w:pPr>
        <w:ind w:firstLine="510"/>
        <w:jc w:val="both"/>
        <w:rPr>
          <w:szCs w:val="28"/>
        </w:rPr>
      </w:pPr>
      <w:r>
        <w:rPr>
          <w:b/>
        </w:rPr>
        <w:t xml:space="preserve">– </w:t>
      </w:r>
      <w:r w:rsidRPr="00DF0441">
        <w:rPr>
          <w:i/>
          <w:szCs w:val="28"/>
        </w:rPr>
        <w:t>различать</w:t>
      </w:r>
      <w:r>
        <w:rPr>
          <w:szCs w:val="28"/>
        </w:rPr>
        <w:t xml:space="preserve"> общение для контакта и для получения информации;</w:t>
      </w:r>
    </w:p>
    <w:p w:rsidR="002208A5" w:rsidRDefault="002208A5" w:rsidP="00630DA2">
      <w:pPr>
        <w:ind w:firstLine="510"/>
        <w:jc w:val="both"/>
        <w:rPr>
          <w:szCs w:val="28"/>
        </w:rPr>
      </w:pPr>
      <w:r>
        <w:rPr>
          <w:b/>
        </w:rPr>
        <w:t xml:space="preserve">– </w:t>
      </w:r>
      <w:r w:rsidRPr="00DF0441">
        <w:rPr>
          <w:i/>
          <w:szCs w:val="28"/>
        </w:rPr>
        <w:t>учитывать</w:t>
      </w:r>
      <w:r>
        <w:rPr>
          <w:szCs w:val="28"/>
        </w:rPr>
        <w:t xml:space="preserve"> особенности коммуникативной ситуации при реализации высказывания;</w:t>
      </w:r>
    </w:p>
    <w:p w:rsidR="002208A5" w:rsidRDefault="002208A5" w:rsidP="00630DA2">
      <w:pPr>
        <w:ind w:firstLine="510"/>
        <w:jc w:val="both"/>
        <w:rPr>
          <w:szCs w:val="28"/>
        </w:rPr>
      </w:pPr>
      <w:r>
        <w:rPr>
          <w:b/>
        </w:rPr>
        <w:t xml:space="preserve">– </w:t>
      </w:r>
      <w:r>
        <w:rPr>
          <w:szCs w:val="28"/>
        </w:rPr>
        <w:t xml:space="preserve">уместно </w:t>
      </w:r>
      <w:r w:rsidRPr="00DF0441">
        <w:rPr>
          <w:i/>
          <w:szCs w:val="28"/>
        </w:rPr>
        <w:t>использовать</w:t>
      </w:r>
      <w:r>
        <w:rPr>
          <w:szCs w:val="28"/>
        </w:rPr>
        <w:t xml:space="preserve"> изученные несловесные средства при общении;</w:t>
      </w:r>
    </w:p>
    <w:p w:rsidR="002208A5" w:rsidRDefault="002208A5" w:rsidP="00630DA2">
      <w:pPr>
        <w:ind w:firstLine="510"/>
        <w:jc w:val="both"/>
        <w:rPr>
          <w:szCs w:val="28"/>
        </w:rPr>
      </w:pPr>
      <w:r>
        <w:rPr>
          <w:b/>
        </w:rPr>
        <w:t xml:space="preserve">– </w:t>
      </w:r>
      <w:r w:rsidRPr="00DF0441">
        <w:rPr>
          <w:i/>
          <w:szCs w:val="28"/>
        </w:rPr>
        <w:t>определять</w:t>
      </w:r>
      <w:r>
        <w:rPr>
          <w:szCs w:val="28"/>
        </w:rPr>
        <w:t xml:space="preserve"> виды речевой деятельности, </w:t>
      </w:r>
      <w:r w:rsidRPr="00DF0441">
        <w:rPr>
          <w:i/>
          <w:szCs w:val="28"/>
        </w:rPr>
        <w:t>осознавать</w:t>
      </w:r>
      <w:r>
        <w:rPr>
          <w:szCs w:val="28"/>
        </w:rPr>
        <w:t xml:space="preserve"> их взаимосвязь;</w:t>
      </w:r>
    </w:p>
    <w:p w:rsidR="002208A5" w:rsidRDefault="002208A5" w:rsidP="00630DA2">
      <w:pPr>
        <w:ind w:firstLine="510"/>
        <w:jc w:val="both"/>
        <w:rPr>
          <w:szCs w:val="28"/>
        </w:rPr>
      </w:pPr>
      <w:r>
        <w:rPr>
          <w:b/>
        </w:rPr>
        <w:t xml:space="preserve">– </w:t>
      </w:r>
      <w:r w:rsidRPr="00DF0441">
        <w:rPr>
          <w:i/>
          <w:szCs w:val="28"/>
        </w:rPr>
        <w:t>называть</w:t>
      </w:r>
      <w:r>
        <w:rPr>
          <w:szCs w:val="28"/>
        </w:rPr>
        <w:t xml:space="preserve"> основные признаки текста, </w:t>
      </w:r>
      <w:r w:rsidRPr="00DF0441">
        <w:rPr>
          <w:i/>
          <w:szCs w:val="28"/>
        </w:rPr>
        <w:t>приводить</w:t>
      </w:r>
      <w:r>
        <w:rPr>
          <w:szCs w:val="28"/>
        </w:rPr>
        <w:t xml:space="preserve"> их примеры;</w:t>
      </w:r>
    </w:p>
    <w:p w:rsidR="002208A5" w:rsidRDefault="002208A5" w:rsidP="00630DA2">
      <w:pPr>
        <w:pStyle w:val="31"/>
        <w:spacing w:before="0"/>
        <w:ind w:firstLine="510"/>
        <w:jc w:val="both"/>
        <w:rPr>
          <w:b w:val="0"/>
          <w:sz w:val="24"/>
          <w:szCs w:val="24"/>
        </w:rPr>
      </w:pPr>
      <w:r>
        <w:rPr>
          <w:b w:val="0"/>
          <w:sz w:val="24"/>
          <w:szCs w:val="24"/>
        </w:rPr>
        <w:t xml:space="preserve">– </w:t>
      </w:r>
      <w:r w:rsidRPr="00DF0441">
        <w:rPr>
          <w:b w:val="0"/>
          <w:i/>
          <w:sz w:val="24"/>
          <w:szCs w:val="24"/>
        </w:rPr>
        <w:t>называть</w:t>
      </w:r>
      <w:r>
        <w:rPr>
          <w:b w:val="0"/>
          <w:sz w:val="24"/>
          <w:szCs w:val="24"/>
        </w:rPr>
        <w:t xml:space="preserve"> изученные разновидности текстов – жанры, реализуемые людьми для решения коммуникативных задач;</w:t>
      </w:r>
    </w:p>
    <w:p w:rsidR="002208A5" w:rsidRPr="00B711AD" w:rsidRDefault="002208A5" w:rsidP="00630DA2">
      <w:pPr>
        <w:ind w:firstLine="510"/>
        <w:jc w:val="both"/>
        <w:rPr>
          <w:szCs w:val="28"/>
        </w:rPr>
      </w:pPr>
      <w:r>
        <w:rPr>
          <w:b/>
        </w:rPr>
        <w:t xml:space="preserve">– </w:t>
      </w:r>
      <w:r w:rsidRPr="00DF0441">
        <w:rPr>
          <w:i/>
          <w:szCs w:val="28"/>
        </w:rPr>
        <w:t>продуцировать</w:t>
      </w:r>
      <w:r>
        <w:rPr>
          <w:szCs w:val="28"/>
        </w:rPr>
        <w:t xml:space="preserve"> этикетные жанры </w:t>
      </w:r>
      <w:r w:rsidRPr="00DF0441">
        <w:rPr>
          <w:b/>
          <w:i/>
          <w:szCs w:val="28"/>
        </w:rPr>
        <w:t>вежливая оценка, утешение</w:t>
      </w:r>
      <w:r>
        <w:rPr>
          <w:szCs w:val="28"/>
        </w:rPr>
        <w:t>;</w:t>
      </w:r>
    </w:p>
    <w:p w:rsidR="002208A5" w:rsidRDefault="002208A5" w:rsidP="00630DA2">
      <w:pPr>
        <w:ind w:firstLine="510"/>
        <w:jc w:val="both"/>
        <w:rPr>
          <w:szCs w:val="28"/>
        </w:rPr>
      </w:pPr>
      <w:r>
        <w:rPr>
          <w:b/>
        </w:rPr>
        <w:t xml:space="preserve">– </w:t>
      </w:r>
      <w:r w:rsidRPr="00DF0441">
        <w:rPr>
          <w:i/>
          <w:szCs w:val="28"/>
        </w:rPr>
        <w:t>вести</w:t>
      </w:r>
      <w:r>
        <w:rPr>
          <w:szCs w:val="28"/>
        </w:rPr>
        <w:t xml:space="preserve"> этикетный диалог, используя сведения об этикетных жанрах, изученных в начальной школе;</w:t>
      </w:r>
    </w:p>
    <w:p w:rsidR="002208A5" w:rsidRDefault="002208A5" w:rsidP="00630DA2">
      <w:pPr>
        <w:ind w:firstLine="510"/>
        <w:jc w:val="both"/>
        <w:rPr>
          <w:szCs w:val="28"/>
        </w:rPr>
      </w:pPr>
      <w:r>
        <w:rPr>
          <w:b/>
        </w:rPr>
        <w:t xml:space="preserve">– </w:t>
      </w:r>
      <w:r w:rsidRPr="00DF0441">
        <w:rPr>
          <w:i/>
          <w:szCs w:val="28"/>
        </w:rPr>
        <w:t>анализировать</w:t>
      </w:r>
      <w:r>
        <w:rPr>
          <w:szCs w:val="28"/>
        </w:rPr>
        <w:t xml:space="preserve"> типичную структуру рассказа;</w:t>
      </w:r>
    </w:p>
    <w:p w:rsidR="002208A5" w:rsidRDefault="002208A5" w:rsidP="00630DA2">
      <w:pPr>
        <w:ind w:firstLine="510"/>
        <w:jc w:val="both"/>
        <w:rPr>
          <w:szCs w:val="28"/>
        </w:rPr>
      </w:pPr>
      <w:r>
        <w:rPr>
          <w:b/>
        </w:rPr>
        <w:t xml:space="preserve">– </w:t>
      </w:r>
      <w:r w:rsidRPr="00DF0441">
        <w:rPr>
          <w:i/>
          <w:szCs w:val="28"/>
        </w:rPr>
        <w:t>рассказывать</w:t>
      </w:r>
      <w:r>
        <w:rPr>
          <w:szCs w:val="28"/>
        </w:rPr>
        <w:t xml:space="preserve"> (устно и письменно) о памятных событиях жизни;</w:t>
      </w:r>
    </w:p>
    <w:p w:rsidR="002208A5" w:rsidRDefault="002208A5" w:rsidP="00630DA2">
      <w:pPr>
        <w:ind w:firstLine="510"/>
        <w:jc w:val="both"/>
        <w:rPr>
          <w:szCs w:val="28"/>
        </w:rPr>
      </w:pPr>
      <w:r>
        <w:rPr>
          <w:b/>
        </w:rPr>
        <w:t xml:space="preserve">– </w:t>
      </w:r>
      <w:r w:rsidRPr="00DF0441">
        <w:rPr>
          <w:i/>
          <w:szCs w:val="28"/>
        </w:rPr>
        <w:t>знать</w:t>
      </w:r>
      <w:r>
        <w:rPr>
          <w:szCs w:val="28"/>
        </w:rPr>
        <w:t xml:space="preserve"> особенности газетных жанров: хроники, информационной заметки;</w:t>
      </w:r>
    </w:p>
    <w:p w:rsidR="002208A5" w:rsidRDefault="002208A5" w:rsidP="00630DA2">
      <w:pPr>
        <w:pStyle w:val="31"/>
        <w:spacing w:before="0"/>
        <w:ind w:firstLine="510"/>
        <w:jc w:val="both"/>
        <w:rPr>
          <w:b w:val="0"/>
          <w:sz w:val="24"/>
          <w:szCs w:val="24"/>
        </w:rPr>
      </w:pPr>
      <w:r>
        <w:rPr>
          <w:b w:val="0"/>
          <w:sz w:val="24"/>
          <w:szCs w:val="24"/>
        </w:rPr>
        <w:t xml:space="preserve">– </w:t>
      </w:r>
      <w:r w:rsidRPr="00DF0441">
        <w:rPr>
          <w:b w:val="0"/>
          <w:i/>
          <w:sz w:val="24"/>
          <w:szCs w:val="24"/>
        </w:rPr>
        <w:t>продуцировать</w:t>
      </w:r>
      <w:r>
        <w:rPr>
          <w:b w:val="0"/>
          <w:sz w:val="24"/>
          <w:szCs w:val="24"/>
        </w:rPr>
        <w:t xml:space="preserve"> простые информационные жанры (типа </w:t>
      </w:r>
      <w:r w:rsidRPr="00DF0441">
        <w:rPr>
          <w:i/>
          <w:sz w:val="24"/>
          <w:szCs w:val="24"/>
        </w:rPr>
        <w:t>что–где–когда</w:t>
      </w:r>
      <w:r>
        <w:rPr>
          <w:b w:val="0"/>
          <w:i/>
          <w:sz w:val="24"/>
          <w:szCs w:val="24"/>
        </w:rPr>
        <w:t xml:space="preserve"> </w:t>
      </w:r>
      <w:r w:rsidRPr="00DF0441">
        <w:rPr>
          <w:b w:val="0"/>
          <w:sz w:val="24"/>
          <w:szCs w:val="24"/>
        </w:rPr>
        <w:t>и</w:t>
      </w:r>
      <w:r w:rsidRPr="000C4A60">
        <w:rPr>
          <w:b w:val="0"/>
          <w:i/>
          <w:sz w:val="24"/>
          <w:szCs w:val="24"/>
        </w:rPr>
        <w:t xml:space="preserve"> </w:t>
      </w:r>
      <w:r w:rsidRPr="00DF0441">
        <w:rPr>
          <w:i/>
          <w:sz w:val="24"/>
          <w:szCs w:val="24"/>
        </w:rPr>
        <w:t>как произошло</w:t>
      </w:r>
      <w:r>
        <w:rPr>
          <w:b w:val="0"/>
          <w:sz w:val="24"/>
          <w:szCs w:val="24"/>
        </w:rPr>
        <w:t>) в соответствии с задачами коммуникации;</w:t>
      </w:r>
    </w:p>
    <w:p w:rsidR="002208A5" w:rsidRDefault="002208A5" w:rsidP="00630DA2">
      <w:pPr>
        <w:pStyle w:val="31"/>
        <w:spacing w:before="0"/>
        <w:ind w:firstLine="510"/>
        <w:jc w:val="both"/>
        <w:rPr>
          <w:b w:val="0"/>
          <w:sz w:val="24"/>
          <w:szCs w:val="24"/>
        </w:rPr>
      </w:pPr>
      <w:r>
        <w:rPr>
          <w:b w:val="0"/>
          <w:sz w:val="24"/>
          <w:szCs w:val="24"/>
        </w:rPr>
        <w:t xml:space="preserve">– </w:t>
      </w:r>
      <w:r w:rsidRPr="005B0495">
        <w:rPr>
          <w:b w:val="0"/>
          <w:i/>
          <w:sz w:val="24"/>
          <w:szCs w:val="24"/>
        </w:rPr>
        <w:t>объяснять</w:t>
      </w:r>
      <w:r>
        <w:rPr>
          <w:b w:val="0"/>
          <w:sz w:val="24"/>
          <w:szCs w:val="24"/>
        </w:rPr>
        <w:t xml:space="preserve"> значение фотографии в газетном тексте;</w:t>
      </w:r>
    </w:p>
    <w:p w:rsidR="002208A5" w:rsidRDefault="002208A5" w:rsidP="00630DA2">
      <w:pPr>
        <w:pStyle w:val="31"/>
        <w:spacing w:before="0"/>
        <w:ind w:firstLine="510"/>
        <w:jc w:val="both"/>
        <w:rPr>
          <w:b w:val="0"/>
          <w:sz w:val="24"/>
          <w:szCs w:val="24"/>
        </w:rPr>
      </w:pPr>
      <w:r>
        <w:rPr>
          <w:b w:val="0"/>
          <w:sz w:val="24"/>
          <w:szCs w:val="24"/>
        </w:rPr>
        <w:t xml:space="preserve">– </w:t>
      </w:r>
      <w:r w:rsidRPr="005B0495">
        <w:rPr>
          <w:b w:val="0"/>
          <w:i/>
          <w:sz w:val="24"/>
          <w:szCs w:val="24"/>
        </w:rPr>
        <w:t>реализовывать</w:t>
      </w:r>
      <w:r>
        <w:rPr>
          <w:b w:val="0"/>
          <w:sz w:val="24"/>
          <w:szCs w:val="24"/>
        </w:rPr>
        <w:t xml:space="preserve"> подписи под фотографиями семьи, класса с учётом коммуникативной ситуации.</w:t>
      </w:r>
    </w:p>
    <w:p w:rsidR="002208A5" w:rsidRDefault="002208A5" w:rsidP="00630DA2">
      <w:pPr>
        <w:rPr>
          <w:szCs w:val="28"/>
        </w:rPr>
      </w:pPr>
      <w:r>
        <w:rPr>
          <w:szCs w:val="28"/>
        </w:rPr>
        <w:t xml:space="preserve">                                 </w:t>
      </w:r>
    </w:p>
    <w:p w:rsidR="002208A5" w:rsidRPr="008F610E" w:rsidRDefault="002208A5" w:rsidP="00630DA2">
      <w:pPr>
        <w:rPr>
          <w:b/>
        </w:rPr>
      </w:pPr>
      <w:r>
        <w:rPr>
          <w:szCs w:val="28"/>
        </w:rPr>
        <w:t xml:space="preserve">                                   </w:t>
      </w:r>
      <w:r w:rsidRPr="008F610E">
        <w:rPr>
          <w:b/>
          <w:lang w:val="en-US"/>
        </w:rPr>
        <w:t>VI</w:t>
      </w:r>
      <w:r w:rsidRPr="008F610E">
        <w:rPr>
          <w:b/>
        </w:rPr>
        <w:t>. Содержание учебного предмета</w:t>
      </w:r>
    </w:p>
    <w:p w:rsidR="002208A5" w:rsidRDefault="002208A5" w:rsidP="00630DA2">
      <w:pPr>
        <w:ind w:left="708"/>
        <w:jc w:val="center"/>
        <w:rPr>
          <w:b/>
        </w:rPr>
      </w:pPr>
    </w:p>
    <w:p w:rsidR="002208A5" w:rsidRPr="00D421DA" w:rsidRDefault="002208A5" w:rsidP="00630DA2">
      <w:pPr>
        <w:ind w:left="708"/>
        <w:jc w:val="center"/>
        <w:rPr>
          <w:b/>
        </w:rPr>
      </w:pPr>
      <w:r w:rsidRPr="00D421DA">
        <w:rPr>
          <w:b/>
        </w:rPr>
        <w:t>1 класс (34 часа)</w:t>
      </w:r>
    </w:p>
    <w:p w:rsidR="002208A5" w:rsidRPr="00D421DA" w:rsidRDefault="002208A5" w:rsidP="00630DA2">
      <w:pPr>
        <w:ind w:firstLine="510"/>
      </w:pPr>
      <w:r w:rsidRPr="00D421DA">
        <w:rPr>
          <w:b/>
        </w:rPr>
        <w:lastRenderedPageBreak/>
        <w:t>О</w:t>
      </w:r>
      <w:r>
        <w:rPr>
          <w:b/>
        </w:rPr>
        <w:t>БЩЕНИЕ</w:t>
      </w:r>
      <w:r w:rsidRPr="00D421DA">
        <w:rPr>
          <w:b/>
        </w:rPr>
        <w:t>. Значение речи в жизни человека, общества.</w:t>
      </w:r>
      <w:r w:rsidRPr="00D421DA">
        <w:t xml:space="preserve"> </w:t>
      </w:r>
    </w:p>
    <w:p w:rsidR="002208A5" w:rsidRDefault="002208A5" w:rsidP="00630DA2">
      <w:pPr>
        <w:ind w:firstLine="510"/>
        <w:jc w:val="both"/>
      </w:pPr>
      <w:r w:rsidRPr="00D421DA">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2208A5" w:rsidRPr="00D421DA" w:rsidRDefault="002208A5" w:rsidP="00630DA2">
      <w:pPr>
        <w:ind w:firstLine="510"/>
        <w:jc w:val="both"/>
      </w:pPr>
      <w:r w:rsidRPr="00D421DA">
        <w:rPr>
          <w:b/>
        </w:rPr>
        <w:t>Виды общения</w:t>
      </w:r>
      <w:r w:rsidRPr="00D421DA">
        <w:t>. Устное и письменное общение (чем различаются). Словесное и несловесное общение. Жесты, мимика, темп, громкость в устной речи.</w:t>
      </w:r>
    </w:p>
    <w:p w:rsidR="002208A5" w:rsidRPr="00D421DA" w:rsidRDefault="002208A5" w:rsidP="00630DA2">
      <w:pPr>
        <w:ind w:firstLine="510"/>
        <w:jc w:val="both"/>
      </w:pPr>
      <w:r w:rsidRPr="00D421DA">
        <w:rPr>
          <w:b/>
        </w:rPr>
        <w:t>Виды речевой деятельности.</w:t>
      </w:r>
    </w:p>
    <w:p w:rsidR="002208A5" w:rsidRPr="00D421DA" w:rsidRDefault="002208A5" w:rsidP="00630DA2">
      <w:pPr>
        <w:ind w:firstLine="510"/>
        <w:jc w:val="both"/>
      </w:pPr>
      <w:r w:rsidRPr="00D421DA">
        <w:rPr>
          <w:b/>
        </w:rPr>
        <w:t xml:space="preserve">Слушание. </w:t>
      </w:r>
      <w:r w:rsidRPr="00D421DA">
        <w:t>Правила для слушающего.</w:t>
      </w:r>
    </w:p>
    <w:p w:rsidR="002208A5" w:rsidRPr="00D421DA" w:rsidRDefault="002208A5" w:rsidP="00630DA2">
      <w:pPr>
        <w:ind w:firstLine="510"/>
        <w:jc w:val="both"/>
      </w:pPr>
      <w:r w:rsidRPr="00D421DA">
        <w:rPr>
          <w:b/>
        </w:rPr>
        <w:t xml:space="preserve">Говорение. </w:t>
      </w:r>
      <w:r w:rsidRPr="00D421DA">
        <w:t>Голос, его окраска, громкость, темп устной речи. Правила для собеседников. (Не говори долго; говори то, что хорошо знаешь и т.д.)</w:t>
      </w:r>
    </w:p>
    <w:p w:rsidR="002208A5" w:rsidRPr="00D421DA" w:rsidRDefault="002208A5" w:rsidP="00630DA2">
      <w:pPr>
        <w:ind w:firstLine="510"/>
        <w:jc w:val="both"/>
      </w:pPr>
      <w:r w:rsidRPr="00D421DA">
        <w:rPr>
          <w:b/>
        </w:rPr>
        <w:t>Письменная речь.</w:t>
      </w:r>
      <w:r w:rsidRPr="00D421DA">
        <w:t xml:space="preserve"> Графическая структура письменного текста: шрифтовые выделения. (О ч</w:t>
      </w:r>
      <w:r>
        <w:t>ё</w:t>
      </w:r>
      <w:r w:rsidRPr="00D421DA">
        <w:t>м нам говорят шрифт, иллюстрации.)</w:t>
      </w:r>
    </w:p>
    <w:p w:rsidR="002208A5" w:rsidRPr="00D421DA" w:rsidRDefault="002208A5" w:rsidP="00630DA2">
      <w:pPr>
        <w:ind w:firstLine="510"/>
        <w:jc w:val="both"/>
      </w:pPr>
      <w:r w:rsidRPr="00D421DA">
        <w:rPr>
          <w:b/>
        </w:rPr>
        <w:t>Словесная вежливость, речевой этикет.</w:t>
      </w:r>
      <w:r w:rsidRPr="00D421DA">
        <w:t xml:space="preserve"> Способы выражения (этикетные формы) приветствия, прощания, благодарности, извинения. Правила разговора по телефону.</w:t>
      </w:r>
    </w:p>
    <w:p w:rsidR="002208A5" w:rsidRPr="00D421DA" w:rsidRDefault="002208A5" w:rsidP="00630DA2">
      <w:pPr>
        <w:ind w:firstLine="510"/>
        <w:jc w:val="both"/>
      </w:pPr>
      <w:r w:rsidRPr="00D421DA">
        <w:rPr>
          <w:b/>
        </w:rPr>
        <w:t>Т</w:t>
      </w:r>
      <w:r>
        <w:rPr>
          <w:b/>
        </w:rPr>
        <w:t>ЕКСТ</w:t>
      </w:r>
      <w:r w:rsidRPr="00D421DA">
        <w:rPr>
          <w:b/>
        </w:rPr>
        <w:t xml:space="preserve">. </w:t>
      </w:r>
      <w:r>
        <w:rPr>
          <w:b/>
        </w:rPr>
        <w:t>РЕЧЕВЫЕ ЖАНРЫ</w:t>
      </w:r>
      <w:r w:rsidRPr="00D421DA">
        <w:rPr>
          <w:b/>
        </w:rPr>
        <w:t>.</w:t>
      </w:r>
    </w:p>
    <w:p w:rsidR="002208A5" w:rsidRPr="00D421DA" w:rsidRDefault="002208A5" w:rsidP="00630DA2">
      <w:pPr>
        <w:ind w:firstLine="510"/>
        <w:jc w:val="both"/>
      </w:pPr>
      <w:r w:rsidRPr="00D421DA">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2208A5" w:rsidRPr="00D421DA" w:rsidRDefault="002208A5" w:rsidP="00630DA2">
      <w:pPr>
        <w:ind w:firstLine="510"/>
        <w:jc w:val="both"/>
      </w:pPr>
      <w:r w:rsidRPr="00D421DA">
        <w:t xml:space="preserve">Вывеска как информационный текст. </w:t>
      </w:r>
    </w:p>
    <w:p w:rsidR="002208A5" w:rsidRPr="00D421DA" w:rsidRDefault="002208A5" w:rsidP="00630DA2">
      <w:pPr>
        <w:ind w:firstLine="510"/>
        <w:jc w:val="both"/>
      </w:pPr>
      <w:r w:rsidRPr="00D421DA">
        <w:t>Приветствие, прощание, благодарность, извинение как разновидности текста (жанры). Этикетны</w:t>
      </w:r>
      <w:r>
        <w:t>й</w:t>
      </w:r>
      <w:r w:rsidRPr="00D421DA">
        <w:t xml:space="preserve"> диалог, его особенности (на примере разговора по телефону).</w:t>
      </w:r>
    </w:p>
    <w:p w:rsidR="002208A5" w:rsidRPr="00D421DA" w:rsidRDefault="002208A5" w:rsidP="00630DA2">
      <w:pPr>
        <w:ind w:firstLine="510"/>
        <w:jc w:val="both"/>
      </w:pPr>
      <w:r w:rsidRPr="00D421DA">
        <w:t>Разнообразие текстов, которые встречаются в жизни: скороговорки, чистоговорки, считалки, загадки; их произнесение с уч</w:t>
      </w:r>
      <w:r>
        <w:t>ё</w:t>
      </w:r>
      <w:r w:rsidRPr="00D421DA">
        <w:t>том особенностей этих текстов.</w:t>
      </w:r>
    </w:p>
    <w:p w:rsidR="002208A5" w:rsidRDefault="002208A5" w:rsidP="00630DA2">
      <w:pPr>
        <w:jc w:val="both"/>
      </w:pPr>
    </w:p>
    <w:p w:rsidR="002208A5" w:rsidRPr="00EF0887" w:rsidRDefault="002208A5" w:rsidP="00630DA2">
      <w:pPr>
        <w:ind w:left="708"/>
        <w:jc w:val="center"/>
        <w:rPr>
          <w:b/>
        </w:rPr>
      </w:pPr>
      <w:r w:rsidRPr="00EF0887">
        <w:rPr>
          <w:b/>
        </w:rPr>
        <w:t>2 класс (34 часа)</w:t>
      </w:r>
    </w:p>
    <w:p w:rsidR="002208A5" w:rsidRPr="00EF0887" w:rsidRDefault="002208A5" w:rsidP="00630DA2">
      <w:pPr>
        <w:ind w:firstLine="510"/>
        <w:jc w:val="both"/>
      </w:pPr>
      <w:r>
        <w:rPr>
          <w:b/>
        </w:rPr>
        <w:t>ОБЩЕНИЕ</w:t>
      </w:r>
      <w:r w:rsidRPr="00EF0887">
        <w:rPr>
          <w:b/>
        </w:rPr>
        <w:t>.</w:t>
      </w:r>
      <w:r w:rsidRPr="00EF0887">
        <w:t xml:space="preserve"> Чему учит риторика. Что такое успешное общение.</w:t>
      </w:r>
    </w:p>
    <w:p w:rsidR="002208A5" w:rsidRPr="00EF0887" w:rsidRDefault="002208A5" w:rsidP="00630DA2">
      <w:pPr>
        <w:ind w:firstLine="510"/>
        <w:jc w:val="both"/>
      </w:pPr>
      <w:r w:rsidRPr="00EF0887">
        <w:rPr>
          <w:b/>
        </w:rPr>
        <w:t>Речевая (коммуникативная) ситуация</w:t>
      </w:r>
      <w:r w:rsidRPr="00EF0887">
        <w:t xml:space="preserve">. </w:t>
      </w:r>
      <w:r w:rsidRPr="00EF0887">
        <w:rPr>
          <w:b/>
          <w:i/>
        </w:rPr>
        <w:t>Кто</w:t>
      </w:r>
      <w:r w:rsidRPr="00EF0887">
        <w:t xml:space="preserve"> (адресант) говорит (пишет) – </w:t>
      </w:r>
      <w:r w:rsidRPr="00EF0887">
        <w:rPr>
          <w:b/>
          <w:i/>
        </w:rPr>
        <w:t>кому</w:t>
      </w:r>
      <w:r w:rsidRPr="00EF0887">
        <w:t xml:space="preserve"> (адресат) – </w:t>
      </w:r>
      <w:r w:rsidRPr="00EF0887">
        <w:rPr>
          <w:b/>
          <w:i/>
        </w:rPr>
        <w:t>что</w:t>
      </w:r>
      <w:r w:rsidRPr="00EF0887">
        <w:t xml:space="preserve"> – </w:t>
      </w:r>
      <w:r w:rsidRPr="00EF0887">
        <w:rPr>
          <w:b/>
          <w:i/>
        </w:rPr>
        <w:t>с</w:t>
      </w:r>
      <w:r w:rsidRPr="00EF0887">
        <w:t xml:space="preserve"> </w:t>
      </w:r>
      <w:r w:rsidRPr="00EF0887">
        <w:rPr>
          <w:b/>
          <w:i/>
        </w:rPr>
        <w:t>какой целью.</w:t>
      </w:r>
      <w:r w:rsidRPr="00EF0887">
        <w:rPr>
          <w:b/>
        </w:rPr>
        <w:t xml:space="preserve"> </w:t>
      </w:r>
      <w:r w:rsidRPr="00EF0887">
        <w:t>Речевые роли (в семье, школе и т.д.)</w:t>
      </w:r>
      <w:r>
        <w:t>.</w:t>
      </w:r>
    </w:p>
    <w:p w:rsidR="002208A5" w:rsidRPr="00EF0887" w:rsidRDefault="002208A5" w:rsidP="00630DA2">
      <w:pPr>
        <w:ind w:firstLine="510"/>
        <w:jc w:val="both"/>
      </w:pPr>
      <w:r w:rsidRPr="00EF0887">
        <w:rPr>
          <w:b/>
        </w:rPr>
        <w:t xml:space="preserve">Виды общения. </w:t>
      </w:r>
      <w:r w:rsidRPr="00EF0887">
        <w:t>Общение в быту (обыденное – повседневное); общение личное: один – один (два – три).</w:t>
      </w:r>
    </w:p>
    <w:p w:rsidR="002208A5" w:rsidRPr="00EF0887" w:rsidRDefault="002208A5" w:rsidP="00630DA2">
      <w:pPr>
        <w:ind w:firstLine="510"/>
        <w:jc w:val="both"/>
      </w:pPr>
      <w:r w:rsidRPr="00EF0887">
        <w:rPr>
          <w:b/>
        </w:rPr>
        <w:t xml:space="preserve">Речевая деятельность. </w:t>
      </w:r>
      <w:r w:rsidRPr="00EF0887">
        <w:t xml:space="preserve">Четыре вида речевой деятельности. Говорить – слушать, их взаимосвязь. Писать – читать, их взаимосвязь. </w:t>
      </w:r>
    </w:p>
    <w:p w:rsidR="002208A5" w:rsidRPr="00EF0887" w:rsidRDefault="002208A5" w:rsidP="00630DA2">
      <w:pPr>
        <w:ind w:firstLine="510"/>
        <w:jc w:val="both"/>
      </w:pPr>
      <w:r w:rsidRPr="00EF0887">
        <w:rPr>
          <w:b/>
        </w:rPr>
        <w:t>Слушание.</w:t>
      </w:r>
      <w:r w:rsidRPr="00EF0887">
        <w:t xml:space="preserve"> При</w:t>
      </w:r>
      <w:r>
        <w:t>ё</w:t>
      </w:r>
      <w:r w:rsidRPr="00EF0887">
        <w:t xml:space="preserve">мы слушания: фиксация темы (заголовка) высказывания и непонятных слов. </w:t>
      </w:r>
    </w:p>
    <w:p w:rsidR="002208A5" w:rsidRPr="00EF0887" w:rsidRDefault="002208A5" w:rsidP="00630DA2">
      <w:pPr>
        <w:ind w:firstLine="510"/>
        <w:jc w:val="both"/>
      </w:pPr>
      <w:r w:rsidRPr="00EF0887">
        <w:rPr>
          <w:b/>
        </w:rPr>
        <w:t>Говорение</w:t>
      </w:r>
      <w:r w:rsidRPr="00EF0887">
        <w:t>. Основной тон, смысловое ударение, темп, громкость высказывания; их соответствие речевой задаче.</w:t>
      </w:r>
    </w:p>
    <w:p w:rsidR="002208A5" w:rsidRPr="00EF0887" w:rsidRDefault="002208A5" w:rsidP="00630DA2">
      <w:pPr>
        <w:ind w:firstLine="510"/>
        <w:jc w:val="both"/>
      </w:pPr>
      <w:r w:rsidRPr="00EF0887">
        <w:rPr>
          <w:b/>
        </w:rPr>
        <w:t xml:space="preserve">Чтение. </w:t>
      </w:r>
      <w:r w:rsidRPr="00EF0887">
        <w:t>Изучающее чтение. При</w:t>
      </w:r>
      <w:r>
        <w:t>ё</w:t>
      </w:r>
      <w:r w:rsidRPr="00EF0887">
        <w:t>мы чтения учебного текста: постановка вопроса к заголовку и от заголовка, выделение ключевых слов (в связи с пересказом).</w:t>
      </w:r>
    </w:p>
    <w:p w:rsidR="002208A5" w:rsidRPr="00EF0887" w:rsidRDefault="002208A5" w:rsidP="00630DA2">
      <w:pPr>
        <w:ind w:firstLine="510"/>
        <w:jc w:val="both"/>
      </w:pPr>
      <w:r w:rsidRPr="00EF0887">
        <w:rPr>
          <w:b/>
        </w:rPr>
        <w:t>Письменная речь.</w:t>
      </w:r>
      <w:r w:rsidRPr="00EF0887">
        <w:t xml:space="preserve"> Способы правки текста. Вычеркивание ненужного (лишнего), замена слов (словосочетаний и т.д.), вставка необходимого и т.д.</w:t>
      </w:r>
    </w:p>
    <w:p w:rsidR="002208A5" w:rsidRPr="00EF0887" w:rsidRDefault="002208A5" w:rsidP="00630DA2">
      <w:pPr>
        <w:ind w:firstLine="510"/>
        <w:jc w:val="both"/>
      </w:pPr>
      <w:r w:rsidRPr="00EF0887">
        <w:rPr>
          <w:b/>
        </w:rPr>
        <w:t xml:space="preserve">Правильная и хорошая эффективная речь. </w:t>
      </w:r>
      <w:r w:rsidRPr="00EF0887">
        <w:t>Речь правильная и неправильная (с нарушением норм литературного языка). Речь хорошая (успешная, эффективная).</w:t>
      </w:r>
    </w:p>
    <w:p w:rsidR="002208A5" w:rsidRPr="00EF0887" w:rsidRDefault="002208A5" w:rsidP="00630DA2">
      <w:pPr>
        <w:ind w:firstLine="510"/>
        <w:jc w:val="both"/>
      </w:pPr>
      <w:r>
        <w:rPr>
          <w:b/>
        </w:rPr>
        <w:t>ТЕКСТ. РЕЧЕВЫЕ ЖАНРЫ</w:t>
      </w:r>
      <w:r w:rsidRPr="00EF0887">
        <w:rPr>
          <w:b/>
        </w:rPr>
        <w:t xml:space="preserve">. </w:t>
      </w:r>
      <w:r w:rsidRPr="00EF0887">
        <w:t>Тематическое единство как признак текста. Типы заголовков. Основная мысль текста. Структурно-смысловые части в разных текстах.</w:t>
      </w:r>
    </w:p>
    <w:p w:rsidR="002208A5" w:rsidRPr="00EF0887" w:rsidRDefault="002208A5" w:rsidP="00630DA2">
      <w:pPr>
        <w:ind w:firstLine="510"/>
        <w:jc w:val="both"/>
        <w:rPr>
          <w:b/>
        </w:rPr>
      </w:pPr>
      <w:r w:rsidRPr="00EF0887">
        <w:rPr>
          <w:b/>
        </w:rPr>
        <w:t>Типы текстов</w:t>
      </w:r>
      <w:r>
        <w:rPr>
          <w:b/>
        </w:rPr>
        <w:t>.</w:t>
      </w:r>
    </w:p>
    <w:p w:rsidR="002208A5" w:rsidRPr="00EF0887" w:rsidRDefault="002208A5" w:rsidP="00630DA2">
      <w:pPr>
        <w:ind w:firstLine="510"/>
        <w:jc w:val="both"/>
      </w:pPr>
      <w:r w:rsidRPr="00EF0887">
        <w:rPr>
          <w:b/>
        </w:rPr>
        <w:t>Рассуждения</w:t>
      </w:r>
      <w:r w:rsidRPr="00EF0887">
        <w:t xml:space="preserve"> с целью объяснения или доказательства. Основная мысль (тезис) в рассуждении. Смысловые части рассуждения. Пример и правило в рассуждении.</w:t>
      </w:r>
    </w:p>
    <w:p w:rsidR="002208A5" w:rsidRPr="00EF0887" w:rsidRDefault="002208A5" w:rsidP="00630DA2">
      <w:pPr>
        <w:ind w:firstLine="510"/>
        <w:jc w:val="both"/>
      </w:pPr>
      <w:r w:rsidRPr="00EF0887">
        <w:rPr>
          <w:b/>
        </w:rPr>
        <w:t>Описание</w:t>
      </w:r>
      <w:r w:rsidRPr="00EF0887">
        <w:t xml:space="preserve"> в учебной речи, его цель, основные части. Описание в объявлении. Описание-загадка.</w:t>
      </w:r>
    </w:p>
    <w:p w:rsidR="002208A5" w:rsidRPr="00EF0887" w:rsidRDefault="002208A5" w:rsidP="00630DA2">
      <w:pPr>
        <w:ind w:firstLine="510"/>
        <w:jc w:val="both"/>
      </w:pPr>
      <w:r w:rsidRPr="00EF0887">
        <w:rPr>
          <w:b/>
        </w:rPr>
        <w:t>Невыдуманный рассказ</w:t>
      </w:r>
      <w:r w:rsidRPr="00EF0887">
        <w:t xml:space="preserve"> (о себе).</w:t>
      </w:r>
    </w:p>
    <w:p w:rsidR="002208A5" w:rsidRPr="00EF0887" w:rsidRDefault="002208A5" w:rsidP="00630DA2">
      <w:pPr>
        <w:ind w:firstLine="510"/>
        <w:jc w:val="both"/>
        <w:rPr>
          <w:b/>
        </w:rPr>
      </w:pPr>
      <w:r w:rsidRPr="00EF0887">
        <w:rPr>
          <w:b/>
        </w:rPr>
        <w:t>Вторичные тексты</w:t>
      </w:r>
      <w:r>
        <w:rPr>
          <w:b/>
        </w:rPr>
        <w:t>.</w:t>
      </w:r>
    </w:p>
    <w:p w:rsidR="002208A5" w:rsidRPr="00EF0887" w:rsidRDefault="002208A5" w:rsidP="00630DA2">
      <w:pPr>
        <w:ind w:firstLine="510"/>
        <w:jc w:val="both"/>
      </w:pPr>
      <w:r w:rsidRPr="00EF0887">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2208A5" w:rsidRPr="00EF0887" w:rsidRDefault="002208A5" w:rsidP="00630DA2">
      <w:pPr>
        <w:ind w:firstLine="510"/>
        <w:jc w:val="both"/>
      </w:pPr>
      <w:r w:rsidRPr="00EF0887">
        <w:rPr>
          <w:b/>
        </w:rPr>
        <w:lastRenderedPageBreak/>
        <w:t xml:space="preserve">Речевой этикет. </w:t>
      </w:r>
      <w:r w:rsidRPr="00EF0887">
        <w:t>Способы выражения вежливой речи. Этикетные средства в устной и письменной речи.</w:t>
      </w:r>
    </w:p>
    <w:p w:rsidR="002208A5" w:rsidRDefault="002208A5" w:rsidP="00630DA2">
      <w:pPr>
        <w:ind w:firstLine="510"/>
        <w:jc w:val="both"/>
      </w:pPr>
      <w:r w:rsidRPr="00EF0887">
        <w:rPr>
          <w:b/>
        </w:rPr>
        <w:t xml:space="preserve">Этикетные речевые жанры. </w:t>
      </w:r>
      <w:r w:rsidRPr="00EF0887">
        <w:t>Просьба. Скрытая просьба. Приглашение. Согласие. Вежливый отказ.</w:t>
      </w:r>
    </w:p>
    <w:p w:rsidR="002208A5" w:rsidRPr="00EF0887" w:rsidRDefault="002208A5" w:rsidP="00630DA2">
      <w:pPr>
        <w:ind w:firstLine="510"/>
        <w:jc w:val="both"/>
      </w:pPr>
    </w:p>
    <w:p w:rsidR="002208A5" w:rsidRPr="00EF0887" w:rsidRDefault="002208A5" w:rsidP="00630DA2">
      <w:pPr>
        <w:jc w:val="center"/>
        <w:rPr>
          <w:b/>
        </w:rPr>
      </w:pPr>
      <w:r w:rsidRPr="00EF0887">
        <w:rPr>
          <w:b/>
        </w:rPr>
        <w:t>3</w:t>
      </w:r>
      <w:r>
        <w:rPr>
          <w:b/>
        </w:rPr>
        <w:t>-й</w:t>
      </w:r>
      <w:r w:rsidRPr="00EF0887">
        <w:rPr>
          <w:b/>
        </w:rPr>
        <w:t xml:space="preserve"> класс (34 часа)</w:t>
      </w:r>
    </w:p>
    <w:p w:rsidR="002208A5" w:rsidRPr="00EF0887" w:rsidRDefault="002208A5" w:rsidP="00630DA2">
      <w:pPr>
        <w:ind w:firstLine="510"/>
        <w:jc w:val="both"/>
        <w:rPr>
          <w:b/>
        </w:rPr>
      </w:pPr>
      <w:r>
        <w:rPr>
          <w:b/>
        </w:rPr>
        <w:t>ОБЩЕНИЕ.</w:t>
      </w:r>
    </w:p>
    <w:p w:rsidR="002208A5" w:rsidRPr="00EF0887" w:rsidRDefault="002208A5" w:rsidP="00630DA2">
      <w:pPr>
        <w:ind w:firstLine="510"/>
        <w:jc w:val="both"/>
        <w:rPr>
          <w:b/>
        </w:rPr>
      </w:pPr>
      <w:r w:rsidRPr="00EF0887">
        <w:rPr>
          <w:b/>
        </w:rPr>
        <w:t xml:space="preserve">Речевые (коммуникативные) задачи. </w:t>
      </w:r>
    </w:p>
    <w:p w:rsidR="002208A5" w:rsidRPr="00EF0887" w:rsidRDefault="002208A5" w:rsidP="00630DA2">
      <w:pPr>
        <w:ind w:firstLine="510"/>
        <w:jc w:val="both"/>
        <w:rPr>
          <w:b/>
        </w:rPr>
      </w:pPr>
      <w:r w:rsidRPr="00EF0887">
        <w:rPr>
          <w:b/>
        </w:rPr>
        <w:t>Речевая деятельность</w:t>
      </w:r>
      <w:r>
        <w:rPr>
          <w:b/>
        </w:rPr>
        <w:t>.</w:t>
      </w:r>
    </w:p>
    <w:p w:rsidR="002208A5" w:rsidRPr="00EF0887" w:rsidRDefault="002208A5" w:rsidP="00630DA2">
      <w:pPr>
        <w:ind w:firstLine="510"/>
        <w:jc w:val="both"/>
      </w:pPr>
      <w:r w:rsidRPr="00EF0887">
        <w:rPr>
          <w:b/>
        </w:rPr>
        <w:t xml:space="preserve">Говорение. </w:t>
      </w:r>
      <w:r w:rsidRPr="00EF0887">
        <w:t>Неподготовленная и подготовленная устная речь. Особенности неподготовленной (спонтанной) речи. При</w:t>
      </w:r>
      <w:r>
        <w:t>ё</w:t>
      </w:r>
      <w:r w:rsidRPr="00EF0887">
        <w:t>мы подготовки.</w:t>
      </w:r>
    </w:p>
    <w:p w:rsidR="002208A5" w:rsidRPr="00EF0887" w:rsidRDefault="002208A5" w:rsidP="00630DA2">
      <w:pPr>
        <w:ind w:firstLine="510"/>
        <w:jc w:val="both"/>
      </w:pPr>
      <w:r w:rsidRPr="00EF0887">
        <w:rPr>
          <w:b/>
        </w:rPr>
        <w:t xml:space="preserve">Слушание. </w:t>
      </w:r>
      <w:r w:rsidRPr="00EF0887">
        <w:t>При</w:t>
      </w:r>
      <w:r>
        <w:t>ё</w:t>
      </w:r>
      <w:r w:rsidRPr="00EF0887">
        <w:t>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2208A5" w:rsidRPr="00EF0887" w:rsidRDefault="002208A5" w:rsidP="00630DA2">
      <w:pPr>
        <w:ind w:firstLine="510"/>
        <w:jc w:val="both"/>
      </w:pPr>
      <w:r w:rsidRPr="00EF0887">
        <w:rPr>
          <w:b/>
        </w:rPr>
        <w:t xml:space="preserve">Чтение учебного текста, </w:t>
      </w:r>
      <w:r w:rsidRPr="00EF0887">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w:t>
      </w:r>
      <w:r>
        <w:t>ё</w:t>
      </w:r>
      <w:r w:rsidRPr="00EF0887">
        <w:t>м чтения.</w:t>
      </w:r>
    </w:p>
    <w:p w:rsidR="002208A5" w:rsidRPr="00EF0887" w:rsidRDefault="002208A5" w:rsidP="00630DA2">
      <w:pPr>
        <w:ind w:firstLine="510"/>
        <w:jc w:val="both"/>
      </w:pPr>
      <w:r w:rsidRPr="00EF0887">
        <w:rPr>
          <w:b/>
        </w:rPr>
        <w:t xml:space="preserve">Письменная речь. </w:t>
      </w:r>
      <w:r w:rsidRPr="00EF0887">
        <w:t>Способы правки текста: замена слов, словосочетаний, предложений, изменение последовательности изложения, включение недостающего и т.д.</w:t>
      </w:r>
    </w:p>
    <w:p w:rsidR="002208A5" w:rsidRPr="00EF0887" w:rsidRDefault="002208A5" w:rsidP="00630DA2">
      <w:pPr>
        <w:ind w:firstLine="510"/>
        <w:jc w:val="both"/>
      </w:pPr>
      <w:r w:rsidRPr="00EF0887">
        <w:rPr>
          <w:b/>
        </w:rPr>
        <w:t xml:space="preserve">Речевой этикет. </w:t>
      </w:r>
      <w:r w:rsidRPr="00EF0887">
        <w:t>Вежливая речь. Вежливо</w:t>
      </w:r>
      <w:r>
        <w:t>–</w:t>
      </w:r>
      <w:r w:rsidRPr="00EF0887">
        <w:t>невежливо</w:t>
      </w:r>
      <w:r>
        <w:t>–</w:t>
      </w:r>
      <w:r w:rsidRPr="00EF0887">
        <w:t>грубо. Добрые слова – добрые дела.</w:t>
      </w:r>
    </w:p>
    <w:p w:rsidR="002208A5" w:rsidRPr="00EF0887" w:rsidRDefault="002208A5" w:rsidP="00630DA2">
      <w:pPr>
        <w:ind w:firstLine="510"/>
        <w:jc w:val="both"/>
      </w:pPr>
      <w:r w:rsidRPr="00EF0887">
        <w:rPr>
          <w:b/>
        </w:rPr>
        <w:t xml:space="preserve">Правильная и хорошая (эффективная) речь. </w:t>
      </w:r>
      <w:r w:rsidRPr="00EF0887">
        <w:t>Нормы – что это такое. Зачем они нужны. Нормы произносительные, орфоэпические, словоупотребления. Нормативные словари.</w:t>
      </w:r>
    </w:p>
    <w:p w:rsidR="002208A5" w:rsidRPr="00EF0887" w:rsidRDefault="002208A5" w:rsidP="00630DA2">
      <w:pPr>
        <w:ind w:firstLine="510"/>
        <w:jc w:val="both"/>
      </w:pPr>
      <w:r>
        <w:rPr>
          <w:b/>
        </w:rPr>
        <w:t>ТЕКСТ. РЕЧЕВЫЕ ЖАНРЫ.</w:t>
      </w:r>
      <w:r w:rsidRPr="00EF0887">
        <w:t xml:space="preserve"> Разнообразие текстов, реализуемых людьми в общении.</w:t>
      </w:r>
    </w:p>
    <w:p w:rsidR="002208A5" w:rsidRPr="00EF0887" w:rsidRDefault="002208A5" w:rsidP="00630DA2">
      <w:pPr>
        <w:ind w:firstLine="510"/>
        <w:jc w:val="both"/>
      </w:pPr>
      <w:r w:rsidRPr="00EF0887">
        <w:t>Диалог и монолог как разновидности текста, их особенности.</w:t>
      </w:r>
    </w:p>
    <w:p w:rsidR="002208A5" w:rsidRPr="00EF0887" w:rsidRDefault="002208A5" w:rsidP="00630DA2">
      <w:pPr>
        <w:ind w:firstLine="510"/>
        <w:jc w:val="both"/>
      </w:pPr>
      <w:r w:rsidRPr="00EF0887">
        <w:rPr>
          <w:b/>
        </w:rPr>
        <w:t xml:space="preserve">Этикетные жанры: </w:t>
      </w:r>
      <w:r w:rsidRPr="00EF0887">
        <w:t>похвала (комплимент), поздравление (устное и письменное).</w:t>
      </w:r>
    </w:p>
    <w:p w:rsidR="002208A5" w:rsidRPr="00EF0887" w:rsidRDefault="002208A5" w:rsidP="00630DA2">
      <w:pPr>
        <w:ind w:firstLine="510"/>
        <w:jc w:val="both"/>
      </w:pPr>
      <w:r w:rsidRPr="00EF0887">
        <w:t>Структура поздравления. Средства выражения поздравления в устной и письменной речи.</w:t>
      </w:r>
    </w:p>
    <w:p w:rsidR="002208A5" w:rsidRPr="00EF0887" w:rsidRDefault="002208A5" w:rsidP="00630DA2">
      <w:pPr>
        <w:ind w:firstLine="510"/>
        <w:jc w:val="both"/>
        <w:rPr>
          <w:b/>
        </w:rPr>
      </w:pPr>
      <w:r w:rsidRPr="00EF0887">
        <w:rPr>
          <w:b/>
        </w:rPr>
        <w:t xml:space="preserve">Вторичные речевые жанры. </w:t>
      </w:r>
    </w:p>
    <w:p w:rsidR="002208A5" w:rsidRPr="00EF0887" w:rsidRDefault="002208A5" w:rsidP="00630DA2">
      <w:pPr>
        <w:ind w:firstLine="510"/>
        <w:jc w:val="both"/>
      </w:pPr>
      <w:r w:rsidRPr="00EF0887">
        <w:rPr>
          <w:b/>
        </w:rPr>
        <w:t>Сжатый</w:t>
      </w:r>
      <w:r w:rsidRPr="00EF0887">
        <w:t xml:space="preserve"> (краткий) </w:t>
      </w:r>
      <w:r w:rsidRPr="00EF0887">
        <w:rPr>
          <w:b/>
        </w:rPr>
        <w:t>пересказ,</w:t>
      </w:r>
      <w:r w:rsidRPr="00EF0887">
        <w:t xml:space="preserve"> два способа сжатия исходного текста. (Повторение.) Правила пересказа. </w:t>
      </w:r>
      <w:r w:rsidRPr="00EF0887">
        <w:rPr>
          <w:b/>
        </w:rPr>
        <w:t>Выборочный пересказ</w:t>
      </w:r>
      <w:r w:rsidRPr="00EF0887">
        <w:t xml:space="preserve"> как текст, созданный на основе выборки нужного материала из исходного текста.</w:t>
      </w:r>
    </w:p>
    <w:p w:rsidR="002208A5" w:rsidRPr="00EF0887" w:rsidRDefault="002208A5" w:rsidP="00630DA2">
      <w:pPr>
        <w:ind w:firstLine="510"/>
        <w:jc w:val="both"/>
        <w:rPr>
          <w:b/>
        </w:rPr>
      </w:pPr>
      <w:r w:rsidRPr="00EF0887">
        <w:t>Цитата в пересказах, е</w:t>
      </w:r>
      <w:r>
        <w:t>ё</w:t>
      </w:r>
      <w:r w:rsidRPr="00EF0887">
        <w:t xml:space="preserve"> роль. </w:t>
      </w:r>
    </w:p>
    <w:p w:rsidR="002208A5" w:rsidRPr="00EF0887" w:rsidRDefault="002208A5" w:rsidP="00630DA2">
      <w:pPr>
        <w:ind w:firstLine="510"/>
        <w:jc w:val="both"/>
      </w:pPr>
      <w:r w:rsidRPr="00EF0887">
        <w:rPr>
          <w:b/>
        </w:rPr>
        <w:t xml:space="preserve">Аннотация. </w:t>
      </w:r>
      <w:r w:rsidRPr="00EF0887">
        <w:t>Сжатое изложение содержания книги в аннотации.</w:t>
      </w:r>
    </w:p>
    <w:p w:rsidR="002208A5" w:rsidRPr="00EF0887" w:rsidRDefault="002208A5" w:rsidP="00630DA2">
      <w:pPr>
        <w:ind w:firstLine="510"/>
        <w:jc w:val="both"/>
        <w:rPr>
          <w:b/>
        </w:rPr>
      </w:pPr>
      <w:r w:rsidRPr="00EF0887">
        <w:rPr>
          <w:b/>
        </w:rPr>
        <w:t>Типы текстов</w:t>
      </w:r>
      <w:r>
        <w:rPr>
          <w:b/>
        </w:rPr>
        <w:t>.</w:t>
      </w:r>
    </w:p>
    <w:p w:rsidR="002208A5" w:rsidRPr="00EF0887" w:rsidRDefault="002208A5" w:rsidP="00630DA2">
      <w:pPr>
        <w:ind w:firstLine="510"/>
        <w:jc w:val="both"/>
        <w:rPr>
          <w:b/>
        </w:rPr>
      </w:pPr>
      <w:r w:rsidRPr="00EF0887">
        <w:rPr>
          <w:b/>
        </w:rPr>
        <w:t>Рассуждение, его структура, вывод в рассуждении. Правило в доказательстве (объяснении). Цитата в доказательстве (объяснении).</w:t>
      </w:r>
    </w:p>
    <w:p w:rsidR="002208A5" w:rsidRPr="00EF0887" w:rsidRDefault="002208A5" w:rsidP="00630DA2">
      <w:pPr>
        <w:ind w:firstLine="510"/>
        <w:jc w:val="both"/>
        <w:rPr>
          <w:b/>
        </w:rPr>
      </w:pPr>
      <w:r w:rsidRPr="00EF0887">
        <w:rPr>
          <w:b/>
        </w:rPr>
        <w:t>Сравнительное описание с задачей различения и сходства. Правила сравнения.</w:t>
      </w:r>
    </w:p>
    <w:p w:rsidR="002208A5" w:rsidRPr="00EF0887" w:rsidRDefault="002208A5" w:rsidP="00630DA2">
      <w:pPr>
        <w:ind w:firstLine="510"/>
        <w:jc w:val="both"/>
      </w:pPr>
      <w:r w:rsidRPr="00EF0887">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2208A5" w:rsidRPr="00EF0887" w:rsidRDefault="002208A5" w:rsidP="00630DA2">
      <w:pPr>
        <w:ind w:firstLine="510"/>
        <w:jc w:val="both"/>
        <w:rPr>
          <w:b/>
        </w:rPr>
      </w:pPr>
      <w:r w:rsidRPr="00EF0887">
        <w:rPr>
          <w:b/>
        </w:rPr>
        <w:t>Рассказ по сюжетным рисункам.</w:t>
      </w:r>
    </w:p>
    <w:p w:rsidR="002208A5" w:rsidRDefault="002208A5" w:rsidP="00630DA2">
      <w:pPr>
        <w:jc w:val="both"/>
        <w:rPr>
          <w:b/>
        </w:rPr>
      </w:pPr>
    </w:p>
    <w:p w:rsidR="002208A5" w:rsidRPr="00D8409C" w:rsidRDefault="002208A5" w:rsidP="00630DA2">
      <w:pPr>
        <w:jc w:val="center"/>
        <w:rPr>
          <w:b/>
        </w:rPr>
      </w:pPr>
      <w:r w:rsidRPr="00D8409C">
        <w:rPr>
          <w:b/>
        </w:rPr>
        <w:t>4 класс (34 часа)</w:t>
      </w:r>
    </w:p>
    <w:p w:rsidR="002208A5" w:rsidRPr="00D8409C" w:rsidRDefault="002208A5" w:rsidP="00630DA2">
      <w:pPr>
        <w:ind w:firstLine="510"/>
        <w:jc w:val="both"/>
        <w:rPr>
          <w:b/>
        </w:rPr>
      </w:pPr>
      <w:r>
        <w:rPr>
          <w:b/>
        </w:rPr>
        <w:t>ОБЩЕНИЕ</w:t>
      </w:r>
      <w:r w:rsidRPr="00D8409C">
        <w:rPr>
          <w:b/>
        </w:rPr>
        <w:t xml:space="preserve">. </w:t>
      </w:r>
    </w:p>
    <w:p w:rsidR="002208A5" w:rsidRPr="00D8409C" w:rsidRDefault="002208A5" w:rsidP="00630DA2">
      <w:pPr>
        <w:ind w:firstLine="510"/>
        <w:jc w:val="both"/>
      </w:pPr>
      <w:r w:rsidRPr="00D8409C">
        <w:rPr>
          <w:b/>
        </w:rPr>
        <w:t xml:space="preserve">Разнообразие речевых ситуаций. </w:t>
      </w:r>
      <w:r w:rsidRPr="00D8409C">
        <w:t>Важность уч</w:t>
      </w:r>
      <w:r>
        <w:t>ё</w:t>
      </w:r>
      <w:r w:rsidRPr="00D8409C">
        <w:t>та речевой (коммуникативной) ситуации для успешного общения. (Повторение и обобщение</w:t>
      </w:r>
      <w:r>
        <w:t>.</w:t>
      </w:r>
      <w:r w:rsidRPr="00D8409C">
        <w:t>)</w:t>
      </w:r>
    </w:p>
    <w:p w:rsidR="002208A5" w:rsidRPr="00D8409C" w:rsidRDefault="002208A5" w:rsidP="00630DA2">
      <w:pPr>
        <w:ind w:firstLine="510"/>
        <w:jc w:val="both"/>
      </w:pPr>
      <w:r w:rsidRPr="00D8409C">
        <w:rPr>
          <w:b/>
        </w:rPr>
        <w:t xml:space="preserve">Виды общения. </w:t>
      </w:r>
      <w:r w:rsidRPr="00D8409C">
        <w:t>Общение для контакта и общение для получения информации.</w:t>
      </w:r>
    </w:p>
    <w:p w:rsidR="002208A5" w:rsidRPr="00D8409C" w:rsidRDefault="002208A5" w:rsidP="00630DA2">
      <w:pPr>
        <w:ind w:firstLine="510"/>
        <w:jc w:val="both"/>
      </w:pPr>
      <w:r w:rsidRPr="00D8409C">
        <w:t>Особенности употребления несловесных средств.</w:t>
      </w:r>
    </w:p>
    <w:p w:rsidR="002208A5" w:rsidRPr="00D8409C" w:rsidRDefault="002208A5" w:rsidP="00630DA2">
      <w:pPr>
        <w:ind w:firstLine="510"/>
        <w:jc w:val="both"/>
      </w:pPr>
      <w:r w:rsidRPr="00D8409C">
        <w:rPr>
          <w:b/>
        </w:rPr>
        <w:t xml:space="preserve">Речевая деятельность. </w:t>
      </w:r>
      <w:r w:rsidRPr="00D8409C">
        <w:t>Основные виды речевой деятельности. Их связь.</w:t>
      </w:r>
    </w:p>
    <w:p w:rsidR="002208A5" w:rsidRPr="00D8409C" w:rsidRDefault="002208A5" w:rsidP="00630DA2">
      <w:pPr>
        <w:ind w:firstLine="510"/>
        <w:jc w:val="both"/>
      </w:pPr>
      <w:r w:rsidRPr="00D8409C">
        <w:rPr>
          <w:b/>
        </w:rPr>
        <w:lastRenderedPageBreak/>
        <w:t xml:space="preserve">Слушание. </w:t>
      </w:r>
      <w:r w:rsidRPr="00D8409C">
        <w:t>Опорный конспект как кодирование услышанного и прочитанного с использованием рисунков, символов.</w:t>
      </w:r>
    </w:p>
    <w:p w:rsidR="002208A5" w:rsidRPr="00D8409C" w:rsidRDefault="002208A5" w:rsidP="00630DA2">
      <w:pPr>
        <w:ind w:firstLine="510"/>
        <w:jc w:val="both"/>
      </w:pPr>
      <w:r w:rsidRPr="00D8409C">
        <w:rPr>
          <w:b/>
        </w:rPr>
        <w:t xml:space="preserve">Говорение. </w:t>
      </w:r>
      <w:r w:rsidRPr="00D8409C">
        <w:t>Особенности неподготовленной (спонтанной) речи.</w:t>
      </w:r>
    </w:p>
    <w:p w:rsidR="002208A5" w:rsidRPr="00D8409C" w:rsidRDefault="002208A5" w:rsidP="00630DA2">
      <w:pPr>
        <w:ind w:firstLine="510"/>
        <w:jc w:val="both"/>
      </w:pPr>
      <w:r w:rsidRPr="00D8409C">
        <w:rPr>
          <w:b/>
        </w:rPr>
        <w:t xml:space="preserve">Письменная речь. </w:t>
      </w:r>
      <w:r w:rsidRPr="00D8409C">
        <w:t>Редактирование и взаиморедактирование.</w:t>
      </w:r>
    </w:p>
    <w:p w:rsidR="002208A5" w:rsidRPr="00D8409C" w:rsidRDefault="002208A5" w:rsidP="00630DA2">
      <w:pPr>
        <w:ind w:firstLine="510"/>
        <w:jc w:val="both"/>
      </w:pPr>
      <w:r w:rsidRPr="00D8409C">
        <w:rPr>
          <w:b/>
        </w:rPr>
        <w:t xml:space="preserve">Речь правильная и хорошая (успешная, эффективная). </w:t>
      </w:r>
      <w:r w:rsidRPr="00D8409C">
        <w:t>Толковый словарь. Словарь синонимов. Словарь языка писателей. Словарь эпитетов и др.</w:t>
      </w:r>
    </w:p>
    <w:p w:rsidR="002208A5" w:rsidRPr="00D8409C" w:rsidRDefault="002208A5" w:rsidP="00630DA2">
      <w:pPr>
        <w:ind w:firstLine="510"/>
        <w:jc w:val="both"/>
      </w:pPr>
      <w:r w:rsidRPr="00D8409C">
        <w:rPr>
          <w:b/>
        </w:rPr>
        <w:t xml:space="preserve">Речевой этикет. </w:t>
      </w:r>
      <w:r w:rsidRPr="00D8409C">
        <w:t>Вежливая речь (повторение). Речевые привычки. Способы выражения вежливой оценки, утешения.</w:t>
      </w:r>
    </w:p>
    <w:p w:rsidR="002208A5" w:rsidRPr="00D8409C" w:rsidRDefault="002208A5" w:rsidP="00630DA2">
      <w:pPr>
        <w:ind w:firstLine="510"/>
        <w:jc w:val="both"/>
        <w:rPr>
          <w:b/>
        </w:rPr>
      </w:pPr>
      <w:r>
        <w:rPr>
          <w:b/>
        </w:rPr>
        <w:t>ТЕКСТ. РЕЧЕВЫЕ ЖАНРЫ.</w:t>
      </w:r>
    </w:p>
    <w:p w:rsidR="002208A5" w:rsidRPr="00D8409C" w:rsidRDefault="002208A5" w:rsidP="00630DA2">
      <w:pPr>
        <w:ind w:firstLine="510"/>
        <w:jc w:val="both"/>
      </w:pPr>
      <w:r w:rsidRPr="00D8409C">
        <w:rPr>
          <w:b/>
        </w:rPr>
        <w:t xml:space="preserve">Основные признаки текста. </w:t>
      </w:r>
      <w:r w:rsidRPr="00D8409C">
        <w:t>Смысловая цельность и связность текста.</w:t>
      </w:r>
    </w:p>
    <w:p w:rsidR="002208A5" w:rsidRPr="00D8409C" w:rsidRDefault="002208A5" w:rsidP="00630DA2">
      <w:pPr>
        <w:ind w:firstLine="510"/>
        <w:jc w:val="both"/>
      </w:pPr>
      <w:r w:rsidRPr="00D8409C">
        <w:rPr>
          <w:b/>
        </w:rPr>
        <w:t xml:space="preserve">Сжатый пересказ </w:t>
      </w:r>
      <w:r w:rsidRPr="00D8409C">
        <w:t>сказанного собеседником в процессе обсуждения (темы, проблемы).</w:t>
      </w:r>
    </w:p>
    <w:p w:rsidR="002208A5" w:rsidRPr="00D8409C" w:rsidRDefault="002208A5" w:rsidP="00630DA2">
      <w:pPr>
        <w:ind w:firstLine="510"/>
        <w:jc w:val="both"/>
        <w:rPr>
          <w:b/>
        </w:rPr>
      </w:pPr>
      <w:r w:rsidRPr="00D8409C">
        <w:rPr>
          <w:b/>
        </w:rPr>
        <w:t>Этикетные речевые жанры</w:t>
      </w:r>
      <w:r w:rsidRPr="00D8409C">
        <w:t xml:space="preserve">. </w:t>
      </w:r>
      <w:r w:rsidRPr="00D8409C">
        <w:rPr>
          <w:b/>
        </w:rPr>
        <w:t>Вежливая оценка. Утешение.</w:t>
      </w:r>
    </w:p>
    <w:p w:rsidR="002208A5" w:rsidRPr="00D8409C" w:rsidRDefault="002208A5" w:rsidP="00630DA2">
      <w:pPr>
        <w:ind w:firstLine="510"/>
        <w:jc w:val="both"/>
        <w:rPr>
          <w:b/>
        </w:rPr>
      </w:pPr>
      <w:r w:rsidRPr="00D8409C">
        <w:rPr>
          <w:b/>
        </w:rPr>
        <w:t>Типы текстов</w:t>
      </w:r>
      <w:r>
        <w:rPr>
          <w:b/>
        </w:rPr>
        <w:t>.</w:t>
      </w:r>
    </w:p>
    <w:p w:rsidR="002208A5" w:rsidRPr="00D8409C" w:rsidRDefault="002208A5" w:rsidP="00630DA2">
      <w:pPr>
        <w:ind w:firstLine="510"/>
        <w:jc w:val="both"/>
      </w:pPr>
      <w:r w:rsidRPr="00D8409C">
        <w:rPr>
          <w:b/>
        </w:rPr>
        <w:t>Рассуждение</w:t>
      </w:r>
      <w:r w:rsidRPr="00D8409C">
        <w:t>: тезис и вывод. Вступление и заключение, их роль. Доказательства:</w:t>
      </w:r>
      <w:r w:rsidRPr="00D8409C">
        <w:rPr>
          <w:b/>
        </w:rPr>
        <w:t xml:space="preserve"> </w:t>
      </w:r>
      <w:r w:rsidRPr="00D8409C">
        <w:t>факты (научные, житейские), ссылка на авторитеты. Несколько доказательств в рассуждении.</w:t>
      </w:r>
    </w:p>
    <w:p w:rsidR="002208A5" w:rsidRPr="00D8409C" w:rsidRDefault="002208A5" w:rsidP="00630DA2">
      <w:pPr>
        <w:ind w:firstLine="510"/>
        <w:jc w:val="both"/>
      </w:pPr>
      <w:r w:rsidRPr="00D8409C">
        <w:rPr>
          <w:b/>
        </w:rPr>
        <w:t xml:space="preserve">Описание деловое (научное); </w:t>
      </w:r>
      <w:r w:rsidRPr="00D8409C">
        <w:t>описание в разговорном стиле с элементами художественного стиля.</w:t>
      </w:r>
    </w:p>
    <w:p w:rsidR="002208A5" w:rsidRPr="00D8409C" w:rsidRDefault="002208A5" w:rsidP="00630DA2">
      <w:pPr>
        <w:ind w:firstLine="510"/>
        <w:jc w:val="both"/>
      </w:pPr>
      <w:r w:rsidRPr="00D8409C">
        <w:rPr>
          <w:b/>
        </w:rPr>
        <w:t xml:space="preserve">Словарные статьи </w:t>
      </w:r>
      <w:r w:rsidRPr="00D8409C">
        <w:t>в толковом и в других словарях. Особенности словарных статей как разновидностей текста.</w:t>
      </w:r>
    </w:p>
    <w:p w:rsidR="002208A5" w:rsidRPr="00D8409C" w:rsidRDefault="002208A5" w:rsidP="00630DA2">
      <w:pPr>
        <w:ind w:firstLine="510"/>
        <w:jc w:val="both"/>
      </w:pPr>
      <w:r w:rsidRPr="00D8409C">
        <w:rPr>
          <w:b/>
        </w:rPr>
        <w:t xml:space="preserve">Рассказ как речевой жанр, его структура, особенности. </w:t>
      </w:r>
      <w:r w:rsidRPr="00D8409C">
        <w:t xml:space="preserve">Рассказ о памятных событиях своей жизни. </w:t>
      </w:r>
    </w:p>
    <w:p w:rsidR="002208A5" w:rsidRPr="00D8409C" w:rsidRDefault="002208A5" w:rsidP="00630DA2">
      <w:pPr>
        <w:ind w:firstLine="510"/>
        <w:jc w:val="both"/>
        <w:rPr>
          <w:b/>
        </w:rPr>
      </w:pPr>
      <w:r w:rsidRPr="00D8409C">
        <w:rPr>
          <w:b/>
        </w:rPr>
        <w:t xml:space="preserve">Газетные информационные жанры. </w:t>
      </w:r>
    </w:p>
    <w:p w:rsidR="002208A5" w:rsidRPr="00D8409C" w:rsidRDefault="002208A5" w:rsidP="00630DA2">
      <w:pPr>
        <w:ind w:firstLine="510"/>
        <w:jc w:val="both"/>
        <w:rPr>
          <w:b/>
        </w:rPr>
      </w:pPr>
      <w:r w:rsidRPr="00D8409C">
        <w:rPr>
          <w:b/>
        </w:rPr>
        <w:t xml:space="preserve">Хроника. Фотография в газетном тексте, подпись к фотографии. </w:t>
      </w:r>
    </w:p>
    <w:p w:rsidR="002208A5" w:rsidRPr="00D8409C" w:rsidRDefault="002208A5" w:rsidP="00630DA2">
      <w:pPr>
        <w:ind w:firstLine="510"/>
        <w:jc w:val="both"/>
        <w:rPr>
          <w:b/>
        </w:rPr>
      </w:pPr>
      <w:r w:rsidRPr="00D8409C">
        <w:rPr>
          <w:b/>
        </w:rPr>
        <w:t>Информационная заметка.</w:t>
      </w:r>
    </w:p>
    <w:p w:rsidR="002208A5" w:rsidRDefault="002208A5" w:rsidP="00630DA2">
      <w:pPr>
        <w:jc w:val="both"/>
        <w:rPr>
          <w:b/>
        </w:rPr>
      </w:pPr>
    </w:p>
    <w:p w:rsidR="002208A5" w:rsidRPr="008F610E" w:rsidRDefault="002208A5" w:rsidP="00630DA2">
      <w:pPr>
        <w:pStyle w:val="31"/>
        <w:spacing w:before="0"/>
        <w:ind w:firstLine="709"/>
        <w:rPr>
          <w:sz w:val="24"/>
          <w:szCs w:val="24"/>
        </w:rPr>
      </w:pPr>
      <w:r w:rsidRPr="008F610E">
        <w:rPr>
          <w:sz w:val="24"/>
          <w:szCs w:val="24"/>
          <w:lang w:val="en-US"/>
        </w:rPr>
        <w:t>VII</w:t>
      </w:r>
      <w:r w:rsidRPr="008F610E">
        <w:rPr>
          <w:sz w:val="24"/>
          <w:szCs w:val="24"/>
        </w:rPr>
        <w:t>. Материально-техническое обеспечение</w:t>
      </w:r>
      <w:r>
        <w:rPr>
          <w:sz w:val="24"/>
          <w:szCs w:val="24"/>
        </w:rPr>
        <w:t xml:space="preserve"> </w:t>
      </w:r>
      <w:r w:rsidRPr="008F610E">
        <w:rPr>
          <w:sz w:val="24"/>
          <w:szCs w:val="24"/>
        </w:rPr>
        <w:t>образовательного процесса</w:t>
      </w:r>
    </w:p>
    <w:p w:rsidR="002208A5" w:rsidRPr="008F610E" w:rsidRDefault="002208A5" w:rsidP="00630DA2">
      <w:pPr>
        <w:ind w:firstLine="510"/>
        <w:jc w:val="both"/>
      </w:pPr>
    </w:p>
    <w:p w:rsidR="002208A5" w:rsidRPr="00477F50" w:rsidRDefault="002208A5" w:rsidP="00630DA2">
      <w:pPr>
        <w:ind w:firstLine="510"/>
        <w:jc w:val="both"/>
      </w:pPr>
      <w:r w:rsidRPr="00477F50">
        <w:t>Для реализации задач обучения риторике были изданы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Эти учебные пособия (для 1,</w:t>
      </w:r>
      <w:r>
        <w:t xml:space="preserve"> </w:t>
      </w:r>
      <w:r w:rsidRPr="00477F50">
        <w:t>2,</w:t>
      </w:r>
      <w:r>
        <w:t xml:space="preserve"> </w:t>
      </w:r>
      <w:r w:rsidRPr="00477F50">
        <w:t>3,</w:t>
      </w:r>
      <w:r>
        <w:t xml:space="preserve"> </w:t>
      </w:r>
      <w:r w:rsidRPr="00477F50">
        <w:t>4</w:t>
      </w:r>
      <w:r>
        <w:t>-го</w:t>
      </w:r>
      <w:r w:rsidRPr="00477F50">
        <w:t xml:space="preserve"> классов) активно используются учителями с 1992 г.</w:t>
      </w:r>
      <w:r>
        <w:t xml:space="preserve"> </w:t>
      </w:r>
      <w:r w:rsidRPr="00477F50">
        <w:t>и получили гриф «Рекомендовано» Министерства образования РФ</w:t>
      </w:r>
      <w:r>
        <w:t>.</w:t>
      </w:r>
      <w:r w:rsidRPr="00477F50">
        <w:t xml:space="preserve"> </w:t>
      </w:r>
      <w:r>
        <w:t>О</w:t>
      </w:r>
      <w:r w:rsidRPr="00477F50">
        <w:t>ни являются</w:t>
      </w:r>
      <w:r>
        <w:t xml:space="preserve"> </w:t>
      </w:r>
      <w:r w:rsidRPr="00477F50">
        <w:t>необходимым компонентом средств обучения</w:t>
      </w:r>
      <w:r>
        <w:t xml:space="preserve"> </w:t>
      </w:r>
      <w:r w:rsidRPr="00477F50">
        <w:t>риторике.</w:t>
      </w:r>
    </w:p>
    <w:p w:rsidR="002208A5" w:rsidRPr="00477F50" w:rsidRDefault="002208A5" w:rsidP="00630DA2">
      <w:pPr>
        <w:ind w:firstLine="510"/>
        <w:jc w:val="both"/>
      </w:pPr>
      <w:r w:rsidRPr="00477F50">
        <w:t>Кроме методических рекомендаций, изданных к каждому классу, учителям можно посоветовать познакомиться с методическими пособиями:</w:t>
      </w:r>
    </w:p>
    <w:p w:rsidR="002208A5" w:rsidRPr="00477F50" w:rsidRDefault="002208A5" w:rsidP="009306AF">
      <w:pPr>
        <w:numPr>
          <w:ilvl w:val="0"/>
          <w:numId w:val="310"/>
        </w:numPr>
        <w:ind w:firstLine="510"/>
        <w:jc w:val="both"/>
      </w:pPr>
      <w:r w:rsidRPr="00544784">
        <w:rPr>
          <w:bCs/>
          <w:i/>
        </w:rPr>
        <w:t>Ладыженская Т.А., Ладыженская Н.В.</w:t>
      </w:r>
      <w:r w:rsidRPr="00477F50">
        <w:rPr>
          <w:bCs/>
        </w:rPr>
        <w:t xml:space="preserve"> Уроки риторики в школе.</w:t>
      </w:r>
      <w:r w:rsidRPr="00477F50">
        <w:t xml:space="preserve"> Книга для учителя.</w:t>
      </w:r>
      <w:r>
        <w:t xml:space="preserve"> – </w:t>
      </w:r>
      <w:r w:rsidRPr="00477F50">
        <w:t>М.:</w:t>
      </w:r>
      <w:r>
        <w:t xml:space="preserve"> Баласс;</w:t>
      </w:r>
      <w:r w:rsidRPr="00544784">
        <w:t xml:space="preserve"> </w:t>
      </w:r>
      <w:r w:rsidRPr="00477F50">
        <w:t>Ювента. В книге раскрывается процесс обучения по учебным пособиям «Детская риторика», «Школьная риторика», «Риторика» для 1</w:t>
      </w:r>
      <w:r>
        <w:t>–</w:t>
      </w:r>
      <w:r w:rsidRPr="00477F50">
        <w:t>11</w:t>
      </w:r>
      <w:r>
        <w:t>-го</w:t>
      </w:r>
      <w:r w:rsidRPr="00477F50">
        <w:t xml:space="preserve"> классов в соответствии с </w:t>
      </w:r>
      <w:r>
        <w:t>о</w:t>
      </w:r>
      <w:r w:rsidRPr="00477F50">
        <w:t>бразовательной программой «Школа 2100». Авторы рассказывают о современной риторике общения: е</w:t>
      </w:r>
      <w:r>
        <w:t>ё</w:t>
      </w:r>
      <w:r w:rsidRPr="00477F50">
        <w:t xml:space="preserve"> содержании, программе, специфике этого учебного предмета, об особенностях построения уроков риторики; приводят разработки уроков для разных классов.</w:t>
      </w:r>
    </w:p>
    <w:p w:rsidR="002208A5" w:rsidRPr="00477F50" w:rsidRDefault="002208A5" w:rsidP="009306AF">
      <w:pPr>
        <w:numPr>
          <w:ilvl w:val="0"/>
          <w:numId w:val="310"/>
        </w:numPr>
        <w:ind w:firstLine="510"/>
        <w:jc w:val="both"/>
      </w:pPr>
      <w:r w:rsidRPr="00544784">
        <w:rPr>
          <w:i/>
        </w:rPr>
        <w:t>Ладыженская Н.В.</w:t>
      </w:r>
      <w:r w:rsidRPr="00477F50">
        <w:t xml:space="preserve"> Обучение успешному общению. Речевые жанры. Книга для учителя/Под ред. Т.А. Ладыженской. – М.: Баласс; Ювента.</w:t>
      </w:r>
      <w:r>
        <w:t xml:space="preserve"> </w:t>
      </w:r>
      <w:r w:rsidRPr="00477F50">
        <w:t>В</w:t>
      </w:r>
      <w:r>
        <w:t xml:space="preserve"> </w:t>
      </w:r>
      <w:r w:rsidRPr="00477F50">
        <w:t>пособии рассматривается реализованная в учебниках риторики технология обучения речевым жанрам как разновидностям текста, которые реально существуют в жизни и которыми нужно овладеть, чтобы общение было успешным. Каждая глава</w:t>
      </w:r>
      <w:r>
        <w:t xml:space="preserve"> </w:t>
      </w:r>
      <w:r w:rsidRPr="00477F50">
        <w:t>содержит необходимые теоретические сведения и разработки уроков (их в общей сложности 26).</w:t>
      </w:r>
    </w:p>
    <w:p w:rsidR="002208A5" w:rsidRPr="00477F50" w:rsidRDefault="002208A5" w:rsidP="00630DA2">
      <w:pPr>
        <w:ind w:firstLine="510"/>
        <w:jc w:val="both"/>
      </w:pPr>
      <w:r w:rsidRPr="00477F50">
        <w:t>К техническим средствам обучения, которые могут и должны эффективно использоваться на уроках риторики, относятся:</w:t>
      </w:r>
    </w:p>
    <w:p w:rsidR="002208A5" w:rsidRPr="00477F50" w:rsidRDefault="002208A5" w:rsidP="009306AF">
      <w:pPr>
        <w:numPr>
          <w:ilvl w:val="0"/>
          <w:numId w:val="309"/>
        </w:numPr>
        <w:ind w:firstLine="510"/>
        <w:jc w:val="both"/>
      </w:pPr>
      <w:r>
        <w:rPr>
          <w:lang w:val="en-US"/>
        </w:rPr>
        <w:lastRenderedPageBreak/>
        <w:t>DVD-</w:t>
      </w:r>
      <w:r w:rsidRPr="00477F50">
        <w:t xml:space="preserve">плеер, (видеомагнитофон), телевизор; </w:t>
      </w:r>
    </w:p>
    <w:p w:rsidR="002208A5" w:rsidRPr="00477F50" w:rsidRDefault="002208A5" w:rsidP="009306AF">
      <w:pPr>
        <w:numPr>
          <w:ilvl w:val="0"/>
          <w:numId w:val="309"/>
        </w:numPr>
        <w:ind w:firstLine="510"/>
        <w:jc w:val="both"/>
      </w:pPr>
      <w:r w:rsidRPr="00477F50">
        <w:t>цифровой фотоаппарат, цифровая камера (видеокамера);</w:t>
      </w:r>
    </w:p>
    <w:p w:rsidR="002208A5" w:rsidRDefault="002208A5" w:rsidP="009306AF">
      <w:pPr>
        <w:numPr>
          <w:ilvl w:val="0"/>
          <w:numId w:val="309"/>
        </w:numPr>
        <w:ind w:firstLine="510"/>
        <w:jc w:val="both"/>
      </w:pPr>
      <w:r w:rsidRPr="00477F50">
        <w:t>компьютеры (желательно, с выходом в Интернет) и т.д.</w:t>
      </w:r>
    </w:p>
    <w:p w:rsidR="002208A5" w:rsidRPr="00477F50" w:rsidRDefault="002208A5" w:rsidP="00630DA2">
      <w:pPr>
        <w:ind w:firstLine="510"/>
        <w:jc w:val="both"/>
      </w:pPr>
      <w:r w:rsidRPr="00477F50">
        <w:t>Использование современных технических средств повышает мотивацию изучения этого предмета, вызывает интерес учащихся, во многих случаях экономит учебное время, так как да</w:t>
      </w:r>
      <w:r>
        <w:t>ё</w:t>
      </w:r>
      <w:r w:rsidRPr="00477F50">
        <w:t xml:space="preserve">т возможность наглядно представить самые разные примеры взаимодействия, создать атмосферу вовлеченности в процесс общения. </w:t>
      </w:r>
    </w:p>
    <w:p w:rsidR="002208A5" w:rsidRPr="00477F50" w:rsidRDefault="002208A5" w:rsidP="00630DA2">
      <w:pPr>
        <w:ind w:firstLine="510"/>
        <w:jc w:val="both"/>
      </w:pPr>
      <w:r w:rsidRPr="00477F50">
        <w:t>Кроме того, эти средства</w:t>
      </w:r>
      <w:r>
        <w:t xml:space="preserve"> </w:t>
      </w:r>
      <w:r w:rsidRPr="00477F50">
        <w:t>позволяют разнообразить</w:t>
      </w:r>
    </w:p>
    <w:p w:rsidR="002208A5" w:rsidRPr="00477F50" w:rsidRDefault="002208A5" w:rsidP="00630DA2">
      <w:pPr>
        <w:ind w:left="510"/>
        <w:jc w:val="both"/>
      </w:pPr>
      <w:r>
        <w:t xml:space="preserve">– </w:t>
      </w:r>
      <w:r w:rsidRPr="00477F50">
        <w:t>виды деятельности учеников на уроке;</w:t>
      </w:r>
    </w:p>
    <w:p w:rsidR="002208A5" w:rsidRPr="00477F50" w:rsidRDefault="002208A5" w:rsidP="00630DA2">
      <w:pPr>
        <w:ind w:left="510"/>
        <w:jc w:val="both"/>
      </w:pPr>
      <w:r>
        <w:t xml:space="preserve">– </w:t>
      </w:r>
      <w:r w:rsidRPr="00477F50">
        <w:t>при</w:t>
      </w:r>
      <w:r>
        <w:t>ё</w:t>
      </w:r>
      <w:r w:rsidRPr="00477F50">
        <w:t>мы преподнесения заданий на риторический анализ (примеров общения);</w:t>
      </w:r>
    </w:p>
    <w:p w:rsidR="002208A5" w:rsidRPr="00477F50" w:rsidRDefault="002208A5" w:rsidP="00630DA2">
      <w:pPr>
        <w:ind w:left="510"/>
        <w:jc w:val="both"/>
      </w:pPr>
      <w:r>
        <w:t xml:space="preserve">– </w:t>
      </w:r>
      <w:r w:rsidRPr="00477F50">
        <w:t>процесс выполнения задач на реализацию</w:t>
      </w:r>
      <w:r>
        <w:t xml:space="preserve"> </w:t>
      </w:r>
      <w:r w:rsidRPr="00477F50">
        <w:t>типов текстов, речевых жанров и т.д.</w:t>
      </w:r>
    </w:p>
    <w:p w:rsidR="002208A5" w:rsidRPr="00477F50" w:rsidRDefault="002208A5" w:rsidP="00630DA2">
      <w:pPr>
        <w:ind w:firstLine="510"/>
        <w:jc w:val="both"/>
        <w:rPr>
          <w:u w:val="single"/>
        </w:rPr>
      </w:pPr>
      <w:r w:rsidRPr="00477F50">
        <w:t>Привед</w:t>
      </w:r>
      <w:r>
        <w:t>ё</w:t>
      </w:r>
      <w:r w:rsidRPr="00477F50">
        <w:t xml:space="preserve">м </w:t>
      </w:r>
      <w:r w:rsidRPr="00477F50">
        <w:rPr>
          <w:u w:val="single"/>
        </w:rPr>
        <w:t>примеры работ</w:t>
      </w:r>
      <w:r w:rsidRPr="00477F50">
        <w:t xml:space="preserve"> </w:t>
      </w:r>
      <w:r w:rsidRPr="00477F50">
        <w:rPr>
          <w:u w:val="single"/>
        </w:rPr>
        <w:t>при использовании компьютера</w:t>
      </w:r>
      <w:r w:rsidRPr="00477F50">
        <w:t>:</w:t>
      </w:r>
    </w:p>
    <w:p w:rsidR="002208A5" w:rsidRPr="00477F50" w:rsidRDefault="002208A5" w:rsidP="009306AF">
      <w:pPr>
        <w:numPr>
          <w:ilvl w:val="0"/>
          <w:numId w:val="311"/>
        </w:numPr>
        <w:ind w:firstLine="510"/>
        <w:jc w:val="both"/>
      </w:pPr>
      <w:r w:rsidRPr="00477F50">
        <w:t xml:space="preserve">анализ положительного или негативного примера речевого жанра; </w:t>
      </w:r>
    </w:p>
    <w:p w:rsidR="002208A5" w:rsidRPr="00477F50" w:rsidRDefault="002208A5" w:rsidP="009306AF">
      <w:pPr>
        <w:numPr>
          <w:ilvl w:val="0"/>
          <w:numId w:val="311"/>
        </w:numPr>
        <w:autoSpaceDE w:val="0"/>
        <w:autoSpaceDN w:val="0"/>
        <w:adjustRightInd w:val="0"/>
        <w:ind w:firstLine="510"/>
        <w:jc w:val="both"/>
      </w:pPr>
      <w:r w:rsidRPr="00477F50">
        <w:t xml:space="preserve">редактирование (взаиморедактирование); </w:t>
      </w:r>
    </w:p>
    <w:p w:rsidR="002208A5" w:rsidRPr="00477F50" w:rsidRDefault="002208A5" w:rsidP="009306AF">
      <w:pPr>
        <w:numPr>
          <w:ilvl w:val="0"/>
          <w:numId w:val="311"/>
        </w:numPr>
        <w:autoSpaceDE w:val="0"/>
        <w:autoSpaceDN w:val="0"/>
        <w:adjustRightInd w:val="0"/>
        <w:ind w:firstLine="510"/>
        <w:jc w:val="both"/>
      </w:pPr>
      <w:r w:rsidRPr="00477F50">
        <w:t xml:space="preserve">создание текста, его коллективное обсуждение; </w:t>
      </w:r>
    </w:p>
    <w:p w:rsidR="002208A5" w:rsidRPr="00477F50" w:rsidRDefault="002208A5" w:rsidP="009306AF">
      <w:pPr>
        <w:numPr>
          <w:ilvl w:val="0"/>
          <w:numId w:val="311"/>
        </w:numPr>
        <w:autoSpaceDE w:val="0"/>
        <w:autoSpaceDN w:val="0"/>
        <w:adjustRightInd w:val="0"/>
        <w:ind w:firstLine="510"/>
        <w:jc w:val="both"/>
      </w:pPr>
      <w:r w:rsidRPr="00477F50">
        <w:t xml:space="preserve">создание мультимедийных презентаций (текстов с </w:t>
      </w:r>
      <w:r>
        <w:t>рисунками, фотографиями и т.д.);</w:t>
      </w:r>
    </w:p>
    <w:p w:rsidR="002208A5" w:rsidRPr="00477F50" w:rsidRDefault="002208A5" w:rsidP="009306AF">
      <w:pPr>
        <w:numPr>
          <w:ilvl w:val="0"/>
          <w:numId w:val="312"/>
        </w:numPr>
        <w:autoSpaceDE w:val="0"/>
        <w:autoSpaceDN w:val="0"/>
        <w:adjustRightInd w:val="0"/>
        <w:ind w:firstLine="510"/>
        <w:jc w:val="both"/>
      </w:pPr>
      <w:r w:rsidRPr="00477F50">
        <w:t>создание речевых жанров с использованием многомерного представления информации: текста, графики, голоса (звука).</w:t>
      </w:r>
    </w:p>
    <w:p w:rsidR="002208A5" w:rsidRPr="00477F50" w:rsidRDefault="002208A5" w:rsidP="00630DA2">
      <w:pPr>
        <w:ind w:firstLine="510"/>
        <w:jc w:val="both"/>
      </w:pPr>
      <w:r w:rsidRPr="00477F50">
        <w:t>При использовании компьютера ученики применяют полученные</w:t>
      </w:r>
      <w:r>
        <w:t xml:space="preserve"> </w:t>
      </w:r>
      <w:r w:rsidRPr="00477F50">
        <w:t>на</w:t>
      </w:r>
      <w:r>
        <w:t xml:space="preserve"> </w:t>
      </w:r>
      <w:r w:rsidRPr="00477F50">
        <w:t>уроках информатики инструментальные знания (например, умения работать с текстовыми, графическими редакторами и т.д.),</w:t>
      </w:r>
      <w:r>
        <w:t xml:space="preserve"> </w:t>
      </w:r>
      <w:r w:rsidRPr="00477F50">
        <w:t>тем самым у школьников формируется готовность и привычка к</w:t>
      </w:r>
      <w:r>
        <w:t xml:space="preserve"> </w:t>
      </w:r>
      <w:r w:rsidRPr="00477F50">
        <w:t>практическому применению</w:t>
      </w:r>
      <w:r>
        <w:t xml:space="preserve"> </w:t>
      </w:r>
      <w:r w:rsidRPr="00477F50">
        <w:t xml:space="preserve">новых информационных технологий. </w:t>
      </w:r>
    </w:p>
    <w:p w:rsidR="002208A5" w:rsidRPr="00477F50" w:rsidRDefault="002208A5" w:rsidP="00630DA2">
      <w:pPr>
        <w:ind w:firstLine="510"/>
        <w:jc w:val="both"/>
      </w:pPr>
      <w:r w:rsidRPr="00477F50">
        <w:t>Безусловно,</w:t>
      </w:r>
      <w:r>
        <w:t xml:space="preserve"> </w:t>
      </w:r>
      <w:r w:rsidRPr="00477F50">
        <w:t>записи высказываний младших школьников, созданные</w:t>
      </w:r>
      <w:r>
        <w:t xml:space="preserve"> </w:t>
      </w:r>
      <w:r w:rsidRPr="00477F50">
        <w:t xml:space="preserve">учителем с помощью </w:t>
      </w:r>
      <w:r w:rsidRPr="00477F50">
        <w:rPr>
          <w:lang w:val="en-US"/>
        </w:rPr>
        <w:t>DVD</w:t>
      </w:r>
      <w:r>
        <w:t xml:space="preserve"> </w:t>
      </w:r>
      <w:r w:rsidRPr="00477F50">
        <w:t>(видеотехники),</w:t>
      </w:r>
      <w:r>
        <w:t xml:space="preserve"> </w:t>
      </w:r>
      <w:r w:rsidRPr="00477F50">
        <w:t>могут с успехом</w:t>
      </w:r>
      <w:r>
        <w:t xml:space="preserve"> </w:t>
      </w:r>
      <w:r w:rsidRPr="00477F50">
        <w:t xml:space="preserve">применяться для того, чтобы анализировать удачи и промахи при создании устных </w:t>
      </w:r>
      <w:r>
        <w:t>высказываний</w:t>
      </w:r>
      <w:r w:rsidRPr="00477F50">
        <w:t>, что способствует развитию умений оценки и самооценки учеников.</w:t>
      </w:r>
    </w:p>
    <w:p w:rsidR="002208A5" w:rsidRPr="00477F50" w:rsidRDefault="002208A5" w:rsidP="00630DA2">
      <w:pPr>
        <w:ind w:firstLine="510"/>
        <w:jc w:val="both"/>
      </w:pPr>
      <w:r w:rsidRPr="00477F50">
        <w:t>Технические средства</w:t>
      </w:r>
      <w:r>
        <w:t xml:space="preserve"> </w:t>
      </w:r>
      <w:r w:rsidRPr="00477F50">
        <w:t>на уроках риторики широко привлекаются также при создании:</w:t>
      </w:r>
    </w:p>
    <w:p w:rsidR="002208A5" w:rsidRPr="00477F50" w:rsidRDefault="002208A5" w:rsidP="009306AF">
      <w:pPr>
        <w:numPr>
          <w:ilvl w:val="0"/>
          <w:numId w:val="313"/>
        </w:numPr>
        <w:ind w:left="0" w:firstLine="510"/>
        <w:jc w:val="both"/>
      </w:pPr>
      <w:r w:rsidRPr="00477F50">
        <w:t xml:space="preserve">классных газет и журналов (компьютер); </w:t>
      </w:r>
    </w:p>
    <w:p w:rsidR="002208A5" w:rsidRPr="00477F50" w:rsidRDefault="002208A5" w:rsidP="009306AF">
      <w:pPr>
        <w:numPr>
          <w:ilvl w:val="0"/>
          <w:numId w:val="313"/>
        </w:numPr>
        <w:ind w:left="0" w:firstLine="510"/>
        <w:jc w:val="both"/>
      </w:pPr>
      <w:r w:rsidRPr="00477F50">
        <w:t xml:space="preserve">фотоальбомов (фотоаппарат); </w:t>
      </w:r>
    </w:p>
    <w:p w:rsidR="002208A5" w:rsidRPr="00477F50" w:rsidRDefault="002208A5" w:rsidP="009306AF">
      <w:pPr>
        <w:numPr>
          <w:ilvl w:val="0"/>
          <w:numId w:val="313"/>
        </w:numPr>
        <w:ind w:left="0" w:firstLine="510"/>
        <w:jc w:val="both"/>
      </w:pPr>
      <w:r w:rsidRPr="00477F50">
        <w:rPr>
          <w:lang w:val="en-US"/>
        </w:rPr>
        <w:t>DVD</w:t>
      </w:r>
      <w:r w:rsidRPr="00477F50">
        <w:t>- и</w:t>
      </w:r>
      <w:r w:rsidRPr="00D339C6">
        <w:t xml:space="preserve"> </w:t>
      </w:r>
      <w:r w:rsidRPr="00477F50">
        <w:t>видеозаписей (</w:t>
      </w:r>
      <w:r w:rsidRPr="00477F50">
        <w:rPr>
          <w:lang w:val="en-US"/>
        </w:rPr>
        <w:t>DVD</w:t>
      </w:r>
      <w:r w:rsidRPr="00D339C6">
        <w:t>-</w:t>
      </w:r>
      <w:r w:rsidRPr="00477F50">
        <w:t xml:space="preserve"> и видеокамера, </w:t>
      </w:r>
      <w:r w:rsidRPr="00477F50">
        <w:rPr>
          <w:lang w:val="en-US"/>
        </w:rPr>
        <w:t>DVD</w:t>
      </w:r>
      <w:r>
        <w:t>-</w:t>
      </w:r>
      <w:r w:rsidRPr="00477F50">
        <w:t xml:space="preserve">плеер и видеомагнитофон) риторических праздников, конкурсов и т.д. </w:t>
      </w:r>
    </w:p>
    <w:p w:rsidR="002208A5" w:rsidRPr="0005575A" w:rsidRDefault="002208A5" w:rsidP="00630DA2">
      <w:pPr>
        <w:ind w:firstLine="510"/>
        <w:jc w:val="both"/>
        <w:rPr>
          <w:b/>
        </w:rPr>
      </w:pPr>
      <w:r w:rsidRPr="00477F50">
        <w:t>Анализируя и создавая тексты с многомерным представлением информации,</w:t>
      </w:r>
      <w:r>
        <w:t xml:space="preserve"> </w:t>
      </w:r>
      <w:r w:rsidRPr="00477F50">
        <w:t>школьники учатся критически оценивать воспринимаемую и передаваемую информацию, на практике применять современные средства информационных технологий. Тем самым повышается уровень их общей культуры, уровень владения универсальными действиями.</w:t>
      </w:r>
    </w:p>
    <w:p w:rsidR="002208A5" w:rsidRDefault="002208A5" w:rsidP="007C027E">
      <w:pPr>
        <w:jc w:val="both"/>
        <w:rPr>
          <w:rStyle w:val="Zag11"/>
          <w:rFonts w:eastAsia="@Arial Unicode MS"/>
          <w:b/>
          <w:bCs/>
          <w:sz w:val="28"/>
          <w:szCs w:val="28"/>
        </w:rPr>
      </w:pPr>
    </w:p>
    <w:p w:rsidR="002208A5" w:rsidRPr="00E77BDB" w:rsidRDefault="002208A5" w:rsidP="007C027E">
      <w:pPr>
        <w:jc w:val="both"/>
        <w:rPr>
          <w:b/>
          <w:sz w:val="28"/>
          <w:szCs w:val="28"/>
        </w:rPr>
      </w:pPr>
      <w:r>
        <w:rPr>
          <w:rStyle w:val="Zag11"/>
          <w:rFonts w:eastAsia="@Arial Unicode MS"/>
          <w:b/>
          <w:sz w:val="28"/>
          <w:szCs w:val="28"/>
        </w:rPr>
        <w:t>2</w:t>
      </w:r>
      <w:r w:rsidRPr="008F610E">
        <w:rPr>
          <w:rStyle w:val="Zag11"/>
          <w:rFonts w:eastAsia="@Arial Unicode MS"/>
          <w:b/>
          <w:sz w:val="28"/>
          <w:szCs w:val="28"/>
        </w:rPr>
        <w:t>.4. Рабочая программа по</w:t>
      </w:r>
      <w:r w:rsidRPr="00E77BDB">
        <w:rPr>
          <w:b/>
          <w:sz w:val="28"/>
          <w:szCs w:val="28"/>
        </w:rPr>
        <w:t xml:space="preserve">   </w:t>
      </w:r>
      <w:r>
        <w:rPr>
          <w:b/>
          <w:sz w:val="28"/>
          <w:szCs w:val="28"/>
        </w:rPr>
        <w:t xml:space="preserve">английскому языку </w:t>
      </w:r>
      <w:r w:rsidRPr="00E77BDB">
        <w:rPr>
          <w:b/>
          <w:sz w:val="28"/>
          <w:szCs w:val="28"/>
        </w:rPr>
        <w:t>для</w:t>
      </w:r>
      <w:r>
        <w:rPr>
          <w:b/>
          <w:sz w:val="28"/>
          <w:szCs w:val="28"/>
        </w:rPr>
        <w:t xml:space="preserve"> </w:t>
      </w:r>
      <w:r w:rsidRPr="00E77BDB">
        <w:rPr>
          <w:b/>
          <w:sz w:val="28"/>
          <w:szCs w:val="28"/>
        </w:rPr>
        <w:t>2-4 классов</w:t>
      </w:r>
      <w:r>
        <w:rPr>
          <w:b/>
          <w:sz w:val="28"/>
          <w:szCs w:val="28"/>
        </w:rPr>
        <w:t>,</w:t>
      </w:r>
    </w:p>
    <w:p w:rsidR="002208A5" w:rsidRDefault="002208A5" w:rsidP="00630DA2">
      <w:pPr>
        <w:rPr>
          <w:b/>
          <w:sz w:val="28"/>
          <w:szCs w:val="28"/>
        </w:rPr>
      </w:pPr>
      <w:r>
        <w:rPr>
          <w:b/>
          <w:sz w:val="28"/>
          <w:szCs w:val="28"/>
        </w:rPr>
        <w:t>а</w:t>
      </w:r>
      <w:r w:rsidRPr="00E77BDB">
        <w:rPr>
          <w:b/>
          <w:sz w:val="28"/>
          <w:szCs w:val="28"/>
        </w:rPr>
        <w:t>вторы: М.З.</w:t>
      </w:r>
      <w:r>
        <w:rPr>
          <w:b/>
          <w:sz w:val="28"/>
          <w:szCs w:val="28"/>
        </w:rPr>
        <w:t xml:space="preserve"> </w:t>
      </w:r>
      <w:r w:rsidRPr="00E77BDB">
        <w:rPr>
          <w:b/>
          <w:sz w:val="28"/>
          <w:szCs w:val="28"/>
        </w:rPr>
        <w:t xml:space="preserve">Биболетова, </w:t>
      </w:r>
      <w:r>
        <w:rPr>
          <w:b/>
          <w:sz w:val="28"/>
          <w:szCs w:val="28"/>
        </w:rPr>
        <w:t xml:space="preserve"> </w:t>
      </w:r>
      <w:r w:rsidRPr="00E77BDB">
        <w:rPr>
          <w:b/>
          <w:sz w:val="28"/>
          <w:szCs w:val="28"/>
        </w:rPr>
        <w:t>Н.Н.</w:t>
      </w:r>
      <w:r>
        <w:rPr>
          <w:b/>
          <w:sz w:val="28"/>
          <w:szCs w:val="28"/>
        </w:rPr>
        <w:t xml:space="preserve"> </w:t>
      </w:r>
      <w:r w:rsidRPr="00E77BDB">
        <w:rPr>
          <w:b/>
          <w:sz w:val="28"/>
          <w:szCs w:val="28"/>
        </w:rPr>
        <w:t>Трубанева</w:t>
      </w:r>
    </w:p>
    <w:p w:rsidR="002208A5" w:rsidRPr="00E77BDB" w:rsidRDefault="002208A5" w:rsidP="00630DA2">
      <w:pPr>
        <w:rPr>
          <w:b/>
          <w:sz w:val="28"/>
          <w:szCs w:val="28"/>
        </w:rPr>
      </w:pPr>
    </w:p>
    <w:p w:rsidR="002208A5" w:rsidRPr="00AF1B46" w:rsidRDefault="002208A5" w:rsidP="009306AF">
      <w:pPr>
        <w:pStyle w:val="12"/>
        <w:numPr>
          <w:ilvl w:val="0"/>
          <w:numId w:val="314"/>
        </w:numPr>
        <w:spacing w:after="200" w:line="276" w:lineRule="auto"/>
        <w:jc w:val="center"/>
        <w:rPr>
          <w:b/>
        </w:rPr>
      </w:pPr>
      <w:r w:rsidRPr="00AF1B46">
        <w:rPr>
          <w:b/>
        </w:rPr>
        <w:t>Общая  характеристика  учебного  предмета</w:t>
      </w:r>
    </w:p>
    <w:p w:rsidR="002208A5" w:rsidRPr="00AF1B46" w:rsidRDefault="002208A5" w:rsidP="00630DA2">
      <w:pPr>
        <w:rPr>
          <w:b/>
        </w:rPr>
      </w:pPr>
      <w:r w:rsidRPr="00AF1B46">
        <w:rPr>
          <w:b/>
        </w:rPr>
        <w:t>Цели и задачи курса</w:t>
      </w:r>
    </w:p>
    <w:p w:rsidR="002208A5" w:rsidRPr="00F70316" w:rsidRDefault="002208A5" w:rsidP="00630DA2">
      <w:pPr>
        <w:jc w:val="both"/>
        <w:rPr>
          <w:b/>
        </w:rPr>
      </w:pPr>
      <w:r w:rsidRPr="00F70316">
        <w:t>Иностранный язык –</w:t>
      </w:r>
      <w:r>
        <w:t xml:space="preserve"> </w:t>
      </w:r>
      <w:r w:rsidRPr="00F70316">
        <w:t xml:space="preserve">один из важных и относительно новых предметов в системе подготовки современного младшего школьника в условиях поликультурного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Предмет»Иностранный язык»способствует формированию представлений ученика о диалоге культур, осознанию им себя как носителя культуры и духовных ценностей своего </w:t>
      </w:r>
      <w:r w:rsidRPr="00F70316">
        <w:lastRenderedPageBreak/>
        <w:t>народа ,национальной идентичности ,гражданственности, норм морали и речевого поведения.</w:t>
      </w:r>
    </w:p>
    <w:p w:rsidR="002208A5" w:rsidRPr="00F70316" w:rsidRDefault="002208A5" w:rsidP="00630DA2">
      <w:pPr>
        <w:pStyle w:val="a3"/>
        <w:jc w:val="both"/>
        <w:rPr>
          <w:rFonts w:ascii="Times New Roman" w:hAnsi="Times New Roman"/>
        </w:rPr>
      </w:pPr>
      <w:r w:rsidRPr="00F70316">
        <w:rPr>
          <w:rFonts w:ascii="Times New Roman" w:hAnsi="Times New Roman"/>
          <w:b/>
        </w:rPr>
        <w:t>Интегративной целью обучения</w:t>
      </w:r>
      <w:r w:rsidRPr="00F70316">
        <w:rPr>
          <w:rFonts w:ascii="Times New Roman" w:hAnsi="Times New Roman"/>
        </w:rPr>
        <w:t xml:space="preserve"> иностранному языку в начальных классах является формирование элементарной коммуникативной компетенции младшего школьника на доступном ему уровне в основных видах речевой деятельности: аудировании, говорении, чтении и письме.</w:t>
      </w:r>
    </w:p>
    <w:p w:rsidR="002208A5" w:rsidRPr="00F70316" w:rsidRDefault="002208A5" w:rsidP="00630DA2">
      <w:pPr>
        <w:pStyle w:val="a3"/>
        <w:jc w:val="both"/>
        <w:rPr>
          <w:rFonts w:ascii="Times New Roman" w:hAnsi="Times New Roman"/>
        </w:rPr>
      </w:pPr>
      <w:r w:rsidRPr="00F70316">
        <w:rPr>
          <w:rFonts w:ascii="Times New Roman" w:hAnsi="Times New Roman"/>
        </w:rPr>
        <w:t>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младшего школьника</w:t>
      </w:r>
      <w:r>
        <w:rPr>
          <w:rFonts w:ascii="Times New Roman" w:hAnsi="Times New Roman"/>
        </w:rPr>
        <w:t>.</w:t>
      </w:r>
      <w:r w:rsidRPr="00F70316">
        <w:rPr>
          <w:rFonts w:ascii="Times New Roman" w:hAnsi="Times New Roman"/>
        </w:rPr>
        <w:t xml:space="preserve"> Следовательно, изучение иностранного языка в начальной школе направлено на достижение следующих </w:t>
      </w:r>
      <w:r w:rsidRPr="00F70316">
        <w:rPr>
          <w:rFonts w:ascii="Times New Roman" w:hAnsi="Times New Roman"/>
          <w:b/>
        </w:rPr>
        <w:t>целей:</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-формирование умения общаться</w:t>
      </w:r>
      <w:r w:rsidRPr="00F70316">
        <w:rPr>
          <w:rFonts w:ascii="Times New Roman" w:hAnsi="Times New Roman"/>
        </w:rPr>
        <w:t xml:space="preserve"> на иностранном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формах.</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-приобщение  детей к новому социальному опыту</w:t>
      </w:r>
      <w:r w:rsidRPr="00F70316">
        <w:rPr>
          <w:rFonts w:ascii="Times New Roman" w:hAnsi="Times New Roman"/>
        </w:rPr>
        <w:t xml:space="preserve">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-развитие речевых, интеллектуальных и познавательных способностей</w:t>
      </w:r>
      <w:r w:rsidRPr="00F70316">
        <w:rPr>
          <w:rFonts w:ascii="Times New Roman" w:hAnsi="Times New Roman"/>
        </w:rPr>
        <w:t xml:space="preserve"> младших школьников ,а также их общеучебных умений; развитие мотивации к  дальнейшему овладению иностранным языком;</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-воспитание и  разностороннее развитие</w:t>
      </w:r>
      <w:r w:rsidRPr="00F70316">
        <w:rPr>
          <w:rFonts w:ascii="Times New Roman" w:hAnsi="Times New Roman"/>
        </w:rPr>
        <w:t xml:space="preserve"> младшего школьника средствами иностранного языка</w:t>
      </w:r>
    </w:p>
    <w:p w:rsidR="002208A5" w:rsidRPr="00F70316" w:rsidRDefault="002208A5" w:rsidP="00630DA2">
      <w:pPr>
        <w:pStyle w:val="a3"/>
        <w:jc w:val="both"/>
        <w:rPr>
          <w:rFonts w:ascii="Times New Roman" w:hAnsi="Times New Roman"/>
        </w:rPr>
      </w:pPr>
      <w:r w:rsidRPr="00F70316">
        <w:rPr>
          <w:rFonts w:ascii="Times New Roman" w:hAnsi="Times New Roman"/>
        </w:rPr>
        <w:t>Деятельностный  характер предмета»Иностранный язык» соответствует природе младшего школьника, воспринимающего мир целостно,</w:t>
      </w:r>
      <w:r>
        <w:rPr>
          <w:rFonts w:ascii="Times New Roman" w:hAnsi="Times New Roman"/>
        </w:rPr>
        <w:t xml:space="preserve"> </w:t>
      </w:r>
      <w:r w:rsidRPr="00F70316">
        <w:rPr>
          <w:rFonts w:ascii="Times New Roman" w:hAnsi="Times New Roman"/>
        </w:rPr>
        <w:t>эмоционально и активно.</w:t>
      </w:r>
      <w:r>
        <w:rPr>
          <w:rFonts w:ascii="Times New Roman" w:hAnsi="Times New Roman"/>
        </w:rPr>
        <w:t xml:space="preserve"> </w:t>
      </w:r>
      <w:r w:rsidRPr="00F70316">
        <w:rPr>
          <w:rFonts w:ascii="Times New Roman" w:hAnsi="Times New Roman"/>
        </w:rPr>
        <w:t xml:space="preserve">Это позволяет включать </w:t>
      </w:r>
    </w:p>
    <w:p w:rsidR="002208A5" w:rsidRPr="00F70316" w:rsidRDefault="002208A5" w:rsidP="00630DA2">
      <w:pPr>
        <w:pStyle w:val="a3"/>
        <w:jc w:val="both"/>
        <w:rPr>
          <w:rFonts w:ascii="Times New Roman" w:hAnsi="Times New Roman"/>
        </w:rPr>
      </w:pPr>
      <w:r w:rsidRPr="00F70316">
        <w:rPr>
          <w:rFonts w:ascii="Times New Roman" w:hAnsi="Times New Roman"/>
        </w:rPr>
        <w:t>Иноязычную  речевую деятельность в другие виды деятельности, свойственные ребенку данного возраста</w:t>
      </w:r>
      <w:r>
        <w:rPr>
          <w:rFonts w:ascii="Times New Roman" w:hAnsi="Times New Roman"/>
        </w:rPr>
        <w:t xml:space="preserve"> </w:t>
      </w:r>
      <w:r w:rsidRPr="00F70316">
        <w:rPr>
          <w:rFonts w:ascii="Times New Roman" w:hAnsi="Times New Roman"/>
        </w:rPr>
        <w:t>(игровую,</w:t>
      </w:r>
      <w:r>
        <w:rPr>
          <w:rFonts w:ascii="Times New Roman" w:hAnsi="Times New Roman"/>
        </w:rPr>
        <w:t xml:space="preserve"> </w:t>
      </w:r>
      <w:r w:rsidRPr="00F70316">
        <w:rPr>
          <w:rFonts w:ascii="Times New Roman" w:hAnsi="Times New Roman"/>
        </w:rPr>
        <w:t>познавательную, художественную, эстетическую и т. п.),</w:t>
      </w:r>
      <w:r>
        <w:rPr>
          <w:rFonts w:ascii="Times New Roman" w:hAnsi="Times New Roman"/>
        </w:rPr>
        <w:t xml:space="preserve"> </w:t>
      </w:r>
      <w:r w:rsidRPr="00F70316">
        <w:rPr>
          <w:rFonts w:ascii="Times New Roman" w:hAnsi="Times New Roman"/>
        </w:rPr>
        <w:t>дает возможность осуществлять разнообразные связи с предметами, изучаемыми в начальной школе, и формировать межпредметные   общеучебные  умения  и навыки.</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С  учетом сформулированных целей изучение предмета»Иностранный язык» направлено на решение следующих </w:t>
      </w:r>
      <w:r w:rsidRPr="00F70316">
        <w:rPr>
          <w:rFonts w:ascii="Times New Roman" w:hAnsi="Times New Roman"/>
          <w:b/>
        </w:rPr>
        <w:t>задач:</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 xml:space="preserve"> -формирование  представлений об иностранном языке как средстве общения,  </w:t>
      </w:r>
      <w:r w:rsidRPr="00F70316">
        <w:rPr>
          <w:rFonts w:ascii="Times New Roman" w:hAnsi="Times New Roman"/>
        </w:rPr>
        <w:t>позволяющем   добиваться  взаимопонимания с людьми, говорящими/ пишущими на иностранном языке, узнавать новое через звучащие и письменные  тексты;</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-расширение лингвистического кругозора</w:t>
      </w:r>
      <w:r w:rsidRPr="00F70316">
        <w:rPr>
          <w:rFonts w:ascii="Times New Roman" w:hAnsi="Times New Roman"/>
        </w:rPr>
        <w:t xml:space="preserve"> младших школьников; освоение элементарных лингвистических представлений , доступных младшим школьникам и необходимых для овладения устной и письменной речью на иностранном языке на элементарном уровне;</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обеспечение коммуникативно-психологической адаптации</w:t>
      </w:r>
      <w:r w:rsidRPr="00F70316">
        <w:rPr>
          <w:rFonts w:ascii="Times New Roman" w:hAnsi="Times New Roman"/>
        </w:rPr>
        <w:t xml:space="preserve">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развитие личностных качеств младшего школьника</w:t>
      </w:r>
      <w:r w:rsidRPr="00F70316">
        <w:rPr>
          <w:rFonts w:ascii="Times New Roman" w:hAnsi="Times New Roman"/>
        </w:rPr>
        <w:t>, его внимания, мышления, памяти и воображения в процессе участия в ролевых играх, в моделируемых ситуациях общения, в ходе овладения языковым материалом;</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-развитие эмоциональной сферы детей</w:t>
      </w:r>
      <w:r w:rsidRPr="00F70316">
        <w:rPr>
          <w:rFonts w:ascii="Times New Roman" w:hAnsi="Times New Roman"/>
        </w:rPr>
        <w:t xml:space="preserve"> в процессе обучающих игр, учебных спектаклей с использованием  иностранного языка;</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приобщение младших школьников к новому социальному  опыту</w:t>
      </w:r>
      <w:r w:rsidRPr="00F70316">
        <w:rPr>
          <w:rFonts w:ascii="Times New Roman" w:hAnsi="Times New Roman"/>
        </w:rPr>
        <w:t xml:space="preserve"> за счет проигрывания на иностранном языке различных ролей в игровых ситуациях, типичных для  семейного, бытового, учебного общения;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-духовно-нравственное воспитание школьника</w:t>
      </w:r>
      <w:r w:rsidRPr="00F70316">
        <w:rPr>
          <w:rFonts w:ascii="Times New Roman" w:hAnsi="Times New Roman"/>
        </w:rPr>
        <w:t>, понимание и соблюдение им таких нравственных устоев  семьи, как любовь к близким, взаимопомощь, уважение к родителям, забота о младших;</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развитие познавательных способностей</w:t>
      </w:r>
      <w:r w:rsidRPr="00F70316">
        <w:rPr>
          <w:rFonts w:ascii="Times New Roman" w:hAnsi="Times New Roman"/>
        </w:rPr>
        <w:t>, овладение умением координированной работы с разными компонентами уче</w:t>
      </w:r>
      <w:r>
        <w:rPr>
          <w:rFonts w:ascii="Times New Roman" w:hAnsi="Times New Roman"/>
        </w:rPr>
        <w:t>бно-методического комплекта (</w:t>
      </w:r>
      <w:r w:rsidRPr="00F70316">
        <w:rPr>
          <w:rFonts w:ascii="Times New Roman" w:hAnsi="Times New Roman"/>
        </w:rPr>
        <w:t>учебником, рабо</w:t>
      </w:r>
      <w:r>
        <w:rPr>
          <w:rFonts w:ascii="Times New Roman" w:hAnsi="Times New Roman"/>
        </w:rPr>
        <w:t>чей тетрадью, удиоприложением</w:t>
      </w:r>
      <w:r w:rsidRPr="00F70316">
        <w:rPr>
          <w:rFonts w:ascii="Times New Roman" w:hAnsi="Times New Roman"/>
        </w:rPr>
        <w:t>,</w:t>
      </w:r>
      <w:r>
        <w:rPr>
          <w:rFonts w:ascii="Times New Roman" w:hAnsi="Times New Roman"/>
        </w:rPr>
        <w:t xml:space="preserve"> </w:t>
      </w:r>
      <w:r w:rsidRPr="00F70316">
        <w:rPr>
          <w:rFonts w:ascii="Times New Roman" w:hAnsi="Times New Roman"/>
        </w:rPr>
        <w:t xml:space="preserve">мультимедийным  приложением и </w:t>
      </w:r>
      <w:r>
        <w:rPr>
          <w:rFonts w:ascii="Times New Roman" w:hAnsi="Times New Roman"/>
        </w:rPr>
        <w:t>т. п.), умением работать в паре</w:t>
      </w:r>
      <w:r w:rsidRPr="00F70316">
        <w:rPr>
          <w:rFonts w:ascii="Times New Roman" w:hAnsi="Times New Roman"/>
        </w:rPr>
        <w:t>, в группе;</w:t>
      </w:r>
    </w:p>
    <w:p w:rsidR="002208A5" w:rsidRPr="00F70316" w:rsidRDefault="002208A5" w:rsidP="00630DA2">
      <w:pPr>
        <w:pStyle w:val="a3"/>
        <w:rPr>
          <w:rFonts w:ascii="Times New Roman" w:hAnsi="Times New Roman"/>
          <w:b/>
          <w:sz w:val="28"/>
          <w:szCs w:val="28"/>
        </w:rPr>
      </w:pPr>
    </w:p>
    <w:p w:rsidR="002208A5" w:rsidRPr="00AF1B46" w:rsidRDefault="002208A5" w:rsidP="009306AF">
      <w:pPr>
        <w:pStyle w:val="a3"/>
        <w:numPr>
          <w:ilvl w:val="0"/>
          <w:numId w:val="314"/>
        </w:numPr>
        <w:jc w:val="center"/>
        <w:rPr>
          <w:rFonts w:ascii="Times New Roman" w:hAnsi="Times New Roman"/>
          <w:b/>
          <w:sz w:val="24"/>
          <w:szCs w:val="24"/>
        </w:rPr>
      </w:pPr>
      <w:r w:rsidRPr="00AF1B46">
        <w:rPr>
          <w:rFonts w:ascii="Times New Roman" w:hAnsi="Times New Roman"/>
          <w:b/>
          <w:sz w:val="24"/>
          <w:szCs w:val="24"/>
        </w:rPr>
        <w:t>Ценностные  ориентиры  содержания учебного предмета</w:t>
      </w:r>
    </w:p>
    <w:p w:rsidR="002208A5" w:rsidRPr="00F70316" w:rsidRDefault="002208A5" w:rsidP="00630DA2">
      <w:pPr>
        <w:pStyle w:val="a3"/>
        <w:rPr>
          <w:rFonts w:ascii="Times New Roman" w:hAnsi="Times New Roman"/>
        </w:rPr>
      </w:pPr>
    </w:p>
    <w:p w:rsidR="002208A5" w:rsidRDefault="002208A5" w:rsidP="00630DA2">
      <w:pPr>
        <w:pStyle w:val="a3"/>
        <w:jc w:val="both"/>
        <w:rPr>
          <w:rFonts w:ascii="Times New Roman" w:hAnsi="Times New Roman"/>
        </w:rPr>
      </w:pPr>
      <w:r w:rsidRPr="00F70316">
        <w:rPr>
          <w:rFonts w:ascii="Times New Roman" w:hAnsi="Times New Roman"/>
        </w:rPr>
        <w:lastRenderedPageBreak/>
        <w:t>При  изучении иностранного языка в начальной школе стимулируется  общее рече</w:t>
      </w:r>
      <w:r>
        <w:rPr>
          <w:rFonts w:ascii="Times New Roman" w:hAnsi="Times New Roman"/>
        </w:rPr>
        <w:t>вое развитие младших школьников</w:t>
      </w:r>
      <w:r w:rsidRPr="00F70316">
        <w:rPr>
          <w:rFonts w:ascii="Times New Roman" w:hAnsi="Times New Roman"/>
        </w:rPr>
        <w:t xml:space="preserve">; развивается их коммуникативная культура; формируются ценностные ориентиры и закладывается основа нравственного поведения в процессе общения на уроке, чтения и </w:t>
      </w:r>
      <w:r>
        <w:rPr>
          <w:rFonts w:ascii="Times New Roman" w:hAnsi="Times New Roman"/>
        </w:rPr>
        <w:t xml:space="preserve"> </w:t>
      </w:r>
      <w:r w:rsidRPr="00F70316">
        <w:rPr>
          <w:rFonts w:ascii="Times New Roman" w:hAnsi="Times New Roman"/>
        </w:rPr>
        <w:t>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2208A5" w:rsidRPr="00F70316" w:rsidRDefault="002208A5" w:rsidP="00630DA2">
      <w:pPr>
        <w:pStyle w:val="a3"/>
        <w:jc w:val="both"/>
        <w:rPr>
          <w:rFonts w:ascii="Times New Roman" w:hAnsi="Times New Roman"/>
        </w:rPr>
      </w:pPr>
    </w:p>
    <w:p w:rsidR="002208A5" w:rsidRPr="00AF1B46" w:rsidRDefault="002208A5" w:rsidP="009306AF">
      <w:pPr>
        <w:pStyle w:val="a3"/>
        <w:numPr>
          <w:ilvl w:val="0"/>
          <w:numId w:val="314"/>
        </w:numPr>
        <w:jc w:val="center"/>
        <w:rPr>
          <w:rFonts w:ascii="Times New Roman" w:hAnsi="Times New Roman"/>
          <w:b/>
          <w:sz w:val="24"/>
          <w:szCs w:val="24"/>
        </w:rPr>
      </w:pPr>
      <w:r w:rsidRPr="00AF1B46">
        <w:rPr>
          <w:rFonts w:ascii="Times New Roman" w:hAnsi="Times New Roman"/>
          <w:b/>
          <w:sz w:val="24"/>
          <w:szCs w:val="24"/>
        </w:rPr>
        <w:t>Место учебного предмета в учебном плане</w:t>
      </w:r>
    </w:p>
    <w:p w:rsidR="002208A5" w:rsidRPr="00F70316" w:rsidRDefault="002208A5" w:rsidP="00630DA2">
      <w:pPr>
        <w:pStyle w:val="a3"/>
        <w:rPr>
          <w:rFonts w:ascii="Times New Roman" w:hAnsi="Times New Roman"/>
          <w:b/>
          <w:sz w:val="28"/>
          <w:szCs w:val="28"/>
        </w:rPr>
      </w:pPr>
    </w:p>
    <w:p w:rsidR="002208A5" w:rsidRPr="00F70316" w:rsidRDefault="002208A5" w:rsidP="00630DA2">
      <w:pPr>
        <w:pStyle w:val="a3"/>
        <w:rPr>
          <w:rFonts w:ascii="Times New Roman" w:hAnsi="Times New Roman"/>
        </w:rPr>
      </w:pPr>
      <w:r>
        <w:rPr>
          <w:rFonts w:ascii="Times New Roman" w:hAnsi="Times New Roman"/>
        </w:rPr>
        <w:t>Согласно базисному (</w:t>
      </w:r>
      <w:r w:rsidRPr="00F70316">
        <w:rPr>
          <w:rFonts w:ascii="Times New Roman" w:hAnsi="Times New Roman"/>
        </w:rPr>
        <w:t>образова</w:t>
      </w:r>
      <w:r>
        <w:rPr>
          <w:rFonts w:ascii="Times New Roman" w:hAnsi="Times New Roman"/>
        </w:rPr>
        <w:t>тельному</w:t>
      </w:r>
      <w:r w:rsidRPr="00F70316">
        <w:rPr>
          <w:rFonts w:ascii="Times New Roman" w:hAnsi="Times New Roman"/>
        </w:rPr>
        <w:t xml:space="preserve">) плану образовательных учреждений РФ  всего на изучение иностранного языка в начальной школе выделяется 204 часа во </w:t>
      </w:r>
      <w:r>
        <w:rPr>
          <w:rFonts w:ascii="Times New Roman" w:hAnsi="Times New Roman"/>
        </w:rPr>
        <w:t>2 , 3, 4  классах ( 2ч в неделю</w:t>
      </w:r>
      <w:r w:rsidRPr="00F70316">
        <w:rPr>
          <w:rFonts w:ascii="Times New Roman" w:hAnsi="Times New Roman"/>
        </w:rPr>
        <w:t>, 34 учебные недели в каждом классе ).</w:t>
      </w:r>
    </w:p>
    <w:p w:rsidR="002208A5" w:rsidRPr="00F70316" w:rsidRDefault="002208A5" w:rsidP="00630DA2">
      <w:pPr>
        <w:pStyle w:val="a3"/>
        <w:rPr>
          <w:rFonts w:ascii="Times New Roman" w:hAnsi="Times New Roman"/>
          <w:b/>
          <w:sz w:val="28"/>
          <w:szCs w:val="28"/>
        </w:rPr>
      </w:pPr>
    </w:p>
    <w:p w:rsidR="002208A5" w:rsidRPr="00AF1B46" w:rsidRDefault="002208A5" w:rsidP="009306AF">
      <w:pPr>
        <w:pStyle w:val="a3"/>
        <w:numPr>
          <w:ilvl w:val="0"/>
          <w:numId w:val="314"/>
        </w:numPr>
        <w:jc w:val="center"/>
        <w:rPr>
          <w:rFonts w:ascii="Times New Roman" w:hAnsi="Times New Roman"/>
          <w:b/>
          <w:sz w:val="24"/>
          <w:szCs w:val="24"/>
        </w:rPr>
      </w:pPr>
      <w:r w:rsidRPr="00AF1B46">
        <w:rPr>
          <w:rFonts w:ascii="Times New Roman" w:hAnsi="Times New Roman"/>
          <w:b/>
          <w:sz w:val="24"/>
          <w:szCs w:val="24"/>
        </w:rPr>
        <w:t xml:space="preserve">Личностные, метапредметные и предметные результаты </w:t>
      </w:r>
      <w:r>
        <w:rPr>
          <w:rFonts w:ascii="Times New Roman" w:hAnsi="Times New Roman"/>
          <w:b/>
          <w:sz w:val="24"/>
          <w:szCs w:val="24"/>
        </w:rPr>
        <w:t xml:space="preserve">                                       </w:t>
      </w:r>
      <w:r w:rsidRPr="00AF1B46">
        <w:rPr>
          <w:rFonts w:ascii="Times New Roman" w:hAnsi="Times New Roman"/>
          <w:b/>
          <w:sz w:val="24"/>
          <w:szCs w:val="24"/>
        </w:rPr>
        <w:t xml:space="preserve"> изучения учебного предмета</w:t>
      </w:r>
    </w:p>
    <w:p w:rsidR="002208A5" w:rsidRPr="00AF1B46" w:rsidRDefault="002208A5" w:rsidP="00630DA2">
      <w:pPr>
        <w:pStyle w:val="a3"/>
        <w:rPr>
          <w:rFonts w:ascii="Times New Roman" w:hAnsi="Times New Roman"/>
          <w:b/>
          <w:sz w:val="24"/>
          <w:szCs w:val="24"/>
        </w:rPr>
      </w:pPr>
    </w:p>
    <w:p w:rsidR="002208A5" w:rsidRPr="00F70316" w:rsidRDefault="002208A5" w:rsidP="00630DA2">
      <w:pPr>
        <w:pStyle w:val="a3"/>
        <w:jc w:val="both"/>
        <w:rPr>
          <w:rFonts w:ascii="Times New Roman" w:hAnsi="Times New Roman"/>
        </w:rPr>
      </w:pPr>
      <w:r w:rsidRPr="00F70316">
        <w:rPr>
          <w:rFonts w:ascii="Times New Roman" w:hAnsi="Times New Roman"/>
          <w:b/>
        </w:rPr>
        <w:t>Личностными</w:t>
      </w:r>
      <w:r w:rsidRPr="00F70316">
        <w:rPr>
          <w:rFonts w:ascii="Times New Roman" w:hAnsi="Times New Roman"/>
        </w:rPr>
        <w:t xml:space="preserve">  результатами изучения иностранного языка в начальной школе являются: общее представление о мире как многоязычном и  многокультурном  сообществе; осознание себя гражданином своей страны; осознание языка , в том числе и иностранного , как основного средства общения между людьми ; знакомство с миром зарубежных сверстников с использованием средств изучаемого иностранного языка (через  детский фольклор , некоторые образцы детской художественной литературы , традиции ).</w:t>
      </w:r>
    </w:p>
    <w:p w:rsidR="002208A5" w:rsidRPr="00F70316" w:rsidRDefault="002208A5" w:rsidP="00630DA2">
      <w:pPr>
        <w:pStyle w:val="a3"/>
        <w:jc w:val="both"/>
        <w:rPr>
          <w:rFonts w:ascii="Times New Roman" w:hAnsi="Times New Roman"/>
        </w:rPr>
      </w:pPr>
      <w:r w:rsidRPr="00F70316">
        <w:rPr>
          <w:rFonts w:ascii="Times New Roman" w:hAnsi="Times New Roman"/>
          <w:b/>
        </w:rPr>
        <w:t xml:space="preserve">Метапредметными </w:t>
      </w:r>
      <w:r w:rsidRPr="00F70316">
        <w:rPr>
          <w:rFonts w:ascii="Times New Roman" w:hAnsi="Times New Roman"/>
        </w:rPr>
        <w:t xml:space="preserve"> результатами изучения иностранного языка в начальной  школе являются: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sidRPr="00F70316">
        <w:rPr>
          <w:rFonts w:ascii="Times New Roman" w:hAnsi="Times New Roman"/>
          <w:i/>
        </w:rPr>
        <w:t>развитие умения взаимодействовать</w:t>
      </w:r>
      <w:r w:rsidRPr="00F70316">
        <w:rPr>
          <w:rFonts w:ascii="Times New Roman" w:hAnsi="Times New Roman"/>
        </w:rPr>
        <w:t xml:space="preserve"> с  окружающими  при выполнении разных ролей  в пределах речевых потребностей  и возможностей  младшего школьника;</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-развитие коммуникативных способностей</w:t>
      </w:r>
      <w:r w:rsidRPr="00F70316">
        <w:rPr>
          <w:rFonts w:ascii="Times New Roman" w:hAnsi="Times New Roman"/>
        </w:rPr>
        <w:t xml:space="preserve">  школьника, умения выбирать адекватные  языковые и речевые средства для успешного решения элементарной коммуникативной задачи;</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 расширение общего лингвистического кругозора</w:t>
      </w:r>
      <w:r w:rsidRPr="00F70316">
        <w:rPr>
          <w:rFonts w:ascii="Times New Roman" w:hAnsi="Times New Roman"/>
        </w:rPr>
        <w:t xml:space="preserve"> младшего школьника;</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 развитие познавательной, эмоциональной и волевой сфер</w:t>
      </w:r>
      <w:r w:rsidRPr="00F70316">
        <w:rPr>
          <w:rFonts w:ascii="Times New Roman" w:hAnsi="Times New Roman"/>
        </w:rPr>
        <w:t xml:space="preserve"> младшего школьника ; формирование мотивации к изучению иностранного языка;</w:t>
      </w:r>
    </w:p>
    <w:p w:rsidR="002208A5" w:rsidRPr="00F70316" w:rsidRDefault="002208A5" w:rsidP="00630DA2">
      <w:pPr>
        <w:pStyle w:val="a3"/>
        <w:jc w:val="both"/>
        <w:rPr>
          <w:rFonts w:ascii="Times New Roman" w:hAnsi="Times New Roman"/>
        </w:rPr>
      </w:pPr>
      <w:r w:rsidRPr="00F70316">
        <w:rPr>
          <w:rFonts w:ascii="Times New Roman" w:hAnsi="Times New Roman"/>
          <w:i/>
        </w:rPr>
        <w:t xml:space="preserve">        - овладение умением координированной работы</w:t>
      </w:r>
      <w:r w:rsidRPr="00F70316">
        <w:rPr>
          <w:rFonts w:ascii="Times New Roman" w:hAnsi="Times New Roman"/>
        </w:rPr>
        <w:t xml:space="preserve">  с разными компонентами учебно-методического комплекса (учебником, аудиодиском и т. д.).</w:t>
      </w:r>
    </w:p>
    <w:p w:rsidR="002208A5" w:rsidRPr="00F70316" w:rsidRDefault="002208A5" w:rsidP="00630DA2">
      <w:pPr>
        <w:pStyle w:val="a3"/>
        <w:jc w:val="both"/>
        <w:rPr>
          <w:rFonts w:ascii="Times New Roman" w:hAnsi="Times New Roman"/>
        </w:rPr>
      </w:pPr>
      <w:r w:rsidRPr="00F70316">
        <w:rPr>
          <w:rFonts w:ascii="Times New Roman" w:hAnsi="Times New Roman"/>
        </w:rPr>
        <w:t>Предметными результатами  изучения иностранного языка в начальной школе являются:</w:t>
      </w:r>
      <w:r>
        <w:rPr>
          <w:rFonts w:ascii="Times New Roman" w:hAnsi="Times New Roman"/>
        </w:rPr>
        <w:t xml:space="preserve"> </w:t>
      </w:r>
      <w:r w:rsidRPr="00F70316">
        <w:rPr>
          <w:rFonts w:ascii="Times New Roman" w:hAnsi="Times New Roman"/>
        </w:rPr>
        <w:t xml:space="preserve">овладение начальными представлениями о нормах иностранного языка  (фонетических, лексических , грамматических ); умение в объеме содержания курса  находить и сравнивать  такие языковые единицы , как  звук ,буква , слово.                             </w:t>
      </w:r>
    </w:p>
    <w:p w:rsidR="002208A5" w:rsidRPr="00F70316" w:rsidRDefault="002208A5" w:rsidP="00630DA2">
      <w:pPr>
        <w:pStyle w:val="a3"/>
        <w:jc w:val="both"/>
        <w:rPr>
          <w:rFonts w:ascii="Times New Roman" w:hAnsi="Times New Roman"/>
        </w:rPr>
      </w:pPr>
      <w:r w:rsidRPr="00CA4598">
        <w:rPr>
          <w:rFonts w:ascii="Times New Roman" w:hAnsi="Times New Roman"/>
          <w:b/>
        </w:rPr>
        <w:t xml:space="preserve">       </w:t>
      </w:r>
      <w:r w:rsidRPr="00CA4598">
        <w:rPr>
          <w:rFonts w:ascii="Times New Roman" w:hAnsi="Times New Roman"/>
          <w:b/>
          <w:u w:val="single"/>
        </w:rPr>
        <w:t>А</w:t>
      </w:r>
      <w:r w:rsidRPr="00CA4598">
        <w:rPr>
          <w:rFonts w:ascii="Times New Roman" w:hAnsi="Times New Roman"/>
          <w:u w:val="single"/>
        </w:rPr>
        <w:t xml:space="preserve">.  В коммуникативной сфере  </w:t>
      </w:r>
      <w:r w:rsidRPr="00F70316">
        <w:rPr>
          <w:rFonts w:ascii="Times New Roman" w:hAnsi="Times New Roman"/>
        </w:rPr>
        <w:t>(т. е. во владении  иностранным языком как средством  общения).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Речевая компетенция в следующих видах речевой деятельности:</w:t>
      </w:r>
    </w:p>
    <w:p w:rsidR="002208A5" w:rsidRPr="00F70316" w:rsidRDefault="002208A5" w:rsidP="00630DA2">
      <w:pPr>
        <w:pStyle w:val="a3"/>
        <w:jc w:val="both"/>
        <w:rPr>
          <w:rFonts w:ascii="Times New Roman" w:hAnsi="Times New Roman"/>
        </w:rPr>
      </w:pPr>
      <w:r w:rsidRPr="00F70316">
        <w:rPr>
          <w:rFonts w:ascii="Times New Roman" w:hAnsi="Times New Roman"/>
          <w:b/>
          <w:i/>
        </w:rPr>
        <w:t xml:space="preserve">        Говорении</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вести элементарный этикетный диалог в ограниченном круге типичных ситуаций общения, диалог-расспрос (вопрос-ответ ) и диалог-побуждение  к действию;</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уметь на элементарном уровне рассказывать о себе, семье, друге; описывать предмет, картинку; кратко характеризовать персонаж; </w:t>
      </w:r>
    </w:p>
    <w:p w:rsidR="002208A5" w:rsidRPr="00F70316" w:rsidRDefault="002208A5" w:rsidP="00630DA2">
      <w:pPr>
        <w:pStyle w:val="a3"/>
        <w:jc w:val="both"/>
        <w:rPr>
          <w:rFonts w:ascii="Times New Roman" w:hAnsi="Times New Roman"/>
          <w:b/>
        </w:rPr>
      </w:pPr>
      <w:r w:rsidRPr="00F70316">
        <w:rPr>
          <w:rFonts w:ascii="Times New Roman" w:hAnsi="Times New Roman"/>
          <w:b/>
        </w:rPr>
        <w:t xml:space="preserve">         Аудировании</w:t>
      </w:r>
      <w:r>
        <w:rPr>
          <w:rFonts w:ascii="Times New Roman" w:hAnsi="Times New Roman"/>
          <w:b/>
        </w:rPr>
        <w:t>:</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2208A5" w:rsidRPr="00F70316" w:rsidRDefault="002208A5" w:rsidP="00630DA2">
      <w:pPr>
        <w:pStyle w:val="a3"/>
        <w:jc w:val="both"/>
        <w:rPr>
          <w:rFonts w:ascii="Times New Roman" w:hAnsi="Times New Roman"/>
          <w:b/>
        </w:rPr>
      </w:pPr>
      <w:r w:rsidRPr="00F70316">
        <w:rPr>
          <w:rFonts w:ascii="Times New Roman" w:hAnsi="Times New Roman"/>
          <w:b/>
        </w:rPr>
        <w:t xml:space="preserve">          Чтении</w:t>
      </w:r>
      <w:r>
        <w:rPr>
          <w:rFonts w:ascii="Times New Roman" w:hAnsi="Times New Roman"/>
          <w:b/>
        </w:rPr>
        <w:t>:</w:t>
      </w:r>
    </w:p>
    <w:p w:rsidR="002208A5" w:rsidRPr="00F70316" w:rsidRDefault="002208A5" w:rsidP="00630DA2">
      <w:pPr>
        <w:pStyle w:val="a3"/>
        <w:jc w:val="both"/>
        <w:rPr>
          <w:rFonts w:ascii="Times New Roman" w:hAnsi="Times New Roman"/>
        </w:rPr>
      </w:pPr>
      <w:r w:rsidRPr="00F70316">
        <w:rPr>
          <w:rFonts w:ascii="Times New Roman" w:hAnsi="Times New Roman"/>
        </w:rPr>
        <w:t>Читать вслух небольшие тексты , построенные на изученном языковом материале , соблюдая правила чтения и нужную интонацию;</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писать с опорой на образец поздравление с праздником и короткое личное письмо. </w:t>
      </w:r>
    </w:p>
    <w:p w:rsidR="002208A5" w:rsidRPr="00F70316" w:rsidRDefault="002208A5" w:rsidP="00630DA2">
      <w:pPr>
        <w:pStyle w:val="a3"/>
        <w:jc w:val="both"/>
        <w:rPr>
          <w:rFonts w:ascii="Times New Roman" w:hAnsi="Times New Roman"/>
        </w:rPr>
      </w:pPr>
      <w:r w:rsidRPr="00F70316">
        <w:rPr>
          <w:rFonts w:ascii="Times New Roman" w:hAnsi="Times New Roman"/>
          <w:b/>
        </w:rPr>
        <w:t xml:space="preserve">    Письменной речи</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владеть техникой письма;</w:t>
      </w:r>
    </w:p>
    <w:p w:rsidR="002208A5" w:rsidRPr="00F70316" w:rsidRDefault="002208A5" w:rsidP="00630DA2">
      <w:pPr>
        <w:pStyle w:val="a3"/>
        <w:jc w:val="both"/>
        <w:rPr>
          <w:rFonts w:ascii="Times New Roman" w:hAnsi="Times New Roman"/>
        </w:rPr>
      </w:pPr>
    </w:p>
    <w:p w:rsidR="002208A5" w:rsidRPr="00F70316" w:rsidRDefault="002208A5" w:rsidP="00630DA2">
      <w:pPr>
        <w:pStyle w:val="a3"/>
        <w:jc w:val="both"/>
        <w:rPr>
          <w:rFonts w:ascii="Times New Roman" w:hAnsi="Times New Roman"/>
        </w:rPr>
      </w:pPr>
      <w:r w:rsidRPr="00F70316">
        <w:rPr>
          <w:rFonts w:ascii="Times New Roman" w:hAnsi="Times New Roman"/>
          <w:b/>
        </w:rPr>
        <w:t>Языковая компетенция</w:t>
      </w:r>
      <w:r w:rsidRPr="00F70316">
        <w:rPr>
          <w:rFonts w:ascii="Times New Roman" w:hAnsi="Times New Roman"/>
        </w:rPr>
        <w:t xml:space="preserve"> (владение языковыми средствами)</w:t>
      </w:r>
    </w:p>
    <w:p w:rsidR="002208A5" w:rsidRPr="00F70316" w:rsidRDefault="002208A5" w:rsidP="00630DA2">
      <w:pPr>
        <w:pStyle w:val="a3"/>
        <w:jc w:val="both"/>
        <w:rPr>
          <w:rFonts w:ascii="Times New Roman" w:hAnsi="Times New Roman"/>
        </w:rPr>
      </w:pPr>
      <w:r w:rsidRPr="00F70316">
        <w:rPr>
          <w:rFonts w:ascii="Times New Roman" w:hAnsi="Times New Roman"/>
        </w:rPr>
        <w:lastRenderedPageBreak/>
        <w:t xml:space="preserve">     - адекватное произношение и различение на слух всех звуков иностранного языка; соблюдение правильного  ударения в словах и фразах;</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соблюдение особенностей интонации основных типов предложений;</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-применение основных правил чтения и орфографии, изученных в курсе начальной школы;</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2208A5" w:rsidRPr="00F70316" w:rsidRDefault="002208A5" w:rsidP="00630DA2">
      <w:pPr>
        <w:pStyle w:val="a3"/>
        <w:jc w:val="both"/>
        <w:rPr>
          <w:rFonts w:ascii="Times New Roman" w:hAnsi="Times New Roman"/>
          <w:b/>
        </w:rPr>
      </w:pPr>
      <w:r w:rsidRPr="00F70316">
        <w:rPr>
          <w:rFonts w:ascii="Times New Roman" w:hAnsi="Times New Roman"/>
          <w:b/>
        </w:rPr>
        <w:t>Социокультурная осведомленность</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 знание названий стран изучаемого языка ,некоторых литературных персонажей известных детских произведений, сюжетов некоторых популярных сказок , написанных на изучаемом языке, небольших произведений детского фольклора (стихов ,песен);знание элементарных норм речевого и неречевого поведения, принятых в странах изучаемого языка.      </w:t>
      </w:r>
    </w:p>
    <w:p w:rsidR="002208A5" w:rsidRPr="00F70316" w:rsidRDefault="002208A5" w:rsidP="00630DA2">
      <w:pPr>
        <w:pStyle w:val="a3"/>
        <w:jc w:val="both"/>
        <w:rPr>
          <w:rFonts w:ascii="Times New Roman" w:hAnsi="Times New Roman"/>
        </w:rPr>
      </w:pPr>
      <w:r w:rsidRPr="00F70316">
        <w:rPr>
          <w:rFonts w:ascii="Times New Roman" w:hAnsi="Times New Roman"/>
          <w:b/>
          <w:u w:val="thick"/>
        </w:rPr>
        <w:t xml:space="preserve"> Б</w:t>
      </w:r>
      <w:r w:rsidRPr="00F70316">
        <w:rPr>
          <w:rFonts w:ascii="Times New Roman" w:hAnsi="Times New Roman"/>
          <w:u w:val="thick"/>
        </w:rPr>
        <w:t>. В познавательной сфере</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-умение сравнивать языковые явления родного и иностранного языков на уровне отдельных звуков, букв, слов, словосочетаний, простых предложений;</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-умение действовать по образцу при выполнении упражнений и составления собственных высказываний в пределах тематики начальной школы;  </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-совершенствование приемов работы с текстом с опорой на умения, приобретенные на уроках родного языка(прогнозировать содержание текста по заголовку, иллюстрациям и др.)</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-умение пользоваться справочным материалом, представленным в доступном данному возрасту виде</w:t>
      </w:r>
      <w:r>
        <w:rPr>
          <w:rFonts w:ascii="Times New Roman" w:hAnsi="Times New Roman"/>
        </w:rPr>
        <w:t xml:space="preserve"> </w:t>
      </w:r>
      <w:r w:rsidRPr="00F70316">
        <w:rPr>
          <w:rFonts w:ascii="Times New Roman" w:hAnsi="Times New Roman"/>
        </w:rPr>
        <w:t>(правила,</w:t>
      </w:r>
      <w:r>
        <w:rPr>
          <w:rFonts w:ascii="Times New Roman" w:hAnsi="Times New Roman"/>
        </w:rPr>
        <w:t xml:space="preserve"> </w:t>
      </w:r>
      <w:r w:rsidRPr="00F70316">
        <w:rPr>
          <w:rFonts w:ascii="Times New Roman" w:hAnsi="Times New Roman"/>
        </w:rPr>
        <w:t>таблицы);</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-умение осуществлять самонаблюдение и самооценку в доступных младшему школьнику пределах.</w:t>
      </w:r>
    </w:p>
    <w:p w:rsidR="002208A5" w:rsidRPr="00F70316" w:rsidRDefault="002208A5" w:rsidP="00630DA2">
      <w:pPr>
        <w:pStyle w:val="a3"/>
        <w:jc w:val="both"/>
        <w:rPr>
          <w:rFonts w:ascii="Times New Roman" w:hAnsi="Times New Roman"/>
        </w:rPr>
      </w:pPr>
      <w:r w:rsidRPr="00F70316">
        <w:rPr>
          <w:rFonts w:ascii="Times New Roman" w:hAnsi="Times New Roman"/>
          <w:b/>
          <w:u w:val="thick"/>
        </w:rPr>
        <w:t>В. В ценностно-ориентационной сфере</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-представление об изучаемом иностранном языке как средстве выражения мыслей, чувств ,</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эмоций;    </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2208A5" w:rsidRPr="00F70316" w:rsidRDefault="002208A5" w:rsidP="00630DA2">
      <w:pPr>
        <w:pStyle w:val="a3"/>
        <w:jc w:val="both"/>
        <w:rPr>
          <w:rFonts w:ascii="Times New Roman" w:hAnsi="Times New Roman"/>
          <w:b/>
          <w:u w:val="thick"/>
        </w:rPr>
      </w:pPr>
      <w:r w:rsidRPr="00F70316">
        <w:rPr>
          <w:rFonts w:ascii="Times New Roman" w:hAnsi="Times New Roman"/>
          <w:b/>
          <w:u w:val="thick"/>
        </w:rPr>
        <w:t>Г. В эстетической сфере:</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-владение элементарными средствами выражения чувств и эмоций на иностранном языке;</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-развитие чувства прекрасного в процессе знакомства с образцами доступной детской литературы.</w:t>
      </w:r>
    </w:p>
    <w:p w:rsidR="002208A5" w:rsidRPr="00F70316" w:rsidRDefault="002208A5" w:rsidP="00630DA2">
      <w:pPr>
        <w:pStyle w:val="a3"/>
        <w:jc w:val="both"/>
        <w:rPr>
          <w:rFonts w:ascii="Times New Roman" w:hAnsi="Times New Roman"/>
        </w:rPr>
      </w:pPr>
      <w:r w:rsidRPr="00F70316">
        <w:rPr>
          <w:rFonts w:ascii="Times New Roman" w:hAnsi="Times New Roman"/>
          <w:b/>
          <w:u w:val="thick"/>
        </w:rPr>
        <w:t>Д. В трудовой сфере</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-умение следовать намеченному плану в своем учебном труде.</w:t>
      </w:r>
    </w:p>
    <w:p w:rsidR="002208A5" w:rsidRPr="00F70316" w:rsidRDefault="002208A5" w:rsidP="00630DA2">
      <w:pPr>
        <w:pStyle w:val="a3"/>
        <w:jc w:val="both"/>
        <w:rPr>
          <w:rFonts w:ascii="Times New Roman" w:hAnsi="Times New Roman"/>
          <w:b/>
        </w:rPr>
      </w:pPr>
      <w:r w:rsidRPr="00F70316">
        <w:rPr>
          <w:rFonts w:ascii="Times New Roman" w:hAnsi="Times New Roman"/>
          <w:b/>
        </w:rPr>
        <w:t>Основные содержательные линии</w:t>
      </w:r>
    </w:p>
    <w:p w:rsidR="002208A5" w:rsidRPr="00F70316" w:rsidRDefault="002208A5" w:rsidP="00630DA2">
      <w:pPr>
        <w:pStyle w:val="a3"/>
        <w:jc w:val="both"/>
        <w:rPr>
          <w:rFonts w:ascii="Times New Roman" w:hAnsi="Times New Roman"/>
        </w:rPr>
      </w:pPr>
      <w:r w:rsidRPr="00F70316">
        <w:rPr>
          <w:rFonts w:ascii="Times New Roman" w:hAnsi="Times New Roman"/>
        </w:rPr>
        <w:t>В курсе иностранного языка можно выделить следующие содержательные линии:</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-коммуникативные умения в основных видах речевой деятельности: аудировании, говорении, чтении, и письме;</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языковые средства и навыки пользования ими;</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социокультурная  осведомленность;</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общеучебные и специальные учебные умения.</w:t>
      </w:r>
    </w:p>
    <w:p w:rsidR="002208A5" w:rsidRPr="00F70316" w:rsidRDefault="002208A5" w:rsidP="00630DA2">
      <w:pPr>
        <w:pStyle w:val="a3"/>
        <w:jc w:val="both"/>
        <w:rPr>
          <w:rFonts w:ascii="Times New Roman" w:hAnsi="Times New Roman"/>
        </w:rPr>
      </w:pPr>
      <w:r w:rsidRPr="00F70316">
        <w:rPr>
          <w:rFonts w:ascii="Times New Roman" w:hAnsi="Times New Roman"/>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предмета</w:t>
      </w:r>
      <w:r>
        <w:rPr>
          <w:rFonts w:ascii="Times New Roman" w:hAnsi="Times New Roman"/>
        </w:rPr>
        <w:t xml:space="preserve"> «</w:t>
      </w:r>
      <w:r w:rsidRPr="00F70316">
        <w:rPr>
          <w:rFonts w:ascii="Times New Roman" w:hAnsi="Times New Roman"/>
        </w:rPr>
        <w:t>Иностранный язык».Обучение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2208A5" w:rsidRPr="00F70316" w:rsidRDefault="002208A5" w:rsidP="00630DA2">
      <w:pPr>
        <w:pStyle w:val="a3"/>
        <w:jc w:val="both"/>
        <w:rPr>
          <w:rFonts w:ascii="Times New Roman" w:hAnsi="Times New Roman"/>
          <w:b/>
        </w:rPr>
      </w:pPr>
      <w:r w:rsidRPr="00F70316">
        <w:rPr>
          <w:rFonts w:ascii="Times New Roman" w:hAnsi="Times New Roman"/>
          <w:b/>
        </w:rPr>
        <w:t>Коммуникативные умения по видам речевой деятельности</w:t>
      </w:r>
    </w:p>
    <w:p w:rsidR="002208A5" w:rsidRPr="00F70316" w:rsidRDefault="002208A5" w:rsidP="00630DA2">
      <w:pPr>
        <w:pStyle w:val="a3"/>
        <w:jc w:val="both"/>
        <w:rPr>
          <w:rFonts w:ascii="Times New Roman" w:hAnsi="Times New Roman"/>
          <w:b/>
        </w:rPr>
      </w:pPr>
      <w:r w:rsidRPr="00F70316">
        <w:rPr>
          <w:rFonts w:ascii="Times New Roman" w:hAnsi="Times New Roman"/>
          <w:b/>
        </w:rPr>
        <w:t xml:space="preserve">  В русле говорения</w:t>
      </w:r>
    </w:p>
    <w:p w:rsidR="002208A5" w:rsidRPr="00F70316" w:rsidRDefault="002208A5" w:rsidP="00630DA2">
      <w:pPr>
        <w:pStyle w:val="a3"/>
        <w:jc w:val="both"/>
        <w:rPr>
          <w:rFonts w:ascii="Times New Roman" w:hAnsi="Times New Roman"/>
          <w:i/>
        </w:rPr>
      </w:pPr>
      <w:r w:rsidRPr="00F70316">
        <w:rPr>
          <w:rFonts w:ascii="Times New Roman" w:hAnsi="Times New Roman"/>
          <w:i/>
        </w:rPr>
        <w:t xml:space="preserve">  1.Диалогическая форма</w:t>
      </w:r>
    </w:p>
    <w:p w:rsidR="002208A5" w:rsidRPr="00F70316" w:rsidRDefault="002208A5" w:rsidP="00630DA2">
      <w:pPr>
        <w:pStyle w:val="a3"/>
        <w:jc w:val="both"/>
        <w:rPr>
          <w:rFonts w:ascii="Times New Roman" w:hAnsi="Times New Roman"/>
        </w:rPr>
      </w:pPr>
      <w:r w:rsidRPr="00F70316">
        <w:rPr>
          <w:rFonts w:ascii="Times New Roman" w:hAnsi="Times New Roman"/>
        </w:rPr>
        <w:lastRenderedPageBreak/>
        <w:t>Уметь вести:</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 xml:space="preserve">диалог-расспрос (запрос информации и ответ на него); </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диалог-побуждение к действию.</w:t>
      </w:r>
    </w:p>
    <w:p w:rsidR="002208A5" w:rsidRPr="00F70316" w:rsidRDefault="002208A5" w:rsidP="00630DA2">
      <w:pPr>
        <w:pStyle w:val="a3"/>
        <w:jc w:val="both"/>
        <w:rPr>
          <w:rFonts w:ascii="Times New Roman" w:hAnsi="Times New Roman"/>
          <w:i/>
        </w:rPr>
      </w:pPr>
      <w:r w:rsidRPr="00F70316">
        <w:rPr>
          <w:rFonts w:ascii="Times New Roman" w:hAnsi="Times New Roman"/>
          <w:i/>
        </w:rPr>
        <w:t xml:space="preserve">  2. Монологическая форма</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Уметь  пользоваться: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основными  коммуникативными типами речи: описание, рассказ, характеристика</w:t>
      </w:r>
      <w:r>
        <w:rPr>
          <w:rFonts w:ascii="Times New Roman" w:hAnsi="Times New Roman"/>
        </w:rPr>
        <w:t xml:space="preserve"> </w:t>
      </w:r>
      <w:r w:rsidRPr="00F70316">
        <w:rPr>
          <w:rFonts w:ascii="Times New Roman" w:hAnsi="Times New Roman"/>
        </w:rPr>
        <w:t>(персонажей )</w:t>
      </w:r>
    </w:p>
    <w:p w:rsidR="002208A5" w:rsidRPr="00F70316" w:rsidRDefault="002208A5" w:rsidP="00630DA2">
      <w:pPr>
        <w:pStyle w:val="a3"/>
        <w:jc w:val="both"/>
        <w:rPr>
          <w:rFonts w:ascii="Times New Roman" w:hAnsi="Times New Roman"/>
        </w:rPr>
      </w:pPr>
      <w:r w:rsidRPr="00F70316">
        <w:rPr>
          <w:rFonts w:ascii="Times New Roman" w:hAnsi="Times New Roman"/>
          <w:b/>
        </w:rPr>
        <w:t>В  русле  аудирования</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Воспринимать на слух и понимать:</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 xml:space="preserve">речь учителя и одноклассников процессе общения на уроке и вербально/невербально реагировать на услышанное; </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208A5" w:rsidRPr="00F70316" w:rsidRDefault="002208A5" w:rsidP="00630DA2">
      <w:pPr>
        <w:pStyle w:val="a3"/>
        <w:jc w:val="both"/>
        <w:rPr>
          <w:rFonts w:ascii="Times New Roman" w:hAnsi="Times New Roman"/>
          <w:b/>
        </w:rPr>
      </w:pPr>
      <w:r w:rsidRPr="00F70316">
        <w:rPr>
          <w:rFonts w:ascii="Times New Roman" w:hAnsi="Times New Roman"/>
          <w:b/>
        </w:rPr>
        <w:t>В  русле  чтения</w:t>
      </w:r>
    </w:p>
    <w:p w:rsidR="002208A5" w:rsidRPr="00F70316" w:rsidRDefault="002208A5" w:rsidP="00630DA2">
      <w:pPr>
        <w:pStyle w:val="a3"/>
        <w:jc w:val="both"/>
        <w:rPr>
          <w:rFonts w:ascii="Times New Roman" w:hAnsi="Times New Roman"/>
        </w:rPr>
      </w:pPr>
      <w:r w:rsidRPr="00F70316">
        <w:rPr>
          <w:rFonts w:ascii="Times New Roman" w:hAnsi="Times New Roman"/>
        </w:rPr>
        <w:t>Читать:</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вслух небольшие тексты, построенные на изученном языковом материале;</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про себя и понимать тексты, содержащие как изученный языковой материал, так и отдельные новые слова, находить в тексте необходимую информацию</w:t>
      </w:r>
      <w:r>
        <w:rPr>
          <w:rFonts w:ascii="Times New Roman" w:hAnsi="Times New Roman"/>
        </w:rPr>
        <w:t xml:space="preserve"> </w:t>
      </w:r>
      <w:r w:rsidRPr="00F70316">
        <w:rPr>
          <w:rFonts w:ascii="Times New Roman" w:hAnsi="Times New Roman"/>
        </w:rPr>
        <w:t>(имена персонажей, где происходит действие и т. п.).</w:t>
      </w:r>
    </w:p>
    <w:p w:rsidR="002208A5" w:rsidRPr="00F70316" w:rsidRDefault="002208A5" w:rsidP="00630DA2">
      <w:pPr>
        <w:pStyle w:val="a3"/>
        <w:jc w:val="both"/>
        <w:rPr>
          <w:rFonts w:ascii="Times New Roman" w:hAnsi="Times New Roman"/>
          <w:b/>
        </w:rPr>
      </w:pPr>
      <w:r w:rsidRPr="00F70316">
        <w:rPr>
          <w:rFonts w:ascii="Times New Roman" w:hAnsi="Times New Roman"/>
          <w:b/>
        </w:rPr>
        <w:t>В русле письма</w:t>
      </w:r>
    </w:p>
    <w:p w:rsidR="002208A5" w:rsidRPr="00F70316" w:rsidRDefault="002208A5" w:rsidP="00630DA2">
      <w:pPr>
        <w:pStyle w:val="a3"/>
        <w:jc w:val="both"/>
        <w:rPr>
          <w:rFonts w:ascii="Times New Roman" w:hAnsi="Times New Roman"/>
        </w:rPr>
      </w:pPr>
      <w:r w:rsidRPr="00F70316">
        <w:rPr>
          <w:rFonts w:ascii="Times New Roman" w:hAnsi="Times New Roman"/>
        </w:rPr>
        <w:t>Владеть:</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-умением выписывать слова из текста, словосочетания и предложения;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-основами письменной речи: писать по образцу поздравление с праздником, короткое личное письмо.</w:t>
      </w:r>
    </w:p>
    <w:p w:rsidR="002208A5" w:rsidRPr="00F70316" w:rsidRDefault="002208A5" w:rsidP="00630DA2">
      <w:pPr>
        <w:pStyle w:val="a3"/>
        <w:jc w:val="both"/>
        <w:rPr>
          <w:rFonts w:ascii="Times New Roman" w:hAnsi="Times New Roman"/>
          <w:b/>
        </w:rPr>
      </w:pPr>
      <w:r w:rsidRPr="00F70316">
        <w:rPr>
          <w:rFonts w:ascii="Times New Roman" w:hAnsi="Times New Roman"/>
          <w:b/>
        </w:rPr>
        <w:t>Языковые средства и навыки пользования ими</w:t>
      </w:r>
    </w:p>
    <w:p w:rsidR="002208A5" w:rsidRPr="00F70316" w:rsidRDefault="002208A5" w:rsidP="00630DA2">
      <w:pPr>
        <w:pStyle w:val="a3"/>
        <w:jc w:val="both"/>
        <w:rPr>
          <w:rFonts w:ascii="Times New Roman" w:hAnsi="Times New Roman"/>
        </w:rPr>
      </w:pPr>
      <w:r w:rsidRPr="00F70316">
        <w:rPr>
          <w:rFonts w:ascii="Times New Roman" w:hAnsi="Times New Roman"/>
        </w:rPr>
        <w:t>Графика, каллиграфия, орфография.</w:t>
      </w:r>
      <w:r>
        <w:rPr>
          <w:rFonts w:ascii="Times New Roman" w:hAnsi="Times New Roman"/>
        </w:rPr>
        <w:t xml:space="preserve"> </w:t>
      </w:r>
      <w:r w:rsidRPr="00F70316">
        <w:rPr>
          <w:rFonts w:ascii="Times New Roman" w:hAnsi="Times New Roman"/>
        </w:rPr>
        <w:t>Все  буквы английского алфавита.</w:t>
      </w:r>
      <w:r>
        <w:rPr>
          <w:rFonts w:ascii="Times New Roman" w:hAnsi="Times New Roman"/>
        </w:rPr>
        <w:t xml:space="preserve"> </w:t>
      </w:r>
      <w:r w:rsidRPr="00F70316">
        <w:rPr>
          <w:rFonts w:ascii="Times New Roman" w:hAnsi="Times New Roman"/>
        </w:rPr>
        <w:t>Основные буквосочетания Звукобуквенные соответствия.</w:t>
      </w:r>
      <w:r>
        <w:rPr>
          <w:rFonts w:ascii="Times New Roman" w:hAnsi="Times New Roman"/>
        </w:rPr>
        <w:t xml:space="preserve"> </w:t>
      </w:r>
      <w:r w:rsidRPr="00F70316">
        <w:rPr>
          <w:rFonts w:ascii="Times New Roman" w:hAnsi="Times New Roman"/>
        </w:rPr>
        <w:t>Знаки транскрипции. Апостроф. Основные правила чтения и орфографии. Написание наиболее употребительных слов, вошедших в активный словарь.</w:t>
      </w:r>
    </w:p>
    <w:p w:rsidR="002208A5" w:rsidRPr="00F70316" w:rsidRDefault="002208A5" w:rsidP="00630DA2">
      <w:pPr>
        <w:pStyle w:val="a3"/>
        <w:jc w:val="both"/>
        <w:rPr>
          <w:rFonts w:ascii="Times New Roman" w:hAnsi="Times New Roman"/>
          <w:b/>
        </w:rPr>
      </w:pPr>
      <w:r w:rsidRPr="00F70316">
        <w:rPr>
          <w:rFonts w:ascii="Times New Roman" w:hAnsi="Times New Roman"/>
          <w:b/>
        </w:rPr>
        <w:t>Фонетическая сторона речи</w:t>
      </w:r>
    </w:p>
    <w:p w:rsidR="002208A5" w:rsidRPr="00F70316" w:rsidRDefault="002208A5" w:rsidP="00630DA2">
      <w:pPr>
        <w:pStyle w:val="a3"/>
        <w:jc w:val="both"/>
        <w:rPr>
          <w:rFonts w:ascii="Times New Roman" w:hAnsi="Times New Roman"/>
        </w:rPr>
      </w:pPr>
      <w:r w:rsidRPr="00F70316">
        <w:rPr>
          <w:rFonts w:ascii="Times New Roman" w:hAnsi="Times New Roman"/>
        </w:rPr>
        <w:t>Адекватное произношение и различие на слух всех звуков и звукосочетаний английского языка. Соблюдение норм произношения: долгота и краткость гласных,</w:t>
      </w:r>
      <w:r>
        <w:rPr>
          <w:rFonts w:ascii="Times New Roman" w:hAnsi="Times New Roman"/>
        </w:rPr>
        <w:t xml:space="preserve"> </w:t>
      </w:r>
      <w:r w:rsidRPr="00F70316">
        <w:rPr>
          <w:rFonts w:ascii="Times New Roman" w:hAnsi="Times New Roman"/>
        </w:rPr>
        <w:t>отсутствие оглушения звонких согласных в конце слова или слога, отсутствие смягчения согласных перед гласными. Дифтонги.</w:t>
      </w:r>
      <w:r>
        <w:rPr>
          <w:rFonts w:ascii="Times New Roman" w:hAnsi="Times New Roman"/>
        </w:rPr>
        <w:t xml:space="preserve"> </w:t>
      </w:r>
      <w:r w:rsidRPr="00F70316">
        <w:rPr>
          <w:rFonts w:ascii="Times New Roman" w:hAnsi="Times New Roman"/>
        </w:rPr>
        <w:t>Связующее «г» (there  is |there  are).Ударение в словах,</w:t>
      </w:r>
      <w:r>
        <w:rPr>
          <w:rFonts w:ascii="Times New Roman" w:hAnsi="Times New Roman"/>
        </w:rPr>
        <w:t xml:space="preserve"> </w:t>
      </w:r>
      <w:r w:rsidRPr="00F70316">
        <w:rPr>
          <w:rFonts w:ascii="Times New Roman" w:hAnsi="Times New Roman"/>
        </w:rPr>
        <w:t>фразах. Отсутствие ударения на служебных словах</w:t>
      </w:r>
      <w:r>
        <w:rPr>
          <w:rFonts w:ascii="Times New Roman" w:hAnsi="Times New Roman"/>
        </w:rPr>
        <w:t xml:space="preserve"> </w:t>
      </w:r>
      <w:r w:rsidRPr="00F70316">
        <w:rPr>
          <w:rFonts w:ascii="Times New Roman" w:hAnsi="Times New Roman"/>
        </w:rPr>
        <w:t>(артиклях, предлогах,</w:t>
      </w:r>
      <w:r>
        <w:rPr>
          <w:rFonts w:ascii="Times New Roman" w:hAnsi="Times New Roman"/>
        </w:rPr>
        <w:t xml:space="preserve"> </w:t>
      </w:r>
      <w:r w:rsidRPr="00F70316">
        <w:rPr>
          <w:rFonts w:ascii="Times New Roman" w:hAnsi="Times New Roman"/>
        </w:rPr>
        <w:t>союзах).</w:t>
      </w:r>
      <w:r>
        <w:rPr>
          <w:rFonts w:ascii="Times New Roman" w:hAnsi="Times New Roman"/>
        </w:rPr>
        <w:t xml:space="preserve"> </w:t>
      </w:r>
      <w:r w:rsidRPr="00F70316">
        <w:rPr>
          <w:rFonts w:ascii="Times New Roman" w:hAnsi="Times New Roman"/>
        </w:rPr>
        <w:t>Членение предложений на смысловые группы. Ритмико-интонационные особенности повествовательного,</w:t>
      </w:r>
      <w:r>
        <w:rPr>
          <w:rFonts w:ascii="Times New Roman" w:hAnsi="Times New Roman"/>
        </w:rPr>
        <w:t xml:space="preserve"> </w:t>
      </w:r>
      <w:r w:rsidRPr="00F70316">
        <w:rPr>
          <w:rFonts w:ascii="Times New Roman" w:hAnsi="Times New Roman"/>
        </w:rPr>
        <w:t xml:space="preserve"> побудительного,</w:t>
      </w:r>
      <w:r>
        <w:rPr>
          <w:rFonts w:ascii="Times New Roman" w:hAnsi="Times New Roman"/>
        </w:rPr>
        <w:t xml:space="preserve"> </w:t>
      </w:r>
      <w:r w:rsidRPr="00F70316">
        <w:rPr>
          <w:rFonts w:ascii="Times New Roman" w:hAnsi="Times New Roman"/>
        </w:rPr>
        <w:t>вопросительного(общий и специальный вопросы)</w:t>
      </w:r>
      <w:r>
        <w:rPr>
          <w:rFonts w:ascii="Times New Roman" w:hAnsi="Times New Roman"/>
        </w:rPr>
        <w:t xml:space="preserve"> </w:t>
      </w:r>
      <w:r w:rsidRPr="00F70316">
        <w:rPr>
          <w:rFonts w:ascii="Times New Roman" w:hAnsi="Times New Roman"/>
        </w:rPr>
        <w:t xml:space="preserve">предложений. Интонация перечисления. Чтение по транскрипции изученных слов. </w:t>
      </w:r>
    </w:p>
    <w:p w:rsidR="002208A5" w:rsidRPr="00F70316" w:rsidRDefault="002208A5" w:rsidP="00630DA2">
      <w:pPr>
        <w:pStyle w:val="a3"/>
        <w:jc w:val="both"/>
        <w:rPr>
          <w:rFonts w:ascii="Times New Roman" w:hAnsi="Times New Roman"/>
          <w:b/>
        </w:rPr>
      </w:pPr>
      <w:r w:rsidRPr="00F70316">
        <w:rPr>
          <w:rFonts w:ascii="Times New Roman" w:hAnsi="Times New Roman"/>
          <w:b/>
        </w:rPr>
        <w:t>Лексическая сторона речи</w:t>
      </w:r>
    </w:p>
    <w:p w:rsidR="002208A5" w:rsidRPr="00F70316" w:rsidRDefault="002208A5" w:rsidP="00630DA2">
      <w:pPr>
        <w:pStyle w:val="a3"/>
        <w:jc w:val="both"/>
        <w:rPr>
          <w:rFonts w:ascii="Times New Roman" w:hAnsi="Times New Roman"/>
        </w:rPr>
      </w:pPr>
      <w:r w:rsidRPr="00F70316">
        <w:rPr>
          <w:rFonts w:ascii="Times New Roman" w:hAnsi="Times New Roman"/>
        </w:rPr>
        <w:t>Лексические единицы, обслуживающие ситуации общения в пределах тематики начальной школы, в объеме 500 лексических единиц для двустороннего(рецептивного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doctor.film).Начальное представление о способах словообразования: суффиксация(суффиксы –er,</w:t>
      </w:r>
      <w:r>
        <w:rPr>
          <w:rFonts w:ascii="Times New Roman" w:hAnsi="Times New Roman"/>
        </w:rPr>
        <w:t xml:space="preserve"> </w:t>
      </w:r>
      <w:r w:rsidRPr="00F70316">
        <w:rPr>
          <w:rFonts w:ascii="Times New Roman" w:hAnsi="Times New Roman"/>
        </w:rPr>
        <w:t>-or,-tion,-ist,-ful, -l</w:t>
      </w:r>
      <w:r w:rsidRPr="00F70316">
        <w:rPr>
          <w:rFonts w:ascii="Times New Roman" w:hAnsi="Times New Roman"/>
          <w:lang w:val="en-US"/>
        </w:rPr>
        <w:t>y</w:t>
      </w:r>
      <w:r w:rsidRPr="00F70316">
        <w:rPr>
          <w:rFonts w:ascii="Times New Roman" w:hAnsi="Times New Roman"/>
        </w:rPr>
        <w:t>,-</w:t>
      </w:r>
      <w:r w:rsidRPr="00F70316">
        <w:rPr>
          <w:rFonts w:ascii="Times New Roman" w:hAnsi="Times New Roman"/>
          <w:lang w:val="en-US"/>
        </w:rPr>
        <w:t>teen</w:t>
      </w:r>
      <w:r w:rsidRPr="00F70316">
        <w:rPr>
          <w:rFonts w:ascii="Times New Roman" w:hAnsi="Times New Roman"/>
        </w:rPr>
        <w:t>,-</w:t>
      </w:r>
      <w:r w:rsidRPr="00F70316">
        <w:rPr>
          <w:rFonts w:ascii="Times New Roman" w:hAnsi="Times New Roman"/>
          <w:lang w:val="en-US"/>
        </w:rPr>
        <w:t>ty</w:t>
      </w:r>
      <w:r w:rsidRPr="00F70316">
        <w:rPr>
          <w:rFonts w:ascii="Times New Roman" w:hAnsi="Times New Roman"/>
        </w:rPr>
        <w:t>, -</w:t>
      </w:r>
      <w:r w:rsidRPr="00F70316">
        <w:rPr>
          <w:rFonts w:ascii="Times New Roman" w:hAnsi="Times New Roman"/>
          <w:lang w:val="en-US"/>
        </w:rPr>
        <w:t>th</w:t>
      </w:r>
      <w:r w:rsidRPr="00F70316">
        <w:rPr>
          <w:rFonts w:ascii="Times New Roman" w:hAnsi="Times New Roman"/>
        </w:rPr>
        <w:t>),</w:t>
      </w:r>
      <w:r>
        <w:rPr>
          <w:rFonts w:ascii="Times New Roman" w:hAnsi="Times New Roman"/>
        </w:rPr>
        <w:t xml:space="preserve"> </w:t>
      </w:r>
      <w:r w:rsidRPr="00F70316">
        <w:rPr>
          <w:rFonts w:ascii="Times New Roman" w:hAnsi="Times New Roman"/>
        </w:rPr>
        <w:t>словосложение</w:t>
      </w:r>
      <w:r>
        <w:rPr>
          <w:rFonts w:ascii="Times New Roman" w:hAnsi="Times New Roman"/>
        </w:rPr>
        <w:t xml:space="preserve"> </w:t>
      </w:r>
      <w:r w:rsidRPr="00F70316">
        <w:rPr>
          <w:rFonts w:ascii="Times New Roman" w:hAnsi="Times New Roman"/>
        </w:rPr>
        <w:t>(</w:t>
      </w:r>
      <w:r w:rsidRPr="00F70316">
        <w:rPr>
          <w:rFonts w:ascii="Times New Roman" w:hAnsi="Times New Roman"/>
          <w:lang w:val="en-US"/>
        </w:rPr>
        <w:t>postcard</w:t>
      </w:r>
      <w:r w:rsidRPr="00F70316">
        <w:rPr>
          <w:rFonts w:ascii="Times New Roman" w:hAnsi="Times New Roman"/>
        </w:rPr>
        <w:t>),</w:t>
      </w:r>
      <w:r>
        <w:rPr>
          <w:rFonts w:ascii="Times New Roman" w:hAnsi="Times New Roman"/>
        </w:rPr>
        <w:t xml:space="preserve"> </w:t>
      </w:r>
      <w:r w:rsidRPr="00F70316">
        <w:rPr>
          <w:rFonts w:ascii="Times New Roman" w:hAnsi="Times New Roman"/>
        </w:rPr>
        <w:t>конверсия</w:t>
      </w:r>
      <w:r>
        <w:rPr>
          <w:rFonts w:ascii="Times New Roman" w:hAnsi="Times New Roman"/>
        </w:rPr>
        <w:t xml:space="preserve"> </w:t>
      </w:r>
      <w:r w:rsidRPr="00F70316">
        <w:rPr>
          <w:rFonts w:ascii="Times New Roman" w:hAnsi="Times New Roman"/>
        </w:rPr>
        <w:t>(</w:t>
      </w:r>
      <w:r w:rsidRPr="00F70316">
        <w:rPr>
          <w:rFonts w:ascii="Times New Roman" w:hAnsi="Times New Roman"/>
          <w:lang w:val="en-US"/>
        </w:rPr>
        <w:t>play</w:t>
      </w:r>
      <w:r w:rsidRPr="00F70316">
        <w:rPr>
          <w:rFonts w:ascii="Times New Roman" w:hAnsi="Times New Roman"/>
        </w:rPr>
        <w:t>-</w:t>
      </w:r>
      <w:r w:rsidRPr="00F70316">
        <w:rPr>
          <w:rFonts w:ascii="Times New Roman" w:hAnsi="Times New Roman"/>
          <w:lang w:val="en-US"/>
        </w:rPr>
        <w:t>to</w:t>
      </w:r>
      <w:r w:rsidRPr="00F70316">
        <w:rPr>
          <w:rFonts w:ascii="Times New Roman" w:hAnsi="Times New Roman"/>
        </w:rPr>
        <w:t xml:space="preserve"> </w:t>
      </w:r>
      <w:r w:rsidRPr="00F70316">
        <w:rPr>
          <w:rFonts w:ascii="Times New Roman" w:hAnsi="Times New Roman"/>
          <w:lang w:val="en-US"/>
        </w:rPr>
        <w:t>play</w:t>
      </w:r>
      <w:r w:rsidRPr="00F70316">
        <w:rPr>
          <w:rFonts w:ascii="Times New Roman" w:hAnsi="Times New Roman"/>
        </w:rPr>
        <w:t>).</w:t>
      </w:r>
    </w:p>
    <w:p w:rsidR="002208A5" w:rsidRPr="00F70316" w:rsidRDefault="002208A5" w:rsidP="00630DA2">
      <w:pPr>
        <w:pStyle w:val="a3"/>
        <w:jc w:val="both"/>
        <w:rPr>
          <w:rFonts w:ascii="Times New Roman" w:hAnsi="Times New Roman"/>
          <w:b/>
        </w:rPr>
      </w:pPr>
      <w:r w:rsidRPr="00F70316">
        <w:rPr>
          <w:rFonts w:ascii="Times New Roman" w:hAnsi="Times New Roman"/>
          <w:b/>
        </w:rPr>
        <w:t>Грамматическая сторона речи</w:t>
      </w:r>
    </w:p>
    <w:p w:rsidR="002208A5" w:rsidRPr="00F70316" w:rsidRDefault="002208A5" w:rsidP="00630DA2">
      <w:pPr>
        <w:pStyle w:val="a3"/>
        <w:jc w:val="both"/>
        <w:rPr>
          <w:rFonts w:ascii="Times New Roman" w:hAnsi="Times New Roman"/>
        </w:rPr>
      </w:pPr>
      <w:r w:rsidRPr="00F70316">
        <w:rPr>
          <w:rFonts w:ascii="Times New Roman" w:hAnsi="Times New Roman"/>
        </w:rPr>
        <w:t>Основные коммуникативные типы предложений: повествовательное, вопросительное, побудительное.</w:t>
      </w:r>
      <w:r>
        <w:rPr>
          <w:rFonts w:ascii="Times New Roman" w:hAnsi="Times New Roman"/>
        </w:rPr>
        <w:t xml:space="preserve"> </w:t>
      </w:r>
      <w:r w:rsidRPr="00F70316">
        <w:rPr>
          <w:rFonts w:ascii="Times New Roman" w:hAnsi="Times New Roman"/>
        </w:rPr>
        <w:t>Общий и специальный вопросы. Вопросительные слова:</w:t>
      </w:r>
      <w:r w:rsidRPr="00F70316">
        <w:rPr>
          <w:rFonts w:ascii="Times New Roman" w:hAnsi="Times New Roman"/>
          <w:lang w:val="en-US"/>
        </w:rPr>
        <w:t>what</w:t>
      </w:r>
      <w:r w:rsidRPr="00F70316">
        <w:rPr>
          <w:rFonts w:ascii="Times New Roman" w:hAnsi="Times New Roman"/>
        </w:rPr>
        <w:t xml:space="preserve"> ,</w:t>
      </w:r>
      <w:r w:rsidRPr="00F70316">
        <w:rPr>
          <w:rFonts w:ascii="Times New Roman" w:hAnsi="Times New Roman"/>
          <w:lang w:val="en-US"/>
        </w:rPr>
        <w:t>who</w:t>
      </w:r>
      <w:r w:rsidRPr="00F70316">
        <w:rPr>
          <w:rFonts w:ascii="Times New Roman" w:hAnsi="Times New Roman"/>
        </w:rPr>
        <w:t xml:space="preserve">, </w:t>
      </w:r>
      <w:r w:rsidRPr="00F70316">
        <w:rPr>
          <w:rFonts w:ascii="Times New Roman" w:hAnsi="Times New Roman"/>
          <w:lang w:val="en-US"/>
        </w:rPr>
        <w:t>when</w:t>
      </w:r>
      <w:r w:rsidRPr="00F70316">
        <w:rPr>
          <w:rFonts w:ascii="Times New Roman" w:hAnsi="Times New Roman"/>
        </w:rPr>
        <w:t xml:space="preserve">, </w:t>
      </w:r>
      <w:r w:rsidRPr="00F70316">
        <w:rPr>
          <w:rFonts w:ascii="Times New Roman" w:hAnsi="Times New Roman"/>
          <w:lang w:val="en-US"/>
        </w:rPr>
        <w:t>why</w:t>
      </w:r>
      <w:r w:rsidRPr="00F70316">
        <w:rPr>
          <w:rFonts w:ascii="Times New Roman" w:hAnsi="Times New Roman"/>
        </w:rPr>
        <w:t xml:space="preserve">, </w:t>
      </w:r>
      <w:r w:rsidRPr="00F70316">
        <w:rPr>
          <w:rFonts w:ascii="Times New Roman" w:hAnsi="Times New Roman"/>
          <w:lang w:val="en-US"/>
        </w:rPr>
        <w:t>how</w:t>
      </w:r>
      <w:r w:rsidRPr="00F70316">
        <w:rPr>
          <w:rFonts w:ascii="Times New Roman" w:hAnsi="Times New Roman"/>
        </w:rPr>
        <w:t>. Порядок слов в предложении.</w:t>
      </w:r>
      <w:r>
        <w:rPr>
          <w:rFonts w:ascii="Times New Roman" w:hAnsi="Times New Roman"/>
        </w:rPr>
        <w:t xml:space="preserve"> </w:t>
      </w:r>
      <w:r w:rsidRPr="00F70316">
        <w:rPr>
          <w:rFonts w:ascii="Times New Roman" w:hAnsi="Times New Roman"/>
        </w:rPr>
        <w:t>Утвердительные и отрицательные предложения</w:t>
      </w:r>
      <w:r>
        <w:rPr>
          <w:rFonts w:ascii="Times New Roman" w:hAnsi="Times New Roman"/>
        </w:rPr>
        <w:t xml:space="preserve">. </w:t>
      </w:r>
      <w:r w:rsidRPr="00F70316">
        <w:rPr>
          <w:rFonts w:ascii="Times New Roman" w:hAnsi="Times New Roman"/>
        </w:rPr>
        <w:t xml:space="preserve"> Простое предложение с простым глагольным сказуемым</w:t>
      </w:r>
      <w:r>
        <w:rPr>
          <w:rFonts w:ascii="Times New Roman" w:hAnsi="Times New Roman"/>
        </w:rPr>
        <w:t xml:space="preserve"> </w:t>
      </w:r>
      <w:r w:rsidRPr="00F70316">
        <w:rPr>
          <w:rFonts w:ascii="Times New Roman" w:hAnsi="Times New Roman"/>
        </w:rPr>
        <w:t>(He speaks English.),</w:t>
      </w:r>
      <w:r>
        <w:rPr>
          <w:rFonts w:ascii="Times New Roman" w:hAnsi="Times New Roman"/>
        </w:rPr>
        <w:t xml:space="preserve"> </w:t>
      </w:r>
      <w:r w:rsidRPr="00F70316">
        <w:rPr>
          <w:rFonts w:ascii="Times New Roman" w:hAnsi="Times New Roman"/>
        </w:rPr>
        <w:t>составным именным</w:t>
      </w:r>
      <w:r>
        <w:rPr>
          <w:rFonts w:ascii="Times New Roman" w:hAnsi="Times New Roman"/>
        </w:rPr>
        <w:t xml:space="preserve"> </w:t>
      </w:r>
      <w:r w:rsidRPr="00F70316">
        <w:rPr>
          <w:rFonts w:ascii="Times New Roman" w:hAnsi="Times New Roman"/>
        </w:rPr>
        <w:t>(My family is big.),</w:t>
      </w:r>
      <w:r>
        <w:rPr>
          <w:rFonts w:ascii="Times New Roman" w:hAnsi="Times New Roman"/>
        </w:rPr>
        <w:t xml:space="preserve"> </w:t>
      </w:r>
      <w:r w:rsidRPr="00F70316">
        <w:rPr>
          <w:rFonts w:ascii="Times New Roman" w:hAnsi="Times New Roman"/>
        </w:rPr>
        <w:t>и составным глагольным</w:t>
      </w:r>
      <w:r>
        <w:rPr>
          <w:rFonts w:ascii="Times New Roman" w:hAnsi="Times New Roman"/>
        </w:rPr>
        <w:t xml:space="preserve"> </w:t>
      </w:r>
      <w:r w:rsidRPr="00F70316">
        <w:rPr>
          <w:rFonts w:ascii="Times New Roman" w:hAnsi="Times New Roman"/>
        </w:rPr>
        <w:t xml:space="preserve">(I like to dance. </w:t>
      </w:r>
      <w:r w:rsidRPr="00F70316">
        <w:rPr>
          <w:rFonts w:ascii="Times New Roman" w:hAnsi="Times New Roman"/>
          <w:lang w:val="en-US"/>
        </w:rPr>
        <w:t>She</w:t>
      </w:r>
      <w:r w:rsidRPr="00F70316">
        <w:rPr>
          <w:rFonts w:ascii="Times New Roman" w:hAnsi="Times New Roman"/>
        </w:rPr>
        <w:t xml:space="preserve"> </w:t>
      </w:r>
      <w:r w:rsidRPr="00F70316">
        <w:rPr>
          <w:rFonts w:ascii="Times New Roman" w:hAnsi="Times New Roman"/>
          <w:lang w:val="en-US"/>
        </w:rPr>
        <w:t>can</w:t>
      </w:r>
      <w:r w:rsidRPr="00F70316">
        <w:rPr>
          <w:rFonts w:ascii="Times New Roman" w:hAnsi="Times New Roman"/>
        </w:rPr>
        <w:t xml:space="preserve"> </w:t>
      </w:r>
      <w:r w:rsidRPr="00F70316">
        <w:rPr>
          <w:rFonts w:ascii="Times New Roman" w:hAnsi="Times New Roman"/>
          <w:lang w:val="en-US"/>
        </w:rPr>
        <w:t>skate</w:t>
      </w:r>
      <w:r w:rsidRPr="00F70316">
        <w:rPr>
          <w:rFonts w:ascii="Times New Roman" w:hAnsi="Times New Roman"/>
        </w:rPr>
        <w:t xml:space="preserve"> </w:t>
      </w:r>
      <w:r w:rsidRPr="00F70316">
        <w:rPr>
          <w:rFonts w:ascii="Times New Roman" w:hAnsi="Times New Roman"/>
          <w:lang w:val="en-US"/>
        </w:rPr>
        <w:t>well</w:t>
      </w:r>
      <w:r w:rsidRPr="00F70316">
        <w:rPr>
          <w:rFonts w:ascii="Times New Roman" w:hAnsi="Times New Roman"/>
        </w:rPr>
        <w:t>.) сказуемым. Побудительные предложения в утвердительной</w:t>
      </w:r>
      <w:r>
        <w:rPr>
          <w:rFonts w:ascii="Times New Roman" w:hAnsi="Times New Roman"/>
        </w:rPr>
        <w:t xml:space="preserve"> </w:t>
      </w:r>
      <w:r w:rsidRPr="00F70316">
        <w:rPr>
          <w:rFonts w:ascii="Times New Roman" w:hAnsi="Times New Roman"/>
        </w:rPr>
        <w:t>(Help me, please.) и отрицательной</w:t>
      </w:r>
      <w:r>
        <w:rPr>
          <w:rFonts w:ascii="Times New Roman" w:hAnsi="Times New Roman"/>
        </w:rPr>
        <w:t xml:space="preserve"> </w:t>
      </w:r>
      <w:r w:rsidRPr="00F70316">
        <w:rPr>
          <w:rFonts w:ascii="Times New Roman" w:hAnsi="Times New Roman"/>
        </w:rPr>
        <w:t>(</w:t>
      </w:r>
      <w:r w:rsidRPr="00F70316">
        <w:rPr>
          <w:rFonts w:ascii="Times New Roman" w:hAnsi="Times New Roman"/>
          <w:lang w:val="en-US"/>
        </w:rPr>
        <w:t>Don</w:t>
      </w:r>
      <w:r w:rsidRPr="00F70316">
        <w:rPr>
          <w:rFonts w:ascii="Times New Roman" w:hAnsi="Times New Roman"/>
        </w:rPr>
        <w:t>’</w:t>
      </w:r>
      <w:r w:rsidRPr="00F70316">
        <w:rPr>
          <w:rFonts w:ascii="Times New Roman" w:hAnsi="Times New Roman"/>
          <w:lang w:val="en-US"/>
        </w:rPr>
        <w:t>t</w:t>
      </w:r>
      <w:r w:rsidRPr="00F70316">
        <w:rPr>
          <w:rFonts w:ascii="Times New Roman" w:hAnsi="Times New Roman"/>
        </w:rPr>
        <w:t xml:space="preserve"> </w:t>
      </w:r>
      <w:r w:rsidRPr="00F70316">
        <w:rPr>
          <w:rFonts w:ascii="Times New Roman" w:hAnsi="Times New Roman"/>
          <w:lang w:val="en-US"/>
        </w:rPr>
        <w:t>be</w:t>
      </w:r>
      <w:r w:rsidRPr="00F70316">
        <w:rPr>
          <w:rFonts w:ascii="Times New Roman" w:hAnsi="Times New Roman"/>
        </w:rPr>
        <w:t xml:space="preserve"> </w:t>
      </w:r>
      <w:r w:rsidRPr="00F70316">
        <w:rPr>
          <w:rFonts w:ascii="Times New Roman" w:hAnsi="Times New Roman"/>
          <w:lang w:val="en-US"/>
        </w:rPr>
        <w:t>late</w:t>
      </w:r>
      <w:r w:rsidRPr="00F70316">
        <w:rPr>
          <w:rFonts w:ascii="Times New Roman" w:hAnsi="Times New Roman"/>
        </w:rPr>
        <w:t>!) формах. Безличное предложение в настоящем времени</w:t>
      </w:r>
      <w:r>
        <w:rPr>
          <w:rFonts w:ascii="Times New Roman" w:hAnsi="Times New Roman"/>
        </w:rPr>
        <w:t xml:space="preserve"> </w:t>
      </w:r>
      <w:r w:rsidRPr="00F70316">
        <w:rPr>
          <w:rFonts w:ascii="Times New Roman" w:hAnsi="Times New Roman"/>
        </w:rPr>
        <w:t xml:space="preserve">(It is cold .It's  five </w:t>
      </w:r>
      <w:r w:rsidRPr="00F70316">
        <w:rPr>
          <w:rFonts w:ascii="Times New Roman" w:hAnsi="Times New Roman"/>
          <w:lang w:val="en-US"/>
        </w:rPr>
        <w:t>o</w:t>
      </w:r>
      <w:r w:rsidRPr="00F70316">
        <w:rPr>
          <w:rFonts w:ascii="Times New Roman" w:hAnsi="Times New Roman"/>
        </w:rPr>
        <w:t xml:space="preserve">’ </w:t>
      </w:r>
      <w:r w:rsidRPr="00F70316">
        <w:rPr>
          <w:rFonts w:ascii="Times New Roman" w:hAnsi="Times New Roman"/>
          <w:lang w:val="en-US"/>
        </w:rPr>
        <w:t>clock</w:t>
      </w:r>
      <w:r w:rsidRPr="00F70316">
        <w:rPr>
          <w:rFonts w:ascii="Times New Roman" w:hAnsi="Times New Roman"/>
        </w:rPr>
        <w:t xml:space="preserve">.).Предложения с оборотом  </w:t>
      </w:r>
      <w:r w:rsidRPr="00F70316">
        <w:rPr>
          <w:rFonts w:ascii="Times New Roman" w:hAnsi="Times New Roman"/>
          <w:lang w:val="en-US"/>
        </w:rPr>
        <w:t>there</w:t>
      </w:r>
      <w:r w:rsidRPr="00F70316">
        <w:rPr>
          <w:rFonts w:ascii="Times New Roman" w:hAnsi="Times New Roman"/>
        </w:rPr>
        <w:t xml:space="preserve"> </w:t>
      </w:r>
      <w:r w:rsidRPr="00F70316">
        <w:rPr>
          <w:rFonts w:ascii="Times New Roman" w:hAnsi="Times New Roman"/>
          <w:lang w:val="en-US"/>
        </w:rPr>
        <w:t>is</w:t>
      </w:r>
      <w:r w:rsidRPr="00F70316">
        <w:rPr>
          <w:rFonts w:ascii="Times New Roman" w:hAnsi="Times New Roman"/>
        </w:rPr>
        <w:t xml:space="preserve">/ </w:t>
      </w:r>
      <w:r w:rsidRPr="00F70316">
        <w:rPr>
          <w:rFonts w:ascii="Times New Roman" w:hAnsi="Times New Roman"/>
          <w:lang w:val="en-US"/>
        </w:rPr>
        <w:t>there</w:t>
      </w:r>
      <w:r w:rsidRPr="00F70316">
        <w:rPr>
          <w:rFonts w:ascii="Times New Roman" w:hAnsi="Times New Roman"/>
        </w:rPr>
        <w:t xml:space="preserve"> </w:t>
      </w:r>
      <w:r w:rsidRPr="00F70316">
        <w:rPr>
          <w:rFonts w:ascii="Times New Roman" w:hAnsi="Times New Roman"/>
          <w:lang w:val="en-US"/>
        </w:rPr>
        <w:t>are</w:t>
      </w:r>
      <w:r w:rsidRPr="00F70316">
        <w:rPr>
          <w:rFonts w:ascii="Times New Roman" w:hAnsi="Times New Roman"/>
        </w:rPr>
        <w:t xml:space="preserve">.Простые распространенные предложения. Предложения с </w:t>
      </w:r>
      <w:r w:rsidRPr="00F70316">
        <w:rPr>
          <w:rFonts w:ascii="Times New Roman" w:hAnsi="Times New Roman"/>
        </w:rPr>
        <w:lastRenderedPageBreak/>
        <w:t>однородными членами. Сложносочиненные предложения с союзами and, but.</w:t>
      </w:r>
      <w:r>
        <w:rPr>
          <w:rFonts w:ascii="Times New Roman" w:hAnsi="Times New Roman"/>
        </w:rPr>
        <w:t xml:space="preserve"> </w:t>
      </w:r>
      <w:r w:rsidRPr="00F70316">
        <w:rPr>
          <w:rFonts w:ascii="Times New Roman" w:hAnsi="Times New Roman"/>
        </w:rPr>
        <w:t>Сложноподчиненные предложения с союзом because.</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Правильные и неправильные глаголы в Present,</w:t>
      </w:r>
      <w:r>
        <w:rPr>
          <w:rFonts w:ascii="Times New Roman" w:hAnsi="Times New Roman"/>
        </w:rPr>
        <w:t xml:space="preserve"> </w:t>
      </w:r>
      <w:r w:rsidRPr="00F70316">
        <w:rPr>
          <w:rFonts w:ascii="Times New Roman" w:hAnsi="Times New Roman"/>
        </w:rPr>
        <w:t>future,</w:t>
      </w:r>
      <w:r>
        <w:rPr>
          <w:rFonts w:ascii="Times New Roman" w:hAnsi="Times New Roman"/>
        </w:rPr>
        <w:t xml:space="preserve"> </w:t>
      </w:r>
      <w:r w:rsidRPr="00F70316">
        <w:rPr>
          <w:rFonts w:ascii="Times New Roman" w:hAnsi="Times New Roman"/>
        </w:rPr>
        <w:t>Past Simple</w:t>
      </w:r>
      <w:r>
        <w:rPr>
          <w:rFonts w:ascii="Times New Roman" w:hAnsi="Times New Roman"/>
        </w:rPr>
        <w:t xml:space="preserve"> </w:t>
      </w:r>
      <w:r w:rsidRPr="00F70316">
        <w:rPr>
          <w:rFonts w:ascii="Times New Roman" w:hAnsi="Times New Roman"/>
        </w:rPr>
        <w:t>(Indefinite).</w:t>
      </w:r>
      <w:r>
        <w:rPr>
          <w:rFonts w:ascii="Times New Roman" w:hAnsi="Times New Roman"/>
        </w:rPr>
        <w:t xml:space="preserve"> </w:t>
      </w:r>
      <w:r w:rsidRPr="00F70316">
        <w:rPr>
          <w:rFonts w:ascii="Times New Roman" w:hAnsi="Times New Roman"/>
        </w:rPr>
        <w:t>Неопределенная форма глагола.</w:t>
      </w:r>
      <w:r>
        <w:rPr>
          <w:rFonts w:ascii="Times New Roman" w:hAnsi="Times New Roman"/>
        </w:rPr>
        <w:t xml:space="preserve"> </w:t>
      </w:r>
      <w:r w:rsidRPr="00F70316">
        <w:rPr>
          <w:rFonts w:ascii="Times New Roman" w:hAnsi="Times New Roman"/>
        </w:rPr>
        <w:t>Глагол-связка to be.</w:t>
      </w:r>
      <w:r>
        <w:rPr>
          <w:rFonts w:ascii="Times New Roman" w:hAnsi="Times New Roman"/>
        </w:rPr>
        <w:t xml:space="preserve"> </w:t>
      </w:r>
      <w:r w:rsidRPr="00F70316">
        <w:rPr>
          <w:rFonts w:ascii="Times New Roman" w:hAnsi="Times New Roman"/>
        </w:rPr>
        <w:t>Модальные глаголы can, may, must, have to. Глагольные конструкции”</w:t>
      </w:r>
      <w:r w:rsidRPr="00F70316">
        <w:rPr>
          <w:rFonts w:ascii="Times New Roman" w:hAnsi="Times New Roman"/>
          <w:lang w:val="en-US"/>
        </w:rPr>
        <w:t>I</w:t>
      </w:r>
      <w:r w:rsidRPr="00F70316">
        <w:rPr>
          <w:rFonts w:ascii="Times New Roman" w:hAnsi="Times New Roman"/>
        </w:rPr>
        <w:t>’</w:t>
      </w:r>
      <w:r w:rsidRPr="00F70316">
        <w:rPr>
          <w:rFonts w:ascii="Times New Roman" w:hAnsi="Times New Roman"/>
          <w:lang w:val="en-US"/>
        </w:rPr>
        <w:t>d</w:t>
      </w:r>
      <w:r w:rsidRPr="00F70316">
        <w:rPr>
          <w:rFonts w:ascii="Times New Roman" w:hAnsi="Times New Roman"/>
        </w:rPr>
        <w:t xml:space="preserve"> </w:t>
      </w:r>
      <w:r w:rsidRPr="00F70316">
        <w:rPr>
          <w:rFonts w:ascii="Times New Roman" w:hAnsi="Times New Roman"/>
          <w:lang w:val="en-US"/>
        </w:rPr>
        <w:t>like</w:t>
      </w:r>
      <w:r w:rsidRPr="00F70316">
        <w:rPr>
          <w:rFonts w:ascii="Times New Roman" w:hAnsi="Times New Roman"/>
        </w:rPr>
        <w:t xml:space="preserve"> </w:t>
      </w:r>
      <w:r w:rsidRPr="00F70316">
        <w:rPr>
          <w:rFonts w:ascii="Times New Roman" w:hAnsi="Times New Roman"/>
          <w:lang w:val="en-US"/>
        </w:rPr>
        <w:t>to</w:t>
      </w:r>
      <w:r w:rsidRPr="00F70316">
        <w:rPr>
          <w:rFonts w:ascii="Times New Roman" w:hAnsi="Times New Roman"/>
        </w:rPr>
        <w:t>…”Существительные в единственном и множественном числе</w:t>
      </w:r>
      <w:r>
        <w:rPr>
          <w:rFonts w:ascii="Times New Roman" w:hAnsi="Times New Roman"/>
        </w:rPr>
        <w:t xml:space="preserve"> </w:t>
      </w:r>
      <w:r w:rsidRPr="00F70316">
        <w:rPr>
          <w:rFonts w:ascii="Times New Roman" w:hAnsi="Times New Roman"/>
        </w:rPr>
        <w:t>(образованные по правилу и исключения), существительные с неопределенным,</w:t>
      </w:r>
      <w:r>
        <w:rPr>
          <w:rFonts w:ascii="Times New Roman" w:hAnsi="Times New Roman"/>
        </w:rPr>
        <w:t xml:space="preserve"> </w:t>
      </w:r>
      <w:r w:rsidRPr="00F70316">
        <w:rPr>
          <w:rFonts w:ascii="Times New Roman" w:hAnsi="Times New Roman"/>
        </w:rPr>
        <w:t>определенным и нулевым артиклем. Притяжательный падеж имен существительных.</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Прилагательные в положительной, сравнительной и превосходной степенях, образованные как по правилу так и исключения.</w:t>
      </w:r>
    </w:p>
    <w:p w:rsidR="002208A5" w:rsidRPr="00F70316" w:rsidRDefault="002208A5" w:rsidP="00630DA2">
      <w:pPr>
        <w:pStyle w:val="a3"/>
        <w:jc w:val="both"/>
        <w:rPr>
          <w:rFonts w:ascii="Times New Roman" w:hAnsi="Times New Roman"/>
        </w:rPr>
      </w:pPr>
      <w:r w:rsidRPr="00F70316">
        <w:rPr>
          <w:rFonts w:ascii="Times New Roman" w:hAnsi="Times New Roman"/>
        </w:rPr>
        <w:t xml:space="preserve">   Местоимения: личные</w:t>
      </w:r>
      <w:r>
        <w:rPr>
          <w:rFonts w:ascii="Times New Roman" w:hAnsi="Times New Roman"/>
        </w:rPr>
        <w:t xml:space="preserve"> </w:t>
      </w:r>
      <w:r w:rsidRPr="00F70316">
        <w:rPr>
          <w:rFonts w:ascii="Times New Roman" w:hAnsi="Times New Roman"/>
        </w:rPr>
        <w:t>(в именительном и объектном падежах), притяжательные, вопросительные, указательные</w:t>
      </w:r>
      <w:r>
        <w:rPr>
          <w:rFonts w:ascii="Times New Roman" w:hAnsi="Times New Roman"/>
        </w:rPr>
        <w:t xml:space="preserve"> </w:t>
      </w:r>
      <w:r w:rsidRPr="00F70316">
        <w:rPr>
          <w:rFonts w:ascii="Times New Roman" w:hAnsi="Times New Roman"/>
        </w:rPr>
        <w:t>(this/that, these/those),</w:t>
      </w:r>
      <w:r>
        <w:rPr>
          <w:rFonts w:ascii="Times New Roman" w:hAnsi="Times New Roman"/>
        </w:rPr>
        <w:t xml:space="preserve"> </w:t>
      </w:r>
      <w:r w:rsidRPr="00F70316">
        <w:rPr>
          <w:rFonts w:ascii="Times New Roman" w:hAnsi="Times New Roman"/>
        </w:rPr>
        <w:t>неопределенные</w:t>
      </w:r>
      <w:r>
        <w:rPr>
          <w:rFonts w:ascii="Times New Roman" w:hAnsi="Times New Roman"/>
        </w:rPr>
        <w:t xml:space="preserve"> </w:t>
      </w:r>
      <w:r w:rsidRPr="00F70316">
        <w:rPr>
          <w:rFonts w:ascii="Times New Roman" w:hAnsi="Times New Roman"/>
        </w:rPr>
        <w:t>(some,any</w:t>
      </w:r>
      <w:r>
        <w:rPr>
          <w:rFonts w:ascii="Times New Roman" w:hAnsi="Times New Roman"/>
        </w:rPr>
        <w:t xml:space="preserve"> </w:t>
      </w:r>
      <w:r w:rsidRPr="00F70316">
        <w:rPr>
          <w:rFonts w:ascii="Times New Roman" w:hAnsi="Times New Roman"/>
        </w:rPr>
        <w:t>-</w:t>
      </w:r>
      <w:r>
        <w:rPr>
          <w:rFonts w:ascii="Times New Roman" w:hAnsi="Times New Roman"/>
        </w:rPr>
        <w:t xml:space="preserve"> </w:t>
      </w:r>
      <w:r w:rsidRPr="00F70316">
        <w:rPr>
          <w:rFonts w:ascii="Times New Roman" w:hAnsi="Times New Roman"/>
        </w:rPr>
        <w:t>некоторые случаи употребления).</w:t>
      </w:r>
    </w:p>
    <w:p w:rsidR="002208A5" w:rsidRPr="00F70316" w:rsidRDefault="002208A5" w:rsidP="00630DA2">
      <w:pPr>
        <w:pStyle w:val="a3"/>
        <w:jc w:val="both"/>
        <w:rPr>
          <w:rFonts w:ascii="Times New Roman" w:hAnsi="Times New Roman"/>
          <w:lang w:val="en-US"/>
        </w:rPr>
      </w:pPr>
      <w:r w:rsidRPr="00F70316">
        <w:rPr>
          <w:rFonts w:ascii="Times New Roman" w:hAnsi="Times New Roman"/>
        </w:rPr>
        <w:t xml:space="preserve">   Наречия</w:t>
      </w:r>
      <w:r w:rsidRPr="00F70316">
        <w:rPr>
          <w:rFonts w:ascii="Times New Roman" w:hAnsi="Times New Roman"/>
          <w:lang w:val="en-US"/>
        </w:rPr>
        <w:t xml:space="preserve"> </w:t>
      </w:r>
      <w:r w:rsidRPr="00F70316">
        <w:rPr>
          <w:rFonts w:ascii="Times New Roman" w:hAnsi="Times New Roman"/>
        </w:rPr>
        <w:t>времени</w:t>
      </w:r>
      <w:r w:rsidRPr="00F70316">
        <w:rPr>
          <w:rFonts w:ascii="Times New Roman" w:hAnsi="Times New Roman"/>
          <w:lang w:val="en-US"/>
        </w:rPr>
        <w:t>( yesterday, tomorrow, never, usually, often, sometimes).</w:t>
      </w:r>
      <w:r w:rsidRPr="00F70316">
        <w:rPr>
          <w:rFonts w:ascii="Times New Roman" w:hAnsi="Times New Roman"/>
        </w:rPr>
        <w:t>Наречия</w:t>
      </w:r>
      <w:r w:rsidRPr="00F70316">
        <w:rPr>
          <w:rFonts w:ascii="Times New Roman" w:hAnsi="Times New Roman"/>
          <w:lang w:val="en-US"/>
        </w:rPr>
        <w:t xml:space="preserve"> </w:t>
      </w:r>
      <w:r w:rsidRPr="00F70316">
        <w:rPr>
          <w:rFonts w:ascii="Times New Roman" w:hAnsi="Times New Roman"/>
        </w:rPr>
        <w:t>степени</w:t>
      </w:r>
      <w:r w:rsidRPr="00F70316">
        <w:rPr>
          <w:rFonts w:ascii="Times New Roman" w:hAnsi="Times New Roman"/>
          <w:lang w:val="en-US"/>
        </w:rPr>
        <w:t>(much, little, very).</w:t>
      </w:r>
    </w:p>
    <w:p w:rsidR="002208A5" w:rsidRPr="00F70316" w:rsidRDefault="002208A5" w:rsidP="00630DA2">
      <w:pPr>
        <w:pStyle w:val="a3"/>
        <w:jc w:val="both"/>
        <w:rPr>
          <w:rFonts w:ascii="Times New Roman" w:hAnsi="Times New Roman"/>
        </w:rPr>
      </w:pPr>
      <w:r w:rsidRPr="00705B65">
        <w:rPr>
          <w:rFonts w:ascii="Times New Roman" w:hAnsi="Times New Roman"/>
          <w:lang w:val="en-US"/>
        </w:rPr>
        <w:t xml:space="preserve">   </w:t>
      </w:r>
      <w:r w:rsidRPr="00F70316">
        <w:rPr>
          <w:rFonts w:ascii="Times New Roman" w:hAnsi="Times New Roman"/>
        </w:rPr>
        <w:t>Количестве</w:t>
      </w:r>
      <w:r>
        <w:rPr>
          <w:rFonts w:ascii="Times New Roman" w:hAnsi="Times New Roman"/>
        </w:rPr>
        <w:t>н</w:t>
      </w:r>
      <w:r w:rsidRPr="00F70316">
        <w:rPr>
          <w:rFonts w:ascii="Times New Roman" w:hAnsi="Times New Roman"/>
        </w:rPr>
        <w:t>ные числительные до 100, порядковые числительные до 30.</w:t>
      </w:r>
    </w:p>
    <w:p w:rsidR="002208A5" w:rsidRPr="00F70316" w:rsidRDefault="002208A5" w:rsidP="00630DA2">
      <w:pPr>
        <w:pStyle w:val="a3"/>
        <w:jc w:val="both"/>
        <w:rPr>
          <w:rFonts w:ascii="Times New Roman" w:hAnsi="Times New Roman"/>
          <w:lang w:val="en-US"/>
        </w:rPr>
      </w:pPr>
      <w:r w:rsidRPr="00F70316">
        <w:rPr>
          <w:rFonts w:ascii="Times New Roman" w:hAnsi="Times New Roman"/>
        </w:rPr>
        <w:t xml:space="preserve">   Наиболее</w:t>
      </w:r>
      <w:r w:rsidRPr="00F70316">
        <w:rPr>
          <w:rFonts w:ascii="Times New Roman" w:hAnsi="Times New Roman"/>
          <w:lang w:val="en-US"/>
        </w:rPr>
        <w:t xml:space="preserve"> </w:t>
      </w:r>
      <w:r w:rsidRPr="00F70316">
        <w:rPr>
          <w:rFonts w:ascii="Times New Roman" w:hAnsi="Times New Roman"/>
        </w:rPr>
        <w:t>употребительные</w:t>
      </w:r>
      <w:r w:rsidRPr="00F70316">
        <w:rPr>
          <w:rFonts w:ascii="Times New Roman" w:hAnsi="Times New Roman"/>
          <w:lang w:val="en-US"/>
        </w:rPr>
        <w:t xml:space="preserve"> </w:t>
      </w:r>
      <w:r w:rsidRPr="00F70316">
        <w:rPr>
          <w:rFonts w:ascii="Times New Roman" w:hAnsi="Times New Roman"/>
        </w:rPr>
        <w:t>предлоги</w:t>
      </w:r>
      <w:r w:rsidRPr="00F70316">
        <w:rPr>
          <w:rFonts w:ascii="Times New Roman" w:hAnsi="Times New Roman"/>
          <w:lang w:val="en-US"/>
        </w:rPr>
        <w:t xml:space="preserve">: in, on, at, into, to, from, of, with. </w:t>
      </w:r>
    </w:p>
    <w:p w:rsidR="002208A5" w:rsidRPr="00F70316" w:rsidRDefault="002208A5" w:rsidP="00630DA2">
      <w:pPr>
        <w:pStyle w:val="a3"/>
        <w:jc w:val="both"/>
        <w:rPr>
          <w:rFonts w:ascii="Times New Roman" w:hAnsi="Times New Roman"/>
          <w:lang w:val="en-US"/>
        </w:rPr>
      </w:pPr>
    </w:p>
    <w:p w:rsidR="002208A5" w:rsidRPr="00AF1B46" w:rsidRDefault="002208A5" w:rsidP="009306AF">
      <w:pPr>
        <w:pStyle w:val="a3"/>
        <w:numPr>
          <w:ilvl w:val="0"/>
          <w:numId w:val="314"/>
        </w:numPr>
        <w:jc w:val="both"/>
        <w:rPr>
          <w:rFonts w:ascii="Times New Roman" w:hAnsi="Times New Roman"/>
          <w:b/>
          <w:sz w:val="24"/>
          <w:szCs w:val="24"/>
        </w:rPr>
      </w:pPr>
      <w:r w:rsidRPr="00AF1B46">
        <w:rPr>
          <w:rFonts w:ascii="Times New Roman" w:hAnsi="Times New Roman"/>
          <w:b/>
          <w:sz w:val="24"/>
          <w:szCs w:val="24"/>
        </w:rPr>
        <w:t>Содержание начального общего образования по учебному предмету.</w:t>
      </w:r>
    </w:p>
    <w:p w:rsidR="002208A5" w:rsidRPr="00F70316" w:rsidRDefault="002208A5" w:rsidP="00630DA2">
      <w:pPr>
        <w:pStyle w:val="a3"/>
        <w:jc w:val="both"/>
        <w:rPr>
          <w:rFonts w:ascii="Times New Roman" w:hAnsi="Times New Roman"/>
        </w:rPr>
      </w:pPr>
      <w:r w:rsidRPr="00F70316">
        <w:rPr>
          <w:rFonts w:ascii="Times New Roman" w:hAnsi="Times New Roman"/>
          <w:b/>
        </w:rPr>
        <w:t>Предметное содержание речи</w:t>
      </w:r>
      <w:r w:rsidRPr="00F70316">
        <w:rPr>
          <w:rFonts w:ascii="Times New Roman" w:hAnsi="Times New Roman"/>
        </w:rPr>
        <w:t>.</w:t>
      </w:r>
    </w:p>
    <w:p w:rsidR="002208A5" w:rsidRPr="00F70316" w:rsidRDefault="002208A5" w:rsidP="00630DA2">
      <w:pPr>
        <w:pStyle w:val="a3"/>
        <w:jc w:val="both"/>
        <w:rPr>
          <w:rFonts w:ascii="Times New Roman" w:hAnsi="Times New Roman"/>
        </w:rPr>
      </w:pPr>
      <w:r w:rsidRPr="00F70316">
        <w:rPr>
          <w:rFonts w:ascii="Times New Roman" w:hAnsi="Times New Roman"/>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2208A5" w:rsidRPr="00F70316" w:rsidRDefault="002208A5" w:rsidP="00630DA2">
      <w:pPr>
        <w:pStyle w:val="a3"/>
        <w:jc w:val="both"/>
        <w:rPr>
          <w:rFonts w:ascii="Times New Roman" w:hAnsi="Times New Roman"/>
        </w:rPr>
      </w:pPr>
      <w:r w:rsidRPr="00F70316">
        <w:rPr>
          <w:rFonts w:ascii="Times New Roman" w:hAnsi="Times New Roman"/>
          <w:b/>
        </w:rPr>
        <w:t>Знакомство</w:t>
      </w:r>
      <w:r w:rsidRPr="00F70316">
        <w:rPr>
          <w:rFonts w:ascii="Times New Roman" w:hAnsi="Times New Roman"/>
        </w:rPr>
        <w:t>. С одноклассниками, учителем, персонажами детских произведений: имя, возраст, приветствие,  прощание.</w:t>
      </w:r>
    </w:p>
    <w:p w:rsidR="002208A5" w:rsidRPr="00F70316" w:rsidRDefault="002208A5" w:rsidP="00630DA2">
      <w:pPr>
        <w:pStyle w:val="a3"/>
        <w:jc w:val="both"/>
        <w:rPr>
          <w:rFonts w:ascii="Times New Roman" w:hAnsi="Times New Roman"/>
        </w:rPr>
      </w:pPr>
      <w:r w:rsidRPr="00F70316">
        <w:rPr>
          <w:rFonts w:ascii="Times New Roman" w:hAnsi="Times New Roman"/>
          <w:b/>
        </w:rPr>
        <w:t>Я и моя семья</w:t>
      </w:r>
      <w:r w:rsidRPr="00F70316">
        <w:rPr>
          <w:rFonts w:ascii="Times New Roman" w:hAnsi="Times New Roman"/>
        </w:rPr>
        <w:t>. Члены семьи, их имена, возраст,</w:t>
      </w:r>
      <w:r>
        <w:rPr>
          <w:rFonts w:ascii="Times New Roman" w:hAnsi="Times New Roman"/>
        </w:rPr>
        <w:t xml:space="preserve"> </w:t>
      </w:r>
      <w:r w:rsidRPr="00F70316">
        <w:rPr>
          <w:rFonts w:ascii="Times New Roman" w:hAnsi="Times New Roman"/>
        </w:rPr>
        <w:t>внешность, черты характера, увлечения, хобби. Мой день</w:t>
      </w:r>
      <w:r>
        <w:rPr>
          <w:rFonts w:ascii="Times New Roman" w:hAnsi="Times New Roman"/>
        </w:rPr>
        <w:t xml:space="preserve"> </w:t>
      </w:r>
      <w:r w:rsidRPr="00F70316">
        <w:rPr>
          <w:rFonts w:ascii="Times New Roman" w:hAnsi="Times New Roman"/>
        </w:rPr>
        <w:t xml:space="preserve">(распорядок дня, домашние обязанности). Покупки в магазине, одежда  обувь. Основные продукты питания. Любимая еда. Семейные праздники: Новый год. Рождество. </w:t>
      </w:r>
      <w:r>
        <w:rPr>
          <w:rFonts w:ascii="Times New Roman" w:hAnsi="Times New Roman"/>
        </w:rPr>
        <w:t xml:space="preserve"> </w:t>
      </w:r>
      <w:r w:rsidRPr="00F70316">
        <w:rPr>
          <w:rFonts w:ascii="Times New Roman" w:hAnsi="Times New Roman"/>
        </w:rPr>
        <w:t>Подарки.</w:t>
      </w:r>
    </w:p>
    <w:p w:rsidR="002208A5" w:rsidRPr="00F70316" w:rsidRDefault="002208A5" w:rsidP="00630DA2">
      <w:pPr>
        <w:pStyle w:val="a3"/>
        <w:jc w:val="both"/>
        <w:rPr>
          <w:rFonts w:ascii="Times New Roman" w:hAnsi="Times New Roman"/>
        </w:rPr>
      </w:pPr>
      <w:r w:rsidRPr="00F70316">
        <w:rPr>
          <w:rFonts w:ascii="Times New Roman" w:hAnsi="Times New Roman"/>
          <w:b/>
        </w:rPr>
        <w:t>Мир твоих увлечений</w:t>
      </w:r>
      <w:r w:rsidRPr="00F70316">
        <w:rPr>
          <w:rFonts w:ascii="Times New Roman" w:hAnsi="Times New Roman"/>
        </w:rPr>
        <w:t>. Мои любимые занятия. Виды спорта и спортивные игры.</w:t>
      </w:r>
      <w:r>
        <w:rPr>
          <w:rFonts w:ascii="Times New Roman" w:hAnsi="Times New Roman"/>
        </w:rPr>
        <w:t xml:space="preserve"> </w:t>
      </w:r>
      <w:r w:rsidRPr="00F70316">
        <w:rPr>
          <w:rFonts w:ascii="Times New Roman" w:hAnsi="Times New Roman"/>
        </w:rPr>
        <w:t>Мои любимые сказки.</w:t>
      </w:r>
      <w:r>
        <w:rPr>
          <w:rFonts w:ascii="Times New Roman" w:hAnsi="Times New Roman"/>
        </w:rPr>
        <w:t xml:space="preserve"> </w:t>
      </w:r>
      <w:r w:rsidRPr="00F70316">
        <w:rPr>
          <w:rFonts w:ascii="Times New Roman" w:hAnsi="Times New Roman"/>
        </w:rPr>
        <w:t>Выходной день. В зоопарке, цирке.</w:t>
      </w:r>
      <w:r>
        <w:rPr>
          <w:rFonts w:ascii="Times New Roman" w:hAnsi="Times New Roman"/>
        </w:rPr>
        <w:t xml:space="preserve"> </w:t>
      </w:r>
      <w:r w:rsidRPr="00F70316">
        <w:rPr>
          <w:rFonts w:ascii="Times New Roman" w:hAnsi="Times New Roman"/>
        </w:rPr>
        <w:t>Каникулы.</w:t>
      </w:r>
    </w:p>
    <w:p w:rsidR="002208A5" w:rsidRPr="00F70316" w:rsidRDefault="002208A5" w:rsidP="00630DA2">
      <w:pPr>
        <w:pStyle w:val="a3"/>
        <w:jc w:val="both"/>
        <w:rPr>
          <w:rFonts w:ascii="Times New Roman" w:hAnsi="Times New Roman"/>
        </w:rPr>
      </w:pPr>
      <w:r w:rsidRPr="00F70316">
        <w:rPr>
          <w:rFonts w:ascii="Times New Roman" w:hAnsi="Times New Roman"/>
          <w:b/>
        </w:rPr>
        <w:t>Я и мои друзья</w:t>
      </w:r>
      <w:r w:rsidRPr="00F70316">
        <w:rPr>
          <w:rFonts w:ascii="Times New Roman" w:hAnsi="Times New Roman"/>
        </w:rPr>
        <w:t>. Имя, возраст, внешность, характер, увлечения, хобби. Совместные занятия. Письмо зарубежному другу. Любимое домашнее животное: имя, возраст, цвет, размер, характер</w:t>
      </w:r>
      <w:r>
        <w:rPr>
          <w:rFonts w:ascii="Times New Roman" w:hAnsi="Times New Roman"/>
        </w:rPr>
        <w:t xml:space="preserve">, </w:t>
      </w:r>
      <w:r w:rsidRPr="00F70316">
        <w:rPr>
          <w:rFonts w:ascii="Times New Roman" w:hAnsi="Times New Roman"/>
        </w:rPr>
        <w:t xml:space="preserve"> что умеет делать.</w:t>
      </w:r>
    </w:p>
    <w:p w:rsidR="002208A5" w:rsidRPr="00F70316" w:rsidRDefault="002208A5" w:rsidP="00630DA2">
      <w:pPr>
        <w:pStyle w:val="a3"/>
        <w:jc w:val="both"/>
        <w:rPr>
          <w:rFonts w:ascii="Times New Roman" w:hAnsi="Times New Roman"/>
        </w:rPr>
      </w:pPr>
      <w:r w:rsidRPr="00F70316">
        <w:rPr>
          <w:rFonts w:ascii="Times New Roman" w:hAnsi="Times New Roman"/>
          <w:b/>
        </w:rPr>
        <w:t>Моя школа</w:t>
      </w:r>
      <w:r w:rsidRPr="00F70316">
        <w:rPr>
          <w:rFonts w:ascii="Times New Roman" w:hAnsi="Times New Roman"/>
        </w:rPr>
        <w:t>. Классная комната, учебные предметы, школьные принадлежности. Учебные занятия на уроках.</w:t>
      </w:r>
    </w:p>
    <w:p w:rsidR="002208A5" w:rsidRPr="00F70316" w:rsidRDefault="002208A5" w:rsidP="00630DA2">
      <w:pPr>
        <w:pStyle w:val="a3"/>
        <w:jc w:val="both"/>
        <w:rPr>
          <w:rFonts w:ascii="Times New Roman" w:hAnsi="Times New Roman"/>
        </w:rPr>
      </w:pPr>
      <w:r w:rsidRPr="00F70316">
        <w:rPr>
          <w:rFonts w:ascii="Times New Roman" w:hAnsi="Times New Roman"/>
          <w:b/>
        </w:rPr>
        <w:t>Мир вокруг меня</w:t>
      </w:r>
      <w:r w:rsidRPr="00F70316">
        <w:rPr>
          <w:rFonts w:ascii="Times New Roman" w:hAnsi="Times New Roman"/>
        </w:rPr>
        <w:t>. Мой дом/квартира/комната: названия комнат, их размер, предметы мебели и интерьера. Природа. Дикие и домашние животные. Любимое время года. Погода.</w:t>
      </w:r>
    </w:p>
    <w:p w:rsidR="002208A5" w:rsidRPr="00F70316" w:rsidRDefault="002208A5" w:rsidP="00630DA2">
      <w:pPr>
        <w:pStyle w:val="a3"/>
        <w:jc w:val="both"/>
        <w:rPr>
          <w:rFonts w:ascii="Times New Roman" w:hAnsi="Times New Roman"/>
        </w:rPr>
      </w:pPr>
      <w:r w:rsidRPr="00F70316">
        <w:rPr>
          <w:rFonts w:ascii="Times New Roman" w:hAnsi="Times New Roman"/>
          <w:b/>
        </w:rPr>
        <w:t>Страна/страны изучаемого языка и родная страна</w:t>
      </w:r>
      <w:r w:rsidRPr="00F70316">
        <w:rPr>
          <w:rFonts w:ascii="Times New Roman" w:hAnsi="Times New Roman"/>
        </w:rPr>
        <w:t>.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изучаемом языке (рифмовки, стихи, песни, сказки).</w:t>
      </w:r>
    </w:p>
    <w:p w:rsidR="002208A5" w:rsidRPr="00F70316" w:rsidRDefault="002208A5" w:rsidP="00630DA2">
      <w:pPr>
        <w:pStyle w:val="a3"/>
        <w:jc w:val="both"/>
        <w:rPr>
          <w:rFonts w:ascii="Times New Roman" w:hAnsi="Times New Roman"/>
        </w:rPr>
      </w:pPr>
      <w:r w:rsidRPr="00F70316">
        <w:rPr>
          <w:rFonts w:ascii="Times New Roman" w:hAnsi="Times New Roman"/>
        </w:rPr>
        <w:t>Некоторые формы речевого общения и неречевого  этикета стран изучаемого языка в ряде ситуаций общения в школе, во время совместной игры. В магазине).</w:t>
      </w:r>
    </w:p>
    <w:p w:rsidR="002208A5" w:rsidRPr="007C027E" w:rsidRDefault="002208A5" w:rsidP="00630DA2">
      <w:pPr>
        <w:pStyle w:val="a3"/>
        <w:jc w:val="both"/>
        <w:rPr>
          <w:rFonts w:ascii="Times New Roman" w:hAnsi="Times New Roman"/>
          <w:b/>
          <w:sz w:val="24"/>
          <w:szCs w:val="24"/>
        </w:rPr>
      </w:pPr>
      <w:r w:rsidRPr="007C027E">
        <w:rPr>
          <w:rFonts w:ascii="Times New Roman" w:hAnsi="Times New Roman"/>
          <w:b/>
          <w:sz w:val="24"/>
          <w:szCs w:val="24"/>
        </w:rPr>
        <w:t>2  класс.</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1.  Здравствуй, английский! (уроки 1-18).</w:t>
      </w:r>
    </w:p>
    <w:p w:rsidR="002208A5" w:rsidRPr="00F70316" w:rsidRDefault="002208A5" w:rsidP="00630DA2">
      <w:pPr>
        <w:pStyle w:val="a3"/>
        <w:jc w:val="both"/>
        <w:rPr>
          <w:rFonts w:ascii="Times New Roman" w:hAnsi="Times New Roman"/>
        </w:rPr>
      </w:pPr>
      <w:r w:rsidRPr="00F70316">
        <w:rPr>
          <w:rFonts w:ascii="Times New Roman" w:hAnsi="Times New Roman"/>
        </w:rPr>
        <w:t>Знакомство. Приветствие. Прощание.</w:t>
      </w:r>
      <w:r>
        <w:rPr>
          <w:rFonts w:ascii="Times New Roman" w:hAnsi="Times New Roman"/>
        </w:rPr>
        <w:t xml:space="preserve"> </w:t>
      </w:r>
      <w:r w:rsidRPr="00F70316">
        <w:rPr>
          <w:rFonts w:ascii="Times New Roman" w:hAnsi="Times New Roman"/>
        </w:rPr>
        <w:t>Сообщение  имени и возраста, что умеет делать. Запрос  информации об имени и возрасте собеседника, его умениях. Школьные принадлежности. Описание животного, его имени, возраста,</w:t>
      </w:r>
      <w:r>
        <w:rPr>
          <w:rFonts w:ascii="Times New Roman" w:hAnsi="Times New Roman"/>
        </w:rPr>
        <w:t xml:space="preserve"> </w:t>
      </w:r>
      <w:r w:rsidRPr="00F70316">
        <w:rPr>
          <w:rFonts w:ascii="Times New Roman" w:hAnsi="Times New Roman"/>
        </w:rPr>
        <w:t>умений,</w:t>
      </w:r>
      <w:r>
        <w:rPr>
          <w:rFonts w:ascii="Times New Roman" w:hAnsi="Times New Roman"/>
        </w:rPr>
        <w:t xml:space="preserve"> </w:t>
      </w:r>
      <w:r w:rsidRPr="00F70316">
        <w:rPr>
          <w:rFonts w:ascii="Times New Roman" w:hAnsi="Times New Roman"/>
        </w:rPr>
        <w:t>цвета. Семья. Члены семьи.</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2. Добро пожаловать в наш театр! (уроки 19-32).</w:t>
      </w:r>
    </w:p>
    <w:p w:rsidR="002208A5" w:rsidRPr="00F70316" w:rsidRDefault="002208A5" w:rsidP="00630DA2">
      <w:pPr>
        <w:pStyle w:val="a3"/>
        <w:jc w:val="both"/>
        <w:rPr>
          <w:rFonts w:ascii="Times New Roman" w:hAnsi="Times New Roman"/>
        </w:rPr>
      </w:pPr>
      <w:r w:rsidRPr="00F70316">
        <w:rPr>
          <w:rFonts w:ascii="Times New Roman" w:hAnsi="Times New Roman"/>
        </w:rPr>
        <w:t>Запрос  информации о том, что есть у собеседника (школьные принадлежности, животные).</w:t>
      </w:r>
    </w:p>
    <w:p w:rsidR="002208A5" w:rsidRPr="00F70316" w:rsidRDefault="002208A5" w:rsidP="00630DA2">
      <w:pPr>
        <w:pStyle w:val="a3"/>
        <w:jc w:val="both"/>
        <w:rPr>
          <w:rFonts w:ascii="Times New Roman" w:hAnsi="Times New Roman"/>
        </w:rPr>
      </w:pPr>
      <w:r w:rsidRPr="00F70316">
        <w:rPr>
          <w:rFonts w:ascii="Times New Roman" w:hAnsi="Times New Roman"/>
        </w:rPr>
        <w:t>Спорт. Спортивные игры.</w:t>
      </w:r>
      <w:r>
        <w:rPr>
          <w:rFonts w:ascii="Times New Roman" w:hAnsi="Times New Roman"/>
        </w:rPr>
        <w:t xml:space="preserve"> </w:t>
      </w:r>
      <w:r w:rsidRPr="00F70316">
        <w:rPr>
          <w:rFonts w:ascii="Times New Roman" w:hAnsi="Times New Roman"/>
        </w:rPr>
        <w:t>Любимые спортивные игры. Любимые спортивные игры собеседника.</w:t>
      </w:r>
    </w:p>
    <w:p w:rsidR="002208A5" w:rsidRPr="00F70316" w:rsidRDefault="002208A5" w:rsidP="00630DA2">
      <w:pPr>
        <w:pStyle w:val="a3"/>
        <w:jc w:val="both"/>
        <w:rPr>
          <w:rFonts w:ascii="Times New Roman" w:hAnsi="Times New Roman"/>
        </w:rPr>
      </w:pPr>
      <w:r w:rsidRPr="00F70316">
        <w:rPr>
          <w:rFonts w:ascii="Times New Roman" w:hAnsi="Times New Roman"/>
        </w:rPr>
        <w:t>Занятия во время каникул.</w:t>
      </w:r>
      <w:r>
        <w:rPr>
          <w:rFonts w:ascii="Times New Roman" w:hAnsi="Times New Roman"/>
        </w:rPr>
        <w:t xml:space="preserve"> </w:t>
      </w:r>
      <w:r w:rsidRPr="00F70316">
        <w:rPr>
          <w:rFonts w:ascii="Times New Roman" w:hAnsi="Times New Roman"/>
        </w:rPr>
        <w:t>Поздравление с Новым годом.</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3. Давайте читать и разговаривать по-английски! (уроки 33-53).</w:t>
      </w:r>
    </w:p>
    <w:p w:rsidR="002208A5" w:rsidRPr="00F70316" w:rsidRDefault="002208A5" w:rsidP="00630DA2">
      <w:pPr>
        <w:pStyle w:val="a3"/>
        <w:jc w:val="both"/>
        <w:rPr>
          <w:rFonts w:ascii="Times New Roman" w:hAnsi="Times New Roman"/>
        </w:rPr>
      </w:pPr>
      <w:r w:rsidRPr="00F70316">
        <w:rPr>
          <w:rFonts w:ascii="Times New Roman" w:hAnsi="Times New Roman"/>
        </w:rPr>
        <w:t>Место жительства собеседника/животного. Запрос  информации о друге/семье.</w:t>
      </w:r>
      <w:r>
        <w:rPr>
          <w:rFonts w:ascii="Times New Roman" w:hAnsi="Times New Roman"/>
        </w:rPr>
        <w:t xml:space="preserve"> </w:t>
      </w:r>
      <w:r w:rsidRPr="00F70316">
        <w:rPr>
          <w:rFonts w:ascii="Times New Roman" w:hAnsi="Times New Roman"/>
        </w:rPr>
        <w:t>Характеристика друга, члена семьи, животного.</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4.Это мой друг! (уроки 54-66).</w:t>
      </w:r>
    </w:p>
    <w:p w:rsidR="002208A5" w:rsidRPr="00F70316" w:rsidRDefault="002208A5" w:rsidP="00630DA2">
      <w:pPr>
        <w:pStyle w:val="a3"/>
        <w:jc w:val="both"/>
        <w:rPr>
          <w:rFonts w:ascii="Times New Roman" w:hAnsi="Times New Roman"/>
        </w:rPr>
      </w:pPr>
      <w:r w:rsidRPr="00F70316">
        <w:rPr>
          <w:rFonts w:ascii="Times New Roman" w:hAnsi="Times New Roman"/>
        </w:rPr>
        <w:t>Сообщение о домашнем животном. Имя, возраст, цвет,</w:t>
      </w:r>
      <w:r>
        <w:rPr>
          <w:rFonts w:ascii="Times New Roman" w:hAnsi="Times New Roman"/>
        </w:rPr>
        <w:t xml:space="preserve"> </w:t>
      </w:r>
      <w:r w:rsidRPr="00F70316">
        <w:rPr>
          <w:rFonts w:ascii="Times New Roman" w:hAnsi="Times New Roman"/>
        </w:rPr>
        <w:t>характеристика. Знакомство с другом Расспрос об имени, возрасте. местожительстве. Его характеристика. Сообщение о себе.</w:t>
      </w:r>
    </w:p>
    <w:p w:rsidR="002208A5" w:rsidRDefault="002208A5" w:rsidP="00630DA2">
      <w:pPr>
        <w:pStyle w:val="a3"/>
        <w:jc w:val="both"/>
        <w:rPr>
          <w:rFonts w:ascii="Times New Roman" w:hAnsi="Times New Roman"/>
          <w:sz w:val="32"/>
          <w:szCs w:val="32"/>
        </w:rPr>
      </w:pPr>
    </w:p>
    <w:p w:rsidR="002208A5" w:rsidRPr="007C027E" w:rsidRDefault="002208A5" w:rsidP="00630DA2">
      <w:pPr>
        <w:pStyle w:val="a3"/>
        <w:jc w:val="both"/>
        <w:rPr>
          <w:rFonts w:ascii="Times New Roman" w:hAnsi="Times New Roman"/>
          <w:b/>
          <w:sz w:val="24"/>
          <w:szCs w:val="24"/>
        </w:rPr>
      </w:pPr>
      <w:r w:rsidRPr="007C027E">
        <w:rPr>
          <w:rFonts w:ascii="Times New Roman" w:hAnsi="Times New Roman"/>
          <w:b/>
          <w:sz w:val="24"/>
          <w:szCs w:val="24"/>
        </w:rPr>
        <w:t>3 класс.</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w:t>
      </w:r>
      <w:r>
        <w:rPr>
          <w:rFonts w:ascii="Times New Roman" w:hAnsi="Times New Roman"/>
          <w:b/>
        </w:rPr>
        <w:t xml:space="preserve"> </w:t>
      </w:r>
      <w:r w:rsidRPr="00F70316">
        <w:rPr>
          <w:rFonts w:ascii="Times New Roman" w:hAnsi="Times New Roman"/>
          <w:b/>
        </w:rPr>
        <w:t>1.</w:t>
      </w:r>
      <w:r>
        <w:rPr>
          <w:rFonts w:ascii="Times New Roman" w:hAnsi="Times New Roman"/>
          <w:b/>
        </w:rPr>
        <w:t xml:space="preserve"> </w:t>
      </w:r>
      <w:r w:rsidRPr="00F70316">
        <w:rPr>
          <w:rFonts w:ascii="Times New Roman" w:hAnsi="Times New Roman"/>
          <w:b/>
        </w:rPr>
        <w:t>Добро пожаловать в Зеленую школу! (уроки 1-18).</w:t>
      </w:r>
    </w:p>
    <w:p w:rsidR="002208A5" w:rsidRPr="00F70316" w:rsidRDefault="002208A5" w:rsidP="00630DA2">
      <w:pPr>
        <w:pStyle w:val="a3"/>
        <w:jc w:val="both"/>
        <w:rPr>
          <w:rFonts w:ascii="Times New Roman" w:hAnsi="Times New Roman"/>
        </w:rPr>
      </w:pPr>
      <w:r w:rsidRPr="00F70316">
        <w:rPr>
          <w:rFonts w:ascii="Times New Roman" w:hAnsi="Times New Roman"/>
        </w:rPr>
        <w:t>Знакомство. Приветствие.</w:t>
      </w:r>
      <w:r>
        <w:rPr>
          <w:rFonts w:ascii="Times New Roman" w:hAnsi="Times New Roman"/>
        </w:rPr>
        <w:t xml:space="preserve"> </w:t>
      </w:r>
      <w:r w:rsidRPr="00F70316">
        <w:rPr>
          <w:rFonts w:ascii="Times New Roman" w:hAnsi="Times New Roman"/>
        </w:rPr>
        <w:t>Сообщение о друге</w:t>
      </w:r>
      <w:r>
        <w:rPr>
          <w:rFonts w:ascii="Times New Roman" w:hAnsi="Times New Roman"/>
        </w:rPr>
        <w:t xml:space="preserve"> </w:t>
      </w:r>
      <w:r w:rsidRPr="00F70316">
        <w:rPr>
          <w:rFonts w:ascii="Times New Roman" w:hAnsi="Times New Roman"/>
        </w:rPr>
        <w:t>(имя, возраст, характер, что умеет делать).</w:t>
      </w:r>
      <w:r>
        <w:rPr>
          <w:rFonts w:ascii="Times New Roman" w:hAnsi="Times New Roman"/>
        </w:rPr>
        <w:t xml:space="preserve"> </w:t>
      </w:r>
      <w:r w:rsidRPr="00F70316">
        <w:rPr>
          <w:rFonts w:ascii="Times New Roman" w:hAnsi="Times New Roman"/>
        </w:rPr>
        <w:t>Сообщение о сказочном герое. Любимая еда.</w:t>
      </w:r>
      <w:r>
        <w:rPr>
          <w:rFonts w:ascii="Times New Roman" w:hAnsi="Times New Roman"/>
        </w:rPr>
        <w:t xml:space="preserve"> </w:t>
      </w:r>
      <w:r w:rsidRPr="00F70316">
        <w:rPr>
          <w:rFonts w:ascii="Times New Roman" w:hAnsi="Times New Roman"/>
        </w:rPr>
        <w:t>Спорт.</w:t>
      </w:r>
      <w:r>
        <w:rPr>
          <w:rFonts w:ascii="Times New Roman" w:hAnsi="Times New Roman"/>
        </w:rPr>
        <w:t xml:space="preserve"> </w:t>
      </w:r>
      <w:r w:rsidRPr="00F70316">
        <w:rPr>
          <w:rFonts w:ascii="Times New Roman" w:hAnsi="Times New Roman"/>
        </w:rPr>
        <w:t>Хобби. Поведение за столом. Любимое животное</w:t>
      </w:r>
      <w:r>
        <w:rPr>
          <w:rFonts w:ascii="Times New Roman" w:hAnsi="Times New Roman"/>
        </w:rPr>
        <w:t xml:space="preserve"> </w:t>
      </w:r>
      <w:r w:rsidRPr="00F70316">
        <w:rPr>
          <w:rFonts w:ascii="Times New Roman" w:hAnsi="Times New Roman"/>
        </w:rPr>
        <w:t>(имя</w:t>
      </w:r>
      <w:r>
        <w:rPr>
          <w:rFonts w:ascii="Times New Roman" w:hAnsi="Times New Roman"/>
        </w:rPr>
        <w:t>,</w:t>
      </w:r>
      <w:r w:rsidRPr="00F70316">
        <w:rPr>
          <w:rFonts w:ascii="Times New Roman" w:hAnsi="Times New Roman"/>
        </w:rPr>
        <w:t xml:space="preserve"> </w:t>
      </w:r>
      <w:r>
        <w:rPr>
          <w:rFonts w:ascii="Times New Roman" w:hAnsi="Times New Roman"/>
        </w:rPr>
        <w:t>в</w:t>
      </w:r>
      <w:r w:rsidRPr="00F70316">
        <w:rPr>
          <w:rFonts w:ascii="Times New Roman" w:hAnsi="Times New Roman"/>
        </w:rPr>
        <w:t>озраст, цвет,</w:t>
      </w:r>
      <w:r>
        <w:rPr>
          <w:rFonts w:ascii="Times New Roman" w:hAnsi="Times New Roman"/>
        </w:rPr>
        <w:t xml:space="preserve"> </w:t>
      </w:r>
      <w:r w:rsidRPr="00F70316">
        <w:rPr>
          <w:rFonts w:ascii="Times New Roman" w:hAnsi="Times New Roman"/>
        </w:rPr>
        <w:t>характер, что умеет делать). Продукты в магазине.</w:t>
      </w:r>
      <w:r>
        <w:rPr>
          <w:rFonts w:ascii="Times New Roman" w:hAnsi="Times New Roman"/>
        </w:rPr>
        <w:t xml:space="preserve"> </w:t>
      </w:r>
      <w:r w:rsidRPr="00F70316">
        <w:rPr>
          <w:rFonts w:ascii="Times New Roman" w:hAnsi="Times New Roman"/>
        </w:rPr>
        <w:t>Любимые виды спорта у одноклассников. Занятия в разные дни недели. В магазине.</w:t>
      </w:r>
      <w:r>
        <w:rPr>
          <w:rFonts w:ascii="Times New Roman" w:hAnsi="Times New Roman"/>
        </w:rPr>
        <w:t xml:space="preserve"> </w:t>
      </w:r>
      <w:r w:rsidRPr="00F70316">
        <w:rPr>
          <w:rFonts w:ascii="Times New Roman" w:hAnsi="Times New Roman"/>
        </w:rPr>
        <w:t>Покупки в разных магазинах.</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2.Забавные уроки.</w:t>
      </w:r>
      <w:r>
        <w:rPr>
          <w:rFonts w:ascii="Times New Roman" w:hAnsi="Times New Roman"/>
          <w:b/>
        </w:rPr>
        <w:t xml:space="preserve"> </w:t>
      </w:r>
      <w:r w:rsidRPr="00F70316">
        <w:rPr>
          <w:rFonts w:ascii="Times New Roman" w:hAnsi="Times New Roman"/>
          <w:b/>
        </w:rPr>
        <w:t>(уроки19-32).</w:t>
      </w:r>
    </w:p>
    <w:p w:rsidR="002208A5" w:rsidRPr="00F70316" w:rsidRDefault="002208A5" w:rsidP="00630DA2">
      <w:pPr>
        <w:pStyle w:val="a3"/>
        <w:jc w:val="both"/>
        <w:rPr>
          <w:rFonts w:ascii="Times New Roman" w:hAnsi="Times New Roman"/>
        </w:rPr>
      </w:pPr>
      <w:r w:rsidRPr="00F70316">
        <w:rPr>
          <w:rFonts w:ascii="Times New Roman" w:hAnsi="Times New Roman"/>
        </w:rPr>
        <w:t>За столом. Животное.  Еда. Здоровая еда.</w:t>
      </w:r>
      <w:r>
        <w:rPr>
          <w:rFonts w:ascii="Times New Roman" w:hAnsi="Times New Roman"/>
        </w:rPr>
        <w:t xml:space="preserve"> </w:t>
      </w:r>
      <w:r w:rsidRPr="00F70316">
        <w:rPr>
          <w:rFonts w:ascii="Times New Roman" w:hAnsi="Times New Roman"/>
        </w:rPr>
        <w:t>Продукты для пикника .Занятия в воскресенье. Выходные дни. Поздравление с Новым годом и Рождеством .Санта-Клаус .Подарки.</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3. Разговор о новом друге.</w:t>
      </w:r>
      <w:r>
        <w:rPr>
          <w:rFonts w:ascii="Times New Roman" w:hAnsi="Times New Roman"/>
          <w:b/>
        </w:rPr>
        <w:t xml:space="preserve"> </w:t>
      </w:r>
      <w:r w:rsidRPr="00F70316">
        <w:rPr>
          <w:rFonts w:ascii="Times New Roman" w:hAnsi="Times New Roman"/>
          <w:b/>
        </w:rPr>
        <w:t>(уроки33-52).</w:t>
      </w:r>
    </w:p>
    <w:p w:rsidR="002208A5" w:rsidRPr="00F70316" w:rsidRDefault="002208A5" w:rsidP="00630DA2">
      <w:pPr>
        <w:pStyle w:val="a3"/>
        <w:jc w:val="both"/>
        <w:rPr>
          <w:rFonts w:ascii="Times New Roman" w:hAnsi="Times New Roman"/>
        </w:rPr>
      </w:pPr>
      <w:r w:rsidRPr="00F70316">
        <w:rPr>
          <w:rFonts w:ascii="Times New Roman" w:hAnsi="Times New Roman"/>
        </w:rPr>
        <w:t>Сказочный герой. Любимое время года.</w:t>
      </w:r>
      <w:r>
        <w:rPr>
          <w:rFonts w:ascii="Times New Roman" w:hAnsi="Times New Roman"/>
        </w:rPr>
        <w:t xml:space="preserve"> </w:t>
      </w:r>
      <w:r w:rsidRPr="00F70316">
        <w:rPr>
          <w:rFonts w:ascii="Times New Roman" w:hAnsi="Times New Roman"/>
        </w:rPr>
        <w:t>Занятия в разные времена года День рождения.</w:t>
      </w:r>
      <w:r>
        <w:rPr>
          <w:rFonts w:ascii="Times New Roman" w:hAnsi="Times New Roman"/>
        </w:rPr>
        <w:t xml:space="preserve"> </w:t>
      </w:r>
      <w:r w:rsidRPr="00F70316">
        <w:rPr>
          <w:rFonts w:ascii="Times New Roman" w:hAnsi="Times New Roman"/>
        </w:rPr>
        <w:t>Подарки. День рождения домашнего питомца.</w:t>
      </w:r>
      <w:r>
        <w:rPr>
          <w:rFonts w:ascii="Times New Roman" w:hAnsi="Times New Roman"/>
        </w:rPr>
        <w:t xml:space="preserve"> </w:t>
      </w:r>
      <w:r w:rsidRPr="00F70316">
        <w:rPr>
          <w:rFonts w:ascii="Times New Roman" w:hAnsi="Times New Roman"/>
        </w:rPr>
        <w:t>На почте. Страны, улицы, города. Адреса</w:t>
      </w:r>
      <w:r w:rsidRPr="00F70316">
        <w:rPr>
          <w:rFonts w:ascii="Times New Roman" w:hAnsi="Times New Roman"/>
          <w:b/>
        </w:rPr>
        <w:t>. Раздел 4.Рассказываем истории и пишем письма. (уроки 53-68</w:t>
      </w:r>
      <w:r w:rsidRPr="00F70316">
        <w:rPr>
          <w:rFonts w:ascii="Times New Roman" w:hAnsi="Times New Roman"/>
        </w:rPr>
        <w:t xml:space="preserve"> ).</w:t>
      </w:r>
    </w:p>
    <w:p w:rsidR="002208A5" w:rsidRPr="00F70316" w:rsidRDefault="002208A5" w:rsidP="00630DA2">
      <w:pPr>
        <w:pStyle w:val="a3"/>
        <w:jc w:val="both"/>
        <w:rPr>
          <w:rFonts w:ascii="Times New Roman" w:hAnsi="Times New Roman"/>
        </w:rPr>
      </w:pPr>
      <w:r w:rsidRPr="00F70316">
        <w:rPr>
          <w:rFonts w:ascii="Times New Roman" w:hAnsi="Times New Roman"/>
        </w:rPr>
        <w:t>Житель далекой планеты. Части тела Время. Занятия в разное время и в разные дни. Распорядок  дня. Внешность.</w:t>
      </w:r>
    </w:p>
    <w:p w:rsidR="002208A5" w:rsidRPr="007C027E" w:rsidRDefault="002208A5" w:rsidP="00630DA2">
      <w:pPr>
        <w:pStyle w:val="a3"/>
        <w:jc w:val="both"/>
        <w:rPr>
          <w:rFonts w:ascii="Times New Roman" w:hAnsi="Times New Roman"/>
          <w:b/>
          <w:sz w:val="24"/>
          <w:szCs w:val="24"/>
        </w:rPr>
      </w:pPr>
      <w:r w:rsidRPr="007C027E">
        <w:rPr>
          <w:rFonts w:ascii="Times New Roman" w:hAnsi="Times New Roman"/>
          <w:b/>
          <w:sz w:val="24"/>
          <w:szCs w:val="24"/>
        </w:rPr>
        <w:t>4 класс.</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1.Поговорим о временах года и о погоде.</w:t>
      </w:r>
      <w:r>
        <w:rPr>
          <w:rFonts w:ascii="Times New Roman" w:hAnsi="Times New Roman"/>
          <w:b/>
        </w:rPr>
        <w:t xml:space="preserve"> </w:t>
      </w:r>
      <w:r w:rsidRPr="00F70316">
        <w:rPr>
          <w:rFonts w:ascii="Times New Roman" w:hAnsi="Times New Roman"/>
          <w:b/>
        </w:rPr>
        <w:t>(уроки1-6).</w:t>
      </w:r>
    </w:p>
    <w:p w:rsidR="002208A5" w:rsidRPr="00F70316" w:rsidRDefault="002208A5" w:rsidP="00630DA2">
      <w:pPr>
        <w:pStyle w:val="a3"/>
        <w:jc w:val="both"/>
        <w:rPr>
          <w:rFonts w:ascii="Times New Roman" w:hAnsi="Times New Roman"/>
        </w:rPr>
      </w:pPr>
      <w:r w:rsidRPr="00F70316">
        <w:rPr>
          <w:rFonts w:ascii="Times New Roman" w:hAnsi="Times New Roman"/>
        </w:rPr>
        <w:t>Любимые времена года. Занятия людей в разные сезоны. Хобби.</w:t>
      </w:r>
      <w:r>
        <w:rPr>
          <w:rFonts w:ascii="Times New Roman" w:hAnsi="Times New Roman"/>
        </w:rPr>
        <w:t xml:space="preserve"> </w:t>
      </w:r>
      <w:r w:rsidRPr="00F70316">
        <w:rPr>
          <w:rFonts w:ascii="Times New Roman" w:hAnsi="Times New Roman"/>
        </w:rPr>
        <w:t>Погода. Занятия в разную погоду. Погода в разных странах.</w:t>
      </w:r>
      <w:r>
        <w:rPr>
          <w:rFonts w:ascii="Times New Roman" w:hAnsi="Times New Roman"/>
        </w:rPr>
        <w:t xml:space="preserve"> </w:t>
      </w:r>
      <w:r w:rsidRPr="00F70316">
        <w:rPr>
          <w:rFonts w:ascii="Times New Roman" w:hAnsi="Times New Roman"/>
        </w:rPr>
        <w:t>Прогноз погоды .Планы на завтра, на каникулы.</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2.Наш дом.( уроки8-14).</w:t>
      </w:r>
    </w:p>
    <w:p w:rsidR="002208A5" w:rsidRPr="00F70316" w:rsidRDefault="002208A5" w:rsidP="00630DA2">
      <w:pPr>
        <w:pStyle w:val="a3"/>
        <w:jc w:val="both"/>
        <w:rPr>
          <w:rFonts w:ascii="Times New Roman" w:hAnsi="Times New Roman"/>
        </w:rPr>
      </w:pPr>
      <w:r w:rsidRPr="00F70316">
        <w:rPr>
          <w:rFonts w:ascii="Times New Roman" w:hAnsi="Times New Roman"/>
        </w:rPr>
        <w:t>Квартира. Дом. Квартира/ дом друга.</w:t>
      </w:r>
      <w:r>
        <w:rPr>
          <w:rFonts w:ascii="Times New Roman" w:hAnsi="Times New Roman"/>
        </w:rPr>
        <w:t xml:space="preserve"> </w:t>
      </w:r>
      <w:r w:rsidRPr="00F70316">
        <w:rPr>
          <w:rFonts w:ascii="Times New Roman" w:hAnsi="Times New Roman"/>
        </w:rPr>
        <w:t>Домик  Тайни. Обстановка в комнате.</w:t>
      </w:r>
    </w:p>
    <w:p w:rsidR="002208A5" w:rsidRPr="00F70316" w:rsidRDefault="002208A5" w:rsidP="00630DA2">
      <w:pPr>
        <w:pStyle w:val="a3"/>
        <w:jc w:val="both"/>
        <w:rPr>
          <w:rFonts w:ascii="Times New Roman" w:hAnsi="Times New Roman"/>
          <w:b/>
        </w:rPr>
      </w:pPr>
      <w:r w:rsidRPr="00F70316">
        <w:rPr>
          <w:rFonts w:ascii="Times New Roman" w:hAnsi="Times New Roman"/>
          <w:b/>
        </w:rPr>
        <w:t>Раздел 3.Город и село. (уроки 15-22).</w:t>
      </w:r>
    </w:p>
    <w:p w:rsidR="002208A5" w:rsidRPr="00F70316" w:rsidRDefault="002208A5" w:rsidP="00630DA2">
      <w:pPr>
        <w:pStyle w:val="a3"/>
        <w:jc w:val="both"/>
        <w:rPr>
          <w:rFonts w:ascii="Times New Roman" w:hAnsi="Times New Roman"/>
        </w:rPr>
      </w:pPr>
      <w:r w:rsidRPr="00F70316">
        <w:rPr>
          <w:rFonts w:ascii="Times New Roman" w:hAnsi="Times New Roman"/>
        </w:rPr>
        <w:t>Город. Село. Наша Родина-Россия. Великобритания. Погода в разных городах мира .Занятия героев сказок .Домашние животные.</w:t>
      </w:r>
    </w:p>
    <w:p w:rsidR="002208A5" w:rsidRPr="00F70316" w:rsidRDefault="002208A5" w:rsidP="00630DA2">
      <w:pPr>
        <w:pStyle w:val="a3"/>
        <w:rPr>
          <w:rFonts w:ascii="Times New Roman" w:hAnsi="Times New Roman"/>
          <w:b/>
        </w:rPr>
      </w:pPr>
      <w:r w:rsidRPr="00F70316">
        <w:rPr>
          <w:rFonts w:ascii="Times New Roman" w:hAnsi="Times New Roman"/>
          <w:b/>
        </w:rPr>
        <w:t>Раздел 4.Рассказываем истории. (уроки 23-32).</w:t>
      </w:r>
    </w:p>
    <w:p w:rsidR="002208A5" w:rsidRPr="00F70316" w:rsidRDefault="002208A5" w:rsidP="00630DA2">
      <w:pPr>
        <w:pStyle w:val="a3"/>
        <w:rPr>
          <w:rFonts w:ascii="Times New Roman" w:hAnsi="Times New Roman"/>
        </w:rPr>
      </w:pPr>
      <w:r w:rsidRPr="00F70316">
        <w:rPr>
          <w:rFonts w:ascii="Times New Roman" w:hAnsi="Times New Roman"/>
        </w:rPr>
        <w:t>Занятия прошлым летом.</w:t>
      </w:r>
    </w:p>
    <w:p w:rsidR="002208A5" w:rsidRPr="00F70316" w:rsidRDefault="002208A5" w:rsidP="00630DA2">
      <w:pPr>
        <w:pStyle w:val="a3"/>
        <w:rPr>
          <w:rFonts w:ascii="Times New Roman" w:hAnsi="Times New Roman"/>
          <w:b/>
        </w:rPr>
      </w:pPr>
      <w:r w:rsidRPr="00F70316">
        <w:rPr>
          <w:rFonts w:ascii="Times New Roman" w:hAnsi="Times New Roman"/>
          <w:b/>
        </w:rPr>
        <w:t>Раздел 5.Счастливы в своей семье.(уроки 33-43).</w:t>
      </w:r>
    </w:p>
    <w:p w:rsidR="002208A5" w:rsidRPr="00F70316" w:rsidRDefault="002208A5" w:rsidP="00630DA2">
      <w:pPr>
        <w:pStyle w:val="a3"/>
        <w:rPr>
          <w:rFonts w:ascii="Times New Roman" w:hAnsi="Times New Roman"/>
        </w:rPr>
      </w:pPr>
      <w:r w:rsidRPr="00F70316">
        <w:rPr>
          <w:rFonts w:ascii="Times New Roman" w:hAnsi="Times New Roman"/>
        </w:rPr>
        <w:t>Семья Мэг. Занятия семьи в прошлые выходные. Прошедшие зимние каникулы .Домашние обязанности членов семьи. Помощь дома .Разговор по телефону.</w:t>
      </w:r>
    </w:p>
    <w:p w:rsidR="002208A5" w:rsidRPr="00F70316" w:rsidRDefault="002208A5" w:rsidP="00630DA2">
      <w:pPr>
        <w:pStyle w:val="a3"/>
        <w:rPr>
          <w:rFonts w:ascii="Times New Roman" w:hAnsi="Times New Roman"/>
          <w:b/>
        </w:rPr>
      </w:pPr>
      <w:r w:rsidRPr="00F70316">
        <w:rPr>
          <w:rFonts w:ascii="Times New Roman" w:hAnsi="Times New Roman"/>
          <w:b/>
        </w:rPr>
        <w:t>Раздел 6.Покупки. (уроки 44-52 ).</w:t>
      </w:r>
    </w:p>
    <w:p w:rsidR="002208A5" w:rsidRPr="00F70316" w:rsidRDefault="002208A5" w:rsidP="00630DA2">
      <w:pPr>
        <w:pStyle w:val="a3"/>
        <w:rPr>
          <w:rFonts w:ascii="Times New Roman" w:hAnsi="Times New Roman"/>
        </w:rPr>
      </w:pPr>
      <w:r w:rsidRPr="00F70316">
        <w:rPr>
          <w:rFonts w:ascii="Times New Roman" w:hAnsi="Times New Roman"/>
        </w:rPr>
        <w:t>Магазин.</w:t>
      </w:r>
      <w:r>
        <w:rPr>
          <w:rFonts w:ascii="Times New Roman" w:hAnsi="Times New Roman"/>
        </w:rPr>
        <w:t xml:space="preserve"> </w:t>
      </w:r>
      <w:r w:rsidRPr="00F70316">
        <w:rPr>
          <w:rFonts w:ascii="Times New Roman" w:hAnsi="Times New Roman"/>
        </w:rPr>
        <w:t>Реклама для магазина. Одежда в разных ситуациях. Покупки. Подготовка к празднику. Еда в обед. Завтрак, ужин.</w:t>
      </w:r>
      <w:r>
        <w:rPr>
          <w:rFonts w:ascii="Times New Roman" w:hAnsi="Times New Roman"/>
        </w:rPr>
        <w:t xml:space="preserve"> </w:t>
      </w:r>
      <w:r w:rsidRPr="00F70316">
        <w:rPr>
          <w:rFonts w:ascii="Times New Roman" w:hAnsi="Times New Roman"/>
        </w:rPr>
        <w:t>Любимые занятия девочек и мальчиков.</w:t>
      </w:r>
    </w:p>
    <w:p w:rsidR="002208A5" w:rsidRPr="00F70316" w:rsidRDefault="002208A5" w:rsidP="00630DA2">
      <w:pPr>
        <w:pStyle w:val="a3"/>
        <w:rPr>
          <w:rFonts w:ascii="Times New Roman" w:hAnsi="Times New Roman"/>
        </w:rPr>
      </w:pPr>
      <w:r w:rsidRPr="00F70316">
        <w:rPr>
          <w:rFonts w:ascii="Times New Roman" w:hAnsi="Times New Roman"/>
          <w:b/>
        </w:rPr>
        <w:t>Раздел 7. Школа это весело. (уроки53-68</w:t>
      </w:r>
      <w:r w:rsidRPr="00F70316">
        <w:rPr>
          <w:rFonts w:ascii="Times New Roman" w:hAnsi="Times New Roman"/>
        </w:rPr>
        <w:t xml:space="preserve"> ).</w:t>
      </w:r>
      <w:r>
        <w:rPr>
          <w:rFonts w:ascii="Times New Roman" w:hAnsi="Times New Roman"/>
        </w:rPr>
        <w:t xml:space="preserve">                                                                                                                   </w:t>
      </w:r>
      <w:r w:rsidRPr="00F70316">
        <w:rPr>
          <w:rFonts w:ascii="Times New Roman" w:hAnsi="Times New Roman"/>
        </w:rPr>
        <w:t>Кабинет иностранного языка. Школьные занятия. Любимое занятие на уроке и в перемену</w:t>
      </w:r>
      <w:r>
        <w:rPr>
          <w:rFonts w:ascii="Times New Roman" w:hAnsi="Times New Roman"/>
        </w:rPr>
        <w:t xml:space="preserve">. </w:t>
      </w:r>
      <w:r w:rsidRPr="00F70316">
        <w:rPr>
          <w:rFonts w:ascii="Times New Roman" w:hAnsi="Times New Roman"/>
        </w:rPr>
        <w:t>Что нужно делать, чтобы быть хорошим учеником.</w:t>
      </w:r>
      <w:r>
        <w:rPr>
          <w:rFonts w:ascii="Times New Roman" w:hAnsi="Times New Roman"/>
        </w:rPr>
        <w:t xml:space="preserve"> </w:t>
      </w:r>
      <w:r w:rsidRPr="00F70316">
        <w:rPr>
          <w:rFonts w:ascii="Times New Roman" w:hAnsi="Times New Roman"/>
        </w:rPr>
        <w:t>Школьный портфель.</w:t>
      </w:r>
      <w:r>
        <w:rPr>
          <w:rFonts w:ascii="Times New Roman" w:hAnsi="Times New Roman"/>
        </w:rPr>
        <w:t xml:space="preserve"> </w:t>
      </w:r>
      <w:r w:rsidRPr="00F70316">
        <w:rPr>
          <w:rFonts w:ascii="Times New Roman" w:hAnsi="Times New Roman"/>
        </w:rPr>
        <w:t>Обычные занятия на уроке английского языка .</w:t>
      </w:r>
      <w:r>
        <w:rPr>
          <w:rFonts w:ascii="Times New Roman" w:hAnsi="Times New Roman"/>
        </w:rPr>
        <w:t xml:space="preserve"> </w:t>
      </w:r>
      <w:r w:rsidRPr="00F70316">
        <w:rPr>
          <w:rFonts w:ascii="Times New Roman" w:hAnsi="Times New Roman"/>
        </w:rPr>
        <w:t xml:space="preserve">Расписание уроков. </w:t>
      </w:r>
      <w:r>
        <w:rPr>
          <w:rFonts w:ascii="Times New Roman" w:hAnsi="Times New Roman"/>
        </w:rPr>
        <w:t xml:space="preserve"> </w:t>
      </w:r>
      <w:r w:rsidRPr="00F70316">
        <w:rPr>
          <w:rFonts w:ascii="Times New Roman" w:hAnsi="Times New Roman"/>
        </w:rPr>
        <w:t>Любимый школьный предмет.</w:t>
      </w:r>
    </w:p>
    <w:p w:rsidR="002208A5" w:rsidRPr="001C6972" w:rsidRDefault="002208A5" w:rsidP="00630DA2">
      <w:pPr>
        <w:pStyle w:val="a3"/>
        <w:rPr>
          <w:rFonts w:ascii="Times New Roman" w:hAnsi="Times New Roman"/>
        </w:rPr>
      </w:pPr>
    </w:p>
    <w:p w:rsidR="002208A5" w:rsidRPr="00AF1B46" w:rsidRDefault="002208A5" w:rsidP="009306AF">
      <w:pPr>
        <w:pStyle w:val="a3"/>
        <w:numPr>
          <w:ilvl w:val="0"/>
          <w:numId w:val="314"/>
        </w:numPr>
        <w:rPr>
          <w:rFonts w:ascii="Times New Roman" w:hAnsi="Times New Roman"/>
          <w:b/>
          <w:sz w:val="24"/>
          <w:szCs w:val="24"/>
          <w:lang w:val="en-US"/>
        </w:rPr>
      </w:pPr>
      <w:r w:rsidRPr="00AF1B46">
        <w:rPr>
          <w:rFonts w:ascii="Times New Roman" w:hAnsi="Times New Roman"/>
          <w:b/>
          <w:sz w:val="24"/>
          <w:szCs w:val="24"/>
        </w:rPr>
        <w:t>Материально-техническое обеспечение образовательного процесса</w:t>
      </w:r>
    </w:p>
    <w:p w:rsidR="002208A5" w:rsidRPr="00AF1B46" w:rsidRDefault="002208A5" w:rsidP="00630DA2">
      <w:pPr>
        <w:pStyle w:val="a3"/>
        <w:rPr>
          <w:rFonts w:ascii="Times New Roman" w:hAnsi="Times New Roman"/>
          <w:sz w:val="24"/>
          <w:szCs w:val="24"/>
          <w:lang w:val="en-US"/>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680"/>
        <w:gridCol w:w="1499"/>
        <w:gridCol w:w="3361"/>
      </w:tblGrid>
      <w:tr w:rsidR="002208A5" w:rsidRPr="007272CE" w:rsidTr="00630DA2">
        <w:trPr>
          <w:trHeight w:val="440"/>
          <w:tblHeader/>
        </w:trPr>
        <w:tc>
          <w:tcPr>
            <w:tcW w:w="2108"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rPr>
                <w:b/>
              </w:rPr>
            </w:pPr>
            <w:r w:rsidRPr="00575456">
              <w:rPr>
                <w:b/>
              </w:rPr>
              <w:t xml:space="preserve">Вид </w:t>
            </w:r>
          </w:p>
          <w:p w:rsidR="002208A5" w:rsidRPr="00575456" w:rsidRDefault="002208A5" w:rsidP="00630DA2">
            <w:pPr>
              <w:jc w:val="center"/>
              <w:rPr>
                <w:b/>
              </w:rPr>
            </w:pPr>
            <w:r w:rsidRPr="00575456">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rPr>
                <w:b/>
              </w:rPr>
            </w:pPr>
            <w:r w:rsidRPr="00575456">
              <w:rPr>
                <w:b/>
              </w:rPr>
              <w:t xml:space="preserve">Наименование объектов и средств </w:t>
            </w:r>
          </w:p>
          <w:p w:rsidR="002208A5" w:rsidRPr="00575456" w:rsidRDefault="002208A5" w:rsidP="00630DA2">
            <w:pPr>
              <w:jc w:val="center"/>
              <w:rPr>
                <w:b/>
              </w:rPr>
            </w:pPr>
            <w:r w:rsidRPr="00575456">
              <w:rPr>
                <w:b/>
              </w:rPr>
              <w:t xml:space="preserve">организации учебной </w:t>
            </w:r>
          </w:p>
          <w:p w:rsidR="002208A5" w:rsidRPr="00575456" w:rsidRDefault="002208A5" w:rsidP="00630DA2">
            <w:pPr>
              <w:jc w:val="center"/>
              <w:rPr>
                <w:b/>
              </w:rPr>
            </w:pPr>
            <w:r w:rsidRPr="00575456">
              <w:rPr>
                <w:b/>
              </w:rPr>
              <w:t>деятельности</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rPr>
                <w:b/>
              </w:rPr>
            </w:pPr>
            <w:r w:rsidRPr="00575456">
              <w:rPr>
                <w:b/>
              </w:rPr>
              <w:t>Количество</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rPr>
                <w:b/>
              </w:rPr>
            </w:pPr>
            <w:r w:rsidRPr="00575456">
              <w:rPr>
                <w:b/>
              </w:rPr>
              <w:t>Примечания</w:t>
            </w:r>
          </w:p>
        </w:tc>
      </w:tr>
      <w:tr w:rsidR="002208A5" w:rsidRPr="007272CE" w:rsidTr="00630DA2">
        <w:trPr>
          <w:trHeight w:val="303"/>
        </w:trPr>
        <w:tc>
          <w:tcPr>
            <w:tcW w:w="9648" w:type="dxa"/>
            <w:gridSpan w:val="4"/>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rPr>
                <w:b/>
              </w:rPr>
            </w:pPr>
            <w:r w:rsidRPr="00575456">
              <w:rPr>
                <w:b/>
              </w:rPr>
              <w:t xml:space="preserve">Образовательная область «Филология» </w:t>
            </w:r>
          </w:p>
          <w:p w:rsidR="002208A5" w:rsidRPr="00575456" w:rsidRDefault="002208A5" w:rsidP="00630DA2">
            <w:pPr>
              <w:jc w:val="center"/>
              <w:rPr>
                <w:b/>
              </w:rPr>
            </w:pPr>
            <w:r w:rsidRPr="00575456">
              <w:t>(иностранный язык)</w:t>
            </w:r>
          </w:p>
        </w:tc>
      </w:tr>
      <w:tr w:rsidR="002208A5" w:rsidRPr="007272CE" w:rsidTr="00630DA2">
        <w:trPr>
          <w:trHeight w:val="18"/>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rPr>
                <w:b/>
              </w:rPr>
            </w:pPr>
            <w:r w:rsidRPr="00575456">
              <w:rPr>
                <w:b/>
              </w:rPr>
              <w:t>Средства ИКТ</w:t>
            </w:r>
          </w:p>
          <w:p w:rsidR="002208A5" w:rsidRPr="00575456" w:rsidRDefault="002208A5" w:rsidP="00630DA2">
            <w:pPr>
              <w:jc w:val="both"/>
              <w:rPr>
                <w:b/>
              </w:rPr>
            </w:pPr>
          </w:p>
          <w:p w:rsidR="002208A5" w:rsidRPr="00575456" w:rsidRDefault="002208A5" w:rsidP="00630DA2">
            <w:pPr>
              <w:jc w:val="both"/>
              <w:rPr>
                <w:b/>
              </w:rPr>
            </w:pPr>
          </w:p>
          <w:p w:rsidR="002208A5" w:rsidRPr="00575456" w:rsidRDefault="002208A5" w:rsidP="00630DA2">
            <w:pPr>
              <w:jc w:val="both"/>
              <w:rPr>
                <w:b/>
              </w:rPr>
            </w:pPr>
          </w:p>
          <w:p w:rsidR="002208A5" w:rsidRPr="00575456" w:rsidRDefault="002208A5" w:rsidP="00630DA2">
            <w:pPr>
              <w:jc w:val="both"/>
            </w:pPr>
            <w:r w:rsidRPr="00575456">
              <w:rPr>
                <w:b/>
              </w:rPr>
              <w:t xml:space="preserve">                                </w:t>
            </w:r>
          </w:p>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rPr>
                <w:b/>
              </w:rPr>
              <w:t xml:space="preserve"> </w:t>
            </w:r>
            <w:r w:rsidRPr="00575456">
              <w:t>Компьютер.  - 1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Д/Г</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Обязательно – на рабочем месте учителя.</w:t>
            </w:r>
          </w:p>
          <w:p w:rsidR="002208A5" w:rsidRPr="00575456" w:rsidRDefault="002208A5" w:rsidP="00630DA2">
            <w:pPr>
              <w:jc w:val="both"/>
            </w:pPr>
            <w:r w:rsidRPr="00575456">
              <w:t>Наличие лицензионного программного обеспечения, необходимого для организации учебного процесса.</w:t>
            </w:r>
          </w:p>
          <w:p w:rsidR="002208A5" w:rsidRPr="00575456" w:rsidRDefault="002208A5" w:rsidP="00630DA2">
            <w:pPr>
              <w:jc w:val="both"/>
            </w:pPr>
            <w:r w:rsidRPr="00575456">
              <w:t xml:space="preserve"> Монитор жидкокристаллический.</w:t>
            </w: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Колонки.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Д/Г</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Мультимедийный проектор.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Установленный в соответствии с требованиями техники безопасности.</w:t>
            </w: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Интерактивная доска.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По возможности – в каждый кабинет.</w:t>
            </w: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Принтер.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Лазерный.</w:t>
            </w: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Сканер.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Веб-камера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Цифровой фотоаппарат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Видеокамера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4"/>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Лингафонные устройства, обеспечивающие связь между преподавателем и учащимися (по возможности).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К</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В кабинетах иностранного языка.</w:t>
            </w:r>
          </w:p>
        </w:tc>
      </w:tr>
      <w:tr w:rsidR="002208A5" w:rsidRPr="007272CE" w:rsidTr="00630DA2">
        <w:trPr>
          <w:trHeight w:val="102"/>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rPr>
                <w:b/>
              </w:rPr>
              <w:t>Цифровые образовательные 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Электронные учебники и тренажёры, в том числе занимательные задания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К/Г</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Подбираются в соответствии с возможностями педагога и учащихся.</w:t>
            </w:r>
          </w:p>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Электронные хрестоматии и 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К/Г</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В составе библиотечного фонда.</w:t>
            </w:r>
          </w:p>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Перечень поисковых систем.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Наличие лицензионного программного обеспечения ограничения доступа к Интернет-ресурсам, содержание которых несовместимо с задачами воспитания и образования.</w:t>
            </w:r>
          </w:p>
          <w:p w:rsidR="002208A5" w:rsidRPr="00575456" w:rsidRDefault="002208A5" w:rsidP="00630DA2">
            <w:pPr>
              <w:jc w:val="both"/>
            </w:pPr>
            <w:r w:rsidRPr="00575456">
              <w:t>Составляется педагогами, использующими данный ресурс.</w:t>
            </w:r>
          </w:p>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Коллекция цифровых образовательных ресурсов.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Перечень Интернет-сайтов.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Интерактивные наглядные пособия.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Включают карты, схемы, таблицы, с которыми можно работать как на интерактивной доске, так и на персональном компьютере.</w:t>
            </w:r>
          </w:p>
        </w:tc>
      </w:tr>
      <w:tr w:rsidR="002208A5" w:rsidRPr="007272CE" w:rsidTr="00630DA2">
        <w:trPr>
          <w:trHeight w:val="102"/>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rPr>
                <w:b/>
              </w:rPr>
              <w:t>Учебно-методическая 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Методическая литература для учителя. - 1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К</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 xml:space="preserve">Формируется на средства образовательного учреждения. </w:t>
            </w:r>
          </w:p>
          <w:p w:rsidR="002208A5" w:rsidRPr="00575456" w:rsidRDefault="002208A5" w:rsidP="00630DA2">
            <w:pPr>
              <w:jc w:val="both"/>
            </w:pPr>
            <w:r w:rsidRPr="00575456">
              <w:t xml:space="preserve">Учебники должны входить в Федеральный перечень </w:t>
            </w:r>
            <w:r w:rsidRPr="00575456">
              <w:lastRenderedPageBreak/>
              <w:t xml:space="preserve">учебников, рекомендованных или допущенных Минобрнауки РФ к использованию в практике начальной школы в текущем учебном году. </w:t>
            </w:r>
          </w:p>
          <w:p w:rsidR="002208A5" w:rsidRPr="00575456" w:rsidRDefault="002208A5" w:rsidP="00630DA2">
            <w:pPr>
              <w:jc w:val="both"/>
            </w:pPr>
            <w:r w:rsidRPr="00575456">
              <w:t>Учебно-методическая литература должна быть издана не позднее пяти лет от настоящего момента.</w:t>
            </w:r>
          </w:p>
          <w:p w:rsidR="002208A5" w:rsidRPr="00575456" w:rsidRDefault="002208A5" w:rsidP="00630DA2">
            <w:pPr>
              <w:jc w:val="both"/>
            </w:pPr>
            <w:r w:rsidRPr="00575456">
              <w:t>Учебно-методические комплексы должны соответствовать ФГОС.</w:t>
            </w:r>
          </w:p>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 xml:space="preserve">Учебно-методические комплекты нового </w:t>
            </w:r>
            <w:r w:rsidRPr="00575456">
              <w:lastRenderedPageBreak/>
              <w:t>поколения для учащихся.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lastRenderedPageBreak/>
              <w:t>К</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Хрестоматии.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Словари.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Справочные пособия.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Художественная литература по программе.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9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Периодические издания по предметам.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r>
      <w:tr w:rsidR="002208A5" w:rsidRPr="007272CE" w:rsidTr="00630DA2">
        <w:trPr>
          <w:trHeight w:val="107"/>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Комплекты для обучения грамоте (наборное полотно, алфавит, набор букв, образцы письменных букв, фишки для звукового анализа). - 1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Д/Г</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Таблицы, плакаты к основным разделам грамматического материала. - 1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Наборы сюжетных и предметных картинок, ситуационные плакаты с раздаточным материалом. - 1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Д/Г/К</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Портреты поэтов и писателей.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Комплекты.</w:t>
            </w:r>
          </w:p>
        </w:tc>
      </w:tr>
      <w:tr w:rsidR="002208A5" w:rsidRPr="007272CE"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Сборники дидактического материала, карточки для индивидуальной или групповой работы.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Г/К</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Литературное лото, викторины. - 3</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Г/К</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Репродукции картин в соответствии с тематикой и видами работы. - 1</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rPr>
                <w:b/>
              </w:rPr>
              <w:t>Экранно-звуковые средства</w:t>
            </w:r>
          </w:p>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Аудиозаписи в соответствии с программой обучения.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rPr>
                <w:lang w:val="en-US"/>
              </w:rPr>
              <w:t>CD</w:t>
            </w:r>
            <w:r w:rsidRPr="00575456">
              <w:t xml:space="preserve">-диски с фильмами </w:t>
            </w:r>
            <w:r w:rsidRPr="00575456">
              <w:lastRenderedPageBreak/>
              <w:t>и мультфильмами, соответствующими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lastRenderedPageBreak/>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r w:rsidR="002208A5" w:rsidRPr="007272C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575456"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r w:rsidRPr="00575456">
              <w:t>Слайды (мультимедийные презентации), соответствующие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center"/>
            </w:pPr>
            <w:r w:rsidRPr="00575456">
              <w:t>Д</w:t>
            </w:r>
          </w:p>
        </w:tc>
        <w:tc>
          <w:tcPr>
            <w:tcW w:w="3361" w:type="dxa"/>
            <w:tcBorders>
              <w:top w:val="single" w:sz="4" w:space="0" w:color="auto"/>
              <w:left w:val="single" w:sz="4" w:space="0" w:color="auto"/>
              <w:bottom w:val="single" w:sz="4" w:space="0" w:color="auto"/>
              <w:right w:val="single" w:sz="4" w:space="0" w:color="auto"/>
            </w:tcBorders>
          </w:tcPr>
          <w:p w:rsidR="002208A5" w:rsidRPr="00575456" w:rsidRDefault="002208A5" w:rsidP="00630DA2">
            <w:pPr>
              <w:jc w:val="both"/>
            </w:pPr>
          </w:p>
        </w:tc>
      </w:tr>
    </w:tbl>
    <w:p w:rsidR="002208A5" w:rsidRPr="00F70316" w:rsidRDefault="002208A5" w:rsidP="00630DA2">
      <w:pPr>
        <w:pStyle w:val="a3"/>
        <w:rPr>
          <w:rFonts w:ascii="Times New Roman" w:hAnsi="Times New Roman"/>
        </w:rPr>
      </w:pPr>
    </w:p>
    <w:p w:rsidR="002208A5" w:rsidRPr="00F70316" w:rsidRDefault="002208A5" w:rsidP="00630DA2">
      <w:pPr>
        <w:pStyle w:val="a3"/>
        <w:rPr>
          <w:rFonts w:ascii="Times New Roman" w:hAnsi="Times New Roman"/>
        </w:rPr>
      </w:pPr>
    </w:p>
    <w:p w:rsidR="002208A5" w:rsidRPr="0052218D" w:rsidRDefault="002208A5" w:rsidP="00630DA2">
      <w:pPr>
        <w:pStyle w:val="Zag1"/>
        <w:spacing w:after="134"/>
        <w:jc w:val="left"/>
        <w:rPr>
          <w:sz w:val="28"/>
          <w:szCs w:val="28"/>
          <w:lang w:val="ru-RU"/>
        </w:rPr>
      </w:pPr>
      <w:r>
        <w:rPr>
          <w:rStyle w:val="Zag11"/>
          <w:rFonts w:eastAsia="@Arial Unicode MS"/>
          <w:color w:val="auto"/>
          <w:sz w:val="28"/>
          <w:szCs w:val="28"/>
          <w:lang w:val="ru-RU"/>
        </w:rPr>
        <w:t xml:space="preserve">2.5. </w:t>
      </w:r>
      <w:r w:rsidRPr="0052218D">
        <w:rPr>
          <w:rStyle w:val="Zag11"/>
          <w:rFonts w:eastAsia="@Arial Unicode MS"/>
          <w:color w:val="auto"/>
          <w:sz w:val="28"/>
          <w:szCs w:val="28"/>
          <w:lang w:val="ru-RU"/>
        </w:rPr>
        <w:t>Рабочая программа по математике</w:t>
      </w:r>
      <w:r>
        <w:rPr>
          <w:rStyle w:val="Zag11"/>
          <w:rFonts w:eastAsia="@Arial Unicode MS"/>
          <w:color w:val="auto"/>
          <w:sz w:val="28"/>
          <w:szCs w:val="28"/>
          <w:lang w:val="ru-RU"/>
        </w:rPr>
        <w:t xml:space="preserve">  </w:t>
      </w:r>
      <w:r>
        <w:rPr>
          <w:sz w:val="28"/>
          <w:szCs w:val="28"/>
          <w:lang w:val="ru-RU"/>
        </w:rPr>
        <w:t>для 1-4 классов,</w:t>
      </w:r>
      <w:r w:rsidRPr="0052218D">
        <w:rPr>
          <w:sz w:val="28"/>
          <w:szCs w:val="28"/>
          <w:lang w:val="ru-RU"/>
        </w:rPr>
        <w:t xml:space="preserve"> авторы: </w:t>
      </w:r>
      <w:r w:rsidRPr="0052218D">
        <w:rPr>
          <w:iCs/>
          <w:sz w:val="28"/>
          <w:szCs w:val="28"/>
          <w:lang w:val="ru-RU"/>
        </w:rPr>
        <w:t>Т.Е. Демидова, С.А. Козлова, А.Г. Рубин, А.П. Тонких</w:t>
      </w:r>
      <w:r w:rsidRPr="0052218D">
        <w:rPr>
          <w:i/>
          <w:iCs/>
          <w:sz w:val="28"/>
          <w:szCs w:val="28"/>
          <w:lang w:val="ru-RU"/>
        </w:rPr>
        <w:t xml:space="preserve"> </w:t>
      </w:r>
    </w:p>
    <w:p w:rsidR="002208A5" w:rsidRPr="000E1731" w:rsidRDefault="002208A5" w:rsidP="00630DA2">
      <w:pPr>
        <w:pStyle w:val="31"/>
        <w:spacing w:after="120"/>
        <w:ind w:firstLine="709"/>
        <w:rPr>
          <w:sz w:val="24"/>
          <w:szCs w:val="24"/>
        </w:rPr>
      </w:pPr>
      <w:r w:rsidRPr="000E1731">
        <w:rPr>
          <w:sz w:val="24"/>
          <w:szCs w:val="24"/>
          <w:lang w:val="en-US"/>
        </w:rPr>
        <w:t>I</w:t>
      </w:r>
      <w:r w:rsidRPr="000E1731">
        <w:rPr>
          <w:sz w:val="24"/>
          <w:szCs w:val="24"/>
        </w:rPr>
        <w:t>. Пояснительная записка</w:t>
      </w:r>
    </w:p>
    <w:p w:rsidR="002208A5" w:rsidRPr="000E1731" w:rsidRDefault="002208A5" w:rsidP="00630DA2">
      <w:pPr>
        <w:jc w:val="both"/>
      </w:pPr>
      <w:r w:rsidRPr="000E1731">
        <w:t>Важнейшие задачи образования в начальной школе (</w:t>
      </w:r>
      <w:r w:rsidRPr="000E1731">
        <w:rPr>
          <w:i/>
        </w:rPr>
        <w:t>формирование предметных и универсальных способов действий</w:t>
      </w:r>
      <w:r w:rsidRPr="000E1731">
        <w:t xml:space="preserve">, обеспечивающих возможность продолжения образования в основной школе; </w:t>
      </w:r>
      <w:r w:rsidRPr="000E1731">
        <w:rPr>
          <w:i/>
        </w:rPr>
        <w:t>воспитание умения учиться</w:t>
      </w:r>
      <w:r w:rsidRPr="000E1731">
        <w:t xml:space="preserve"> – способности к самоорганизации с целью решения учебных задач; </w:t>
      </w:r>
      <w:r w:rsidRPr="000E1731">
        <w:rPr>
          <w:i/>
        </w:rPr>
        <w:t xml:space="preserve">индивидуальный прогресс </w:t>
      </w:r>
      <w:r w:rsidRPr="000E1731">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2208A5" w:rsidRPr="000E1731" w:rsidRDefault="002208A5" w:rsidP="00630DA2">
      <w:pPr>
        <w:jc w:val="both"/>
      </w:pPr>
      <w:r w:rsidRPr="000E1731">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0E1731">
        <w:rPr>
          <w:i/>
        </w:rPr>
        <w:t>опорой для изучения смежных дисциплин, фундаментом обучения в старших классах общеобразовательных учреждений</w:t>
      </w:r>
      <w:r w:rsidRPr="000E1731">
        <w:t>.</w:t>
      </w:r>
    </w:p>
    <w:p w:rsidR="002208A5" w:rsidRPr="000E1731" w:rsidRDefault="002208A5" w:rsidP="00630DA2">
      <w:pPr>
        <w:jc w:val="both"/>
      </w:pPr>
      <w:r w:rsidRPr="000E1731">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2208A5" w:rsidRPr="000E1731" w:rsidRDefault="002208A5" w:rsidP="00630DA2">
      <w:pPr>
        <w:shd w:val="clear" w:color="auto" w:fill="FFFFFF"/>
        <w:ind w:firstLine="567"/>
        <w:jc w:val="both"/>
        <w:rPr>
          <w:color w:val="000000"/>
        </w:rPr>
      </w:pPr>
      <w:r w:rsidRPr="000E1731">
        <w:rPr>
          <w:color w:val="000000"/>
        </w:rPr>
        <w:t>Исходя из общих положений концепции математического образования, начальный курс математики призван решать следующие задачи:</w:t>
      </w:r>
    </w:p>
    <w:p w:rsidR="002208A5" w:rsidRPr="000E1731" w:rsidRDefault="002208A5" w:rsidP="00630DA2">
      <w:pPr>
        <w:shd w:val="clear" w:color="auto" w:fill="FFFFFF"/>
        <w:ind w:firstLine="567"/>
        <w:jc w:val="both"/>
        <w:rPr>
          <w:color w:val="000000"/>
        </w:rPr>
      </w:pPr>
      <w:r w:rsidRPr="000E1731">
        <w:rPr>
          <w:b/>
          <w:color w:val="000000"/>
        </w:rPr>
        <w:t xml:space="preserve">- </w:t>
      </w:r>
      <w:r w:rsidRPr="000E1731">
        <w:rPr>
          <w:color w:val="000000"/>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rPr>
          <w:color w:val="000000"/>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rPr>
          <w:color w:val="000000"/>
        </w:rPr>
        <w:t xml:space="preserve">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w:t>
      </w:r>
      <w:r w:rsidRPr="000E1731">
        <w:rPr>
          <w:color w:val="000000"/>
        </w:rPr>
        <w:lastRenderedPageBreak/>
        <w:t>деятельности и необходимые для полноценной жизни в обществе;</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rPr>
          <w:color w:val="000000"/>
        </w:rPr>
        <w:t>сформировать представление об идеях и методах математики, о математике как форме описания и методе познания окружающего мира;</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rPr>
          <w:color w:val="000000"/>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rPr>
          <w:color w:val="000000"/>
        </w:rPr>
        <w:t>сформировать устойчивый интерес к математике на основе дифференцированного подхода к учащимся;</w:t>
      </w:r>
    </w:p>
    <w:p w:rsidR="002208A5"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826D2C">
        <w:t>выявить и развить математические и творческие способности на основе заданий, носящих нестандартный, занимательный характер.</w:t>
      </w:r>
    </w:p>
    <w:p w:rsidR="002208A5" w:rsidRDefault="002208A5" w:rsidP="007C027E">
      <w:pPr>
        <w:widowControl w:val="0"/>
        <w:shd w:val="clear" w:color="auto" w:fill="FFFFFF"/>
        <w:tabs>
          <w:tab w:val="left" w:pos="490"/>
        </w:tabs>
        <w:autoSpaceDE w:val="0"/>
        <w:autoSpaceDN w:val="0"/>
        <w:adjustRightInd w:val="0"/>
        <w:jc w:val="both"/>
      </w:pPr>
    </w:p>
    <w:p w:rsidR="002208A5" w:rsidRPr="000E1731" w:rsidRDefault="002208A5" w:rsidP="007C027E">
      <w:pPr>
        <w:widowControl w:val="0"/>
        <w:shd w:val="clear" w:color="auto" w:fill="FFFFFF"/>
        <w:tabs>
          <w:tab w:val="left" w:pos="490"/>
        </w:tabs>
        <w:autoSpaceDE w:val="0"/>
        <w:autoSpaceDN w:val="0"/>
        <w:adjustRightInd w:val="0"/>
        <w:jc w:val="both"/>
      </w:pPr>
      <w:r>
        <w:tab/>
      </w:r>
      <w:r>
        <w:tab/>
      </w:r>
      <w:r>
        <w:tab/>
      </w:r>
      <w:r w:rsidRPr="000E1731">
        <w:rPr>
          <w:lang w:val="en-US"/>
        </w:rPr>
        <w:t>II</w:t>
      </w:r>
      <w:r w:rsidRPr="000E1731">
        <w:t>. Общая характеристика учебного процесса</w:t>
      </w:r>
    </w:p>
    <w:p w:rsidR="002208A5" w:rsidRPr="000E1731" w:rsidRDefault="002208A5" w:rsidP="00630DA2">
      <w:pPr>
        <w:jc w:val="both"/>
        <w:rPr>
          <w:color w:val="000000"/>
        </w:rPr>
      </w:pPr>
      <w:r w:rsidRPr="000E1731">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w:t>
      </w:r>
      <w:r w:rsidRPr="000E1731">
        <w:rPr>
          <w:color w:val="000000"/>
        </w:rPr>
        <w:t xml:space="preserve">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w:t>
      </w:r>
      <w:r w:rsidRPr="000E1731">
        <w:t xml:space="preserve">для решения практических жизненных задач, руководствуясь при этом </w:t>
      </w:r>
      <w:r w:rsidRPr="000E1731">
        <w:rPr>
          <w:color w:val="000000"/>
        </w:rPr>
        <w:t>идейно-нравственными, культурными и этическими принципами, нормами поведения, которые формируются в ходе учебно-воспитательного процесса.</w:t>
      </w:r>
    </w:p>
    <w:p w:rsidR="002208A5" w:rsidRPr="000E1731" w:rsidRDefault="002208A5" w:rsidP="00630DA2">
      <w:pPr>
        <w:jc w:val="both"/>
        <w:rPr>
          <w:color w:val="000000"/>
        </w:rPr>
      </w:pPr>
      <w:r w:rsidRPr="000E1731">
        <w:rPr>
          <w:bCs/>
          <w:i/>
        </w:rPr>
        <w:t>Важнейшей отличительной особенностью</w:t>
      </w:r>
      <w:r w:rsidRPr="000E1731">
        <w:rPr>
          <w:bCs/>
        </w:rPr>
        <w:t xml:space="preserve"> данного курса с точки зрения</w:t>
      </w:r>
      <w:r w:rsidRPr="000E1731">
        <w:rPr>
          <w:color w:val="000000"/>
        </w:rPr>
        <w:t xml:space="preserve">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2208A5" w:rsidRPr="000E1731" w:rsidRDefault="002208A5" w:rsidP="00630DA2">
      <w:pPr>
        <w:pStyle w:val="aff3"/>
        <w:spacing w:line="240" w:lineRule="auto"/>
        <w:ind w:left="0"/>
        <w:jc w:val="both"/>
        <w:rPr>
          <w:sz w:val="24"/>
          <w:szCs w:val="24"/>
        </w:rPr>
      </w:pPr>
      <w:r w:rsidRPr="000E1731">
        <w:rPr>
          <w:b/>
          <w:i/>
          <w:sz w:val="24"/>
          <w:szCs w:val="24"/>
        </w:rPr>
        <w:t>Цели обучения в предлагаемом курсе математики</w:t>
      </w:r>
      <w:r w:rsidRPr="000E1731">
        <w:rPr>
          <w:sz w:val="24"/>
          <w:szCs w:val="24"/>
        </w:rPr>
        <w:t xml:space="preserve"> в 1–4 классах, сформулированные как линии развития личности ученика средствами предмета: </w:t>
      </w:r>
      <w:r w:rsidRPr="000E1731">
        <w:rPr>
          <w:i/>
          <w:sz w:val="24"/>
          <w:szCs w:val="24"/>
        </w:rPr>
        <w:t>уметь</w:t>
      </w:r>
    </w:p>
    <w:p w:rsidR="002208A5" w:rsidRPr="000E1731" w:rsidRDefault="002208A5" w:rsidP="009306AF">
      <w:pPr>
        <w:numPr>
          <w:ilvl w:val="0"/>
          <w:numId w:val="45"/>
        </w:numPr>
        <w:ind w:left="714" w:hanging="357"/>
        <w:jc w:val="both"/>
      </w:pPr>
      <w:r w:rsidRPr="000E1731">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2208A5" w:rsidRPr="000E1731" w:rsidRDefault="002208A5" w:rsidP="009306AF">
      <w:pPr>
        <w:numPr>
          <w:ilvl w:val="0"/>
          <w:numId w:val="45"/>
        </w:numPr>
        <w:ind w:left="714" w:hanging="357"/>
        <w:jc w:val="both"/>
      </w:pPr>
      <w:r w:rsidRPr="000E1731">
        <w:t>производить вычисления для принятия решений в различных жизненных ситуациях;</w:t>
      </w:r>
    </w:p>
    <w:p w:rsidR="002208A5" w:rsidRPr="000E1731" w:rsidRDefault="002208A5" w:rsidP="009306AF">
      <w:pPr>
        <w:numPr>
          <w:ilvl w:val="0"/>
          <w:numId w:val="45"/>
        </w:numPr>
        <w:ind w:left="714" w:hanging="357"/>
        <w:jc w:val="both"/>
      </w:pPr>
      <w:r w:rsidRPr="000E1731">
        <w:t>читать и записывать сведения об окружающем мире на языке математики;</w:t>
      </w:r>
    </w:p>
    <w:p w:rsidR="002208A5" w:rsidRPr="000E1731" w:rsidRDefault="002208A5" w:rsidP="009306AF">
      <w:pPr>
        <w:numPr>
          <w:ilvl w:val="0"/>
          <w:numId w:val="45"/>
        </w:numPr>
        <w:ind w:left="714" w:hanging="357"/>
        <w:jc w:val="both"/>
      </w:pPr>
      <w:r w:rsidRPr="000E1731">
        <w:t>формировать основы рационального мышления, математической речи и аргументации;</w:t>
      </w:r>
    </w:p>
    <w:p w:rsidR="002208A5" w:rsidRPr="000E1731" w:rsidRDefault="002208A5" w:rsidP="009306AF">
      <w:pPr>
        <w:numPr>
          <w:ilvl w:val="0"/>
          <w:numId w:val="45"/>
        </w:numPr>
        <w:ind w:left="714" w:hanging="357"/>
        <w:jc w:val="both"/>
      </w:pPr>
      <w:r w:rsidRPr="000E1731">
        <w:t>работать в соответствии с заданными алгоритмами;</w:t>
      </w:r>
    </w:p>
    <w:p w:rsidR="002208A5" w:rsidRPr="000E1731" w:rsidRDefault="002208A5" w:rsidP="009306AF">
      <w:pPr>
        <w:numPr>
          <w:ilvl w:val="0"/>
          <w:numId w:val="45"/>
        </w:numPr>
        <w:ind w:left="714" w:hanging="357"/>
        <w:jc w:val="both"/>
      </w:pPr>
      <w:r w:rsidRPr="000E1731">
        <w:t>узнавать в объектах окружающего мира известные геометрические формы и работать с ними;</w:t>
      </w:r>
    </w:p>
    <w:p w:rsidR="002208A5" w:rsidRPr="000E1731" w:rsidRDefault="002208A5" w:rsidP="009306AF">
      <w:pPr>
        <w:numPr>
          <w:ilvl w:val="0"/>
          <w:numId w:val="45"/>
        </w:numPr>
        <w:ind w:left="714" w:hanging="357"/>
        <w:jc w:val="both"/>
      </w:pPr>
      <w:r w:rsidRPr="000E1731">
        <w:t>вести поиск информации (фактов, закономерностей, оснований для упорядочивания), преобразовать её в удобные для изучения и применения формы.</w:t>
      </w:r>
    </w:p>
    <w:p w:rsidR="002208A5" w:rsidRPr="000E1731" w:rsidRDefault="002208A5" w:rsidP="00630DA2">
      <w:pPr>
        <w:shd w:val="clear" w:color="auto" w:fill="FFFFFF"/>
        <w:spacing w:before="120"/>
        <w:ind w:firstLine="567"/>
        <w:jc w:val="both"/>
        <w:rPr>
          <w:bCs/>
          <w:color w:val="000000"/>
        </w:rPr>
      </w:pPr>
      <w:r w:rsidRPr="000E1731">
        <w:rPr>
          <w:bCs/>
          <w:color w:val="000000"/>
        </w:rPr>
        <w:t xml:space="preserve">В результате освоения предметного содержания предлагаемого курса математики у учащихся предполагается </w:t>
      </w:r>
      <w:r w:rsidRPr="000E1731">
        <w:rPr>
          <w:b/>
          <w:bCs/>
          <w:i/>
          <w:color w:val="000000"/>
        </w:rPr>
        <w:t xml:space="preserve">формирование универсальных учебных действий </w:t>
      </w:r>
      <w:r w:rsidRPr="000E1731">
        <w:rPr>
          <w:bCs/>
          <w:color w:val="000000"/>
        </w:rPr>
        <w:t>(познавательных, регулятивных, коммуникативных)</w:t>
      </w:r>
      <w:r w:rsidRPr="000E1731">
        <w:rPr>
          <w:b/>
          <w:bCs/>
          <w:i/>
          <w:color w:val="000000"/>
        </w:rPr>
        <w:t xml:space="preserve"> </w:t>
      </w:r>
      <w:r w:rsidRPr="000E1731">
        <w:rPr>
          <w:bCs/>
          <w:color w:val="000000"/>
        </w:rPr>
        <w:t xml:space="preserve">позволяющих достигать </w:t>
      </w:r>
      <w:r w:rsidRPr="000E1731">
        <w:rPr>
          <w:b/>
          <w:bCs/>
          <w:i/>
          <w:color w:val="000000"/>
        </w:rPr>
        <w:t>предметных</w:t>
      </w:r>
      <w:r w:rsidRPr="000E1731">
        <w:rPr>
          <w:bCs/>
          <w:color w:val="000000"/>
        </w:rPr>
        <w:t xml:space="preserve">, </w:t>
      </w:r>
      <w:r w:rsidRPr="000E1731">
        <w:rPr>
          <w:b/>
          <w:bCs/>
          <w:i/>
          <w:color w:val="000000"/>
        </w:rPr>
        <w:t xml:space="preserve">метапредметных и личностных </w:t>
      </w:r>
      <w:r w:rsidRPr="000E1731">
        <w:rPr>
          <w:bCs/>
          <w:color w:val="000000"/>
        </w:rPr>
        <w:t>результатов</w:t>
      </w:r>
      <w:r w:rsidRPr="000E1731">
        <w:rPr>
          <w:bCs/>
          <w:i/>
          <w:color w:val="000000"/>
        </w:rPr>
        <w:t>.</w:t>
      </w:r>
    </w:p>
    <w:p w:rsidR="002208A5" w:rsidRPr="000E1731" w:rsidRDefault="002208A5" w:rsidP="009306AF">
      <w:pPr>
        <w:numPr>
          <w:ilvl w:val="0"/>
          <w:numId w:val="48"/>
        </w:numPr>
        <w:spacing w:before="120"/>
        <w:ind w:firstLine="0"/>
        <w:jc w:val="both"/>
        <w:rPr>
          <w:bCs/>
        </w:rPr>
      </w:pPr>
      <w:r w:rsidRPr="000E1731">
        <w:rPr>
          <w:b/>
          <w:bCs/>
          <w:i/>
          <w:color w:val="000000"/>
        </w:rPr>
        <w:t>Познавательные</w:t>
      </w:r>
      <w:r w:rsidRPr="000E1731">
        <w:rPr>
          <w:bCs/>
          <w:color w:val="000000"/>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w:t>
      </w:r>
      <w:r w:rsidRPr="000E1731">
        <w:rPr>
          <w:bCs/>
          <w:color w:val="000000"/>
        </w:rPr>
        <w:lastRenderedPageBreak/>
        <w:t xml:space="preserve">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0E1731">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r w:rsidRPr="000E1731">
        <w:rPr>
          <w:bCs/>
        </w:rPr>
        <w:t xml:space="preserve">. </w:t>
      </w:r>
    </w:p>
    <w:p w:rsidR="002208A5" w:rsidRPr="000E1731" w:rsidRDefault="002208A5" w:rsidP="009306AF">
      <w:pPr>
        <w:widowControl w:val="0"/>
        <w:numPr>
          <w:ilvl w:val="0"/>
          <w:numId w:val="47"/>
        </w:numPr>
        <w:shd w:val="clear" w:color="auto" w:fill="FFFFFF"/>
        <w:overflowPunct w:val="0"/>
        <w:autoSpaceDE w:val="0"/>
        <w:autoSpaceDN w:val="0"/>
        <w:adjustRightInd w:val="0"/>
        <w:spacing w:before="120"/>
        <w:jc w:val="both"/>
        <w:textAlignment w:val="baseline"/>
        <w:rPr>
          <w:bCs/>
          <w:color w:val="000000"/>
        </w:rPr>
      </w:pPr>
      <w:r w:rsidRPr="000E1731">
        <w:rPr>
          <w:b/>
          <w:bCs/>
          <w:i/>
          <w:color w:val="000000"/>
        </w:rPr>
        <w:t>Регулятивные</w:t>
      </w:r>
      <w:r w:rsidRPr="000E1731">
        <w:rPr>
          <w:bCs/>
          <w:color w:val="000000"/>
        </w:rPr>
        <w:t>:</w:t>
      </w:r>
      <w:r w:rsidRPr="000E1731">
        <w:rPr>
          <w:b/>
          <w:bCs/>
          <w:i/>
          <w:color w:val="000000"/>
        </w:rPr>
        <w:t xml:space="preserve"> </w:t>
      </w:r>
      <w:r w:rsidRPr="000E1731">
        <w:rPr>
          <w:bCs/>
          <w:color w:val="000000"/>
        </w:rPr>
        <w:t xml:space="preserve">математическое содержание позволяет развивать и эту группу умений. В процессе работы </w:t>
      </w:r>
      <w:r w:rsidRPr="000E1731">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2208A5" w:rsidRPr="000E1731" w:rsidRDefault="002208A5" w:rsidP="009306AF">
      <w:pPr>
        <w:widowControl w:val="0"/>
        <w:numPr>
          <w:ilvl w:val="0"/>
          <w:numId w:val="47"/>
        </w:numPr>
        <w:shd w:val="clear" w:color="auto" w:fill="FFFFFF"/>
        <w:overflowPunct w:val="0"/>
        <w:autoSpaceDE w:val="0"/>
        <w:autoSpaceDN w:val="0"/>
        <w:adjustRightInd w:val="0"/>
        <w:spacing w:before="120"/>
        <w:jc w:val="both"/>
        <w:textAlignment w:val="baseline"/>
        <w:rPr>
          <w:bCs/>
          <w:color w:val="000000"/>
        </w:rPr>
      </w:pPr>
      <w:r w:rsidRPr="000E1731">
        <w:rPr>
          <w:b/>
          <w:bCs/>
          <w:i/>
          <w:color w:val="000000"/>
        </w:rPr>
        <w:t>Коммуникативные</w:t>
      </w:r>
      <w:r w:rsidRPr="000E1731">
        <w:rPr>
          <w:bCs/>
          <w:color w:val="000000"/>
        </w:rPr>
        <w:t xml:space="preserve">: в процессе изучения математики осуществляется знакомство с математическим языком, </w:t>
      </w:r>
      <w:r w:rsidRPr="000E1731">
        <w:rPr>
          <w:b/>
          <w:bCs/>
          <w:i/>
          <w:color w:val="000000"/>
        </w:rPr>
        <w:t>формируются речевые умения</w:t>
      </w:r>
      <w:r w:rsidRPr="000E1731">
        <w:rPr>
          <w:bCs/>
          <w:color w:val="000000"/>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2208A5" w:rsidRPr="000E1731" w:rsidRDefault="002208A5" w:rsidP="00630DA2">
      <w:pPr>
        <w:ind w:left="360"/>
        <w:jc w:val="both"/>
      </w:pPr>
      <w:r w:rsidRPr="000E1731">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2208A5" w:rsidRPr="000E1731" w:rsidRDefault="002208A5" w:rsidP="00630DA2">
      <w:pPr>
        <w:pStyle w:val="aff3"/>
        <w:spacing w:after="60" w:line="240" w:lineRule="auto"/>
        <w:ind w:left="284"/>
        <w:rPr>
          <w:bCs/>
          <w:sz w:val="24"/>
          <w:szCs w:val="24"/>
        </w:rPr>
      </w:pPr>
      <w:r w:rsidRPr="000E1731">
        <w:rPr>
          <w:color w:val="000000"/>
          <w:sz w:val="24"/>
          <w:szCs w:val="24"/>
        </w:rPr>
        <w:t xml:space="preserve">Образовательные и воспитательные задачи обучения математике решаются комплексно. </w:t>
      </w:r>
      <w:r w:rsidRPr="000E1731">
        <w:rPr>
          <w:bCs/>
          <w:i/>
          <w:sz w:val="24"/>
          <w:szCs w:val="24"/>
        </w:rPr>
        <w:t>В основе методического аппарата курса</w:t>
      </w:r>
      <w:r w:rsidRPr="000E1731">
        <w:rPr>
          <w:bCs/>
          <w:sz w:val="24"/>
          <w:szCs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2208A5" w:rsidRPr="000E1731" w:rsidRDefault="002208A5" w:rsidP="00630DA2">
      <w:pPr>
        <w:pStyle w:val="a5"/>
        <w:spacing w:before="0" w:beforeAutospacing="0" w:after="0" w:afterAutospacing="0"/>
        <w:ind w:firstLine="357"/>
        <w:jc w:val="both"/>
        <w:rPr>
          <w:color w:val="000000"/>
        </w:rPr>
      </w:pPr>
      <w:r w:rsidRPr="000E1731">
        <w:rPr>
          <w:b/>
          <w:bCs/>
          <w:color w:val="000000"/>
        </w:rPr>
        <w:t>Деятельностный подход – основной способ получения знаний</w:t>
      </w:r>
    </w:p>
    <w:p w:rsidR="002208A5" w:rsidRPr="000E1731" w:rsidRDefault="002208A5" w:rsidP="00630DA2">
      <w:pPr>
        <w:pStyle w:val="a5"/>
        <w:spacing w:before="0" w:beforeAutospacing="0" w:after="0" w:afterAutospacing="0"/>
        <w:ind w:firstLine="357"/>
        <w:jc w:val="both"/>
      </w:pPr>
      <w:r w:rsidRPr="000E1731">
        <w:rPr>
          <w:color w:val="000000"/>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w:t>
      </w:r>
      <w:r w:rsidRPr="000E1731">
        <w:t xml:space="preserve">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2208A5" w:rsidRPr="000E1731" w:rsidRDefault="002208A5" w:rsidP="00630DA2">
      <w:pPr>
        <w:pStyle w:val="a5"/>
        <w:spacing w:before="0" w:beforeAutospacing="0" w:after="0" w:afterAutospacing="0"/>
        <w:ind w:firstLine="357"/>
        <w:jc w:val="both"/>
      </w:pPr>
      <w:r w:rsidRPr="000E1731">
        <w:t xml:space="preserve">Предполагается, что образовательные и воспитательные задачи обучения математике будут решаться комплексно. </w:t>
      </w:r>
      <w:r w:rsidRPr="000E1731">
        <w:rPr>
          <w:i/>
        </w:rPr>
        <w:t>Учитель имеет право самостоятельного выбора технологий, методик и приёмов педагогической деятельности</w:t>
      </w:r>
      <w:r w:rsidRPr="000E1731">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2208A5" w:rsidRPr="000E1731" w:rsidRDefault="002208A5" w:rsidP="00630DA2">
      <w:pPr>
        <w:pStyle w:val="a5"/>
        <w:spacing w:before="0" w:beforeAutospacing="0" w:after="0" w:afterAutospacing="0"/>
        <w:ind w:firstLine="357"/>
        <w:jc w:val="both"/>
      </w:pPr>
      <w:r w:rsidRPr="000E1731">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2208A5" w:rsidRPr="000E1731" w:rsidRDefault="002208A5" w:rsidP="00630DA2">
      <w:pPr>
        <w:pStyle w:val="a5"/>
        <w:spacing w:before="0" w:beforeAutospacing="0" w:after="0" w:afterAutospacing="0"/>
        <w:ind w:firstLine="357"/>
        <w:jc w:val="both"/>
        <w:rPr>
          <w:bCs/>
        </w:rPr>
      </w:pPr>
      <w:r w:rsidRPr="000E1731">
        <w:rPr>
          <w:bCs/>
          <w:i/>
        </w:rPr>
        <w:t>В основе методического аппарата курса</w:t>
      </w:r>
      <w:r w:rsidRPr="000E1731">
        <w:rPr>
          <w:bCs/>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2208A5" w:rsidRPr="000E1731" w:rsidRDefault="002208A5" w:rsidP="00630DA2">
      <w:pPr>
        <w:pStyle w:val="a5"/>
        <w:spacing w:before="0" w:beforeAutospacing="0" w:after="0" w:afterAutospacing="0"/>
        <w:ind w:firstLine="357"/>
        <w:jc w:val="both"/>
      </w:pPr>
      <w:r w:rsidRPr="000E1731">
        <w:lastRenderedPageBreak/>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2208A5" w:rsidRPr="000E1731" w:rsidRDefault="002208A5" w:rsidP="00630DA2">
      <w:pPr>
        <w:pStyle w:val="a5"/>
        <w:spacing w:before="0" w:beforeAutospacing="0" w:after="0" w:afterAutospacing="0"/>
        <w:ind w:firstLine="357"/>
        <w:jc w:val="both"/>
      </w:pPr>
      <w:r w:rsidRPr="000E1731">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w:t>
      </w:r>
      <w:r w:rsidRPr="000E1731">
        <w:rPr>
          <w:i/>
        </w:rPr>
        <w:t>самостоятельного образовательного маршрута</w:t>
      </w:r>
      <w:r w:rsidRPr="000E1731">
        <w:t xml:space="preserve">. Важно, чтобы его вместе планировали ученик и учитель. Именно по этой причине авторы не разделили материалы учебника  на основной и дополнительный – это делают </w:t>
      </w:r>
      <w:r w:rsidRPr="000E1731">
        <w:rPr>
          <w:i/>
        </w:rPr>
        <w:t>дети под руководством учителя на уроке</w:t>
      </w:r>
      <w:r w:rsidRPr="000E1731">
        <w:t>.  Учитель при этом ориентируется на требования стандартов российского образования как основы изучаемого материала.</w:t>
      </w:r>
    </w:p>
    <w:p w:rsidR="002208A5" w:rsidRPr="000E1731" w:rsidRDefault="002208A5" w:rsidP="00630DA2">
      <w:pPr>
        <w:pStyle w:val="a5"/>
        <w:spacing w:before="0" w:beforeAutospacing="0" w:after="0" w:afterAutospacing="0"/>
        <w:ind w:firstLine="357"/>
        <w:jc w:val="both"/>
      </w:pPr>
      <w:r w:rsidRPr="000E1731">
        <w:t xml:space="preserve">Мы пользуемся общим для учебников Образовательной системы «Школа 2100» </w:t>
      </w:r>
      <w:r w:rsidRPr="000E1731">
        <w:rPr>
          <w:i/>
        </w:rPr>
        <w:t>принципом минимакса</w:t>
      </w:r>
      <w:r w:rsidRPr="000E1731">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w:t>
      </w:r>
      <w:r w:rsidRPr="000E1731">
        <w:rPr>
          <w:i/>
        </w:rPr>
        <w:t>у</w:t>
      </w:r>
      <w:r w:rsidRPr="000E1731">
        <w:t xml:space="preserve">ченик </w:t>
      </w:r>
      <w:r w:rsidRPr="000E1731">
        <w:rPr>
          <w:i/>
        </w:rPr>
        <w:t>должен</w:t>
      </w:r>
      <w:r w:rsidRPr="000E1731">
        <w:t xml:space="preserve"> освоить минимум, но</w:t>
      </w:r>
      <w:r w:rsidRPr="000E1731">
        <w:rPr>
          <w:i/>
        </w:rPr>
        <w:t xml:space="preserve"> может</w:t>
      </w:r>
      <w:r w:rsidRPr="000E1731">
        <w:t xml:space="preserve"> освоить максимум.</w:t>
      </w:r>
    </w:p>
    <w:p w:rsidR="002208A5" w:rsidRPr="000E1731" w:rsidRDefault="002208A5" w:rsidP="00630DA2">
      <w:pPr>
        <w:pStyle w:val="a5"/>
        <w:spacing w:before="0" w:beforeAutospacing="0" w:after="0" w:afterAutospacing="0"/>
        <w:ind w:firstLine="357"/>
        <w:jc w:val="both"/>
        <w:rPr>
          <w:bCs/>
        </w:rPr>
      </w:pPr>
      <w:r w:rsidRPr="000E1731">
        <w:rPr>
          <w:bCs/>
          <w:i/>
        </w:rPr>
        <w:t>Важнейшей отличительной особенностью</w:t>
      </w:r>
      <w:r w:rsidRPr="000E1731">
        <w:rPr>
          <w:bCs/>
        </w:rPr>
        <w:t xml:space="preserve"> 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2208A5" w:rsidRPr="000E1731" w:rsidRDefault="002208A5" w:rsidP="00630DA2">
      <w:pPr>
        <w:pStyle w:val="a5"/>
        <w:spacing w:before="120" w:beforeAutospacing="0" w:after="0" w:afterAutospacing="0"/>
        <w:ind w:firstLine="357"/>
        <w:jc w:val="both"/>
        <w:rPr>
          <w:color w:val="000000"/>
        </w:rPr>
      </w:pPr>
      <w:r w:rsidRPr="000E1731">
        <w:rPr>
          <w:b/>
          <w:bCs/>
          <w:color w:val="000000"/>
        </w:rPr>
        <w:t>Алгоритм подготовки учителя к проведению урока</w:t>
      </w:r>
      <w:r w:rsidRPr="000E1731">
        <w:rPr>
          <w:color w:val="000000"/>
        </w:rPr>
        <w:t xml:space="preserve"> </w:t>
      </w:r>
    </w:p>
    <w:p w:rsidR="002208A5" w:rsidRPr="000E1731" w:rsidRDefault="002208A5" w:rsidP="00630DA2">
      <w:pPr>
        <w:pStyle w:val="1-12"/>
        <w:spacing w:before="120" w:line="240" w:lineRule="auto"/>
        <w:jc w:val="both"/>
        <w:rPr>
          <w:szCs w:val="24"/>
        </w:rPr>
      </w:pPr>
      <w:r w:rsidRPr="000E1731">
        <w:rPr>
          <w:szCs w:val="24"/>
        </w:rPr>
        <w:t xml:space="preserve">Проводя уроки по учебникам Образовательной системы «Школа 2100», учителя часто сталкиваются с </w:t>
      </w:r>
      <w:r w:rsidRPr="000E1731">
        <w:rPr>
          <w:i/>
          <w:szCs w:val="24"/>
        </w:rPr>
        <w:t>нехваткой времени</w:t>
      </w:r>
      <w:r w:rsidRPr="000E1731">
        <w:rPr>
          <w:szCs w:val="24"/>
        </w:rPr>
        <w:t xml:space="preserve">. Одна из причин этого – неумение реализовывать принцип минимакса. Рекомендуем учителю пользоваться следующим </w:t>
      </w:r>
      <w:r w:rsidRPr="000E1731">
        <w:rPr>
          <w:i/>
          <w:szCs w:val="24"/>
        </w:rPr>
        <w:t>алгоритмом подготовки к уроку</w:t>
      </w:r>
      <w:r w:rsidRPr="000E1731">
        <w:rPr>
          <w:szCs w:val="24"/>
        </w:rPr>
        <w:t>:</w:t>
      </w:r>
    </w:p>
    <w:p w:rsidR="002208A5" w:rsidRPr="000E1731" w:rsidRDefault="002208A5" w:rsidP="00630DA2">
      <w:pPr>
        <w:pStyle w:val="1-12"/>
        <w:spacing w:line="240" w:lineRule="auto"/>
        <w:ind w:firstLine="357"/>
        <w:jc w:val="both"/>
        <w:rPr>
          <w:szCs w:val="24"/>
        </w:rPr>
      </w:pPr>
      <w:r w:rsidRPr="000E1731">
        <w:rPr>
          <w:b/>
          <w:szCs w:val="24"/>
        </w:rPr>
        <w:t>1-й шаг.</w:t>
      </w:r>
      <w:r w:rsidRPr="000E1731">
        <w:rPr>
          <w:szCs w:val="24"/>
        </w:rPr>
        <w:t xml:space="preserve"> На этапе подготовки к уроку</w:t>
      </w:r>
      <w:r w:rsidRPr="000E1731">
        <w:rPr>
          <w:i/>
          <w:szCs w:val="24"/>
        </w:rPr>
        <w:t xml:space="preserve"> </w:t>
      </w:r>
      <w:r w:rsidRPr="000E1731">
        <w:rPr>
          <w:szCs w:val="24"/>
        </w:rPr>
        <w:t xml:space="preserve">следует выделить в содержании учебника </w:t>
      </w:r>
      <w:r w:rsidRPr="000E1731">
        <w:rPr>
          <w:i/>
          <w:szCs w:val="24"/>
        </w:rPr>
        <w:t xml:space="preserve">обязательный программный </w:t>
      </w:r>
      <w:r w:rsidRPr="000E1731">
        <w:rPr>
          <w:b/>
          <w:i/>
          <w:szCs w:val="24"/>
        </w:rPr>
        <w:t>минимум</w:t>
      </w:r>
      <w:r w:rsidRPr="000E1731">
        <w:rPr>
          <w:szCs w:val="24"/>
        </w:rPr>
        <w:t xml:space="preserve">.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w:t>
      </w:r>
      <w:r w:rsidRPr="000E1731">
        <w:rPr>
          <w:i/>
          <w:szCs w:val="24"/>
        </w:rPr>
        <w:t>именно им</w:t>
      </w:r>
      <w:r w:rsidRPr="000E1731">
        <w:rPr>
          <w:szCs w:val="24"/>
        </w:rPr>
        <w:t xml:space="preserve">. При этом детей в классе желательно разбивать на группы так, чтобы каждая группа выполняла свой набор заданий. </w:t>
      </w:r>
    </w:p>
    <w:p w:rsidR="002208A5" w:rsidRPr="000E1731" w:rsidRDefault="002208A5" w:rsidP="00630DA2">
      <w:pPr>
        <w:pStyle w:val="1-12"/>
        <w:spacing w:line="240" w:lineRule="auto"/>
        <w:ind w:firstLine="357"/>
        <w:jc w:val="both"/>
        <w:rPr>
          <w:szCs w:val="24"/>
        </w:rPr>
      </w:pPr>
      <w:r w:rsidRPr="000E1731">
        <w:rPr>
          <w:b/>
          <w:szCs w:val="24"/>
        </w:rPr>
        <w:t>2-й шаг.</w:t>
      </w:r>
      <w:r w:rsidRPr="000E1731">
        <w:rPr>
          <w:szCs w:val="24"/>
        </w:rPr>
        <w:t xml:space="preserve"> В учебниках даётся несколько заданий, относящихся к </w:t>
      </w:r>
      <w:r w:rsidRPr="000E1731">
        <w:rPr>
          <w:b/>
          <w:szCs w:val="24"/>
        </w:rPr>
        <w:t>уровню авторской программы</w:t>
      </w:r>
      <w:r w:rsidRPr="000E1731">
        <w:rPr>
          <w:szCs w:val="24"/>
        </w:rPr>
        <w:t>. Это задания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2208A5" w:rsidRPr="000E1731" w:rsidRDefault="002208A5" w:rsidP="00630DA2">
      <w:pPr>
        <w:pStyle w:val="1-12"/>
        <w:spacing w:line="240" w:lineRule="auto"/>
        <w:ind w:firstLine="357"/>
        <w:jc w:val="both"/>
        <w:rPr>
          <w:szCs w:val="24"/>
        </w:rPr>
      </w:pPr>
      <w:r w:rsidRPr="000E1731">
        <w:rPr>
          <w:b/>
          <w:szCs w:val="24"/>
        </w:rPr>
        <w:t>3-й шаг.</w:t>
      </w:r>
      <w:r w:rsidRPr="000E1731">
        <w:rPr>
          <w:szCs w:val="24"/>
        </w:rPr>
        <w:t xml:space="preserve"> В нашем учебнике к каждому уроку даётся ещё несколько заданий, которые относятся к </w:t>
      </w:r>
      <w:r w:rsidRPr="000E1731">
        <w:rPr>
          <w:b/>
          <w:szCs w:val="24"/>
        </w:rPr>
        <w:t>максимальному уровню сложности</w:t>
      </w:r>
      <w:r w:rsidRPr="000E1731">
        <w:rPr>
          <w:szCs w:val="24"/>
        </w:rPr>
        <w:t>.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2208A5" w:rsidRPr="000E1731" w:rsidRDefault="002208A5" w:rsidP="00630DA2">
      <w:pPr>
        <w:pStyle w:val="1-12"/>
        <w:spacing w:line="240" w:lineRule="auto"/>
        <w:ind w:firstLine="357"/>
        <w:jc w:val="both"/>
        <w:rPr>
          <w:szCs w:val="24"/>
        </w:rPr>
      </w:pPr>
      <w:r w:rsidRPr="000E1731">
        <w:rPr>
          <w:b/>
          <w:szCs w:val="24"/>
        </w:rPr>
        <w:t>4-й шаг.</w:t>
      </w:r>
      <w:r w:rsidRPr="000E1731">
        <w:rPr>
          <w:szCs w:val="24"/>
        </w:rPr>
        <w:t xml:space="preserve">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часть – это задания необходимого уровня, вторая часть – программного и максимального уровней.</w:t>
      </w:r>
    </w:p>
    <w:p w:rsidR="002208A5" w:rsidRPr="000E1731" w:rsidRDefault="002208A5" w:rsidP="00630DA2">
      <w:pPr>
        <w:pStyle w:val="a5"/>
        <w:spacing w:before="120" w:beforeAutospacing="0" w:after="120" w:afterAutospacing="0"/>
        <w:ind w:firstLine="357"/>
        <w:jc w:val="both"/>
        <w:rPr>
          <w:color w:val="000000"/>
        </w:rPr>
      </w:pPr>
      <w:r w:rsidRPr="000E1731">
        <w:rPr>
          <w:b/>
          <w:bCs/>
          <w:color w:val="000000"/>
        </w:rPr>
        <w:t>Контроль за усвоением знаний</w:t>
      </w:r>
      <w:r w:rsidRPr="000E1731">
        <w:rPr>
          <w:color w:val="000000"/>
        </w:rPr>
        <w:t xml:space="preserve"> </w:t>
      </w:r>
    </w:p>
    <w:p w:rsidR="002208A5" w:rsidRPr="000E1731" w:rsidRDefault="002208A5" w:rsidP="00630DA2">
      <w:pPr>
        <w:pStyle w:val="a5"/>
        <w:spacing w:before="0" w:beforeAutospacing="0" w:after="0" w:afterAutospacing="0"/>
        <w:ind w:firstLine="357"/>
        <w:jc w:val="both"/>
        <w:rPr>
          <w:color w:val="000000"/>
        </w:rPr>
      </w:pPr>
      <w:r w:rsidRPr="000E1731">
        <w:rPr>
          <w:i/>
          <w:iCs/>
          <w:color w:val="000000"/>
        </w:rPr>
        <w:t>Оценка усвоения знаний и умений в предлагаемом учебно-методическом курсе математики осуществляется в процессе  повторения и  обобщения</w:t>
      </w:r>
      <w:r w:rsidRPr="000E1731">
        <w:rPr>
          <w:iCs/>
          <w:color w:val="000000"/>
        </w:rPr>
        <w:t>, выполнения текущих самостоятельных работ н</w:t>
      </w:r>
      <w:r w:rsidRPr="000E1731">
        <w:rPr>
          <w:color w:val="000000"/>
        </w:rPr>
        <w:t xml:space="preserve">а этапе актуализации знаний и на этапе повторения, закрепления  </w:t>
      </w:r>
      <w:r w:rsidRPr="000E1731">
        <w:rPr>
          <w:color w:val="000000"/>
        </w:rPr>
        <w:lastRenderedPageBreak/>
        <w:t xml:space="preserve">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2208A5" w:rsidRPr="000E1731" w:rsidRDefault="002208A5" w:rsidP="00630DA2">
      <w:pPr>
        <w:pStyle w:val="a5"/>
        <w:spacing w:before="0" w:beforeAutospacing="0" w:after="0" w:afterAutospacing="0"/>
        <w:ind w:firstLine="357"/>
        <w:jc w:val="both"/>
        <w:rPr>
          <w:color w:val="000000"/>
        </w:rPr>
      </w:pPr>
      <w:r w:rsidRPr="000E1731">
        <w:rPr>
          <w:color w:val="000000"/>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0E1731">
        <w:rPr>
          <w:i/>
          <w:color w:val="000000"/>
        </w:rPr>
        <w:t xml:space="preserve">самим </w:t>
      </w:r>
      <w:r w:rsidRPr="000E1731">
        <w:rPr>
          <w:color w:val="000000"/>
        </w:rPr>
        <w:t xml:space="preserve">сформулировать необходимые для решения возникшей проблемы знания и умения и, как следствие, </w:t>
      </w:r>
      <w:r w:rsidRPr="000E1731">
        <w:rPr>
          <w:i/>
          <w:color w:val="000000"/>
        </w:rPr>
        <w:t>самим</w:t>
      </w:r>
      <w:r w:rsidRPr="000E1731">
        <w:rPr>
          <w:color w:val="000000"/>
        </w:rPr>
        <w:t xml:space="preserve"> выбрать или даже </w:t>
      </w:r>
      <w:r w:rsidRPr="000E1731">
        <w:rPr>
          <w:i/>
          <w:color w:val="000000"/>
        </w:rPr>
        <w:t>придумать</w:t>
      </w:r>
      <w:r w:rsidRPr="000E1731">
        <w:rPr>
          <w:color w:val="000000"/>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2208A5" w:rsidRPr="000E1731" w:rsidRDefault="002208A5" w:rsidP="00630DA2">
      <w:pPr>
        <w:pStyle w:val="a5"/>
        <w:spacing w:before="0" w:beforeAutospacing="0" w:after="0" w:afterAutospacing="0"/>
        <w:ind w:firstLine="357"/>
        <w:jc w:val="both"/>
      </w:pPr>
      <w:r w:rsidRPr="000E1731">
        <w:rPr>
          <w:color w:val="000000"/>
        </w:rPr>
        <w:t>Важную роль в проведении контроля с точки зрения выстраивания</w:t>
      </w:r>
      <w:r w:rsidRPr="000E1731">
        <w:rPr>
          <w:i/>
          <w:color w:val="000000"/>
        </w:rPr>
        <w:t xml:space="preserve"> дифференцированного</w:t>
      </w:r>
      <w:r w:rsidRPr="000E1731">
        <w:rPr>
          <w:color w:val="000000"/>
        </w:rPr>
        <w:t xml:space="preserve"> </w:t>
      </w:r>
      <w:r w:rsidRPr="000E1731">
        <w:rPr>
          <w:i/>
          <w:color w:val="000000"/>
        </w:rPr>
        <w:t>подхода к учащимся</w:t>
      </w:r>
      <w:r w:rsidRPr="000E1731">
        <w:rPr>
          <w:color w:val="000000"/>
        </w:rPr>
        <w:t xml:space="preserve"> имеют тетради для </w:t>
      </w:r>
      <w:r w:rsidRPr="000E1731">
        <w:rPr>
          <w:i/>
          <w:color w:val="000000"/>
        </w:rPr>
        <w:t>самостоятельных</w:t>
      </w:r>
      <w:r w:rsidRPr="000E1731">
        <w:rPr>
          <w:color w:val="000000"/>
        </w:rPr>
        <w:t xml:space="preserve"> </w:t>
      </w:r>
      <w:r w:rsidRPr="000E1731">
        <w:rPr>
          <w:i/>
          <w:iCs/>
        </w:rPr>
        <w:t>и контрольных работ (1 кл.) и тетради для контрольных работ (2</w:t>
      </w:r>
      <w:r w:rsidRPr="000E1731">
        <w:t>–</w:t>
      </w:r>
      <w:r w:rsidRPr="000E1731">
        <w:rPr>
          <w:i/>
          <w:iCs/>
        </w:rPr>
        <w:t>4 кл.)</w:t>
      </w:r>
      <w:r w:rsidRPr="000E1731">
        <w:t>.</w:t>
      </w:r>
      <w:r w:rsidRPr="000E1731">
        <w:rPr>
          <w:color w:val="000000"/>
        </w:rPr>
        <w:t xml:space="preserve"> Они включают, в соответствии с принципом минимакса, не только обязательный минимум (необходимые требования), который </w:t>
      </w:r>
      <w:r w:rsidRPr="000E1731">
        <w:rPr>
          <w:i/>
          <w:color w:val="000000"/>
        </w:rPr>
        <w:t>должны</w:t>
      </w:r>
      <w:r w:rsidRPr="000E1731">
        <w:rPr>
          <w:color w:val="000000"/>
        </w:rPr>
        <w:t xml:space="preserve"> усвоить все ученики, но и максимум, который они </w:t>
      </w:r>
      <w:r w:rsidRPr="000E1731">
        <w:rPr>
          <w:i/>
          <w:color w:val="000000"/>
        </w:rPr>
        <w:t>могут</w:t>
      </w:r>
      <w:r w:rsidRPr="000E1731">
        <w:rPr>
          <w:color w:val="000000"/>
        </w:rPr>
        <w:t xml:space="preserve"> усвоить. При этом задания разного уровня сложности выделены в группы:</w:t>
      </w:r>
      <w:r w:rsidRPr="000E1731">
        <w:t xml:space="preserve"> задания необходимого, программного и максимального уровней, при  этом ученики </w:t>
      </w:r>
      <w:r w:rsidRPr="000E1731">
        <w:rPr>
          <w:i/>
        </w:rPr>
        <w:t>должны</w:t>
      </w:r>
      <w:r w:rsidRPr="000E1731">
        <w:t xml:space="preserve"> выполнить задания необходимого уровня и </w:t>
      </w:r>
      <w:r w:rsidRPr="000E1731">
        <w:rPr>
          <w:i/>
        </w:rPr>
        <w:t>могут</w:t>
      </w:r>
      <w:r w:rsidRPr="000E1731">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2208A5" w:rsidRPr="000E1731" w:rsidRDefault="002208A5" w:rsidP="00630DA2">
      <w:pPr>
        <w:pStyle w:val="a5"/>
        <w:spacing w:before="0" w:beforeAutospacing="0" w:after="0" w:afterAutospacing="0"/>
        <w:ind w:firstLine="357"/>
        <w:jc w:val="both"/>
        <w:rPr>
          <w:color w:val="000000"/>
        </w:rPr>
      </w:pPr>
      <w:r w:rsidRPr="000E1731">
        <w:t>Положительные оценки и отметки за задания текущих и итоговых контрольных работ являются своеобразным зачётом по изучаемым  темам. При этом</w:t>
      </w:r>
      <w:r w:rsidRPr="000E1731">
        <w:rPr>
          <w:color w:val="000000"/>
        </w:rPr>
        <w:t xml:space="preserve">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2208A5" w:rsidRPr="000E1731" w:rsidRDefault="002208A5" w:rsidP="00630DA2">
      <w:pPr>
        <w:pStyle w:val="a5"/>
        <w:spacing w:before="0" w:beforeAutospacing="0" w:after="0" w:afterAutospacing="0"/>
        <w:ind w:firstLine="357"/>
        <w:jc w:val="both"/>
      </w:pPr>
      <w:r w:rsidRPr="000E1731">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2208A5" w:rsidRPr="000E1731" w:rsidRDefault="002208A5" w:rsidP="00630DA2">
      <w:pPr>
        <w:pStyle w:val="a5"/>
        <w:spacing w:before="0" w:beforeAutospacing="0" w:after="0" w:afterAutospacing="0"/>
        <w:ind w:firstLine="357"/>
        <w:jc w:val="both"/>
      </w:pPr>
      <w:r w:rsidRPr="000E1731">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2208A5" w:rsidRPr="000E1731" w:rsidRDefault="002208A5" w:rsidP="00630DA2">
      <w:pPr>
        <w:pStyle w:val="a5"/>
        <w:spacing w:before="0" w:beforeAutospacing="0" w:after="0" w:afterAutospacing="0"/>
        <w:ind w:firstLine="357"/>
        <w:jc w:val="both"/>
      </w:pPr>
      <w:r w:rsidRPr="000E1731">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2208A5" w:rsidRPr="000E1731" w:rsidRDefault="002208A5" w:rsidP="00630DA2">
      <w:pPr>
        <w:pStyle w:val="31"/>
        <w:spacing w:after="120"/>
        <w:ind w:firstLine="709"/>
        <w:rPr>
          <w:sz w:val="24"/>
          <w:szCs w:val="24"/>
        </w:rPr>
      </w:pPr>
      <w:r w:rsidRPr="000E1731">
        <w:rPr>
          <w:sz w:val="24"/>
          <w:szCs w:val="24"/>
          <w:lang w:val="en-US"/>
        </w:rPr>
        <w:t>III</w:t>
      </w:r>
      <w:r w:rsidRPr="000E1731">
        <w:rPr>
          <w:sz w:val="24"/>
          <w:szCs w:val="24"/>
        </w:rPr>
        <w:t>. Описание места учебного предмета в учебном плане</w:t>
      </w:r>
    </w:p>
    <w:p w:rsidR="002208A5" w:rsidRPr="000E1731" w:rsidRDefault="002208A5" w:rsidP="00630DA2">
      <w:pPr>
        <w:ind w:firstLine="284"/>
        <w:rPr>
          <w:color w:val="000000"/>
        </w:rPr>
      </w:pPr>
      <w:r w:rsidRPr="000E1731">
        <w:rPr>
          <w:color w:val="000000"/>
        </w:rPr>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2208A5" w:rsidRDefault="002208A5" w:rsidP="00630DA2">
      <w:pPr>
        <w:spacing w:before="240"/>
        <w:jc w:val="center"/>
        <w:rPr>
          <w:b/>
        </w:rPr>
      </w:pPr>
      <w:r w:rsidRPr="000E1731">
        <w:rPr>
          <w:b/>
          <w:lang w:val="en-US"/>
        </w:rPr>
        <w:t>IV</w:t>
      </w:r>
      <w:r w:rsidRPr="000E1731">
        <w:rPr>
          <w:b/>
        </w:rPr>
        <w:t>. Описание ценностных ориентиров содержания учебного предмета</w:t>
      </w:r>
    </w:p>
    <w:p w:rsidR="002208A5" w:rsidRPr="000E1731" w:rsidRDefault="002208A5" w:rsidP="00630DA2">
      <w:pPr>
        <w:ind w:firstLine="284"/>
        <w:jc w:val="both"/>
      </w:pPr>
      <w:r w:rsidRPr="000E1731">
        <w:t xml:space="preserve">Ценностные ориентиры изучения </w:t>
      </w:r>
      <w:r w:rsidRPr="000E1731">
        <w:rPr>
          <w:i/>
        </w:rPr>
        <w:t>предмета</w:t>
      </w:r>
      <w:r w:rsidRPr="000E1731">
        <w:t xml:space="preserve"> «Математика» в целом ограничиваются </w:t>
      </w:r>
      <w:r w:rsidRPr="000E1731">
        <w:rPr>
          <w:b/>
          <w:i/>
        </w:rPr>
        <w:t>ценностью истины</w:t>
      </w:r>
      <w:r w:rsidRPr="000E1731">
        <w:t xml:space="preserve">, однако </w:t>
      </w:r>
      <w:r w:rsidRPr="000E1731">
        <w:rPr>
          <w:i/>
        </w:rPr>
        <w:t>данный курс</w:t>
      </w:r>
      <w:r w:rsidRPr="000E1731">
        <w:t xml:space="preserve">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 так и  совокупность методик и технологий (в том числе и проектной), позволяющих заниматься </w:t>
      </w:r>
      <w:r w:rsidRPr="000E1731">
        <w:rPr>
          <w:i/>
        </w:rPr>
        <w:t>всесторонним</w:t>
      </w:r>
      <w:r w:rsidRPr="000E1731">
        <w:t xml:space="preserve"> формированием личности учащихся средствами предмета «Математика» и, как следствие, </w:t>
      </w:r>
      <w:r w:rsidRPr="000E1731">
        <w:rPr>
          <w:i/>
        </w:rPr>
        <w:t>расширить</w:t>
      </w:r>
      <w:r w:rsidRPr="000E1731">
        <w:t xml:space="preserve"> набор ценностных ориентиров. </w:t>
      </w:r>
    </w:p>
    <w:p w:rsidR="002208A5" w:rsidRPr="000E1731" w:rsidRDefault="002208A5" w:rsidP="00630DA2">
      <w:pPr>
        <w:pStyle w:val="a5"/>
        <w:spacing w:before="0" w:beforeAutospacing="0" w:after="0" w:afterAutospacing="0"/>
        <w:ind w:firstLine="357"/>
        <w:jc w:val="both"/>
      </w:pPr>
      <w:r w:rsidRPr="000E1731">
        <w:rPr>
          <w:b/>
        </w:rPr>
        <w:t>Ценность истины</w:t>
      </w:r>
      <w:r w:rsidRPr="000E1731">
        <w:t xml:space="preserve"> – это ценность научного познания как части культуры человечества, разума, понимания сущности бытия, мироздания. </w:t>
      </w:r>
    </w:p>
    <w:p w:rsidR="002208A5" w:rsidRPr="000E1731" w:rsidRDefault="002208A5" w:rsidP="00630DA2">
      <w:pPr>
        <w:pStyle w:val="a5"/>
        <w:spacing w:before="0" w:beforeAutospacing="0" w:after="0" w:afterAutospacing="0"/>
        <w:ind w:firstLine="357"/>
        <w:jc w:val="both"/>
      </w:pPr>
      <w:r w:rsidRPr="000E1731">
        <w:rPr>
          <w:b/>
        </w:rPr>
        <w:lastRenderedPageBreak/>
        <w:t>Ценность человека</w:t>
      </w:r>
      <w:r w:rsidRPr="000E1731">
        <w:t xml:space="preserve"> как разумного существа, стремящегося к познанию мира и самосовершенствованию.  </w:t>
      </w:r>
    </w:p>
    <w:p w:rsidR="002208A5" w:rsidRPr="000E1731" w:rsidRDefault="002208A5" w:rsidP="00630DA2">
      <w:pPr>
        <w:pStyle w:val="a5"/>
        <w:spacing w:before="0" w:beforeAutospacing="0" w:after="0" w:afterAutospacing="0"/>
        <w:ind w:firstLine="357"/>
        <w:jc w:val="both"/>
      </w:pPr>
      <w:r w:rsidRPr="000E1731">
        <w:rPr>
          <w:b/>
        </w:rPr>
        <w:t>Ценность труда и творчества</w:t>
      </w:r>
      <w:r w:rsidRPr="000E1731">
        <w:t xml:space="preserve"> как естественного условия человеческой деятельности и жизни. </w:t>
      </w:r>
    </w:p>
    <w:p w:rsidR="002208A5" w:rsidRPr="000E1731" w:rsidRDefault="002208A5" w:rsidP="00630DA2">
      <w:pPr>
        <w:pStyle w:val="a5"/>
        <w:spacing w:before="0" w:beforeAutospacing="0" w:after="0" w:afterAutospacing="0"/>
        <w:ind w:firstLine="357"/>
        <w:jc w:val="both"/>
      </w:pPr>
      <w:r w:rsidRPr="000E1731">
        <w:rPr>
          <w:b/>
        </w:rPr>
        <w:t>Ценность свободы</w:t>
      </w:r>
      <w:r w:rsidRPr="000E1731">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2208A5" w:rsidRPr="000E1731" w:rsidRDefault="002208A5" w:rsidP="00630DA2">
      <w:pPr>
        <w:pStyle w:val="a5"/>
        <w:spacing w:before="0" w:beforeAutospacing="0" w:after="0" w:afterAutospacing="0"/>
        <w:ind w:firstLine="357"/>
        <w:jc w:val="both"/>
      </w:pPr>
      <w:r w:rsidRPr="000E1731">
        <w:rPr>
          <w:b/>
        </w:rPr>
        <w:t xml:space="preserve">Ценность гражданственности </w:t>
      </w:r>
      <w:r w:rsidRPr="000E1731">
        <w:t>– осознание человеком себя как члена общества, народа, представителя страны и государства.</w:t>
      </w:r>
    </w:p>
    <w:p w:rsidR="002208A5" w:rsidRPr="000E1731" w:rsidRDefault="002208A5" w:rsidP="00630DA2">
      <w:pPr>
        <w:pStyle w:val="a5"/>
        <w:spacing w:before="0" w:beforeAutospacing="0" w:after="0" w:afterAutospacing="0"/>
        <w:ind w:firstLine="357"/>
        <w:jc w:val="both"/>
      </w:pPr>
      <w:r w:rsidRPr="000E1731">
        <w:rPr>
          <w:b/>
        </w:rPr>
        <w:t xml:space="preserve">Ценность патриотизма </w:t>
      </w:r>
      <w:r w:rsidRPr="000E1731">
        <w:t>–</w:t>
      </w:r>
      <w:r w:rsidRPr="000E1731">
        <w:rPr>
          <w:b/>
        </w:rPr>
        <w:t xml:space="preserve"> </w:t>
      </w:r>
      <w:r w:rsidRPr="000E1731">
        <w:t xml:space="preserve">одно из проявлений духовной зрелости человека, выражающееся в любви к России,  народу, в осознанном желании служить Отечеству. </w:t>
      </w:r>
    </w:p>
    <w:p w:rsidR="002208A5" w:rsidRPr="000E1731" w:rsidRDefault="002208A5" w:rsidP="00630DA2">
      <w:pPr>
        <w:pStyle w:val="a5"/>
        <w:spacing w:before="0" w:beforeAutospacing="0" w:after="0" w:afterAutospacing="0"/>
        <w:ind w:firstLine="357"/>
        <w:jc w:val="both"/>
        <w:rPr>
          <w:b/>
        </w:rPr>
      </w:pPr>
    </w:p>
    <w:p w:rsidR="002208A5" w:rsidRPr="000E1731" w:rsidRDefault="002208A5" w:rsidP="00630DA2">
      <w:pPr>
        <w:pStyle w:val="31"/>
        <w:rPr>
          <w:b w:val="0"/>
          <w:sz w:val="24"/>
          <w:szCs w:val="24"/>
        </w:rPr>
      </w:pPr>
      <w:r w:rsidRPr="000E1731">
        <w:rPr>
          <w:sz w:val="24"/>
          <w:szCs w:val="24"/>
          <w:lang w:val="en-US"/>
        </w:rPr>
        <w:t>V</w:t>
      </w:r>
      <w:r w:rsidRPr="000E1731">
        <w:rPr>
          <w:sz w:val="24"/>
          <w:szCs w:val="24"/>
        </w:rPr>
        <w:t>. Личностные, метапредметные и предметные результаты освоения учебного предмета</w:t>
      </w:r>
    </w:p>
    <w:p w:rsidR="002208A5" w:rsidRPr="000E1731" w:rsidRDefault="002208A5" w:rsidP="00630DA2">
      <w:pPr>
        <w:pStyle w:val="31"/>
        <w:spacing w:before="120"/>
        <w:ind w:firstLine="284"/>
        <w:jc w:val="left"/>
        <w:rPr>
          <w:bCs/>
          <w:sz w:val="24"/>
          <w:szCs w:val="24"/>
        </w:rPr>
      </w:pPr>
      <w:r w:rsidRPr="000E1731">
        <w:rPr>
          <w:b w:val="0"/>
          <w:sz w:val="24"/>
          <w:szCs w:val="24"/>
        </w:rPr>
        <w:t xml:space="preserve">Все результаты (цели) освоения учебно-методического курса образуют целостную систему вместе с предметными средствами. Их взаимосвязь можно увидеть на схеме. </w:t>
      </w:r>
      <w:r w:rsidR="009A017B" w:rsidRPr="009A017B">
        <w:rPr>
          <w:noProof/>
        </w:rPr>
        <w:pict>
          <v:rect id="_x0000_s1045" style="position:absolute;left:0;text-align:left;margin-left:527.7pt;margin-top:156.3pt;width:125.95pt;height:50.25pt;flip:y;z-index:251657728;mso-position-horizontal-relative:text;mso-position-vertical-relative:text"/>
        </w:pict>
      </w:r>
    </w:p>
    <w:p w:rsidR="002208A5" w:rsidRPr="000E1731" w:rsidRDefault="002208A5" w:rsidP="00630DA2">
      <w:pPr>
        <w:pStyle w:val="31"/>
        <w:spacing w:before="120"/>
        <w:ind w:firstLine="284"/>
        <w:rPr>
          <w:sz w:val="24"/>
          <w:szCs w:val="24"/>
        </w:rPr>
      </w:pPr>
      <w:r w:rsidRPr="000E1731">
        <w:rPr>
          <w:sz w:val="24"/>
          <w:szCs w:val="24"/>
        </w:rPr>
        <w:t>1-й класс</w:t>
      </w:r>
    </w:p>
    <w:p w:rsidR="002208A5" w:rsidRPr="000E1731" w:rsidRDefault="002208A5" w:rsidP="00630DA2">
      <w:pPr>
        <w:spacing w:before="120"/>
        <w:ind w:firstLine="284"/>
        <w:jc w:val="both"/>
      </w:pPr>
      <w:r w:rsidRPr="000E1731">
        <w:rPr>
          <w:b/>
        </w:rPr>
        <w:t>Личностными результатами</w:t>
      </w:r>
      <w:r w:rsidRPr="000E1731">
        <w:t xml:space="preserve"> изучения курса «Математика» в 1-м классе является формирование следующих умений: </w:t>
      </w:r>
    </w:p>
    <w:p w:rsidR="002208A5" w:rsidRPr="000E1731" w:rsidRDefault="002208A5" w:rsidP="009306AF">
      <w:pPr>
        <w:pStyle w:val="31"/>
        <w:numPr>
          <w:ilvl w:val="0"/>
          <w:numId w:val="58"/>
        </w:numPr>
        <w:spacing w:before="0"/>
        <w:jc w:val="left"/>
        <w:rPr>
          <w:b w:val="0"/>
          <w:sz w:val="24"/>
          <w:szCs w:val="24"/>
        </w:rPr>
      </w:pPr>
      <w:r w:rsidRPr="000E1731">
        <w:rPr>
          <w:b w:val="0"/>
          <w:i/>
          <w:sz w:val="24"/>
          <w:szCs w:val="24"/>
        </w:rPr>
        <w:t>Определять</w:t>
      </w:r>
      <w:r w:rsidRPr="000E1731">
        <w:rPr>
          <w:b w:val="0"/>
          <w:sz w:val="24"/>
          <w:szCs w:val="24"/>
        </w:rPr>
        <w:t xml:space="preserve"> и </w:t>
      </w:r>
      <w:r w:rsidRPr="000E1731">
        <w:rPr>
          <w:b w:val="0"/>
          <w:i/>
          <w:sz w:val="24"/>
          <w:szCs w:val="24"/>
        </w:rPr>
        <w:t>высказывать</w:t>
      </w:r>
      <w:r w:rsidRPr="000E1731">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2208A5" w:rsidRPr="000E1731" w:rsidRDefault="002208A5" w:rsidP="009306AF">
      <w:pPr>
        <w:pStyle w:val="31"/>
        <w:numPr>
          <w:ilvl w:val="0"/>
          <w:numId w:val="59"/>
        </w:numPr>
        <w:spacing w:before="0"/>
        <w:jc w:val="left"/>
        <w:rPr>
          <w:b w:val="0"/>
          <w:sz w:val="24"/>
          <w:szCs w:val="24"/>
        </w:rPr>
      </w:pPr>
      <w:r w:rsidRPr="000E1731">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0E1731">
        <w:rPr>
          <w:b w:val="0"/>
          <w:i/>
          <w:sz w:val="24"/>
          <w:szCs w:val="24"/>
        </w:rPr>
        <w:t>делать выбор</w:t>
      </w:r>
      <w:r w:rsidRPr="000E1731">
        <w:rPr>
          <w:b w:val="0"/>
          <w:sz w:val="24"/>
          <w:szCs w:val="24"/>
        </w:rPr>
        <w:t>, при поддержке других участников группы и педагога, как поступить.</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достижения этих результатов служит организация на уроке парно-групповой работы. </w:t>
      </w:r>
    </w:p>
    <w:p w:rsidR="002208A5" w:rsidRPr="000E1731" w:rsidRDefault="002208A5" w:rsidP="00630DA2">
      <w:pPr>
        <w:spacing w:before="120"/>
        <w:ind w:firstLine="284"/>
      </w:pPr>
      <w:r w:rsidRPr="000E1731">
        <w:rPr>
          <w:b/>
        </w:rPr>
        <w:t>Метапредметными результатами</w:t>
      </w:r>
      <w:r w:rsidRPr="000E1731">
        <w:t xml:space="preserve"> изучения курса «Математика» в 1-м классе являются формирование следующих универсальных учебных действий (УУД). </w:t>
      </w:r>
    </w:p>
    <w:p w:rsidR="002208A5" w:rsidRPr="000E1731" w:rsidRDefault="002208A5" w:rsidP="00630DA2">
      <w:pPr>
        <w:pStyle w:val="31"/>
        <w:spacing w:before="0"/>
        <w:ind w:firstLine="284"/>
        <w:jc w:val="left"/>
        <w:rPr>
          <w:b w:val="0"/>
          <w:sz w:val="24"/>
          <w:szCs w:val="24"/>
        </w:rPr>
      </w:pPr>
      <w:r w:rsidRPr="000E1731">
        <w:rPr>
          <w:b w:val="0"/>
          <w:i/>
          <w:sz w:val="24"/>
          <w:szCs w:val="24"/>
        </w:rPr>
        <w:t>Регулятивные УУД</w:t>
      </w:r>
      <w:r w:rsidRPr="000E1731">
        <w:rPr>
          <w:b w:val="0"/>
          <w:sz w:val="24"/>
          <w:szCs w:val="24"/>
        </w:rPr>
        <w:t>:</w:t>
      </w:r>
    </w:p>
    <w:p w:rsidR="002208A5" w:rsidRPr="000E1731" w:rsidRDefault="002208A5" w:rsidP="009306AF">
      <w:pPr>
        <w:pStyle w:val="31"/>
        <w:numPr>
          <w:ilvl w:val="0"/>
          <w:numId w:val="60"/>
        </w:numPr>
        <w:spacing w:before="0"/>
        <w:jc w:val="left"/>
        <w:rPr>
          <w:b w:val="0"/>
          <w:sz w:val="24"/>
          <w:szCs w:val="24"/>
        </w:rPr>
      </w:pPr>
      <w:r w:rsidRPr="000E1731">
        <w:rPr>
          <w:b w:val="0"/>
          <w:i/>
          <w:sz w:val="24"/>
          <w:szCs w:val="24"/>
        </w:rPr>
        <w:t>Определять</w:t>
      </w:r>
      <w:r w:rsidRPr="000E1731">
        <w:rPr>
          <w:b w:val="0"/>
          <w:sz w:val="24"/>
          <w:szCs w:val="24"/>
        </w:rPr>
        <w:t xml:space="preserve"> и </w:t>
      </w:r>
      <w:r w:rsidRPr="000E1731">
        <w:rPr>
          <w:b w:val="0"/>
          <w:i/>
          <w:sz w:val="24"/>
          <w:szCs w:val="24"/>
        </w:rPr>
        <w:t>формулировать</w:t>
      </w:r>
      <w:r w:rsidRPr="000E1731">
        <w:rPr>
          <w:b w:val="0"/>
          <w:sz w:val="24"/>
          <w:szCs w:val="24"/>
        </w:rPr>
        <w:t xml:space="preserve"> цель деятельности на уроке с помощью учителя. </w:t>
      </w:r>
    </w:p>
    <w:p w:rsidR="002208A5" w:rsidRPr="000E1731" w:rsidRDefault="002208A5" w:rsidP="009306AF">
      <w:pPr>
        <w:pStyle w:val="afc"/>
        <w:numPr>
          <w:ilvl w:val="0"/>
          <w:numId w:val="61"/>
        </w:numPr>
        <w:jc w:val="left"/>
        <w:rPr>
          <w:b w:val="0"/>
        </w:rPr>
      </w:pPr>
      <w:r w:rsidRPr="000E1731">
        <w:rPr>
          <w:b w:val="0"/>
          <w:i/>
        </w:rPr>
        <w:t>Проговаривать</w:t>
      </w:r>
      <w:r w:rsidRPr="000E1731">
        <w:rPr>
          <w:b w:val="0"/>
        </w:rPr>
        <w:t xml:space="preserve"> последовательность действий на уроке. </w:t>
      </w:r>
    </w:p>
    <w:p w:rsidR="002208A5" w:rsidRPr="000E1731" w:rsidRDefault="002208A5" w:rsidP="009306AF">
      <w:pPr>
        <w:pStyle w:val="31"/>
        <w:numPr>
          <w:ilvl w:val="0"/>
          <w:numId w:val="62"/>
        </w:numPr>
        <w:spacing w:before="0"/>
        <w:jc w:val="left"/>
        <w:rPr>
          <w:b w:val="0"/>
          <w:sz w:val="24"/>
          <w:szCs w:val="24"/>
        </w:rPr>
      </w:pPr>
      <w:r w:rsidRPr="000E1731">
        <w:rPr>
          <w:b w:val="0"/>
          <w:sz w:val="24"/>
          <w:szCs w:val="24"/>
        </w:rPr>
        <w:t xml:space="preserve">Учиться </w:t>
      </w:r>
      <w:r w:rsidRPr="000E1731">
        <w:rPr>
          <w:b w:val="0"/>
          <w:i/>
          <w:sz w:val="24"/>
          <w:szCs w:val="24"/>
        </w:rPr>
        <w:t>высказывать</w:t>
      </w:r>
      <w:r w:rsidRPr="000E1731">
        <w:rPr>
          <w:b w:val="0"/>
          <w:sz w:val="24"/>
          <w:szCs w:val="24"/>
        </w:rPr>
        <w:t xml:space="preserve"> своё предположение (версию) на основе работы с иллюстрацией учебника.</w:t>
      </w:r>
    </w:p>
    <w:p w:rsidR="002208A5" w:rsidRPr="000E1731" w:rsidRDefault="002208A5" w:rsidP="009306AF">
      <w:pPr>
        <w:pStyle w:val="31"/>
        <w:numPr>
          <w:ilvl w:val="0"/>
          <w:numId w:val="63"/>
        </w:numPr>
        <w:spacing w:before="0"/>
        <w:jc w:val="left"/>
        <w:rPr>
          <w:b w:val="0"/>
          <w:sz w:val="24"/>
          <w:szCs w:val="24"/>
        </w:rPr>
      </w:pPr>
      <w:r w:rsidRPr="000E1731">
        <w:rPr>
          <w:b w:val="0"/>
          <w:sz w:val="24"/>
          <w:szCs w:val="24"/>
        </w:rPr>
        <w:t xml:space="preserve">Учиться </w:t>
      </w:r>
      <w:r w:rsidRPr="000E1731">
        <w:rPr>
          <w:b w:val="0"/>
          <w:i/>
          <w:sz w:val="24"/>
          <w:szCs w:val="24"/>
        </w:rPr>
        <w:t>работать</w:t>
      </w:r>
      <w:r w:rsidRPr="000E1731">
        <w:rPr>
          <w:b w:val="0"/>
          <w:sz w:val="24"/>
          <w:szCs w:val="24"/>
        </w:rPr>
        <w:t xml:space="preserve"> по предложенному учителем плану.</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2208A5" w:rsidRPr="000E1731" w:rsidRDefault="002208A5" w:rsidP="009306AF">
      <w:pPr>
        <w:pStyle w:val="31"/>
        <w:numPr>
          <w:ilvl w:val="0"/>
          <w:numId w:val="64"/>
        </w:numPr>
        <w:spacing w:before="0"/>
        <w:jc w:val="left"/>
        <w:rPr>
          <w:b w:val="0"/>
          <w:sz w:val="24"/>
          <w:szCs w:val="24"/>
        </w:rPr>
      </w:pPr>
      <w:r w:rsidRPr="000E1731">
        <w:rPr>
          <w:b w:val="0"/>
          <w:sz w:val="24"/>
          <w:szCs w:val="24"/>
        </w:rPr>
        <w:t xml:space="preserve">Учиться </w:t>
      </w:r>
      <w:r w:rsidRPr="000E1731">
        <w:rPr>
          <w:b w:val="0"/>
          <w:i/>
          <w:sz w:val="24"/>
          <w:szCs w:val="24"/>
        </w:rPr>
        <w:t>отличать</w:t>
      </w:r>
      <w:r w:rsidRPr="000E1731">
        <w:rPr>
          <w:b w:val="0"/>
          <w:sz w:val="24"/>
          <w:szCs w:val="24"/>
        </w:rPr>
        <w:t xml:space="preserve"> верно выполненное задание от неверного.</w:t>
      </w:r>
    </w:p>
    <w:p w:rsidR="002208A5" w:rsidRPr="000E1731" w:rsidRDefault="002208A5" w:rsidP="009306AF">
      <w:pPr>
        <w:pStyle w:val="31"/>
        <w:numPr>
          <w:ilvl w:val="0"/>
          <w:numId w:val="65"/>
        </w:numPr>
        <w:spacing w:before="0"/>
        <w:jc w:val="left"/>
        <w:rPr>
          <w:b w:val="0"/>
          <w:sz w:val="24"/>
          <w:szCs w:val="24"/>
        </w:rPr>
      </w:pPr>
      <w:r w:rsidRPr="000E1731">
        <w:rPr>
          <w:b w:val="0"/>
          <w:sz w:val="24"/>
          <w:szCs w:val="24"/>
        </w:rPr>
        <w:t xml:space="preserve">Учиться совместно с учителем и другими учениками </w:t>
      </w:r>
      <w:r w:rsidRPr="000E1731">
        <w:rPr>
          <w:b w:val="0"/>
          <w:i/>
          <w:sz w:val="24"/>
          <w:szCs w:val="24"/>
        </w:rPr>
        <w:t>давать</w:t>
      </w:r>
      <w:r w:rsidRPr="000E1731">
        <w:rPr>
          <w:b w:val="0"/>
          <w:sz w:val="24"/>
          <w:szCs w:val="24"/>
        </w:rPr>
        <w:t xml:space="preserve"> эмоциональную </w:t>
      </w:r>
      <w:r w:rsidRPr="000E1731">
        <w:rPr>
          <w:b w:val="0"/>
          <w:i/>
          <w:sz w:val="24"/>
          <w:szCs w:val="24"/>
        </w:rPr>
        <w:t>оценку</w:t>
      </w:r>
      <w:r w:rsidRPr="000E1731">
        <w:rPr>
          <w:b w:val="0"/>
          <w:sz w:val="24"/>
          <w:szCs w:val="24"/>
        </w:rPr>
        <w:t xml:space="preserve"> деятельности класса  на уроке. </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Средством формирования этих действий служит технология оценивания образовательных достижений (учебных успехов).</w:t>
      </w:r>
    </w:p>
    <w:p w:rsidR="002208A5" w:rsidRPr="000E1731" w:rsidRDefault="002208A5" w:rsidP="00630DA2">
      <w:pPr>
        <w:pStyle w:val="31"/>
        <w:spacing w:before="120"/>
        <w:ind w:firstLine="284"/>
        <w:jc w:val="left"/>
        <w:rPr>
          <w:b w:val="0"/>
          <w:sz w:val="24"/>
          <w:szCs w:val="24"/>
        </w:rPr>
      </w:pPr>
      <w:r w:rsidRPr="000E1731">
        <w:rPr>
          <w:b w:val="0"/>
          <w:i/>
          <w:sz w:val="24"/>
          <w:szCs w:val="24"/>
        </w:rPr>
        <w:t>Познавательные УУД:</w:t>
      </w:r>
    </w:p>
    <w:p w:rsidR="002208A5" w:rsidRPr="000E1731" w:rsidRDefault="002208A5" w:rsidP="009306AF">
      <w:pPr>
        <w:pStyle w:val="31"/>
        <w:numPr>
          <w:ilvl w:val="0"/>
          <w:numId w:val="66"/>
        </w:numPr>
        <w:spacing w:before="0"/>
        <w:jc w:val="both"/>
        <w:rPr>
          <w:b w:val="0"/>
          <w:sz w:val="24"/>
          <w:szCs w:val="24"/>
        </w:rPr>
      </w:pPr>
      <w:r w:rsidRPr="000E1731">
        <w:rPr>
          <w:b w:val="0"/>
          <w:sz w:val="24"/>
          <w:szCs w:val="24"/>
        </w:rPr>
        <w:t xml:space="preserve">Ориентироваться в своей системе знаний: </w:t>
      </w:r>
      <w:r w:rsidRPr="000E1731">
        <w:rPr>
          <w:b w:val="0"/>
          <w:i/>
          <w:sz w:val="24"/>
          <w:szCs w:val="24"/>
        </w:rPr>
        <w:t>отличать</w:t>
      </w:r>
      <w:r w:rsidRPr="000E1731">
        <w:rPr>
          <w:b w:val="0"/>
          <w:sz w:val="24"/>
          <w:szCs w:val="24"/>
        </w:rPr>
        <w:t xml:space="preserve"> новое от уже известного с помощью учителя. </w:t>
      </w:r>
    </w:p>
    <w:p w:rsidR="002208A5" w:rsidRPr="000E1731" w:rsidRDefault="002208A5" w:rsidP="009306AF">
      <w:pPr>
        <w:pStyle w:val="31"/>
        <w:numPr>
          <w:ilvl w:val="0"/>
          <w:numId w:val="67"/>
        </w:numPr>
        <w:spacing w:before="0"/>
        <w:jc w:val="both"/>
        <w:rPr>
          <w:b w:val="0"/>
          <w:sz w:val="24"/>
          <w:szCs w:val="24"/>
        </w:rPr>
      </w:pPr>
      <w:r w:rsidRPr="000E1731">
        <w:rPr>
          <w:b w:val="0"/>
          <w:sz w:val="24"/>
          <w:szCs w:val="24"/>
        </w:rPr>
        <w:t>Делать предварительный отбор источников информации:</w:t>
      </w:r>
      <w:r w:rsidRPr="000E1731">
        <w:rPr>
          <w:b w:val="0"/>
          <w:i/>
          <w:sz w:val="24"/>
          <w:szCs w:val="24"/>
        </w:rPr>
        <w:t xml:space="preserve"> ориентироваться</w:t>
      </w:r>
      <w:r w:rsidRPr="000E1731">
        <w:rPr>
          <w:b w:val="0"/>
          <w:sz w:val="24"/>
          <w:szCs w:val="24"/>
        </w:rPr>
        <w:t xml:space="preserve">  в учебнике (на развороте, в оглавлении, в словаре).</w:t>
      </w:r>
    </w:p>
    <w:p w:rsidR="002208A5" w:rsidRPr="000E1731" w:rsidRDefault="002208A5" w:rsidP="009306AF">
      <w:pPr>
        <w:pStyle w:val="31"/>
        <w:numPr>
          <w:ilvl w:val="0"/>
          <w:numId w:val="68"/>
        </w:numPr>
        <w:spacing w:before="0"/>
        <w:jc w:val="both"/>
        <w:rPr>
          <w:b w:val="0"/>
          <w:sz w:val="24"/>
          <w:szCs w:val="24"/>
        </w:rPr>
      </w:pPr>
      <w:r w:rsidRPr="000E1731">
        <w:rPr>
          <w:b w:val="0"/>
          <w:sz w:val="24"/>
          <w:szCs w:val="24"/>
        </w:rPr>
        <w:t>Добывать новые знания:</w:t>
      </w:r>
      <w:r w:rsidRPr="000E1731">
        <w:rPr>
          <w:b w:val="0"/>
          <w:i/>
          <w:sz w:val="24"/>
          <w:szCs w:val="24"/>
        </w:rPr>
        <w:t xml:space="preserve"> находить</w:t>
      </w:r>
      <w:r w:rsidRPr="000E1731">
        <w:rPr>
          <w:b w:val="0"/>
          <w:sz w:val="24"/>
          <w:szCs w:val="24"/>
        </w:rPr>
        <w:t xml:space="preserve"> </w:t>
      </w:r>
      <w:r w:rsidRPr="000E1731">
        <w:rPr>
          <w:b w:val="0"/>
          <w:i/>
          <w:sz w:val="24"/>
          <w:szCs w:val="24"/>
        </w:rPr>
        <w:t>ответы</w:t>
      </w:r>
      <w:r w:rsidRPr="000E1731">
        <w:rPr>
          <w:b w:val="0"/>
          <w:sz w:val="24"/>
          <w:szCs w:val="24"/>
        </w:rPr>
        <w:t xml:space="preserve"> на вопросы, используя учебник, свой жизненный опыт и информацию, полученную на уроке. </w:t>
      </w:r>
    </w:p>
    <w:p w:rsidR="002208A5" w:rsidRPr="000E1731" w:rsidRDefault="002208A5" w:rsidP="009306AF">
      <w:pPr>
        <w:pStyle w:val="31"/>
        <w:numPr>
          <w:ilvl w:val="0"/>
          <w:numId w:val="69"/>
        </w:numPr>
        <w:spacing w:before="0"/>
        <w:jc w:val="both"/>
        <w:rPr>
          <w:b w:val="0"/>
          <w:sz w:val="24"/>
          <w:szCs w:val="24"/>
        </w:rPr>
      </w:pPr>
      <w:r w:rsidRPr="000E1731">
        <w:rPr>
          <w:b w:val="0"/>
          <w:sz w:val="24"/>
          <w:szCs w:val="24"/>
        </w:rPr>
        <w:lastRenderedPageBreak/>
        <w:t>Перерабатывать полученную информацию:</w:t>
      </w:r>
      <w:r w:rsidRPr="000E1731">
        <w:rPr>
          <w:b w:val="0"/>
          <w:i/>
          <w:sz w:val="24"/>
          <w:szCs w:val="24"/>
        </w:rPr>
        <w:t xml:space="preserve"> делать выводы</w:t>
      </w:r>
      <w:r w:rsidRPr="000E1731">
        <w:rPr>
          <w:b w:val="0"/>
          <w:sz w:val="24"/>
          <w:szCs w:val="24"/>
        </w:rPr>
        <w:t xml:space="preserve"> в результате  совместной  работы всего класса.</w:t>
      </w:r>
    </w:p>
    <w:p w:rsidR="002208A5" w:rsidRPr="000E1731" w:rsidRDefault="002208A5" w:rsidP="009306AF">
      <w:pPr>
        <w:pStyle w:val="31"/>
        <w:numPr>
          <w:ilvl w:val="0"/>
          <w:numId w:val="70"/>
        </w:numPr>
        <w:spacing w:before="0"/>
        <w:jc w:val="both"/>
        <w:rPr>
          <w:b w:val="0"/>
          <w:sz w:val="24"/>
          <w:szCs w:val="24"/>
        </w:rPr>
      </w:pPr>
      <w:r w:rsidRPr="000E1731">
        <w:rPr>
          <w:b w:val="0"/>
          <w:sz w:val="24"/>
          <w:szCs w:val="24"/>
        </w:rPr>
        <w:t xml:space="preserve">Перерабатывать полученную информацию: </w:t>
      </w:r>
      <w:r w:rsidRPr="000E1731">
        <w:rPr>
          <w:b w:val="0"/>
          <w:i/>
          <w:sz w:val="24"/>
          <w:szCs w:val="24"/>
        </w:rPr>
        <w:t>сравнивать</w:t>
      </w:r>
      <w:r w:rsidRPr="000E1731">
        <w:rPr>
          <w:b w:val="0"/>
          <w:sz w:val="24"/>
          <w:szCs w:val="24"/>
        </w:rPr>
        <w:t xml:space="preserve"> и </w:t>
      </w:r>
      <w:r w:rsidRPr="000E1731">
        <w:rPr>
          <w:b w:val="0"/>
          <w:i/>
          <w:sz w:val="24"/>
          <w:szCs w:val="24"/>
        </w:rPr>
        <w:t>группировать</w:t>
      </w:r>
      <w:r w:rsidRPr="000E1731">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2208A5" w:rsidRPr="000E1731" w:rsidRDefault="002208A5" w:rsidP="009306AF">
      <w:pPr>
        <w:pStyle w:val="31"/>
        <w:numPr>
          <w:ilvl w:val="0"/>
          <w:numId w:val="71"/>
        </w:numPr>
        <w:spacing w:before="0"/>
        <w:jc w:val="both"/>
        <w:rPr>
          <w:b w:val="0"/>
          <w:sz w:val="24"/>
          <w:szCs w:val="24"/>
        </w:rPr>
      </w:pPr>
      <w:r w:rsidRPr="000E1731">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2208A5" w:rsidRPr="000E1731" w:rsidRDefault="002208A5" w:rsidP="00630DA2">
      <w:pPr>
        <w:pStyle w:val="31"/>
        <w:spacing w:before="0"/>
        <w:ind w:left="644"/>
        <w:jc w:val="left"/>
        <w:rPr>
          <w:b w:val="0"/>
          <w:sz w:val="24"/>
          <w:szCs w:val="24"/>
        </w:rPr>
      </w:pP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2208A5" w:rsidRPr="000E1731" w:rsidRDefault="002208A5" w:rsidP="00630DA2">
      <w:pPr>
        <w:pStyle w:val="31"/>
        <w:spacing w:before="120"/>
        <w:ind w:firstLine="284"/>
        <w:jc w:val="left"/>
        <w:rPr>
          <w:b w:val="0"/>
          <w:sz w:val="24"/>
          <w:szCs w:val="24"/>
        </w:rPr>
      </w:pPr>
      <w:r w:rsidRPr="000E1731">
        <w:rPr>
          <w:b w:val="0"/>
          <w:i/>
          <w:sz w:val="24"/>
          <w:szCs w:val="24"/>
        </w:rPr>
        <w:t>Коммуникативные УУД</w:t>
      </w:r>
      <w:r w:rsidRPr="000E1731">
        <w:rPr>
          <w:b w:val="0"/>
          <w:sz w:val="24"/>
          <w:szCs w:val="24"/>
        </w:rPr>
        <w:t>:</w:t>
      </w:r>
    </w:p>
    <w:p w:rsidR="002208A5" w:rsidRPr="000E1731" w:rsidRDefault="002208A5" w:rsidP="009306AF">
      <w:pPr>
        <w:pStyle w:val="31"/>
        <w:numPr>
          <w:ilvl w:val="0"/>
          <w:numId w:val="71"/>
        </w:numPr>
        <w:spacing w:before="0"/>
        <w:jc w:val="left"/>
        <w:rPr>
          <w:b w:val="0"/>
          <w:sz w:val="24"/>
          <w:szCs w:val="24"/>
        </w:rPr>
      </w:pPr>
      <w:r w:rsidRPr="000E1731">
        <w:rPr>
          <w:b w:val="0"/>
          <w:sz w:val="24"/>
          <w:szCs w:val="24"/>
        </w:rPr>
        <w:t>Донести свою позицию до других:</w:t>
      </w:r>
      <w:r w:rsidRPr="000E1731">
        <w:rPr>
          <w:b w:val="0"/>
          <w:i/>
          <w:sz w:val="24"/>
          <w:szCs w:val="24"/>
        </w:rPr>
        <w:t xml:space="preserve"> оформлять</w:t>
      </w:r>
      <w:r w:rsidRPr="000E1731">
        <w:rPr>
          <w:b w:val="0"/>
          <w:sz w:val="24"/>
          <w:szCs w:val="24"/>
        </w:rPr>
        <w:t xml:space="preserve"> свою мысль в устной и письменной речи (на уровне одного предложения или небольшого текста).</w:t>
      </w:r>
    </w:p>
    <w:p w:rsidR="002208A5" w:rsidRPr="000E1731" w:rsidRDefault="002208A5" w:rsidP="009306AF">
      <w:pPr>
        <w:pStyle w:val="31"/>
        <w:numPr>
          <w:ilvl w:val="0"/>
          <w:numId w:val="72"/>
        </w:numPr>
        <w:spacing w:before="0"/>
        <w:jc w:val="left"/>
        <w:rPr>
          <w:b w:val="0"/>
          <w:sz w:val="24"/>
          <w:szCs w:val="24"/>
        </w:rPr>
      </w:pPr>
      <w:r w:rsidRPr="000E1731">
        <w:rPr>
          <w:b w:val="0"/>
          <w:i/>
          <w:sz w:val="24"/>
          <w:szCs w:val="24"/>
        </w:rPr>
        <w:t>Слушать</w:t>
      </w:r>
      <w:r w:rsidRPr="000E1731">
        <w:rPr>
          <w:b w:val="0"/>
          <w:sz w:val="24"/>
          <w:szCs w:val="24"/>
        </w:rPr>
        <w:t xml:space="preserve"> и </w:t>
      </w:r>
      <w:r w:rsidRPr="000E1731">
        <w:rPr>
          <w:b w:val="0"/>
          <w:i/>
          <w:sz w:val="24"/>
          <w:szCs w:val="24"/>
        </w:rPr>
        <w:t>понимать</w:t>
      </w:r>
      <w:r w:rsidRPr="000E1731">
        <w:rPr>
          <w:b w:val="0"/>
          <w:sz w:val="24"/>
          <w:szCs w:val="24"/>
        </w:rPr>
        <w:t xml:space="preserve"> речь других.</w:t>
      </w:r>
    </w:p>
    <w:p w:rsidR="002208A5" w:rsidRPr="000E1731" w:rsidRDefault="002208A5" w:rsidP="009306AF">
      <w:pPr>
        <w:pStyle w:val="31"/>
        <w:numPr>
          <w:ilvl w:val="0"/>
          <w:numId w:val="73"/>
        </w:numPr>
        <w:spacing w:before="0"/>
        <w:jc w:val="left"/>
        <w:rPr>
          <w:b w:val="0"/>
          <w:sz w:val="24"/>
          <w:szCs w:val="24"/>
        </w:rPr>
      </w:pPr>
      <w:r w:rsidRPr="000E1731">
        <w:rPr>
          <w:b w:val="0"/>
          <w:i/>
          <w:sz w:val="24"/>
          <w:szCs w:val="24"/>
        </w:rPr>
        <w:t>Читать</w:t>
      </w:r>
      <w:r w:rsidRPr="000E1731">
        <w:rPr>
          <w:b w:val="0"/>
          <w:sz w:val="24"/>
          <w:szCs w:val="24"/>
        </w:rPr>
        <w:t xml:space="preserve"> и </w:t>
      </w:r>
      <w:r w:rsidRPr="000E1731">
        <w:rPr>
          <w:b w:val="0"/>
          <w:i/>
          <w:sz w:val="24"/>
          <w:szCs w:val="24"/>
        </w:rPr>
        <w:t>пересказывать</w:t>
      </w:r>
      <w:r w:rsidRPr="000E1731">
        <w:rPr>
          <w:b w:val="0"/>
          <w:sz w:val="24"/>
          <w:szCs w:val="24"/>
        </w:rPr>
        <w:t xml:space="preserve"> текст.</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2208A5" w:rsidRPr="000E1731" w:rsidRDefault="002208A5" w:rsidP="009306AF">
      <w:pPr>
        <w:pStyle w:val="31"/>
        <w:numPr>
          <w:ilvl w:val="0"/>
          <w:numId w:val="74"/>
        </w:numPr>
        <w:spacing w:before="0"/>
        <w:jc w:val="left"/>
        <w:rPr>
          <w:b w:val="0"/>
          <w:sz w:val="24"/>
          <w:szCs w:val="24"/>
        </w:rPr>
      </w:pPr>
      <w:r w:rsidRPr="000E1731">
        <w:rPr>
          <w:b w:val="0"/>
          <w:sz w:val="24"/>
          <w:szCs w:val="24"/>
        </w:rPr>
        <w:t>Совместно договариваться о правилах общения и поведения в школе и следовать им.</w:t>
      </w:r>
    </w:p>
    <w:p w:rsidR="002208A5" w:rsidRPr="000E1731" w:rsidRDefault="002208A5" w:rsidP="009306AF">
      <w:pPr>
        <w:pStyle w:val="31"/>
        <w:numPr>
          <w:ilvl w:val="0"/>
          <w:numId w:val="75"/>
        </w:numPr>
        <w:spacing w:before="0"/>
        <w:jc w:val="left"/>
        <w:rPr>
          <w:b w:val="0"/>
          <w:sz w:val="24"/>
          <w:szCs w:val="24"/>
        </w:rPr>
      </w:pPr>
      <w:r w:rsidRPr="000E1731">
        <w:rPr>
          <w:b w:val="0"/>
          <w:sz w:val="24"/>
          <w:szCs w:val="24"/>
        </w:rPr>
        <w:t>Учиться выполнять различные роли в группе (лидера, исполнителя, критика).</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0E1731">
        <w:rPr>
          <w:b w:val="0"/>
          <w:sz w:val="24"/>
          <w:szCs w:val="24"/>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2208A5" w:rsidRPr="000E1731" w:rsidRDefault="002208A5" w:rsidP="00630DA2">
      <w:pPr>
        <w:spacing w:before="120"/>
        <w:ind w:firstLine="284"/>
        <w:jc w:val="both"/>
      </w:pPr>
      <w:r w:rsidRPr="000E1731">
        <w:rPr>
          <w:b/>
        </w:rPr>
        <w:t>Предметными результатами</w:t>
      </w:r>
      <w:r w:rsidRPr="000E1731">
        <w:t xml:space="preserve"> изучения курса «Математика» в 1-м классе являются формирование следующих умений. </w:t>
      </w:r>
    </w:p>
    <w:p w:rsidR="002208A5" w:rsidRPr="000E1731" w:rsidRDefault="002208A5" w:rsidP="00630DA2">
      <w:pPr>
        <w:shd w:val="clear" w:color="auto" w:fill="FFFFFF"/>
        <w:ind w:firstLine="567"/>
        <w:jc w:val="both"/>
        <w:rPr>
          <w:i/>
        </w:rPr>
      </w:pPr>
      <w:r w:rsidRPr="000E1731">
        <w:rPr>
          <w:bCs/>
          <w:i/>
          <w:color w:val="000000"/>
        </w:rPr>
        <w:t>1-й уровень (необходимый)</w:t>
      </w:r>
    </w:p>
    <w:p w:rsidR="002208A5" w:rsidRPr="000E1731" w:rsidRDefault="002208A5" w:rsidP="00630DA2">
      <w:pPr>
        <w:shd w:val="clear" w:color="auto" w:fill="FFFFFF"/>
        <w:jc w:val="both"/>
      </w:pPr>
      <w:r w:rsidRPr="000E1731">
        <w:rPr>
          <w:color w:val="000000"/>
        </w:rPr>
        <w:t xml:space="preserve">Учащиеся </w:t>
      </w:r>
      <w:r w:rsidRPr="000E1731">
        <w:rPr>
          <w:i/>
          <w:color w:val="000000"/>
        </w:rPr>
        <w:t xml:space="preserve">должны </w:t>
      </w:r>
      <w:r w:rsidRPr="000E1731">
        <w:rPr>
          <w:bCs/>
          <w:i/>
          <w:color w:val="000000"/>
        </w:rPr>
        <w:t>уметь</w:t>
      </w:r>
      <w:r w:rsidRPr="000E1731">
        <w:rPr>
          <w:color w:val="000000"/>
        </w:rPr>
        <w:t xml:space="preserve"> использовать при выполнении заданий</w:t>
      </w:r>
      <w:r w:rsidRPr="000E1731">
        <w:rPr>
          <w:b/>
          <w:bCs/>
          <w:color w:val="000000"/>
        </w:rPr>
        <w:t>:</w:t>
      </w:r>
    </w:p>
    <w:p w:rsidR="002208A5" w:rsidRPr="000E1731" w:rsidRDefault="002208A5" w:rsidP="009306AF">
      <w:pPr>
        <w:widowControl w:val="0"/>
        <w:numPr>
          <w:ilvl w:val="0"/>
          <w:numId w:val="75"/>
        </w:numPr>
        <w:shd w:val="clear" w:color="auto" w:fill="FFFFFF"/>
        <w:tabs>
          <w:tab w:val="left" w:pos="490"/>
        </w:tabs>
        <w:autoSpaceDE w:val="0"/>
        <w:autoSpaceDN w:val="0"/>
        <w:adjustRightInd w:val="0"/>
        <w:jc w:val="both"/>
        <w:rPr>
          <w:color w:val="000000"/>
        </w:rPr>
      </w:pPr>
      <w:r w:rsidRPr="000E1731">
        <w:rPr>
          <w:color w:val="000000"/>
        </w:rPr>
        <w:t>знание названий и последовательности чисел от 1 до 20; разрядный состав чисел от 11 до 20;</w:t>
      </w:r>
    </w:p>
    <w:p w:rsidR="002208A5" w:rsidRPr="000E1731" w:rsidRDefault="002208A5" w:rsidP="009306AF">
      <w:pPr>
        <w:widowControl w:val="0"/>
        <w:numPr>
          <w:ilvl w:val="0"/>
          <w:numId w:val="75"/>
        </w:numPr>
        <w:shd w:val="clear" w:color="auto" w:fill="FFFFFF"/>
        <w:tabs>
          <w:tab w:val="left" w:pos="490"/>
        </w:tabs>
        <w:autoSpaceDE w:val="0"/>
        <w:autoSpaceDN w:val="0"/>
        <w:adjustRightInd w:val="0"/>
        <w:jc w:val="both"/>
        <w:rPr>
          <w:color w:val="000000"/>
        </w:rPr>
      </w:pPr>
      <w:r w:rsidRPr="000E1731">
        <w:rPr>
          <w:color w:val="000000"/>
        </w:rPr>
        <w:t>знание названий и обозначений операций сложения и вычитания;</w:t>
      </w:r>
    </w:p>
    <w:p w:rsidR="002208A5" w:rsidRPr="000E1731" w:rsidRDefault="002208A5" w:rsidP="009306AF">
      <w:pPr>
        <w:widowControl w:val="0"/>
        <w:numPr>
          <w:ilvl w:val="0"/>
          <w:numId w:val="76"/>
        </w:numPr>
        <w:shd w:val="clear" w:color="auto" w:fill="FFFFFF"/>
        <w:tabs>
          <w:tab w:val="left" w:pos="490"/>
        </w:tabs>
        <w:autoSpaceDE w:val="0"/>
        <w:autoSpaceDN w:val="0"/>
        <w:adjustRightInd w:val="0"/>
        <w:jc w:val="both"/>
        <w:rPr>
          <w:color w:val="000000"/>
        </w:rPr>
      </w:pPr>
      <w:r w:rsidRPr="000E1731">
        <w:rPr>
          <w:color w:val="000000"/>
        </w:rPr>
        <w:t>использовать знание таблицы сложения однозначных чисел и соответствующих случаев вычитания в пределах 10 (на уровне навыка);</w:t>
      </w:r>
    </w:p>
    <w:p w:rsidR="002208A5" w:rsidRPr="000E1731" w:rsidRDefault="002208A5" w:rsidP="009306AF">
      <w:pPr>
        <w:widowControl w:val="0"/>
        <w:numPr>
          <w:ilvl w:val="0"/>
          <w:numId w:val="77"/>
        </w:numPr>
        <w:shd w:val="clear" w:color="auto" w:fill="FFFFFF"/>
        <w:tabs>
          <w:tab w:val="left" w:pos="485"/>
        </w:tabs>
        <w:autoSpaceDE w:val="0"/>
        <w:autoSpaceDN w:val="0"/>
        <w:adjustRightInd w:val="0"/>
        <w:jc w:val="both"/>
        <w:rPr>
          <w:color w:val="000000"/>
        </w:rPr>
      </w:pPr>
      <w:r w:rsidRPr="000E1731">
        <w:rPr>
          <w:color w:val="000000"/>
        </w:rPr>
        <w:t>сравнивать группы предметов с помощью составления пар;</w:t>
      </w:r>
    </w:p>
    <w:p w:rsidR="002208A5" w:rsidRPr="000E1731" w:rsidRDefault="002208A5" w:rsidP="009306AF">
      <w:pPr>
        <w:widowControl w:val="0"/>
        <w:numPr>
          <w:ilvl w:val="0"/>
          <w:numId w:val="78"/>
        </w:numPr>
        <w:shd w:val="clear" w:color="auto" w:fill="FFFFFF"/>
        <w:tabs>
          <w:tab w:val="left" w:pos="485"/>
        </w:tabs>
        <w:autoSpaceDE w:val="0"/>
        <w:autoSpaceDN w:val="0"/>
        <w:adjustRightInd w:val="0"/>
        <w:jc w:val="both"/>
        <w:rPr>
          <w:color w:val="000000"/>
        </w:rPr>
      </w:pPr>
      <w:r w:rsidRPr="000E1731">
        <w:rPr>
          <w:color w:val="000000"/>
        </w:rPr>
        <w:t>читать, записывать и сравнивать числа в пределах 20;</w:t>
      </w:r>
    </w:p>
    <w:p w:rsidR="002208A5" w:rsidRPr="000E1731" w:rsidRDefault="002208A5" w:rsidP="009306AF">
      <w:pPr>
        <w:widowControl w:val="0"/>
        <w:numPr>
          <w:ilvl w:val="0"/>
          <w:numId w:val="79"/>
        </w:numPr>
        <w:shd w:val="clear" w:color="auto" w:fill="FFFFFF"/>
        <w:tabs>
          <w:tab w:val="left" w:pos="485"/>
        </w:tabs>
        <w:autoSpaceDE w:val="0"/>
        <w:autoSpaceDN w:val="0"/>
        <w:adjustRightInd w:val="0"/>
        <w:jc w:val="both"/>
        <w:rPr>
          <w:color w:val="000000"/>
        </w:rPr>
      </w:pPr>
      <w:r w:rsidRPr="000E1731">
        <w:rPr>
          <w:color w:val="000000"/>
        </w:rPr>
        <w:t>находить значения выражений, содержащих одно действие (сложение или вычитание);</w:t>
      </w:r>
    </w:p>
    <w:p w:rsidR="002208A5" w:rsidRPr="000E1731" w:rsidRDefault="002208A5" w:rsidP="009306AF">
      <w:pPr>
        <w:widowControl w:val="0"/>
        <w:numPr>
          <w:ilvl w:val="0"/>
          <w:numId w:val="80"/>
        </w:numPr>
        <w:shd w:val="clear" w:color="auto" w:fill="FFFFFF"/>
        <w:tabs>
          <w:tab w:val="left" w:pos="485"/>
        </w:tabs>
        <w:autoSpaceDE w:val="0"/>
        <w:autoSpaceDN w:val="0"/>
        <w:adjustRightInd w:val="0"/>
        <w:jc w:val="both"/>
        <w:rPr>
          <w:color w:val="000000"/>
        </w:rPr>
      </w:pPr>
      <w:r w:rsidRPr="000E1731">
        <w:rPr>
          <w:color w:val="000000"/>
        </w:rPr>
        <w:t>решать простые задачи:</w:t>
      </w:r>
    </w:p>
    <w:p w:rsidR="002208A5" w:rsidRPr="000E1731" w:rsidRDefault="002208A5" w:rsidP="00630DA2">
      <w:pPr>
        <w:shd w:val="clear" w:color="auto" w:fill="FFFFFF"/>
        <w:tabs>
          <w:tab w:val="left" w:pos="538"/>
        </w:tabs>
        <w:ind w:firstLine="567"/>
        <w:jc w:val="both"/>
      </w:pPr>
      <w:r w:rsidRPr="000E1731">
        <w:rPr>
          <w:color w:val="000000"/>
          <w:spacing w:val="-2"/>
        </w:rPr>
        <w:t>а)</w:t>
      </w:r>
      <w:r w:rsidRPr="000E1731">
        <w:rPr>
          <w:color w:val="000000"/>
        </w:rPr>
        <w:t> раскрывающие смысл действий сложения и вычитания;</w:t>
      </w:r>
    </w:p>
    <w:p w:rsidR="002208A5" w:rsidRPr="000E1731" w:rsidRDefault="002208A5" w:rsidP="00630DA2">
      <w:pPr>
        <w:shd w:val="clear" w:color="auto" w:fill="FFFFFF"/>
        <w:tabs>
          <w:tab w:val="left" w:pos="538"/>
        </w:tabs>
        <w:ind w:firstLine="567"/>
        <w:jc w:val="both"/>
      </w:pPr>
      <w:r w:rsidRPr="000E1731">
        <w:rPr>
          <w:color w:val="000000"/>
          <w:spacing w:val="-12"/>
        </w:rPr>
        <w:t>б) </w:t>
      </w:r>
      <w:r w:rsidRPr="000E1731">
        <w:rPr>
          <w:color w:val="000000"/>
        </w:rPr>
        <w:t>задачи, при решении которых используются понятия «увеличить на ...», «уменьшить на ...»;</w:t>
      </w:r>
    </w:p>
    <w:p w:rsidR="002208A5" w:rsidRPr="000E1731" w:rsidRDefault="002208A5" w:rsidP="00630DA2">
      <w:pPr>
        <w:shd w:val="clear" w:color="auto" w:fill="FFFFFF"/>
        <w:tabs>
          <w:tab w:val="left" w:pos="538"/>
        </w:tabs>
        <w:ind w:firstLine="567"/>
        <w:jc w:val="both"/>
      </w:pPr>
      <w:r w:rsidRPr="000E1731">
        <w:rPr>
          <w:color w:val="000000"/>
          <w:spacing w:val="-8"/>
        </w:rPr>
        <w:t>в)</w:t>
      </w:r>
      <w:r w:rsidRPr="000E1731">
        <w:rPr>
          <w:color w:val="000000"/>
        </w:rPr>
        <w:t xml:space="preserve"> задачи на разностное сравнение;</w:t>
      </w:r>
    </w:p>
    <w:p w:rsidR="002208A5" w:rsidRPr="000E1731" w:rsidRDefault="002208A5" w:rsidP="00630DA2">
      <w:pPr>
        <w:shd w:val="clear" w:color="auto" w:fill="FFFFFF"/>
        <w:tabs>
          <w:tab w:val="left" w:pos="485"/>
        </w:tabs>
        <w:ind w:firstLine="567"/>
        <w:jc w:val="both"/>
      </w:pPr>
      <w:r w:rsidRPr="000E1731">
        <w:rPr>
          <w:color w:val="000000"/>
        </w:rPr>
        <w:t>–</w:t>
      </w:r>
      <w:r w:rsidRPr="000E1731">
        <w:rPr>
          <w:color w:val="000000"/>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2208A5" w:rsidRPr="000E1731" w:rsidRDefault="002208A5" w:rsidP="00630DA2">
      <w:pPr>
        <w:shd w:val="clear" w:color="auto" w:fill="FFFFFF"/>
        <w:ind w:firstLine="567"/>
        <w:jc w:val="both"/>
        <w:rPr>
          <w:i/>
        </w:rPr>
      </w:pPr>
      <w:r w:rsidRPr="000E1731">
        <w:rPr>
          <w:bCs/>
          <w:i/>
          <w:color w:val="000000"/>
        </w:rPr>
        <w:t>2–й уровень (программный)</w:t>
      </w:r>
    </w:p>
    <w:p w:rsidR="002208A5" w:rsidRPr="000E1731" w:rsidRDefault="002208A5" w:rsidP="00630DA2">
      <w:pPr>
        <w:shd w:val="clear" w:color="auto" w:fill="FFFFFF"/>
        <w:ind w:firstLine="540"/>
        <w:jc w:val="both"/>
      </w:pPr>
      <w:r w:rsidRPr="000E1731">
        <w:rPr>
          <w:color w:val="000000"/>
        </w:rPr>
        <w:t xml:space="preserve">Учащиеся </w:t>
      </w:r>
      <w:r w:rsidRPr="000E1731">
        <w:rPr>
          <w:i/>
          <w:color w:val="000000"/>
        </w:rPr>
        <w:t>должны</w:t>
      </w:r>
      <w:r w:rsidRPr="000E1731">
        <w:rPr>
          <w:color w:val="000000"/>
        </w:rPr>
        <w:t xml:space="preserve"> </w:t>
      </w:r>
      <w:r w:rsidRPr="000E1731">
        <w:rPr>
          <w:bCs/>
          <w:i/>
          <w:color w:val="000000"/>
        </w:rPr>
        <w:t>уметь</w:t>
      </w:r>
      <w:r w:rsidRPr="000E1731">
        <w:rPr>
          <w:bCs/>
          <w:color w:val="000000"/>
        </w:rPr>
        <w:t>:</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в процессе вычислений осознанно  следовать алгоритму сложения и вычитания в пределах 20;</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lastRenderedPageBreak/>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использовать в процессе вычислений знание переместительного свойства сложения;</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использовать в процессе измерения знание единиц измерения длины, объёма и массы (сантиметр, дециметр, литр, килограмм);</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 xml:space="preserve">выделять как основание классификации такие признаки предметов, как цвет, форма, размер, назначение, материал; </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производить классификацию предметов, математических объектов по одному основанию;</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использовать при вычислениях алгоритм нахождения значения выражений без скобок, содержащих два действия (сложение и/или вычитание);</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сравнивать, складывать и вычитать именованные числа;</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 xml:space="preserve">решать уравнения вида </w:t>
      </w:r>
      <w:r w:rsidRPr="000E1731">
        <w:rPr>
          <w:i/>
          <w:iCs/>
          <w:color w:val="000000"/>
        </w:rPr>
        <w:t xml:space="preserve">а ± х = </w:t>
      </w:r>
      <w:r w:rsidRPr="000E1731">
        <w:rPr>
          <w:i/>
          <w:iCs/>
          <w:color w:val="000000"/>
          <w:lang w:val="en-US"/>
        </w:rPr>
        <w:t>b</w:t>
      </w:r>
      <w:r w:rsidRPr="000E1731">
        <w:rPr>
          <w:iCs/>
          <w:color w:val="000000"/>
        </w:rPr>
        <w:t>;</w:t>
      </w:r>
      <w:r w:rsidRPr="000E1731">
        <w:rPr>
          <w:i/>
          <w:iCs/>
          <w:color w:val="000000"/>
        </w:rPr>
        <w:t xml:space="preserve"> х </w:t>
      </w:r>
      <w:r w:rsidRPr="000E1731">
        <w:rPr>
          <w:color w:val="000000"/>
          <w:spacing w:val="47"/>
        </w:rPr>
        <w:t>–</w:t>
      </w:r>
      <w:r w:rsidRPr="000E1731">
        <w:rPr>
          <w:i/>
          <w:iCs/>
          <w:color w:val="000000"/>
        </w:rPr>
        <w:t xml:space="preserve"> а = </w:t>
      </w:r>
      <w:r w:rsidRPr="000E1731">
        <w:rPr>
          <w:i/>
          <w:iCs/>
          <w:color w:val="000000"/>
          <w:lang w:val="en-US"/>
        </w:rPr>
        <w:t>b</w:t>
      </w:r>
      <w:r w:rsidRPr="000E1731">
        <w:rPr>
          <w:iCs/>
          <w:color w:val="000000"/>
        </w:rPr>
        <w:t>;</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i/>
          <w:iCs/>
          <w:color w:val="000000"/>
        </w:rPr>
      </w:pPr>
      <w:r w:rsidRPr="000E1731">
        <w:rPr>
          <w:color w:val="000000"/>
        </w:rPr>
        <w:t>решать задачи в два действия на сложение и вычитание;</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определять длину данного отрезка;</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читать информацию, записанную в таблицу, содержащую не более трёх строк и трёх столбцов;</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заполнять таблицу, содержащую не более трёх строк и трёх столбцов;</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решать арифметические ребусы и числовые головоломки, содержащие не более двух действий.</w:t>
      </w:r>
    </w:p>
    <w:p w:rsidR="002208A5" w:rsidRPr="000E1731" w:rsidRDefault="002208A5" w:rsidP="00630DA2">
      <w:pPr>
        <w:pStyle w:val="31"/>
        <w:spacing w:before="120" w:after="120"/>
        <w:ind w:firstLine="284"/>
        <w:rPr>
          <w:sz w:val="24"/>
          <w:szCs w:val="24"/>
        </w:rPr>
      </w:pPr>
      <w:r w:rsidRPr="000E1731">
        <w:rPr>
          <w:sz w:val="24"/>
          <w:szCs w:val="24"/>
        </w:rPr>
        <w:t>2-й класс</w:t>
      </w:r>
    </w:p>
    <w:p w:rsidR="002208A5" w:rsidRPr="000E1731" w:rsidRDefault="002208A5" w:rsidP="00630DA2">
      <w:pPr>
        <w:ind w:firstLine="851"/>
      </w:pPr>
      <w:r w:rsidRPr="000E1731">
        <w:rPr>
          <w:b/>
        </w:rPr>
        <w:t>Личностными результатами</w:t>
      </w:r>
      <w:r w:rsidRPr="000E1731">
        <w:t xml:space="preserve"> изучения предметно-методического курса «Математика» во 2-м классе является формирование следующих умений: </w:t>
      </w:r>
    </w:p>
    <w:p w:rsidR="002208A5" w:rsidRPr="000E1731" w:rsidRDefault="002208A5" w:rsidP="009306AF">
      <w:pPr>
        <w:pStyle w:val="31"/>
        <w:numPr>
          <w:ilvl w:val="0"/>
          <w:numId w:val="81"/>
        </w:numPr>
        <w:spacing w:before="0"/>
        <w:jc w:val="left"/>
        <w:rPr>
          <w:b w:val="0"/>
          <w:sz w:val="24"/>
          <w:szCs w:val="24"/>
        </w:rPr>
      </w:pPr>
      <w:r w:rsidRPr="000E1731">
        <w:rPr>
          <w:b w:val="0"/>
          <w:i/>
          <w:sz w:val="24"/>
          <w:szCs w:val="24"/>
        </w:rPr>
        <w:t>Самостоятельно</w:t>
      </w:r>
      <w:r w:rsidRPr="000E1731">
        <w:rPr>
          <w:b w:val="0"/>
          <w:sz w:val="24"/>
          <w:szCs w:val="24"/>
        </w:rPr>
        <w:t xml:space="preserve"> </w:t>
      </w:r>
      <w:r w:rsidRPr="000E1731">
        <w:rPr>
          <w:b w:val="0"/>
          <w:i/>
          <w:sz w:val="24"/>
          <w:szCs w:val="24"/>
        </w:rPr>
        <w:t>определять</w:t>
      </w:r>
      <w:r w:rsidRPr="000E1731">
        <w:rPr>
          <w:b w:val="0"/>
          <w:sz w:val="24"/>
          <w:szCs w:val="24"/>
        </w:rPr>
        <w:t xml:space="preserve"> и </w:t>
      </w:r>
      <w:r w:rsidRPr="000E1731">
        <w:rPr>
          <w:b w:val="0"/>
          <w:i/>
          <w:sz w:val="24"/>
          <w:szCs w:val="24"/>
        </w:rPr>
        <w:t>высказывать</w:t>
      </w:r>
      <w:r w:rsidRPr="000E1731">
        <w:rPr>
          <w:b w:val="0"/>
          <w:sz w:val="24"/>
          <w:szCs w:val="24"/>
        </w:rPr>
        <w:t xml:space="preserve"> самые простые, общие для всех людей правила поведения при совместной работе и сотрудничестве (этические нормы).</w:t>
      </w:r>
    </w:p>
    <w:p w:rsidR="002208A5" w:rsidRPr="000E1731" w:rsidRDefault="002208A5" w:rsidP="009306AF">
      <w:pPr>
        <w:pStyle w:val="31"/>
        <w:numPr>
          <w:ilvl w:val="0"/>
          <w:numId w:val="82"/>
        </w:numPr>
        <w:spacing w:before="0"/>
        <w:jc w:val="both"/>
        <w:rPr>
          <w:b w:val="0"/>
          <w:sz w:val="24"/>
          <w:szCs w:val="24"/>
        </w:rPr>
      </w:pPr>
      <w:r w:rsidRPr="000E1731">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0E1731">
        <w:rPr>
          <w:b w:val="0"/>
          <w:i/>
          <w:sz w:val="24"/>
          <w:szCs w:val="24"/>
        </w:rPr>
        <w:t>самостоятельно</w:t>
      </w:r>
      <w:r w:rsidRPr="000E1731">
        <w:rPr>
          <w:b w:val="0"/>
          <w:sz w:val="24"/>
          <w:szCs w:val="24"/>
        </w:rPr>
        <w:t xml:space="preserve">  </w:t>
      </w:r>
      <w:r w:rsidRPr="000E1731">
        <w:rPr>
          <w:b w:val="0"/>
          <w:i/>
          <w:sz w:val="24"/>
          <w:szCs w:val="24"/>
        </w:rPr>
        <w:t>делать выбор</w:t>
      </w:r>
      <w:r w:rsidRPr="000E1731">
        <w:rPr>
          <w:b w:val="0"/>
          <w:sz w:val="24"/>
          <w:szCs w:val="24"/>
        </w:rPr>
        <w:t>, какой поступок совершить.</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2208A5" w:rsidRPr="000E1731" w:rsidRDefault="002208A5" w:rsidP="00630DA2">
      <w:pPr>
        <w:spacing w:before="120"/>
        <w:ind w:firstLine="284"/>
      </w:pPr>
      <w:r w:rsidRPr="000E1731">
        <w:rPr>
          <w:b/>
        </w:rPr>
        <w:t>Метапредметными результатами</w:t>
      </w:r>
      <w:r w:rsidRPr="000E1731">
        <w:t xml:space="preserve"> изучения курса «Математика» во 2-м классе являются формирование следующих универсальных учебных действий. </w:t>
      </w:r>
    </w:p>
    <w:p w:rsidR="002208A5" w:rsidRPr="000E1731" w:rsidRDefault="002208A5" w:rsidP="00630DA2">
      <w:pPr>
        <w:pStyle w:val="31"/>
        <w:spacing w:before="0"/>
        <w:ind w:firstLine="284"/>
        <w:jc w:val="left"/>
        <w:rPr>
          <w:b w:val="0"/>
          <w:sz w:val="24"/>
          <w:szCs w:val="24"/>
        </w:rPr>
      </w:pPr>
      <w:r w:rsidRPr="000E1731">
        <w:rPr>
          <w:b w:val="0"/>
          <w:i/>
          <w:sz w:val="24"/>
          <w:szCs w:val="24"/>
        </w:rPr>
        <w:t>Регулятивные УУД</w:t>
      </w:r>
      <w:r w:rsidRPr="000E1731">
        <w:rPr>
          <w:b w:val="0"/>
          <w:sz w:val="24"/>
          <w:szCs w:val="24"/>
        </w:rPr>
        <w:t>:</w:t>
      </w:r>
    </w:p>
    <w:p w:rsidR="002208A5" w:rsidRPr="000E1731" w:rsidRDefault="002208A5" w:rsidP="009306AF">
      <w:pPr>
        <w:pStyle w:val="31"/>
        <w:numPr>
          <w:ilvl w:val="0"/>
          <w:numId w:val="83"/>
        </w:numPr>
        <w:spacing w:before="0"/>
        <w:jc w:val="left"/>
        <w:rPr>
          <w:b w:val="0"/>
          <w:sz w:val="24"/>
          <w:szCs w:val="24"/>
        </w:rPr>
      </w:pPr>
      <w:r w:rsidRPr="000E1731">
        <w:rPr>
          <w:b w:val="0"/>
          <w:i/>
          <w:sz w:val="24"/>
          <w:szCs w:val="24"/>
        </w:rPr>
        <w:t>Определять</w:t>
      </w:r>
      <w:r w:rsidRPr="000E1731">
        <w:rPr>
          <w:b w:val="0"/>
          <w:sz w:val="24"/>
          <w:szCs w:val="24"/>
        </w:rPr>
        <w:t xml:space="preserve"> цель деятельности на уроке с помощью учителя и самостоятельно. </w:t>
      </w:r>
    </w:p>
    <w:p w:rsidR="002208A5" w:rsidRPr="000E1731" w:rsidRDefault="002208A5" w:rsidP="009306AF">
      <w:pPr>
        <w:pStyle w:val="31"/>
        <w:numPr>
          <w:ilvl w:val="0"/>
          <w:numId w:val="84"/>
        </w:numPr>
        <w:spacing w:before="0"/>
        <w:jc w:val="left"/>
        <w:rPr>
          <w:b w:val="0"/>
          <w:sz w:val="24"/>
          <w:szCs w:val="24"/>
        </w:rPr>
      </w:pPr>
      <w:r w:rsidRPr="000E1731">
        <w:rPr>
          <w:b w:val="0"/>
          <w:sz w:val="24"/>
          <w:szCs w:val="24"/>
        </w:rPr>
        <w:t xml:space="preserve">Учиться совместно с учителем обнаруживать и </w:t>
      </w:r>
      <w:r w:rsidRPr="000E1731">
        <w:rPr>
          <w:b w:val="0"/>
          <w:i/>
          <w:sz w:val="24"/>
          <w:szCs w:val="24"/>
        </w:rPr>
        <w:t>формулировать</w:t>
      </w:r>
      <w:r w:rsidRPr="000E1731">
        <w:rPr>
          <w:b w:val="0"/>
          <w:sz w:val="24"/>
          <w:szCs w:val="24"/>
        </w:rPr>
        <w:t xml:space="preserve"> </w:t>
      </w:r>
      <w:r w:rsidRPr="000E1731">
        <w:rPr>
          <w:b w:val="0"/>
          <w:i/>
          <w:sz w:val="24"/>
          <w:szCs w:val="24"/>
        </w:rPr>
        <w:t>учебную</w:t>
      </w:r>
      <w:r w:rsidRPr="000E1731">
        <w:rPr>
          <w:b w:val="0"/>
          <w:sz w:val="24"/>
          <w:szCs w:val="24"/>
        </w:rPr>
        <w:t xml:space="preserve"> </w:t>
      </w:r>
      <w:r w:rsidRPr="000E1731">
        <w:rPr>
          <w:b w:val="0"/>
          <w:i/>
          <w:sz w:val="24"/>
          <w:szCs w:val="24"/>
        </w:rPr>
        <w:t>проблему</w:t>
      </w:r>
      <w:r w:rsidRPr="000E1731">
        <w:rPr>
          <w:b w:val="0"/>
          <w:sz w:val="24"/>
          <w:szCs w:val="24"/>
        </w:rPr>
        <w:t xml:space="preserve"> совместно с учителем (для этого в учебнике специально предусмотрен ряд уроков).</w:t>
      </w:r>
    </w:p>
    <w:p w:rsidR="002208A5" w:rsidRPr="000E1731" w:rsidRDefault="002208A5" w:rsidP="009306AF">
      <w:pPr>
        <w:pStyle w:val="31"/>
        <w:numPr>
          <w:ilvl w:val="0"/>
          <w:numId w:val="85"/>
        </w:numPr>
        <w:spacing w:before="0"/>
        <w:jc w:val="left"/>
        <w:rPr>
          <w:b w:val="0"/>
          <w:sz w:val="24"/>
          <w:szCs w:val="24"/>
        </w:rPr>
      </w:pPr>
      <w:r w:rsidRPr="000E1731">
        <w:rPr>
          <w:b w:val="0"/>
          <w:sz w:val="24"/>
          <w:szCs w:val="24"/>
        </w:rPr>
        <w:t xml:space="preserve">Учиться </w:t>
      </w:r>
      <w:r w:rsidRPr="000E1731">
        <w:rPr>
          <w:b w:val="0"/>
          <w:i/>
          <w:sz w:val="24"/>
          <w:szCs w:val="24"/>
        </w:rPr>
        <w:t>планировать</w:t>
      </w:r>
      <w:r w:rsidRPr="000E1731">
        <w:rPr>
          <w:b w:val="0"/>
          <w:sz w:val="24"/>
          <w:szCs w:val="24"/>
        </w:rPr>
        <w:t xml:space="preserve"> учебную деятельность на уроке. </w:t>
      </w:r>
    </w:p>
    <w:p w:rsidR="002208A5" w:rsidRPr="000E1731" w:rsidRDefault="002208A5" w:rsidP="009306AF">
      <w:pPr>
        <w:pStyle w:val="31"/>
        <w:numPr>
          <w:ilvl w:val="0"/>
          <w:numId w:val="86"/>
        </w:numPr>
        <w:spacing w:before="0"/>
        <w:jc w:val="left"/>
        <w:rPr>
          <w:b w:val="0"/>
          <w:sz w:val="24"/>
          <w:szCs w:val="24"/>
        </w:rPr>
      </w:pPr>
      <w:r w:rsidRPr="000E1731">
        <w:rPr>
          <w:b w:val="0"/>
          <w:i/>
          <w:sz w:val="24"/>
          <w:szCs w:val="24"/>
        </w:rPr>
        <w:t>Высказывать</w:t>
      </w:r>
      <w:r w:rsidRPr="000E1731">
        <w:rPr>
          <w:b w:val="0"/>
          <w:sz w:val="24"/>
          <w:szCs w:val="24"/>
        </w:rPr>
        <w:t xml:space="preserve"> свою версию, пытаться предлагать способ её проверки (на основе продуктивных заданий в учебнике).</w:t>
      </w:r>
    </w:p>
    <w:p w:rsidR="002208A5" w:rsidRPr="000E1731" w:rsidRDefault="002208A5" w:rsidP="009306AF">
      <w:pPr>
        <w:pStyle w:val="31"/>
        <w:numPr>
          <w:ilvl w:val="0"/>
          <w:numId w:val="87"/>
        </w:numPr>
        <w:spacing w:before="0"/>
        <w:jc w:val="left"/>
        <w:rPr>
          <w:b w:val="0"/>
          <w:sz w:val="24"/>
          <w:szCs w:val="24"/>
        </w:rPr>
      </w:pPr>
      <w:r w:rsidRPr="000E1731">
        <w:rPr>
          <w:b w:val="0"/>
          <w:sz w:val="24"/>
          <w:szCs w:val="24"/>
        </w:rPr>
        <w:lastRenderedPageBreak/>
        <w:t xml:space="preserve">Работая по предложенному плану, </w:t>
      </w:r>
      <w:r w:rsidRPr="000E1731">
        <w:rPr>
          <w:b w:val="0"/>
          <w:i/>
          <w:sz w:val="24"/>
          <w:szCs w:val="24"/>
        </w:rPr>
        <w:t>использовать</w:t>
      </w:r>
      <w:r w:rsidRPr="000E1731">
        <w:rPr>
          <w:b w:val="0"/>
          <w:sz w:val="24"/>
          <w:szCs w:val="24"/>
        </w:rPr>
        <w:t xml:space="preserve"> необходимые средства (учебник, простейшие приборы и инструменты).</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2208A5" w:rsidRPr="000E1731" w:rsidRDefault="002208A5" w:rsidP="009306AF">
      <w:pPr>
        <w:pStyle w:val="31"/>
        <w:numPr>
          <w:ilvl w:val="0"/>
          <w:numId w:val="88"/>
        </w:numPr>
        <w:spacing w:before="0"/>
        <w:jc w:val="left"/>
        <w:rPr>
          <w:b w:val="0"/>
          <w:sz w:val="24"/>
          <w:szCs w:val="24"/>
        </w:rPr>
      </w:pPr>
      <w:r w:rsidRPr="000E1731">
        <w:rPr>
          <w:b w:val="0"/>
          <w:i/>
          <w:sz w:val="24"/>
          <w:szCs w:val="24"/>
        </w:rPr>
        <w:t>Определять</w:t>
      </w:r>
      <w:r w:rsidRPr="000E1731">
        <w:rPr>
          <w:b w:val="0"/>
          <w:sz w:val="24"/>
          <w:szCs w:val="24"/>
        </w:rPr>
        <w:t xml:space="preserve"> успешность выполнения своего задания в диалоге с учителем.</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Средством формирования этих действий служит технология оценивания образовательных достижений (учебных успехов).</w:t>
      </w:r>
    </w:p>
    <w:p w:rsidR="002208A5" w:rsidRPr="000E1731" w:rsidRDefault="002208A5" w:rsidP="00630DA2">
      <w:pPr>
        <w:pStyle w:val="31"/>
        <w:spacing w:before="120"/>
        <w:ind w:firstLine="284"/>
        <w:jc w:val="left"/>
        <w:rPr>
          <w:b w:val="0"/>
          <w:sz w:val="24"/>
          <w:szCs w:val="24"/>
        </w:rPr>
      </w:pPr>
      <w:r w:rsidRPr="000E1731">
        <w:rPr>
          <w:b w:val="0"/>
          <w:i/>
          <w:sz w:val="24"/>
          <w:szCs w:val="24"/>
        </w:rPr>
        <w:t>Познавательные УУД</w:t>
      </w:r>
      <w:r w:rsidRPr="000E1731">
        <w:rPr>
          <w:b w:val="0"/>
          <w:sz w:val="24"/>
          <w:szCs w:val="24"/>
        </w:rPr>
        <w:t>:</w:t>
      </w:r>
    </w:p>
    <w:p w:rsidR="002208A5" w:rsidRPr="000E1731" w:rsidRDefault="002208A5" w:rsidP="009306AF">
      <w:pPr>
        <w:pStyle w:val="31"/>
        <w:numPr>
          <w:ilvl w:val="0"/>
          <w:numId w:val="89"/>
        </w:numPr>
        <w:spacing w:before="0"/>
        <w:jc w:val="left"/>
        <w:rPr>
          <w:b w:val="0"/>
          <w:sz w:val="24"/>
          <w:szCs w:val="24"/>
        </w:rPr>
      </w:pPr>
      <w:r w:rsidRPr="000E1731">
        <w:rPr>
          <w:b w:val="0"/>
          <w:sz w:val="24"/>
          <w:szCs w:val="24"/>
        </w:rPr>
        <w:t xml:space="preserve">Ориентироваться в своей системе знаний: </w:t>
      </w:r>
      <w:r w:rsidRPr="000E1731">
        <w:rPr>
          <w:b w:val="0"/>
          <w:i/>
          <w:sz w:val="24"/>
          <w:szCs w:val="24"/>
        </w:rPr>
        <w:t>понимать</w:t>
      </w:r>
      <w:r w:rsidRPr="000E1731">
        <w:rPr>
          <w:b w:val="0"/>
          <w:sz w:val="24"/>
          <w:szCs w:val="24"/>
        </w:rPr>
        <w:t>, что нужна  дополнительная информация (знания) для решения учебной  задачи в один шаг.</w:t>
      </w:r>
    </w:p>
    <w:p w:rsidR="002208A5" w:rsidRPr="000E1731" w:rsidRDefault="002208A5" w:rsidP="009306AF">
      <w:pPr>
        <w:pStyle w:val="31"/>
        <w:numPr>
          <w:ilvl w:val="0"/>
          <w:numId w:val="90"/>
        </w:numPr>
        <w:spacing w:before="0"/>
        <w:jc w:val="left"/>
        <w:rPr>
          <w:b w:val="0"/>
          <w:sz w:val="24"/>
          <w:szCs w:val="24"/>
        </w:rPr>
      </w:pPr>
      <w:r w:rsidRPr="000E1731">
        <w:rPr>
          <w:b w:val="0"/>
          <w:i/>
          <w:sz w:val="24"/>
          <w:szCs w:val="24"/>
        </w:rPr>
        <w:t>Делать</w:t>
      </w:r>
      <w:r w:rsidRPr="000E1731">
        <w:rPr>
          <w:b w:val="0"/>
          <w:sz w:val="24"/>
          <w:szCs w:val="24"/>
        </w:rPr>
        <w:t xml:space="preserve"> предварительный </w:t>
      </w:r>
      <w:r w:rsidRPr="000E1731">
        <w:rPr>
          <w:b w:val="0"/>
          <w:i/>
          <w:sz w:val="24"/>
          <w:szCs w:val="24"/>
        </w:rPr>
        <w:t>отбор</w:t>
      </w:r>
      <w:r w:rsidRPr="000E1731">
        <w:rPr>
          <w:b w:val="0"/>
          <w:sz w:val="24"/>
          <w:szCs w:val="24"/>
        </w:rPr>
        <w:t xml:space="preserve"> источников информации для  решения учебной задачи. </w:t>
      </w:r>
    </w:p>
    <w:p w:rsidR="002208A5" w:rsidRPr="000E1731" w:rsidRDefault="002208A5" w:rsidP="009306AF">
      <w:pPr>
        <w:pStyle w:val="31"/>
        <w:numPr>
          <w:ilvl w:val="0"/>
          <w:numId w:val="91"/>
        </w:numPr>
        <w:spacing w:before="0"/>
        <w:jc w:val="left"/>
        <w:rPr>
          <w:b w:val="0"/>
          <w:sz w:val="24"/>
          <w:szCs w:val="24"/>
        </w:rPr>
      </w:pPr>
      <w:r w:rsidRPr="000E1731">
        <w:rPr>
          <w:b w:val="0"/>
          <w:sz w:val="24"/>
          <w:szCs w:val="24"/>
        </w:rPr>
        <w:t xml:space="preserve">Добывать новые знания: </w:t>
      </w:r>
      <w:r w:rsidRPr="000E1731">
        <w:rPr>
          <w:b w:val="0"/>
          <w:i/>
          <w:sz w:val="24"/>
          <w:szCs w:val="24"/>
        </w:rPr>
        <w:t>находить</w:t>
      </w:r>
      <w:r w:rsidRPr="000E1731">
        <w:rPr>
          <w:b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2208A5" w:rsidRPr="000E1731" w:rsidRDefault="002208A5" w:rsidP="009306AF">
      <w:pPr>
        <w:pStyle w:val="31"/>
        <w:numPr>
          <w:ilvl w:val="0"/>
          <w:numId w:val="92"/>
        </w:numPr>
        <w:spacing w:before="0"/>
        <w:jc w:val="left"/>
        <w:rPr>
          <w:b w:val="0"/>
          <w:sz w:val="24"/>
          <w:szCs w:val="24"/>
        </w:rPr>
      </w:pPr>
      <w:r w:rsidRPr="000E1731">
        <w:rPr>
          <w:b w:val="0"/>
          <w:sz w:val="24"/>
          <w:szCs w:val="24"/>
        </w:rPr>
        <w:t xml:space="preserve">Добывать новые знания: </w:t>
      </w:r>
      <w:r w:rsidRPr="000E1731">
        <w:rPr>
          <w:b w:val="0"/>
          <w:i/>
          <w:sz w:val="24"/>
          <w:szCs w:val="24"/>
        </w:rPr>
        <w:t>извлекать</w:t>
      </w:r>
      <w:r w:rsidRPr="000E1731">
        <w:rPr>
          <w:b w:val="0"/>
          <w:sz w:val="24"/>
          <w:szCs w:val="24"/>
        </w:rPr>
        <w:t xml:space="preserve"> информацию, представленную в разных формах (текст, таблица, схема, иллюстрация и др.).</w:t>
      </w:r>
    </w:p>
    <w:p w:rsidR="002208A5" w:rsidRPr="000E1731" w:rsidRDefault="002208A5" w:rsidP="009306AF">
      <w:pPr>
        <w:pStyle w:val="31"/>
        <w:numPr>
          <w:ilvl w:val="0"/>
          <w:numId w:val="93"/>
        </w:numPr>
        <w:spacing w:before="0"/>
        <w:jc w:val="left"/>
        <w:rPr>
          <w:b w:val="0"/>
          <w:sz w:val="24"/>
          <w:szCs w:val="24"/>
        </w:rPr>
      </w:pPr>
      <w:r w:rsidRPr="000E1731">
        <w:rPr>
          <w:b w:val="0"/>
          <w:sz w:val="24"/>
          <w:szCs w:val="24"/>
        </w:rPr>
        <w:t xml:space="preserve">Перерабатывать полученную информацию: </w:t>
      </w:r>
      <w:r w:rsidRPr="000E1731">
        <w:rPr>
          <w:b w:val="0"/>
          <w:i/>
          <w:sz w:val="24"/>
          <w:szCs w:val="24"/>
        </w:rPr>
        <w:t>наблюдать</w:t>
      </w:r>
      <w:r w:rsidRPr="000E1731">
        <w:rPr>
          <w:b w:val="0"/>
          <w:sz w:val="24"/>
          <w:szCs w:val="24"/>
        </w:rPr>
        <w:t xml:space="preserve"> и </w:t>
      </w:r>
      <w:r w:rsidRPr="000E1731">
        <w:rPr>
          <w:b w:val="0"/>
          <w:i/>
          <w:sz w:val="24"/>
          <w:szCs w:val="24"/>
        </w:rPr>
        <w:t>делать</w:t>
      </w:r>
      <w:r w:rsidRPr="000E1731">
        <w:rPr>
          <w:b w:val="0"/>
          <w:sz w:val="24"/>
          <w:szCs w:val="24"/>
        </w:rPr>
        <w:t xml:space="preserve">  самостоятельные  </w:t>
      </w:r>
      <w:r w:rsidRPr="000E1731">
        <w:rPr>
          <w:b w:val="0"/>
          <w:i/>
          <w:sz w:val="24"/>
          <w:szCs w:val="24"/>
        </w:rPr>
        <w:t>выводы</w:t>
      </w:r>
      <w:r w:rsidRPr="000E1731">
        <w:rPr>
          <w:b w:val="0"/>
          <w:sz w:val="24"/>
          <w:szCs w:val="24"/>
        </w:rPr>
        <w:t>.</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2208A5" w:rsidRPr="000E1731" w:rsidRDefault="002208A5" w:rsidP="00630DA2">
      <w:pPr>
        <w:pStyle w:val="31"/>
        <w:spacing w:before="120"/>
        <w:ind w:firstLine="284"/>
        <w:jc w:val="left"/>
        <w:rPr>
          <w:b w:val="0"/>
          <w:sz w:val="24"/>
          <w:szCs w:val="24"/>
        </w:rPr>
      </w:pPr>
      <w:r w:rsidRPr="000E1731">
        <w:rPr>
          <w:b w:val="0"/>
          <w:i/>
          <w:sz w:val="24"/>
          <w:szCs w:val="24"/>
        </w:rPr>
        <w:t>Коммуникативные УУД</w:t>
      </w:r>
      <w:r w:rsidRPr="000E1731">
        <w:rPr>
          <w:b w:val="0"/>
          <w:sz w:val="24"/>
          <w:szCs w:val="24"/>
        </w:rPr>
        <w:t>:</w:t>
      </w:r>
    </w:p>
    <w:p w:rsidR="002208A5" w:rsidRPr="000E1731" w:rsidRDefault="002208A5" w:rsidP="009306AF">
      <w:pPr>
        <w:pStyle w:val="31"/>
        <w:numPr>
          <w:ilvl w:val="0"/>
          <w:numId w:val="94"/>
        </w:numPr>
        <w:spacing w:before="0"/>
        <w:jc w:val="left"/>
        <w:rPr>
          <w:b w:val="0"/>
          <w:sz w:val="24"/>
          <w:szCs w:val="24"/>
        </w:rPr>
      </w:pPr>
      <w:r w:rsidRPr="000E1731">
        <w:rPr>
          <w:b w:val="0"/>
          <w:sz w:val="24"/>
          <w:szCs w:val="24"/>
        </w:rPr>
        <w:t>Донести свою позицию до других:</w:t>
      </w:r>
      <w:r w:rsidRPr="000E1731">
        <w:rPr>
          <w:b w:val="0"/>
          <w:i/>
          <w:sz w:val="24"/>
          <w:szCs w:val="24"/>
        </w:rPr>
        <w:t xml:space="preserve"> оформлять</w:t>
      </w:r>
      <w:r w:rsidRPr="000E1731">
        <w:rPr>
          <w:b w:val="0"/>
          <w:sz w:val="24"/>
          <w:szCs w:val="24"/>
        </w:rPr>
        <w:t xml:space="preserve"> свою мысль в устной и письменной речи (на уровне одного предложения или небольшого текста).</w:t>
      </w:r>
    </w:p>
    <w:p w:rsidR="002208A5" w:rsidRPr="000E1731" w:rsidRDefault="002208A5" w:rsidP="009306AF">
      <w:pPr>
        <w:pStyle w:val="31"/>
        <w:numPr>
          <w:ilvl w:val="0"/>
          <w:numId w:val="95"/>
        </w:numPr>
        <w:spacing w:before="0"/>
        <w:jc w:val="left"/>
        <w:rPr>
          <w:b w:val="0"/>
          <w:sz w:val="24"/>
          <w:szCs w:val="24"/>
        </w:rPr>
      </w:pPr>
      <w:r w:rsidRPr="000E1731">
        <w:rPr>
          <w:b w:val="0"/>
          <w:i/>
          <w:sz w:val="24"/>
          <w:szCs w:val="24"/>
        </w:rPr>
        <w:t>Слушать</w:t>
      </w:r>
      <w:r w:rsidRPr="000E1731">
        <w:rPr>
          <w:b w:val="0"/>
          <w:sz w:val="24"/>
          <w:szCs w:val="24"/>
        </w:rPr>
        <w:t xml:space="preserve"> и </w:t>
      </w:r>
      <w:r w:rsidRPr="000E1731">
        <w:rPr>
          <w:b w:val="0"/>
          <w:i/>
          <w:sz w:val="24"/>
          <w:szCs w:val="24"/>
        </w:rPr>
        <w:t>понимать</w:t>
      </w:r>
      <w:r w:rsidRPr="000E1731">
        <w:rPr>
          <w:b w:val="0"/>
          <w:sz w:val="24"/>
          <w:szCs w:val="24"/>
        </w:rPr>
        <w:t xml:space="preserve"> речь других.</w:t>
      </w:r>
    </w:p>
    <w:p w:rsidR="002208A5" w:rsidRPr="000E1731" w:rsidRDefault="002208A5" w:rsidP="009306AF">
      <w:pPr>
        <w:pStyle w:val="31"/>
        <w:numPr>
          <w:ilvl w:val="0"/>
          <w:numId w:val="96"/>
        </w:numPr>
        <w:spacing w:before="0"/>
        <w:jc w:val="left"/>
        <w:rPr>
          <w:b w:val="0"/>
          <w:sz w:val="24"/>
          <w:szCs w:val="24"/>
        </w:rPr>
      </w:pPr>
      <w:r w:rsidRPr="000E1731">
        <w:rPr>
          <w:b w:val="0"/>
          <w:sz w:val="24"/>
          <w:szCs w:val="24"/>
        </w:rPr>
        <w:t xml:space="preserve">Выразительно </w:t>
      </w:r>
      <w:r w:rsidRPr="000E1731">
        <w:rPr>
          <w:b w:val="0"/>
          <w:i/>
          <w:sz w:val="24"/>
          <w:szCs w:val="24"/>
        </w:rPr>
        <w:t>читать</w:t>
      </w:r>
      <w:r w:rsidRPr="000E1731">
        <w:rPr>
          <w:b w:val="0"/>
          <w:sz w:val="24"/>
          <w:szCs w:val="24"/>
        </w:rPr>
        <w:t xml:space="preserve"> и </w:t>
      </w:r>
      <w:r w:rsidRPr="000E1731">
        <w:rPr>
          <w:b w:val="0"/>
          <w:i/>
          <w:sz w:val="24"/>
          <w:szCs w:val="24"/>
        </w:rPr>
        <w:t>пересказывать</w:t>
      </w:r>
      <w:r w:rsidRPr="000E1731">
        <w:rPr>
          <w:b w:val="0"/>
          <w:sz w:val="24"/>
          <w:szCs w:val="24"/>
        </w:rPr>
        <w:t xml:space="preserve"> текст.</w:t>
      </w:r>
    </w:p>
    <w:p w:rsidR="002208A5" w:rsidRPr="000E1731" w:rsidRDefault="002208A5" w:rsidP="009306AF">
      <w:pPr>
        <w:pStyle w:val="31"/>
        <w:numPr>
          <w:ilvl w:val="0"/>
          <w:numId w:val="97"/>
        </w:numPr>
        <w:spacing w:before="0"/>
        <w:jc w:val="left"/>
        <w:rPr>
          <w:b w:val="0"/>
          <w:sz w:val="24"/>
          <w:szCs w:val="24"/>
        </w:rPr>
      </w:pPr>
      <w:r w:rsidRPr="000E1731">
        <w:rPr>
          <w:b w:val="0"/>
          <w:i/>
          <w:sz w:val="24"/>
          <w:szCs w:val="24"/>
        </w:rPr>
        <w:t>Вступать</w:t>
      </w:r>
      <w:r w:rsidRPr="000E1731">
        <w:rPr>
          <w:b w:val="0"/>
          <w:sz w:val="24"/>
          <w:szCs w:val="24"/>
        </w:rPr>
        <w:t xml:space="preserve"> в беседу на уроке и в жизни. </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2208A5" w:rsidRPr="000E1731" w:rsidRDefault="002208A5" w:rsidP="009306AF">
      <w:pPr>
        <w:pStyle w:val="31"/>
        <w:numPr>
          <w:ilvl w:val="0"/>
          <w:numId w:val="98"/>
        </w:numPr>
        <w:spacing w:before="0"/>
        <w:jc w:val="left"/>
        <w:rPr>
          <w:b w:val="0"/>
          <w:sz w:val="24"/>
          <w:szCs w:val="24"/>
        </w:rPr>
      </w:pPr>
      <w:r w:rsidRPr="000E1731">
        <w:rPr>
          <w:b w:val="0"/>
          <w:sz w:val="24"/>
          <w:szCs w:val="24"/>
        </w:rPr>
        <w:t>Совместно договариваться о  правилах общения и поведения в школе и следовать им.</w:t>
      </w:r>
    </w:p>
    <w:p w:rsidR="002208A5" w:rsidRPr="000E1731" w:rsidRDefault="002208A5" w:rsidP="009306AF">
      <w:pPr>
        <w:pStyle w:val="31"/>
        <w:numPr>
          <w:ilvl w:val="0"/>
          <w:numId w:val="99"/>
        </w:numPr>
        <w:spacing w:before="0"/>
        <w:jc w:val="left"/>
        <w:rPr>
          <w:b w:val="0"/>
          <w:sz w:val="24"/>
          <w:szCs w:val="24"/>
        </w:rPr>
      </w:pPr>
      <w:r w:rsidRPr="000E1731">
        <w:rPr>
          <w:b w:val="0"/>
          <w:sz w:val="24"/>
          <w:szCs w:val="24"/>
        </w:rPr>
        <w:t>Учиться выполнять различные роли в группе (лидера, исполнителя, критика).</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2208A5" w:rsidRPr="000E1731" w:rsidRDefault="002208A5" w:rsidP="00630DA2">
      <w:pPr>
        <w:spacing w:before="120"/>
        <w:ind w:firstLine="284"/>
        <w:jc w:val="both"/>
      </w:pPr>
      <w:r w:rsidRPr="000E1731">
        <w:rPr>
          <w:b/>
        </w:rPr>
        <w:t>Предметными результатами</w:t>
      </w:r>
      <w:r w:rsidRPr="000E1731">
        <w:t xml:space="preserve"> изучения курса «Математика» во 2-м классе являются формирование следующих умений. </w:t>
      </w:r>
    </w:p>
    <w:p w:rsidR="002208A5" w:rsidRPr="000E1731" w:rsidRDefault="002208A5" w:rsidP="00630DA2">
      <w:pPr>
        <w:shd w:val="clear" w:color="auto" w:fill="FFFFFF"/>
        <w:ind w:firstLine="567"/>
        <w:jc w:val="both"/>
        <w:rPr>
          <w:i/>
        </w:rPr>
      </w:pPr>
      <w:r w:rsidRPr="000E1731">
        <w:rPr>
          <w:bCs/>
          <w:i/>
          <w:color w:val="000000"/>
        </w:rPr>
        <w:t>1-й уровень (необходимый)</w:t>
      </w:r>
    </w:p>
    <w:p w:rsidR="002208A5" w:rsidRPr="000E1731" w:rsidRDefault="002208A5" w:rsidP="00630DA2">
      <w:pPr>
        <w:shd w:val="clear" w:color="auto" w:fill="FFFFFF"/>
        <w:ind w:firstLine="567"/>
        <w:jc w:val="both"/>
      </w:pPr>
      <w:r w:rsidRPr="000E1731">
        <w:rPr>
          <w:color w:val="000000"/>
        </w:rPr>
        <w:t xml:space="preserve">Учащиеся </w:t>
      </w:r>
      <w:r w:rsidRPr="000E1731">
        <w:rPr>
          <w:i/>
          <w:color w:val="000000"/>
        </w:rPr>
        <w:t xml:space="preserve">должны </w:t>
      </w:r>
      <w:r w:rsidRPr="000E1731">
        <w:rPr>
          <w:bCs/>
          <w:i/>
          <w:color w:val="000000"/>
        </w:rPr>
        <w:t>уметь</w:t>
      </w:r>
      <w:r w:rsidRPr="000E1731">
        <w:rPr>
          <w:bCs/>
          <w:color w:val="000000"/>
        </w:rPr>
        <w:t>:</w:t>
      </w:r>
    </w:p>
    <w:p w:rsidR="002208A5" w:rsidRPr="000E1731" w:rsidRDefault="002208A5" w:rsidP="009306AF">
      <w:pPr>
        <w:widowControl w:val="0"/>
        <w:numPr>
          <w:ilvl w:val="0"/>
          <w:numId w:val="46"/>
        </w:numPr>
        <w:shd w:val="clear" w:color="auto" w:fill="FFFFFF"/>
        <w:tabs>
          <w:tab w:val="left" w:pos="475"/>
        </w:tabs>
        <w:autoSpaceDE w:val="0"/>
        <w:autoSpaceDN w:val="0"/>
        <w:adjustRightInd w:val="0"/>
        <w:ind w:firstLine="567"/>
        <w:jc w:val="both"/>
        <w:rPr>
          <w:color w:val="000000"/>
        </w:rPr>
      </w:pPr>
      <w:r w:rsidRPr="000E1731">
        <w:rPr>
          <w:color w:val="000000"/>
        </w:rPr>
        <w:t xml:space="preserve">использовать при выполнении заданий названия и последовательность чисел от 1 до 100; </w:t>
      </w:r>
    </w:p>
    <w:p w:rsidR="002208A5" w:rsidRPr="000E1731" w:rsidRDefault="002208A5" w:rsidP="009306AF">
      <w:pPr>
        <w:widowControl w:val="0"/>
        <w:numPr>
          <w:ilvl w:val="0"/>
          <w:numId w:val="46"/>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2208A5" w:rsidRPr="000E1731" w:rsidRDefault="002208A5" w:rsidP="009306AF">
      <w:pPr>
        <w:widowControl w:val="0"/>
        <w:numPr>
          <w:ilvl w:val="0"/>
          <w:numId w:val="46"/>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выполнении арифметических действий названия и обозначения операций умножения и деления;</w:t>
      </w:r>
    </w:p>
    <w:p w:rsidR="002208A5" w:rsidRPr="000E1731" w:rsidRDefault="002208A5" w:rsidP="009306AF">
      <w:pPr>
        <w:widowControl w:val="0"/>
        <w:numPr>
          <w:ilvl w:val="0"/>
          <w:numId w:val="46"/>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2208A5" w:rsidRPr="000E1731" w:rsidRDefault="002208A5" w:rsidP="009306AF">
      <w:pPr>
        <w:widowControl w:val="0"/>
        <w:numPr>
          <w:ilvl w:val="0"/>
          <w:numId w:val="46"/>
        </w:numPr>
        <w:shd w:val="clear" w:color="auto" w:fill="FFFFFF"/>
        <w:tabs>
          <w:tab w:val="left" w:pos="475"/>
        </w:tabs>
        <w:autoSpaceDE w:val="0"/>
        <w:autoSpaceDN w:val="0"/>
        <w:adjustRightInd w:val="0"/>
        <w:ind w:firstLine="567"/>
        <w:jc w:val="both"/>
        <w:rPr>
          <w:color w:val="000000"/>
        </w:rPr>
      </w:pPr>
      <w:r w:rsidRPr="000E1731">
        <w:rPr>
          <w:color w:val="000000"/>
        </w:rPr>
        <w:t>осознанно следовать алгоритму выполнения действий в выражениях со скобками и без них;</w:t>
      </w:r>
    </w:p>
    <w:p w:rsidR="002208A5" w:rsidRPr="000E1731" w:rsidRDefault="002208A5" w:rsidP="009306AF">
      <w:pPr>
        <w:widowControl w:val="0"/>
        <w:numPr>
          <w:ilvl w:val="0"/>
          <w:numId w:val="46"/>
        </w:numPr>
        <w:shd w:val="clear" w:color="auto" w:fill="FFFFFF"/>
        <w:tabs>
          <w:tab w:val="left" w:pos="475"/>
        </w:tabs>
        <w:autoSpaceDE w:val="0"/>
        <w:autoSpaceDN w:val="0"/>
        <w:adjustRightInd w:val="0"/>
        <w:ind w:firstLine="567"/>
        <w:jc w:val="both"/>
        <w:rPr>
          <w:color w:val="000000"/>
        </w:rPr>
      </w:pPr>
      <w:r w:rsidRPr="000E1731">
        <w:rPr>
          <w:color w:val="000000"/>
        </w:rPr>
        <w:t xml:space="preserve">использовать в речи названия единиц измерения длины, массы, объёма: метр, </w:t>
      </w:r>
      <w:r w:rsidRPr="000E1731">
        <w:rPr>
          <w:color w:val="000000"/>
        </w:rPr>
        <w:lastRenderedPageBreak/>
        <w:t>дециметр, сантиметр, килограмм; литр.</w:t>
      </w:r>
    </w:p>
    <w:p w:rsidR="002208A5" w:rsidRPr="000E1731" w:rsidRDefault="002208A5" w:rsidP="009306AF">
      <w:pPr>
        <w:widowControl w:val="0"/>
        <w:numPr>
          <w:ilvl w:val="0"/>
          <w:numId w:val="46"/>
        </w:numPr>
        <w:shd w:val="clear" w:color="auto" w:fill="FFFFFF"/>
        <w:tabs>
          <w:tab w:val="left" w:pos="509"/>
        </w:tabs>
        <w:autoSpaceDE w:val="0"/>
        <w:autoSpaceDN w:val="0"/>
        <w:adjustRightInd w:val="0"/>
        <w:ind w:firstLine="567"/>
        <w:jc w:val="both"/>
        <w:rPr>
          <w:color w:val="000000"/>
        </w:rPr>
      </w:pPr>
      <w:r w:rsidRPr="000E1731">
        <w:rPr>
          <w:color w:val="000000"/>
        </w:rPr>
        <w:t>читать, записывать и сравнивать числа в пределах 100;</w:t>
      </w:r>
    </w:p>
    <w:p w:rsidR="002208A5" w:rsidRPr="000E1731" w:rsidRDefault="002208A5" w:rsidP="009306AF">
      <w:pPr>
        <w:widowControl w:val="0"/>
        <w:numPr>
          <w:ilvl w:val="0"/>
          <w:numId w:val="49"/>
        </w:numPr>
        <w:shd w:val="clear" w:color="auto" w:fill="FFFFFF"/>
        <w:tabs>
          <w:tab w:val="left" w:pos="509"/>
        </w:tabs>
        <w:autoSpaceDE w:val="0"/>
        <w:autoSpaceDN w:val="0"/>
        <w:adjustRightInd w:val="0"/>
        <w:ind w:firstLine="567"/>
        <w:jc w:val="both"/>
        <w:rPr>
          <w:color w:val="000000"/>
        </w:rPr>
      </w:pPr>
      <w:r w:rsidRPr="000E1731">
        <w:rPr>
          <w:color w:val="000000"/>
        </w:rPr>
        <w:t>осознанно следовать  алгоритмам устного и письменного сложения и вычитания чисел в пределах 100;</w:t>
      </w:r>
    </w:p>
    <w:p w:rsidR="002208A5" w:rsidRPr="000E1731" w:rsidRDefault="002208A5" w:rsidP="009306AF">
      <w:pPr>
        <w:widowControl w:val="0"/>
        <w:numPr>
          <w:ilvl w:val="0"/>
          <w:numId w:val="46"/>
        </w:numPr>
        <w:shd w:val="clear" w:color="auto" w:fill="FFFFFF"/>
        <w:tabs>
          <w:tab w:val="left" w:pos="509"/>
        </w:tabs>
        <w:autoSpaceDE w:val="0"/>
        <w:autoSpaceDN w:val="0"/>
        <w:adjustRightInd w:val="0"/>
        <w:ind w:firstLine="567"/>
        <w:jc w:val="both"/>
        <w:rPr>
          <w:color w:val="000000"/>
        </w:rPr>
      </w:pPr>
      <w:r w:rsidRPr="000E1731">
        <w:rPr>
          <w:color w:val="000000"/>
        </w:rPr>
        <w:t>решать простые задачи:</w:t>
      </w:r>
    </w:p>
    <w:p w:rsidR="002208A5" w:rsidRPr="000E1731" w:rsidRDefault="002208A5" w:rsidP="00630DA2">
      <w:pPr>
        <w:shd w:val="clear" w:color="auto" w:fill="FFFFFF"/>
        <w:tabs>
          <w:tab w:val="left" w:pos="538"/>
        </w:tabs>
        <w:ind w:firstLine="567"/>
        <w:jc w:val="both"/>
      </w:pPr>
      <w:r w:rsidRPr="000E1731">
        <w:rPr>
          <w:color w:val="000000"/>
          <w:spacing w:val="-1"/>
        </w:rPr>
        <w:t>а)</w:t>
      </w:r>
      <w:r w:rsidRPr="000E1731">
        <w:rPr>
          <w:color w:val="000000"/>
        </w:rPr>
        <w:t> раскрывающие смысл действий сложения, вычитания, умножения и деления;</w:t>
      </w:r>
    </w:p>
    <w:p w:rsidR="002208A5" w:rsidRPr="000E1731" w:rsidRDefault="002208A5" w:rsidP="00630DA2">
      <w:pPr>
        <w:shd w:val="clear" w:color="auto" w:fill="FFFFFF"/>
        <w:tabs>
          <w:tab w:val="left" w:pos="538"/>
        </w:tabs>
        <w:ind w:firstLine="567"/>
        <w:jc w:val="both"/>
      </w:pPr>
      <w:r w:rsidRPr="000E1731">
        <w:rPr>
          <w:color w:val="000000"/>
          <w:spacing w:val="-10"/>
        </w:rPr>
        <w:t>б)</w:t>
      </w:r>
      <w:r w:rsidRPr="000E1731">
        <w:rPr>
          <w:color w:val="000000"/>
        </w:rPr>
        <w:t> использующие понятия «увеличить в (на)...», «уменьшить в (на)...»;</w:t>
      </w:r>
    </w:p>
    <w:p w:rsidR="002208A5" w:rsidRPr="000E1731" w:rsidRDefault="002208A5" w:rsidP="00630DA2">
      <w:pPr>
        <w:shd w:val="clear" w:color="auto" w:fill="FFFFFF"/>
        <w:tabs>
          <w:tab w:val="left" w:pos="538"/>
        </w:tabs>
        <w:ind w:firstLine="567"/>
        <w:jc w:val="both"/>
      </w:pPr>
      <w:r w:rsidRPr="000E1731">
        <w:rPr>
          <w:color w:val="000000"/>
          <w:spacing w:val="-3"/>
        </w:rPr>
        <w:t>в)</w:t>
      </w:r>
      <w:r w:rsidRPr="000E1731">
        <w:rPr>
          <w:color w:val="000000"/>
        </w:rPr>
        <w:t> на разностное и кратное сравнение;</w:t>
      </w:r>
    </w:p>
    <w:p w:rsidR="002208A5" w:rsidRPr="000E1731" w:rsidRDefault="002208A5" w:rsidP="00630DA2">
      <w:pPr>
        <w:shd w:val="clear" w:color="auto" w:fill="FFFFFF"/>
        <w:tabs>
          <w:tab w:val="left" w:pos="576"/>
        </w:tabs>
        <w:ind w:firstLine="567"/>
        <w:jc w:val="both"/>
      </w:pPr>
      <w:r w:rsidRPr="000E1731">
        <w:rPr>
          <w:color w:val="000000"/>
        </w:rPr>
        <w:t>-</w:t>
      </w:r>
      <w:r w:rsidRPr="000E1731">
        <w:rPr>
          <w:color w:val="000000"/>
        </w:rPr>
        <w:tab/>
        <w:t>находить значения выражений, содержащих 2–3 действия (со скобками и без скобок);</w:t>
      </w:r>
    </w:p>
    <w:p w:rsidR="002208A5" w:rsidRPr="000E1731" w:rsidRDefault="002208A5" w:rsidP="009306AF">
      <w:pPr>
        <w:widowControl w:val="0"/>
        <w:numPr>
          <w:ilvl w:val="0"/>
          <w:numId w:val="45"/>
        </w:numPr>
        <w:shd w:val="clear" w:color="auto" w:fill="FFFFFF"/>
        <w:tabs>
          <w:tab w:val="left" w:pos="504"/>
        </w:tabs>
        <w:autoSpaceDE w:val="0"/>
        <w:autoSpaceDN w:val="0"/>
        <w:adjustRightInd w:val="0"/>
        <w:ind w:firstLine="567"/>
        <w:jc w:val="both"/>
        <w:rPr>
          <w:color w:val="000000"/>
        </w:rPr>
      </w:pPr>
      <w:r w:rsidRPr="000E1731">
        <w:rPr>
          <w:color w:val="000000"/>
        </w:rPr>
        <w:t xml:space="preserve">решать уравнения вида </w:t>
      </w:r>
      <w:r w:rsidRPr="000E1731">
        <w:rPr>
          <w:i/>
          <w:iCs/>
          <w:color w:val="000000"/>
        </w:rPr>
        <w:t xml:space="preserve">а </w:t>
      </w:r>
      <w:r w:rsidRPr="000E1731">
        <w:rPr>
          <w:color w:val="000000"/>
        </w:rPr>
        <w:t xml:space="preserve">± </w:t>
      </w:r>
      <w:r w:rsidRPr="000E1731">
        <w:rPr>
          <w:i/>
          <w:iCs/>
          <w:color w:val="000000"/>
        </w:rPr>
        <w:t xml:space="preserve">х = </w:t>
      </w:r>
      <w:r w:rsidRPr="000E1731">
        <w:rPr>
          <w:i/>
          <w:iCs/>
          <w:color w:val="000000"/>
          <w:lang w:val="en-US"/>
        </w:rPr>
        <w:t>b</w:t>
      </w:r>
      <w:r w:rsidRPr="000E1731">
        <w:rPr>
          <w:i/>
          <w:iCs/>
          <w:color w:val="000000"/>
        </w:rPr>
        <w:t>; х</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rPr>
        <w:t xml:space="preserve">а = </w:t>
      </w:r>
      <w:r w:rsidRPr="000E1731">
        <w:rPr>
          <w:i/>
          <w:iCs/>
          <w:color w:val="000000"/>
          <w:lang w:val="en-US"/>
        </w:rPr>
        <w:t>b</w:t>
      </w:r>
      <w:r w:rsidRPr="000E1731">
        <w:rPr>
          <w:iCs/>
          <w:color w:val="000000"/>
        </w:rPr>
        <w:t>;</w:t>
      </w:r>
    </w:p>
    <w:p w:rsidR="002208A5" w:rsidRPr="000E1731" w:rsidRDefault="002208A5" w:rsidP="009306AF">
      <w:pPr>
        <w:widowControl w:val="0"/>
        <w:numPr>
          <w:ilvl w:val="0"/>
          <w:numId w:val="45"/>
        </w:numPr>
        <w:shd w:val="clear" w:color="auto" w:fill="FFFFFF"/>
        <w:tabs>
          <w:tab w:val="left" w:pos="504"/>
        </w:tabs>
        <w:autoSpaceDE w:val="0"/>
        <w:autoSpaceDN w:val="0"/>
        <w:adjustRightInd w:val="0"/>
        <w:ind w:firstLine="567"/>
        <w:jc w:val="both"/>
        <w:rPr>
          <w:i/>
          <w:iCs/>
          <w:color w:val="000000"/>
        </w:rPr>
      </w:pPr>
      <w:r w:rsidRPr="000E1731">
        <w:rPr>
          <w:color w:val="000000"/>
        </w:rPr>
        <w:t>измерять длину данного отрезка, чертить отрезок данной длины;</w:t>
      </w:r>
    </w:p>
    <w:p w:rsidR="002208A5" w:rsidRPr="000E1731" w:rsidRDefault="002208A5" w:rsidP="009306AF">
      <w:pPr>
        <w:widowControl w:val="0"/>
        <w:numPr>
          <w:ilvl w:val="0"/>
          <w:numId w:val="45"/>
        </w:numPr>
        <w:shd w:val="clear" w:color="auto" w:fill="FFFFFF"/>
        <w:tabs>
          <w:tab w:val="left" w:pos="504"/>
        </w:tabs>
        <w:autoSpaceDE w:val="0"/>
        <w:autoSpaceDN w:val="0"/>
        <w:adjustRightInd w:val="0"/>
        <w:ind w:firstLine="567"/>
        <w:jc w:val="both"/>
        <w:rPr>
          <w:color w:val="000000"/>
        </w:rPr>
      </w:pPr>
      <w:r w:rsidRPr="000E1731">
        <w:rPr>
          <w:color w:val="000000"/>
        </w:rPr>
        <w:t>узнавать и называть плоские углы: прямой, тупой и острый;</w:t>
      </w:r>
    </w:p>
    <w:p w:rsidR="002208A5" w:rsidRPr="000E1731" w:rsidRDefault="002208A5" w:rsidP="009306AF">
      <w:pPr>
        <w:widowControl w:val="0"/>
        <w:numPr>
          <w:ilvl w:val="0"/>
          <w:numId w:val="45"/>
        </w:numPr>
        <w:shd w:val="clear" w:color="auto" w:fill="FFFFFF"/>
        <w:tabs>
          <w:tab w:val="left" w:pos="504"/>
        </w:tabs>
        <w:autoSpaceDE w:val="0"/>
        <w:autoSpaceDN w:val="0"/>
        <w:adjustRightInd w:val="0"/>
        <w:ind w:firstLine="567"/>
        <w:jc w:val="both"/>
        <w:rPr>
          <w:color w:val="000000"/>
        </w:rPr>
      </w:pPr>
      <w:r w:rsidRPr="000E1731">
        <w:rPr>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2208A5" w:rsidRPr="000E1731" w:rsidRDefault="002208A5" w:rsidP="009306AF">
      <w:pPr>
        <w:widowControl w:val="0"/>
        <w:numPr>
          <w:ilvl w:val="0"/>
          <w:numId w:val="45"/>
        </w:numPr>
        <w:shd w:val="clear" w:color="auto" w:fill="FFFFFF"/>
        <w:tabs>
          <w:tab w:val="left" w:pos="504"/>
        </w:tabs>
        <w:autoSpaceDE w:val="0"/>
        <w:autoSpaceDN w:val="0"/>
        <w:adjustRightInd w:val="0"/>
        <w:ind w:firstLine="567"/>
        <w:jc w:val="both"/>
        <w:rPr>
          <w:color w:val="000000"/>
        </w:rPr>
      </w:pPr>
      <w:r w:rsidRPr="000E1731">
        <w:rPr>
          <w:color w:val="000000"/>
        </w:rPr>
        <w:t>различать истинные и ложные высказывания (верные и неверные равенства).</w:t>
      </w:r>
    </w:p>
    <w:p w:rsidR="002208A5" w:rsidRPr="000E1731" w:rsidRDefault="002208A5" w:rsidP="00630DA2">
      <w:pPr>
        <w:shd w:val="clear" w:color="auto" w:fill="FFFFFF"/>
        <w:ind w:firstLine="567"/>
        <w:jc w:val="both"/>
        <w:rPr>
          <w:i/>
        </w:rPr>
      </w:pPr>
      <w:r w:rsidRPr="000E1731">
        <w:rPr>
          <w:bCs/>
          <w:i/>
          <w:color w:val="000000"/>
        </w:rPr>
        <w:t>2-й уровень (программный)</w:t>
      </w:r>
    </w:p>
    <w:p w:rsidR="002208A5" w:rsidRPr="000E1731" w:rsidRDefault="002208A5" w:rsidP="00630DA2">
      <w:pPr>
        <w:shd w:val="clear" w:color="auto" w:fill="FFFFFF"/>
        <w:tabs>
          <w:tab w:val="left" w:pos="494"/>
        </w:tabs>
        <w:ind w:firstLine="567"/>
        <w:jc w:val="both"/>
        <w:rPr>
          <w:color w:val="000000"/>
        </w:rPr>
      </w:pPr>
      <w:r w:rsidRPr="000E1731">
        <w:rPr>
          <w:color w:val="000000"/>
        </w:rPr>
        <w:t xml:space="preserve">Учащиеся </w:t>
      </w:r>
      <w:r w:rsidRPr="000E1731">
        <w:rPr>
          <w:i/>
          <w:color w:val="000000"/>
        </w:rPr>
        <w:t xml:space="preserve">должны </w:t>
      </w:r>
      <w:r w:rsidRPr="000E1731">
        <w:rPr>
          <w:bCs/>
          <w:i/>
          <w:color w:val="000000"/>
        </w:rPr>
        <w:t>уметь</w:t>
      </w:r>
      <w:r w:rsidRPr="000E1731">
        <w:rPr>
          <w:bCs/>
          <w:color w:val="000000"/>
        </w:rPr>
        <w:t>:</w:t>
      </w:r>
    </w:p>
    <w:p w:rsidR="002208A5" w:rsidRPr="000E1731" w:rsidRDefault="002208A5" w:rsidP="00630DA2">
      <w:pPr>
        <w:shd w:val="clear" w:color="auto" w:fill="FFFFFF"/>
        <w:tabs>
          <w:tab w:val="left" w:pos="504"/>
        </w:tabs>
        <w:ind w:firstLine="567"/>
        <w:jc w:val="both"/>
      </w:pPr>
      <w:r w:rsidRPr="000E1731">
        <w:rPr>
          <w:color w:val="000000"/>
        </w:rPr>
        <w:t>-</w:t>
      </w:r>
      <w:r w:rsidRPr="000E1731">
        <w:rPr>
          <w:color w:val="000000"/>
        </w:rPr>
        <w:tab/>
        <w:t>использовать при решении учебных задач формулы периметра квадрата и прямоугольника;</w:t>
      </w:r>
    </w:p>
    <w:p w:rsidR="002208A5" w:rsidRPr="000E1731" w:rsidRDefault="002208A5" w:rsidP="009306AF">
      <w:pPr>
        <w:widowControl w:val="0"/>
        <w:numPr>
          <w:ilvl w:val="0"/>
          <w:numId w:val="50"/>
        </w:numPr>
        <w:shd w:val="clear" w:color="auto" w:fill="FFFFFF"/>
        <w:tabs>
          <w:tab w:val="left" w:pos="494"/>
        </w:tabs>
        <w:autoSpaceDE w:val="0"/>
        <w:autoSpaceDN w:val="0"/>
        <w:adjustRightInd w:val="0"/>
        <w:ind w:firstLine="567"/>
        <w:jc w:val="both"/>
        <w:rPr>
          <w:color w:val="000000"/>
        </w:rPr>
      </w:pPr>
      <w:r w:rsidRPr="000E1731">
        <w:rPr>
          <w:color w:val="000000"/>
        </w:rPr>
        <w:t>пользоваться при измерении и нахождении площадей единицами измерения площади: 1 см</w:t>
      </w:r>
      <w:r w:rsidRPr="000E1731">
        <w:rPr>
          <w:color w:val="000000"/>
          <w:vertAlign w:val="superscript"/>
        </w:rPr>
        <w:t>2</w:t>
      </w:r>
      <w:r w:rsidRPr="000E1731">
        <w:rPr>
          <w:color w:val="000000"/>
        </w:rPr>
        <w:t>, 1 дм</w:t>
      </w:r>
      <w:r w:rsidRPr="000E1731">
        <w:rPr>
          <w:color w:val="000000"/>
          <w:vertAlign w:val="superscript"/>
        </w:rPr>
        <w:t>2</w:t>
      </w:r>
      <w:r w:rsidRPr="000E1731">
        <w:rPr>
          <w:color w:val="000000"/>
        </w:rPr>
        <w:t>.</w:t>
      </w:r>
    </w:p>
    <w:p w:rsidR="002208A5" w:rsidRPr="000E1731" w:rsidRDefault="002208A5" w:rsidP="009306AF">
      <w:pPr>
        <w:widowControl w:val="0"/>
        <w:numPr>
          <w:ilvl w:val="0"/>
          <w:numId w:val="50"/>
        </w:numPr>
        <w:shd w:val="clear" w:color="auto" w:fill="FFFFFF"/>
        <w:tabs>
          <w:tab w:val="left" w:pos="494"/>
        </w:tabs>
        <w:autoSpaceDE w:val="0"/>
        <w:autoSpaceDN w:val="0"/>
        <w:adjustRightInd w:val="0"/>
        <w:ind w:firstLine="567"/>
        <w:jc w:val="both"/>
        <w:rPr>
          <w:color w:val="000000"/>
        </w:rPr>
      </w:pPr>
      <w:r w:rsidRPr="000E1731">
        <w:rPr>
          <w:color w:val="000000"/>
        </w:rPr>
        <w:t xml:space="preserve">выполнять умножение и деление чисел с 0, 1, </w:t>
      </w:r>
      <w:r w:rsidRPr="000E1731">
        <w:rPr>
          <w:bCs/>
          <w:color w:val="000000"/>
        </w:rPr>
        <w:t>10;</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 xml:space="preserve">решать уравнения вида </w:t>
      </w:r>
      <w:r w:rsidRPr="000E1731">
        <w:rPr>
          <w:i/>
          <w:iCs/>
          <w:color w:val="000000"/>
        </w:rPr>
        <w:t xml:space="preserve">а ± х = </w:t>
      </w:r>
      <w:r w:rsidRPr="000E1731">
        <w:rPr>
          <w:i/>
          <w:iCs/>
          <w:color w:val="000000"/>
          <w:lang w:val="en-US"/>
        </w:rPr>
        <w:t>b</w:t>
      </w:r>
      <w:r w:rsidRPr="000E1731">
        <w:rPr>
          <w:i/>
          <w:iCs/>
          <w:color w:val="000000"/>
        </w:rPr>
        <w:t>; х</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 xml:space="preserve">а = </w:t>
      </w:r>
      <w:r w:rsidRPr="000E1731">
        <w:rPr>
          <w:i/>
          <w:iCs/>
          <w:color w:val="000000"/>
          <w:lang w:val="en-US"/>
        </w:rPr>
        <w:t>b</w:t>
      </w:r>
      <w:r w:rsidRPr="000E1731">
        <w:rPr>
          <w:i/>
          <w:iCs/>
          <w:color w:val="000000"/>
        </w:rPr>
        <w:t>; а</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 xml:space="preserve">х = </w:t>
      </w:r>
      <w:r w:rsidRPr="000E1731">
        <w:rPr>
          <w:i/>
          <w:iCs/>
          <w:color w:val="000000"/>
          <w:lang w:val="en-US"/>
        </w:rPr>
        <w:t>b</w:t>
      </w:r>
      <w:r w:rsidRPr="000E1731">
        <w:rPr>
          <w:i/>
          <w:iCs/>
          <w:color w:val="000000"/>
        </w:rPr>
        <w:t>; а</w:t>
      </w:r>
      <w:r w:rsidRPr="000E1731">
        <w:rPr>
          <w:iCs/>
          <w:color w:val="000000"/>
          <w:lang w:val="en-US"/>
        </w:rPr>
        <w:t> </w:t>
      </w:r>
      <w:r w:rsidRPr="000E1731">
        <w:rPr>
          <w:iCs/>
          <w:color w:val="000000"/>
        </w:rPr>
        <w:t>:</w:t>
      </w:r>
      <w:r w:rsidRPr="000E1731">
        <w:rPr>
          <w:iCs/>
          <w:color w:val="000000"/>
          <w:lang w:val="en-US"/>
        </w:rPr>
        <w:t> </w:t>
      </w:r>
      <w:r w:rsidRPr="000E1731">
        <w:rPr>
          <w:i/>
          <w:iCs/>
          <w:color w:val="000000"/>
        </w:rPr>
        <w:t xml:space="preserve">х = </w:t>
      </w:r>
      <w:r w:rsidRPr="000E1731">
        <w:rPr>
          <w:i/>
          <w:iCs/>
          <w:color w:val="000000"/>
          <w:lang w:val="en-US"/>
        </w:rPr>
        <w:t>b</w:t>
      </w:r>
      <w:r w:rsidRPr="000E1731">
        <w:rPr>
          <w:i/>
          <w:iCs/>
          <w:color w:val="000000"/>
        </w:rPr>
        <w:t>; х</w:t>
      </w:r>
      <w:r w:rsidRPr="000E1731">
        <w:rPr>
          <w:iCs/>
          <w:color w:val="000000"/>
          <w:lang w:val="en-US"/>
        </w:rPr>
        <w:t> </w:t>
      </w:r>
      <w:r w:rsidRPr="000E1731">
        <w:rPr>
          <w:iCs/>
          <w:color w:val="000000"/>
        </w:rPr>
        <w:t>:</w:t>
      </w:r>
      <w:r w:rsidRPr="000E1731">
        <w:rPr>
          <w:iCs/>
          <w:color w:val="000000"/>
          <w:lang w:val="en-US"/>
        </w:rPr>
        <w:t> </w:t>
      </w:r>
      <w:r w:rsidRPr="000E1731">
        <w:rPr>
          <w:i/>
          <w:iCs/>
          <w:color w:val="000000"/>
        </w:rPr>
        <w:t xml:space="preserve">а = </w:t>
      </w:r>
      <w:r w:rsidRPr="000E1731">
        <w:rPr>
          <w:i/>
          <w:iCs/>
          <w:color w:val="000000"/>
          <w:lang w:val="en-US"/>
        </w:rPr>
        <w:t>b</w:t>
      </w:r>
      <w:r w:rsidRPr="000E1731">
        <w:rPr>
          <w:iCs/>
          <w:color w:val="000000"/>
        </w:rPr>
        <w:t>;</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 xml:space="preserve">находить значения выражений вида </w:t>
      </w:r>
      <w:r w:rsidRPr="000E1731">
        <w:rPr>
          <w:i/>
          <w:iCs/>
          <w:color w:val="000000"/>
        </w:rPr>
        <w:t xml:space="preserve">а </w:t>
      </w:r>
      <w:r w:rsidRPr="000E1731">
        <w:rPr>
          <w:color w:val="000000"/>
        </w:rPr>
        <w:t>± 5; 4</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а</w:t>
      </w:r>
      <w:r w:rsidRPr="000E1731">
        <w:rPr>
          <w:iCs/>
          <w:color w:val="000000"/>
        </w:rPr>
        <w:t>;</w:t>
      </w:r>
      <w:r w:rsidRPr="000E1731">
        <w:rPr>
          <w:i/>
          <w:iCs/>
          <w:color w:val="000000"/>
        </w:rPr>
        <w:t xml:space="preserve"> а</w:t>
      </w:r>
      <w:r w:rsidRPr="000E1731">
        <w:rPr>
          <w:iCs/>
          <w:color w:val="000000"/>
          <w:lang w:val="en-US"/>
        </w:rPr>
        <w:t> </w:t>
      </w:r>
      <w:r w:rsidRPr="000E1731">
        <w:rPr>
          <w:iCs/>
          <w:color w:val="000000"/>
        </w:rPr>
        <w:t>:</w:t>
      </w:r>
      <w:r w:rsidRPr="000E1731">
        <w:rPr>
          <w:iCs/>
          <w:color w:val="000000"/>
          <w:lang w:val="en-US"/>
        </w:rPr>
        <w:t> </w:t>
      </w:r>
      <w:r w:rsidRPr="000E1731">
        <w:rPr>
          <w:iCs/>
          <w:color w:val="000000"/>
        </w:rPr>
        <w:t>2;</w:t>
      </w:r>
      <w:r w:rsidRPr="000E1731">
        <w:rPr>
          <w:i/>
          <w:iCs/>
          <w:color w:val="000000"/>
        </w:rPr>
        <w:t xml:space="preserve"> а</w:t>
      </w:r>
      <w:r w:rsidRPr="000E1731">
        <w:rPr>
          <w:i/>
          <w:iCs/>
          <w:color w:val="000000"/>
          <w:lang w:val="en-US"/>
        </w:rPr>
        <w:t> </w:t>
      </w:r>
      <w:r w:rsidRPr="000E1731">
        <w:rPr>
          <w:i/>
          <w:iCs/>
          <w:color w:val="000000"/>
        </w:rPr>
        <w:t>∙</w:t>
      </w:r>
      <w:r w:rsidRPr="000E1731">
        <w:rPr>
          <w:i/>
          <w:iCs/>
          <w:color w:val="000000"/>
          <w:lang w:val="en-US"/>
        </w:rPr>
        <w:t> </w:t>
      </w:r>
      <w:r w:rsidRPr="000E1731">
        <w:rPr>
          <w:color w:val="000000"/>
        </w:rPr>
        <w:t xml:space="preserve">4; 6 : </w:t>
      </w:r>
      <w:r w:rsidRPr="000E1731">
        <w:rPr>
          <w:i/>
          <w:iCs/>
          <w:color w:val="000000"/>
        </w:rPr>
        <w:t>а</w:t>
      </w:r>
      <w:r w:rsidRPr="000E1731">
        <w:rPr>
          <w:color w:val="000000"/>
        </w:rPr>
        <w:t xml:space="preserve"> при заданных числовых значениях переменной;</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spacing w:val="-20"/>
        </w:rPr>
      </w:pPr>
      <w:r w:rsidRPr="000E1731">
        <w:rPr>
          <w:color w:val="000000"/>
          <w:spacing w:val="-20"/>
        </w:rPr>
        <w:t>решать задачи в 2–3 действия, основанные на  четырёх арифметических операциях;</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находить длину ломаной и периметр многоугольника как сумму длин его сторон;</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использовать знание формул периметра и площади прямоугольника (квадрата) при решении задач;</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чертить квадрат по заданной стороне, прямоугольник по заданным двум сторонам;</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узнавать и называть объёмные фигуры: куб, шар, пирамиду;</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записывать в таблицу данные, содержащиеся в тексте;</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читать информацию, заданную с помощью линейных диаграмм;</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решать арифметические ребусы и числовые головоломки, содержащие два действия (сложение и/или вычитание);</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составлять истинные высказывания (верные равенства и неравенства);</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заполнять магические квадраты размером 3×3;</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находить число перестановок не более чем из трёх элементов;</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находить число пар на множестве из 3–5 элементов (число сочетаний по 2);</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находить число пар, один элемент которых принадлежит одному множеству, а другой – второму множеству;</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 xml:space="preserve">проходить числовые лабиринты, содержащие двое-трое ворот; </w:t>
      </w:r>
    </w:p>
    <w:p w:rsidR="002208A5" w:rsidRPr="000E1731" w:rsidRDefault="002208A5" w:rsidP="009306AF">
      <w:pPr>
        <w:widowControl w:val="0"/>
        <w:numPr>
          <w:ilvl w:val="0"/>
          <w:numId w:val="51"/>
        </w:numPr>
        <w:shd w:val="clear" w:color="auto" w:fill="FFFFFF"/>
        <w:tabs>
          <w:tab w:val="left" w:pos="490"/>
        </w:tabs>
        <w:autoSpaceDE w:val="0"/>
        <w:autoSpaceDN w:val="0"/>
        <w:adjustRightInd w:val="0"/>
        <w:ind w:firstLine="567"/>
        <w:jc w:val="both"/>
        <w:rPr>
          <w:color w:val="000000"/>
        </w:rPr>
      </w:pPr>
      <w:r w:rsidRPr="000E1731">
        <w:rPr>
          <w:color w:val="000000"/>
        </w:rPr>
        <w:t>объяснять решение задач по перекладыванию одной-двух палочек с заданным условием и решением;</w:t>
      </w:r>
    </w:p>
    <w:p w:rsidR="002208A5" w:rsidRPr="000E1731" w:rsidRDefault="002208A5" w:rsidP="009306AF">
      <w:pPr>
        <w:widowControl w:val="0"/>
        <w:numPr>
          <w:ilvl w:val="0"/>
          <w:numId w:val="46"/>
        </w:numPr>
        <w:shd w:val="clear" w:color="auto" w:fill="FFFFFF"/>
        <w:tabs>
          <w:tab w:val="left" w:pos="518"/>
        </w:tabs>
        <w:autoSpaceDE w:val="0"/>
        <w:autoSpaceDN w:val="0"/>
        <w:adjustRightInd w:val="0"/>
        <w:ind w:firstLine="567"/>
        <w:jc w:val="both"/>
        <w:rPr>
          <w:color w:val="000000"/>
        </w:rPr>
      </w:pPr>
      <w:r w:rsidRPr="000E1731">
        <w:rPr>
          <w:color w:val="000000"/>
        </w:rPr>
        <w:t xml:space="preserve">решать простейшие задачи на разрезание и составление фигур; </w:t>
      </w:r>
    </w:p>
    <w:p w:rsidR="002208A5" w:rsidRPr="000E1731" w:rsidRDefault="002208A5" w:rsidP="009306AF">
      <w:pPr>
        <w:widowControl w:val="0"/>
        <w:numPr>
          <w:ilvl w:val="0"/>
          <w:numId w:val="46"/>
        </w:numPr>
        <w:shd w:val="clear" w:color="auto" w:fill="FFFFFF"/>
        <w:tabs>
          <w:tab w:val="left" w:pos="518"/>
        </w:tabs>
        <w:autoSpaceDE w:val="0"/>
        <w:autoSpaceDN w:val="0"/>
        <w:adjustRightInd w:val="0"/>
        <w:ind w:firstLine="567"/>
        <w:jc w:val="both"/>
        <w:rPr>
          <w:color w:val="000000"/>
        </w:rPr>
      </w:pPr>
      <w:r w:rsidRPr="000E1731">
        <w:rPr>
          <w:color w:val="000000"/>
        </w:rPr>
        <w:t>уметь объяснить, как получен результат заданного математического фокуса.</w:t>
      </w:r>
    </w:p>
    <w:p w:rsidR="002208A5" w:rsidRPr="000E1731" w:rsidRDefault="002208A5" w:rsidP="00630DA2">
      <w:pPr>
        <w:ind w:firstLine="284"/>
      </w:pPr>
    </w:p>
    <w:p w:rsidR="002208A5" w:rsidRPr="000E1731" w:rsidRDefault="002208A5" w:rsidP="00630DA2">
      <w:pPr>
        <w:pStyle w:val="31"/>
        <w:spacing w:before="120"/>
        <w:ind w:firstLine="284"/>
        <w:rPr>
          <w:sz w:val="24"/>
          <w:szCs w:val="24"/>
        </w:rPr>
      </w:pPr>
      <w:r w:rsidRPr="000E1731">
        <w:rPr>
          <w:sz w:val="24"/>
          <w:szCs w:val="24"/>
        </w:rPr>
        <w:t>3</w:t>
      </w:r>
      <w:r w:rsidRPr="000E1731">
        <w:rPr>
          <w:color w:val="000000"/>
          <w:sz w:val="24"/>
          <w:szCs w:val="24"/>
        </w:rPr>
        <w:t>–</w:t>
      </w:r>
      <w:r w:rsidRPr="000E1731">
        <w:rPr>
          <w:sz w:val="24"/>
          <w:szCs w:val="24"/>
        </w:rPr>
        <w:t>4-й классы</w:t>
      </w:r>
    </w:p>
    <w:p w:rsidR="002208A5" w:rsidRPr="000E1731" w:rsidRDefault="002208A5" w:rsidP="00630DA2">
      <w:pPr>
        <w:ind w:firstLine="284"/>
      </w:pPr>
      <w:r w:rsidRPr="000E1731">
        <w:rPr>
          <w:b/>
        </w:rPr>
        <w:t>Личностными результатами</w:t>
      </w:r>
      <w:r w:rsidRPr="000E1731">
        <w:t xml:space="preserve"> изучения учебно-методического курса «Математика» в 3–4-м классах является формирование следующих умений: </w:t>
      </w:r>
    </w:p>
    <w:p w:rsidR="002208A5" w:rsidRPr="000E1731" w:rsidRDefault="002208A5" w:rsidP="009306AF">
      <w:pPr>
        <w:pStyle w:val="31"/>
        <w:numPr>
          <w:ilvl w:val="0"/>
          <w:numId w:val="100"/>
        </w:numPr>
        <w:spacing w:before="0"/>
        <w:jc w:val="left"/>
        <w:rPr>
          <w:b w:val="0"/>
          <w:sz w:val="24"/>
          <w:szCs w:val="24"/>
        </w:rPr>
      </w:pPr>
      <w:r w:rsidRPr="000E1731">
        <w:rPr>
          <w:b w:val="0"/>
          <w:sz w:val="24"/>
          <w:szCs w:val="24"/>
        </w:rPr>
        <w:lastRenderedPageBreak/>
        <w:t xml:space="preserve">Самостоятельно </w:t>
      </w:r>
      <w:r w:rsidRPr="000E1731">
        <w:rPr>
          <w:b w:val="0"/>
          <w:i/>
          <w:sz w:val="24"/>
          <w:szCs w:val="24"/>
        </w:rPr>
        <w:t>определять</w:t>
      </w:r>
      <w:r w:rsidRPr="000E1731">
        <w:rPr>
          <w:b w:val="0"/>
          <w:sz w:val="24"/>
          <w:szCs w:val="24"/>
        </w:rPr>
        <w:t xml:space="preserve"> и </w:t>
      </w:r>
      <w:r w:rsidRPr="000E1731">
        <w:rPr>
          <w:b w:val="0"/>
          <w:i/>
          <w:sz w:val="24"/>
          <w:szCs w:val="24"/>
        </w:rPr>
        <w:t>высказывать</w:t>
      </w:r>
      <w:r w:rsidRPr="000E1731">
        <w:rPr>
          <w:b w:val="0"/>
          <w:sz w:val="24"/>
          <w:szCs w:val="24"/>
        </w:rPr>
        <w:t xml:space="preserve"> самые простые общие для всех людей правила поведения при общении и сотрудничестве (этические нормы общения и сотрудничества).</w:t>
      </w:r>
    </w:p>
    <w:p w:rsidR="002208A5" w:rsidRPr="000E1731" w:rsidRDefault="002208A5" w:rsidP="009306AF">
      <w:pPr>
        <w:pStyle w:val="31"/>
        <w:numPr>
          <w:ilvl w:val="0"/>
          <w:numId w:val="101"/>
        </w:numPr>
        <w:spacing w:before="0"/>
        <w:jc w:val="left"/>
        <w:rPr>
          <w:b w:val="0"/>
          <w:sz w:val="24"/>
          <w:szCs w:val="24"/>
        </w:rPr>
      </w:pPr>
      <w:r w:rsidRPr="000E1731">
        <w:rPr>
          <w:b w:val="0"/>
          <w:sz w:val="24"/>
          <w:szCs w:val="24"/>
        </w:rPr>
        <w:t xml:space="preserve">В </w:t>
      </w:r>
      <w:r w:rsidRPr="000E1731">
        <w:rPr>
          <w:b w:val="0"/>
          <w:i/>
          <w:sz w:val="24"/>
          <w:szCs w:val="24"/>
        </w:rPr>
        <w:t>самостоятельно созданных</w:t>
      </w:r>
      <w:r w:rsidRPr="000E1731">
        <w:rPr>
          <w:b w:val="0"/>
          <w:sz w:val="24"/>
          <w:szCs w:val="24"/>
        </w:rPr>
        <w:t xml:space="preserve"> ситуациях общения и сотрудничества, опираясь на общие для всех простые правила поведения,  </w:t>
      </w:r>
      <w:r w:rsidRPr="000E1731">
        <w:rPr>
          <w:b w:val="0"/>
          <w:i/>
          <w:sz w:val="24"/>
          <w:szCs w:val="24"/>
        </w:rPr>
        <w:t>делать выбор</w:t>
      </w:r>
      <w:r w:rsidRPr="000E1731">
        <w:rPr>
          <w:b w:val="0"/>
          <w:sz w:val="24"/>
          <w:szCs w:val="24"/>
        </w:rPr>
        <w:t>, какой поступок совершить.</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2208A5" w:rsidRPr="000E1731" w:rsidRDefault="002208A5" w:rsidP="00630DA2">
      <w:pPr>
        <w:spacing w:before="120"/>
        <w:ind w:firstLine="284"/>
      </w:pPr>
      <w:r w:rsidRPr="000E1731">
        <w:rPr>
          <w:b/>
        </w:rPr>
        <w:t>Метапредметными результатами</w:t>
      </w:r>
      <w:r w:rsidRPr="000E1731">
        <w:t xml:space="preserve"> изучения учебно-методического курса «Математика» в 3-ем классе являются формирование следующих универсальных учебных действий. </w:t>
      </w:r>
    </w:p>
    <w:p w:rsidR="002208A5" w:rsidRPr="000E1731" w:rsidRDefault="002208A5" w:rsidP="00630DA2">
      <w:pPr>
        <w:pStyle w:val="31"/>
        <w:spacing w:before="0"/>
        <w:ind w:firstLine="284"/>
        <w:jc w:val="left"/>
        <w:rPr>
          <w:b w:val="0"/>
          <w:sz w:val="24"/>
          <w:szCs w:val="24"/>
        </w:rPr>
      </w:pPr>
      <w:r w:rsidRPr="000E1731">
        <w:rPr>
          <w:b w:val="0"/>
          <w:i/>
          <w:sz w:val="24"/>
          <w:szCs w:val="24"/>
        </w:rPr>
        <w:t>Регулятивные УУД</w:t>
      </w:r>
      <w:r w:rsidRPr="000E1731">
        <w:rPr>
          <w:b w:val="0"/>
          <w:sz w:val="24"/>
          <w:szCs w:val="24"/>
        </w:rPr>
        <w:t>:</w:t>
      </w:r>
    </w:p>
    <w:p w:rsidR="002208A5" w:rsidRPr="000E1731" w:rsidRDefault="002208A5" w:rsidP="009306AF">
      <w:pPr>
        <w:pStyle w:val="31"/>
        <w:numPr>
          <w:ilvl w:val="0"/>
          <w:numId w:val="102"/>
        </w:numPr>
        <w:spacing w:before="0"/>
        <w:jc w:val="left"/>
        <w:rPr>
          <w:b w:val="0"/>
          <w:sz w:val="24"/>
          <w:szCs w:val="24"/>
        </w:rPr>
      </w:pPr>
      <w:r w:rsidRPr="000E1731">
        <w:rPr>
          <w:b w:val="0"/>
          <w:sz w:val="24"/>
          <w:szCs w:val="24"/>
        </w:rPr>
        <w:t>Самостоятельно формулировать цели урока после предварительного обсуждения.</w:t>
      </w:r>
    </w:p>
    <w:p w:rsidR="002208A5" w:rsidRPr="000E1731" w:rsidRDefault="002208A5" w:rsidP="009306AF">
      <w:pPr>
        <w:pStyle w:val="31"/>
        <w:numPr>
          <w:ilvl w:val="0"/>
          <w:numId w:val="103"/>
        </w:numPr>
        <w:spacing w:before="0"/>
        <w:jc w:val="left"/>
        <w:rPr>
          <w:b w:val="0"/>
          <w:sz w:val="24"/>
          <w:szCs w:val="24"/>
        </w:rPr>
      </w:pPr>
      <w:r w:rsidRPr="000E1731">
        <w:rPr>
          <w:b w:val="0"/>
          <w:sz w:val="24"/>
          <w:szCs w:val="24"/>
        </w:rPr>
        <w:t>Учиться совместно с учителем обнаруживать и формулировать учебную проблему.</w:t>
      </w:r>
    </w:p>
    <w:p w:rsidR="002208A5" w:rsidRPr="000E1731" w:rsidRDefault="002208A5" w:rsidP="009306AF">
      <w:pPr>
        <w:pStyle w:val="31"/>
        <w:numPr>
          <w:ilvl w:val="0"/>
          <w:numId w:val="104"/>
        </w:numPr>
        <w:spacing w:before="0"/>
        <w:jc w:val="left"/>
        <w:rPr>
          <w:b w:val="0"/>
          <w:sz w:val="24"/>
          <w:szCs w:val="24"/>
        </w:rPr>
      </w:pPr>
      <w:r w:rsidRPr="000E1731">
        <w:rPr>
          <w:b w:val="0"/>
          <w:sz w:val="24"/>
          <w:szCs w:val="24"/>
        </w:rPr>
        <w:t>Составлять план решения проблемы (задачи) совместно с учителем.</w:t>
      </w:r>
    </w:p>
    <w:p w:rsidR="002208A5" w:rsidRPr="000E1731" w:rsidRDefault="002208A5" w:rsidP="009306AF">
      <w:pPr>
        <w:pStyle w:val="31"/>
        <w:numPr>
          <w:ilvl w:val="0"/>
          <w:numId w:val="105"/>
        </w:numPr>
        <w:spacing w:before="0"/>
        <w:jc w:val="left"/>
        <w:rPr>
          <w:b w:val="0"/>
          <w:sz w:val="24"/>
          <w:szCs w:val="24"/>
        </w:rPr>
      </w:pPr>
      <w:r w:rsidRPr="000E1731">
        <w:rPr>
          <w:b w:val="0"/>
          <w:sz w:val="24"/>
          <w:szCs w:val="24"/>
        </w:rPr>
        <w:t>Работая по плану, сверять свои действия с целью и, при необходимости, исправлять ошибки с помощью учителя.</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2208A5" w:rsidRPr="000E1731" w:rsidRDefault="002208A5" w:rsidP="009306AF">
      <w:pPr>
        <w:pStyle w:val="31"/>
        <w:numPr>
          <w:ilvl w:val="0"/>
          <w:numId w:val="106"/>
        </w:numPr>
        <w:spacing w:before="0"/>
        <w:jc w:val="left"/>
        <w:rPr>
          <w:b w:val="0"/>
          <w:sz w:val="24"/>
          <w:szCs w:val="24"/>
        </w:rPr>
      </w:pPr>
      <w:r w:rsidRPr="000E1731">
        <w:rPr>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Средством формирования этих действий служит технология оценивания образовательных достижений (учебных успехов).</w:t>
      </w:r>
    </w:p>
    <w:p w:rsidR="002208A5" w:rsidRPr="000E1731" w:rsidRDefault="002208A5" w:rsidP="00630DA2">
      <w:pPr>
        <w:pStyle w:val="31"/>
        <w:spacing w:before="120"/>
        <w:ind w:firstLine="284"/>
        <w:jc w:val="left"/>
        <w:rPr>
          <w:b w:val="0"/>
          <w:sz w:val="24"/>
          <w:szCs w:val="24"/>
        </w:rPr>
      </w:pPr>
      <w:r w:rsidRPr="000E1731">
        <w:rPr>
          <w:b w:val="0"/>
          <w:i/>
          <w:sz w:val="24"/>
          <w:szCs w:val="24"/>
        </w:rPr>
        <w:t>Познавательные УУД</w:t>
      </w:r>
      <w:r w:rsidRPr="000E1731">
        <w:rPr>
          <w:b w:val="0"/>
          <w:sz w:val="24"/>
          <w:szCs w:val="24"/>
        </w:rPr>
        <w:t>:</w:t>
      </w:r>
    </w:p>
    <w:p w:rsidR="002208A5" w:rsidRPr="000E1731" w:rsidRDefault="002208A5" w:rsidP="009306AF">
      <w:pPr>
        <w:pStyle w:val="31"/>
        <w:numPr>
          <w:ilvl w:val="0"/>
          <w:numId w:val="107"/>
        </w:numPr>
        <w:spacing w:before="0"/>
        <w:jc w:val="left"/>
        <w:rPr>
          <w:b w:val="0"/>
          <w:sz w:val="24"/>
          <w:szCs w:val="24"/>
        </w:rPr>
      </w:pPr>
      <w:r w:rsidRPr="000E1731">
        <w:rPr>
          <w:b w:val="0"/>
          <w:sz w:val="24"/>
          <w:szCs w:val="24"/>
        </w:rPr>
        <w:t xml:space="preserve">Ориентироваться в своей системе знаний: самостоятельно </w:t>
      </w:r>
      <w:r w:rsidRPr="000E1731">
        <w:rPr>
          <w:b w:val="0"/>
          <w:i/>
          <w:sz w:val="24"/>
          <w:szCs w:val="24"/>
        </w:rPr>
        <w:t>предполагать</w:t>
      </w:r>
      <w:r w:rsidRPr="000E1731">
        <w:rPr>
          <w:b w:val="0"/>
          <w:sz w:val="24"/>
          <w:szCs w:val="24"/>
        </w:rPr>
        <w:t>, какая информация нужна для решения учебной задачи в один шаг.</w:t>
      </w:r>
    </w:p>
    <w:p w:rsidR="002208A5" w:rsidRPr="000E1731" w:rsidRDefault="002208A5" w:rsidP="009306AF">
      <w:pPr>
        <w:pStyle w:val="31"/>
        <w:numPr>
          <w:ilvl w:val="0"/>
          <w:numId w:val="108"/>
        </w:numPr>
        <w:spacing w:before="0"/>
        <w:jc w:val="left"/>
        <w:rPr>
          <w:b w:val="0"/>
          <w:sz w:val="24"/>
          <w:szCs w:val="24"/>
        </w:rPr>
      </w:pPr>
      <w:r w:rsidRPr="000E1731">
        <w:rPr>
          <w:b w:val="0"/>
          <w:i/>
          <w:sz w:val="24"/>
          <w:szCs w:val="24"/>
        </w:rPr>
        <w:t>Отбирать</w:t>
      </w:r>
      <w:r w:rsidRPr="000E1731">
        <w:rPr>
          <w:b w:val="0"/>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2208A5" w:rsidRPr="000E1731" w:rsidRDefault="002208A5" w:rsidP="009306AF">
      <w:pPr>
        <w:pStyle w:val="31"/>
        <w:numPr>
          <w:ilvl w:val="0"/>
          <w:numId w:val="109"/>
        </w:numPr>
        <w:spacing w:before="0"/>
        <w:jc w:val="left"/>
        <w:rPr>
          <w:b w:val="0"/>
          <w:sz w:val="24"/>
          <w:szCs w:val="24"/>
        </w:rPr>
      </w:pPr>
      <w:r w:rsidRPr="000E1731">
        <w:rPr>
          <w:b w:val="0"/>
          <w:sz w:val="24"/>
          <w:szCs w:val="24"/>
        </w:rPr>
        <w:t xml:space="preserve">Добывать новые знания: </w:t>
      </w:r>
      <w:r w:rsidRPr="000E1731">
        <w:rPr>
          <w:b w:val="0"/>
          <w:i/>
          <w:sz w:val="24"/>
          <w:szCs w:val="24"/>
        </w:rPr>
        <w:t>извлекать</w:t>
      </w:r>
      <w:r w:rsidRPr="000E1731">
        <w:rPr>
          <w:b w:val="0"/>
          <w:sz w:val="24"/>
          <w:szCs w:val="24"/>
        </w:rPr>
        <w:t xml:space="preserve"> информацию, представленную в разных формах (текст, таблица, схема, иллюстрация и др.).</w:t>
      </w:r>
    </w:p>
    <w:p w:rsidR="002208A5" w:rsidRPr="000E1731" w:rsidRDefault="002208A5" w:rsidP="009306AF">
      <w:pPr>
        <w:pStyle w:val="31"/>
        <w:numPr>
          <w:ilvl w:val="0"/>
          <w:numId w:val="110"/>
        </w:numPr>
        <w:spacing w:before="0"/>
        <w:jc w:val="left"/>
        <w:rPr>
          <w:b w:val="0"/>
          <w:sz w:val="24"/>
          <w:szCs w:val="24"/>
        </w:rPr>
      </w:pPr>
      <w:r w:rsidRPr="000E1731">
        <w:rPr>
          <w:b w:val="0"/>
          <w:sz w:val="24"/>
          <w:szCs w:val="24"/>
        </w:rPr>
        <w:t xml:space="preserve">Перерабатывать полученную информацию: </w:t>
      </w:r>
      <w:r w:rsidRPr="000E1731">
        <w:rPr>
          <w:b w:val="0"/>
          <w:i/>
          <w:sz w:val="24"/>
          <w:szCs w:val="24"/>
        </w:rPr>
        <w:t>сравнивать</w:t>
      </w:r>
      <w:r w:rsidRPr="000E1731">
        <w:rPr>
          <w:b w:val="0"/>
          <w:sz w:val="24"/>
          <w:szCs w:val="24"/>
        </w:rPr>
        <w:t xml:space="preserve"> и  </w:t>
      </w:r>
      <w:r w:rsidRPr="000E1731">
        <w:rPr>
          <w:b w:val="0"/>
          <w:i/>
          <w:sz w:val="24"/>
          <w:szCs w:val="24"/>
        </w:rPr>
        <w:t>группировать</w:t>
      </w:r>
      <w:r w:rsidRPr="000E1731">
        <w:rPr>
          <w:b w:val="0"/>
          <w:sz w:val="24"/>
          <w:szCs w:val="24"/>
        </w:rPr>
        <w:t xml:space="preserve"> факты и явления;</w:t>
      </w:r>
      <w:r w:rsidRPr="000E1731">
        <w:rPr>
          <w:sz w:val="24"/>
          <w:szCs w:val="24"/>
        </w:rPr>
        <w:t xml:space="preserve"> </w:t>
      </w:r>
      <w:r w:rsidRPr="000E1731">
        <w:rPr>
          <w:b w:val="0"/>
          <w:sz w:val="24"/>
          <w:szCs w:val="24"/>
        </w:rPr>
        <w:t>определять причины явлений, событий.</w:t>
      </w:r>
    </w:p>
    <w:p w:rsidR="002208A5" w:rsidRPr="000E1731" w:rsidRDefault="002208A5" w:rsidP="009306AF">
      <w:pPr>
        <w:pStyle w:val="31"/>
        <w:numPr>
          <w:ilvl w:val="0"/>
          <w:numId w:val="111"/>
        </w:numPr>
        <w:spacing w:before="0"/>
        <w:jc w:val="left"/>
        <w:rPr>
          <w:b w:val="0"/>
          <w:sz w:val="24"/>
          <w:szCs w:val="24"/>
        </w:rPr>
      </w:pPr>
      <w:r w:rsidRPr="000E1731">
        <w:rPr>
          <w:b w:val="0"/>
          <w:sz w:val="24"/>
          <w:szCs w:val="24"/>
        </w:rPr>
        <w:t xml:space="preserve">Перерабатывать полученную информацию: </w:t>
      </w:r>
      <w:r w:rsidRPr="000E1731">
        <w:rPr>
          <w:b w:val="0"/>
          <w:i/>
          <w:sz w:val="24"/>
          <w:szCs w:val="24"/>
        </w:rPr>
        <w:t>делать выводы</w:t>
      </w:r>
      <w:r w:rsidRPr="000E1731">
        <w:rPr>
          <w:b w:val="0"/>
          <w:sz w:val="24"/>
          <w:szCs w:val="24"/>
        </w:rPr>
        <w:t xml:space="preserve"> на основе обобщения   знаний.</w:t>
      </w:r>
    </w:p>
    <w:p w:rsidR="002208A5" w:rsidRPr="000E1731" w:rsidRDefault="002208A5" w:rsidP="009306AF">
      <w:pPr>
        <w:pStyle w:val="31"/>
        <w:numPr>
          <w:ilvl w:val="0"/>
          <w:numId w:val="112"/>
        </w:numPr>
        <w:spacing w:before="0"/>
        <w:jc w:val="left"/>
        <w:rPr>
          <w:b w:val="0"/>
          <w:sz w:val="24"/>
          <w:szCs w:val="24"/>
        </w:rPr>
      </w:pPr>
      <w:r w:rsidRPr="000E1731">
        <w:rPr>
          <w:b w:val="0"/>
          <w:sz w:val="24"/>
          <w:szCs w:val="24"/>
        </w:rPr>
        <w:t xml:space="preserve">Преобразовывать информацию из одной формы в другую:  </w:t>
      </w:r>
      <w:r w:rsidRPr="000E1731">
        <w:rPr>
          <w:b w:val="0"/>
          <w:i/>
          <w:sz w:val="24"/>
          <w:szCs w:val="24"/>
        </w:rPr>
        <w:t>составлять</w:t>
      </w:r>
      <w:r w:rsidRPr="000E1731">
        <w:rPr>
          <w:b w:val="0"/>
          <w:sz w:val="24"/>
          <w:szCs w:val="24"/>
        </w:rPr>
        <w:t xml:space="preserve"> простой </w:t>
      </w:r>
      <w:r w:rsidRPr="000E1731">
        <w:rPr>
          <w:b w:val="0"/>
          <w:i/>
          <w:sz w:val="24"/>
          <w:szCs w:val="24"/>
        </w:rPr>
        <w:t>план</w:t>
      </w:r>
      <w:r w:rsidRPr="000E1731">
        <w:rPr>
          <w:b w:val="0"/>
          <w:sz w:val="24"/>
          <w:szCs w:val="24"/>
        </w:rPr>
        <w:t xml:space="preserve"> учебно-научного текста. </w:t>
      </w:r>
    </w:p>
    <w:p w:rsidR="002208A5" w:rsidRPr="000E1731" w:rsidRDefault="002208A5" w:rsidP="009306AF">
      <w:pPr>
        <w:pStyle w:val="31"/>
        <w:numPr>
          <w:ilvl w:val="0"/>
          <w:numId w:val="113"/>
        </w:numPr>
        <w:spacing w:before="0"/>
        <w:jc w:val="left"/>
        <w:rPr>
          <w:b w:val="0"/>
          <w:sz w:val="24"/>
          <w:szCs w:val="24"/>
        </w:rPr>
      </w:pPr>
      <w:r w:rsidRPr="000E1731">
        <w:rPr>
          <w:b w:val="0"/>
          <w:sz w:val="24"/>
          <w:szCs w:val="24"/>
        </w:rPr>
        <w:t xml:space="preserve">Преобразовывать информацию из одной формы в другую:  </w:t>
      </w:r>
      <w:r w:rsidRPr="000E1731">
        <w:rPr>
          <w:b w:val="0"/>
          <w:i/>
          <w:sz w:val="24"/>
          <w:szCs w:val="24"/>
        </w:rPr>
        <w:t>представлять</w:t>
      </w:r>
      <w:r w:rsidRPr="000E1731">
        <w:rPr>
          <w:b w:val="0"/>
          <w:sz w:val="24"/>
          <w:szCs w:val="24"/>
        </w:rPr>
        <w:t xml:space="preserve"> </w:t>
      </w:r>
      <w:r w:rsidRPr="000E1731">
        <w:rPr>
          <w:b w:val="0"/>
          <w:i/>
          <w:sz w:val="24"/>
          <w:szCs w:val="24"/>
        </w:rPr>
        <w:t>информацию</w:t>
      </w:r>
      <w:r w:rsidRPr="000E1731">
        <w:rPr>
          <w:b w:val="0"/>
          <w:sz w:val="24"/>
          <w:szCs w:val="24"/>
        </w:rPr>
        <w:t xml:space="preserve"> в виде текста, таблицы, схемы.</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2208A5" w:rsidRPr="000E1731" w:rsidRDefault="002208A5" w:rsidP="00630DA2">
      <w:pPr>
        <w:pStyle w:val="31"/>
        <w:spacing w:before="120"/>
        <w:ind w:firstLine="284"/>
        <w:jc w:val="left"/>
        <w:rPr>
          <w:b w:val="0"/>
          <w:sz w:val="24"/>
          <w:szCs w:val="24"/>
        </w:rPr>
      </w:pPr>
      <w:r w:rsidRPr="000E1731">
        <w:rPr>
          <w:b w:val="0"/>
          <w:i/>
          <w:sz w:val="24"/>
          <w:szCs w:val="24"/>
        </w:rPr>
        <w:t>Коммуникативные УУД</w:t>
      </w:r>
      <w:r w:rsidRPr="000E1731">
        <w:rPr>
          <w:b w:val="0"/>
          <w:sz w:val="24"/>
          <w:szCs w:val="24"/>
        </w:rPr>
        <w:t>:</w:t>
      </w:r>
    </w:p>
    <w:p w:rsidR="002208A5" w:rsidRPr="000E1731" w:rsidRDefault="002208A5" w:rsidP="009306AF">
      <w:pPr>
        <w:pStyle w:val="31"/>
        <w:numPr>
          <w:ilvl w:val="0"/>
          <w:numId w:val="114"/>
        </w:numPr>
        <w:spacing w:before="0"/>
        <w:jc w:val="left"/>
        <w:rPr>
          <w:b w:val="0"/>
          <w:sz w:val="24"/>
          <w:szCs w:val="24"/>
        </w:rPr>
      </w:pPr>
      <w:r w:rsidRPr="000E1731">
        <w:rPr>
          <w:b w:val="0"/>
          <w:sz w:val="24"/>
          <w:szCs w:val="24"/>
        </w:rPr>
        <w:t>Донести свою позицию до других:</w:t>
      </w:r>
      <w:r w:rsidRPr="000E1731">
        <w:rPr>
          <w:b w:val="0"/>
          <w:i/>
          <w:sz w:val="24"/>
          <w:szCs w:val="24"/>
        </w:rPr>
        <w:t xml:space="preserve"> оформлять</w:t>
      </w:r>
      <w:r w:rsidRPr="000E1731">
        <w:rPr>
          <w:b w:val="0"/>
          <w:sz w:val="24"/>
          <w:szCs w:val="24"/>
        </w:rPr>
        <w:t xml:space="preserve"> свои мысли в устной и письменной речи с учётом своих учебных и жизненных речевых ситуаций.</w:t>
      </w:r>
    </w:p>
    <w:p w:rsidR="002208A5" w:rsidRPr="000E1731" w:rsidRDefault="002208A5" w:rsidP="009306AF">
      <w:pPr>
        <w:pStyle w:val="31"/>
        <w:numPr>
          <w:ilvl w:val="0"/>
          <w:numId w:val="115"/>
        </w:numPr>
        <w:spacing w:before="0"/>
        <w:jc w:val="left"/>
        <w:rPr>
          <w:b w:val="0"/>
          <w:sz w:val="24"/>
          <w:szCs w:val="24"/>
        </w:rPr>
      </w:pPr>
      <w:r w:rsidRPr="000E1731">
        <w:rPr>
          <w:b w:val="0"/>
          <w:sz w:val="24"/>
          <w:szCs w:val="24"/>
        </w:rPr>
        <w:t>Донести свою позицию до других:</w:t>
      </w:r>
      <w:r w:rsidRPr="000E1731">
        <w:rPr>
          <w:b w:val="0"/>
          <w:i/>
          <w:sz w:val="24"/>
          <w:szCs w:val="24"/>
        </w:rPr>
        <w:t xml:space="preserve"> высказывать</w:t>
      </w:r>
      <w:r w:rsidRPr="000E1731">
        <w:rPr>
          <w:b w:val="0"/>
          <w:sz w:val="24"/>
          <w:szCs w:val="24"/>
        </w:rPr>
        <w:t xml:space="preserve"> свою точку зрения и пытаться её </w:t>
      </w:r>
      <w:r w:rsidRPr="000E1731">
        <w:rPr>
          <w:b w:val="0"/>
          <w:i/>
          <w:sz w:val="24"/>
          <w:szCs w:val="24"/>
        </w:rPr>
        <w:t>обосновать</w:t>
      </w:r>
      <w:r w:rsidRPr="000E1731">
        <w:rPr>
          <w:b w:val="0"/>
          <w:sz w:val="24"/>
          <w:szCs w:val="24"/>
        </w:rPr>
        <w:t>, приводя аргументы.</w:t>
      </w:r>
    </w:p>
    <w:p w:rsidR="002208A5" w:rsidRPr="000E1731" w:rsidRDefault="002208A5" w:rsidP="009306AF">
      <w:pPr>
        <w:pStyle w:val="31"/>
        <w:numPr>
          <w:ilvl w:val="0"/>
          <w:numId w:val="116"/>
        </w:numPr>
        <w:spacing w:before="0"/>
        <w:jc w:val="left"/>
        <w:rPr>
          <w:b w:val="0"/>
          <w:sz w:val="24"/>
          <w:szCs w:val="24"/>
        </w:rPr>
      </w:pPr>
      <w:r w:rsidRPr="000E1731">
        <w:rPr>
          <w:b w:val="0"/>
          <w:sz w:val="24"/>
          <w:szCs w:val="24"/>
        </w:rPr>
        <w:t xml:space="preserve">Слушать других, пытаться принимать другую точку зрения, быть готовым </w:t>
      </w:r>
      <w:r w:rsidRPr="000E1731">
        <w:rPr>
          <w:b w:val="0"/>
          <w:sz w:val="24"/>
          <w:szCs w:val="24"/>
        </w:rPr>
        <w:lastRenderedPageBreak/>
        <w:t>изменить свою точку зрения.</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0E1731">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2208A5" w:rsidRPr="000E1731" w:rsidRDefault="002208A5" w:rsidP="009306AF">
      <w:pPr>
        <w:pStyle w:val="31"/>
        <w:numPr>
          <w:ilvl w:val="0"/>
          <w:numId w:val="117"/>
        </w:numPr>
        <w:spacing w:before="0"/>
        <w:jc w:val="left"/>
        <w:rPr>
          <w:b w:val="0"/>
          <w:sz w:val="24"/>
          <w:szCs w:val="24"/>
        </w:rPr>
      </w:pPr>
      <w:r w:rsidRPr="000E1731">
        <w:rPr>
          <w:b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0E1731">
        <w:rPr>
          <w:b w:val="0"/>
          <w:sz w:val="24"/>
          <w:szCs w:val="24"/>
        </w:rPr>
        <w:t xml:space="preserve">Средством формирования этих действий служит технология продуктивного чтения. </w:t>
      </w:r>
    </w:p>
    <w:p w:rsidR="002208A5" w:rsidRPr="000E1731" w:rsidRDefault="002208A5" w:rsidP="009306AF">
      <w:pPr>
        <w:pStyle w:val="31"/>
        <w:numPr>
          <w:ilvl w:val="0"/>
          <w:numId w:val="118"/>
        </w:numPr>
        <w:spacing w:before="0"/>
        <w:jc w:val="left"/>
        <w:rPr>
          <w:b w:val="0"/>
          <w:sz w:val="24"/>
          <w:szCs w:val="24"/>
        </w:rPr>
      </w:pPr>
      <w:r w:rsidRPr="000E1731">
        <w:rPr>
          <w:b w:val="0"/>
          <w:sz w:val="24"/>
          <w:szCs w:val="24"/>
        </w:rPr>
        <w:t>Договариваться с людьми: выполняя различные роли в группе, сотрудничать в совместном решении проблемы (задачи).</w:t>
      </w:r>
    </w:p>
    <w:p w:rsidR="002208A5" w:rsidRPr="000E1731" w:rsidRDefault="002208A5" w:rsidP="009306AF">
      <w:pPr>
        <w:pStyle w:val="31"/>
        <w:numPr>
          <w:ilvl w:val="0"/>
          <w:numId w:val="119"/>
        </w:numPr>
        <w:spacing w:before="0"/>
        <w:jc w:val="left"/>
        <w:rPr>
          <w:b w:val="0"/>
          <w:sz w:val="24"/>
          <w:szCs w:val="24"/>
        </w:rPr>
      </w:pPr>
      <w:r w:rsidRPr="000E1731">
        <w:rPr>
          <w:b w:val="0"/>
          <w:sz w:val="24"/>
          <w:szCs w:val="24"/>
        </w:rPr>
        <w:t>Учиться уважительно относиться к позиции другого, пытаться договариваться.</w:t>
      </w:r>
    </w:p>
    <w:p w:rsidR="002208A5" w:rsidRPr="000E1731"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0E1731">
        <w:rPr>
          <w:b w:val="0"/>
          <w:sz w:val="24"/>
          <w:szCs w:val="24"/>
        </w:rPr>
        <w:t xml:space="preserve">Средством формирования этих действий служит работа в малых группах. </w:t>
      </w:r>
    </w:p>
    <w:p w:rsidR="002208A5" w:rsidRPr="000E1731" w:rsidRDefault="002208A5" w:rsidP="00630DA2">
      <w:pPr>
        <w:spacing w:before="120"/>
        <w:ind w:firstLine="284"/>
        <w:jc w:val="both"/>
      </w:pPr>
      <w:r w:rsidRPr="000E1731">
        <w:rPr>
          <w:b/>
        </w:rPr>
        <w:t>Предметными результатами</w:t>
      </w:r>
      <w:r w:rsidRPr="000E1731">
        <w:t xml:space="preserve"> изучения курса «Математика» в 3-м классе являются формирование следующих умений. </w:t>
      </w:r>
    </w:p>
    <w:p w:rsidR="002208A5" w:rsidRPr="000E1731" w:rsidRDefault="002208A5" w:rsidP="00630DA2">
      <w:pPr>
        <w:shd w:val="clear" w:color="auto" w:fill="FFFFFF"/>
        <w:ind w:firstLine="567"/>
        <w:jc w:val="both"/>
        <w:rPr>
          <w:i/>
        </w:rPr>
      </w:pPr>
      <w:r w:rsidRPr="000E1731">
        <w:rPr>
          <w:bCs/>
          <w:i/>
          <w:color w:val="000000"/>
        </w:rPr>
        <w:t>1-й уровень (необходимый)</w:t>
      </w:r>
    </w:p>
    <w:p w:rsidR="002208A5" w:rsidRPr="000E1731" w:rsidRDefault="002208A5" w:rsidP="00630DA2">
      <w:pPr>
        <w:shd w:val="clear" w:color="auto" w:fill="FFFFFF"/>
        <w:tabs>
          <w:tab w:val="left" w:pos="509"/>
        </w:tabs>
        <w:ind w:firstLine="567"/>
        <w:jc w:val="both"/>
        <w:rPr>
          <w:color w:val="000000"/>
        </w:rPr>
      </w:pPr>
      <w:r w:rsidRPr="000E1731">
        <w:rPr>
          <w:color w:val="000000"/>
        </w:rPr>
        <w:t xml:space="preserve">Учащиеся </w:t>
      </w:r>
      <w:r w:rsidRPr="000E1731">
        <w:rPr>
          <w:i/>
          <w:color w:val="000000"/>
        </w:rPr>
        <w:t>должны</w:t>
      </w:r>
      <w:r w:rsidRPr="000E1731">
        <w:rPr>
          <w:color w:val="000000"/>
        </w:rPr>
        <w:t xml:space="preserve"> </w:t>
      </w:r>
      <w:r w:rsidRPr="000E1731">
        <w:rPr>
          <w:bCs/>
          <w:i/>
          <w:color w:val="000000"/>
        </w:rPr>
        <w:t>уметь</w:t>
      </w:r>
      <w:r w:rsidRPr="000E1731">
        <w:rPr>
          <w:bCs/>
          <w:color w:val="000000"/>
        </w:rPr>
        <w:t>:</w:t>
      </w:r>
    </w:p>
    <w:p w:rsidR="002208A5" w:rsidRPr="000E1731" w:rsidRDefault="002208A5" w:rsidP="00630DA2">
      <w:pPr>
        <w:shd w:val="clear" w:color="auto" w:fill="FFFFFF"/>
        <w:ind w:firstLine="567"/>
        <w:jc w:val="both"/>
        <w:rPr>
          <w:color w:val="000000"/>
        </w:rPr>
      </w:pPr>
      <w:r w:rsidRPr="000E1731">
        <w:rPr>
          <w:color w:val="000000"/>
        </w:rPr>
        <w:t>-</w:t>
      </w:r>
      <w:r w:rsidRPr="000E1731">
        <w:rPr>
          <w:color w:val="000000"/>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2208A5" w:rsidRPr="000E1731" w:rsidRDefault="002208A5" w:rsidP="009306AF">
      <w:pPr>
        <w:widowControl w:val="0"/>
        <w:numPr>
          <w:ilvl w:val="0"/>
          <w:numId w:val="46"/>
        </w:numPr>
        <w:shd w:val="clear" w:color="auto" w:fill="FFFFFF"/>
        <w:tabs>
          <w:tab w:val="left" w:pos="518"/>
        </w:tabs>
        <w:autoSpaceDE w:val="0"/>
        <w:autoSpaceDN w:val="0"/>
        <w:adjustRightInd w:val="0"/>
        <w:ind w:firstLine="567"/>
        <w:jc w:val="both"/>
        <w:rPr>
          <w:color w:val="000000"/>
        </w:rPr>
      </w:pPr>
      <w:r w:rsidRPr="000E1731">
        <w:rPr>
          <w:color w:val="000000"/>
        </w:rPr>
        <w:t>объяснять, как образуется каждая следующая счётная единица;</w:t>
      </w:r>
    </w:p>
    <w:p w:rsidR="002208A5" w:rsidRPr="000E1731" w:rsidRDefault="002208A5" w:rsidP="009306AF">
      <w:pPr>
        <w:widowControl w:val="0"/>
        <w:numPr>
          <w:ilvl w:val="0"/>
          <w:numId w:val="46"/>
        </w:numPr>
        <w:shd w:val="clear" w:color="auto" w:fill="FFFFFF"/>
        <w:tabs>
          <w:tab w:val="left" w:pos="518"/>
        </w:tabs>
        <w:autoSpaceDE w:val="0"/>
        <w:autoSpaceDN w:val="0"/>
        <w:adjustRightInd w:val="0"/>
        <w:ind w:firstLine="567"/>
        <w:jc w:val="both"/>
        <w:rPr>
          <w:color w:val="000000"/>
        </w:rPr>
      </w:pPr>
      <w:r w:rsidRPr="000E1731">
        <w:rPr>
          <w:color w:val="000000"/>
        </w:rPr>
        <w:t>использовать при решении учебных задач единицы измерения длины (мм, см, дм, м, км), объёма (литр, см</w:t>
      </w:r>
      <w:r w:rsidRPr="000E1731">
        <w:rPr>
          <w:color w:val="000000"/>
          <w:vertAlign w:val="superscript"/>
        </w:rPr>
        <w:t>3</w:t>
      </w:r>
      <w:r w:rsidRPr="000E1731">
        <w:rPr>
          <w:color w:val="000000"/>
        </w:rPr>
        <w:t>, дм</w:t>
      </w:r>
      <w:r w:rsidRPr="000E1731">
        <w:rPr>
          <w:color w:val="000000"/>
          <w:vertAlign w:val="superscript"/>
        </w:rPr>
        <w:t>3</w:t>
      </w:r>
      <w:r w:rsidRPr="000E1731">
        <w:rPr>
          <w:color w:val="000000"/>
        </w:rPr>
        <w:t>, м</w:t>
      </w:r>
      <w:r w:rsidRPr="000E1731">
        <w:rPr>
          <w:color w:val="000000"/>
          <w:vertAlign w:val="superscript"/>
        </w:rPr>
        <w:t>3</w:t>
      </w:r>
      <w:r w:rsidRPr="000E1731">
        <w:rPr>
          <w:color w:val="000000"/>
        </w:rPr>
        <w:t>), массы (кг, центнер), площади (см</w:t>
      </w:r>
      <w:r w:rsidRPr="000E1731">
        <w:rPr>
          <w:color w:val="000000"/>
          <w:vertAlign w:val="superscript"/>
        </w:rPr>
        <w:t>2</w:t>
      </w:r>
      <w:r w:rsidRPr="000E1731">
        <w:rPr>
          <w:color w:val="000000"/>
        </w:rPr>
        <w:t>, дм</w:t>
      </w:r>
      <w:r w:rsidRPr="000E1731">
        <w:rPr>
          <w:color w:val="000000"/>
          <w:vertAlign w:val="superscript"/>
        </w:rPr>
        <w:t>2</w:t>
      </w:r>
      <w:r w:rsidRPr="000E1731">
        <w:rPr>
          <w:color w:val="000000"/>
        </w:rPr>
        <w:t>, м</w:t>
      </w:r>
      <w:r w:rsidRPr="000E1731">
        <w:rPr>
          <w:color w:val="000000"/>
          <w:vertAlign w:val="superscript"/>
        </w:rPr>
        <w:t>2</w:t>
      </w:r>
      <w:r w:rsidRPr="000E1731">
        <w:rPr>
          <w:color w:val="000000"/>
        </w:rPr>
        <w:t>), времени (секунда, минута, час, сутки, неделя, месяц, год, век) и соотношение между единицами измерения каждой из величин;</w:t>
      </w:r>
    </w:p>
    <w:p w:rsidR="002208A5" w:rsidRPr="000E1731" w:rsidRDefault="002208A5" w:rsidP="009306AF">
      <w:pPr>
        <w:widowControl w:val="0"/>
        <w:numPr>
          <w:ilvl w:val="0"/>
          <w:numId w:val="45"/>
        </w:numPr>
        <w:shd w:val="clear" w:color="auto" w:fill="FFFFFF"/>
        <w:tabs>
          <w:tab w:val="left" w:pos="509"/>
        </w:tabs>
        <w:autoSpaceDE w:val="0"/>
        <w:autoSpaceDN w:val="0"/>
        <w:adjustRightInd w:val="0"/>
        <w:ind w:firstLine="567"/>
        <w:jc w:val="both"/>
        <w:rPr>
          <w:color w:val="000000"/>
        </w:rPr>
      </w:pPr>
      <w:r w:rsidRPr="000E1731">
        <w:rPr>
          <w:color w:val="000000"/>
        </w:rPr>
        <w:t>использовать при решении учебных задач формулы площади и периметра прямоугольника (квадрата);</w:t>
      </w:r>
    </w:p>
    <w:p w:rsidR="002208A5" w:rsidRPr="000E1731" w:rsidRDefault="002208A5" w:rsidP="009306AF">
      <w:pPr>
        <w:widowControl w:val="0"/>
        <w:numPr>
          <w:ilvl w:val="0"/>
          <w:numId w:val="45"/>
        </w:numPr>
        <w:shd w:val="clear" w:color="auto" w:fill="FFFFFF"/>
        <w:tabs>
          <w:tab w:val="left" w:pos="509"/>
        </w:tabs>
        <w:autoSpaceDE w:val="0"/>
        <w:autoSpaceDN w:val="0"/>
        <w:adjustRightInd w:val="0"/>
        <w:ind w:firstLine="567"/>
        <w:jc w:val="both"/>
        <w:rPr>
          <w:color w:val="000000"/>
        </w:rPr>
      </w:pPr>
      <w:r w:rsidRPr="000E1731">
        <w:rPr>
          <w:color w:val="000000"/>
        </w:rPr>
        <w:t>пользоваться для объяснения и обоснования своих действий изученной математической терминологией;</w:t>
      </w:r>
    </w:p>
    <w:p w:rsidR="002208A5" w:rsidRPr="000E1731" w:rsidRDefault="002208A5" w:rsidP="009306AF">
      <w:pPr>
        <w:widowControl w:val="0"/>
        <w:numPr>
          <w:ilvl w:val="0"/>
          <w:numId w:val="45"/>
        </w:numPr>
        <w:shd w:val="clear" w:color="auto" w:fill="FFFFFF"/>
        <w:tabs>
          <w:tab w:val="left" w:pos="509"/>
        </w:tabs>
        <w:autoSpaceDE w:val="0"/>
        <w:autoSpaceDN w:val="0"/>
        <w:adjustRightInd w:val="0"/>
        <w:ind w:firstLine="567"/>
        <w:jc w:val="both"/>
        <w:rPr>
          <w:color w:val="000000"/>
        </w:rPr>
      </w:pPr>
      <w:r w:rsidRPr="000E1731">
        <w:rPr>
          <w:color w:val="000000"/>
        </w:rPr>
        <w:t>читать, записывать и сравнивать числа в пределах 1 000;</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представлять любое трёхзначное число в виде суммы разрядных слагаемых;</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выполнять устно умножение и деление чисел в пределах 100 (в том числе и деление с остатком);</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 xml:space="preserve">выполнять умножение и деление </w:t>
      </w:r>
      <w:r w:rsidRPr="000E1731">
        <w:rPr>
          <w:color w:val="000000"/>
          <w:spacing w:val="28"/>
        </w:rPr>
        <w:t>с 0;</w:t>
      </w:r>
      <w:r w:rsidRPr="000E1731">
        <w:rPr>
          <w:color w:val="000000"/>
        </w:rPr>
        <w:t xml:space="preserve"> 1; 10; 100;</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осознанно следовать алгоритмам  проверки вычислений;</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читать числовые и буквенные выражения, содержащие не более двух действий с использованием названий компонентов;</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находить значения выражений в 2–4 действия;</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знание соответствующих формул площади и периметра прямоугольника (квадрата) при решении различных задач;</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 xml:space="preserve">использовать знание зависимости между компонентами и результатами действий при решении уравнений вида </w:t>
      </w:r>
      <w:r w:rsidRPr="000E1731">
        <w:rPr>
          <w:i/>
          <w:iCs/>
          <w:color w:val="000000"/>
        </w:rPr>
        <w:t xml:space="preserve">а ± х = </w:t>
      </w:r>
      <w:r w:rsidRPr="000E1731">
        <w:rPr>
          <w:i/>
          <w:iCs/>
          <w:color w:val="000000"/>
          <w:lang w:val="en-US"/>
        </w:rPr>
        <w:t>b</w:t>
      </w:r>
      <w:r w:rsidRPr="000E1731">
        <w:rPr>
          <w:i/>
          <w:iCs/>
          <w:color w:val="000000"/>
        </w:rPr>
        <w:t>; а</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 xml:space="preserve">х = </w:t>
      </w:r>
      <w:r w:rsidRPr="000E1731">
        <w:rPr>
          <w:i/>
          <w:iCs/>
          <w:color w:val="000000"/>
          <w:lang w:val="en-US"/>
        </w:rPr>
        <w:t>b</w:t>
      </w:r>
      <w:r w:rsidRPr="000E1731">
        <w:rPr>
          <w:i/>
          <w:iCs/>
          <w:color w:val="000000"/>
        </w:rPr>
        <w:t>; а</w:t>
      </w:r>
      <w:r w:rsidRPr="000E1731">
        <w:rPr>
          <w:iCs/>
          <w:color w:val="000000"/>
          <w:lang w:val="en-US"/>
        </w:rPr>
        <w:t> </w:t>
      </w:r>
      <w:r w:rsidRPr="000E1731">
        <w:rPr>
          <w:iCs/>
          <w:color w:val="000000"/>
        </w:rPr>
        <w:t>:</w:t>
      </w:r>
      <w:r w:rsidRPr="000E1731">
        <w:rPr>
          <w:iCs/>
          <w:color w:val="000000"/>
          <w:lang w:val="en-US"/>
        </w:rPr>
        <w:t> </w:t>
      </w:r>
      <w:r w:rsidRPr="000E1731">
        <w:rPr>
          <w:i/>
          <w:iCs/>
          <w:color w:val="000000"/>
        </w:rPr>
        <w:t xml:space="preserve">х = </w:t>
      </w:r>
      <w:r w:rsidRPr="000E1731">
        <w:rPr>
          <w:i/>
          <w:iCs/>
          <w:color w:val="000000"/>
          <w:lang w:val="en-US"/>
        </w:rPr>
        <w:t>b</w:t>
      </w:r>
      <w:r w:rsidRPr="000E1731">
        <w:rPr>
          <w:color w:val="000000"/>
        </w:rPr>
        <w:t>;</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 xml:space="preserve">строить на клетчатой бумаге прямоугольник и квадрат по заданным длинам </w:t>
      </w:r>
      <w:r w:rsidRPr="000E1731">
        <w:rPr>
          <w:color w:val="000000"/>
        </w:rPr>
        <w:lastRenderedPageBreak/>
        <w:t>сторон;</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сравнивать величины по их числовым значениям; выражать данные величины в изученных единицах измерения;</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определять время по часам с точностью до минуты;</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сравнивать и упорядочивать объекты по разным признакам: длине, массе, объёму;</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устанавливать зависимость между величинами, характеризующими процессы: движения (пройденный путь, время, скорость), купли –</w:t>
      </w:r>
      <w:r w:rsidRPr="000E1731">
        <w:t> </w:t>
      </w:r>
      <w:r w:rsidRPr="000E1731">
        <w:rPr>
          <w:color w:val="000000"/>
        </w:rPr>
        <w:t>продажи (количество товара, его цена и стоимость).</w:t>
      </w:r>
    </w:p>
    <w:p w:rsidR="002208A5" w:rsidRPr="000E1731" w:rsidRDefault="002208A5" w:rsidP="00630DA2">
      <w:pPr>
        <w:shd w:val="clear" w:color="auto" w:fill="FFFFFF"/>
        <w:ind w:firstLine="567"/>
        <w:jc w:val="both"/>
        <w:rPr>
          <w:i/>
        </w:rPr>
      </w:pPr>
      <w:r w:rsidRPr="000E1731">
        <w:rPr>
          <w:bCs/>
          <w:i/>
          <w:color w:val="000000"/>
        </w:rPr>
        <w:t>2-й уровень (программный)</w:t>
      </w:r>
    </w:p>
    <w:p w:rsidR="002208A5" w:rsidRPr="000E1731" w:rsidRDefault="002208A5" w:rsidP="009306AF">
      <w:pPr>
        <w:widowControl w:val="0"/>
        <w:numPr>
          <w:ilvl w:val="0"/>
          <w:numId w:val="53"/>
        </w:numPr>
        <w:shd w:val="clear" w:color="auto" w:fill="FFFFFF"/>
        <w:tabs>
          <w:tab w:val="left" w:pos="509"/>
        </w:tabs>
        <w:overflowPunct w:val="0"/>
        <w:autoSpaceDE w:val="0"/>
        <w:autoSpaceDN w:val="0"/>
        <w:adjustRightInd w:val="0"/>
        <w:ind w:firstLine="567"/>
        <w:jc w:val="both"/>
        <w:textAlignment w:val="baseline"/>
        <w:rPr>
          <w:color w:val="000000"/>
        </w:rPr>
      </w:pPr>
      <w:r w:rsidRPr="000E1731">
        <w:rPr>
          <w:color w:val="000000"/>
        </w:rPr>
        <w:t xml:space="preserve">Учащиеся </w:t>
      </w:r>
      <w:r w:rsidRPr="000E1731">
        <w:rPr>
          <w:i/>
          <w:color w:val="000000"/>
        </w:rPr>
        <w:t>должны</w:t>
      </w:r>
      <w:r w:rsidRPr="000E1731">
        <w:rPr>
          <w:color w:val="000000"/>
        </w:rPr>
        <w:t xml:space="preserve"> </w:t>
      </w:r>
      <w:r w:rsidRPr="000E1731">
        <w:rPr>
          <w:bCs/>
          <w:i/>
          <w:color w:val="000000"/>
        </w:rPr>
        <w:t>уметь</w:t>
      </w:r>
      <w:r w:rsidRPr="000E1731">
        <w:rPr>
          <w:bCs/>
          <w:color w:val="000000"/>
        </w:rPr>
        <w:t>:</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решении различных задач знание формулы объёма прямоугольного параллелепипеда (куба);</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решении различных задач знание формулы пути;</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использовать при решении различных задач знание о количестве, названиях и последовательности дней недели, месяцев в году;</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находить долю от числа, число по доле;</w:t>
      </w:r>
    </w:p>
    <w:p w:rsidR="002208A5" w:rsidRPr="000E1731" w:rsidRDefault="002208A5" w:rsidP="009306AF">
      <w:pPr>
        <w:widowControl w:val="0"/>
        <w:numPr>
          <w:ilvl w:val="0"/>
          <w:numId w:val="53"/>
        </w:numPr>
        <w:shd w:val="clear" w:color="auto" w:fill="FFFFFF"/>
        <w:tabs>
          <w:tab w:val="left" w:pos="475"/>
        </w:tabs>
        <w:autoSpaceDE w:val="0"/>
        <w:autoSpaceDN w:val="0"/>
        <w:adjustRightInd w:val="0"/>
        <w:ind w:firstLine="567"/>
        <w:jc w:val="both"/>
        <w:rPr>
          <w:color w:val="000000"/>
        </w:rPr>
      </w:pPr>
      <w:r w:rsidRPr="000E1731">
        <w:rPr>
          <w:color w:val="000000"/>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2208A5" w:rsidRPr="000E1731" w:rsidRDefault="002208A5" w:rsidP="009306AF">
      <w:pPr>
        <w:widowControl w:val="0"/>
        <w:numPr>
          <w:ilvl w:val="0"/>
          <w:numId w:val="52"/>
        </w:numPr>
        <w:shd w:val="clear" w:color="auto" w:fill="FFFFFF"/>
        <w:tabs>
          <w:tab w:val="left" w:pos="494"/>
        </w:tabs>
        <w:autoSpaceDE w:val="0"/>
        <w:autoSpaceDN w:val="0"/>
        <w:adjustRightInd w:val="0"/>
        <w:ind w:firstLine="567"/>
        <w:jc w:val="both"/>
        <w:rPr>
          <w:color w:val="000000"/>
        </w:rPr>
      </w:pPr>
      <w:r w:rsidRPr="000E1731">
        <w:rPr>
          <w:color w:val="000000"/>
        </w:rPr>
        <w:t xml:space="preserve">находить значения выражений вида </w:t>
      </w:r>
      <w:r w:rsidRPr="000E1731">
        <w:rPr>
          <w:i/>
          <w:iCs/>
          <w:color w:val="000000"/>
        </w:rPr>
        <w:t>а</w:t>
      </w:r>
      <w:r w:rsidRPr="000E1731">
        <w:rPr>
          <w:iCs/>
          <w:color w:val="000000"/>
          <w:lang w:val="en-US"/>
        </w:rPr>
        <w:t> </w:t>
      </w:r>
      <w:r w:rsidRPr="000E1731">
        <w:rPr>
          <w:i/>
          <w:iCs/>
          <w:color w:val="000000"/>
        </w:rPr>
        <w:t>±</w:t>
      </w:r>
      <w:r w:rsidRPr="000E1731">
        <w:rPr>
          <w:iCs/>
          <w:color w:val="000000"/>
          <w:lang w:val="en-US"/>
        </w:rPr>
        <w:t> </w:t>
      </w:r>
      <w:r w:rsidRPr="000E1731">
        <w:rPr>
          <w:i/>
          <w:iCs/>
          <w:color w:val="000000"/>
          <w:lang w:val="en-US"/>
        </w:rPr>
        <w:t>b</w:t>
      </w:r>
      <w:r w:rsidRPr="000E1731">
        <w:rPr>
          <w:i/>
          <w:iCs/>
          <w:color w:val="000000"/>
        </w:rPr>
        <w:t>; а</w:t>
      </w:r>
      <w:r w:rsidRPr="000E1731">
        <w:rPr>
          <w:iCs/>
          <w:color w:val="000000"/>
          <w:lang w:val="en-US"/>
        </w:rPr>
        <w:t> </w:t>
      </w:r>
      <w:r w:rsidRPr="000E1731">
        <w:rPr>
          <w:i/>
          <w:iCs/>
          <w:color w:val="000000"/>
        </w:rPr>
        <w:t>∙</w:t>
      </w:r>
      <w:r w:rsidRPr="000E1731">
        <w:rPr>
          <w:iCs/>
          <w:color w:val="000000"/>
          <w:lang w:val="en-US"/>
        </w:rPr>
        <w:t> </w:t>
      </w:r>
      <w:r w:rsidRPr="000E1731">
        <w:rPr>
          <w:i/>
          <w:iCs/>
          <w:color w:val="000000"/>
          <w:lang w:val="en-US"/>
        </w:rPr>
        <w:t>b</w:t>
      </w:r>
      <w:r w:rsidRPr="000E1731">
        <w:rPr>
          <w:i/>
          <w:iCs/>
          <w:color w:val="000000"/>
        </w:rPr>
        <w:t>; а</w:t>
      </w:r>
      <w:r w:rsidRPr="000E1731">
        <w:rPr>
          <w:iCs/>
          <w:color w:val="000000"/>
          <w:lang w:val="en-US"/>
        </w:rPr>
        <w:t> </w:t>
      </w:r>
      <w:r w:rsidRPr="000E1731">
        <w:rPr>
          <w:iCs/>
          <w:color w:val="000000"/>
        </w:rPr>
        <w:t>:</w:t>
      </w:r>
      <w:r w:rsidRPr="000E1731">
        <w:rPr>
          <w:iCs/>
          <w:color w:val="000000"/>
          <w:lang w:val="en-US"/>
        </w:rPr>
        <w:t> </w:t>
      </w:r>
      <w:r w:rsidRPr="000E1731">
        <w:rPr>
          <w:i/>
          <w:iCs/>
          <w:color w:val="000000"/>
          <w:lang w:val="en-US"/>
        </w:rPr>
        <w:t>b</w:t>
      </w:r>
      <w:r w:rsidRPr="000E1731">
        <w:rPr>
          <w:i/>
          <w:iCs/>
          <w:color w:val="000000"/>
        </w:rPr>
        <w:t xml:space="preserve"> </w:t>
      </w:r>
      <w:r w:rsidRPr="000E1731">
        <w:rPr>
          <w:color w:val="000000"/>
        </w:rPr>
        <w:t>при заданных значениях переменных;</w:t>
      </w:r>
    </w:p>
    <w:p w:rsidR="002208A5" w:rsidRPr="000E1731" w:rsidRDefault="002208A5" w:rsidP="009306AF">
      <w:pPr>
        <w:widowControl w:val="0"/>
        <w:numPr>
          <w:ilvl w:val="0"/>
          <w:numId w:val="52"/>
        </w:numPr>
        <w:shd w:val="clear" w:color="auto" w:fill="FFFFFF"/>
        <w:tabs>
          <w:tab w:val="left" w:pos="494"/>
        </w:tabs>
        <w:autoSpaceDE w:val="0"/>
        <w:autoSpaceDN w:val="0"/>
        <w:adjustRightInd w:val="0"/>
        <w:ind w:firstLine="567"/>
        <w:jc w:val="both"/>
        <w:rPr>
          <w:color w:val="000000"/>
        </w:rPr>
      </w:pPr>
      <w:r w:rsidRPr="000E1731">
        <w:rPr>
          <w:color w:val="000000"/>
        </w:rPr>
        <w:t>решать способом подбора неравенства с одной переменной вида:</w:t>
      </w:r>
    </w:p>
    <w:p w:rsidR="002208A5" w:rsidRPr="000E1731" w:rsidRDefault="002208A5" w:rsidP="00630DA2">
      <w:pPr>
        <w:shd w:val="clear" w:color="auto" w:fill="FFFFFF"/>
        <w:tabs>
          <w:tab w:val="left" w:pos="494"/>
        </w:tabs>
        <w:ind w:firstLine="567"/>
        <w:jc w:val="both"/>
        <w:rPr>
          <w:i/>
          <w:iCs/>
          <w:color w:val="000000"/>
        </w:rPr>
      </w:pPr>
      <w:r w:rsidRPr="000E1731">
        <w:rPr>
          <w:i/>
          <w:iCs/>
          <w:color w:val="000000"/>
        </w:rPr>
        <w:t xml:space="preserve">а </w:t>
      </w:r>
      <w:r w:rsidRPr="000E1731">
        <w:rPr>
          <w:color w:val="000000"/>
        </w:rPr>
        <w:t xml:space="preserve">± </w:t>
      </w:r>
      <w:r w:rsidRPr="000E1731">
        <w:rPr>
          <w:i/>
          <w:iCs/>
          <w:color w:val="000000"/>
        </w:rPr>
        <w:t xml:space="preserve">х &lt; </w:t>
      </w:r>
      <w:r w:rsidRPr="000E1731">
        <w:rPr>
          <w:i/>
          <w:iCs/>
          <w:color w:val="000000"/>
          <w:lang w:val="en-US"/>
        </w:rPr>
        <w:t>b</w:t>
      </w:r>
      <w:r w:rsidRPr="000E1731">
        <w:rPr>
          <w:i/>
          <w:iCs/>
          <w:color w:val="000000"/>
        </w:rPr>
        <w:t>; а</w:t>
      </w:r>
      <w:r w:rsidRPr="000E1731">
        <w:rPr>
          <w:color w:val="000000"/>
          <w:lang w:val="en-US"/>
        </w:rPr>
        <w:t> </w:t>
      </w:r>
      <w:r w:rsidRPr="000E1731">
        <w:rPr>
          <w:color w:val="000000"/>
        </w:rPr>
        <w:t>∙</w:t>
      </w:r>
      <w:r w:rsidRPr="000E1731">
        <w:rPr>
          <w:color w:val="000000"/>
          <w:lang w:val="en-US"/>
        </w:rPr>
        <w:t> </w:t>
      </w:r>
      <w:r w:rsidRPr="000E1731">
        <w:rPr>
          <w:i/>
          <w:iCs/>
          <w:color w:val="000000"/>
        </w:rPr>
        <w:t xml:space="preserve">х &gt; </w:t>
      </w:r>
      <w:r w:rsidRPr="000E1731">
        <w:rPr>
          <w:i/>
          <w:iCs/>
          <w:color w:val="000000"/>
          <w:lang w:val="en-US"/>
        </w:rPr>
        <w:t>b</w:t>
      </w:r>
      <w:r w:rsidRPr="000E1731">
        <w:rPr>
          <w:i/>
          <w:iCs/>
          <w:color w:val="000000"/>
        </w:rPr>
        <w:t>.</w:t>
      </w:r>
    </w:p>
    <w:p w:rsidR="002208A5" w:rsidRPr="000E1731" w:rsidRDefault="002208A5" w:rsidP="00630DA2">
      <w:pPr>
        <w:shd w:val="clear" w:color="auto" w:fill="FFFFFF"/>
        <w:ind w:firstLine="567"/>
        <w:jc w:val="both"/>
        <w:rPr>
          <w:i/>
          <w:iCs/>
          <w:color w:val="000000"/>
        </w:rPr>
      </w:pPr>
      <w:r w:rsidRPr="000E1731">
        <w:rPr>
          <w:color w:val="000000"/>
        </w:rPr>
        <w:t>-</w:t>
      </w:r>
      <w:r w:rsidRPr="000E1731">
        <w:rPr>
          <w:color w:val="000000"/>
        </w:rPr>
        <w:tab/>
        <w:t xml:space="preserve">использовать знание зависимости между компонентами и результатами действий при решении уравнений вида: </w:t>
      </w:r>
      <w:r w:rsidRPr="000E1731">
        <w:rPr>
          <w:i/>
          <w:iCs/>
          <w:color w:val="000000"/>
        </w:rPr>
        <w:t xml:space="preserve">х </w:t>
      </w:r>
      <w:r w:rsidRPr="000E1731">
        <w:rPr>
          <w:color w:val="000000"/>
        </w:rPr>
        <w:t xml:space="preserve">± </w:t>
      </w:r>
      <w:r w:rsidRPr="000E1731">
        <w:rPr>
          <w:i/>
          <w:iCs/>
          <w:color w:val="000000"/>
        </w:rPr>
        <w:t xml:space="preserve">а = с </w:t>
      </w:r>
      <w:r w:rsidRPr="000E1731">
        <w:rPr>
          <w:color w:val="000000"/>
        </w:rPr>
        <w:t xml:space="preserve">± </w:t>
      </w:r>
      <w:r w:rsidRPr="000E1731">
        <w:rPr>
          <w:i/>
          <w:iCs/>
          <w:color w:val="000000"/>
          <w:lang w:val="en-US"/>
        </w:rPr>
        <w:t>b</w:t>
      </w:r>
      <w:r w:rsidRPr="000E1731">
        <w:rPr>
          <w:i/>
          <w:iCs/>
          <w:color w:val="000000"/>
        </w:rPr>
        <w:t>; а</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rPr>
        <w:t xml:space="preserve">х = </w:t>
      </w:r>
      <w:r w:rsidRPr="000E1731">
        <w:rPr>
          <w:i/>
          <w:color w:val="000000"/>
        </w:rPr>
        <w:t>с</w:t>
      </w:r>
      <w:r w:rsidRPr="000E1731">
        <w:rPr>
          <w:color w:val="000000"/>
        </w:rPr>
        <w:t xml:space="preserve"> ± </w:t>
      </w:r>
      <w:r w:rsidRPr="000E1731">
        <w:rPr>
          <w:i/>
          <w:iCs/>
          <w:color w:val="000000"/>
          <w:lang w:val="en-US"/>
        </w:rPr>
        <w:t>b</w:t>
      </w:r>
      <w:r w:rsidRPr="000E1731">
        <w:rPr>
          <w:i/>
          <w:iCs/>
          <w:color w:val="000000"/>
        </w:rPr>
        <w:t xml:space="preserve">; х </w:t>
      </w:r>
      <w:r w:rsidRPr="000E1731">
        <w:rPr>
          <w:color w:val="000000"/>
        </w:rPr>
        <w:t xml:space="preserve">± </w:t>
      </w:r>
      <w:r w:rsidRPr="000E1731">
        <w:rPr>
          <w:i/>
          <w:color w:val="000000"/>
          <w:lang w:val="en-US"/>
        </w:rPr>
        <w:t>a</w:t>
      </w:r>
      <w:r w:rsidRPr="000E1731">
        <w:rPr>
          <w:color w:val="000000"/>
        </w:rPr>
        <w:t xml:space="preserve"> = </w:t>
      </w:r>
      <w:r w:rsidRPr="000E1731">
        <w:rPr>
          <w:i/>
          <w:color w:val="000000"/>
        </w:rPr>
        <w:t>с</w:t>
      </w:r>
      <w:r w:rsidRPr="000E1731">
        <w:rPr>
          <w:color w:val="000000"/>
          <w:lang w:val="en-US"/>
        </w:rPr>
        <w:t> </w:t>
      </w:r>
      <w:r w:rsidRPr="000E1731">
        <w:rPr>
          <w:color w:val="000000"/>
        </w:rPr>
        <w:t>∙</w:t>
      </w:r>
      <w:r w:rsidRPr="000E1731">
        <w:rPr>
          <w:color w:val="000000"/>
          <w:lang w:val="en-US"/>
        </w:rPr>
        <w:t> </w:t>
      </w:r>
      <w:r w:rsidRPr="000E1731">
        <w:rPr>
          <w:i/>
          <w:iCs/>
          <w:color w:val="000000"/>
          <w:lang w:val="en-US"/>
        </w:rPr>
        <w:t>b</w:t>
      </w:r>
      <w:r w:rsidRPr="000E1731">
        <w:rPr>
          <w:i/>
          <w:iCs/>
          <w:color w:val="000000"/>
        </w:rPr>
        <w:t xml:space="preserve">; </w:t>
      </w:r>
      <w:r w:rsidRPr="000E1731">
        <w:rPr>
          <w:i/>
          <w:iCs/>
          <w:color w:val="000000"/>
          <w:spacing w:val="-2"/>
        </w:rPr>
        <w:t>а</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spacing w:val="-2"/>
        </w:rPr>
        <w:t xml:space="preserve">х </w:t>
      </w:r>
      <w:r w:rsidRPr="000E1731">
        <w:rPr>
          <w:iCs/>
          <w:color w:val="000000"/>
          <w:spacing w:val="-2"/>
        </w:rPr>
        <w:t>=</w:t>
      </w:r>
      <w:r w:rsidRPr="000E1731">
        <w:rPr>
          <w:i/>
          <w:iCs/>
          <w:color w:val="000000"/>
          <w:spacing w:val="-2"/>
        </w:rPr>
        <w:t xml:space="preserve"> с</w:t>
      </w:r>
      <w:r w:rsidRPr="000E1731">
        <w:rPr>
          <w:iCs/>
          <w:color w:val="000000"/>
          <w:lang w:val="en-US"/>
        </w:rPr>
        <w:t> </w:t>
      </w:r>
      <w:r w:rsidRPr="000E1731">
        <w:rPr>
          <w:iCs/>
          <w:color w:val="000000"/>
        </w:rPr>
        <w:t>:</w:t>
      </w:r>
      <w:r w:rsidRPr="000E1731">
        <w:rPr>
          <w:iCs/>
          <w:color w:val="000000"/>
          <w:lang w:val="en-US"/>
        </w:rPr>
        <w:t> </w:t>
      </w:r>
      <w:r w:rsidRPr="000E1731">
        <w:rPr>
          <w:i/>
          <w:iCs/>
          <w:color w:val="000000"/>
          <w:spacing w:val="-2"/>
          <w:lang w:val="en-US"/>
        </w:rPr>
        <w:t>b</w:t>
      </w:r>
      <w:r w:rsidRPr="000E1731">
        <w:rPr>
          <w:i/>
          <w:iCs/>
          <w:color w:val="000000"/>
          <w:spacing w:val="-2"/>
        </w:rPr>
        <w:t>; х</w:t>
      </w:r>
      <w:r w:rsidRPr="000E1731">
        <w:rPr>
          <w:iCs/>
          <w:color w:val="000000"/>
          <w:lang w:val="en-US"/>
        </w:rPr>
        <w:t> </w:t>
      </w:r>
      <w:r w:rsidRPr="000E1731">
        <w:rPr>
          <w:iCs/>
          <w:color w:val="000000"/>
        </w:rPr>
        <w:t>:</w:t>
      </w:r>
      <w:r w:rsidRPr="000E1731">
        <w:rPr>
          <w:iCs/>
          <w:color w:val="000000"/>
          <w:lang w:val="en-US"/>
        </w:rPr>
        <w:t> </w:t>
      </w:r>
      <w:r w:rsidRPr="000E1731">
        <w:rPr>
          <w:i/>
          <w:iCs/>
          <w:color w:val="000000"/>
          <w:spacing w:val="-2"/>
        </w:rPr>
        <w:t>а</w:t>
      </w:r>
      <w:r w:rsidRPr="000E1731">
        <w:rPr>
          <w:iCs/>
          <w:color w:val="000000"/>
          <w:lang w:val="en-US"/>
        </w:rPr>
        <w:t> </w:t>
      </w:r>
      <w:r w:rsidRPr="000E1731">
        <w:rPr>
          <w:iCs/>
          <w:color w:val="000000"/>
          <w:spacing w:val="-2"/>
        </w:rPr>
        <w:t>=</w:t>
      </w:r>
      <w:r w:rsidRPr="000E1731">
        <w:rPr>
          <w:iCs/>
          <w:color w:val="000000"/>
          <w:lang w:val="en-US"/>
        </w:rPr>
        <w:t> </w:t>
      </w:r>
      <w:r w:rsidRPr="000E1731">
        <w:rPr>
          <w:i/>
          <w:iCs/>
          <w:color w:val="000000"/>
          <w:spacing w:val="52"/>
        </w:rPr>
        <w:t>с±</w:t>
      </w:r>
      <w:r w:rsidRPr="000E1731">
        <w:rPr>
          <w:i/>
          <w:iCs/>
          <w:color w:val="000000"/>
          <w:spacing w:val="52"/>
          <w:lang w:val="en-US"/>
        </w:rPr>
        <w:t>b</w:t>
      </w:r>
      <w:r w:rsidRPr="000E1731">
        <w:rPr>
          <w:color w:val="000000"/>
        </w:rPr>
        <w:t>;</w:t>
      </w:r>
    </w:p>
    <w:p w:rsidR="002208A5" w:rsidRPr="000E1731" w:rsidRDefault="002208A5" w:rsidP="009306AF">
      <w:pPr>
        <w:widowControl w:val="0"/>
        <w:numPr>
          <w:ilvl w:val="0"/>
          <w:numId w:val="46"/>
        </w:numPr>
        <w:shd w:val="clear" w:color="auto" w:fill="FFFFFF"/>
        <w:tabs>
          <w:tab w:val="left" w:pos="494"/>
        </w:tabs>
        <w:autoSpaceDE w:val="0"/>
        <w:autoSpaceDN w:val="0"/>
        <w:adjustRightInd w:val="0"/>
        <w:ind w:firstLine="567"/>
        <w:jc w:val="both"/>
        <w:rPr>
          <w:color w:val="000000"/>
        </w:rPr>
      </w:pPr>
      <w:r w:rsidRPr="000E1731">
        <w:rPr>
          <w:color w:val="000000"/>
        </w:rPr>
        <w:t>использовать заданные уравнения при решении текстовых задач;</w:t>
      </w:r>
    </w:p>
    <w:p w:rsidR="002208A5" w:rsidRPr="000E1731" w:rsidRDefault="002208A5" w:rsidP="009306AF">
      <w:pPr>
        <w:widowControl w:val="0"/>
        <w:numPr>
          <w:ilvl w:val="0"/>
          <w:numId w:val="46"/>
        </w:numPr>
        <w:shd w:val="clear" w:color="auto" w:fill="FFFFFF"/>
        <w:tabs>
          <w:tab w:val="left" w:pos="494"/>
        </w:tabs>
        <w:autoSpaceDE w:val="0"/>
        <w:autoSpaceDN w:val="0"/>
        <w:adjustRightInd w:val="0"/>
        <w:ind w:firstLine="567"/>
        <w:jc w:val="both"/>
        <w:rPr>
          <w:color w:val="000000"/>
        </w:rPr>
      </w:pPr>
      <w:r w:rsidRPr="000E1731">
        <w:rPr>
          <w:color w:val="000000"/>
        </w:rPr>
        <w:t>вычислять объём параллелепипеда (куба);</w:t>
      </w:r>
    </w:p>
    <w:p w:rsidR="002208A5" w:rsidRPr="000E1731" w:rsidRDefault="002208A5" w:rsidP="009306AF">
      <w:pPr>
        <w:widowControl w:val="0"/>
        <w:numPr>
          <w:ilvl w:val="0"/>
          <w:numId w:val="52"/>
        </w:numPr>
        <w:shd w:val="clear" w:color="auto" w:fill="FFFFFF"/>
        <w:tabs>
          <w:tab w:val="left" w:pos="494"/>
        </w:tabs>
        <w:autoSpaceDE w:val="0"/>
        <w:autoSpaceDN w:val="0"/>
        <w:adjustRightInd w:val="0"/>
        <w:ind w:firstLine="567"/>
        <w:jc w:val="both"/>
        <w:rPr>
          <w:color w:val="000000"/>
        </w:rPr>
      </w:pPr>
      <w:r w:rsidRPr="000E1731">
        <w:rPr>
          <w:color w:val="000000"/>
        </w:rPr>
        <w:t>вычислять площадь и периметр составленных из прямоугольников фигур;</w:t>
      </w:r>
    </w:p>
    <w:p w:rsidR="002208A5" w:rsidRPr="000E1731" w:rsidRDefault="002208A5" w:rsidP="00630DA2">
      <w:pPr>
        <w:shd w:val="clear" w:color="auto" w:fill="FFFFFF"/>
        <w:tabs>
          <w:tab w:val="left" w:pos="557"/>
        </w:tabs>
        <w:ind w:firstLine="567"/>
        <w:jc w:val="both"/>
      </w:pPr>
      <w:r w:rsidRPr="000E1731">
        <w:rPr>
          <w:color w:val="000000"/>
        </w:rPr>
        <w:t>-</w:t>
      </w:r>
      <w:r w:rsidRPr="000E1731">
        <w:rPr>
          <w:color w:val="000000"/>
        </w:rPr>
        <w:tab/>
        <w:t>выделять из множества треугольников прямоугольный и тупоугольный, равнобедренный и равносторонний треугольники;</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строить окружность по заданному радиусу;</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выделять из множества геометрических фигур плоские и объёмные фигуры;</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узнавать и называть объёмные фигуры: параллелепипед, шар, конус, пирамиду, цилиндр;</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выделять из множества параллелепипедов куб;</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решать арифметические ребусы и числовые головоломки, содержащие четыре арифметических действия (сложение, вычитание, умножение, деление);</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устанавливать принадлежность или непринадлежность множеству данных элементов;</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различать истинные и ложные высказывания с кванторами общности и существования;</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читать информацию, заданную с помощью столбчатых, линейных диаграмм, таблиц, графов;</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строить несложные линейные и столбчатые диаграммы по заданной в таблице информации;</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2208A5" w:rsidRPr="000E1731" w:rsidRDefault="002208A5" w:rsidP="009306AF">
      <w:pPr>
        <w:widowControl w:val="0"/>
        <w:numPr>
          <w:ilvl w:val="0"/>
          <w:numId w:val="53"/>
        </w:numPr>
        <w:shd w:val="clear" w:color="auto" w:fill="FFFFFF"/>
        <w:tabs>
          <w:tab w:val="left" w:pos="485"/>
        </w:tabs>
        <w:autoSpaceDE w:val="0"/>
        <w:autoSpaceDN w:val="0"/>
        <w:adjustRightInd w:val="0"/>
        <w:ind w:firstLine="567"/>
        <w:jc w:val="both"/>
        <w:rPr>
          <w:color w:val="000000"/>
        </w:rPr>
      </w:pPr>
      <w:r w:rsidRPr="000E1731">
        <w:rPr>
          <w:color w:val="000000"/>
        </w:rPr>
        <w:t>решать удобным для себя способом (в том числе и с помощью таблиц и графов) логические задачи, содержащие не более трёх высказываний;</w:t>
      </w:r>
    </w:p>
    <w:p w:rsidR="002208A5" w:rsidRPr="000E1731" w:rsidRDefault="002208A5" w:rsidP="009306AF">
      <w:pPr>
        <w:widowControl w:val="0"/>
        <w:numPr>
          <w:ilvl w:val="0"/>
          <w:numId w:val="53"/>
        </w:numPr>
        <w:shd w:val="clear" w:color="auto" w:fill="FFFFFF"/>
        <w:tabs>
          <w:tab w:val="left" w:pos="480"/>
        </w:tabs>
        <w:autoSpaceDE w:val="0"/>
        <w:autoSpaceDN w:val="0"/>
        <w:adjustRightInd w:val="0"/>
        <w:ind w:firstLine="567"/>
        <w:jc w:val="both"/>
        <w:rPr>
          <w:color w:val="000000"/>
        </w:rPr>
      </w:pPr>
      <w:r w:rsidRPr="000E1731">
        <w:rPr>
          <w:color w:val="000000"/>
        </w:rPr>
        <w:t>выписывать множество всевозможных результатов (исходов) простейших случайных экспериментов;</w:t>
      </w:r>
    </w:p>
    <w:p w:rsidR="002208A5" w:rsidRPr="000E1731" w:rsidRDefault="002208A5" w:rsidP="00630DA2">
      <w:pPr>
        <w:shd w:val="clear" w:color="auto" w:fill="FFFFFF"/>
        <w:tabs>
          <w:tab w:val="left" w:pos="566"/>
        </w:tabs>
        <w:ind w:firstLine="567"/>
        <w:jc w:val="both"/>
      </w:pPr>
      <w:r w:rsidRPr="000E1731">
        <w:rPr>
          <w:color w:val="000000"/>
        </w:rPr>
        <w:lastRenderedPageBreak/>
        <w:t>-</w:t>
      </w:r>
      <w:r w:rsidRPr="000E1731">
        <w:rPr>
          <w:color w:val="000000"/>
        </w:rPr>
        <w:tab/>
        <w:t>правильно употреблять термины «чаще», «реже», «случайно», «возможно», «невозможно» при формулировании различных высказываний;</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составлять алгоритмы решения простейших задач на переливания;</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составлять алгоритм поиска одной фальшивой монеты на чашечных весах без гирь (при количестве монет не более девяти);</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b/>
          <w:bCs/>
          <w:color w:val="000000"/>
        </w:rPr>
      </w:pPr>
      <w:r w:rsidRPr="000E1731">
        <w:rPr>
          <w:color w:val="000000"/>
        </w:rPr>
        <w:t>устанавливать, является ли данная кривая уникурсальной, и обводить её.</w:t>
      </w:r>
    </w:p>
    <w:p w:rsidR="002208A5" w:rsidRPr="000E1731" w:rsidRDefault="002208A5" w:rsidP="00630DA2">
      <w:pPr>
        <w:ind w:firstLine="284"/>
      </w:pPr>
    </w:p>
    <w:p w:rsidR="002208A5" w:rsidRPr="000E1731" w:rsidRDefault="002208A5" w:rsidP="00630DA2">
      <w:pPr>
        <w:ind w:firstLine="284"/>
        <w:jc w:val="both"/>
      </w:pPr>
      <w:r w:rsidRPr="000E1731">
        <w:rPr>
          <w:b/>
        </w:rPr>
        <w:t>Предметными результатами</w:t>
      </w:r>
      <w:r w:rsidRPr="000E1731">
        <w:t xml:space="preserve"> изучения курса «Математика» в 4-м классе являются формирование следующих умений. </w:t>
      </w:r>
    </w:p>
    <w:p w:rsidR="002208A5" w:rsidRPr="000E1731" w:rsidRDefault="002208A5" w:rsidP="00630DA2">
      <w:pPr>
        <w:shd w:val="clear" w:color="auto" w:fill="FFFFFF"/>
        <w:ind w:firstLine="567"/>
        <w:jc w:val="both"/>
        <w:rPr>
          <w:i/>
        </w:rPr>
      </w:pPr>
      <w:r w:rsidRPr="000E1731">
        <w:rPr>
          <w:bCs/>
          <w:i/>
          <w:color w:val="000000"/>
        </w:rPr>
        <w:t>1-й уровень (необходимый)</w:t>
      </w:r>
    </w:p>
    <w:p w:rsidR="002208A5" w:rsidRPr="000E1731" w:rsidRDefault="002208A5" w:rsidP="00630DA2">
      <w:pPr>
        <w:shd w:val="clear" w:color="auto" w:fill="FFFFFF"/>
        <w:ind w:firstLine="567"/>
        <w:jc w:val="both"/>
      </w:pPr>
      <w:r w:rsidRPr="000E1731">
        <w:rPr>
          <w:color w:val="000000"/>
        </w:rPr>
        <w:t xml:space="preserve">Учащиеся </w:t>
      </w:r>
      <w:r w:rsidRPr="000E1731">
        <w:rPr>
          <w:i/>
          <w:color w:val="000000"/>
        </w:rPr>
        <w:t>должны</w:t>
      </w:r>
      <w:r w:rsidRPr="000E1731">
        <w:rPr>
          <w:color w:val="000000"/>
        </w:rPr>
        <w:t xml:space="preserve"> </w:t>
      </w:r>
      <w:r w:rsidRPr="000E1731">
        <w:rPr>
          <w:bCs/>
          <w:i/>
          <w:color w:val="000000"/>
        </w:rPr>
        <w:t>уметь</w:t>
      </w:r>
      <w:r w:rsidRPr="000E1731">
        <w:rPr>
          <w:bCs/>
          <w:color w:val="000000"/>
        </w:rPr>
        <w:t>:</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rPr>
          <w:color w:val="000000"/>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rPr>
          <w:color w:val="000000"/>
        </w:rPr>
        <w:t>объяснять, как образуется каждая следующая счётная единица;</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rPr>
          <w:color w:val="000000"/>
        </w:rPr>
        <w:t xml:space="preserve">использовать при решении различных задач </w:t>
      </w:r>
      <w:r w:rsidRPr="000E1731">
        <w:t>названия и последовательность разрядов в записи числа;</w:t>
      </w:r>
    </w:p>
    <w:p w:rsidR="002208A5" w:rsidRPr="000E1731" w:rsidRDefault="002208A5" w:rsidP="009306AF">
      <w:pPr>
        <w:widowControl w:val="0"/>
        <w:numPr>
          <w:ilvl w:val="0"/>
          <w:numId w:val="45"/>
        </w:numPr>
        <w:tabs>
          <w:tab w:val="left" w:pos="490"/>
        </w:tabs>
        <w:autoSpaceDE w:val="0"/>
        <w:autoSpaceDN w:val="0"/>
        <w:adjustRightInd w:val="0"/>
        <w:ind w:firstLine="567"/>
        <w:jc w:val="both"/>
        <w:rPr>
          <w:color w:val="000000"/>
        </w:rPr>
      </w:pPr>
      <w:r w:rsidRPr="000E1731">
        <w:rPr>
          <w:color w:val="000000"/>
        </w:rPr>
        <w:t>использовать при решении различных задач названия и последовательность первых трёх классов;</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rPr>
          <w:color w:val="000000"/>
        </w:rPr>
        <w:t>рассказывать, сколько разрядов содержится в каждом классе;</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t>объяснять соотношение между разрядами;</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t>использовать при решении различных задач и обосновании своих действий знание о количестве разрядов, содержащихся в каждом классе;</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2208A5" w:rsidRPr="000E1731" w:rsidRDefault="002208A5" w:rsidP="009306AF">
      <w:pPr>
        <w:widowControl w:val="0"/>
        <w:numPr>
          <w:ilvl w:val="0"/>
          <w:numId w:val="45"/>
        </w:numPr>
        <w:tabs>
          <w:tab w:val="left" w:pos="490"/>
        </w:tabs>
        <w:autoSpaceDE w:val="0"/>
        <w:autoSpaceDN w:val="0"/>
        <w:adjustRightInd w:val="0"/>
        <w:ind w:firstLine="567"/>
        <w:jc w:val="both"/>
      </w:pPr>
      <w:r w:rsidRPr="000E1731">
        <w:t>использовать при решении различных задач и обосновании своих действий знание о позиционности десятичной системы счисления;</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t xml:space="preserve">использовать при решении различных задач знание о </w:t>
      </w:r>
      <w:r w:rsidRPr="000E1731">
        <w:rPr>
          <w:color w:val="000000"/>
        </w:rPr>
        <w:t>единицах измерения величин (длина, масса, время, площадь), соотношении между ними;</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rPr>
          <w:color w:val="000000"/>
        </w:rPr>
      </w:pPr>
      <w:r w:rsidRPr="000E1731">
        <w:t xml:space="preserve">использовать при решении различных задач знание о </w:t>
      </w:r>
      <w:r w:rsidRPr="000E1731">
        <w:rPr>
          <w:color w:val="000000"/>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rPr>
          <w:color w:val="000000"/>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выполнять умножение и деление с 1 000;</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решать задачи, связанные с движением двух объектов: навстречу и в противоположных направлениях;</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решать задачи в 2–3 действия на все арифметические действия арифметическим способом (с опорой на схемы, таблицы, краткие записи и другие модели);</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pPr>
      <w:r w:rsidRPr="000E1731">
        <w:rPr>
          <w:color w:val="000000"/>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r w:rsidRPr="000E1731">
        <w:rPr>
          <w:color w:val="000000"/>
        </w:rPr>
        <w:t>;</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 xml:space="preserve">осознанно пользоваться алгоритмом нахождения значения выражений с одной </w:t>
      </w:r>
      <w:r w:rsidRPr="000E1731">
        <w:lastRenderedPageBreak/>
        <w:t>переменной при заданном значении переменных;</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rPr>
          <w:color w:val="000000"/>
        </w:rPr>
        <w:t xml:space="preserve">использовать знание зависимости между компонентами и результатами действий </w:t>
      </w:r>
      <w:r w:rsidRPr="000E1731">
        <w:t>сложения, вычитания, умножения, деления</w:t>
      </w:r>
      <w:r w:rsidRPr="000E1731">
        <w:rPr>
          <w:color w:val="000000"/>
        </w:rPr>
        <w:t xml:space="preserve"> при решении уравнений вида:</w:t>
      </w:r>
      <w:r w:rsidRPr="000E1731">
        <w:rPr>
          <w:i/>
        </w:rPr>
        <w:t xml:space="preserve"> </w:t>
      </w:r>
      <w:r w:rsidRPr="000E1731">
        <w:rPr>
          <w:i/>
          <w:lang w:val="en-US"/>
        </w:rPr>
        <w:t>a</w:t>
      </w:r>
      <w:r w:rsidRPr="000E1731">
        <w:t xml:space="preserve"> ± </w:t>
      </w:r>
      <w:r w:rsidRPr="000E1731">
        <w:rPr>
          <w:i/>
          <w:lang w:val="en-US"/>
        </w:rPr>
        <w:t>x</w:t>
      </w:r>
      <w:r w:rsidRPr="000E1731">
        <w:rPr>
          <w:i/>
        </w:rPr>
        <w:t xml:space="preserve"> </w:t>
      </w:r>
      <w:r w:rsidRPr="000E1731">
        <w:t xml:space="preserve">= </w:t>
      </w:r>
      <w:r w:rsidRPr="000E1731">
        <w:rPr>
          <w:i/>
          <w:lang w:val="en-US"/>
        </w:rPr>
        <w:t>b</w:t>
      </w:r>
      <w:r w:rsidRPr="000E1731">
        <w:t xml:space="preserve">; </w:t>
      </w:r>
      <w:r w:rsidRPr="000E1731">
        <w:rPr>
          <w:i/>
          <w:lang w:val="en-US"/>
        </w:rPr>
        <w:t>x</w:t>
      </w:r>
      <w:r w:rsidRPr="000E1731">
        <w:t xml:space="preserve"> – </w:t>
      </w:r>
      <w:r w:rsidRPr="000E1731">
        <w:rPr>
          <w:i/>
          <w:lang w:val="en-US"/>
        </w:rPr>
        <w:t>a</w:t>
      </w:r>
      <w:r w:rsidRPr="000E1731">
        <w:rPr>
          <w:i/>
        </w:rPr>
        <w:t xml:space="preserve"> </w:t>
      </w:r>
      <w:r w:rsidRPr="000E1731">
        <w:t xml:space="preserve">= </w:t>
      </w:r>
      <w:r w:rsidRPr="000E1731">
        <w:rPr>
          <w:i/>
          <w:lang w:val="en-US"/>
        </w:rPr>
        <w:t>b</w:t>
      </w:r>
      <w:r w:rsidRPr="000E1731">
        <w:rPr>
          <w:i/>
        </w:rPr>
        <w:t xml:space="preserve"> </w:t>
      </w:r>
      <w:r w:rsidRPr="000E1731">
        <w:t xml:space="preserve">; </w:t>
      </w:r>
      <w:r w:rsidRPr="000E1731">
        <w:rPr>
          <w:i/>
          <w:lang w:val="en-US"/>
        </w:rPr>
        <w:t>a</w:t>
      </w:r>
      <w:r w:rsidRPr="000E1731">
        <w:t> ∙ </w:t>
      </w:r>
      <w:r w:rsidRPr="000E1731">
        <w:rPr>
          <w:i/>
          <w:lang w:val="en-US"/>
        </w:rPr>
        <w:t>x</w:t>
      </w:r>
      <w:r w:rsidRPr="000E1731">
        <w:t xml:space="preserve"> = </w:t>
      </w:r>
      <w:r w:rsidRPr="000E1731">
        <w:rPr>
          <w:i/>
          <w:lang w:val="en-US"/>
        </w:rPr>
        <w:t>b</w:t>
      </w:r>
      <w:r w:rsidRPr="000E1731">
        <w:t xml:space="preserve">; </w:t>
      </w:r>
      <w:r w:rsidRPr="000E1731">
        <w:rPr>
          <w:i/>
          <w:lang w:val="en-US"/>
        </w:rPr>
        <w:t>a</w:t>
      </w:r>
      <w:r w:rsidRPr="000E1731">
        <w:rPr>
          <w:i/>
        </w:rPr>
        <w:t> </w:t>
      </w:r>
      <w:r w:rsidRPr="000E1731">
        <w:t>: </w:t>
      </w:r>
      <w:r w:rsidRPr="000E1731">
        <w:rPr>
          <w:i/>
          <w:lang w:val="en-US"/>
        </w:rPr>
        <w:t>x</w:t>
      </w:r>
      <w:r w:rsidRPr="000E1731">
        <w:rPr>
          <w:i/>
        </w:rPr>
        <w:t xml:space="preserve"> </w:t>
      </w:r>
      <w:r w:rsidRPr="000E1731">
        <w:t xml:space="preserve">= </w:t>
      </w:r>
      <w:r w:rsidRPr="000E1731">
        <w:rPr>
          <w:i/>
          <w:lang w:val="en-US"/>
        </w:rPr>
        <w:t>b</w:t>
      </w:r>
      <w:r w:rsidRPr="000E1731">
        <w:t xml:space="preserve">; </w:t>
      </w:r>
      <w:r w:rsidRPr="000E1731">
        <w:rPr>
          <w:i/>
          <w:lang w:val="en-US"/>
        </w:rPr>
        <w:t>x</w:t>
      </w:r>
      <w:r w:rsidRPr="000E1731">
        <w:rPr>
          <w:i/>
        </w:rPr>
        <w:t> </w:t>
      </w:r>
      <w:r w:rsidRPr="000E1731">
        <w:t>: </w:t>
      </w:r>
      <w:r w:rsidRPr="000E1731">
        <w:rPr>
          <w:i/>
          <w:lang w:val="en-US"/>
        </w:rPr>
        <w:t>a</w:t>
      </w:r>
      <w:r w:rsidRPr="000E1731">
        <w:rPr>
          <w:i/>
        </w:rPr>
        <w:t xml:space="preserve"> </w:t>
      </w:r>
      <w:r w:rsidRPr="000E1731">
        <w:t xml:space="preserve">= </w:t>
      </w:r>
      <w:r w:rsidRPr="000E1731">
        <w:rPr>
          <w:i/>
          <w:lang w:val="en-US"/>
        </w:rPr>
        <w:t>b</w:t>
      </w:r>
      <w:r w:rsidRPr="000E1731">
        <w:t>;</w:t>
      </w:r>
    </w:p>
    <w:p w:rsidR="002208A5" w:rsidRPr="000E1731" w:rsidRDefault="002208A5" w:rsidP="009306AF">
      <w:pPr>
        <w:widowControl w:val="0"/>
        <w:numPr>
          <w:ilvl w:val="0"/>
          <w:numId w:val="45"/>
        </w:numPr>
        <w:shd w:val="clear" w:color="auto" w:fill="FFFFFF"/>
        <w:tabs>
          <w:tab w:val="left" w:pos="490"/>
        </w:tabs>
        <w:autoSpaceDE w:val="0"/>
        <w:autoSpaceDN w:val="0"/>
        <w:adjustRightInd w:val="0"/>
        <w:ind w:firstLine="567"/>
        <w:jc w:val="both"/>
      </w:pPr>
      <w:r w:rsidRPr="000E1731">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вычислять объём параллелепипеда (куба);</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вычислять площадь и периметр фигур, составленных из прямоугольников;</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выделять из множества треугольников прямоугольный и тупоугольный, равнобедренный и равносторонний треугольники;</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строить окружность по заданному радиусу;</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выделять из множества геометрических фигур плоские и объёмные фигуры;</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2208A5" w:rsidRPr="000E1731" w:rsidRDefault="002208A5" w:rsidP="009306AF">
      <w:pPr>
        <w:widowControl w:val="0"/>
        <w:numPr>
          <w:ilvl w:val="0"/>
          <w:numId w:val="46"/>
        </w:numPr>
        <w:shd w:val="clear" w:color="auto" w:fill="FFFFFF"/>
        <w:tabs>
          <w:tab w:val="left" w:pos="485"/>
        </w:tabs>
        <w:autoSpaceDE w:val="0"/>
        <w:autoSpaceDN w:val="0"/>
        <w:adjustRightInd w:val="0"/>
        <w:ind w:firstLine="567"/>
        <w:jc w:val="both"/>
        <w:rPr>
          <w:color w:val="000000"/>
        </w:rPr>
      </w:pPr>
      <w:r w:rsidRPr="000E1731">
        <w:rPr>
          <w:color w:val="000000"/>
        </w:rPr>
        <w:t>находить среднее арифметическое двух чисел.</w:t>
      </w:r>
    </w:p>
    <w:p w:rsidR="002208A5" w:rsidRPr="000E1731" w:rsidRDefault="002208A5" w:rsidP="00630DA2">
      <w:pPr>
        <w:shd w:val="clear" w:color="auto" w:fill="FFFFFF"/>
        <w:spacing w:before="120"/>
        <w:ind w:firstLine="567"/>
        <w:jc w:val="both"/>
        <w:rPr>
          <w:bCs/>
          <w:i/>
          <w:color w:val="000000"/>
        </w:rPr>
      </w:pPr>
      <w:r w:rsidRPr="000E1731">
        <w:rPr>
          <w:bCs/>
          <w:i/>
          <w:color w:val="000000"/>
        </w:rPr>
        <w:t>2-й уровень (программный)</w:t>
      </w:r>
    </w:p>
    <w:p w:rsidR="002208A5" w:rsidRPr="000E1731" w:rsidRDefault="002208A5" w:rsidP="00630DA2">
      <w:pPr>
        <w:shd w:val="clear" w:color="auto" w:fill="FFFFFF"/>
        <w:ind w:firstLine="567"/>
        <w:jc w:val="both"/>
      </w:pPr>
      <w:r w:rsidRPr="000E1731">
        <w:rPr>
          <w:color w:val="000000"/>
        </w:rPr>
        <w:t xml:space="preserve">Учащиеся </w:t>
      </w:r>
      <w:r w:rsidRPr="000E1731">
        <w:rPr>
          <w:i/>
          <w:color w:val="000000"/>
        </w:rPr>
        <w:t>должны уметь</w:t>
      </w:r>
      <w:r w:rsidRPr="000E1731">
        <w:rPr>
          <w:color w:val="000000"/>
        </w:rPr>
        <w:t>:</w:t>
      </w:r>
    </w:p>
    <w:p w:rsidR="002208A5" w:rsidRPr="000E1731" w:rsidRDefault="002208A5" w:rsidP="00630DA2">
      <w:pPr>
        <w:shd w:val="clear" w:color="auto" w:fill="FFFFFF"/>
        <w:tabs>
          <w:tab w:val="left" w:pos="485"/>
        </w:tabs>
        <w:ind w:firstLine="567"/>
        <w:jc w:val="both"/>
      </w:pPr>
      <w:r w:rsidRPr="000E1731">
        <w:rPr>
          <w:color w:val="000000"/>
        </w:rPr>
        <w:t>-</w:t>
      </w:r>
      <w:r w:rsidRPr="000E1731">
        <w:rPr>
          <w:color w:val="000000"/>
        </w:rPr>
        <w:tab/>
      </w:r>
      <w:r w:rsidRPr="000E1731">
        <w:t xml:space="preserve">использовать при решении различных задач и обосновании своих действий знание о </w:t>
      </w:r>
      <w:r w:rsidRPr="000E1731">
        <w:rPr>
          <w:color w:val="000000"/>
        </w:rPr>
        <w:t>названии и последовательности чисел в пределах 1 000 000 000.</w:t>
      </w:r>
    </w:p>
    <w:p w:rsidR="002208A5" w:rsidRPr="000E1731" w:rsidRDefault="002208A5" w:rsidP="00630DA2">
      <w:pPr>
        <w:jc w:val="both"/>
      </w:pPr>
      <w:r w:rsidRPr="000E1731">
        <w:t xml:space="preserve">Учащиеся </w:t>
      </w:r>
      <w:r w:rsidRPr="000E1731">
        <w:rPr>
          <w:i/>
        </w:rPr>
        <w:t>должны иметь представление</w:t>
      </w:r>
      <w:r w:rsidRPr="000E1731">
        <w:rPr>
          <w:b/>
        </w:rPr>
        <w:t xml:space="preserve"> </w:t>
      </w:r>
      <w:r w:rsidRPr="000E1731">
        <w:t>о том, как читать, записывать и сравнивать числа в пределах 1 000 000 000;</w:t>
      </w:r>
    </w:p>
    <w:p w:rsidR="002208A5" w:rsidRPr="000E1731" w:rsidRDefault="002208A5" w:rsidP="00630DA2">
      <w:pPr>
        <w:shd w:val="clear" w:color="auto" w:fill="FFFFFF"/>
        <w:tabs>
          <w:tab w:val="left" w:pos="485"/>
        </w:tabs>
        <w:ind w:firstLine="567"/>
        <w:jc w:val="both"/>
        <w:rPr>
          <w:color w:val="000000"/>
        </w:rPr>
      </w:pPr>
      <w:r w:rsidRPr="000E1731">
        <w:rPr>
          <w:color w:val="000000"/>
        </w:rPr>
        <w:t xml:space="preserve">Учащиеся </w:t>
      </w:r>
      <w:r w:rsidRPr="000E1731">
        <w:rPr>
          <w:i/>
          <w:color w:val="000000"/>
        </w:rPr>
        <w:t xml:space="preserve">должны </w:t>
      </w:r>
      <w:r w:rsidRPr="000E1731">
        <w:rPr>
          <w:bCs/>
          <w:i/>
          <w:color w:val="000000"/>
        </w:rPr>
        <w:t>уметь</w:t>
      </w:r>
      <w:r w:rsidRPr="000E1731">
        <w:rPr>
          <w:bCs/>
          <w:color w:val="000000"/>
        </w:rPr>
        <w:t>:</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rPr>
          <w:color w:val="000000"/>
        </w:rPr>
      </w:pPr>
      <w:r w:rsidRPr="000E1731">
        <w:rPr>
          <w:color w:val="000000"/>
        </w:rPr>
        <w:t>выполнять прикидку результатов арифметических действий при решении практических и предметных задач;</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pPr>
      <w:r w:rsidRPr="000E1731">
        <w:rPr>
          <w:color w:val="000000"/>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pPr>
      <w:r w:rsidRPr="000E1731">
        <w:t>находить часть от числа, число по его части, узнавать, какую часть одно число составляет от другого;</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pPr>
      <w:r w:rsidRPr="000E1731">
        <w:t>иметь представление о решении задач на части;</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pPr>
      <w:r w:rsidRPr="000E1731">
        <w:t>понимать и объяснять решение задач, связанных с движением двух объектов: вдогонку и с отставанием;</w:t>
      </w:r>
    </w:p>
    <w:p w:rsidR="002208A5" w:rsidRPr="000E1731" w:rsidRDefault="002208A5" w:rsidP="009306AF">
      <w:pPr>
        <w:widowControl w:val="0"/>
        <w:numPr>
          <w:ilvl w:val="0"/>
          <w:numId w:val="45"/>
        </w:numPr>
        <w:shd w:val="clear" w:color="auto" w:fill="FFFFFF"/>
        <w:tabs>
          <w:tab w:val="left" w:pos="485"/>
        </w:tabs>
        <w:autoSpaceDE w:val="0"/>
        <w:autoSpaceDN w:val="0"/>
        <w:adjustRightInd w:val="0"/>
        <w:ind w:firstLine="567"/>
        <w:jc w:val="both"/>
      </w:pPr>
      <w:r w:rsidRPr="000E1731">
        <w:t>читать и строить вспомогательные модели к составным задачам;</w:t>
      </w:r>
    </w:p>
    <w:p w:rsidR="002208A5" w:rsidRPr="000E1731" w:rsidRDefault="002208A5" w:rsidP="009306AF">
      <w:pPr>
        <w:widowControl w:val="0"/>
        <w:numPr>
          <w:ilvl w:val="0"/>
          <w:numId w:val="53"/>
        </w:numPr>
        <w:shd w:val="clear" w:color="auto" w:fill="FFFFFF"/>
        <w:tabs>
          <w:tab w:val="left" w:pos="470"/>
        </w:tabs>
        <w:autoSpaceDE w:val="0"/>
        <w:autoSpaceDN w:val="0"/>
        <w:adjustRightInd w:val="0"/>
        <w:ind w:firstLine="567"/>
        <w:jc w:val="both"/>
        <w:rPr>
          <w:color w:val="000000"/>
        </w:rPr>
      </w:pPr>
      <w:r w:rsidRPr="000E1731">
        <w:rPr>
          <w:color w:val="000000"/>
        </w:rPr>
        <w:t>распознавать плоские геометрические фигуры при изменении их положения на плоскости;</w:t>
      </w:r>
    </w:p>
    <w:p w:rsidR="002208A5" w:rsidRPr="000E1731" w:rsidRDefault="002208A5" w:rsidP="009306AF">
      <w:pPr>
        <w:widowControl w:val="0"/>
        <w:numPr>
          <w:ilvl w:val="0"/>
          <w:numId w:val="53"/>
        </w:numPr>
        <w:shd w:val="clear" w:color="auto" w:fill="FFFFFF"/>
        <w:tabs>
          <w:tab w:val="left" w:pos="470"/>
        </w:tabs>
        <w:autoSpaceDE w:val="0"/>
        <w:autoSpaceDN w:val="0"/>
        <w:adjustRightInd w:val="0"/>
        <w:ind w:firstLine="567"/>
        <w:jc w:val="both"/>
      </w:pPr>
      <w:r w:rsidRPr="000E1731">
        <w:rPr>
          <w:color w:val="000000"/>
        </w:rPr>
        <w:t>распознавать объёмные тела – параллелепипед (куб), пирамида, конус, цилиндр – при изменении их положения в пространстве;</w:t>
      </w:r>
    </w:p>
    <w:p w:rsidR="002208A5" w:rsidRPr="000E1731" w:rsidRDefault="002208A5" w:rsidP="009306AF">
      <w:pPr>
        <w:widowControl w:val="0"/>
        <w:numPr>
          <w:ilvl w:val="0"/>
          <w:numId w:val="53"/>
        </w:numPr>
        <w:shd w:val="clear" w:color="auto" w:fill="FFFFFF"/>
        <w:tabs>
          <w:tab w:val="left" w:pos="470"/>
        </w:tabs>
        <w:autoSpaceDE w:val="0"/>
        <w:autoSpaceDN w:val="0"/>
        <w:adjustRightInd w:val="0"/>
        <w:ind w:firstLine="567"/>
        <w:jc w:val="both"/>
      </w:pPr>
      <w:r w:rsidRPr="000E1731">
        <w:rPr>
          <w:color w:val="000000"/>
        </w:rPr>
        <w:t>находить объём фигур, составленных из кубов и параллелепипедов;</w:t>
      </w:r>
    </w:p>
    <w:p w:rsidR="002208A5" w:rsidRPr="000E1731" w:rsidRDefault="002208A5" w:rsidP="009306AF">
      <w:pPr>
        <w:widowControl w:val="0"/>
        <w:numPr>
          <w:ilvl w:val="0"/>
          <w:numId w:val="53"/>
        </w:numPr>
        <w:shd w:val="clear" w:color="auto" w:fill="FFFFFF"/>
        <w:tabs>
          <w:tab w:val="left" w:pos="470"/>
        </w:tabs>
        <w:autoSpaceDE w:val="0"/>
        <w:autoSpaceDN w:val="0"/>
        <w:adjustRightInd w:val="0"/>
        <w:ind w:firstLine="567"/>
        <w:jc w:val="both"/>
      </w:pPr>
      <w:r w:rsidRPr="000E1731">
        <w:t>использовать заданные уравнения при решении текстовых задач;</w:t>
      </w:r>
    </w:p>
    <w:p w:rsidR="002208A5" w:rsidRPr="000E1731" w:rsidRDefault="002208A5" w:rsidP="009306AF">
      <w:pPr>
        <w:widowControl w:val="0"/>
        <w:numPr>
          <w:ilvl w:val="0"/>
          <w:numId w:val="53"/>
        </w:numPr>
        <w:shd w:val="clear" w:color="auto" w:fill="FFFFFF"/>
        <w:tabs>
          <w:tab w:val="left" w:pos="470"/>
        </w:tabs>
        <w:autoSpaceDE w:val="0"/>
        <w:autoSpaceDN w:val="0"/>
        <w:adjustRightInd w:val="0"/>
        <w:ind w:firstLine="567"/>
        <w:jc w:val="both"/>
      </w:pPr>
      <w:r w:rsidRPr="000E1731">
        <w:rPr>
          <w:color w:val="000000"/>
        </w:rPr>
        <w:t xml:space="preserve">решать уравнения, в которых зависимость между компонентами и результатом действия необходимо применить несколько раз: </w:t>
      </w:r>
      <w:r w:rsidRPr="000E1731">
        <w:rPr>
          <w:i/>
          <w:iCs/>
          <w:color w:val="000000"/>
        </w:rPr>
        <w:t>а</w:t>
      </w:r>
      <w:r w:rsidRPr="000E1731">
        <w:rPr>
          <w:iCs/>
          <w:color w:val="000000"/>
          <w:lang w:val="en-US"/>
        </w:rPr>
        <w:t> </w:t>
      </w:r>
      <w:r w:rsidRPr="000E1731">
        <w:rPr>
          <w:iCs/>
          <w:color w:val="000000"/>
        </w:rPr>
        <w:t>∙</w:t>
      </w:r>
      <w:r w:rsidRPr="000E1731">
        <w:rPr>
          <w:iCs/>
          <w:color w:val="000000"/>
          <w:lang w:val="en-US"/>
        </w:rPr>
        <w:t> </w:t>
      </w:r>
      <w:r w:rsidRPr="000E1731">
        <w:rPr>
          <w:i/>
          <w:iCs/>
          <w:color w:val="000000"/>
        </w:rPr>
        <w:t xml:space="preserve">х </w:t>
      </w:r>
      <w:r w:rsidRPr="000E1731">
        <w:rPr>
          <w:color w:val="000000"/>
        </w:rPr>
        <w:t xml:space="preserve">± </w:t>
      </w:r>
      <w:r w:rsidRPr="000E1731">
        <w:rPr>
          <w:i/>
          <w:iCs/>
          <w:color w:val="000000"/>
          <w:lang w:val="en-US"/>
        </w:rPr>
        <w:t>b</w:t>
      </w:r>
      <w:r w:rsidRPr="000E1731">
        <w:rPr>
          <w:i/>
          <w:iCs/>
          <w:color w:val="000000"/>
        </w:rPr>
        <w:t xml:space="preserve"> </w:t>
      </w:r>
      <w:r w:rsidRPr="000E1731">
        <w:rPr>
          <w:color w:val="000000"/>
        </w:rPr>
        <w:t xml:space="preserve">= </w:t>
      </w:r>
      <w:r w:rsidRPr="000E1731">
        <w:rPr>
          <w:i/>
          <w:iCs/>
          <w:color w:val="000000"/>
        </w:rPr>
        <w:t xml:space="preserve">с; </w:t>
      </w:r>
      <w:r w:rsidRPr="000E1731">
        <w:rPr>
          <w:iCs/>
          <w:color w:val="000000"/>
        </w:rPr>
        <w:t>(</w:t>
      </w:r>
      <w:r w:rsidRPr="000E1731">
        <w:rPr>
          <w:i/>
          <w:iCs/>
          <w:color w:val="000000"/>
        </w:rPr>
        <w:t xml:space="preserve">х </w:t>
      </w:r>
      <w:r w:rsidRPr="000E1731">
        <w:rPr>
          <w:color w:val="000000"/>
        </w:rPr>
        <w:t xml:space="preserve">± </w:t>
      </w:r>
      <w:r w:rsidRPr="000E1731">
        <w:rPr>
          <w:i/>
          <w:iCs/>
          <w:color w:val="000000"/>
          <w:lang w:val="en-US"/>
        </w:rPr>
        <w:t>b</w:t>
      </w:r>
      <w:r w:rsidRPr="000E1731">
        <w:rPr>
          <w:iCs/>
          <w:color w:val="000000"/>
        </w:rPr>
        <w:t>)</w:t>
      </w:r>
      <w:r w:rsidRPr="000E1731">
        <w:rPr>
          <w:i/>
          <w:iCs/>
          <w:color w:val="000000"/>
          <w:lang w:val="en-US"/>
        </w:rPr>
        <w:t> </w:t>
      </w:r>
      <w:r w:rsidRPr="000E1731">
        <w:rPr>
          <w:iCs/>
          <w:color w:val="000000"/>
        </w:rPr>
        <w:t>:</w:t>
      </w:r>
      <w:r w:rsidRPr="000E1731">
        <w:rPr>
          <w:i/>
          <w:iCs/>
          <w:color w:val="000000"/>
          <w:lang w:val="en-US"/>
        </w:rPr>
        <w:t> </w:t>
      </w:r>
      <w:r w:rsidRPr="000E1731">
        <w:rPr>
          <w:i/>
          <w:iCs/>
          <w:color w:val="000000"/>
        </w:rPr>
        <w:t xml:space="preserve">с = </w:t>
      </w:r>
      <w:r w:rsidRPr="000E1731">
        <w:rPr>
          <w:i/>
          <w:iCs/>
          <w:color w:val="000000"/>
          <w:lang w:val="en-US"/>
        </w:rPr>
        <w:t>d</w:t>
      </w:r>
      <w:r w:rsidRPr="000E1731">
        <w:rPr>
          <w:i/>
          <w:iCs/>
          <w:color w:val="000000"/>
        </w:rPr>
        <w:t xml:space="preserve">; </w:t>
      </w:r>
      <w:r w:rsidRPr="000E1731">
        <w:rPr>
          <w:i/>
          <w:iCs/>
          <w:color w:val="000000"/>
          <w:lang w:val="en-US"/>
        </w:rPr>
        <w:t>a</w:t>
      </w:r>
      <w:r w:rsidRPr="000E1731">
        <w:rPr>
          <w:i/>
          <w:iCs/>
          <w:color w:val="000000"/>
        </w:rPr>
        <w:t xml:space="preserve"> </w:t>
      </w:r>
      <w:r w:rsidRPr="000E1731">
        <w:rPr>
          <w:color w:val="000000"/>
        </w:rPr>
        <w:t xml:space="preserve">± </w:t>
      </w:r>
      <w:r w:rsidRPr="000E1731">
        <w:rPr>
          <w:i/>
          <w:iCs/>
          <w:color w:val="000000"/>
          <w:lang w:val="en-US"/>
        </w:rPr>
        <w:t>x</w:t>
      </w:r>
      <w:r w:rsidRPr="000E1731">
        <w:rPr>
          <w:i/>
          <w:iCs/>
          <w:color w:val="000000"/>
        </w:rPr>
        <w:t xml:space="preserve"> </w:t>
      </w:r>
      <w:r w:rsidRPr="000E1731">
        <w:rPr>
          <w:color w:val="000000"/>
        </w:rPr>
        <w:t xml:space="preserve">± </w:t>
      </w:r>
      <w:r w:rsidRPr="000E1731">
        <w:rPr>
          <w:i/>
          <w:iCs/>
          <w:color w:val="000000"/>
          <w:lang w:val="en-US"/>
        </w:rPr>
        <w:t>b</w:t>
      </w:r>
      <w:r w:rsidRPr="000E1731">
        <w:rPr>
          <w:i/>
          <w:iCs/>
          <w:color w:val="000000"/>
        </w:rPr>
        <w:t xml:space="preserve"> = с </w:t>
      </w:r>
      <w:r w:rsidRPr="000E1731">
        <w:rPr>
          <w:color w:val="000000"/>
        </w:rPr>
        <w:t>и др.;</w:t>
      </w:r>
    </w:p>
    <w:p w:rsidR="002208A5" w:rsidRPr="000E1731" w:rsidRDefault="002208A5" w:rsidP="009306AF">
      <w:pPr>
        <w:widowControl w:val="0"/>
        <w:numPr>
          <w:ilvl w:val="0"/>
          <w:numId w:val="45"/>
        </w:numPr>
        <w:shd w:val="clear" w:color="auto" w:fill="FFFFFF"/>
        <w:tabs>
          <w:tab w:val="left" w:pos="480"/>
        </w:tabs>
        <w:autoSpaceDE w:val="0"/>
        <w:autoSpaceDN w:val="0"/>
        <w:adjustRightInd w:val="0"/>
        <w:ind w:firstLine="567"/>
        <w:jc w:val="both"/>
        <w:rPr>
          <w:color w:val="000000"/>
        </w:rPr>
      </w:pPr>
      <w:r w:rsidRPr="000E1731">
        <w:rPr>
          <w:color w:val="000000"/>
        </w:rPr>
        <w:t>читать информацию, записанную с помощью круговых диаграмм;</w:t>
      </w:r>
    </w:p>
    <w:p w:rsidR="002208A5" w:rsidRPr="000E1731" w:rsidRDefault="002208A5" w:rsidP="009306AF">
      <w:pPr>
        <w:widowControl w:val="0"/>
        <w:numPr>
          <w:ilvl w:val="0"/>
          <w:numId w:val="45"/>
        </w:numPr>
        <w:shd w:val="clear" w:color="auto" w:fill="FFFFFF"/>
        <w:tabs>
          <w:tab w:val="left" w:pos="480"/>
        </w:tabs>
        <w:autoSpaceDE w:val="0"/>
        <w:autoSpaceDN w:val="0"/>
        <w:adjustRightInd w:val="0"/>
        <w:ind w:firstLine="567"/>
        <w:jc w:val="both"/>
        <w:rPr>
          <w:color w:val="000000"/>
        </w:rPr>
      </w:pPr>
      <w:r w:rsidRPr="000E1731">
        <w:rPr>
          <w:color w:val="000000"/>
        </w:rPr>
        <w:t>решать простейшие задачи на принцип Дирихле;</w:t>
      </w:r>
    </w:p>
    <w:p w:rsidR="002208A5" w:rsidRPr="000E1731" w:rsidRDefault="002208A5" w:rsidP="009306AF">
      <w:pPr>
        <w:widowControl w:val="0"/>
        <w:numPr>
          <w:ilvl w:val="0"/>
          <w:numId w:val="45"/>
        </w:numPr>
        <w:shd w:val="clear" w:color="auto" w:fill="FFFFFF"/>
        <w:tabs>
          <w:tab w:val="left" w:pos="480"/>
        </w:tabs>
        <w:autoSpaceDE w:val="0"/>
        <w:autoSpaceDN w:val="0"/>
        <w:adjustRightInd w:val="0"/>
        <w:ind w:firstLine="567"/>
        <w:jc w:val="both"/>
        <w:rPr>
          <w:color w:val="000000"/>
        </w:rPr>
      </w:pPr>
      <w:r w:rsidRPr="000E1731">
        <w:rPr>
          <w:color w:val="000000"/>
        </w:rPr>
        <w:t>находить вероятности простейших случайных событий;</w:t>
      </w:r>
    </w:p>
    <w:p w:rsidR="002208A5" w:rsidRPr="000E1731" w:rsidRDefault="002208A5" w:rsidP="009306AF">
      <w:pPr>
        <w:widowControl w:val="0"/>
        <w:numPr>
          <w:ilvl w:val="0"/>
          <w:numId w:val="45"/>
        </w:numPr>
        <w:shd w:val="clear" w:color="auto" w:fill="FFFFFF"/>
        <w:tabs>
          <w:tab w:val="left" w:pos="480"/>
        </w:tabs>
        <w:autoSpaceDE w:val="0"/>
        <w:autoSpaceDN w:val="0"/>
        <w:adjustRightInd w:val="0"/>
        <w:ind w:firstLine="567"/>
        <w:jc w:val="both"/>
        <w:rPr>
          <w:color w:val="000000"/>
        </w:rPr>
      </w:pPr>
      <w:r w:rsidRPr="000E1731">
        <w:rPr>
          <w:color w:val="000000"/>
        </w:rPr>
        <w:t>находить среднее арифметическое нескольких чисел.</w:t>
      </w:r>
    </w:p>
    <w:p w:rsidR="002208A5" w:rsidRPr="000E1731" w:rsidRDefault="002208A5" w:rsidP="00630DA2">
      <w:pPr>
        <w:ind w:firstLine="284"/>
      </w:pPr>
    </w:p>
    <w:p w:rsidR="002208A5" w:rsidRPr="000E1731" w:rsidRDefault="002208A5" w:rsidP="00630DA2">
      <w:pPr>
        <w:pStyle w:val="31"/>
        <w:spacing w:after="120"/>
        <w:ind w:firstLine="709"/>
        <w:rPr>
          <w:sz w:val="24"/>
          <w:szCs w:val="24"/>
        </w:rPr>
      </w:pPr>
      <w:r w:rsidRPr="000E1731">
        <w:rPr>
          <w:sz w:val="24"/>
          <w:szCs w:val="24"/>
          <w:lang w:val="en-US"/>
        </w:rPr>
        <w:lastRenderedPageBreak/>
        <w:t>VI</w:t>
      </w:r>
      <w:r w:rsidRPr="000E1731">
        <w:rPr>
          <w:sz w:val="24"/>
          <w:szCs w:val="24"/>
        </w:rPr>
        <w:t>. Содержание учебного предмета</w:t>
      </w:r>
    </w:p>
    <w:p w:rsidR="002208A5" w:rsidRPr="000E1731" w:rsidRDefault="002208A5" w:rsidP="00630DA2">
      <w:pPr>
        <w:shd w:val="clear" w:color="auto" w:fill="FFFFFF"/>
        <w:spacing w:before="120"/>
        <w:jc w:val="both"/>
        <w:rPr>
          <w:color w:val="000000"/>
        </w:rPr>
      </w:pPr>
      <w:r w:rsidRPr="000E1731">
        <w:rPr>
          <w:color w:val="000000"/>
        </w:rPr>
        <w:t>В предлагаемом курсе математики выделяются несколько содержательных линий.</w:t>
      </w:r>
    </w:p>
    <w:p w:rsidR="002208A5" w:rsidRPr="000E1731" w:rsidRDefault="002208A5" w:rsidP="00630DA2">
      <w:pPr>
        <w:shd w:val="clear" w:color="auto" w:fill="FFFFFF"/>
        <w:jc w:val="both"/>
      </w:pPr>
      <w:r w:rsidRPr="000E1731">
        <w:rPr>
          <w:b/>
          <w:bCs/>
          <w:color w:val="000000"/>
        </w:rPr>
        <w:t xml:space="preserve">1. Числа и операции над ними. </w:t>
      </w:r>
      <w:r w:rsidRPr="000E1731">
        <w:rPr>
          <w:color w:val="000000"/>
        </w:rPr>
        <w:t>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2208A5" w:rsidRPr="000E1731" w:rsidRDefault="002208A5" w:rsidP="00630DA2">
      <w:pPr>
        <w:shd w:val="clear" w:color="auto" w:fill="FFFFFF"/>
        <w:jc w:val="both"/>
      </w:pPr>
      <w:r w:rsidRPr="000E1731">
        <w:rPr>
          <w:color w:val="000000"/>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2208A5" w:rsidRPr="000E1731" w:rsidRDefault="002208A5" w:rsidP="00630DA2">
      <w:pPr>
        <w:shd w:val="clear" w:color="auto" w:fill="FFFFFF"/>
        <w:jc w:val="both"/>
      </w:pPr>
      <w:r w:rsidRPr="000E1731">
        <w:rPr>
          <w:color w:val="000000"/>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2208A5" w:rsidRPr="000E1731" w:rsidRDefault="002208A5" w:rsidP="00630DA2">
      <w:pPr>
        <w:shd w:val="clear" w:color="auto" w:fill="FFFFFF"/>
        <w:jc w:val="both"/>
      </w:pPr>
      <w:r w:rsidRPr="000E1731">
        <w:rPr>
          <w:color w:val="000000"/>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2208A5" w:rsidRPr="000E1731" w:rsidRDefault="002208A5" w:rsidP="00630DA2">
      <w:pPr>
        <w:shd w:val="clear" w:color="auto" w:fill="FFFFFF"/>
        <w:jc w:val="both"/>
      </w:pPr>
      <w:r w:rsidRPr="000E1731">
        <w:rPr>
          <w:color w:val="000000"/>
        </w:rPr>
        <w:t>В предлагаемом курсе изучаются некоторые основные законы математики и их практические приложения:</w:t>
      </w:r>
    </w:p>
    <w:p w:rsidR="002208A5" w:rsidRPr="000E1731" w:rsidRDefault="002208A5" w:rsidP="009306AF">
      <w:pPr>
        <w:widowControl w:val="0"/>
        <w:numPr>
          <w:ilvl w:val="0"/>
          <w:numId w:val="53"/>
        </w:numPr>
        <w:shd w:val="clear" w:color="auto" w:fill="FFFFFF"/>
        <w:tabs>
          <w:tab w:val="left" w:pos="485"/>
        </w:tabs>
        <w:autoSpaceDE w:val="0"/>
        <w:autoSpaceDN w:val="0"/>
        <w:adjustRightInd w:val="0"/>
        <w:jc w:val="both"/>
        <w:rPr>
          <w:color w:val="000000"/>
        </w:rPr>
      </w:pPr>
      <w:r w:rsidRPr="000E1731">
        <w:rPr>
          <w:color w:val="000000"/>
        </w:rPr>
        <w:t>коммутативный закон сложения и умножения;</w:t>
      </w:r>
    </w:p>
    <w:p w:rsidR="002208A5" w:rsidRPr="000E1731" w:rsidRDefault="002208A5" w:rsidP="009306AF">
      <w:pPr>
        <w:widowControl w:val="0"/>
        <w:numPr>
          <w:ilvl w:val="0"/>
          <w:numId w:val="53"/>
        </w:numPr>
        <w:shd w:val="clear" w:color="auto" w:fill="FFFFFF"/>
        <w:tabs>
          <w:tab w:val="left" w:pos="485"/>
        </w:tabs>
        <w:autoSpaceDE w:val="0"/>
        <w:autoSpaceDN w:val="0"/>
        <w:adjustRightInd w:val="0"/>
        <w:jc w:val="both"/>
        <w:rPr>
          <w:color w:val="000000"/>
        </w:rPr>
      </w:pPr>
      <w:r w:rsidRPr="000E1731">
        <w:rPr>
          <w:color w:val="000000"/>
        </w:rPr>
        <w:t>ассоциативный закон сложения и умножения;</w:t>
      </w:r>
    </w:p>
    <w:p w:rsidR="002208A5" w:rsidRPr="000E1731" w:rsidRDefault="002208A5" w:rsidP="009306AF">
      <w:pPr>
        <w:widowControl w:val="0"/>
        <w:numPr>
          <w:ilvl w:val="0"/>
          <w:numId w:val="53"/>
        </w:numPr>
        <w:shd w:val="clear" w:color="auto" w:fill="FFFFFF"/>
        <w:tabs>
          <w:tab w:val="left" w:pos="485"/>
        </w:tabs>
        <w:autoSpaceDE w:val="0"/>
        <w:autoSpaceDN w:val="0"/>
        <w:adjustRightInd w:val="0"/>
        <w:jc w:val="both"/>
        <w:rPr>
          <w:color w:val="000000"/>
        </w:rPr>
      </w:pPr>
      <w:r w:rsidRPr="000E1731">
        <w:rPr>
          <w:color w:val="000000"/>
        </w:rPr>
        <w:t>дистрибутивный закон умножения относительно сложения.</w:t>
      </w:r>
    </w:p>
    <w:p w:rsidR="002208A5" w:rsidRPr="000E1731" w:rsidRDefault="002208A5" w:rsidP="00630DA2">
      <w:pPr>
        <w:shd w:val="clear" w:color="auto" w:fill="FFFFFF"/>
        <w:jc w:val="both"/>
      </w:pPr>
      <w:r w:rsidRPr="000E1731">
        <w:rPr>
          <w:color w:val="000000"/>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2208A5" w:rsidRPr="000E1731" w:rsidRDefault="002208A5" w:rsidP="00630DA2">
      <w:pPr>
        <w:shd w:val="clear" w:color="auto" w:fill="FFFFFF"/>
        <w:jc w:val="both"/>
      </w:pPr>
      <w:r w:rsidRPr="000E1731">
        <w:rPr>
          <w:color w:val="000000"/>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2208A5" w:rsidRPr="000E1731" w:rsidRDefault="002208A5" w:rsidP="00630DA2">
      <w:pPr>
        <w:shd w:val="clear" w:color="auto" w:fill="FFFFFF"/>
        <w:jc w:val="both"/>
      </w:pPr>
      <w:r w:rsidRPr="000E1731">
        <w:rPr>
          <w:color w:val="000000"/>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2208A5" w:rsidRPr="000E1731" w:rsidRDefault="002208A5" w:rsidP="00630DA2">
      <w:pPr>
        <w:shd w:val="clear" w:color="auto" w:fill="FFFFFF"/>
        <w:jc w:val="both"/>
        <w:rPr>
          <w:color w:val="000000"/>
        </w:rPr>
      </w:pPr>
      <w:r w:rsidRPr="000E1731">
        <w:rPr>
          <w:color w:val="000000"/>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2208A5" w:rsidRPr="000E1731" w:rsidRDefault="002208A5" w:rsidP="00630DA2">
      <w:pPr>
        <w:shd w:val="clear" w:color="auto" w:fill="FFFFFF"/>
        <w:jc w:val="both"/>
      </w:pPr>
      <w:r w:rsidRPr="000E1731">
        <w:rPr>
          <w:color w:val="000000"/>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2208A5" w:rsidRPr="000E1731" w:rsidRDefault="002208A5" w:rsidP="00630DA2">
      <w:pPr>
        <w:shd w:val="clear" w:color="auto" w:fill="FFFFFF"/>
        <w:jc w:val="both"/>
      </w:pPr>
      <w:r w:rsidRPr="000E1731">
        <w:rPr>
          <w:color w:val="000000"/>
        </w:rPr>
        <w:lastRenderedPageBreak/>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2208A5" w:rsidRPr="000E1731" w:rsidRDefault="002208A5" w:rsidP="00630DA2">
      <w:pPr>
        <w:shd w:val="clear" w:color="auto" w:fill="FFFFFF"/>
        <w:jc w:val="both"/>
      </w:pPr>
      <w:r w:rsidRPr="000E1731">
        <w:rPr>
          <w:color w:val="000000"/>
        </w:rPr>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2208A5" w:rsidRPr="000E1731" w:rsidRDefault="002208A5" w:rsidP="00630DA2">
      <w:pPr>
        <w:shd w:val="clear" w:color="auto" w:fill="FFFFFF"/>
        <w:jc w:val="both"/>
      </w:pPr>
      <w:r w:rsidRPr="000E1731">
        <w:rPr>
          <w:color w:val="000000"/>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2208A5" w:rsidRPr="000E1731" w:rsidRDefault="002208A5" w:rsidP="00630DA2">
      <w:pPr>
        <w:shd w:val="clear" w:color="auto" w:fill="FFFFFF"/>
        <w:jc w:val="both"/>
      </w:pPr>
      <w:r w:rsidRPr="000E1731">
        <w:rPr>
          <w:b/>
          <w:bCs/>
          <w:color w:val="000000"/>
        </w:rPr>
        <w:t xml:space="preserve">2. Величины и их измерение. </w:t>
      </w:r>
      <w:r w:rsidRPr="000E1731">
        <w:rPr>
          <w:color w:val="000000"/>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2208A5" w:rsidRPr="000E1731" w:rsidRDefault="002208A5" w:rsidP="00630DA2">
      <w:pPr>
        <w:shd w:val="clear" w:color="auto" w:fill="FFFFFF"/>
        <w:jc w:val="both"/>
      </w:pPr>
      <w:r w:rsidRPr="000E1731">
        <w:rPr>
          <w:color w:val="000000"/>
        </w:rPr>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2208A5" w:rsidRPr="000E1731" w:rsidRDefault="002208A5" w:rsidP="009306AF">
      <w:pPr>
        <w:widowControl w:val="0"/>
        <w:numPr>
          <w:ilvl w:val="0"/>
          <w:numId w:val="54"/>
        </w:numPr>
        <w:shd w:val="clear" w:color="auto" w:fill="FFFFFF"/>
        <w:tabs>
          <w:tab w:val="left" w:pos="523"/>
        </w:tabs>
        <w:autoSpaceDE w:val="0"/>
        <w:autoSpaceDN w:val="0"/>
        <w:adjustRightInd w:val="0"/>
        <w:jc w:val="both"/>
        <w:rPr>
          <w:color w:val="000000"/>
          <w:spacing w:val="-15"/>
        </w:rPr>
      </w:pPr>
      <w:r w:rsidRPr="000E1731">
        <w:rPr>
          <w:color w:val="000000"/>
        </w:rPr>
        <w:t>выясняются и уточняются представления детей о данной величине (жизненный опыт ребёнка);</w:t>
      </w:r>
    </w:p>
    <w:p w:rsidR="002208A5" w:rsidRPr="000E1731" w:rsidRDefault="002208A5" w:rsidP="009306AF">
      <w:pPr>
        <w:widowControl w:val="0"/>
        <w:numPr>
          <w:ilvl w:val="0"/>
          <w:numId w:val="54"/>
        </w:numPr>
        <w:shd w:val="clear" w:color="auto" w:fill="FFFFFF"/>
        <w:tabs>
          <w:tab w:val="left" w:pos="523"/>
        </w:tabs>
        <w:autoSpaceDE w:val="0"/>
        <w:autoSpaceDN w:val="0"/>
        <w:adjustRightInd w:val="0"/>
        <w:jc w:val="both"/>
        <w:rPr>
          <w:color w:val="000000"/>
          <w:spacing w:val="-13"/>
        </w:rPr>
      </w:pPr>
      <w:r w:rsidRPr="000E1731">
        <w:rPr>
          <w:color w:val="000000"/>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2208A5" w:rsidRPr="000E1731" w:rsidRDefault="002208A5" w:rsidP="009306AF">
      <w:pPr>
        <w:widowControl w:val="0"/>
        <w:numPr>
          <w:ilvl w:val="0"/>
          <w:numId w:val="54"/>
        </w:numPr>
        <w:shd w:val="clear" w:color="auto" w:fill="FFFFFF"/>
        <w:tabs>
          <w:tab w:val="left" w:pos="523"/>
        </w:tabs>
        <w:autoSpaceDE w:val="0"/>
        <w:autoSpaceDN w:val="0"/>
        <w:adjustRightInd w:val="0"/>
        <w:jc w:val="both"/>
        <w:rPr>
          <w:color w:val="000000"/>
          <w:spacing w:val="-11"/>
        </w:rPr>
      </w:pPr>
      <w:r w:rsidRPr="000E1731">
        <w:rPr>
          <w:color w:val="000000"/>
        </w:rPr>
        <w:t>проводится знакомство с единицей измерения данной величины и с измерительным прибором;</w:t>
      </w:r>
    </w:p>
    <w:p w:rsidR="002208A5" w:rsidRPr="000E1731" w:rsidRDefault="002208A5" w:rsidP="009306AF">
      <w:pPr>
        <w:widowControl w:val="0"/>
        <w:numPr>
          <w:ilvl w:val="0"/>
          <w:numId w:val="55"/>
        </w:numPr>
        <w:shd w:val="clear" w:color="auto" w:fill="FFFFFF"/>
        <w:tabs>
          <w:tab w:val="left" w:pos="542"/>
        </w:tabs>
        <w:autoSpaceDE w:val="0"/>
        <w:autoSpaceDN w:val="0"/>
        <w:adjustRightInd w:val="0"/>
        <w:jc w:val="both"/>
        <w:rPr>
          <w:color w:val="000000"/>
          <w:spacing w:val="-6"/>
        </w:rPr>
      </w:pPr>
      <w:r w:rsidRPr="000E1731">
        <w:rPr>
          <w:color w:val="000000"/>
        </w:rPr>
        <w:t>формируются измерительные умения и навыки;</w:t>
      </w:r>
    </w:p>
    <w:p w:rsidR="002208A5" w:rsidRPr="000E1731" w:rsidRDefault="002208A5" w:rsidP="009306AF">
      <w:pPr>
        <w:widowControl w:val="0"/>
        <w:numPr>
          <w:ilvl w:val="0"/>
          <w:numId w:val="55"/>
        </w:numPr>
        <w:shd w:val="clear" w:color="auto" w:fill="FFFFFF"/>
        <w:tabs>
          <w:tab w:val="left" w:pos="542"/>
        </w:tabs>
        <w:autoSpaceDE w:val="0"/>
        <w:autoSpaceDN w:val="0"/>
        <w:adjustRightInd w:val="0"/>
        <w:jc w:val="both"/>
        <w:rPr>
          <w:color w:val="000000"/>
          <w:spacing w:val="-10"/>
        </w:rPr>
      </w:pPr>
      <w:r w:rsidRPr="000E1731">
        <w:rPr>
          <w:color w:val="000000"/>
        </w:rPr>
        <w:t>выполняется сложение и вычитание значений однородных величин, выраженных в единицах одного наименования (в ходе решения задач);</w:t>
      </w:r>
    </w:p>
    <w:p w:rsidR="002208A5" w:rsidRPr="000E1731" w:rsidRDefault="002208A5" w:rsidP="009306AF">
      <w:pPr>
        <w:widowControl w:val="0"/>
        <w:numPr>
          <w:ilvl w:val="0"/>
          <w:numId w:val="55"/>
        </w:numPr>
        <w:shd w:val="clear" w:color="auto" w:fill="FFFFFF"/>
        <w:tabs>
          <w:tab w:val="left" w:pos="542"/>
        </w:tabs>
        <w:autoSpaceDE w:val="0"/>
        <w:autoSpaceDN w:val="0"/>
        <w:adjustRightInd w:val="0"/>
        <w:jc w:val="both"/>
        <w:rPr>
          <w:color w:val="000000"/>
          <w:spacing w:val="-10"/>
        </w:rPr>
      </w:pPr>
      <w:r w:rsidRPr="000E1731">
        <w:rPr>
          <w:color w:val="000000"/>
        </w:rPr>
        <w:t>проводится знакомство с новыми единицами измерения величины;</w:t>
      </w:r>
    </w:p>
    <w:p w:rsidR="002208A5" w:rsidRPr="000E1731" w:rsidRDefault="002208A5" w:rsidP="009306AF">
      <w:pPr>
        <w:widowControl w:val="0"/>
        <w:numPr>
          <w:ilvl w:val="0"/>
          <w:numId w:val="55"/>
        </w:numPr>
        <w:shd w:val="clear" w:color="auto" w:fill="FFFFFF"/>
        <w:tabs>
          <w:tab w:val="left" w:pos="542"/>
        </w:tabs>
        <w:autoSpaceDE w:val="0"/>
        <w:autoSpaceDN w:val="0"/>
        <w:adjustRightInd w:val="0"/>
        <w:jc w:val="both"/>
      </w:pPr>
      <w:r w:rsidRPr="000E1731">
        <w:rPr>
          <w:color w:val="000000"/>
        </w:rPr>
        <w:t>выполняется сложение и вычитание значений величины, выраженных в единицах двух наименований;</w:t>
      </w:r>
    </w:p>
    <w:p w:rsidR="002208A5" w:rsidRPr="000E1731" w:rsidRDefault="002208A5" w:rsidP="009306AF">
      <w:pPr>
        <w:widowControl w:val="0"/>
        <w:numPr>
          <w:ilvl w:val="0"/>
          <w:numId w:val="55"/>
        </w:numPr>
        <w:shd w:val="clear" w:color="auto" w:fill="FFFFFF"/>
        <w:tabs>
          <w:tab w:val="left" w:pos="542"/>
        </w:tabs>
        <w:autoSpaceDE w:val="0"/>
        <w:autoSpaceDN w:val="0"/>
        <w:adjustRightInd w:val="0"/>
        <w:jc w:val="both"/>
      </w:pPr>
      <w:r w:rsidRPr="000E1731">
        <w:rPr>
          <w:color w:val="000000"/>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2208A5" w:rsidRPr="000E1731" w:rsidRDefault="002208A5" w:rsidP="00630DA2">
      <w:pPr>
        <w:shd w:val="clear" w:color="auto" w:fill="FFFFFF"/>
        <w:jc w:val="both"/>
      </w:pPr>
      <w:r w:rsidRPr="000E1731">
        <w:rPr>
          <w:color w:val="000000"/>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2208A5" w:rsidRPr="000E1731" w:rsidRDefault="002208A5" w:rsidP="00630DA2">
      <w:pPr>
        <w:shd w:val="clear" w:color="auto" w:fill="FFFFFF"/>
        <w:jc w:val="both"/>
      </w:pPr>
      <w:r w:rsidRPr="000E1731">
        <w:rPr>
          <w:color w:val="000000"/>
        </w:rPr>
        <w:lastRenderedPageBreak/>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2208A5" w:rsidRPr="000E1731" w:rsidRDefault="002208A5" w:rsidP="00630DA2">
      <w:pPr>
        <w:shd w:val="clear" w:color="auto" w:fill="FFFFFF"/>
        <w:jc w:val="both"/>
      </w:pPr>
      <w:r w:rsidRPr="000E1731">
        <w:rPr>
          <w:color w:val="000000"/>
        </w:rPr>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2208A5" w:rsidRPr="000E1731" w:rsidRDefault="002208A5" w:rsidP="00630DA2">
      <w:pPr>
        <w:shd w:val="clear" w:color="auto" w:fill="FFFFFF"/>
        <w:jc w:val="both"/>
      </w:pPr>
      <w:r w:rsidRPr="000E1731">
        <w:rPr>
          <w:b/>
          <w:bCs/>
          <w:color w:val="000000"/>
        </w:rPr>
        <w:t xml:space="preserve">3. Текстовые задачи. </w:t>
      </w:r>
      <w:r w:rsidRPr="000E1731">
        <w:rPr>
          <w:bCs/>
          <w:color w:val="000000"/>
        </w:rPr>
        <w:t>В</w:t>
      </w:r>
      <w:r w:rsidRPr="000E1731">
        <w:rPr>
          <w:b/>
          <w:bCs/>
          <w:color w:val="000000"/>
        </w:rPr>
        <w:t xml:space="preserve"> </w:t>
      </w:r>
      <w:r w:rsidRPr="000E1731">
        <w:rPr>
          <w:color w:val="000000"/>
        </w:rPr>
        <w:t>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2208A5" w:rsidRPr="000E1731" w:rsidRDefault="002208A5" w:rsidP="00630DA2">
      <w:pPr>
        <w:shd w:val="clear" w:color="auto" w:fill="FFFFFF"/>
        <w:jc w:val="both"/>
      </w:pPr>
      <w:r w:rsidRPr="000E1731">
        <w:rPr>
          <w:color w:val="000000"/>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2208A5" w:rsidRPr="000E1731" w:rsidRDefault="002208A5" w:rsidP="00630DA2">
      <w:pPr>
        <w:shd w:val="clear" w:color="auto" w:fill="FFFFFF"/>
        <w:jc w:val="both"/>
      </w:pPr>
      <w:r w:rsidRPr="000E1731">
        <w:rPr>
          <w:color w:val="000000"/>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2208A5" w:rsidRPr="000E1731" w:rsidRDefault="002208A5" w:rsidP="00630DA2">
      <w:pPr>
        <w:shd w:val="clear" w:color="auto" w:fill="FFFFFF"/>
        <w:jc w:val="both"/>
      </w:pPr>
      <w:r w:rsidRPr="000E1731">
        <w:rPr>
          <w:color w:val="000000"/>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2208A5" w:rsidRPr="000E1731" w:rsidRDefault="002208A5" w:rsidP="00630DA2">
      <w:pPr>
        <w:shd w:val="clear" w:color="auto" w:fill="FFFFFF"/>
        <w:jc w:val="both"/>
      </w:pPr>
      <w:r w:rsidRPr="000E1731">
        <w:rPr>
          <w:color w:val="000000"/>
        </w:rPr>
        <w:t>Решение текстовых задач даёт богатый материал для развития и воспитания учащихся.</w:t>
      </w:r>
    </w:p>
    <w:p w:rsidR="002208A5" w:rsidRPr="000E1731" w:rsidRDefault="002208A5" w:rsidP="00630DA2">
      <w:pPr>
        <w:shd w:val="clear" w:color="auto" w:fill="FFFFFF"/>
        <w:jc w:val="both"/>
      </w:pPr>
      <w:r w:rsidRPr="000E1731">
        <w:rPr>
          <w:color w:val="000000"/>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2208A5" w:rsidRPr="000E1731" w:rsidRDefault="002208A5" w:rsidP="00630DA2">
      <w:pPr>
        <w:shd w:val="clear" w:color="auto" w:fill="FFFFFF"/>
        <w:jc w:val="both"/>
      </w:pPr>
      <w:r w:rsidRPr="000E1731">
        <w:rPr>
          <w:b/>
          <w:bCs/>
          <w:color w:val="000000"/>
        </w:rPr>
        <w:t xml:space="preserve">4. Элементы геометрии. </w:t>
      </w:r>
      <w:r w:rsidRPr="000E1731">
        <w:rPr>
          <w:color w:val="000000"/>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2208A5" w:rsidRPr="000E1731" w:rsidRDefault="002208A5" w:rsidP="00630DA2">
      <w:pPr>
        <w:shd w:val="clear" w:color="auto" w:fill="FFFFFF"/>
        <w:jc w:val="both"/>
      </w:pPr>
      <w:r w:rsidRPr="000E1731">
        <w:rPr>
          <w:color w:val="000000"/>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2208A5" w:rsidRPr="000E1731" w:rsidRDefault="002208A5" w:rsidP="00630DA2">
      <w:pPr>
        <w:shd w:val="clear" w:color="auto" w:fill="FFFFFF"/>
        <w:jc w:val="both"/>
      </w:pPr>
      <w:r w:rsidRPr="000E1731">
        <w:rPr>
          <w:color w:val="000000"/>
        </w:rPr>
        <w:t>Геометрический материал изучается в течение всех лет обучения в начальных классах, начиная с первых уроков.</w:t>
      </w:r>
    </w:p>
    <w:p w:rsidR="002208A5" w:rsidRPr="000E1731" w:rsidRDefault="002208A5" w:rsidP="00630DA2">
      <w:pPr>
        <w:shd w:val="clear" w:color="auto" w:fill="FFFFFF"/>
        <w:jc w:val="both"/>
      </w:pPr>
      <w:r w:rsidRPr="000E1731">
        <w:rPr>
          <w:color w:val="000000"/>
        </w:rPr>
        <w:t>В изучении геометрического материала просматриваются два направления:</w:t>
      </w:r>
    </w:p>
    <w:p w:rsidR="002208A5" w:rsidRPr="000E1731" w:rsidRDefault="002208A5" w:rsidP="009306AF">
      <w:pPr>
        <w:widowControl w:val="0"/>
        <w:numPr>
          <w:ilvl w:val="0"/>
          <w:numId w:val="56"/>
        </w:numPr>
        <w:shd w:val="clear" w:color="auto" w:fill="FFFFFF"/>
        <w:tabs>
          <w:tab w:val="left" w:pos="547"/>
        </w:tabs>
        <w:autoSpaceDE w:val="0"/>
        <w:autoSpaceDN w:val="0"/>
        <w:adjustRightInd w:val="0"/>
        <w:jc w:val="both"/>
        <w:rPr>
          <w:color w:val="000000"/>
          <w:spacing w:val="-15"/>
        </w:rPr>
      </w:pPr>
      <w:r w:rsidRPr="000E1731">
        <w:rPr>
          <w:color w:val="000000"/>
        </w:rPr>
        <w:t>формирование представлений о геометрических фигурах;</w:t>
      </w:r>
    </w:p>
    <w:p w:rsidR="002208A5" w:rsidRPr="000E1731" w:rsidRDefault="002208A5" w:rsidP="009306AF">
      <w:pPr>
        <w:widowControl w:val="0"/>
        <w:numPr>
          <w:ilvl w:val="0"/>
          <w:numId w:val="56"/>
        </w:numPr>
        <w:shd w:val="clear" w:color="auto" w:fill="FFFFFF"/>
        <w:tabs>
          <w:tab w:val="left" w:pos="547"/>
        </w:tabs>
        <w:autoSpaceDE w:val="0"/>
        <w:autoSpaceDN w:val="0"/>
        <w:adjustRightInd w:val="0"/>
        <w:jc w:val="both"/>
        <w:rPr>
          <w:color w:val="000000"/>
          <w:spacing w:val="-11"/>
        </w:rPr>
      </w:pPr>
      <w:r w:rsidRPr="000E1731">
        <w:rPr>
          <w:color w:val="000000"/>
        </w:rPr>
        <w:t>формирование некоторых практических умений, связанных с построением геометрических фигур и измерениями.</w:t>
      </w:r>
    </w:p>
    <w:p w:rsidR="002208A5" w:rsidRPr="000E1731" w:rsidRDefault="002208A5" w:rsidP="00630DA2">
      <w:pPr>
        <w:shd w:val="clear" w:color="auto" w:fill="FFFFFF"/>
        <w:jc w:val="both"/>
      </w:pPr>
      <w:r w:rsidRPr="000E1731">
        <w:rPr>
          <w:color w:val="000000"/>
        </w:rPr>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2208A5" w:rsidRPr="000E1731" w:rsidRDefault="002208A5" w:rsidP="00630DA2">
      <w:pPr>
        <w:shd w:val="clear" w:color="auto" w:fill="FFFFFF"/>
        <w:jc w:val="both"/>
      </w:pPr>
      <w:r w:rsidRPr="000E1731">
        <w:rPr>
          <w:color w:val="000000"/>
        </w:rPr>
        <w:lastRenderedPageBreak/>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2208A5" w:rsidRPr="000E1731" w:rsidRDefault="002208A5" w:rsidP="00630DA2">
      <w:pPr>
        <w:shd w:val="clear" w:color="auto" w:fill="FFFFFF"/>
        <w:jc w:val="both"/>
      </w:pPr>
      <w:r w:rsidRPr="000E1731">
        <w:rPr>
          <w:color w:val="000000"/>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2208A5" w:rsidRPr="000E1731" w:rsidRDefault="002208A5" w:rsidP="00630DA2">
      <w:pPr>
        <w:shd w:val="clear" w:color="auto" w:fill="FFFFFF"/>
        <w:jc w:val="both"/>
      </w:pPr>
      <w:r w:rsidRPr="000E1731">
        <w:rPr>
          <w:color w:val="000000"/>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2208A5" w:rsidRPr="000E1731" w:rsidRDefault="002208A5" w:rsidP="00630DA2">
      <w:pPr>
        <w:shd w:val="clear" w:color="auto" w:fill="FFFFFF"/>
        <w:jc w:val="both"/>
      </w:pPr>
      <w:r w:rsidRPr="000E1731">
        <w:rPr>
          <w:color w:val="000000"/>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2208A5" w:rsidRPr="000E1731" w:rsidRDefault="002208A5" w:rsidP="00630DA2">
      <w:pPr>
        <w:shd w:val="clear" w:color="auto" w:fill="FFFFFF"/>
        <w:jc w:val="both"/>
      </w:pPr>
      <w:r w:rsidRPr="000E1731">
        <w:rPr>
          <w:color w:val="000000"/>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2208A5" w:rsidRPr="000E1731" w:rsidRDefault="002208A5" w:rsidP="00630DA2">
      <w:pPr>
        <w:shd w:val="clear" w:color="auto" w:fill="FFFFFF"/>
        <w:jc w:val="both"/>
      </w:pPr>
      <w:r w:rsidRPr="000E1731">
        <w:rPr>
          <w:color w:val="000000"/>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2208A5" w:rsidRPr="000E1731" w:rsidRDefault="002208A5" w:rsidP="00630DA2">
      <w:pPr>
        <w:shd w:val="clear" w:color="auto" w:fill="FFFFFF"/>
        <w:jc w:val="both"/>
        <w:rPr>
          <w:color w:val="000000"/>
        </w:rPr>
      </w:pPr>
      <w:r w:rsidRPr="000E1731">
        <w:rPr>
          <w:color w:val="000000"/>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2208A5" w:rsidRPr="000E1731" w:rsidRDefault="002208A5" w:rsidP="009306AF">
      <w:pPr>
        <w:widowControl w:val="0"/>
        <w:numPr>
          <w:ilvl w:val="0"/>
          <w:numId w:val="119"/>
        </w:numPr>
        <w:shd w:val="clear" w:color="auto" w:fill="FFFFFF"/>
        <w:overflowPunct w:val="0"/>
        <w:autoSpaceDE w:val="0"/>
        <w:autoSpaceDN w:val="0"/>
        <w:adjustRightInd w:val="0"/>
        <w:jc w:val="both"/>
        <w:textAlignment w:val="baseline"/>
        <w:rPr>
          <w:color w:val="000000"/>
        </w:rPr>
      </w:pPr>
      <w:r w:rsidRPr="000E1731">
        <w:rPr>
          <w:color w:val="000000"/>
        </w:rPr>
        <w:t>в которых геометрические фигуры используются как объекты для пересчитывания;</w:t>
      </w:r>
    </w:p>
    <w:p w:rsidR="002208A5" w:rsidRPr="000E1731" w:rsidRDefault="002208A5" w:rsidP="009306AF">
      <w:pPr>
        <w:widowControl w:val="0"/>
        <w:numPr>
          <w:ilvl w:val="0"/>
          <w:numId w:val="119"/>
        </w:numPr>
        <w:shd w:val="clear" w:color="auto" w:fill="FFFFFF"/>
        <w:tabs>
          <w:tab w:val="left" w:pos="518"/>
        </w:tabs>
        <w:overflowPunct w:val="0"/>
        <w:autoSpaceDE w:val="0"/>
        <w:autoSpaceDN w:val="0"/>
        <w:adjustRightInd w:val="0"/>
        <w:jc w:val="both"/>
        <w:textAlignment w:val="baseline"/>
        <w:rPr>
          <w:color w:val="000000"/>
        </w:rPr>
      </w:pPr>
      <w:r w:rsidRPr="000E1731">
        <w:rPr>
          <w:color w:val="000000"/>
        </w:rPr>
        <w:t>на классификацию фигур;</w:t>
      </w:r>
    </w:p>
    <w:p w:rsidR="002208A5" w:rsidRPr="000E1731" w:rsidRDefault="002208A5" w:rsidP="009306AF">
      <w:pPr>
        <w:widowControl w:val="0"/>
        <w:numPr>
          <w:ilvl w:val="0"/>
          <w:numId w:val="119"/>
        </w:numPr>
        <w:shd w:val="clear" w:color="auto" w:fill="FFFFFF"/>
        <w:tabs>
          <w:tab w:val="left" w:pos="590"/>
        </w:tabs>
        <w:overflowPunct w:val="0"/>
        <w:autoSpaceDE w:val="0"/>
        <w:autoSpaceDN w:val="0"/>
        <w:adjustRightInd w:val="0"/>
        <w:jc w:val="both"/>
        <w:textAlignment w:val="baseline"/>
      </w:pPr>
      <w:r w:rsidRPr="000E1731">
        <w:rPr>
          <w:color w:val="000000"/>
        </w:rPr>
        <w:t>на выявление геометрической формы реальных объектов или их частей;</w:t>
      </w:r>
    </w:p>
    <w:p w:rsidR="002208A5" w:rsidRPr="000E1731" w:rsidRDefault="002208A5" w:rsidP="009306AF">
      <w:pPr>
        <w:widowControl w:val="0"/>
        <w:numPr>
          <w:ilvl w:val="0"/>
          <w:numId w:val="119"/>
        </w:numPr>
        <w:shd w:val="clear" w:color="auto" w:fill="FFFFFF"/>
        <w:tabs>
          <w:tab w:val="left" w:pos="514"/>
        </w:tabs>
        <w:overflowPunct w:val="0"/>
        <w:autoSpaceDE w:val="0"/>
        <w:autoSpaceDN w:val="0"/>
        <w:adjustRightInd w:val="0"/>
        <w:jc w:val="both"/>
        <w:textAlignment w:val="baseline"/>
        <w:rPr>
          <w:color w:val="000000"/>
        </w:rPr>
      </w:pPr>
      <w:r w:rsidRPr="000E1731">
        <w:rPr>
          <w:color w:val="000000"/>
        </w:rPr>
        <w:t>на построение геометрических фигур;</w:t>
      </w:r>
    </w:p>
    <w:p w:rsidR="002208A5" w:rsidRPr="000E1731" w:rsidRDefault="002208A5" w:rsidP="009306AF">
      <w:pPr>
        <w:widowControl w:val="0"/>
        <w:numPr>
          <w:ilvl w:val="0"/>
          <w:numId w:val="119"/>
        </w:numPr>
        <w:shd w:val="clear" w:color="auto" w:fill="FFFFFF"/>
        <w:tabs>
          <w:tab w:val="left" w:pos="514"/>
        </w:tabs>
        <w:overflowPunct w:val="0"/>
        <w:autoSpaceDE w:val="0"/>
        <w:autoSpaceDN w:val="0"/>
        <w:adjustRightInd w:val="0"/>
        <w:jc w:val="both"/>
        <w:textAlignment w:val="baseline"/>
        <w:rPr>
          <w:color w:val="000000"/>
        </w:rPr>
      </w:pPr>
      <w:r w:rsidRPr="000E1731">
        <w:rPr>
          <w:color w:val="000000"/>
        </w:rPr>
        <w:t>на разбиение фигуры на части и составление её из других фигур;</w:t>
      </w:r>
    </w:p>
    <w:p w:rsidR="002208A5" w:rsidRPr="000E1731" w:rsidRDefault="002208A5" w:rsidP="009306AF">
      <w:pPr>
        <w:widowControl w:val="0"/>
        <w:numPr>
          <w:ilvl w:val="0"/>
          <w:numId w:val="119"/>
        </w:numPr>
        <w:shd w:val="clear" w:color="auto" w:fill="FFFFFF"/>
        <w:tabs>
          <w:tab w:val="left" w:pos="514"/>
        </w:tabs>
        <w:overflowPunct w:val="0"/>
        <w:autoSpaceDE w:val="0"/>
        <w:autoSpaceDN w:val="0"/>
        <w:adjustRightInd w:val="0"/>
        <w:jc w:val="both"/>
        <w:textAlignment w:val="baseline"/>
        <w:rPr>
          <w:color w:val="000000"/>
        </w:rPr>
      </w:pPr>
      <w:r w:rsidRPr="000E1731">
        <w:rPr>
          <w:color w:val="000000"/>
        </w:rPr>
        <w:t>на формирование умения читать геометрические чертежи;</w:t>
      </w:r>
    </w:p>
    <w:p w:rsidR="002208A5" w:rsidRPr="000E1731" w:rsidRDefault="002208A5" w:rsidP="009306AF">
      <w:pPr>
        <w:widowControl w:val="0"/>
        <w:numPr>
          <w:ilvl w:val="0"/>
          <w:numId w:val="119"/>
        </w:numPr>
        <w:shd w:val="clear" w:color="auto" w:fill="FFFFFF"/>
        <w:tabs>
          <w:tab w:val="left" w:pos="514"/>
        </w:tabs>
        <w:overflowPunct w:val="0"/>
        <w:autoSpaceDE w:val="0"/>
        <w:autoSpaceDN w:val="0"/>
        <w:adjustRightInd w:val="0"/>
        <w:jc w:val="both"/>
        <w:textAlignment w:val="baseline"/>
        <w:rPr>
          <w:color w:val="000000"/>
        </w:rPr>
      </w:pPr>
      <w:r w:rsidRPr="000E1731">
        <w:rPr>
          <w:color w:val="000000"/>
        </w:rPr>
        <w:t>вычислительного характера (сумма длин сторон многоугольника и др.).</w:t>
      </w:r>
    </w:p>
    <w:p w:rsidR="002208A5" w:rsidRPr="000E1731" w:rsidRDefault="002208A5" w:rsidP="00630DA2">
      <w:pPr>
        <w:shd w:val="clear" w:color="auto" w:fill="FFFFFF"/>
        <w:jc w:val="both"/>
      </w:pPr>
      <w:r w:rsidRPr="000E1731">
        <w:rPr>
          <w:color w:val="000000"/>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2208A5" w:rsidRPr="000E1731" w:rsidRDefault="002208A5" w:rsidP="009306AF">
      <w:pPr>
        <w:widowControl w:val="0"/>
        <w:numPr>
          <w:ilvl w:val="0"/>
          <w:numId w:val="57"/>
        </w:numPr>
        <w:shd w:val="clear" w:color="auto" w:fill="FFFFFF"/>
        <w:tabs>
          <w:tab w:val="left" w:pos="509"/>
        </w:tabs>
        <w:autoSpaceDE w:val="0"/>
        <w:autoSpaceDN w:val="0"/>
        <w:adjustRightInd w:val="0"/>
        <w:jc w:val="both"/>
        <w:rPr>
          <w:b/>
          <w:bCs/>
          <w:color w:val="000000"/>
          <w:spacing w:val="-13"/>
        </w:rPr>
      </w:pPr>
      <w:r w:rsidRPr="000E1731">
        <w:rPr>
          <w:b/>
          <w:bCs/>
          <w:color w:val="000000"/>
        </w:rPr>
        <w:t xml:space="preserve">Элементы алгебры. </w:t>
      </w:r>
      <w:r w:rsidRPr="000E1731">
        <w:rPr>
          <w:bCs/>
          <w:color w:val="000000"/>
        </w:rPr>
        <w:t>В</w:t>
      </w:r>
      <w:r w:rsidRPr="000E1731">
        <w:rPr>
          <w:b/>
          <w:bCs/>
          <w:color w:val="000000"/>
        </w:rPr>
        <w:t xml:space="preserve"> </w:t>
      </w:r>
      <w:r w:rsidRPr="000E1731">
        <w:rPr>
          <w:color w:val="000000"/>
        </w:rPr>
        <w:t>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2208A5" w:rsidRPr="000E1731" w:rsidRDefault="002208A5" w:rsidP="009306AF">
      <w:pPr>
        <w:widowControl w:val="0"/>
        <w:numPr>
          <w:ilvl w:val="0"/>
          <w:numId w:val="57"/>
        </w:numPr>
        <w:shd w:val="clear" w:color="auto" w:fill="FFFFFF"/>
        <w:tabs>
          <w:tab w:val="left" w:pos="509"/>
        </w:tabs>
        <w:autoSpaceDE w:val="0"/>
        <w:autoSpaceDN w:val="0"/>
        <w:adjustRightInd w:val="0"/>
        <w:jc w:val="both"/>
        <w:rPr>
          <w:b/>
          <w:bCs/>
          <w:color w:val="000000"/>
          <w:spacing w:val="-11"/>
        </w:rPr>
      </w:pPr>
      <w:r w:rsidRPr="000E1731">
        <w:rPr>
          <w:b/>
          <w:bCs/>
          <w:color w:val="000000"/>
        </w:rPr>
        <w:t xml:space="preserve">Элементы стохастики. </w:t>
      </w:r>
      <w:r w:rsidRPr="000E1731">
        <w:rPr>
          <w:color w:val="000000"/>
        </w:rPr>
        <w:t xml:space="preserve">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w:t>
      </w:r>
      <w:r w:rsidRPr="000E1731">
        <w:rPr>
          <w:color w:val="000000"/>
        </w:rPr>
        <w:lastRenderedPageBreak/>
        <w:t>об их свойствах.</w:t>
      </w:r>
    </w:p>
    <w:p w:rsidR="002208A5" w:rsidRPr="000E1731" w:rsidRDefault="002208A5" w:rsidP="00630DA2">
      <w:pPr>
        <w:shd w:val="clear" w:color="auto" w:fill="FFFFFF"/>
        <w:jc w:val="both"/>
      </w:pPr>
      <w:r w:rsidRPr="000E1731">
        <w:rPr>
          <w:color w:val="000000"/>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2208A5" w:rsidRPr="000E1731" w:rsidRDefault="002208A5" w:rsidP="00630DA2">
      <w:pPr>
        <w:shd w:val="clear" w:color="auto" w:fill="FFFFFF"/>
        <w:jc w:val="both"/>
      </w:pPr>
      <w:r w:rsidRPr="000E1731">
        <w:rPr>
          <w:color w:val="000000"/>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2208A5" w:rsidRPr="000E1731" w:rsidRDefault="002208A5" w:rsidP="00630DA2">
      <w:pPr>
        <w:shd w:val="clear" w:color="auto" w:fill="FFFFFF"/>
        <w:jc w:val="both"/>
      </w:pPr>
      <w:r w:rsidRPr="000E1731">
        <w:rPr>
          <w:color w:val="000000"/>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2208A5" w:rsidRPr="000E1731" w:rsidRDefault="002208A5" w:rsidP="00630DA2">
      <w:pPr>
        <w:shd w:val="clear" w:color="auto" w:fill="FFFFFF"/>
        <w:jc w:val="both"/>
      </w:pPr>
      <w:r w:rsidRPr="000E1731">
        <w:rPr>
          <w:color w:val="000000"/>
        </w:rPr>
        <w:t>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2208A5" w:rsidRPr="000E1731" w:rsidRDefault="002208A5" w:rsidP="00630DA2">
      <w:pPr>
        <w:shd w:val="clear" w:color="auto" w:fill="FFFFFF"/>
        <w:jc w:val="both"/>
      </w:pPr>
      <w:r w:rsidRPr="000E1731">
        <w:rPr>
          <w:b/>
          <w:bCs/>
          <w:color w:val="000000"/>
        </w:rPr>
        <w:t xml:space="preserve">7. Нестандартные и занимательные задачи. </w:t>
      </w:r>
      <w:r w:rsidRPr="000E1731">
        <w:rPr>
          <w:bCs/>
          <w:color w:val="000000"/>
        </w:rPr>
        <w:t>В</w:t>
      </w:r>
      <w:r w:rsidRPr="000E1731">
        <w:rPr>
          <w:b/>
          <w:bCs/>
          <w:color w:val="000000"/>
        </w:rPr>
        <w:t xml:space="preserve"> </w:t>
      </w:r>
      <w:r w:rsidRPr="000E1731">
        <w:rPr>
          <w:color w:val="000000"/>
        </w:rPr>
        <w:t>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2208A5" w:rsidRPr="000E1731" w:rsidRDefault="002208A5" w:rsidP="00630DA2">
      <w:pPr>
        <w:shd w:val="clear" w:color="auto" w:fill="FFFFFF"/>
        <w:jc w:val="both"/>
      </w:pPr>
      <w:r w:rsidRPr="000E1731">
        <w:rPr>
          <w:color w:val="000000"/>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2208A5" w:rsidRPr="000E1731" w:rsidRDefault="002208A5" w:rsidP="00630DA2">
      <w:pPr>
        <w:shd w:val="clear" w:color="auto" w:fill="FFFFFF"/>
        <w:jc w:val="both"/>
      </w:pPr>
      <w:r w:rsidRPr="000E1731">
        <w:rPr>
          <w:color w:val="000000"/>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2208A5" w:rsidRPr="000E1731" w:rsidRDefault="002208A5" w:rsidP="00630DA2">
      <w:pPr>
        <w:shd w:val="clear" w:color="auto" w:fill="FFFFFF"/>
        <w:jc w:val="both"/>
      </w:pPr>
      <w:r w:rsidRPr="000E1731">
        <w:rPr>
          <w:color w:val="000000"/>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2208A5" w:rsidRPr="000E1731" w:rsidRDefault="002208A5" w:rsidP="00630DA2">
      <w:pPr>
        <w:shd w:val="clear" w:color="auto" w:fill="FFFFFF"/>
        <w:jc w:val="both"/>
      </w:pPr>
      <w:r w:rsidRPr="000E1731">
        <w:rPr>
          <w:color w:val="000000"/>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2208A5" w:rsidRPr="000E1731" w:rsidRDefault="002208A5" w:rsidP="00630DA2">
      <w:pPr>
        <w:shd w:val="clear" w:color="auto" w:fill="FFFFFF"/>
        <w:jc w:val="both"/>
      </w:pPr>
      <w:r w:rsidRPr="000E1731">
        <w:rPr>
          <w:color w:val="000000"/>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2208A5" w:rsidRPr="000E1731" w:rsidRDefault="002208A5" w:rsidP="00630DA2">
      <w:pPr>
        <w:shd w:val="clear" w:color="auto" w:fill="FFFFFF"/>
        <w:jc w:val="both"/>
      </w:pPr>
      <w:r w:rsidRPr="000E1731">
        <w:rPr>
          <w:color w:val="000000"/>
        </w:rPr>
        <w:lastRenderedPageBreak/>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2208A5" w:rsidRPr="000E1731" w:rsidRDefault="002208A5" w:rsidP="00630DA2">
      <w:pPr>
        <w:shd w:val="clear" w:color="auto" w:fill="FFFFFF"/>
        <w:tabs>
          <w:tab w:val="left" w:pos="2006"/>
          <w:tab w:val="left" w:pos="3514"/>
          <w:tab w:val="left" w:pos="5002"/>
          <w:tab w:val="left" w:pos="5419"/>
        </w:tabs>
        <w:jc w:val="both"/>
        <w:rPr>
          <w:color w:val="000000"/>
        </w:rPr>
      </w:pPr>
      <w:r w:rsidRPr="000E1731">
        <w:rPr>
          <w:color w:val="000000"/>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2208A5" w:rsidRPr="000E1731" w:rsidRDefault="002208A5" w:rsidP="00630DA2">
      <w:pPr>
        <w:shd w:val="clear" w:color="auto" w:fill="FFFFFF"/>
        <w:spacing w:before="360"/>
        <w:ind w:left="23"/>
        <w:jc w:val="center"/>
        <w:rPr>
          <w:b/>
          <w:bCs/>
          <w:color w:val="000000"/>
        </w:rPr>
      </w:pPr>
      <w:r w:rsidRPr="000E1731">
        <w:rPr>
          <w:b/>
          <w:bCs/>
          <w:color w:val="000000"/>
        </w:rPr>
        <w:t>1-й класс</w:t>
      </w:r>
    </w:p>
    <w:p w:rsidR="002208A5" w:rsidRPr="000E1731" w:rsidRDefault="002208A5" w:rsidP="00630DA2">
      <w:pPr>
        <w:shd w:val="clear" w:color="auto" w:fill="FFFFFF"/>
        <w:jc w:val="center"/>
      </w:pPr>
      <w:r w:rsidRPr="000E1731">
        <w:rPr>
          <w:b/>
          <w:bCs/>
          <w:color w:val="000000"/>
        </w:rPr>
        <w:t>(4 часа в неделю, всего – 132 ч)</w:t>
      </w:r>
    </w:p>
    <w:p w:rsidR="002208A5" w:rsidRPr="000E1731" w:rsidRDefault="002208A5" w:rsidP="00630DA2">
      <w:pPr>
        <w:shd w:val="clear" w:color="auto" w:fill="FFFFFF"/>
        <w:spacing w:before="226"/>
        <w:ind w:left="38"/>
        <w:jc w:val="center"/>
      </w:pPr>
    </w:p>
    <w:p w:rsidR="002208A5" w:rsidRPr="000E1731" w:rsidRDefault="002208A5" w:rsidP="00630DA2">
      <w:pPr>
        <w:shd w:val="clear" w:color="auto" w:fill="FFFFFF"/>
        <w:ind w:firstLine="567"/>
        <w:jc w:val="both"/>
      </w:pPr>
      <w:r w:rsidRPr="000E1731">
        <w:rPr>
          <w:b/>
          <w:bCs/>
          <w:color w:val="000000"/>
        </w:rPr>
        <w:t>Общие понятия.</w:t>
      </w:r>
    </w:p>
    <w:p w:rsidR="002208A5" w:rsidRPr="000E1731" w:rsidRDefault="002208A5" w:rsidP="00630DA2">
      <w:pPr>
        <w:shd w:val="clear" w:color="auto" w:fill="FFFFFF"/>
        <w:ind w:firstLine="567"/>
        <w:jc w:val="both"/>
      </w:pPr>
      <w:r w:rsidRPr="000E1731">
        <w:rPr>
          <w:i/>
          <w:iCs/>
          <w:color w:val="000000"/>
        </w:rPr>
        <w:t>Признаки предметов.</w:t>
      </w:r>
    </w:p>
    <w:p w:rsidR="002208A5" w:rsidRPr="000E1731" w:rsidRDefault="002208A5" w:rsidP="00630DA2">
      <w:pPr>
        <w:shd w:val="clear" w:color="auto" w:fill="FFFFFF"/>
        <w:ind w:firstLine="567"/>
        <w:jc w:val="both"/>
      </w:pPr>
      <w:r w:rsidRPr="000E1731">
        <w:rPr>
          <w:color w:val="000000"/>
        </w:rPr>
        <w:t>Свойства (признаки) предметов: цвет, форма, размер, назначение, материал, общее название.</w:t>
      </w:r>
    </w:p>
    <w:p w:rsidR="002208A5" w:rsidRPr="000E1731" w:rsidRDefault="002208A5" w:rsidP="00630DA2">
      <w:pPr>
        <w:shd w:val="clear" w:color="auto" w:fill="FFFFFF"/>
        <w:ind w:firstLine="567"/>
        <w:jc w:val="both"/>
      </w:pPr>
      <w:r w:rsidRPr="000E1731">
        <w:rPr>
          <w:color w:val="000000"/>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2208A5" w:rsidRPr="000E1731" w:rsidRDefault="002208A5" w:rsidP="00630DA2">
      <w:pPr>
        <w:shd w:val="clear" w:color="auto" w:fill="FFFFFF"/>
        <w:ind w:firstLine="567"/>
        <w:jc w:val="both"/>
      </w:pPr>
      <w:r w:rsidRPr="000E1731">
        <w:rPr>
          <w:i/>
          <w:iCs/>
          <w:color w:val="000000"/>
        </w:rPr>
        <w:t>Отношения.</w:t>
      </w:r>
    </w:p>
    <w:p w:rsidR="002208A5" w:rsidRPr="000E1731" w:rsidRDefault="002208A5" w:rsidP="00630DA2">
      <w:pPr>
        <w:shd w:val="clear" w:color="auto" w:fill="FFFFFF"/>
        <w:ind w:firstLine="567"/>
        <w:jc w:val="both"/>
      </w:pPr>
      <w:r w:rsidRPr="000E1731">
        <w:rPr>
          <w:color w:val="000000"/>
        </w:rPr>
        <w:t>Сравнение групп предметов. Графы и их применение. Равно, не равно, столько же.</w:t>
      </w:r>
    </w:p>
    <w:p w:rsidR="002208A5" w:rsidRPr="000E1731" w:rsidRDefault="002208A5" w:rsidP="00630DA2">
      <w:pPr>
        <w:shd w:val="clear" w:color="auto" w:fill="FFFFFF"/>
        <w:ind w:firstLine="567"/>
        <w:jc w:val="both"/>
      </w:pPr>
      <w:r w:rsidRPr="000E1731">
        <w:rPr>
          <w:b/>
          <w:bCs/>
          <w:color w:val="000000"/>
        </w:rPr>
        <w:t>Числа и операции над ними.</w:t>
      </w:r>
    </w:p>
    <w:p w:rsidR="002208A5" w:rsidRPr="000E1731" w:rsidRDefault="002208A5" w:rsidP="00630DA2">
      <w:pPr>
        <w:shd w:val="clear" w:color="auto" w:fill="FFFFFF"/>
        <w:ind w:firstLine="567"/>
        <w:jc w:val="both"/>
      </w:pPr>
      <w:r w:rsidRPr="000E1731">
        <w:rPr>
          <w:i/>
          <w:iCs/>
          <w:color w:val="000000"/>
        </w:rPr>
        <w:t>Числа от 1 до 10.</w:t>
      </w:r>
    </w:p>
    <w:p w:rsidR="002208A5" w:rsidRPr="000E1731" w:rsidRDefault="002208A5" w:rsidP="00630DA2">
      <w:pPr>
        <w:shd w:val="clear" w:color="auto" w:fill="FFFFFF"/>
        <w:ind w:firstLine="567"/>
        <w:jc w:val="both"/>
      </w:pPr>
      <w:r w:rsidRPr="000E1731">
        <w:rPr>
          <w:color w:val="000000"/>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2208A5" w:rsidRPr="000E1731" w:rsidRDefault="002208A5" w:rsidP="00630DA2">
      <w:pPr>
        <w:shd w:val="clear" w:color="auto" w:fill="FFFFFF"/>
        <w:ind w:firstLine="567"/>
        <w:jc w:val="both"/>
      </w:pPr>
      <w:r w:rsidRPr="000E1731">
        <w:rPr>
          <w:color w:val="000000"/>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2208A5" w:rsidRPr="000E1731" w:rsidRDefault="002208A5" w:rsidP="00630DA2">
      <w:pPr>
        <w:shd w:val="clear" w:color="auto" w:fill="FFFFFF"/>
        <w:ind w:firstLine="567"/>
        <w:jc w:val="both"/>
      </w:pPr>
      <w:r w:rsidRPr="000E1731">
        <w:rPr>
          <w:color w:val="000000"/>
        </w:rPr>
        <w:t>Ноль. Число 10. Состав числа 10.</w:t>
      </w:r>
    </w:p>
    <w:p w:rsidR="002208A5" w:rsidRPr="000E1731" w:rsidRDefault="002208A5" w:rsidP="00630DA2">
      <w:pPr>
        <w:shd w:val="clear" w:color="auto" w:fill="FFFFFF"/>
        <w:ind w:firstLine="567"/>
        <w:jc w:val="both"/>
      </w:pPr>
      <w:r w:rsidRPr="000E1731">
        <w:rPr>
          <w:i/>
          <w:iCs/>
          <w:color w:val="000000"/>
        </w:rPr>
        <w:t>Числа от 1 до 20.</w:t>
      </w:r>
    </w:p>
    <w:p w:rsidR="002208A5" w:rsidRPr="000E1731" w:rsidRDefault="002208A5" w:rsidP="00630DA2">
      <w:pPr>
        <w:shd w:val="clear" w:color="auto" w:fill="FFFFFF"/>
        <w:ind w:firstLine="567"/>
        <w:jc w:val="both"/>
      </w:pPr>
      <w:r w:rsidRPr="000E1731">
        <w:rPr>
          <w:color w:val="000000"/>
        </w:rPr>
        <w:t>Устная и письменная нумерация чисел от 1 до 20. Десяток. Образование и название чисел от 1 до 20. Модели чисел.</w:t>
      </w:r>
    </w:p>
    <w:p w:rsidR="002208A5" w:rsidRPr="000E1731" w:rsidRDefault="002208A5" w:rsidP="00630DA2">
      <w:pPr>
        <w:shd w:val="clear" w:color="auto" w:fill="FFFFFF"/>
        <w:ind w:firstLine="567"/>
        <w:jc w:val="both"/>
      </w:pPr>
      <w:r w:rsidRPr="000E1731">
        <w:rPr>
          <w:color w:val="000000"/>
        </w:rPr>
        <w:t>Чтение и запись чисел. Разряд десятков и разряд единиц, их место в записи чисел.</w:t>
      </w:r>
    </w:p>
    <w:p w:rsidR="002208A5" w:rsidRPr="000E1731" w:rsidRDefault="002208A5" w:rsidP="00630DA2">
      <w:pPr>
        <w:shd w:val="clear" w:color="auto" w:fill="FFFFFF"/>
        <w:ind w:firstLine="567"/>
        <w:jc w:val="both"/>
      </w:pPr>
      <w:r w:rsidRPr="000E1731">
        <w:rPr>
          <w:color w:val="000000"/>
        </w:rPr>
        <w:t>Сравнение чисел, их последовательность. Представление числа в виде суммы разрядных слагаемых.</w:t>
      </w:r>
    </w:p>
    <w:p w:rsidR="002208A5" w:rsidRPr="000E1731" w:rsidRDefault="002208A5" w:rsidP="00630DA2">
      <w:pPr>
        <w:shd w:val="clear" w:color="auto" w:fill="FFFFFF"/>
        <w:ind w:firstLine="567"/>
        <w:jc w:val="both"/>
      </w:pPr>
      <w:r w:rsidRPr="000E1731">
        <w:rPr>
          <w:i/>
          <w:iCs/>
          <w:color w:val="000000"/>
        </w:rPr>
        <w:t>Сложение и вычитание в пределах десяти.</w:t>
      </w:r>
    </w:p>
    <w:p w:rsidR="002208A5" w:rsidRPr="000E1731" w:rsidRDefault="002208A5" w:rsidP="00630DA2">
      <w:pPr>
        <w:shd w:val="clear" w:color="auto" w:fill="FFFFFF"/>
        <w:ind w:firstLine="567"/>
        <w:jc w:val="both"/>
      </w:pPr>
      <w:r w:rsidRPr="000E1731">
        <w:rPr>
          <w:color w:val="000000"/>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2208A5" w:rsidRPr="000E1731" w:rsidRDefault="002208A5" w:rsidP="00630DA2">
      <w:pPr>
        <w:shd w:val="clear" w:color="auto" w:fill="FFFFFF"/>
        <w:ind w:firstLine="567"/>
        <w:jc w:val="both"/>
      </w:pPr>
      <w:r w:rsidRPr="000E1731">
        <w:rPr>
          <w:color w:val="000000"/>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2208A5" w:rsidRPr="000E1731" w:rsidRDefault="002208A5" w:rsidP="00630DA2">
      <w:pPr>
        <w:shd w:val="clear" w:color="auto" w:fill="FFFFFF"/>
        <w:ind w:firstLine="567"/>
        <w:jc w:val="both"/>
      </w:pPr>
      <w:r w:rsidRPr="000E1731">
        <w:rPr>
          <w:color w:val="000000"/>
        </w:rPr>
        <w:t>Переместительное свойство сложения. Приёмы сложения и вычитания.</w:t>
      </w:r>
    </w:p>
    <w:p w:rsidR="002208A5" w:rsidRPr="000E1731" w:rsidRDefault="002208A5" w:rsidP="00630DA2">
      <w:pPr>
        <w:shd w:val="clear" w:color="auto" w:fill="FFFFFF"/>
        <w:ind w:firstLine="567"/>
        <w:jc w:val="both"/>
      </w:pPr>
      <w:r w:rsidRPr="000E1731">
        <w:rPr>
          <w:color w:val="000000"/>
        </w:rPr>
        <w:t>Табличные случаи сложения однозначных чисел. Соответствующие случаи вычитания.</w:t>
      </w:r>
    </w:p>
    <w:p w:rsidR="002208A5" w:rsidRPr="000E1731" w:rsidRDefault="002208A5" w:rsidP="00630DA2">
      <w:pPr>
        <w:shd w:val="clear" w:color="auto" w:fill="FFFFFF"/>
        <w:ind w:firstLine="567"/>
        <w:jc w:val="both"/>
      </w:pPr>
      <w:r w:rsidRPr="000E1731">
        <w:rPr>
          <w:color w:val="000000"/>
        </w:rPr>
        <w:t>Понятия «увеличить на ...», «уменьшить на ...», «больше на ...», «меньше на ...».</w:t>
      </w:r>
    </w:p>
    <w:p w:rsidR="002208A5" w:rsidRPr="000E1731" w:rsidRDefault="002208A5" w:rsidP="00630DA2">
      <w:pPr>
        <w:shd w:val="clear" w:color="auto" w:fill="FFFFFF"/>
        <w:ind w:firstLine="567"/>
        <w:jc w:val="both"/>
      </w:pPr>
      <w:r w:rsidRPr="000E1731">
        <w:rPr>
          <w:i/>
          <w:iCs/>
          <w:color w:val="000000"/>
        </w:rPr>
        <w:t>Сложение и вычитание чисел в пределах 20.</w:t>
      </w:r>
    </w:p>
    <w:p w:rsidR="002208A5" w:rsidRPr="000E1731" w:rsidRDefault="002208A5" w:rsidP="00630DA2">
      <w:pPr>
        <w:shd w:val="clear" w:color="auto" w:fill="FFFFFF"/>
        <w:ind w:firstLine="567"/>
        <w:jc w:val="both"/>
      </w:pPr>
      <w:r w:rsidRPr="000E1731">
        <w:rPr>
          <w:color w:val="000000"/>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2208A5" w:rsidRPr="000E1731" w:rsidRDefault="002208A5" w:rsidP="00630DA2">
      <w:pPr>
        <w:shd w:val="clear" w:color="auto" w:fill="FFFFFF"/>
        <w:ind w:firstLine="567"/>
        <w:jc w:val="both"/>
      </w:pPr>
      <w:r w:rsidRPr="000E1731">
        <w:rPr>
          <w:b/>
          <w:bCs/>
          <w:color w:val="000000"/>
        </w:rPr>
        <w:t xml:space="preserve">Величины и </w:t>
      </w:r>
      <w:r w:rsidRPr="000E1731">
        <w:rPr>
          <w:b/>
          <w:color w:val="000000"/>
        </w:rPr>
        <w:t xml:space="preserve">их </w:t>
      </w:r>
      <w:r w:rsidRPr="000E1731">
        <w:rPr>
          <w:b/>
          <w:bCs/>
          <w:color w:val="000000"/>
        </w:rPr>
        <w:t>измерение.</w:t>
      </w:r>
    </w:p>
    <w:p w:rsidR="002208A5" w:rsidRPr="000E1731" w:rsidRDefault="002208A5" w:rsidP="00630DA2">
      <w:pPr>
        <w:shd w:val="clear" w:color="auto" w:fill="FFFFFF"/>
        <w:ind w:firstLine="567"/>
        <w:jc w:val="both"/>
        <w:rPr>
          <w:color w:val="000000"/>
        </w:rPr>
      </w:pPr>
      <w:r w:rsidRPr="000E1731">
        <w:rPr>
          <w:color w:val="000000"/>
        </w:rPr>
        <w:t>Величины: длина, масса, объём и их измерение. Общие свойства величин.</w:t>
      </w:r>
    </w:p>
    <w:p w:rsidR="002208A5" w:rsidRPr="000E1731" w:rsidRDefault="002208A5" w:rsidP="00630DA2">
      <w:pPr>
        <w:shd w:val="clear" w:color="auto" w:fill="FFFFFF"/>
        <w:ind w:firstLine="567"/>
        <w:jc w:val="both"/>
        <w:rPr>
          <w:color w:val="000000"/>
        </w:rPr>
      </w:pPr>
      <w:r w:rsidRPr="000E1731">
        <w:rPr>
          <w:color w:val="000000"/>
        </w:rPr>
        <w:lastRenderedPageBreak/>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p w:rsidR="002208A5" w:rsidRPr="000E1731" w:rsidRDefault="002208A5" w:rsidP="00630DA2">
      <w:pPr>
        <w:shd w:val="clear" w:color="auto" w:fill="FFFFFF"/>
        <w:ind w:firstLine="567"/>
        <w:jc w:val="both"/>
        <w:rPr>
          <w:b/>
          <w:bCs/>
          <w:color w:val="000000"/>
        </w:rPr>
      </w:pPr>
      <w:r w:rsidRPr="000E1731">
        <w:rPr>
          <w:b/>
          <w:bCs/>
          <w:color w:val="000000"/>
        </w:rPr>
        <w:t>Текстовые задачи.</w:t>
      </w:r>
    </w:p>
    <w:p w:rsidR="002208A5" w:rsidRPr="000E1731" w:rsidRDefault="002208A5" w:rsidP="00630DA2">
      <w:pPr>
        <w:shd w:val="clear" w:color="auto" w:fill="FFFFFF"/>
        <w:ind w:firstLine="567"/>
        <w:jc w:val="both"/>
      </w:pPr>
      <w:r w:rsidRPr="000E1731">
        <w:rPr>
          <w:color w:val="000000"/>
        </w:rPr>
        <w:t>Задача, её структура. Простые и составные текстовые задачи:</w:t>
      </w:r>
    </w:p>
    <w:p w:rsidR="002208A5" w:rsidRPr="000E1731" w:rsidRDefault="002208A5" w:rsidP="00630DA2">
      <w:pPr>
        <w:shd w:val="clear" w:color="auto" w:fill="FFFFFF"/>
        <w:tabs>
          <w:tab w:val="left" w:pos="533"/>
        </w:tabs>
        <w:ind w:firstLine="567"/>
        <w:jc w:val="both"/>
      </w:pPr>
      <w:r w:rsidRPr="000E1731">
        <w:rPr>
          <w:color w:val="000000"/>
        </w:rPr>
        <w:t>а) раскрывающие смысл действий сложения и вычитания;</w:t>
      </w:r>
    </w:p>
    <w:p w:rsidR="002208A5" w:rsidRPr="000E1731" w:rsidRDefault="002208A5" w:rsidP="00630DA2">
      <w:pPr>
        <w:shd w:val="clear" w:color="auto" w:fill="FFFFFF"/>
        <w:tabs>
          <w:tab w:val="left" w:pos="533"/>
        </w:tabs>
        <w:ind w:firstLine="567"/>
        <w:jc w:val="both"/>
      </w:pPr>
      <w:r w:rsidRPr="000E1731">
        <w:rPr>
          <w:color w:val="000000"/>
          <w:spacing w:val="-10"/>
        </w:rPr>
        <w:t>б) </w:t>
      </w:r>
      <w:r w:rsidRPr="000E1731">
        <w:rPr>
          <w:color w:val="000000"/>
        </w:rPr>
        <w:t>задачи, при решении которых используются понятия «увеличить на ...», «уменьшить на ...»;</w:t>
      </w:r>
    </w:p>
    <w:p w:rsidR="002208A5" w:rsidRPr="000E1731" w:rsidRDefault="002208A5" w:rsidP="00630DA2">
      <w:pPr>
        <w:shd w:val="clear" w:color="auto" w:fill="FFFFFF"/>
        <w:tabs>
          <w:tab w:val="left" w:pos="533"/>
        </w:tabs>
        <w:ind w:firstLine="567"/>
        <w:jc w:val="both"/>
      </w:pPr>
      <w:r w:rsidRPr="000E1731">
        <w:rPr>
          <w:color w:val="000000"/>
          <w:spacing w:val="-3"/>
        </w:rPr>
        <w:t>в) </w:t>
      </w:r>
      <w:r w:rsidRPr="000E1731">
        <w:rPr>
          <w:color w:val="000000"/>
        </w:rPr>
        <w:t xml:space="preserve">задачи на разностное сравнение. </w:t>
      </w:r>
    </w:p>
    <w:p w:rsidR="002208A5" w:rsidRPr="000E1731" w:rsidRDefault="002208A5" w:rsidP="00630DA2">
      <w:pPr>
        <w:shd w:val="clear" w:color="auto" w:fill="FFFFFF"/>
        <w:ind w:firstLine="567"/>
        <w:jc w:val="both"/>
        <w:rPr>
          <w:b/>
          <w:bCs/>
          <w:color w:val="000000"/>
        </w:rPr>
      </w:pPr>
      <w:r w:rsidRPr="000E1731">
        <w:rPr>
          <w:b/>
          <w:bCs/>
          <w:color w:val="000000"/>
        </w:rPr>
        <w:t>Элементы геометрии.</w:t>
      </w:r>
    </w:p>
    <w:p w:rsidR="002208A5" w:rsidRPr="000E1731" w:rsidRDefault="002208A5" w:rsidP="00630DA2">
      <w:pPr>
        <w:shd w:val="clear" w:color="auto" w:fill="FFFFFF"/>
        <w:ind w:firstLine="567"/>
        <w:jc w:val="both"/>
      </w:pPr>
      <w:r w:rsidRPr="000E1731">
        <w:rPr>
          <w:color w:val="000000"/>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2208A5" w:rsidRPr="000E1731" w:rsidRDefault="002208A5" w:rsidP="00630DA2">
      <w:pPr>
        <w:shd w:val="clear" w:color="auto" w:fill="FFFFFF"/>
        <w:ind w:firstLine="567"/>
        <w:jc w:val="both"/>
      </w:pPr>
      <w:r w:rsidRPr="000E1731">
        <w:rPr>
          <w:color w:val="000000"/>
        </w:rPr>
        <w:t>Различные виды классификаций геометрических фигур.</w:t>
      </w:r>
    </w:p>
    <w:p w:rsidR="002208A5" w:rsidRPr="000E1731" w:rsidRDefault="002208A5" w:rsidP="00630DA2">
      <w:pPr>
        <w:shd w:val="clear" w:color="auto" w:fill="FFFFFF"/>
        <w:ind w:firstLine="567"/>
        <w:jc w:val="both"/>
      </w:pPr>
      <w:r w:rsidRPr="000E1731">
        <w:rPr>
          <w:color w:val="000000"/>
        </w:rPr>
        <w:t>Вычисление длины ломаной как суммы длин её звеньев.</w:t>
      </w:r>
    </w:p>
    <w:p w:rsidR="002208A5" w:rsidRPr="000E1731" w:rsidRDefault="002208A5" w:rsidP="00630DA2">
      <w:pPr>
        <w:shd w:val="clear" w:color="auto" w:fill="FFFFFF"/>
        <w:ind w:firstLine="567"/>
        <w:jc w:val="both"/>
      </w:pPr>
      <w:r w:rsidRPr="000E1731">
        <w:rPr>
          <w:color w:val="000000"/>
        </w:rPr>
        <w:t>Вычисление суммы длин сторон прямоугольника и квадрата без использования термина «периметр».</w:t>
      </w:r>
    </w:p>
    <w:p w:rsidR="002208A5" w:rsidRPr="000E1731" w:rsidRDefault="002208A5" w:rsidP="00630DA2">
      <w:pPr>
        <w:shd w:val="clear" w:color="auto" w:fill="FFFFFF"/>
        <w:ind w:firstLine="567"/>
        <w:jc w:val="both"/>
      </w:pPr>
      <w:r w:rsidRPr="000E1731">
        <w:rPr>
          <w:b/>
          <w:bCs/>
          <w:color w:val="000000"/>
        </w:rPr>
        <w:t>Элементы алгебры.</w:t>
      </w:r>
    </w:p>
    <w:p w:rsidR="002208A5" w:rsidRPr="000E1731" w:rsidRDefault="002208A5" w:rsidP="00630DA2">
      <w:pPr>
        <w:shd w:val="clear" w:color="auto" w:fill="FFFFFF"/>
        <w:ind w:firstLine="567"/>
        <w:jc w:val="both"/>
      </w:pPr>
      <w:r w:rsidRPr="000E1731">
        <w:rPr>
          <w:color w:val="000000"/>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w:t>
      </w:r>
      <w:r w:rsidRPr="000E1731">
        <w:rPr>
          <w:i/>
          <w:color w:val="000000"/>
        </w:rPr>
        <w:t>а</w:t>
      </w:r>
      <w:r w:rsidRPr="000E1731">
        <w:rPr>
          <w:color w:val="000000"/>
        </w:rPr>
        <w:t> + </w:t>
      </w:r>
      <w:r w:rsidRPr="000E1731">
        <w:rPr>
          <w:color w:val="000000"/>
          <w:spacing w:val="57"/>
        </w:rPr>
        <w:t>5и</w:t>
      </w:r>
      <w:r w:rsidRPr="000E1731">
        <w:rPr>
          <w:i/>
          <w:color w:val="000000"/>
        </w:rPr>
        <w:t xml:space="preserve"> а</w:t>
      </w:r>
      <w:r w:rsidRPr="000E1731">
        <w:rPr>
          <w:color w:val="000000"/>
        </w:rPr>
        <w:t> + 6</w:t>
      </w:r>
      <w:r w:rsidRPr="000E1731">
        <w:rPr>
          <w:color w:val="000000"/>
          <w:spacing w:val="47"/>
        </w:rPr>
        <w:t>;</w:t>
      </w:r>
      <w:r w:rsidRPr="000E1731">
        <w:rPr>
          <w:i/>
          <w:color w:val="000000"/>
          <w:spacing w:val="47"/>
        </w:rPr>
        <w:t xml:space="preserve"> а</w:t>
      </w:r>
      <w:r w:rsidRPr="000E1731">
        <w:rPr>
          <w:color w:val="000000"/>
          <w:spacing w:val="47"/>
        </w:rPr>
        <w:t xml:space="preserve"> – 5и </w:t>
      </w:r>
      <w:r w:rsidRPr="000E1731">
        <w:rPr>
          <w:i/>
          <w:color w:val="000000"/>
          <w:spacing w:val="47"/>
        </w:rPr>
        <w:t>а</w:t>
      </w:r>
      <w:r w:rsidRPr="000E1731">
        <w:rPr>
          <w:color w:val="000000"/>
          <w:spacing w:val="47"/>
        </w:rPr>
        <w:t> – 6.</w:t>
      </w:r>
      <w:r w:rsidRPr="000E1731">
        <w:rPr>
          <w:color w:val="000000"/>
        </w:rPr>
        <w:t xml:space="preserve"> Равенство и неравенство.</w:t>
      </w:r>
    </w:p>
    <w:p w:rsidR="002208A5" w:rsidRPr="000E1731" w:rsidRDefault="002208A5" w:rsidP="00630DA2">
      <w:pPr>
        <w:shd w:val="clear" w:color="auto" w:fill="FFFFFF"/>
        <w:ind w:firstLine="567"/>
        <w:jc w:val="both"/>
      </w:pPr>
      <w:r w:rsidRPr="000E1731">
        <w:rPr>
          <w:color w:val="000000"/>
        </w:rPr>
        <w:t xml:space="preserve">Уравнения вида </w:t>
      </w:r>
      <w:r w:rsidRPr="000E1731">
        <w:rPr>
          <w:i/>
          <w:iCs/>
          <w:color w:val="000000"/>
        </w:rPr>
        <w:t xml:space="preserve">а </w:t>
      </w:r>
      <w:r w:rsidRPr="000E1731">
        <w:rPr>
          <w:color w:val="000000"/>
        </w:rPr>
        <w:t xml:space="preserve">± </w:t>
      </w:r>
      <w:r w:rsidRPr="000E1731">
        <w:rPr>
          <w:i/>
          <w:iCs/>
          <w:color w:val="000000"/>
        </w:rPr>
        <w:t xml:space="preserve">х = </w:t>
      </w:r>
      <w:r w:rsidRPr="000E1731">
        <w:rPr>
          <w:i/>
          <w:iCs/>
          <w:color w:val="000000"/>
          <w:lang w:val="en-US"/>
        </w:rPr>
        <w:t>b</w:t>
      </w:r>
      <w:r w:rsidRPr="000E1731">
        <w:rPr>
          <w:i/>
          <w:iCs/>
          <w:color w:val="000000"/>
        </w:rPr>
        <w:t>; х</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rPr>
        <w:t xml:space="preserve">а = </w:t>
      </w:r>
      <w:r w:rsidRPr="000E1731">
        <w:rPr>
          <w:i/>
          <w:iCs/>
          <w:color w:val="000000"/>
          <w:lang w:val="en-US"/>
        </w:rPr>
        <w:t>b</w:t>
      </w:r>
      <w:r w:rsidRPr="000E1731">
        <w:rPr>
          <w:i/>
          <w:iCs/>
          <w:color w:val="000000"/>
        </w:rPr>
        <w:t>.</w:t>
      </w:r>
    </w:p>
    <w:p w:rsidR="002208A5" w:rsidRPr="000E1731" w:rsidRDefault="002208A5" w:rsidP="00630DA2">
      <w:pPr>
        <w:shd w:val="clear" w:color="auto" w:fill="FFFFFF"/>
        <w:ind w:firstLine="567"/>
        <w:jc w:val="both"/>
      </w:pPr>
      <w:r w:rsidRPr="000E1731">
        <w:rPr>
          <w:b/>
          <w:bCs/>
          <w:color w:val="000000"/>
        </w:rPr>
        <w:t>Элементы стохастики.</w:t>
      </w:r>
    </w:p>
    <w:p w:rsidR="002208A5" w:rsidRPr="000E1731" w:rsidRDefault="002208A5" w:rsidP="00630DA2">
      <w:pPr>
        <w:shd w:val="clear" w:color="auto" w:fill="FFFFFF"/>
        <w:ind w:firstLine="567"/>
        <w:jc w:val="both"/>
      </w:pPr>
      <w:r w:rsidRPr="000E1731">
        <w:rPr>
          <w:color w:val="000000"/>
        </w:rPr>
        <w:t>Таблицы. Строки и столбцы. Начальные представления о графах. Понятие о взаимно однозначном соответствии.</w:t>
      </w:r>
    </w:p>
    <w:p w:rsidR="002208A5" w:rsidRPr="000E1731" w:rsidRDefault="002208A5" w:rsidP="00630DA2">
      <w:pPr>
        <w:shd w:val="clear" w:color="auto" w:fill="FFFFFF"/>
        <w:ind w:firstLine="567"/>
        <w:jc w:val="both"/>
      </w:pPr>
      <w:r w:rsidRPr="000E1731">
        <w:rPr>
          <w:color w:val="000000"/>
        </w:rPr>
        <w:t>*Задачи на расположение и выбор (перестановку) предметов.</w:t>
      </w:r>
    </w:p>
    <w:p w:rsidR="002208A5" w:rsidRPr="000E1731" w:rsidRDefault="002208A5" w:rsidP="00630DA2">
      <w:pPr>
        <w:shd w:val="clear" w:color="auto" w:fill="FFFFFF"/>
        <w:ind w:firstLine="567"/>
        <w:jc w:val="both"/>
      </w:pPr>
      <w:r w:rsidRPr="000E1731">
        <w:rPr>
          <w:b/>
          <w:bCs/>
          <w:color w:val="000000"/>
        </w:rPr>
        <w:t>Занимательные и нестандартные задачи.</w:t>
      </w:r>
    </w:p>
    <w:p w:rsidR="002208A5" w:rsidRPr="000E1731" w:rsidRDefault="002208A5" w:rsidP="00630DA2">
      <w:pPr>
        <w:shd w:val="clear" w:color="auto" w:fill="FFFFFF"/>
        <w:ind w:firstLine="567"/>
        <w:jc w:val="both"/>
      </w:pPr>
      <w:r w:rsidRPr="000E1731">
        <w:rPr>
          <w:color w:val="000000"/>
        </w:rPr>
        <w:t>Числовые головоломки, арифметические ребусы. Логические задачи на поиск закономерности и классификацию.</w:t>
      </w:r>
    </w:p>
    <w:p w:rsidR="002208A5" w:rsidRPr="000E1731" w:rsidRDefault="002208A5" w:rsidP="00630DA2">
      <w:pPr>
        <w:shd w:val="clear" w:color="auto" w:fill="FFFFFF"/>
        <w:ind w:firstLine="567"/>
        <w:jc w:val="both"/>
      </w:pPr>
      <w:r w:rsidRPr="000E1731">
        <w:rPr>
          <w:color w:val="000000"/>
        </w:rPr>
        <w:t>*Арифметические лабиринты, математические фокусы. Задачи на разрезание и составление фигур. Задачи с палочками.</w:t>
      </w:r>
    </w:p>
    <w:p w:rsidR="002208A5" w:rsidRPr="000E1731" w:rsidRDefault="002208A5" w:rsidP="00630DA2">
      <w:pPr>
        <w:shd w:val="clear" w:color="auto" w:fill="FFFFFF"/>
        <w:ind w:firstLine="567"/>
        <w:jc w:val="both"/>
      </w:pPr>
      <w:r w:rsidRPr="000E1731">
        <w:rPr>
          <w:b/>
          <w:bCs/>
          <w:color w:val="000000"/>
        </w:rPr>
        <w:t>Итоговое повторение.</w:t>
      </w:r>
    </w:p>
    <w:p w:rsidR="002208A5" w:rsidRPr="000E1731" w:rsidRDefault="002208A5" w:rsidP="00630DA2">
      <w:pPr>
        <w:shd w:val="clear" w:color="auto" w:fill="FFFFFF"/>
        <w:spacing w:before="360"/>
        <w:ind w:left="23"/>
        <w:jc w:val="center"/>
        <w:rPr>
          <w:b/>
          <w:bCs/>
          <w:color w:val="000000"/>
        </w:rPr>
      </w:pPr>
      <w:r w:rsidRPr="000E1731">
        <w:rPr>
          <w:b/>
          <w:bCs/>
          <w:color w:val="000000"/>
        </w:rPr>
        <w:t>2-й класс</w:t>
      </w:r>
    </w:p>
    <w:p w:rsidR="002208A5" w:rsidRPr="000E1731" w:rsidRDefault="002208A5" w:rsidP="00630DA2">
      <w:pPr>
        <w:shd w:val="clear" w:color="auto" w:fill="FFFFFF"/>
        <w:jc w:val="center"/>
      </w:pPr>
      <w:r w:rsidRPr="000E1731">
        <w:rPr>
          <w:b/>
          <w:bCs/>
          <w:color w:val="000000"/>
        </w:rPr>
        <w:t>(4 часа в неделю, всего – 136 ч)</w:t>
      </w:r>
    </w:p>
    <w:p w:rsidR="002208A5" w:rsidRPr="000E1731" w:rsidRDefault="002208A5" w:rsidP="00630DA2">
      <w:pPr>
        <w:shd w:val="clear" w:color="auto" w:fill="FFFFFF"/>
        <w:ind w:left="10"/>
        <w:jc w:val="center"/>
      </w:pPr>
    </w:p>
    <w:p w:rsidR="002208A5" w:rsidRPr="000E1731" w:rsidRDefault="002208A5" w:rsidP="00630DA2">
      <w:pPr>
        <w:shd w:val="clear" w:color="auto" w:fill="FFFFFF"/>
        <w:ind w:firstLine="567"/>
        <w:jc w:val="both"/>
      </w:pPr>
      <w:r w:rsidRPr="000E1731">
        <w:rPr>
          <w:b/>
          <w:bCs/>
          <w:color w:val="000000"/>
        </w:rPr>
        <w:t>Числа и операции над ними.</w:t>
      </w:r>
    </w:p>
    <w:p w:rsidR="002208A5" w:rsidRPr="000E1731" w:rsidRDefault="002208A5" w:rsidP="00630DA2">
      <w:pPr>
        <w:shd w:val="clear" w:color="auto" w:fill="FFFFFF"/>
        <w:ind w:firstLine="567"/>
        <w:jc w:val="both"/>
      </w:pPr>
      <w:r w:rsidRPr="000E1731">
        <w:rPr>
          <w:i/>
          <w:iCs/>
          <w:color w:val="000000"/>
        </w:rPr>
        <w:t>Числа от 1 до 100.</w:t>
      </w:r>
    </w:p>
    <w:p w:rsidR="002208A5" w:rsidRPr="000E1731" w:rsidRDefault="002208A5" w:rsidP="00630DA2">
      <w:pPr>
        <w:shd w:val="clear" w:color="auto" w:fill="FFFFFF"/>
        <w:ind w:firstLine="567"/>
        <w:jc w:val="both"/>
      </w:pPr>
      <w:r w:rsidRPr="000E1731">
        <w:rPr>
          <w:color w:val="000000"/>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2208A5" w:rsidRPr="000E1731" w:rsidRDefault="002208A5" w:rsidP="00630DA2">
      <w:pPr>
        <w:shd w:val="clear" w:color="auto" w:fill="FFFFFF"/>
        <w:ind w:firstLine="567"/>
        <w:jc w:val="both"/>
      </w:pPr>
      <w:r w:rsidRPr="000E1731">
        <w:rPr>
          <w:color w:val="000000"/>
        </w:rPr>
        <w:t>Устная и письменная нумерация двузначных чисел. Разряд десятков и разряд единиц, их место в записи чисел.</w:t>
      </w:r>
    </w:p>
    <w:p w:rsidR="002208A5" w:rsidRPr="000E1731" w:rsidRDefault="002208A5" w:rsidP="00630DA2">
      <w:pPr>
        <w:shd w:val="clear" w:color="auto" w:fill="FFFFFF"/>
        <w:ind w:firstLine="567"/>
        <w:jc w:val="both"/>
      </w:pPr>
      <w:r w:rsidRPr="000E1731">
        <w:rPr>
          <w:i/>
          <w:iCs/>
          <w:color w:val="000000"/>
        </w:rPr>
        <w:t>Сложение и вычитание чисел.</w:t>
      </w:r>
    </w:p>
    <w:p w:rsidR="002208A5" w:rsidRPr="000E1731" w:rsidRDefault="002208A5" w:rsidP="00630DA2">
      <w:pPr>
        <w:shd w:val="clear" w:color="auto" w:fill="FFFFFF"/>
        <w:ind w:firstLine="567"/>
        <w:jc w:val="both"/>
      </w:pPr>
      <w:r w:rsidRPr="000E1731">
        <w:rPr>
          <w:color w:val="000000"/>
        </w:rPr>
        <w:t>Операции сложения и вычитания. Взаимосвязь операций сложения и вычитания.</w:t>
      </w:r>
    </w:p>
    <w:p w:rsidR="002208A5" w:rsidRPr="000E1731" w:rsidRDefault="002208A5" w:rsidP="00630DA2">
      <w:pPr>
        <w:shd w:val="clear" w:color="auto" w:fill="FFFFFF"/>
        <w:ind w:firstLine="567"/>
        <w:jc w:val="both"/>
      </w:pPr>
      <w:r w:rsidRPr="000E1731">
        <w:rPr>
          <w:color w:val="000000"/>
        </w:rPr>
        <w:t>Прямая и обратная операция.</w:t>
      </w:r>
    </w:p>
    <w:p w:rsidR="002208A5" w:rsidRPr="000E1731" w:rsidRDefault="002208A5" w:rsidP="00630DA2">
      <w:pPr>
        <w:shd w:val="clear" w:color="auto" w:fill="FFFFFF"/>
        <w:ind w:firstLine="567"/>
        <w:jc w:val="both"/>
      </w:pPr>
      <w:r w:rsidRPr="000E1731">
        <w:rPr>
          <w:color w:val="000000"/>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2208A5" w:rsidRPr="000E1731" w:rsidRDefault="002208A5" w:rsidP="00630DA2">
      <w:pPr>
        <w:shd w:val="clear" w:color="auto" w:fill="FFFFFF"/>
        <w:ind w:firstLine="567"/>
        <w:jc w:val="both"/>
      </w:pPr>
      <w:r w:rsidRPr="000E1731">
        <w:rPr>
          <w:color w:val="000000"/>
        </w:rPr>
        <w:lastRenderedPageBreak/>
        <w:t>Сложение и вычитание двузначных чисел, оканчивающихся нулями.</w:t>
      </w:r>
    </w:p>
    <w:p w:rsidR="002208A5" w:rsidRPr="000E1731" w:rsidRDefault="002208A5" w:rsidP="00630DA2">
      <w:pPr>
        <w:shd w:val="clear" w:color="auto" w:fill="FFFFFF"/>
        <w:ind w:firstLine="567"/>
        <w:jc w:val="both"/>
      </w:pPr>
      <w:r w:rsidRPr="000E1731">
        <w:rPr>
          <w:color w:val="000000"/>
        </w:rPr>
        <w:t>Устные и письменные приёмы сложения и вычитания чисел в пределах 100.</w:t>
      </w:r>
    </w:p>
    <w:p w:rsidR="002208A5" w:rsidRPr="000E1731" w:rsidRDefault="002208A5" w:rsidP="00630DA2">
      <w:pPr>
        <w:shd w:val="clear" w:color="auto" w:fill="FFFFFF"/>
        <w:ind w:firstLine="567"/>
        <w:jc w:val="both"/>
      </w:pPr>
      <w:r w:rsidRPr="000E1731">
        <w:rPr>
          <w:color w:val="000000"/>
        </w:rPr>
        <w:t>Алгоритмы сложения и вычитания.</w:t>
      </w:r>
    </w:p>
    <w:p w:rsidR="002208A5" w:rsidRPr="000E1731" w:rsidRDefault="002208A5" w:rsidP="00630DA2">
      <w:pPr>
        <w:shd w:val="clear" w:color="auto" w:fill="FFFFFF"/>
        <w:ind w:firstLine="567"/>
        <w:jc w:val="both"/>
      </w:pPr>
      <w:r w:rsidRPr="000E1731">
        <w:rPr>
          <w:i/>
          <w:iCs/>
          <w:color w:val="000000"/>
        </w:rPr>
        <w:t>Умножение и деление чисел.</w:t>
      </w:r>
    </w:p>
    <w:p w:rsidR="002208A5" w:rsidRPr="000E1731" w:rsidRDefault="002208A5" w:rsidP="00630DA2">
      <w:pPr>
        <w:shd w:val="clear" w:color="auto" w:fill="FFFFFF"/>
        <w:ind w:firstLine="567"/>
        <w:jc w:val="both"/>
      </w:pPr>
      <w:r w:rsidRPr="000E1731">
        <w:rPr>
          <w:color w:val="000000"/>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2208A5" w:rsidRPr="000E1731" w:rsidRDefault="002208A5" w:rsidP="00630DA2">
      <w:pPr>
        <w:shd w:val="clear" w:color="auto" w:fill="FFFFFF"/>
        <w:ind w:firstLine="567"/>
        <w:jc w:val="both"/>
      </w:pPr>
      <w:r w:rsidRPr="000E1731">
        <w:rPr>
          <w:color w:val="000000"/>
        </w:rPr>
        <w:t>Операция деления. Взаимосвязь операций умножения и деления. Таблица умножения и деления однозначных чисел.</w:t>
      </w:r>
    </w:p>
    <w:p w:rsidR="002208A5" w:rsidRPr="000E1731" w:rsidRDefault="002208A5" w:rsidP="00630DA2">
      <w:pPr>
        <w:shd w:val="clear" w:color="auto" w:fill="FFFFFF"/>
        <w:ind w:firstLine="567"/>
        <w:jc w:val="both"/>
      </w:pPr>
      <w:r w:rsidRPr="000E1731">
        <w:rPr>
          <w:color w:val="000000"/>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2208A5" w:rsidRPr="000E1731" w:rsidRDefault="002208A5" w:rsidP="00630DA2">
      <w:pPr>
        <w:shd w:val="clear" w:color="auto" w:fill="FFFFFF"/>
        <w:ind w:firstLine="567"/>
        <w:jc w:val="both"/>
      </w:pPr>
      <w:r w:rsidRPr="000E1731">
        <w:rPr>
          <w:b/>
          <w:bCs/>
          <w:color w:val="000000"/>
        </w:rPr>
        <w:t>Величины и их измерение.</w:t>
      </w:r>
    </w:p>
    <w:p w:rsidR="002208A5" w:rsidRPr="000E1731" w:rsidRDefault="002208A5" w:rsidP="00630DA2">
      <w:pPr>
        <w:shd w:val="clear" w:color="auto" w:fill="FFFFFF"/>
        <w:ind w:firstLine="567"/>
        <w:jc w:val="both"/>
      </w:pPr>
      <w:r w:rsidRPr="000E1731">
        <w:rPr>
          <w:color w:val="000000"/>
        </w:rPr>
        <w:t>Длина. Единица измерения длины – метр. Соотношения между единицами измерения длины.</w:t>
      </w:r>
    </w:p>
    <w:p w:rsidR="002208A5" w:rsidRPr="000E1731" w:rsidRDefault="002208A5" w:rsidP="00630DA2">
      <w:pPr>
        <w:shd w:val="clear" w:color="auto" w:fill="FFFFFF"/>
        <w:ind w:firstLine="567"/>
        <w:jc w:val="both"/>
      </w:pPr>
      <w:r w:rsidRPr="000E1731">
        <w:rPr>
          <w:color w:val="000000"/>
        </w:rPr>
        <w:t>Перевод именованных чисел в заданные единицы (раздробление и превращение).</w:t>
      </w:r>
    </w:p>
    <w:p w:rsidR="002208A5" w:rsidRPr="000E1731" w:rsidRDefault="002208A5" w:rsidP="00630DA2">
      <w:pPr>
        <w:shd w:val="clear" w:color="auto" w:fill="FFFFFF"/>
        <w:ind w:firstLine="567"/>
        <w:jc w:val="both"/>
      </w:pPr>
      <w:r w:rsidRPr="000E1731">
        <w:rPr>
          <w:color w:val="000000"/>
        </w:rPr>
        <w:t>Сравнение, сложение и вычитание именованных чисел. Умножение и деление именованных чисел на отвлеченное число.</w:t>
      </w:r>
    </w:p>
    <w:p w:rsidR="002208A5" w:rsidRPr="000E1731" w:rsidRDefault="002208A5" w:rsidP="00630DA2">
      <w:pPr>
        <w:shd w:val="clear" w:color="auto" w:fill="FFFFFF"/>
        <w:ind w:firstLine="567"/>
        <w:jc w:val="both"/>
      </w:pPr>
      <w:r w:rsidRPr="000E1731">
        <w:rPr>
          <w:color w:val="000000"/>
        </w:rPr>
        <w:t>Периметр многоугольника. Формулы периметра квадрата и прямоугольника.</w:t>
      </w:r>
    </w:p>
    <w:p w:rsidR="002208A5" w:rsidRPr="000E1731" w:rsidRDefault="002208A5" w:rsidP="00630DA2">
      <w:pPr>
        <w:shd w:val="clear" w:color="auto" w:fill="FFFFFF"/>
        <w:ind w:firstLine="567"/>
        <w:jc w:val="both"/>
      </w:pPr>
      <w:r w:rsidRPr="000E1731">
        <w:rPr>
          <w:color w:val="000000"/>
        </w:rPr>
        <w:t>Представление о площади фигуры и её измерение. Площадь прямоугольника и квадрата. Единицы площади: см</w:t>
      </w:r>
      <w:r w:rsidRPr="000E1731">
        <w:rPr>
          <w:color w:val="000000"/>
          <w:vertAlign w:val="superscript"/>
        </w:rPr>
        <w:t>2</w:t>
      </w:r>
      <w:r w:rsidRPr="000E1731">
        <w:rPr>
          <w:color w:val="000000"/>
        </w:rPr>
        <w:t>, дм</w:t>
      </w:r>
      <w:r w:rsidRPr="000E1731">
        <w:rPr>
          <w:color w:val="000000"/>
          <w:vertAlign w:val="superscript"/>
        </w:rPr>
        <w:t>2</w:t>
      </w:r>
      <w:r w:rsidRPr="000E1731">
        <w:rPr>
          <w:color w:val="000000"/>
        </w:rPr>
        <w:t>.</w:t>
      </w:r>
    </w:p>
    <w:p w:rsidR="002208A5" w:rsidRPr="000E1731" w:rsidRDefault="002208A5" w:rsidP="00630DA2">
      <w:pPr>
        <w:shd w:val="clear" w:color="auto" w:fill="FFFFFF"/>
        <w:ind w:firstLine="567"/>
        <w:jc w:val="both"/>
      </w:pPr>
      <w:r w:rsidRPr="000E1731">
        <w:rPr>
          <w:color w:val="000000"/>
        </w:rPr>
        <w:t>Цена, количество и стоимость товара.</w:t>
      </w:r>
    </w:p>
    <w:p w:rsidR="002208A5" w:rsidRPr="000E1731" w:rsidRDefault="002208A5" w:rsidP="00630DA2">
      <w:pPr>
        <w:shd w:val="clear" w:color="auto" w:fill="FFFFFF"/>
        <w:ind w:firstLine="567"/>
        <w:jc w:val="both"/>
      </w:pPr>
      <w:r w:rsidRPr="000E1731">
        <w:rPr>
          <w:color w:val="000000"/>
        </w:rPr>
        <w:t>Время. Единица времени – час.</w:t>
      </w:r>
    </w:p>
    <w:p w:rsidR="002208A5" w:rsidRPr="000E1731" w:rsidRDefault="002208A5" w:rsidP="00630DA2">
      <w:pPr>
        <w:shd w:val="clear" w:color="auto" w:fill="FFFFFF"/>
        <w:ind w:firstLine="567"/>
        <w:jc w:val="both"/>
      </w:pPr>
      <w:r w:rsidRPr="000E1731">
        <w:rPr>
          <w:b/>
          <w:bCs/>
          <w:color w:val="000000"/>
        </w:rPr>
        <w:t>Текстовые задачи.</w:t>
      </w:r>
    </w:p>
    <w:p w:rsidR="002208A5" w:rsidRPr="000E1731" w:rsidRDefault="002208A5" w:rsidP="00630DA2">
      <w:pPr>
        <w:shd w:val="clear" w:color="auto" w:fill="FFFFFF"/>
        <w:ind w:firstLine="567"/>
        <w:jc w:val="both"/>
      </w:pPr>
      <w:r w:rsidRPr="000E1731">
        <w:rPr>
          <w:color w:val="000000"/>
        </w:rPr>
        <w:t>Простые и составные текстовые задачи, при решении которых используется:</w:t>
      </w:r>
    </w:p>
    <w:p w:rsidR="002208A5" w:rsidRPr="000E1731" w:rsidRDefault="002208A5" w:rsidP="00630DA2">
      <w:pPr>
        <w:shd w:val="clear" w:color="auto" w:fill="FFFFFF"/>
        <w:tabs>
          <w:tab w:val="left" w:pos="528"/>
        </w:tabs>
        <w:ind w:firstLine="567"/>
        <w:jc w:val="both"/>
      </w:pPr>
      <w:r w:rsidRPr="000E1731">
        <w:rPr>
          <w:color w:val="000000"/>
          <w:spacing w:val="-1"/>
        </w:rPr>
        <w:t>а)</w:t>
      </w:r>
      <w:r w:rsidRPr="000E1731">
        <w:rPr>
          <w:color w:val="000000"/>
        </w:rPr>
        <w:t> смысл действий сложения, вычитания, умножения и деления;</w:t>
      </w:r>
    </w:p>
    <w:p w:rsidR="002208A5" w:rsidRPr="000E1731" w:rsidRDefault="002208A5" w:rsidP="00630DA2">
      <w:pPr>
        <w:shd w:val="clear" w:color="auto" w:fill="FFFFFF"/>
        <w:tabs>
          <w:tab w:val="left" w:pos="528"/>
        </w:tabs>
        <w:ind w:firstLine="567"/>
        <w:jc w:val="both"/>
      </w:pPr>
      <w:r w:rsidRPr="000E1731">
        <w:rPr>
          <w:color w:val="000000"/>
          <w:spacing w:val="-7"/>
        </w:rPr>
        <w:t>б) </w:t>
      </w:r>
      <w:r w:rsidRPr="000E1731">
        <w:rPr>
          <w:color w:val="000000"/>
        </w:rPr>
        <w:t>понятия «увеличить в (на)...»; «уменьшить в (на)...»;</w:t>
      </w:r>
    </w:p>
    <w:p w:rsidR="002208A5" w:rsidRPr="000E1731" w:rsidRDefault="002208A5" w:rsidP="00630DA2">
      <w:pPr>
        <w:shd w:val="clear" w:color="auto" w:fill="FFFFFF"/>
        <w:tabs>
          <w:tab w:val="left" w:pos="528"/>
        </w:tabs>
        <w:ind w:firstLine="567"/>
        <w:jc w:val="both"/>
        <w:rPr>
          <w:color w:val="000000"/>
        </w:rPr>
      </w:pPr>
      <w:r w:rsidRPr="000E1731">
        <w:rPr>
          <w:color w:val="000000"/>
          <w:spacing w:val="-3"/>
        </w:rPr>
        <w:t>в) </w:t>
      </w:r>
      <w:r w:rsidRPr="000E1731">
        <w:rPr>
          <w:color w:val="000000"/>
        </w:rPr>
        <w:t>разностное и кратное сравнение;</w:t>
      </w:r>
    </w:p>
    <w:p w:rsidR="002208A5" w:rsidRPr="000E1731" w:rsidRDefault="002208A5" w:rsidP="00630DA2">
      <w:pPr>
        <w:shd w:val="clear" w:color="auto" w:fill="FFFFFF"/>
        <w:ind w:firstLine="567"/>
        <w:jc w:val="both"/>
      </w:pPr>
      <w:r w:rsidRPr="000E1731">
        <w:rPr>
          <w:color w:val="000000"/>
        </w:rPr>
        <w:t>г) прямая и обратная пропорциональность.</w:t>
      </w:r>
    </w:p>
    <w:p w:rsidR="002208A5" w:rsidRPr="000E1731" w:rsidRDefault="002208A5" w:rsidP="00630DA2">
      <w:pPr>
        <w:shd w:val="clear" w:color="auto" w:fill="FFFFFF"/>
        <w:ind w:firstLine="567"/>
        <w:jc w:val="both"/>
      </w:pPr>
      <w:r w:rsidRPr="000E1731">
        <w:rPr>
          <w:color w:val="000000"/>
        </w:rPr>
        <w:t>Моделирование задач. Задачи с альтернативным условием.</w:t>
      </w:r>
    </w:p>
    <w:p w:rsidR="002208A5" w:rsidRPr="000E1731" w:rsidRDefault="002208A5" w:rsidP="00630DA2">
      <w:pPr>
        <w:shd w:val="clear" w:color="auto" w:fill="FFFFFF"/>
        <w:ind w:firstLine="567"/>
        <w:jc w:val="both"/>
      </w:pPr>
      <w:r w:rsidRPr="000E1731">
        <w:rPr>
          <w:b/>
          <w:bCs/>
          <w:color w:val="000000"/>
        </w:rPr>
        <w:t>Элементы геометрии.</w:t>
      </w:r>
    </w:p>
    <w:p w:rsidR="002208A5" w:rsidRPr="000E1731" w:rsidRDefault="002208A5" w:rsidP="00630DA2">
      <w:pPr>
        <w:shd w:val="clear" w:color="auto" w:fill="FFFFFF"/>
        <w:ind w:firstLine="567"/>
        <w:jc w:val="both"/>
      </w:pPr>
      <w:r w:rsidRPr="000E1731">
        <w:rPr>
          <w:color w:val="000000"/>
        </w:rPr>
        <w:t>Плоскость. Плоские и объёмные фигуры. Обозначение геометрических фигур буквами.</w:t>
      </w:r>
    </w:p>
    <w:p w:rsidR="002208A5" w:rsidRPr="000E1731" w:rsidRDefault="002208A5" w:rsidP="00630DA2">
      <w:pPr>
        <w:shd w:val="clear" w:color="auto" w:fill="FFFFFF"/>
        <w:ind w:firstLine="567"/>
        <w:jc w:val="both"/>
      </w:pPr>
      <w:r w:rsidRPr="000E1731">
        <w:rPr>
          <w:color w:val="000000"/>
        </w:rPr>
        <w:t>Острые и тупые углы.</w:t>
      </w:r>
    </w:p>
    <w:p w:rsidR="002208A5" w:rsidRPr="000E1731" w:rsidRDefault="002208A5" w:rsidP="00630DA2">
      <w:pPr>
        <w:shd w:val="clear" w:color="auto" w:fill="FFFFFF"/>
        <w:ind w:firstLine="567"/>
        <w:jc w:val="both"/>
      </w:pPr>
      <w:r w:rsidRPr="000E1731">
        <w:rPr>
          <w:color w:val="000000"/>
        </w:rPr>
        <w:t>Составление плоских фигур из частей. Деление плоских фигур на части.</w:t>
      </w:r>
    </w:p>
    <w:p w:rsidR="002208A5" w:rsidRPr="000E1731" w:rsidRDefault="002208A5" w:rsidP="00630DA2">
      <w:pPr>
        <w:shd w:val="clear" w:color="auto" w:fill="FFFFFF"/>
        <w:ind w:firstLine="567"/>
        <w:jc w:val="both"/>
      </w:pPr>
      <w:r w:rsidRPr="000E1731">
        <w:rPr>
          <w:color w:val="000000"/>
        </w:rPr>
        <w:t>Окружность. Круг. Вычерчивание окружностей с помощью циркуля и вырезание кругов. Радиус окружности.</w:t>
      </w:r>
    </w:p>
    <w:p w:rsidR="002208A5" w:rsidRPr="000E1731" w:rsidRDefault="002208A5" w:rsidP="00630DA2">
      <w:pPr>
        <w:shd w:val="clear" w:color="auto" w:fill="FFFFFF"/>
        <w:ind w:firstLine="567"/>
        <w:jc w:val="both"/>
      </w:pPr>
      <w:r w:rsidRPr="000E1731">
        <w:rPr>
          <w:b/>
          <w:bCs/>
          <w:color w:val="000000"/>
        </w:rPr>
        <w:t>Элементы алгебры.</w:t>
      </w:r>
    </w:p>
    <w:p w:rsidR="002208A5" w:rsidRPr="000E1731" w:rsidRDefault="002208A5" w:rsidP="00630DA2">
      <w:pPr>
        <w:shd w:val="clear" w:color="auto" w:fill="FFFFFF"/>
        <w:ind w:firstLine="567"/>
        <w:jc w:val="both"/>
      </w:pPr>
      <w:r w:rsidRPr="000E1731">
        <w:rPr>
          <w:color w:val="000000"/>
        </w:rPr>
        <w:t xml:space="preserve">Переменная. Выражения с переменной. Нахождение значений выражений вида </w:t>
      </w:r>
      <w:r w:rsidRPr="000E1731">
        <w:rPr>
          <w:i/>
          <w:iCs/>
          <w:color w:val="000000"/>
        </w:rPr>
        <w:t>а </w:t>
      </w:r>
      <w:r w:rsidRPr="000E1731">
        <w:rPr>
          <w:color w:val="000000"/>
        </w:rPr>
        <w:t>± 5; 4</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а</w:t>
      </w:r>
      <w:r w:rsidRPr="000E1731">
        <w:rPr>
          <w:iCs/>
          <w:color w:val="000000"/>
        </w:rPr>
        <w:t>;</w:t>
      </w:r>
      <w:r w:rsidRPr="000E1731">
        <w:rPr>
          <w:i/>
          <w:iCs/>
          <w:color w:val="000000"/>
        </w:rPr>
        <w:t xml:space="preserve"> а</w:t>
      </w:r>
      <w:r w:rsidRPr="000E1731">
        <w:rPr>
          <w:iCs/>
          <w:color w:val="000000"/>
          <w:lang w:val="en-US"/>
        </w:rPr>
        <w:t> </w:t>
      </w:r>
      <w:r w:rsidRPr="000E1731">
        <w:rPr>
          <w:iCs/>
          <w:color w:val="000000"/>
        </w:rPr>
        <w:t>:</w:t>
      </w:r>
      <w:r w:rsidRPr="000E1731">
        <w:rPr>
          <w:iCs/>
          <w:color w:val="000000"/>
          <w:lang w:val="en-US"/>
        </w:rPr>
        <w:t> </w:t>
      </w:r>
      <w:r w:rsidRPr="000E1731">
        <w:rPr>
          <w:iCs/>
          <w:color w:val="000000"/>
        </w:rPr>
        <w:t>2;</w:t>
      </w:r>
      <w:r w:rsidRPr="000E1731">
        <w:rPr>
          <w:i/>
          <w:iCs/>
          <w:color w:val="000000"/>
        </w:rPr>
        <w:t xml:space="preserve"> а</w:t>
      </w:r>
      <w:r w:rsidRPr="000E1731">
        <w:rPr>
          <w:i/>
          <w:iCs/>
          <w:color w:val="000000"/>
          <w:lang w:val="en-US"/>
        </w:rPr>
        <w:t> </w:t>
      </w:r>
      <w:r w:rsidRPr="000E1731">
        <w:rPr>
          <w:i/>
          <w:iCs/>
          <w:color w:val="000000"/>
        </w:rPr>
        <w:t>∙</w:t>
      </w:r>
      <w:r w:rsidRPr="000E1731">
        <w:rPr>
          <w:i/>
          <w:iCs/>
          <w:color w:val="000000"/>
          <w:lang w:val="en-US"/>
        </w:rPr>
        <w:t> </w:t>
      </w:r>
      <w:r w:rsidRPr="000E1731">
        <w:rPr>
          <w:color w:val="000000"/>
        </w:rPr>
        <w:t xml:space="preserve">4; 6 : </w:t>
      </w:r>
      <w:r w:rsidRPr="000E1731">
        <w:rPr>
          <w:i/>
          <w:iCs/>
          <w:color w:val="000000"/>
        </w:rPr>
        <w:t xml:space="preserve">а </w:t>
      </w:r>
      <w:r w:rsidRPr="000E1731">
        <w:rPr>
          <w:color w:val="000000"/>
        </w:rPr>
        <w:t xml:space="preserve">при заданных числовых значениях переменной. Сравнение значений выражений вида </w:t>
      </w:r>
      <w:r w:rsidRPr="000E1731">
        <w:rPr>
          <w:i/>
          <w:iCs/>
          <w:color w:val="000000"/>
        </w:rPr>
        <w:t>а</w:t>
      </w:r>
      <w:r w:rsidRPr="000E1731">
        <w:rPr>
          <w:i/>
          <w:iCs/>
          <w:color w:val="000000"/>
          <w:lang w:val="en-US"/>
        </w:rPr>
        <w:t> </w:t>
      </w:r>
      <w:r w:rsidRPr="000E1731">
        <w:rPr>
          <w:i/>
          <w:iCs/>
          <w:color w:val="000000"/>
        </w:rPr>
        <w:t>∙</w:t>
      </w:r>
      <w:r w:rsidRPr="000E1731">
        <w:rPr>
          <w:i/>
          <w:iCs/>
          <w:color w:val="000000"/>
          <w:lang w:val="en-US"/>
        </w:rPr>
        <w:t> </w:t>
      </w:r>
      <w:r w:rsidRPr="000E1731">
        <w:rPr>
          <w:color w:val="000000"/>
        </w:rPr>
        <w:t xml:space="preserve">2 и </w:t>
      </w:r>
      <w:r w:rsidRPr="000E1731">
        <w:rPr>
          <w:i/>
          <w:iCs/>
          <w:color w:val="000000"/>
        </w:rPr>
        <w:t>а</w:t>
      </w:r>
      <w:r w:rsidRPr="000E1731">
        <w:rPr>
          <w:i/>
          <w:iCs/>
          <w:color w:val="000000"/>
          <w:lang w:val="en-US"/>
        </w:rPr>
        <w:t> </w:t>
      </w:r>
      <w:r w:rsidRPr="000E1731">
        <w:rPr>
          <w:i/>
          <w:iCs/>
          <w:color w:val="000000"/>
        </w:rPr>
        <w:t>∙</w:t>
      </w:r>
      <w:r w:rsidRPr="000E1731">
        <w:rPr>
          <w:i/>
          <w:iCs/>
          <w:color w:val="000000"/>
          <w:lang w:val="en-US"/>
        </w:rPr>
        <w:t> </w:t>
      </w:r>
      <w:r w:rsidRPr="000E1731">
        <w:rPr>
          <w:color w:val="000000"/>
        </w:rPr>
        <w:t xml:space="preserve">3; </w:t>
      </w:r>
      <w:r w:rsidRPr="000E1731">
        <w:rPr>
          <w:i/>
          <w:iCs/>
          <w:color w:val="000000"/>
        </w:rPr>
        <w:t>а</w:t>
      </w:r>
      <w:r w:rsidRPr="000E1731">
        <w:rPr>
          <w:iCs/>
          <w:color w:val="000000"/>
          <w:lang w:val="en-US"/>
        </w:rPr>
        <w:t> </w:t>
      </w:r>
      <w:r w:rsidRPr="000E1731">
        <w:rPr>
          <w:iCs/>
          <w:color w:val="000000"/>
        </w:rPr>
        <w:t>:</w:t>
      </w:r>
      <w:r w:rsidRPr="000E1731">
        <w:rPr>
          <w:iCs/>
          <w:color w:val="000000"/>
          <w:lang w:val="en-US"/>
        </w:rPr>
        <w:t> </w:t>
      </w:r>
      <w:r w:rsidRPr="000E1731">
        <w:rPr>
          <w:iCs/>
          <w:color w:val="000000"/>
        </w:rPr>
        <w:t>2</w:t>
      </w:r>
      <w:r w:rsidRPr="000E1731">
        <w:rPr>
          <w:i/>
          <w:iCs/>
          <w:color w:val="000000"/>
        </w:rPr>
        <w:t xml:space="preserve"> </w:t>
      </w:r>
      <w:r w:rsidRPr="000E1731">
        <w:rPr>
          <w:color w:val="000000"/>
        </w:rPr>
        <w:t xml:space="preserve">и </w:t>
      </w:r>
      <w:r w:rsidRPr="000E1731">
        <w:rPr>
          <w:i/>
          <w:iCs/>
          <w:color w:val="000000"/>
        </w:rPr>
        <w:t>а</w:t>
      </w:r>
      <w:r w:rsidRPr="000E1731">
        <w:rPr>
          <w:iCs/>
          <w:color w:val="000000"/>
          <w:lang w:val="en-US"/>
        </w:rPr>
        <w:t> </w:t>
      </w:r>
      <w:r w:rsidRPr="000E1731">
        <w:rPr>
          <w:iCs/>
          <w:color w:val="000000"/>
        </w:rPr>
        <w:t>:</w:t>
      </w:r>
      <w:r w:rsidRPr="000E1731">
        <w:rPr>
          <w:iCs/>
          <w:color w:val="000000"/>
          <w:lang w:val="en-US"/>
        </w:rPr>
        <w:t> </w:t>
      </w:r>
      <w:r w:rsidRPr="000E1731">
        <w:rPr>
          <w:iCs/>
          <w:color w:val="000000"/>
        </w:rPr>
        <w:t>3</w:t>
      </w:r>
      <w:r w:rsidRPr="000E1731">
        <w:rPr>
          <w:color w:val="000000"/>
        </w:rPr>
        <w:t>.</w:t>
      </w:r>
    </w:p>
    <w:p w:rsidR="002208A5" w:rsidRPr="000E1731" w:rsidRDefault="002208A5" w:rsidP="00630DA2">
      <w:pPr>
        <w:shd w:val="clear" w:color="auto" w:fill="FFFFFF"/>
        <w:ind w:firstLine="567"/>
        <w:jc w:val="both"/>
      </w:pPr>
      <w:r w:rsidRPr="000E1731">
        <w:rPr>
          <w:color w:val="000000"/>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2208A5" w:rsidRPr="000E1731" w:rsidRDefault="002208A5" w:rsidP="00630DA2">
      <w:pPr>
        <w:shd w:val="clear" w:color="auto" w:fill="FFFFFF"/>
        <w:ind w:firstLine="567"/>
        <w:jc w:val="both"/>
      </w:pPr>
      <w:r w:rsidRPr="000E1731">
        <w:rPr>
          <w:color w:val="000000"/>
        </w:rPr>
        <w:t xml:space="preserve">Решение уравнений вида </w:t>
      </w:r>
      <w:r w:rsidRPr="000E1731">
        <w:rPr>
          <w:i/>
          <w:iCs/>
          <w:color w:val="000000"/>
        </w:rPr>
        <w:t xml:space="preserve">а ± х = </w:t>
      </w:r>
      <w:r w:rsidRPr="000E1731">
        <w:rPr>
          <w:i/>
          <w:iCs/>
          <w:color w:val="000000"/>
          <w:lang w:val="en-US"/>
        </w:rPr>
        <w:t>b</w:t>
      </w:r>
      <w:r w:rsidRPr="000E1731">
        <w:rPr>
          <w:i/>
          <w:iCs/>
          <w:color w:val="000000"/>
        </w:rPr>
        <w:t>; х</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 xml:space="preserve">а = </w:t>
      </w:r>
      <w:r w:rsidRPr="000E1731">
        <w:rPr>
          <w:i/>
          <w:iCs/>
          <w:color w:val="000000"/>
          <w:lang w:val="en-US"/>
        </w:rPr>
        <w:t>b</w:t>
      </w:r>
      <w:r w:rsidRPr="000E1731">
        <w:rPr>
          <w:i/>
          <w:iCs/>
          <w:color w:val="000000"/>
        </w:rPr>
        <w:t>; а</w:t>
      </w:r>
      <w:r w:rsidRPr="000E1731">
        <w:rPr>
          <w:color w:val="000000"/>
          <w:lang w:val="en-US"/>
        </w:rPr>
        <w:t> </w:t>
      </w:r>
      <w:r w:rsidRPr="000E1731">
        <w:rPr>
          <w:color w:val="000000"/>
          <w:spacing w:val="47"/>
        </w:rPr>
        <w:t>–</w:t>
      </w:r>
      <w:r w:rsidRPr="000E1731">
        <w:rPr>
          <w:color w:val="000000"/>
          <w:spacing w:val="47"/>
          <w:lang w:val="en-US"/>
        </w:rPr>
        <w:t> </w:t>
      </w:r>
      <w:r w:rsidRPr="000E1731">
        <w:rPr>
          <w:i/>
          <w:iCs/>
          <w:color w:val="000000"/>
        </w:rPr>
        <w:t xml:space="preserve">х = </w:t>
      </w:r>
      <w:r w:rsidRPr="000E1731">
        <w:rPr>
          <w:i/>
          <w:iCs/>
          <w:color w:val="000000"/>
          <w:lang w:val="en-US"/>
        </w:rPr>
        <w:t>b</w:t>
      </w:r>
      <w:r w:rsidRPr="000E1731">
        <w:rPr>
          <w:i/>
          <w:iCs/>
          <w:color w:val="000000"/>
        </w:rPr>
        <w:t>; а</w:t>
      </w:r>
      <w:r w:rsidRPr="000E1731">
        <w:rPr>
          <w:iCs/>
          <w:color w:val="000000"/>
          <w:lang w:val="en-US"/>
        </w:rPr>
        <w:t> </w:t>
      </w:r>
      <w:r w:rsidRPr="000E1731">
        <w:rPr>
          <w:iCs/>
          <w:color w:val="000000"/>
        </w:rPr>
        <w:t>:</w:t>
      </w:r>
      <w:r w:rsidRPr="000E1731">
        <w:rPr>
          <w:iCs/>
          <w:color w:val="000000"/>
          <w:lang w:val="en-US"/>
        </w:rPr>
        <w:t> </w:t>
      </w:r>
      <w:r w:rsidRPr="000E1731">
        <w:rPr>
          <w:i/>
          <w:iCs/>
          <w:color w:val="000000"/>
        </w:rPr>
        <w:t xml:space="preserve">х = </w:t>
      </w:r>
      <w:r w:rsidRPr="000E1731">
        <w:rPr>
          <w:i/>
          <w:iCs/>
          <w:color w:val="000000"/>
          <w:lang w:val="en-US"/>
        </w:rPr>
        <w:t>b</w:t>
      </w:r>
      <w:r w:rsidRPr="000E1731">
        <w:rPr>
          <w:i/>
          <w:iCs/>
          <w:color w:val="000000"/>
        </w:rPr>
        <w:t>; х</w:t>
      </w:r>
      <w:r w:rsidRPr="000E1731">
        <w:rPr>
          <w:iCs/>
          <w:color w:val="000000"/>
          <w:lang w:val="en-US"/>
        </w:rPr>
        <w:t> </w:t>
      </w:r>
      <w:r w:rsidRPr="000E1731">
        <w:rPr>
          <w:iCs/>
          <w:color w:val="000000"/>
        </w:rPr>
        <w:t>:</w:t>
      </w:r>
      <w:r w:rsidRPr="000E1731">
        <w:rPr>
          <w:iCs/>
          <w:color w:val="000000"/>
          <w:lang w:val="en-US"/>
        </w:rPr>
        <w:t> </w:t>
      </w:r>
      <w:r w:rsidRPr="000E1731">
        <w:rPr>
          <w:i/>
          <w:iCs/>
          <w:color w:val="000000"/>
        </w:rPr>
        <w:t xml:space="preserve">а = </w:t>
      </w:r>
      <w:r w:rsidRPr="000E1731">
        <w:rPr>
          <w:i/>
          <w:iCs/>
          <w:color w:val="000000"/>
          <w:lang w:val="en-US"/>
        </w:rPr>
        <w:t>b</w:t>
      </w:r>
      <w:r w:rsidRPr="000E1731">
        <w:rPr>
          <w:i/>
          <w:iCs/>
          <w:color w:val="000000"/>
        </w:rPr>
        <w:t>.</w:t>
      </w:r>
    </w:p>
    <w:p w:rsidR="002208A5" w:rsidRPr="000E1731" w:rsidRDefault="002208A5" w:rsidP="00630DA2">
      <w:pPr>
        <w:shd w:val="clear" w:color="auto" w:fill="FFFFFF"/>
        <w:ind w:firstLine="567"/>
        <w:jc w:val="both"/>
      </w:pPr>
      <w:r w:rsidRPr="000E1731">
        <w:rPr>
          <w:b/>
          <w:bCs/>
          <w:color w:val="000000"/>
        </w:rPr>
        <w:t>Элементы стохастики.</w:t>
      </w:r>
    </w:p>
    <w:p w:rsidR="002208A5" w:rsidRPr="000E1731" w:rsidRDefault="002208A5" w:rsidP="00630DA2">
      <w:pPr>
        <w:shd w:val="clear" w:color="auto" w:fill="FFFFFF"/>
        <w:ind w:firstLine="567"/>
        <w:jc w:val="both"/>
      </w:pPr>
      <w:r w:rsidRPr="000E1731">
        <w:rPr>
          <w:color w:val="000000"/>
        </w:rPr>
        <w:t>Решение комбинаторных задач с помощью таблиц и графов. Чтение информации, заданной с помощью линейных диаграмм.</w:t>
      </w:r>
    </w:p>
    <w:p w:rsidR="002208A5" w:rsidRPr="000E1731" w:rsidRDefault="002208A5" w:rsidP="00630DA2">
      <w:pPr>
        <w:shd w:val="clear" w:color="auto" w:fill="FFFFFF"/>
        <w:ind w:firstLine="567"/>
        <w:jc w:val="both"/>
      </w:pPr>
      <w:r w:rsidRPr="000E1731">
        <w:rPr>
          <w:color w:val="000000"/>
        </w:rPr>
        <w:t>Первоначальные представления о сборе и накоплении данных. Запись данных, содержащихся в тексте, в таблицу.</w:t>
      </w:r>
    </w:p>
    <w:p w:rsidR="002208A5" w:rsidRPr="000E1731" w:rsidRDefault="002208A5" w:rsidP="00630DA2">
      <w:pPr>
        <w:shd w:val="clear" w:color="auto" w:fill="FFFFFF"/>
        <w:tabs>
          <w:tab w:val="left" w:pos="427"/>
        </w:tabs>
        <w:ind w:firstLine="567"/>
        <w:jc w:val="both"/>
      </w:pPr>
      <w:r w:rsidRPr="000E1731">
        <w:rPr>
          <w:color w:val="000000"/>
        </w:rPr>
        <w:t>*Понятие о случайном эксперименте. Понятия «чаще», «реже», «возможно», «невозможно», «случайно».</w:t>
      </w:r>
    </w:p>
    <w:p w:rsidR="002208A5" w:rsidRPr="000E1731" w:rsidRDefault="002208A5" w:rsidP="00630DA2">
      <w:pPr>
        <w:shd w:val="clear" w:color="auto" w:fill="FFFFFF"/>
        <w:ind w:firstLine="567"/>
        <w:jc w:val="both"/>
      </w:pPr>
      <w:r w:rsidRPr="000E1731">
        <w:rPr>
          <w:b/>
          <w:bCs/>
          <w:color w:val="000000"/>
        </w:rPr>
        <w:lastRenderedPageBreak/>
        <w:t>Занимательные и нестандартные задачи.</w:t>
      </w:r>
    </w:p>
    <w:p w:rsidR="002208A5" w:rsidRPr="000E1731" w:rsidRDefault="002208A5" w:rsidP="00630DA2">
      <w:pPr>
        <w:shd w:val="clear" w:color="auto" w:fill="FFFFFF"/>
        <w:ind w:firstLine="567"/>
        <w:jc w:val="both"/>
      </w:pPr>
      <w:r w:rsidRPr="000E1731">
        <w:rPr>
          <w:color w:val="000000"/>
        </w:rPr>
        <w:t>Высказывания. Истинные и ложные высказывания. Логические задачи. Арифметические лабиринты, магические фигуры, математические фокусы.</w:t>
      </w:r>
    </w:p>
    <w:p w:rsidR="002208A5" w:rsidRPr="000E1731" w:rsidRDefault="002208A5" w:rsidP="00630DA2">
      <w:pPr>
        <w:shd w:val="clear" w:color="auto" w:fill="FFFFFF"/>
        <w:ind w:firstLine="567"/>
        <w:jc w:val="both"/>
      </w:pPr>
      <w:r w:rsidRPr="000E1731">
        <w:rPr>
          <w:color w:val="000000"/>
        </w:rPr>
        <w:t>Задачи на разрезание и составление фигур. Задачи с палочками.</w:t>
      </w:r>
    </w:p>
    <w:p w:rsidR="002208A5" w:rsidRPr="000E1731" w:rsidRDefault="002208A5" w:rsidP="00630DA2">
      <w:pPr>
        <w:shd w:val="clear" w:color="auto" w:fill="FFFFFF"/>
        <w:tabs>
          <w:tab w:val="left" w:pos="432"/>
        </w:tabs>
        <w:ind w:firstLine="567"/>
        <w:jc w:val="both"/>
        <w:rPr>
          <w:color w:val="000000"/>
        </w:rPr>
      </w:pPr>
      <w:r w:rsidRPr="000E1731">
        <w:rPr>
          <w:color w:val="000000"/>
        </w:rPr>
        <w:t>*Уникурсальные кривые.</w:t>
      </w:r>
    </w:p>
    <w:p w:rsidR="002208A5" w:rsidRPr="000E1731" w:rsidRDefault="002208A5" w:rsidP="00630DA2">
      <w:pPr>
        <w:shd w:val="clear" w:color="auto" w:fill="FFFFFF"/>
        <w:tabs>
          <w:tab w:val="left" w:pos="432"/>
        </w:tabs>
        <w:ind w:firstLine="567"/>
        <w:jc w:val="both"/>
        <w:rPr>
          <w:b/>
          <w:bCs/>
          <w:color w:val="000000"/>
        </w:rPr>
      </w:pPr>
      <w:r w:rsidRPr="000E1731">
        <w:rPr>
          <w:b/>
          <w:bCs/>
          <w:color w:val="000000"/>
        </w:rPr>
        <w:t>Итоговое повторение.</w:t>
      </w:r>
    </w:p>
    <w:p w:rsidR="002208A5" w:rsidRPr="000E1731" w:rsidRDefault="002208A5" w:rsidP="00630DA2">
      <w:pPr>
        <w:shd w:val="clear" w:color="auto" w:fill="FFFFFF"/>
        <w:tabs>
          <w:tab w:val="left" w:pos="432"/>
        </w:tabs>
        <w:ind w:firstLine="567"/>
        <w:jc w:val="both"/>
        <w:rPr>
          <w:b/>
          <w:bCs/>
          <w:color w:val="000000"/>
        </w:rPr>
      </w:pPr>
    </w:p>
    <w:p w:rsidR="002208A5" w:rsidRPr="000E1731" w:rsidRDefault="002208A5" w:rsidP="00630DA2">
      <w:pPr>
        <w:shd w:val="clear" w:color="auto" w:fill="FFFFFF"/>
        <w:tabs>
          <w:tab w:val="left" w:pos="432"/>
        </w:tabs>
        <w:ind w:firstLine="567"/>
        <w:jc w:val="center"/>
        <w:rPr>
          <w:b/>
          <w:bCs/>
          <w:color w:val="000000"/>
        </w:rPr>
      </w:pPr>
      <w:r w:rsidRPr="000E1731">
        <w:rPr>
          <w:b/>
          <w:bCs/>
          <w:color w:val="000000"/>
        </w:rPr>
        <w:t>3-й класс</w:t>
      </w:r>
    </w:p>
    <w:p w:rsidR="002208A5" w:rsidRPr="000E1731" w:rsidRDefault="002208A5" w:rsidP="00630DA2">
      <w:pPr>
        <w:shd w:val="clear" w:color="auto" w:fill="FFFFFF"/>
        <w:jc w:val="center"/>
      </w:pPr>
      <w:r w:rsidRPr="000E1731">
        <w:rPr>
          <w:b/>
          <w:bCs/>
          <w:color w:val="000000"/>
        </w:rPr>
        <w:t>(4 часа в неделю, всего – 136 ч)</w:t>
      </w:r>
    </w:p>
    <w:p w:rsidR="002208A5" w:rsidRPr="000E1731" w:rsidRDefault="002208A5" w:rsidP="00630DA2">
      <w:pPr>
        <w:shd w:val="clear" w:color="auto" w:fill="FFFFFF"/>
        <w:ind w:firstLine="567"/>
        <w:jc w:val="both"/>
      </w:pPr>
      <w:r w:rsidRPr="000E1731">
        <w:rPr>
          <w:b/>
          <w:bCs/>
          <w:color w:val="000000"/>
        </w:rPr>
        <w:t>Числа и операции над ними.</w:t>
      </w:r>
    </w:p>
    <w:p w:rsidR="002208A5" w:rsidRPr="000E1731" w:rsidRDefault="002208A5" w:rsidP="00630DA2">
      <w:pPr>
        <w:shd w:val="clear" w:color="auto" w:fill="FFFFFF"/>
        <w:ind w:firstLine="567"/>
        <w:jc w:val="both"/>
      </w:pPr>
      <w:r w:rsidRPr="000E1731">
        <w:rPr>
          <w:i/>
          <w:iCs/>
          <w:color w:val="000000"/>
        </w:rPr>
        <w:t>Числа от 1 до 1 000.</w:t>
      </w:r>
    </w:p>
    <w:p w:rsidR="002208A5" w:rsidRPr="000E1731" w:rsidRDefault="002208A5" w:rsidP="00630DA2">
      <w:pPr>
        <w:shd w:val="clear" w:color="auto" w:fill="FFFFFF"/>
        <w:ind w:firstLine="567"/>
        <w:jc w:val="both"/>
      </w:pPr>
      <w:r w:rsidRPr="000E1731">
        <w:rPr>
          <w:color w:val="000000"/>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2208A5" w:rsidRPr="000E1731" w:rsidRDefault="002208A5" w:rsidP="00630DA2">
      <w:pPr>
        <w:shd w:val="clear" w:color="auto" w:fill="FFFFFF"/>
        <w:ind w:firstLine="567"/>
        <w:jc w:val="both"/>
      </w:pPr>
      <w:r w:rsidRPr="000E1731">
        <w:rPr>
          <w:i/>
          <w:iCs/>
          <w:color w:val="000000"/>
        </w:rPr>
        <w:t>Дробные числа.</w:t>
      </w:r>
    </w:p>
    <w:p w:rsidR="002208A5" w:rsidRPr="000E1731" w:rsidRDefault="002208A5" w:rsidP="00630DA2">
      <w:pPr>
        <w:shd w:val="clear" w:color="auto" w:fill="FFFFFF"/>
        <w:ind w:firstLine="567"/>
        <w:jc w:val="both"/>
      </w:pPr>
      <w:r w:rsidRPr="000E1731">
        <w:rPr>
          <w:color w:val="000000"/>
        </w:rPr>
        <w:t>Доли. Сравнение долей, нахождение доли числа. Нахождение числа по доле.</w:t>
      </w:r>
    </w:p>
    <w:p w:rsidR="002208A5" w:rsidRPr="000E1731" w:rsidRDefault="002208A5" w:rsidP="00630DA2">
      <w:pPr>
        <w:shd w:val="clear" w:color="auto" w:fill="FFFFFF"/>
        <w:ind w:firstLine="567"/>
        <w:jc w:val="both"/>
      </w:pPr>
      <w:r w:rsidRPr="000E1731">
        <w:rPr>
          <w:i/>
          <w:iCs/>
          <w:color w:val="000000"/>
        </w:rPr>
        <w:t>Сложение и вычитание чисел.</w:t>
      </w:r>
    </w:p>
    <w:p w:rsidR="002208A5" w:rsidRPr="000E1731" w:rsidRDefault="002208A5" w:rsidP="00630DA2">
      <w:pPr>
        <w:shd w:val="clear" w:color="auto" w:fill="FFFFFF"/>
        <w:ind w:firstLine="567"/>
        <w:jc w:val="both"/>
      </w:pPr>
      <w:r w:rsidRPr="000E1731">
        <w:rPr>
          <w:color w:val="000000"/>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2208A5" w:rsidRPr="000E1731" w:rsidRDefault="002208A5" w:rsidP="00630DA2">
      <w:pPr>
        <w:shd w:val="clear" w:color="auto" w:fill="FFFFFF"/>
        <w:ind w:firstLine="567"/>
        <w:jc w:val="both"/>
      </w:pPr>
      <w:r w:rsidRPr="000E1731">
        <w:rPr>
          <w:i/>
          <w:iCs/>
          <w:color w:val="000000"/>
        </w:rPr>
        <w:t>Умножение и деление чисел в пределах 100.</w:t>
      </w:r>
    </w:p>
    <w:p w:rsidR="002208A5" w:rsidRPr="000E1731" w:rsidRDefault="002208A5" w:rsidP="00630DA2">
      <w:pPr>
        <w:shd w:val="clear" w:color="auto" w:fill="FFFFFF"/>
        <w:ind w:firstLine="567"/>
        <w:jc w:val="both"/>
      </w:pPr>
      <w:r w:rsidRPr="000E1731">
        <w:rPr>
          <w:color w:val="000000"/>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2208A5" w:rsidRPr="000E1731" w:rsidRDefault="002208A5" w:rsidP="00630DA2">
      <w:pPr>
        <w:shd w:val="clear" w:color="auto" w:fill="FFFFFF"/>
        <w:ind w:firstLine="567"/>
        <w:jc w:val="both"/>
      </w:pPr>
      <w:r w:rsidRPr="000E1731">
        <w:rPr>
          <w:b/>
          <w:bCs/>
          <w:color w:val="000000"/>
        </w:rPr>
        <w:t>Величины и их измерение.</w:t>
      </w:r>
    </w:p>
    <w:p w:rsidR="002208A5" w:rsidRPr="000E1731" w:rsidRDefault="002208A5" w:rsidP="00630DA2">
      <w:pPr>
        <w:shd w:val="clear" w:color="auto" w:fill="FFFFFF"/>
        <w:ind w:firstLine="567"/>
        <w:jc w:val="both"/>
      </w:pPr>
      <w:r w:rsidRPr="000E1731">
        <w:rPr>
          <w:color w:val="000000"/>
        </w:rPr>
        <w:t>Объём. Единицы объёма: 1 см</w:t>
      </w:r>
      <w:r w:rsidRPr="000E1731">
        <w:rPr>
          <w:color w:val="000000"/>
          <w:vertAlign w:val="superscript"/>
        </w:rPr>
        <w:t>3</w:t>
      </w:r>
      <w:r w:rsidRPr="000E1731">
        <w:rPr>
          <w:color w:val="000000"/>
        </w:rPr>
        <w:t>, 1 дм</w:t>
      </w:r>
      <w:r w:rsidRPr="000E1731">
        <w:rPr>
          <w:color w:val="000000"/>
          <w:vertAlign w:val="superscript"/>
        </w:rPr>
        <w:t>3</w:t>
      </w:r>
      <w:r w:rsidRPr="000E1731">
        <w:rPr>
          <w:color w:val="000000"/>
        </w:rPr>
        <w:t>, 1 м</w:t>
      </w:r>
      <w:r w:rsidRPr="000E1731">
        <w:rPr>
          <w:color w:val="000000"/>
          <w:vertAlign w:val="superscript"/>
        </w:rPr>
        <w:t>3</w:t>
      </w:r>
      <w:r w:rsidRPr="000E1731">
        <w:rPr>
          <w:color w:val="000000"/>
        </w:rPr>
        <w:t>. Соотношения между единицами измерения объема. Формулы объема прямоугольного параллелепипеда (куба).</w:t>
      </w:r>
    </w:p>
    <w:p w:rsidR="002208A5" w:rsidRPr="000E1731" w:rsidRDefault="002208A5" w:rsidP="00630DA2">
      <w:pPr>
        <w:shd w:val="clear" w:color="auto" w:fill="FFFFFF"/>
        <w:ind w:firstLine="567"/>
        <w:jc w:val="both"/>
      </w:pPr>
      <w:r w:rsidRPr="000E1731">
        <w:rPr>
          <w:color w:val="000000"/>
        </w:rPr>
        <w:t>Время. Единицы измерения времени: секунда, минута, час, сутки, неделя, месяц, год. Соотношения между единицами измерения времени. Календарь.</w:t>
      </w:r>
    </w:p>
    <w:p w:rsidR="002208A5" w:rsidRPr="000E1731" w:rsidRDefault="002208A5" w:rsidP="00630DA2">
      <w:pPr>
        <w:shd w:val="clear" w:color="auto" w:fill="FFFFFF"/>
        <w:ind w:firstLine="567"/>
        <w:jc w:val="both"/>
      </w:pPr>
      <w:r w:rsidRPr="000E1731">
        <w:rPr>
          <w:color w:val="000000"/>
        </w:rPr>
        <w:t>Длина. Единицы длины: 1 мм, 1 км. Соотношения между единицами измерения длины.</w:t>
      </w:r>
    </w:p>
    <w:p w:rsidR="002208A5" w:rsidRPr="000E1731" w:rsidRDefault="002208A5" w:rsidP="00630DA2">
      <w:pPr>
        <w:shd w:val="clear" w:color="auto" w:fill="FFFFFF"/>
        <w:ind w:firstLine="567"/>
        <w:jc w:val="both"/>
      </w:pPr>
      <w:r w:rsidRPr="000E1731">
        <w:rPr>
          <w:color w:val="000000"/>
        </w:rPr>
        <w:t>Масса. Единица измерения массы: центнер. Соотношения между единицами измерения массы.</w:t>
      </w:r>
    </w:p>
    <w:p w:rsidR="002208A5" w:rsidRPr="000E1731" w:rsidRDefault="002208A5" w:rsidP="00630DA2">
      <w:pPr>
        <w:shd w:val="clear" w:color="auto" w:fill="FFFFFF"/>
        <w:ind w:firstLine="567"/>
        <w:jc w:val="both"/>
      </w:pPr>
      <w:r w:rsidRPr="000E1731">
        <w:rPr>
          <w:color w:val="000000"/>
        </w:rPr>
        <w:t>Скорость, расстояние. Зависимость между величинами: скорость, время, расстояние.</w:t>
      </w:r>
    </w:p>
    <w:p w:rsidR="002208A5" w:rsidRPr="000E1731" w:rsidRDefault="002208A5" w:rsidP="00630DA2">
      <w:pPr>
        <w:shd w:val="clear" w:color="auto" w:fill="FFFFFF"/>
        <w:ind w:firstLine="567"/>
        <w:jc w:val="both"/>
      </w:pPr>
      <w:r w:rsidRPr="000E1731">
        <w:rPr>
          <w:b/>
          <w:bCs/>
          <w:color w:val="000000"/>
        </w:rPr>
        <w:t>Текстовые задачи.</w:t>
      </w:r>
    </w:p>
    <w:p w:rsidR="002208A5" w:rsidRPr="000E1731" w:rsidRDefault="002208A5" w:rsidP="00630DA2">
      <w:pPr>
        <w:shd w:val="clear" w:color="auto" w:fill="FFFFFF"/>
        <w:ind w:firstLine="567"/>
        <w:jc w:val="both"/>
        <w:rPr>
          <w:color w:val="000000"/>
        </w:rPr>
      </w:pPr>
      <w:r w:rsidRPr="000E1731">
        <w:rPr>
          <w:color w:val="000000"/>
        </w:rPr>
        <w:t>Решение простых и составных текстовых задач.</w:t>
      </w:r>
    </w:p>
    <w:p w:rsidR="002208A5" w:rsidRPr="000E1731" w:rsidRDefault="002208A5" w:rsidP="00630DA2">
      <w:pPr>
        <w:shd w:val="clear" w:color="auto" w:fill="FFFFFF"/>
        <w:ind w:firstLine="567"/>
        <w:jc w:val="both"/>
      </w:pPr>
      <w:r w:rsidRPr="000E1731">
        <w:rPr>
          <w:color w:val="000000"/>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2208A5" w:rsidRPr="000E1731" w:rsidRDefault="002208A5" w:rsidP="00630DA2">
      <w:pPr>
        <w:shd w:val="clear" w:color="auto" w:fill="FFFFFF"/>
        <w:ind w:firstLine="567"/>
        <w:jc w:val="both"/>
      </w:pPr>
      <w:r w:rsidRPr="000E1731">
        <w:rPr>
          <w:color w:val="000000"/>
        </w:rPr>
        <w:t>Задачи с альтернативным условием.</w:t>
      </w:r>
    </w:p>
    <w:p w:rsidR="002208A5" w:rsidRPr="000E1731" w:rsidRDefault="002208A5" w:rsidP="00630DA2">
      <w:pPr>
        <w:shd w:val="clear" w:color="auto" w:fill="FFFFFF"/>
        <w:ind w:firstLine="567"/>
        <w:jc w:val="both"/>
      </w:pPr>
      <w:r w:rsidRPr="000E1731">
        <w:rPr>
          <w:b/>
          <w:bCs/>
          <w:color w:val="000000"/>
        </w:rPr>
        <w:t>Элементы геометрии.</w:t>
      </w:r>
    </w:p>
    <w:p w:rsidR="002208A5" w:rsidRPr="000E1731" w:rsidRDefault="002208A5" w:rsidP="00630DA2">
      <w:pPr>
        <w:shd w:val="clear" w:color="auto" w:fill="FFFFFF"/>
        <w:ind w:firstLine="567"/>
        <w:jc w:val="both"/>
      </w:pPr>
      <w:r w:rsidRPr="000E1731">
        <w:rPr>
          <w:color w:val="000000"/>
        </w:rPr>
        <w:t>Куб, прямоугольный параллелепипед. Их элементы. Отпечатки объёмных фигур на плоскости.</w:t>
      </w:r>
    </w:p>
    <w:p w:rsidR="002208A5" w:rsidRPr="000E1731" w:rsidRDefault="002208A5" w:rsidP="00630DA2">
      <w:pPr>
        <w:shd w:val="clear" w:color="auto" w:fill="FFFFFF"/>
        <w:ind w:firstLine="567"/>
        <w:jc w:val="both"/>
      </w:pPr>
      <w:r w:rsidRPr="000E1731">
        <w:rPr>
          <w:color w:val="000000"/>
        </w:rPr>
        <w:t>Виды треугольников: прямоугольный, остроугольный, тупоугольный; равносторонний, равнобедренный, разносторонний.</w:t>
      </w:r>
    </w:p>
    <w:p w:rsidR="002208A5" w:rsidRPr="000E1731" w:rsidRDefault="002208A5" w:rsidP="00630DA2">
      <w:pPr>
        <w:shd w:val="clear" w:color="auto" w:fill="FFFFFF"/>
        <w:ind w:firstLine="567"/>
        <w:jc w:val="both"/>
      </w:pPr>
      <w:r w:rsidRPr="000E1731">
        <w:rPr>
          <w:color w:val="000000"/>
        </w:rPr>
        <w:lastRenderedPageBreak/>
        <w:t>Изменение положения плоских фигур на плоскости.</w:t>
      </w:r>
    </w:p>
    <w:p w:rsidR="002208A5" w:rsidRPr="000E1731" w:rsidRDefault="002208A5" w:rsidP="00630DA2">
      <w:pPr>
        <w:shd w:val="clear" w:color="auto" w:fill="FFFFFF"/>
        <w:ind w:firstLine="567"/>
        <w:jc w:val="both"/>
      </w:pPr>
      <w:r w:rsidRPr="000E1731">
        <w:rPr>
          <w:b/>
          <w:bCs/>
          <w:color w:val="000000"/>
        </w:rPr>
        <w:t>Элементы алгебры.</w:t>
      </w:r>
    </w:p>
    <w:p w:rsidR="002208A5" w:rsidRPr="000E1731" w:rsidRDefault="002208A5" w:rsidP="00630DA2">
      <w:pPr>
        <w:shd w:val="clear" w:color="auto" w:fill="FFFFFF"/>
        <w:ind w:firstLine="567"/>
        <w:jc w:val="both"/>
      </w:pPr>
      <w:r w:rsidRPr="000E1731">
        <w:rPr>
          <w:color w:val="000000"/>
        </w:rPr>
        <w:t xml:space="preserve">Выражения с двумя переменными. Нахождение значений выражений вида </w:t>
      </w:r>
      <w:r w:rsidRPr="000E1731">
        <w:rPr>
          <w:i/>
          <w:iCs/>
          <w:color w:val="000000"/>
        </w:rPr>
        <w:t>а</w:t>
      </w:r>
      <w:r w:rsidRPr="000E1731">
        <w:rPr>
          <w:iCs/>
          <w:color w:val="000000"/>
          <w:lang w:val="en-US"/>
        </w:rPr>
        <w:t> </w:t>
      </w:r>
      <w:r w:rsidRPr="000E1731">
        <w:rPr>
          <w:i/>
          <w:iCs/>
          <w:color w:val="000000"/>
        </w:rPr>
        <w:t>±</w:t>
      </w:r>
      <w:r w:rsidRPr="000E1731">
        <w:rPr>
          <w:iCs/>
          <w:color w:val="000000"/>
          <w:lang w:val="en-US"/>
        </w:rPr>
        <w:t> </w:t>
      </w:r>
      <w:r w:rsidRPr="000E1731">
        <w:rPr>
          <w:i/>
          <w:iCs/>
          <w:color w:val="000000"/>
          <w:lang w:val="en-US"/>
        </w:rPr>
        <w:t>b</w:t>
      </w:r>
      <w:r w:rsidRPr="000E1731">
        <w:rPr>
          <w:i/>
          <w:iCs/>
          <w:color w:val="000000"/>
        </w:rPr>
        <w:t>; а</w:t>
      </w:r>
      <w:r w:rsidRPr="000E1731">
        <w:rPr>
          <w:iCs/>
          <w:color w:val="000000"/>
          <w:lang w:val="en-US"/>
        </w:rPr>
        <w:t> </w:t>
      </w:r>
      <w:r w:rsidRPr="000E1731">
        <w:rPr>
          <w:i/>
          <w:iCs/>
          <w:color w:val="000000"/>
        </w:rPr>
        <w:t>∙</w:t>
      </w:r>
      <w:r w:rsidRPr="000E1731">
        <w:rPr>
          <w:iCs/>
          <w:color w:val="000000"/>
          <w:lang w:val="en-US"/>
        </w:rPr>
        <w:t> </w:t>
      </w:r>
      <w:r w:rsidRPr="000E1731">
        <w:rPr>
          <w:i/>
          <w:iCs/>
          <w:color w:val="000000"/>
          <w:lang w:val="en-US"/>
        </w:rPr>
        <w:t>b</w:t>
      </w:r>
      <w:r w:rsidRPr="000E1731">
        <w:rPr>
          <w:i/>
          <w:iCs/>
          <w:color w:val="000000"/>
        </w:rPr>
        <w:t>; а</w:t>
      </w:r>
      <w:r w:rsidRPr="000E1731">
        <w:rPr>
          <w:iCs/>
          <w:color w:val="000000"/>
          <w:lang w:val="en-US"/>
        </w:rPr>
        <w:t> </w:t>
      </w:r>
      <w:r w:rsidRPr="000E1731">
        <w:rPr>
          <w:iCs/>
          <w:color w:val="000000"/>
        </w:rPr>
        <w:t>:</w:t>
      </w:r>
      <w:r w:rsidRPr="000E1731">
        <w:rPr>
          <w:iCs/>
          <w:color w:val="000000"/>
          <w:lang w:val="en-US"/>
        </w:rPr>
        <w:t> </w:t>
      </w:r>
      <w:r w:rsidRPr="000E1731">
        <w:rPr>
          <w:i/>
          <w:iCs/>
          <w:color w:val="000000"/>
          <w:lang w:val="en-US"/>
        </w:rPr>
        <w:t>b</w:t>
      </w:r>
      <w:r w:rsidRPr="000E1731">
        <w:rPr>
          <w:i/>
          <w:iCs/>
          <w:color w:val="000000"/>
        </w:rPr>
        <w:t>.</w:t>
      </w:r>
    </w:p>
    <w:p w:rsidR="002208A5" w:rsidRPr="000E1731" w:rsidRDefault="002208A5" w:rsidP="00630DA2">
      <w:pPr>
        <w:shd w:val="clear" w:color="auto" w:fill="FFFFFF"/>
        <w:ind w:firstLine="567"/>
        <w:jc w:val="both"/>
      </w:pPr>
      <w:r w:rsidRPr="000E1731">
        <w:rPr>
          <w:color w:val="000000"/>
        </w:rPr>
        <w:t xml:space="preserve">Неравенства с одной переменной. Решение подбором неравенств с одной переменной вида: </w:t>
      </w:r>
      <w:r w:rsidRPr="000E1731">
        <w:rPr>
          <w:i/>
          <w:iCs/>
          <w:color w:val="000000"/>
        </w:rPr>
        <w:t xml:space="preserve">а </w:t>
      </w:r>
      <w:r w:rsidRPr="000E1731">
        <w:rPr>
          <w:color w:val="000000"/>
        </w:rPr>
        <w:t xml:space="preserve">± </w:t>
      </w:r>
      <w:r w:rsidRPr="000E1731">
        <w:rPr>
          <w:i/>
          <w:iCs/>
          <w:color w:val="000000"/>
        </w:rPr>
        <w:t xml:space="preserve">х &lt; </w:t>
      </w:r>
      <w:r w:rsidRPr="000E1731">
        <w:rPr>
          <w:i/>
          <w:iCs/>
          <w:color w:val="000000"/>
          <w:lang w:val="en-US"/>
        </w:rPr>
        <w:t>b</w:t>
      </w:r>
      <w:r w:rsidRPr="000E1731">
        <w:rPr>
          <w:i/>
          <w:iCs/>
          <w:color w:val="000000"/>
        </w:rPr>
        <w:t xml:space="preserve">; а </w:t>
      </w:r>
      <w:r w:rsidRPr="000E1731">
        <w:rPr>
          <w:color w:val="000000"/>
        </w:rPr>
        <w:t xml:space="preserve">± </w:t>
      </w:r>
      <w:r w:rsidRPr="000E1731">
        <w:rPr>
          <w:i/>
          <w:iCs/>
          <w:color w:val="000000"/>
        </w:rPr>
        <w:t xml:space="preserve">х &gt; </w:t>
      </w:r>
      <w:r w:rsidRPr="000E1731">
        <w:rPr>
          <w:i/>
          <w:iCs/>
          <w:color w:val="000000"/>
          <w:lang w:val="en-US"/>
        </w:rPr>
        <w:t>b</w:t>
      </w:r>
      <w:r w:rsidRPr="000E1731">
        <w:rPr>
          <w:i/>
          <w:iCs/>
          <w:color w:val="000000"/>
        </w:rPr>
        <w:t>.</w:t>
      </w:r>
    </w:p>
    <w:p w:rsidR="002208A5" w:rsidRPr="000E1731" w:rsidRDefault="002208A5" w:rsidP="00630DA2">
      <w:pPr>
        <w:shd w:val="clear" w:color="auto" w:fill="FFFFFF"/>
        <w:ind w:firstLine="567"/>
        <w:jc w:val="both"/>
      </w:pPr>
      <w:r w:rsidRPr="000E1731">
        <w:rPr>
          <w:color w:val="000000"/>
        </w:rPr>
        <w:t xml:space="preserve">Решение уравнений вида: </w:t>
      </w:r>
      <w:r w:rsidRPr="000E1731">
        <w:rPr>
          <w:i/>
          <w:iCs/>
          <w:color w:val="000000"/>
        </w:rPr>
        <w:t xml:space="preserve">х </w:t>
      </w:r>
      <w:r w:rsidRPr="000E1731">
        <w:rPr>
          <w:color w:val="000000"/>
        </w:rPr>
        <w:t xml:space="preserve">± </w:t>
      </w:r>
      <w:r w:rsidRPr="000E1731">
        <w:rPr>
          <w:i/>
          <w:iCs/>
          <w:color w:val="000000"/>
        </w:rPr>
        <w:t xml:space="preserve">а = с </w:t>
      </w:r>
      <w:r w:rsidRPr="000E1731">
        <w:rPr>
          <w:color w:val="000000"/>
        </w:rPr>
        <w:t xml:space="preserve">± </w:t>
      </w:r>
      <w:r w:rsidRPr="000E1731">
        <w:rPr>
          <w:i/>
          <w:iCs/>
          <w:color w:val="000000"/>
          <w:lang w:val="en-US"/>
        </w:rPr>
        <w:t>b</w:t>
      </w:r>
      <w:r w:rsidRPr="000E1731">
        <w:rPr>
          <w:i/>
          <w:iCs/>
          <w:color w:val="000000"/>
        </w:rPr>
        <w:t>; а</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rPr>
        <w:t xml:space="preserve">х = </w:t>
      </w:r>
      <w:r w:rsidRPr="000E1731">
        <w:rPr>
          <w:color w:val="000000"/>
        </w:rPr>
        <w:t xml:space="preserve">с ± </w:t>
      </w:r>
      <w:r w:rsidRPr="000E1731">
        <w:rPr>
          <w:i/>
          <w:iCs/>
          <w:color w:val="000000"/>
          <w:lang w:val="en-US"/>
        </w:rPr>
        <w:t>b</w:t>
      </w:r>
      <w:r w:rsidRPr="000E1731">
        <w:rPr>
          <w:i/>
          <w:iCs/>
          <w:color w:val="000000"/>
        </w:rPr>
        <w:t xml:space="preserve">; х </w:t>
      </w:r>
      <w:r w:rsidRPr="000E1731">
        <w:rPr>
          <w:color w:val="000000"/>
        </w:rPr>
        <w:t xml:space="preserve">± </w:t>
      </w:r>
      <w:r w:rsidRPr="000E1731">
        <w:rPr>
          <w:i/>
          <w:color w:val="000000"/>
          <w:lang w:val="en-US"/>
        </w:rPr>
        <w:t>a</w:t>
      </w:r>
      <w:r w:rsidRPr="000E1731">
        <w:rPr>
          <w:color w:val="000000"/>
        </w:rPr>
        <w:t xml:space="preserve"> = с</w:t>
      </w:r>
      <w:r w:rsidRPr="000E1731">
        <w:rPr>
          <w:color w:val="000000"/>
          <w:lang w:val="en-US"/>
        </w:rPr>
        <w:t> </w:t>
      </w:r>
      <w:r w:rsidRPr="000E1731">
        <w:rPr>
          <w:color w:val="000000"/>
        </w:rPr>
        <w:t>∙</w:t>
      </w:r>
      <w:r w:rsidRPr="000E1731">
        <w:rPr>
          <w:color w:val="000000"/>
          <w:lang w:val="en-US"/>
        </w:rPr>
        <w:t> </w:t>
      </w:r>
      <w:r w:rsidRPr="000E1731">
        <w:rPr>
          <w:i/>
          <w:iCs/>
          <w:color w:val="000000"/>
          <w:lang w:val="en-US"/>
        </w:rPr>
        <w:t>b</w:t>
      </w:r>
      <w:r w:rsidRPr="000E1731">
        <w:rPr>
          <w:i/>
          <w:iCs/>
          <w:color w:val="000000"/>
        </w:rPr>
        <w:t xml:space="preserve">; </w:t>
      </w:r>
      <w:r w:rsidRPr="000E1731">
        <w:rPr>
          <w:i/>
          <w:iCs/>
          <w:color w:val="000000"/>
          <w:spacing w:val="-2"/>
        </w:rPr>
        <w:t>а</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spacing w:val="-2"/>
        </w:rPr>
        <w:t xml:space="preserve">х </w:t>
      </w:r>
      <w:r w:rsidRPr="000E1731">
        <w:rPr>
          <w:iCs/>
          <w:color w:val="000000"/>
          <w:spacing w:val="-2"/>
        </w:rPr>
        <w:t>=</w:t>
      </w:r>
      <w:r w:rsidRPr="000E1731">
        <w:rPr>
          <w:i/>
          <w:iCs/>
          <w:color w:val="000000"/>
          <w:spacing w:val="-2"/>
        </w:rPr>
        <w:t xml:space="preserve"> с</w:t>
      </w:r>
      <w:r w:rsidRPr="000E1731">
        <w:rPr>
          <w:iCs/>
          <w:color w:val="000000"/>
          <w:lang w:val="en-US"/>
        </w:rPr>
        <w:t> </w:t>
      </w:r>
      <w:r w:rsidRPr="000E1731">
        <w:rPr>
          <w:iCs/>
          <w:color w:val="000000"/>
        </w:rPr>
        <w:t>:</w:t>
      </w:r>
      <w:r w:rsidRPr="000E1731">
        <w:rPr>
          <w:iCs/>
          <w:color w:val="000000"/>
          <w:lang w:val="en-US"/>
        </w:rPr>
        <w:t> </w:t>
      </w:r>
      <w:r w:rsidRPr="000E1731">
        <w:rPr>
          <w:i/>
          <w:iCs/>
          <w:color w:val="000000"/>
          <w:spacing w:val="-2"/>
          <w:lang w:val="en-US"/>
        </w:rPr>
        <w:t>b</w:t>
      </w:r>
      <w:r w:rsidRPr="000E1731">
        <w:rPr>
          <w:i/>
          <w:iCs/>
          <w:color w:val="000000"/>
          <w:spacing w:val="-2"/>
        </w:rPr>
        <w:t>; х</w:t>
      </w:r>
      <w:r w:rsidRPr="000E1731">
        <w:rPr>
          <w:iCs/>
          <w:color w:val="000000"/>
          <w:lang w:val="en-US"/>
        </w:rPr>
        <w:t> </w:t>
      </w:r>
      <w:r w:rsidRPr="000E1731">
        <w:rPr>
          <w:iCs/>
          <w:color w:val="000000"/>
        </w:rPr>
        <w:t>:</w:t>
      </w:r>
      <w:r w:rsidRPr="000E1731">
        <w:rPr>
          <w:iCs/>
          <w:color w:val="000000"/>
          <w:lang w:val="en-US"/>
        </w:rPr>
        <w:t> </w:t>
      </w:r>
      <w:r w:rsidRPr="000E1731">
        <w:rPr>
          <w:i/>
          <w:iCs/>
          <w:color w:val="000000"/>
          <w:spacing w:val="-2"/>
        </w:rPr>
        <w:t>а</w:t>
      </w:r>
      <w:r w:rsidRPr="000E1731">
        <w:rPr>
          <w:iCs/>
          <w:color w:val="000000"/>
          <w:lang w:val="en-US"/>
        </w:rPr>
        <w:t> </w:t>
      </w:r>
      <w:r w:rsidRPr="000E1731">
        <w:rPr>
          <w:iCs/>
          <w:color w:val="000000"/>
          <w:spacing w:val="-2"/>
        </w:rPr>
        <w:t>=</w:t>
      </w:r>
      <w:r w:rsidRPr="000E1731">
        <w:rPr>
          <w:iCs/>
          <w:color w:val="000000"/>
          <w:lang w:val="en-US"/>
        </w:rPr>
        <w:t> </w:t>
      </w:r>
      <w:r w:rsidRPr="000E1731">
        <w:rPr>
          <w:i/>
          <w:iCs/>
          <w:color w:val="000000"/>
          <w:spacing w:val="52"/>
        </w:rPr>
        <w:t>с±</w:t>
      </w:r>
      <w:r w:rsidRPr="000E1731">
        <w:rPr>
          <w:i/>
          <w:iCs/>
          <w:color w:val="000000"/>
          <w:spacing w:val="52"/>
          <w:lang w:val="en-US"/>
        </w:rPr>
        <w:t>b</w:t>
      </w:r>
      <w:r w:rsidRPr="000E1731">
        <w:rPr>
          <w:i/>
          <w:iCs/>
          <w:color w:val="000000"/>
          <w:spacing w:val="52"/>
        </w:rPr>
        <w:t>;а</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spacing w:val="52"/>
        </w:rPr>
        <w:t>х</w:t>
      </w:r>
      <w:r w:rsidRPr="000E1731">
        <w:rPr>
          <w:i/>
          <w:iCs/>
          <w:color w:val="000000"/>
          <w:spacing w:val="-2"/>
        </w:rPr>
        <w:t xml:space="preserve"> = </w:t>
      </w:r>
      <w:r w:rsidRPr="000E1731">
        <w:rPr>
          <w:i/>
          <w:iCs/>
          <w:color w:val="000000"/>
          <w:spacing w:val="49"/>
        </w:rPr>
        <w:t>с±</w:t>
      </w:r>
      <w:r w:rsidRPr="000E1731">
        <w:rPr>
          <w:i/>
          <w:iCs/>
          <w:color w:val="000000"/>
          <w:spacing w:val="49"/>
          <w:lang w:val="en-US"/>
        </w:rPr>
        <w:t>b</w:t>
      </w:r>
      <w:r w:rsidRPr="000E1731">
        <w:rPr>
          <w:i/>
          <w:iCs/>
          <w:color w:val="000000"/>
          <w:spacing w:val="49"/>
        </w:rPr>
        <w:t>;а</w:t>
      </w:r>
      <w:r w:rsidRPr="000E1731">
        <w:rPr>
          <w:iCs/>
          <w:color w:val="000000"/>
          <w:lang w:val="en-US"/>
        </w:rPr>
        <w:t> </w:t>
      </w:r>
      <w:r w:rsidRPr="000E1731">
        <w:rPr>
          <w:iCs/>
          <w:color w:val="000000"/>
        </w:rPr>
        <w:t>:</w:t>
      </w:r>
      <w:r w:rsidRPr="000E1731">
        <w:rPr>
          <w:iCs/>
          <w:color w:val="000000"/>
          <w:lang w:val="en-US"/>
        </w:rPr>
        <w:t> </w:t>
      </w:r>
      <w:r w:rsidRPr="000E1731">
        <w:rPr>
          <w:i/>
          <w:iCs/>
          <w:color w:val="000000"/>
          <w:spacing w:val="49"/>
        </w:rPr>
        <w:t>х</w:t>
      </w:r>
      <w:r w:rsidRPr="000E1731">
        <w:rPr>
          <w:i/>
          <w:iCs/>
          <w:color w:val="000000"/>
          <w:spacing w:val="-2"/>
        </w:rPr>
        <w:t xml:space="preserve"> = </w:t>
      </w:r>
      <w:r w:rsidRPr="000E1731">
        <w:rPr>
          <w:i/>
          <w:iCs/>
          <w:color w:val="000000"/>
        </w:rPr>
        <w:t>с</w:t>
      </w:r>
      <w:r w:rsidRPr="000E1731">
        <w:rPr>
          <w:iCs/>
          <w:color w:val="000000"/>
          <w:lang w:val="en-US"/>
        </w:rPr>
        <w:t> </w:t>
      </w:r>
      <w:r w:rsidRPr="000E1731">
        <w:rPr>
          <w:color w:val="000000"/>
          <w:spacing w:val="47"/>
        </w:rPr>
        <w:t>∙</w:t>
      </w:r>
      <w:r w:rsidRPr="000E1731">
        <w:rPr>
          <w:iCs/>
          <w:color w:val="000000"/>
          <w:lang w:val="en-US"/>
        </w:rPr>
        <w:t> </w:t>
      </w:r>
      <w:r w:rsidRPr="000E1731">
        <w:rPr>
          <w:i/>
          <w:iCs/>
          <w:color w:val="000000"/>
          <w:lang w:val="en-US"/>
        </w:rPr>
        <w:t>b</w:t>
      </w:r>
      <w:r w:rsidRPr="000E1731">
        <w:rPr>
          <w:iCs/>
          <w:color w:val="000000"/>
        </w:rPr>
        <w:t xml:space="preserve">  и</w:t>
      </w:r>
      <w:r w:rsidRPr="000E1731">
        <w:rPr>
          <w:i/>
          <w:iCs/>
          <w:color w:val="000000"/>
          <w:spacing w:val="-2"/>
        </w:rPr>
        <w:t xml:space="preserve"> </w:t>
      </w:r>
      <w:r w:rsidRPr="000E1731">
        <w:rPr>
          <w:color w:val="000000"/>
          <w:spacing w:val="-2"/>
        </w:rPr>
        <w:t>т.д.</w:t>
      </w:r>
    </w:p>
    <w:p w:rsidR="002208A5" w:rsidRPr="000E1731" w:rsidRDefault="002208A5" w:rsidP="00630DA2">
      <w:pPr>
        <w:shd w:val="clear" w:color="auto" w:fill="FFFFFF"/>
        <w:ind w:firstLine="567"/>
        <w:jc w:val="both"/>
      </w:pPr>
      <w:r w:rsidRPr="000E1731">
        <w:rPr>
          <w:color w:val="000000"/>
        </w:rPr>
        <w:t>Прямая пропорциональность. Обратная пропорциональность.</w:t>
      </w:r>
    </w:p>
    <w:p w:rsidR="002208A5" w:rsidRPr="000E1731" w:rsidRDefault="002208A5" w:rsidP="00630DA2">
      <w:pPr>
        <w:shd w:val="clear" w:color="auto" w:fill="FFFFFF"/>
        <w:ind w:firstLine="567"/>
        <w:jc w:val="both"/>
      </w:pPr>
      <w:r w:rsidRPr="000E1731">
        <w:rPr>
          <w:color w:val="000000"/>
        </w:rPr>
        <w:t>Использование уравнений при решении текстовых задач.</w:t>
      </w:r>
    </w:p>
    <w:p w:rsidR="002208A5" w:rsidRPr="000E1731" w:rsidRDefault="002208A5" w:rsidP="00630DA2">
      <w:pPr>
        <w:shd w:val="clear" w:color="auto" w:fill="FFFFFF"/>
        <w:ind w:firstLine="567"/>
        <w:jc w:val="both"/>
      </w:pPr>
      <w:r w:rsidRPr="000E1731">
        <w:rPr>
          <w:b/>
          <w:bCs/>
          <w:color w:val="000000"/>
        </w:rPr>
        <w:t>Элементы стохастики.</w:t>
      </w:r>
    </w:p>
    <w:p w:rsidR="002208A5" w:rsidRPr="000E1731" w:rsidRDefault="002208A5" w:rsidP="00630DA2">
      <w:pPr>
        <w:shd w:val="clear" w:color="auto" w:fill="FFFFFF"/>
        <w:ind w:firstLine="567"/>
        <w:jc w:val="both"/>
      </w:pPr>
      <w:r w:rsidRPr="000E1731">
        <w:rPr>
          <w:color w:val="000000"/>
        </w:rPr>
        <w:t>Решение комбинаторных задач с помощью таблиц и графов. Упорядоченный перебор вариантов. Дерево выбора.</w:t>
      </w:r>
    </w:p>
    <w:p w:rsidR="002208A5" w:rsidRPr="000E1731" w:rsidRDefault="002208A5" w:rsidP="00630DA2">
      <w:pPr>
        <w:shd w:val="clear" w:color="auto" w:fill="FFFFFF"/>
        <w:ind w:firstLine="567"/>
        <w:jc w:val="both"/>
      </w:pPr>
      <w:r w:rsidRPr="000E1731">
        <w:rPr>
          <w:color w:val="000000"/>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2208A5" w:rsidRPr="000E1731" w:rsidRDefault="002208A5" w:rsidP="00630DA2">
      <w:pPr>
        <w:shd w:val="clear" w:color="auto" w:fill="FFFFFF"/>
        <w:ind w:firstLine="567"/>
        <w:jc w:val="both"/>
      </w:pPr>
      <w:r w:rsidRPr="000E1731">
        <w:rPr>
          <w:color w:val="000000"/>
        </w:rPr>
        <w:t>Понятия «чаще», «реже», «невозможно», «возможно», «случайно».</w:t>
      </w:r>
    </w:p>
    <w:p w:rsidR="002208A5" w:rsidRPr="000E1731" w:rsidRDefault="002208A5" w:rsidP="00630DA2">
      <w:pPr>
        <w:shd w:val="clear" w:color="auto" w:fill="FFFFFF"/>
        <w:ind w:firstLine="567"/>
        <w:jc w:val="both"/>
      </w:pPr>
      <w:r w:rsidRPr="000E1731">
        <w:rPr>
          <w:color w:val="000000"/>
        </w:rPr>
        <w:t>Первоначальное представление о сборе и обработке статистической информации.</w:t>
      </w:r>
    </w:p>
    <w:p w:rsidR="002208A5" w:rsidRPr="000E1731" w:rsidRDefault="002208A5" w:rsidP="00630DA2">
      <w:pPr>
        <w:shd w:val="clear" w:color="auto" w:fill="FFFFFF"/>
        <w:ind w:firstLine="567"/>
        <w:jc w:val="both"/>
      </w:pPr>
      <w:r w:rsidRPr="000E1731">
        <w:rPr>
          <w:color w:val="000000"/>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2208A5" w:rsidRPr="000E1731" w:rsidRDefault="002208A5" w:rsidP="00630DA2">
      <w:pPr>
        <w:shd w:val="clear" w:color="auto" w:fill="FFFFFF"/>
        <w:tabs>
          <w:tab w:val="left" w:pos="437"/>
        </w:tabs>
        <w:ind w:firstLine="567"/>
        <w:jc w:val="both"/>
        <w:rPr>
          <w:color w:val="000000"/>
        </w:rPr>
      </w:pPr>
      <w:r w:rsidRPr="000E1731">
        <w:rPr>
          <w:color w:val="000000"/>
        </w:rPr>
        <w:t>*Круговые диаграммы.</w:t>
      </w:r>
    </w:p>
    <w:p w:rsidR="002208A5" w:rsidRPr="000E1731" w:rsidRDefault="002208A5" w:rsidP="00630DA2">
      <w:pPr>
        <w:shd w:val="clear" w:color="auto" w:fill="FFFFFF"/>
        <w:tabs>
          <w:tab w:val="left" w:pos="437"/>
        </w:tabs>
        <w:ind w:firstLine="567"/>
        <w:jc w:val="both"/>
        <w:rPr>
          <w:b/>
          <w:bCs/>
          <w:color w:val="000000"/>
        </w:rPr>
      </w:pPr>
      <w:r w:rsidRPr="000E1731">
        <w:rPr>
          <w:b/>
          <w:bCs/>
          <w:color w:val="000000"/>
        </w:rPr>
        <w:t xml:space="preserve">Занимательные и нестандартные задачи. </w:t>
      </w:r>
    </w:p>
    <w:p w:rsidR="002208A5" w:rsidRPr="000E1731" w:rsidRDefault="002208A5" w:rsidP="00630DA2">
      <w:pPr>
        <w:shd w:val="clear" w:color="auto" w:fill="FFFFFF"/>
        <w:tabs>
          <w:tab w:val="left" w:pos="437"/>
        </w:tabs>
        <w:ind w:firstLine="567"/>
        <w:jc w:val="both"/>
      </w:pPr>
      <w:r w:rsidRPr="000E1731">
        <w:rPr>
          <w:color w:val="000000"/>
        </w:rPr>
        <w:t>Уникурсальные кривые.</w:t>
      </w:r>
    </w:p>
    <w:p w:rsidR="002208A5" w:rsidRPr="000E1731" w:rsidRDefault="002208A5" w:rsidP="00630DA2">
      <w:pPr>
        <w:shd w:val="clear" w:color="auto" w:fill="FFFFFF"/>
        <w:ind w:firstLine="567"/>
        <w:jc w:val="both"/>
      </w:pPr>
      <w:r w:rsidRPr="000E1731">
        <w:rPr>
          <w:color w:val="000000"/>
        </w:rPr>
        <w:t>Логические задачи. Решение логических задач с помощью таблиц и графов.</w:t>
      </w:r>
    </w:p>
    <w:p w:rsidR="002208A5" w:rsidRPr="000E1731" w:rsidRDefault="002208A5" w:rsidP="00630DA2">
      <w:pPr>
        <w:shd w:val="clear" w:color="auto" w:fill="FFFFFF"/>
        <w:ind w:firstLine="567"/>
        <w:jc w:val="both"/>
      </w:pPr>
      <w:r w:rsidRPr="000E1731">
        <w:rPr>
          <w:color w:val="000000"/>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2208A5" w:rsidRPr="000E1731" w:rsidRDefault="002208A5" w:rsidP="00630DA2">
      <w:pPr>
        <w:shd w:val="clear" w:color="auto" w:fill="FFFFFF"/>
        <w:ind w:firstLine="567"/>
        <w:jc w:val="both"/>
      </w:pPr>
      <w:r w:rsidRPr="000E1731">
        <w:rPr>
          <w:color w:val="000000"/>
        </w:rPr>
        <w:t>Затруднительные положения: задачи на переправы, переливания, взвешивания.</w:t>
      </w:r>
    </w:p>
    <w:p w:rsidR="002208A5" w:rsidRPr="000E1731" w:rsidRDefault="002208A5" w:rsidP="00630DA2">
      <w:pPr>
        <w:shd w:val="clear" w:color="auto" w:fill="FFFFFF"/>
        <w:tabs>
          <w:tab w:val="left" w:pos="437"/>
        </w:tabs>
        <w:ind w:firstLine="567"/>
        <w:jc w:val="both"/>
        <w:rPr>
          <w:color w:val="000000"/>
        </w:rPr>
      </w:pPr>
      <w:r w:rsidRPr="000E1731">
        <w:rPr>
          <w:color w:val="000000"/>
        </w:rPr>
        <w:t>*Задачи на принцип Дирихле.</w:t>
      </w:r>
    </w:p>
    <w:p w:rsidR="002208A5" w:rsidRPr="000E1731" w:rsidRDefault="002208A5" w:rsidP="00630DA2">
      <w:pPr>
        <w:shd w:val="clear" w:color="auto" w:fill="FFFFFF"/>
        <w:tabs>
          <w:tab w:val="left" w:pos="437"/>
        </w:tabs>
        <w:ind w:firstLine="567"/>
        <w:jc w:val="both"/>
      </w:pPr>
      <w:r w:rsidRPr="000E1731">
        <w:rPr>
          <w:b/>
          <w:bCs/>
          <w:color w:val="000000"/>
        </w:rPr>
        <w:t>Итоговое повторение.</w:t>
      </w:r>
    </w:p>
    <w:p w:rsidR="002208A5" w:rsidRPr="000E1731" w:rsidRDefault="002208A5" w:rsidP="00630DA2">
      <w:pPr>
        <w:shd w:val="clear" w:color="auto" w:fill="FFFFFF"/>
        <w:tabs>
          <w:tab w:val="left" w:pos="485"/>
        </w:tabs>
        <w:spacing w:before="360"/>
        <w:jc w:val="center"/>
        <w:rPr>
          <w:b/>
          <w:bCs/>
          <w:color w:val="000000"/>
        </w:rPr>
      </w:pPr>
      <w:r w:rsidRPr="000E1731">
        <w:rPr>
          <w:b/>
          <w:bCs/>
          <w:color w:val="000000"/>
        </w:rPr>
        <w:t>4-й класс</w:t>
      </w:r>
    </w:p>
    <w:p w:rsidR="002208A5" w:rsidRPr="000E1731" w:rsidRDefault="002208A5" w:rsidP="00630DA2">
      <w:pPr>
        <w:shd w:val="clear" w:color="auto" w:fill="FFFFFF"/>
        <w:spacing w:after="120"/>
        <w:jc w:val="center"/>
      </w:pPr>
      <w:r w:rsidRPr="000E1731">
        <w:rPr>
          <w:b/>
          <w:bCs/>
          <w:color w:val="000000"/>
        </w:rPr>
        <w:t>(4 часа в неделю, всего – 136 ч)</w:t>
      </w:r>
    </w:p>
    <w:p w:rsidR="002208A5" w:rsidRPr="000E1731" w:rsidRDefault="002208A5" w:rsidP="00630DA2">
      <w:pPr>
        <w:shd w:val="clear" w:color="auto" w:fill="FFFFFF"/>
        <w:ind w:firstLine="567"/>
        <w:jc w:val="both"/>
      </w:pPr>
      <w:r w:rsidRPr="000E1731">
        <w:rPr>
          <w:b/>
          <w:bCs/>
          <w:color w:val="000000"/>
        </w:rPr>
        <w:t>Числа и операции над ними.</w:t>
      </w:r>
    </w:p>
    <w:p w:rsidR="002208A5" w:rsidRPr="000E1731" w:rsidRDefault="002208A5" w:rsidP="00630DA2">
      <w:pPr>
        <w:shd w:val="clear" w:color="auto" w:fill="FFFFFF"/>
        <w:ind w:firstLine="567"/>
        <w:jc w:val="both"/>
      </w:pPr>
      <w:r w:rsidRPr="000E1731">
        <w:rPr>
          <w:i/>
          <w:iCs/>
          <w:color w:val="000000"/>
        </w:rPr>
        <w:t>Дробные числа.</w:t>
      </w:r>
    </w:p>
    <w:p w:rsidR="002208A5" w:rsidRPr="000E1731" w:rsidRDefault="002208A5" w:rsidP="00630DA2">
      <w:pPr>
        <w:shd w:val="clear" w:color="auto" w:fill="FFFFFF"/>
        <w:ind w:firstLine="567"/>
        <w:jc w:val="both"/>
      </w:pPr>
      <w:r w:rsidRPr="000E1731">
        <w:rPr>
          <w:color w:val="000000"/>
        </w:rPr>
        <w:t>Дроби. Сравнение дробей. Нахождение части числа. Нахождение числа по его части.</w:t>
      </w:r>
    </w:p>
    <w:p w:rsidR="002208A5" w:rsidRPr="000E1731" w:rsidRDefault="002208A5" w:rsidP="00630DA2">
      <w:pPr>
        <w:shd w:val="clear" w:color="auto" w:fill="FFFFFF"/>
        <w:ind w:firstLine="567"/>
        <w:jc w:val="both"/>
      </w:pPr>
      <w:r w:rsidRPr="000E1731">
        <w:rPr>
          <w:color w:val="000000"/>
        </w:rPr>
        <w:t>Какую часть одно число составляет от другого.</w:t>
      </w:r>
    </w:p>
    <w:p w:rsidR="002208A5" w:rsidRPr="000E1731" w:rsidRDefault="002208A5" w:rsidP="00630DA2">
      <w:pPr>
        <w:shd w:val="clear" w:color="auto" w:fill="FFFFFF"/>
        <w:ind w:firstLine="567"/>
        <w:jc w:val="both"/>
      </w:pPr>
      <w:r w:rsidRPr="000E1731">
        <w:rPr>
          <w:color w:val="000000"/>
        </w:rPr>
        <w:t>Сложение дробей с одинаковыми знаменателями. Вычитание дробей с одинаковыми знаменателями.</w:t>
      </w:r>
    </w:p>
    <w:p w:rsidR="002208A5" w:rsidRPr="000E1731" w:rsidRDefault="002208A5" w:rsidP="00630DA2">
      <w:pPr>
        <w:shd w:val="clear" w:color="auto" w:fill="FFFFFF"/>
        <w:ind w:firstLine="567"/>
        <w:jc w:val="both"/>
      </w:pPr>
      <w:r w:rsidRPr="000E1731">
        <w:rPr>
          <w:i/>
          <w:iCs/>
          <w:color w:val="000000"/>
        </w:rPr>
        <w:t>Числа от 1 до 1 000 000.</w:t>
      </w:r>
    </w:p>
    <w:p w:rsidR="002208A5" w:rsidRPr="000E1731" w:rsidRDefault="002208A5" w:rsidP="00630DA2">
      <w:pPr>
        <w:shd w:val="clear" w:color="auto" w:fill="FFFFFF"/>
        <w:ind w:firstLine="567"/>
        <w:jc w:val="both"/>
      </w:pPr>
      <w:r w:rsidRPr="000E1731">
        <w:rPr>
          <w:color w:val="000000"/>
        </w:rPr>
        <w:t xml:space="preserve">Числа от 1 до 1 000 000. Чтение и запись чисел. Класс единиц и класс тысяч. </w:t>
      </w:r>
      <w:r w:rsidRPr="000E1731">
        <w:rPr>
          <w:color w:val="000000"/>
          <w:lang w:val="en-US"/>
        </w:rPr>
        <w:t>I</w:t>
      </w:r>
      <w:r w:rsidRPr="000E1731">
        <w:rPr>
          <w:color w:val="000000"/>
        </w:rPr>
        <w:t xml:space="preserve">, </w:t>
      </w:r>
      <w:r w:rsidRPr="000E1731">
        <w:rPr>
          <w:color w:val="000000"/>
          <w:lang w:val="en-US"/>
        </w:rPr>
        <w:t>II</w:t>
      </w:r>
      <w:r w:rsidRPr="000E1731">
        <w:rPr>
          <w:color w:val="000000"/>
        </w:rPr>
        <w:t xml:space="preserve">, </w:t>
      </w:r>
      <w:r w:rsidRPr="000E1731">
        <w:rPr>
          <w:color w:val="000000"/>
          <w:lang w:val="en-US"/>
        </w:rPr>
        <w:t>III</w:t>
      </w:r>
      <w:r w:rsidRPr="000E1731">
        <w:rPr>
          <w:color w:val="000000"/>
        </w:rPr>
        <w:t xml:space="preserve"> разряды в классе единиц и в классе тысяч. Представление числа в виде суммы его разрядных слагаемых. Сравнение чисел.</w:t>
      </w:r>
    </w:p>
    <w:p w:rsidR="002208A5" w:rsidRPr="000E1731" w:rsidRDefault="002208A5" w:rsidP="00630DA2">
      <w:pPr>
        <w:shd w:val="clear" w:color="auto" w:fill="FFFFFF"/>
        <w:ind w:firstLine="567"/>
        <w:jc w:val="both"/>
      </w:pPr>
      <w:r w:rsidRPr="000E1731">
        <w:rPr>
          <w:i/>
          <w:iCs/>
          <w:color w:val="000000"/>
        </w:rPr>
        <w:t>Числа от 1 до 1 000 000 000.</w:t>
      </w:r>
    </w:p>
    <w:p w:rsidR="002208A5" w:rsidRPr="000E1731" w:rsidRDefault="002208A5" w:rsidP="00630DA2">
      <w:pPr>
        <w:shd w:val="clear" w:color="auto" w:fill="FFFFFF"/>
        <w:ind w:firstLine="567"/>
        <w:jc w:val="both"/>
      </w:pPr>
      <w:r w:rsidRPr="000E1731">
        <w:rPr>
          <w:color w:val="000000"/>
        </w:rPr>
        <w:t>Устная и письменная нумерация многозначных чисел.</w:t>
      </w:r>
    </w:p>
    <w:p w:rsidR="002208A5" w:rsidRPr="000E1731" w:rsidRDefault="002208A5" w:rsidP="00630DA2">
      <w:pPr>
        <w:shd w:val="clear" w:color="auto" w:fill="FFFFFF"/>
        <w:ind w:firstLine="567"/>
        <w:jc w:val="both"/>
      </w:pPr>
      <w:r w:rsidRPr="000E1731">
        <w:rPr>
          <w:color w:val="000000"/>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2208A5" w:rsidRPr="000E1731" w:rsidRDefault="002208A5" w:rsidP="00630DA2">
      <w:pPr>
        <w:shd w:val="clear" w:color="auto" w:fill="FFFFFF"/>
        <w:ind w:firstLine="567"/>
        <w:jc w:val="both"/>
      </w:pPr>
      <w:r w:rsidRPr="000E1731">
        <w:rPr>
          <w:color w:val="000000"/>
        </w:rPr>
        <w:t>Точные и приближенные значения величин. Округление чисел, использование округления в практической деятельности.</w:t>
      </w:r>
    </w:p>
    <w:p w:rsidR="002208A5" w:rsidRPr="000E1731" w:rsidRDefault="002208A5" w:rsidP="00630DA2">
      <w:pPr>
        <w:shd w:val="clear" w:color="auto" w:fill="FFFFFF"/>
        <w:ind w:firstLine="567"/>
        <w:jc w:val="both"/>
      </w:pPr>
      <w:r w:rsidRPr="000E1731">
        <w:rPr>
          <w:i/>
          <w:iCs/>
          <w:color w:val="000000"/>
        </w:rPr>
        <w:t>Сложение и вычитание чисел.</w:t>
      </w:r>
    </w:p>
    <w:p w:rsidR="002208A5" w:rsidRPr="000E1731" w:rsidRDefault="002208A5" w:rsidP="00630DA2">
      <w:pPr>
        <w:shd w:val="clear" w:color="auto" w:fill="FFFFFF"/>
        <w:ind w:firstLine="567"/>
        <w:jc w:val="both"/>
      </w:pPr>
      <w:r w:rsidRPr="000E1731">
        <w:rPr>
          <w:color w:val="000000"/>
        </w:rPr>
        <w:t>Операции сложения и вычитания над числами в пределах от 1 до 1 000 000. Приёмы рациональных вычислений.</w:t>
      </w:r>
    </w:p>
    <w:p w:rsidR="002208A5" w:rsidRPr="000E1731" w:rsidRDefault="002208A5" w:rsidP="00630DA2">
      <w:pPr>
        <w:shd w:val="clear" w:color="auto" w:fill="FFFFFF"/>
        <w:ind w:firstLine="567"/>
        <w:jc w:val="both"/>
      </w:pPr>
      <w:r w:rsidRPr="000E1731">
        <w:rPr>
          <w:i/>
          <w:iCs/>
          <w:color w:val="000000"/>
        </w:rPr>
        <w:t>Умножение и деление чисел.</w:t>
      </w:r>
    </w:p>
    <w:p w:rsidR="002208A5" w:rsidRPr="000E1731" w:rsidRDefault="002208A5" w:rsidP="00630DA2">
      <w:pPr>
        <w:shd w:val="clear" w:color="auto" w:fill="FFFFFF"/>
        <w:ind w:firstLine="567"/>
        <w:jc w:val="both"/>
      </w:pPr>
      <w:r w:rsidRPr="000E1731">
        <w:rPr>
          <w:color w:val="000000"/>
        </w:rPr>
        <w:lastRenderedPageBreak/>
        <w:t>Умножение и деление чисел на 10, 100, 1 000.</w:t>
      </w:r>
    </w:p>
    <w:p w:rsidR="002208A5" w:rsidRPr="000E1731" w:rsidRDefault="002208A5" w:rsidP="00630DA2">
      <w:pPr>
        <w:shd w:val="clear" w:color="auto" w:fill="FFFFFF"/>
        <w:ind w:firstLine="567"/>
        <w:jc w:val="both"/>
      </w:pPr>
      <w:r w:rsidRPr="000E1731">
        <w:rPr>
          <w:color w:val="000000"/>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2208A5" w:rsidRPr="000E1731" w:rsidRDefault="002208A5" w:rsidP="00630DA2">
      <w:pPr>
        <w:shd w:val="clear" w:color="auto" w:fill="FFFFFF"/>
        <w:ind w:firstLine="567"/>
        <w:jc w:val="both"/>
      </w:pPr>
      <w:r w:rsidRPr="000E1731">
        <w:rPr>
          <w:color w:val="000000"/>
        </w:rPr>
        <w:t>Письменное умножение и деление на однозначное число.</w:t>
      </w:r>
    </w:p>
    <w:p w:rsidR="002208A5" w:rsidRPr="000E1731" w:rsidRDefault="002208A5" w:rsidP="00630DA2">
      <w:pPr>
        <w:shd w:val="clear" w:color="auto" w:fill="FFFFFF"/>
        <w:ind w:firstLine="567"/>
        <w:jc w:val="both"/>
      </w:pPr>
      <w:r w:rsidRPr="000E1731">
        <w:rPr>
          <w:color w:val="000000"/>
        </w:rPr>
        <w:t>Умножение и деление на двузначное и трёхзначное число.</w:t>
      </w:r>
    </w:p>
    <w:p w:rsidR="002208A5" w:rsidRPr="000E1731" w:rsidRDefault="002208A5" w:rsidP="00630DA2">
      <w:pPr>
        <w:shd w:val="clear" w:color="auto" w:fill="FFFFFF"/>
        <w:ind w:firstLine="567"/>
        <w:jc w:val="both"/>
      </w:pPr>
      <w:r w:rsidRPr="000E1731">
        <w:rPr>
          <w:b/>
          <w:bCs/>
          <w:color w:val="000000"/>
        </w:rPr>
        <w:t xml:space="preserve">Величины и </w:t>
      </w:r>
      <w:r w:rsidRPr="000E1731">
        <w:rPr>
          <w:b/>
          <w:color w:val="000000"/>
        </w:rPr>
        <w:t xml:space="preserve">их </w:t>
      </w:r>
      <w:r w:rsidRPr="000E1731">
        <w:rPr>
          <w:b/>
          <w:bCs/>
          <w:color w:val="000000"/>
        </w:rPr>
        <w:t>измерение.</w:t>
      </w:r>
    </w:p>
    <w:p w:rsidR="002208A5" w:rsidRPr="000E1731" w:rsidRDefault="002208A5" w:rsidP="00630DA2">
      <w:pPr>
        <w:shd w:val="clear" w:color="auto" w:fill="FFFFFF"/>
        <w:ind w:firstLine="567"/>
        <w:jc w:val="both"/>
      </w:pPr>
      <w:r w:rsidRPr="000E1731">
        <w:rPr>
          <w:color w:val="000000"/>
        </w:rPr>
        <w:t>Оценка площади. Приближённое вычисление площадей. Площади составных фигур. Новые единицы площади: мм</w:t>
      </w:r>
      <w:r w:rsidRPr="000E1731">
        <w:rPr>
          <w:color w:val="000000"/>
          <w:vertAlign w:val="superscript"/>
        </w:rPr>
        <w:t>2</w:t>
      </w:r>
      <w:r w:rsidRPr="000E1731">
        <w:rPr>
          <w:color w:val="000000"/>
        </w:rPr>
        <w:t>, км</w:t>
      </w:r>
      <w:r w:rsidRPr="000E1731">
        <w:rPr>
          <w:color w:val="000000"/>
          <w:vertAlign w:val="superscript"/>
        </w:rPr>
        <w:t>2</w:t>
      </w:r>
      <w:r w:rsidRPr="000E1731">
        <w:rPr>
          <w:color w:val="000000"/>
        </w:rPr>
        <w:t>, гектар, ар (сотка). Площадь прямоугольного треугольника.</w:t>
      </w:r>
    </w:p>
    <w:p w:rsidR="002208A5" w:rsidRPr="000E1731" w:rsidRDefault="002208A5" w:rsidP="00630DA2">
      <w:pPr>
        <w:shd w:val="clear" w:color="auto" w:fill="FFFFFF"/>
        <w:ind w:firstLine="567"/>
        <w:jc w:val="both"/>
      </w:pPr>
      <w:r w:rsidRPr="000E1731">
        <w:rPr>
          <w:color w:val="000000"/>
        </w:rPr>
        <w:t>Работа, производительность труда, время работы.</w:t>
      </w:r>
    </w:p>
    <w:p w:rsidR="002208A5" w:rsidRPr="000E1731" w:rsidRDefault="002208A5" w:rsidP="00630DA2">
      <w:pPr>
        <w:shd w:val="clear" w:color="auto" w:fill="FFFFFF"/>
        <w:ind w:firstLine="567"/>
        <w:jc w:val="both"/>
      </w:pPr>
      <w:r w:rsidRPr="000E1731">
        <w:rPr>
          <w:color w:val="000000"/>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2208A5" w:rsidRPr="000E1731" w:rsidRDefault="002208A5" w:rsidP="00630DA2">
      <w:pPr>
        <w:shd w:val="clear" w:color="auto" w:fill="FFFFFF"/>
        <w:ind w:firstLine="567"/>
        <w:jc w:val="both"/>
      </w:pPr>
      <w:r w:rsidRPr="000E1731">
        <w:rPr>
          <w:b/>
          <w:bCs/>
          <w:color w:val="000000"/>
        </w:rPr>
        <w:t>Текстовые задачи.</w:t>
      </w:r>
    </w:p>
    <w:p w:rsidR="002208A5" w:rsidRPr="000E1731" w:rsidRDefault="002208A5" w:rsidP="00630DA2">
      <w:pPr>
        <w:shd w:val="clear" w:color="auto" w:fill="FFFFFF"/>
        <w:ind w:firstLine="567"/>
        <w:jc w:val="both"/>
      </w:pPr>
      <w:r w:rsidRPr="000E1731">
        <w:rPr>
          <w:color w:val="000000"/>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2208A5" w:rsidRPr="000E1731" w:rsidRDefault="002208A5" w:rsidP="00630DA2">
      <w:pPr>
        <w:shd w:val="clear" w:color="auto" w:fill="FFFFFF"/>
        <w:ind w:firstLine="567"/>
        <w:jc w:val="both"/>
      </w:pPr>
      <w:r w:rsidRPr="000E1731">
        <w:rPr>
          <w:b/>
          <w:bCs/>
          <w:color w:val="000000"/>
        </w:rPr>
        <w:t>Элементы геометрии.</w:t>
      </w:r>
    </w:p>
    <w:p w:rsidR="002208A5" w:rsidRPr="000E1731" w:rsidRDefault="002208A5" w:rsidP="00630DA2">
      <w:pPr>
        <w:shd w:val="clear" w:color="auto" w:fill="FFFFFF"/>
        <w:ind w:firstLine="567"/>
        <w:jc w:val="both"/>
      </w:pPr>
      <w:r w:rsidRPr="000E1731">
        <w:rPr>
          <w:color w:val="000000"/>
        </w:rPr>
        <w:t>Изменение положения объемных фигур в пространстве.</w:t>
      </w:r>
    </w:p>
    <w:p w:rsidR="002208A5" w:rsidRPr="000E1731" w:rsidRDefault="002208A5" w:rsidP="00630DA2">
      <w:pPr>
        <w:shd w:val="clear" w:color="auto" w:fill="FFFFFF"/>
        <w:ind w:firstLine="567"/>
        <w:jc w:val="both"/>
      </w:pPr>
      <w:r w:rsidRPr="000E1731">
        <w:rPr>
          <w:color w:val="000000"/>
        </w:rPr>
        <w:t>Объёмные фигуры, составленные из кубов и параллелепипедов.</w:t>
      </w:r>
    </w:p>
    <w:p w:rsidR="002208A5" w:rsidRPr="000E1731" w:rsidRDefault="002208A5" w:rsidP="00630DA2">
      <w:pPr>
        <w:shd w:val="clear" w:color="auto" w:fill="FFFFFF"/>
        <w:ind w:firstLine="567"/>
        <w:jc w:val="both"/>
      </w:pPr>
      <w:r w:rsidRPr="000E1731">
        <w:rPr>
          <w:color w:val="000000"/>
        </w:rPr>
        <w:t>Прямоугольная система координат на плоскости. Соответствие между точками на плоскости и упорядоченными парами чисел.</w:t>
      </w:r>
    </w:p>
    <w:p w:rsidR="002208A5" w:rsidRPr="000E1731" w:rsidRDefault="002208A5" w:rsidP="00630DA2">
      <w:pPr>
        <w:shd w:val="clear" w:color="auto" w:fill="FFFFFF"/>
        <w:ind w:firstLine="567"/>
        <w:jc w:val="both"/>
      </w:pPr>
      <w:r w:rsidRPr="000E1731">
        <w:rPr>
          <w:b/>
          <w:bCs/>
          <w:color w:val="000000"/>
        </w:rPr>
        <w:t>Элементы алгебры.</w:t>
      </w:r>
    </w:p>
    <w:p w:rsidR="002208A5" w:rsidRPr="000E1731" w:rsidRDefault="002208A5" w:rsidP="00630DA2">
      <w:pPr>
        <w:shd w:val="clear" w:color="auto" w:fill="FFFFFF"/>
        <w:ind w:firstLine="567"/>
        <w:jc w:val="both"/>
      </w:pPr>
      <w:r w:rsidRPr="000E1731">
        <w:rPr>
          <w:color w:val="000000"/>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2208A5" w:rsidRPr="000E1731" w:rsidRDefault="002208A5" w:rsidP="00630DA2">
      <w:pPr>
        <w:shd w:val="clear" w:color="auto" w:fill="FFFFFF"/>
        <w:ind w:firstLine="567"/>
        <w:jc w:val="both"/>
      </w:pPr>
      <w:r w:rsidRPr="000E1731">
        <w:rPr>
          <w:b/>
          <w:bCs/>
          <w:color w:val="000000"/>
        </w:rPr>
        <w:t>Элементы стохастики.</w:t>
      </w:r>
    </w:p>
    <w:p w:rsidR="002208A5" w:rsidRPr="000E1731" w:rsidRDefault="002208A5" w:rsidP="00630DA2">
      <w:pPr>
        <w:shd w:val="clear" w:color="auto" w:fill="FFFFFF"/>
        <w:ind w:firstLine="567"/>
        <w:jc w:val="both"/>
        <w:rPr>
          <w:color w:val="000000"/>
        </w:rPr>
      </w:pPr>
      <w:r w:rsidRPr="000E1731">
        <w:rPr>
          <w:color w:val="000000"/>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2208A5" w:rsidRPr="000E1731" w:rsidRDefault="002208A5" w:rsidP="00630DA2">
      <w:pPr>
        <w:shd w:val="clear" w:color="auto" w:fill="FFFFFF"/>
        <w:ind w:firstLine="567"/>
        <w:jc w:val="both"/>
      </w:pPr>
      <w:r w:rsidRPr="000E1731">
        <w:rPr>
          <w:color w:val="000000"/>
        </w:rPr>
        <w:t>Понятие о вероятности случайного события.</w:t>
      </w:r>
    </w:p>
    <w:p w:rsidR="002208A5" w:rsidRPr="000E1731" w:rsidRDefault="002208A5" w:rsidP="00630DA2">
      <w:pPr>
        <w:shd w:val="clear" w:color="auto" w:fill="FFFFFF"/>
        <w:ind w:firstLine="567"/>
        <w:jc w:val="both"/>
        <w:rPr>
          <w:color w:val="000000"/>
        </w:rPr>
      </w:pPr>
      <w:r w:rsidRPr="000E1731">
        <w:rPr>
          <w:color w:val="000000"/>
        </w:rPr>
        <w:t>Стохастические игры. Справедливые и несправедливые игры.</w:t>
      </w:r>
    </w:p>
    <w:p w:rsidR="002208A5" w:rsidRPr="000E1731" w:rsidRDefault="002208A5" w:rsidP="00630DA2">
      <w:pPr>
        <w:shd w:val="clear" w:color="auto" w:fill="FFFFFF"/>
        <w:ind w:firstLine="567"/>
        <w:jc w:val="both"/>
      </w:pPr>
      <w:r w:rsidRPr="000E1731">
        <w:rPr>
          <w:color w:val="000000"/>
        </w:rPr>
        <w:t>Понятие среднего арифметического нескольких чисел. Задачи на нахождение среднего арифметического.</w:t>
      </w:r>
    </w:p>
    <w:p w:rsidR="002208A5" w:rsidRPr="000E1731" w:rsidRDefault="002208A5" w:rsidP="00630DA2">
      <w:pPr>
        <w:shd w:val="clear" w:color="auto" w:fill="FFFFFF"/>
        <w:ind w:firstLine="567"/>
        <w:jc w:val="both"/>
      </w:pPr>
      <w:r w:rsidRPr="000E1731">
        <w:rPr>
          <w:color w:val="000000"/>
        </w:rPr>
        <w:t>Круговые диаграммы. Чтение информации, содержащейся в круговой диаграмме.</w:t>
      </w:r>
    </w:p>
    <w:p w:rsidR="002208A5" w:rsidRPr="000E1731" w:rsidRDefault="002208A5" w:rsidP="00630DA2">
      <w:pPr>
        <w:shd w:val="clear" w:color="auto" w:fill="FFFFFF"/>
        <w:ind w:firstLine="567"/>
        <w:jc w:val="both"/>
      </w:pPr>
      <w:r w:rsidRPr="000E1731">
        <w:rPr>
          <w:b/>
          <w:bCs/>
          <w:color w:val="000000"/>
        </w:rPr>
        <w:t>Занимательные и нестандартные задачи.</w:t>
      </w:r>
    </w:p>
    <w:p w:rsidR="002208A5" w:rsidRPr="000E1731" w:rsidRDefault="002208A5" w:rsidP="00630DA2">
      <w:pPr>
        <w:shd w:val="clear" w:color="auto" w:fill="FFFFFF"/>
        <w:ind w:firstLine="567"/>
        <w:jc w:val="both"/>
      </w:pPr>
      <w:r w:rsidRPr="000E1731">
        <w:rPr>
          <w:color w:val="000000"/>
        </w:rPr>
        <w:t>Принцип Дирихле.</w:t>
      </w:r>
    </w:p>
    <w:p w:rsidR="002208A5" w:rsidRPr="000E1731" w:rsidRDefault="002208A5" w:rsidP="00630DA2">
      <w:pPr>
        <w:shd w:val="clear" w:color="auto" w:fill="FFFFFF"/>
        <w:ind w:firstLine="567"/>
        <w:jc w:val="both"/>
      </w:pPr>
      <w:r w:rsidRPr="000E1731">
        <w:rPr>
          <w:color w:val="000000"/>
        </w:rPr>
        <w:t>Математические игры.</w:t>
      </w:r>
    </w:p>
    <w:p w:rsidR="002208A5" w:rsidRPr="000E1731" w:rsidRDefault="002208A5" w:rsidP="00630DA2">
      <w:pPr>
        <w:shd w:val="clear" w:color="auto" w:fill="FFFFFF"/>
        <w:ind w:firstLine="567"/>
        <w:jc w:val="both"/>
      </w:pPr>
      <w:r w:rsidRPr="000E1731">
        <w:rPr>
          <w:b/>
          <w:bCs/>
          <w:color w:val="000000"/>
        </w:rPr>
        <w:t>Итоговое повторение.</w:t>
      </w:r>
    </w:p>
    <w:p w:rsidR="002208A5" w:rsidRPr="000E1731" w:rsidRDefault="002208A5" w:rsidP="00630DA2">
      <w:pPr>
        <w:jc w:val="center"/>
        <w:rPr>
          <w:b/>
        </w:rPr>
      </w:pPr>
      <w:bookmarkStart w:id="0" w:name="m3"/>
      <w:bookmarkEnd w:id="0"/>
    </w:p>
    <w:p w:rsidR="002208A5" w:rsidRPr="000E1731" w:rsidRDefault="002208A5" w:rsidP="00630DA2">
      <w:pPr>
        <w:pStyle w:val="31"/>
        <w:ind w:firstLine="709"/>
        <w:jc w:val="both"/>
        <w:rPr>
          <w:sz w:val="24"/>
          <w:szCs w:val="24"/>
        </w:rPr>
      </w:pPr>
      <w:r w:rsidRPr="000E1731">
        <w:rPr>
          <w:sz w:val="24"/>
          <w:szCs w:val="24"/>
          <w:lang w:val="en-US"/>
        </w:rPr>
        <w:t>VII</w:t>
      </w:r>
      <w:r w:rsidRPr="000E1731">
        <w:rPr>
          <w:sz w:val="24"/>
          <w:szCs w:val="24"/>
        </w:rPr>
        <w:t>. Материально-техническое обеспечение образовательного процесса</w:t>
      </w:r>
    </w:p>
    <w:p w:rsidR="002208A5" w:rsidRPr="000E1731" w:rsidRDefault="002208A5" w:rsidP="00630DA2">
      <w:pPr>
        <w:ind w:firstLine="284"/>
        <w:jc w:val="both"/>
      </w:pPr>
      <w:r w:rsidRPr="000E1731">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2208A5" w:rsidRPr="000E1731" w:rsidRDefault="002208A5" w:rsidP="00630DA2">
      <w:pPr>
        <w:ind w:firstLine="284"/>
        <w:jc w:val="both"/>
      </w:pPr>
      <w:r w:rsidRPr="000E1731">
        <w:t xml:space="preserve">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w:t>
      </w:r>
      <w:r w:rsidRPr="000E1731">
        <w:lastRenderedPageBreak/>
        <w:t xml:space="preserve">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2208A5" w:rsidRPr="000E1731" w:rsidRDefault="002208A5" w:rsidP="00630DA2">
      <w:pPr>
        <w:ind w:firstLine="284"/>
        <w:jc w:val="both"/>
      </w:pPr>
      <w:r w:rsidRPr="000E1731">
        <w:t>Поэтому 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2208A5" w:rsidRPr="000E1731" w:rsidRDefault="002208A5" w:rsidP="00630DA2">
      <w:pPr>
        <w:ind w:firstLine="284"/>
        <w:jc w:val="both"/>
      </w:pPr>
      <w:r w:rsidRPr="000E1731">
        <w:t xml:space="preserve">В связи с этим главную роль играют средства обучения, включающие </w:t>
      </w:r>
      <w:r w:rsidRPr="000E1731">
        <w:rPr>
          <w:b/>
        </w:rPr>
        <w:t>наглядные пособия</w:t>
      </w:r>
      <w:r w:rsidRPr="000E1731">
        <w:t xml:space="preserve">: </w:t>
      </w:r>
    </w:p>
    <w:p w:rsidR="002208A5" w:rsidRPr="000E1731" w:rsidRDefault="002208A5" w:rsidP="00630DA2">
      <w:pPr>
        <w:ind w:firstLine="284"/>
        <w:jc w:val="both"/>
      </w:pPr>
      <w:r w:rsidRPr="000E1731">
        <w:t xml:space="preserve">1) </w:t>
      </w:r>
      <w:r w:rsidRPr="000E1731">
        <w:rPr>
          <w:i/>
        </w:rPr>
        <w:t>натуральные пособия</w:t>
      </w:r>
      <w:r w:rsidRPr="000E1731">
        <w:t xml:space="preserve"> (реальные объекты живой и неживой природы, объекты-заместители); </w:t>
      </w:r>
    </w:p>
    <w:p w:rsidR="002208A5" w:rsidRPr="000E1731" w:rsidRDefault="002208A5" w:rsidP="00630DA2">
      <w:pPr>
        <w:ind w:firstLine="284"/>
        <w:jc w:val="both"/>
      </w:pPr>
      <w:r w:rsidRPr="000E1731">
        <w:t xml:space="preserve">2) </w:t>
      </w:r>
      <w:r w:rsidRPr="000E1731">
        <w:rPr>
          <w:i/>
        </w:rPr>
        <w:t>изобразительные наглядные пособ</w:t>
      </w:r>
      <w:r w:rsidRPr="000E1731">
        <w:t>ия (рисунки, схематические рисунки, схемы, таблицы).</w:t>
      </w:r>
    </w:p>
    <w:p w:rsidR="002208A5" w:rsidRPr="000E1731" w:rsidRDefault="002208A5" w:rsidP="00630DA2">
      <w:pPr>
        <w:ind w:firstLine="284"/>
        <w:jc w:val="both"/>
      </w:pPr>
      <w:r w:rsidRPr="000E1731">
        <w:t xml:space="preserve">Другим средством наглядности служит оборудование для </w:t>
      </w:r>
      <w:r w:rsidRPr="000E1731">
        <w:rPr>
          <w:b/>
        </w:rPr>
        <w:t>мультимедийных демонстраций</w:t>
      </w:r>
      <w:r w:rsidRPr="000E1731">
        <w:t xml:space="preserve"> (</w:t>
      </w:r>
      <w:r w:rsidRPr="000E1731">
        <w:rPr>
          <w:i/>
        </w:rPr>
        <w:t>компьютер, медиапроектор,  DVD-проектор,  видеомагнитофон</w:t>
      </w:r>
      <w:r w:rsidRPr="000E1731">
        <w:t xml:space="preserve">  и др.). </w:t>
      </w:r>
    </w:p>
    <w:p w:rsidR="002208A5" w:rsidRPr="000E1731" w:rsidRDefault="002208A5" w:rsidP="00630DA2">
      <w:pPr>
        <w:ind w:firstLine="284"/>
        <w:jc w:val="both"/>
      </w:pPr>
      <w:r w:rsidRPr="000E1731">
        <w:t xml:space="preserve">Наряду с принципом наглядности  в изучении курса «Математика» в начальной школе важную роль играет принцип предметности, в соответствии с которым учащиеся осуществляют </w:t>
      </w:r>
      <w:r w:rsidRPr="000E1731">
        <w:rPr>
          <w:b/>
        </w:rPr>
        <w:t>разнообразные действия с изучаемыми объектами</w:t>
      </w:r>
      <w:r w:rsidRPr="000E1731">
        <w:t xml:space="preserve">.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навыков счёта, осознанное усвоение изучаемого материала. На начальном этапе (1-2 класс) предусматривается проведение значительного числа предметных действий, обеспечивающих мотивацию, развитие внимания и памяти младших школьников. Исходя из этого, второе важное  требование к оснащенности образовательного процесса в начальной школе при изучении математики состоит в том, что среди средств обучения в обязательном порядке должны быть представлены </w:t>
      </w:r>
      <w:r w:rsidRPr="000E1731">
        <w:rPr>
          <w:i/>
        </w:rPr>
        <w:t>объекты для выполнения предметных действий, а также разнообразный раздаточный материал</w:t>
      </w:r>
      <w:r w:rsidRPr="000E1731">
        <w:t>.</w:t>
      </w:r>
    </w:p>
    <w:p w:rsidR="002208A5" w:rsidRPr="000E1731" w:rsidRDefault="002208A5" w:rsidP="00630DA2">
      <w:pPr>
        <w:ind w:firstLine="284"/>
        <w:jc w:val="both"/>
      </w:pPr>
      <w:r w:rsidRPr="000E1731">
        <w:rPr>
          <w:i/>
        </w:rPr>
        <w:t>Раздаточный материал</w:t>
      </w:r>
      <w:r w:rsidRPr="000E1731">
        <w:t xml:space="preserve"> для такого рода работ должен включать реальные объекты (различные объекты живой и неживой природы), изображения реальных 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p>
    <w:p w:rsidR="002208A5" w:rsidRPr="000E1731" w:rsidRDefault="002208A5" w:rsidP="00630DA2">
      <w:pPr>
        <w:ind w:firstLine="284"/>
        <w:jc w:val="both"/>
        <w:rPr>
          <w:i/>
        </w:rPr>
      </w:pPr>
      <w:r w:rsidRPr="000E1731">
        <w:t xml:space="preserve">В ходе изучения курса «Математика» младшие школьники на доступном для них уровне овладевают </w:t>
      </w:r>
      <w:r w:rsidRPr="000E1731">
        <w:rPr>
          <w:b/>
        </w:rPr>
        <w:t>методами познания</w:t>
      </w:r>
      <w:r w:rsidRPr="000E1731">
        <w:t xml:space="preserve">, включая моделирование ситуаций, требующих упорядочения предметов и математических объектов (по длине, массе, вместимости и времени), наблюдение, измерение, эксперимент (статистический). Для этого образовательный процесс должен быть оснащён необходимыми </w:t>
      </w:r>
      <w:r w:rsidRPr="000E1731">
        <w:rPr>
          <w:i/>
        </w:rPr>
        <w:t>измерительными приборами</w:t>
      </w:r>
      <w:r w:rsidRPr="000E1731">
        <w:t xml:space="preserve">: </w:t>
      </w:r>
      <w:r w:rsidRPr="000E1731">
        <w:rPr>
          <w:i/>
        </w:rPr>
        <w:t>весами, часами и их моделями, сантиметровыми линейками и т.д.</w:t>
      </w:r>
    </w:p>
    <w:p w:rsidR="002208A5" w:rsidRPr="000E1731" w:rsidRDefault="002208A5" w:rsidP="00630DA2">
      <w:pPr>
        <w:jc w:val="both"/>
      </w:pPr>
      <w:r w:rsidRPr="000E1731">
        <w:t>Перечень основных и необходимых объектов, обеспечивающих организацию учебной деятельности по математике в соответствии с образовательными областями, представлен в таблице. Для характеристики количественных показателей используются следующие обозначения:</w:t>
      </w:r>
    </w:p>
    <w:p w:rsidR="002208A5" w:rsidRPr="000E1731" w:rsidRDefault="002208A5" w:rsidP="00630DA2">
      <w:pPr>
        <w:jc w:val="both"/>
      </w:pPr>
      <w:r w:rsidRPr="000E1731">
        <w:t>- Д – демонстрационный материал (не менее 1 экземпляра на класс);</w:t>
      </w:r>
    </w:p>
    <w:p w:rsidR="002208A5" w:rsidRPr="000E1731" w:rsidRDefault="002208A5" w:rsidP="00630DA2">
      <w:pPr>
        <w:jc w:val="both"/>
      </w:pPr>
      <w:r w:rsidRPr="000E1731">
        <w:t>- К – полный комплект (на каждого ученика класса);</w:t>
      </w:r>
    </w:p>
    <w:p w:rsidR="002208A5" w:rsidRPr="000E1731" w:rsidRDefault="002208A5" w:rsidP="00630DA2">
      <w:pPr>
        <w:jc w:val="both"/>
      </w:pPr>
      <w:r w:rsidRPr="000E1731">
        <w:t>- Г – комплект, необходимый для работы в микрогруппе (1 экземпляр на 2 – 6 человек).</w:t>
      </w:r>
    </w:p>
    <w:p w:rsidR="002208A5" w:rsidRPr="000E1731" w:rsidRDefault="002208A5" w:rsidP="00630DA2">
      <w:pPr>
        <w:jc w:val="both"/>
      </w:pPr>
      <w:r w:rsidRPr="000E1731">
        <w:t>1 – Минимальный уровень оборудования кабинета</w:t>
      </w:r>
    </w:p>
    <w:p w:rsidR="002208A5" w:rsidRPr="000E1731" w:rsidRDefault="002208A5" w:rsidP="00630DA2">
      <w:pPr>
        <w:jc w:val="both"/>
      </w:pPr>
      <w:r w:rsidRPr="000E1731">
        <w:t>2 – Уровень оборудования необходимый для введения ФГОС</w:t>
      </w:r>
    </w:p>
    <w:p w:rsidR="002208A5" w:rsidRPr="000E1731" w:rsidRDefault="002208A5" w:rsidP="00630DA2">
      <w:pPr>
        <w:jc w:val="both"/>
        <w:rPr>
          <w:b/>
        </w:rPr>
      </w:pPr>
      <w:r w:rsidRPr="000E1731">
        <w:t>3 – Максимальный (желательный) уровень оборудования кабинета</w:t>
      </w:r>
    </w:p>
    <w:p w:rsidR="002208A5" w:rsidRPr="000E1731" w:rsidRDefault="002208A5" w:rsidP="00630DA2">
      <w:pPr>
        <w:jc w:val="center"/>
        <w:rPr>
          <w:b/>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680"/>
        <w:gridCol w:w="1499"/>
        <w:gridCol w:w="3361"/>
      </w:tblGrid>
      <w:tr w:rsidR="002208A5" w:rsidRPr="000E1731" w:rsidTr="00630DA2">
        <w:trPr>
          <w:trHeight w:val="440"/>
          <w:tblHeader/>
        </w:trPr>
        <w:tc>
          <w:tcPr>
            <w:tcW w:w="2108"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rPr>
                <w:b/>
              </w:rPr>
            </w:pPr>
            <w:r w:rsidRPr="000E1731">
              <w:rPr>
                <w:b/>
              </w:rPr>
              <w:t xml:space="preserve">Вид </w:t>
            </w:r>
          </w:p>
          <w:p w:rsidR="002208A5" w:rsidRPr="000E1731" w:rsidRDefault="002208A5" w:rsidP="00630DA2">
            <w:pPr>
              <w:jc w:val="center"/>
              <w:rPr>
                <w:b/>
              </w:rPr>
            </w:pPr>
            <w:r w:rsidRPr="000E1731">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rPr>
                <w:b/>
              </w:rPr>
            </w:pPr>
            <w:r w:rsidRPr="000E1731">
              <w:rPr>
                <w:b/>
              </w:rPr>
              <w:t xml:space="preserve">Наименование объектов и средств </w:t>
            </w:r>
          </w:p>
          <w:p w:rsidR="002208A5" w:rsidRPr="000E1731" w:rsidRDefault="002208A5" w:rsidP="00630DA2">
            <w:pPr>
              <w:jc w:val="center"/>
              <w:rPr>
                <w:b/>
              </w:rPr>
            </w:pPr>
            <w:r w:rsidRPr="000E1731">
              <w:rPr>
                <w:b/>
              </w:rPr>
              <w:t xml:space="preserve">организации учебной </w:t>
            </w:r>
          </w:p>
          <w:p w:rsidR="002208A5" w:rsidRPr="000E1731" w:rsidRDefault="002208A5" w:rsidP="00630DA2">
            <w:pPr>
              <w:jc w:val="center"/>
              <w:rPr>
                <w:b/>
              </w:rPr>
            </w:pPr>
            <w:r w:rsidRPr="000E1731">
              <w:rPr>
                <w:b/>
              </w:rPr>
              <w:t>деятельности</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rPr>
                <w:b/>
              </w:rPr>
            </w:pPr>
            <w:r w:rsidRPr="000E1731">
              <w:rPr>
                <w:b/>
              </w:rPr>
              <w:t>Количество</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rPr>
                <w:b/>
              </w:rPr>
            </w:pPr>
            <w:r w:rsidRPr="000E1731">
              <w:rPr>
                <w:b/>
              </w:rPr>
              <w:t>Примечания</w:t>
            </w:r>
          </w:p>
        </w:tc>
      </w:tr>
      <w:tr w:rsidR="002208A5" w:rsidRPr="000E1731" w:rsidTr="00630DA2">
        <w:trPr>
          <w:trHeight w:val="230"/>
        </w:trPr>
        <w:tc>
          <w:tcPr>
            <w:tcW w:w="9648" w:type="dxa"/>
            <w:gridSpan w:val="4"/>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rPr>
                <w:b/>
              </w:rPr>
            </w:pPr>
            <w:r w:rsidRPr="000E1731">
              <w:rPr>
                <w:b/>
              </w:rPr>
              <w:lastRenderedPageBreak/>
              <w:t>Образовательная область «Математика»</w:t>
            </w:r>
          </w:p>
        </w:tc>
      </w:tr>
      <w:tr w:rsidR="002208A5" w:rsidRPr="000E1731" w:rsidTr="00630DA2">
        <w:trPr>
          <w:trHeight w:val="2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rPr>
                <w:b/>
              </w:rPr>
              <w:t>Средства ИКТ</w:t>
            </w: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Компьютер. -1</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Д/Г</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Обязательно – на рабочем месте учителя. Наличие лицензионного программного обеспечения, необходимого для организации учебного процесса.</w:t>
            </w:r>
          </w:p>
          <w:p w:rsidR="002208A5" w:rsidRPr="000E1731" w:rsidRDefault="002208A5" w:rsidP="00630DA2">
            <w:pPr>
              <w:jc w:val="center"/>
            </w:pPr>
            <w:r w:rsidRPr="000E1731">
              <w:t>Монитор жидкокристаллический.</w:t>
            </w: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Колонки.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Д/Г</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Мультимедийный проектор.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Установленный в соответствии с требованиями техники безопасности.</w:t>
            </w: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Интерактивная доска.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По возможности – в каждый кабинет.</w:t>
            </w: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Принтер.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Лазерный.</w:t>
            </w: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Сканер.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Веб-камера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Цифровой фотоаппарат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Видеокамера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4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rPr>
                <w:b/>
              </w:rPr>
              <w:t>Цифровые образовательные 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Электронные учебники и тренажёры, в том числе занимательные задания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К/Г</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Подбираются в соответствии с возможностями педагога и учащихся.</w:t>
            </w:r>
          </w:p>
        </w:tc>
      </w:tr>
      <w:tr w:rsidR="002208A5" w:rsidRPr="000E1731" w:rsidTr="00630DA2">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Электронные хрестоматии и 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К/Г</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 составе библиотечного фонда.</w:t>
            </w:r>
          </w:p>
        </w:tc>
      </w:tr>
      <w:tr w:rsidR="002208A5" w:rsidRPr="000E1731" w:rsidTr="00630DA2">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Перечень поисковых систем.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vMerge w:val="restart"/>
            <w:tcBorders>
              <w:top w:val="single" w:sz="4" w:space="0" w:color="auto"/>
              <w:left w:val="single" w:sz="4" w:space="0" w:color="auto"/>
              <w:right w:val="single" w:sz="4" w:space="0" w:color="auto"/>
            </w:tcBorders>
          </w:tcPr>
          <w:p w:rsidR="002208A5" w:rsidRPr="000E1731" w:rsidRDefault="002208A5" w:rsidP="00630DA2">
            <w:pPr>
              <w:jc w:val="both"/>
            </w:pPr>
            <w:r w:rsidRPr="000E1731">
              <w:t>Наличие лицензионного программного обеспечения ограничения доступа к Интернет-ресурсам, содержание которых несовместимо с задачами воспитания и образования.</w:t>
            </w:r>
          </w:p>
          <w:p w:rsidR="002208A5" w:rsidRPr="000E1731" w:rsidRDefault="002208A5" w:rsidP="00630DA2">
            <w:pPr>
              <w:jc w:val="both"/>
            </w:pPr>
            <w:r w:rsidRPr="000E1731">
              <w:t>Составляется педагогами, использующими данный ресурс.</w:t>
            </w:r>
          </w:p>
        </w:tc>
      </w:tr>
      <w:tr w:rsidR="002208A5" w:rsidRPr="000E1731" w:rsidTr="00630DA2">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Коллекция цифровых образовательных ресурсов.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vMerge/>
            <w:tcBorders>
              <w:left w:val="single" w:sz="4" w:space="0" w:color="auto"/>
              <w:right w:val="single" w:sz="4" w:space="0" w:color="auto"/>
            </w:tcBorders>
          </w:tcPr>
          <w:p w:rsidR="002208A5" w:rsidRPr="000E1731" w:rsidRDefault="002208A5" w:rsidP="00630DA2">
            <w:pPr>
              <w:jc w:val="both"/>
            </w:pPr>
          </w:p>
        </w:tc>
      </w:tr>
      <w:tr w:rsidR="002208A5" w:rsidRPr="000E1731" w:rsidTr="00630DA2">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Перечень Интернет-сайтов.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vMerge/>
            <w:tcBorders>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Интерактивные наглядные пособия.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Включают карты, схемы, таблицы, с которыми можно работать как на интерактивной доске, так и на персональном компьютере.</w:t>
            </w:r>
          </w:p>
        </w:tc>
      </w:tr>
      <w:tr w:rsidR="002208A5" w:rsidRPr="000E1731" w:rsidTr="00630DA2">
        <w:trPr>
          <w:trHeight w:val="29"/>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rPr>
                <w:b/>
              </w:rPr>
            </w:pPr>
            <w:r w:rsidRPr="000E1731">
              <w:rPr>
                <w:b/>
              </w:rPr>
              <w:t xml:space="preserve">Учебно-методическая </w:t>
            </w:r>
            <w:r w:rsidRPr="000E1731">
              <w:rPr>
                <w:b/>
              </w:rPr>
              <w:lastRenderedPageBreak/>
              <w:t>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lastRenderedPageBreak/>
              <w:t xml:space="preserve">Методическая литература для </w:t>
            </w:r>
            <w:r w:rsidRPr="000E1731">
              <w:lastRenderedPageBreak/>
              <w:t>учителя. - 1</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lastRenderedPageBreak/>
              <w:t>К</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 xml:space="preserve">Формируется на средства образовательного </w:t>
            </w:r>
            <w:r w:rsidRPr="000E1731">
              <w:lastRenderedPageBreak/>
              <w:t xml:space="preserve">учреждения. </w:t>
            </w:r>
          </w:p>
          <w:p w:rsidR="002208A5" w:rsidRPr="000E1731" w:rsidRDefault="002208A5" w:rsidP="00630DA2">
            <w:pPr>
              <w:jc w:val="both"/>
            </w:pPr>
            <w:r w:rsidRPr="000E1731">
              <w:t xml:space="preserve">Учебники должны входить в Федеральный перечень учебников, рекомендованных или допущенных Минобрнауки РФ к использованию в практике начальной школы в текущем учебном году. </w:t>
            </w:r>
          </w:p>
          <w:p w:rsidR="002208A5" w:rsidRPr="000E1731" w:rsidRDefault="002208A5" w:rsidP="00630DA2">
            <w:pPr>
              <w:jc w:val="both"/>
            </w:pPr>
            <w:r w:rsidRPr="000E1731">
              <w:t xml:space="preserve">Учебно-методическая литература должна быть издана не позднее пяти лет от настоящего момента. </w:t>
            </w:r>
          </w:p>
          <w:p w:rsidR="002208A5" w:rsidRPr="000E1731" w:rsidRDefault="002208A5" w:rsidP="00630DA2">
            <w:pPr>
              <w:jc w:val="both"/>
            </w:pPr>
            <w:r w:rsidRPr="000E1731">
              <w:t>Учебно-методические комплексы должны соответствовать ФГОС.</w:t>
            </w:r>
          </w:p>
        </w:tc>
      </w:tr>
      <w:tr w:rsidR="002208A5" w:rsidRPr="000E1731" w:rsidTr="00630DA2">
        <w:trPr>
          <w:trHeight w:val="2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Учебно-методические комплекты нового поколения для учащихся. - 1</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К</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r>
      <w:tr w:rsidR="002208A5" w:rsidRPr="000E1731" w:rsidTr="00630DA2">
        <w:trPr>
          <w:trHeight w:val="2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Хрестоматии.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r>
      <w:tr w:rsidR="002208A5" w:rsidRPr="000E1731" w:rsidTr="00630DA2">
        <w:trPr>
          <w:trHeight w:val="2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r>
      <w:tr w:rsidR="002208A5" w:rsidRPr="000E1731" w:rsidTr="00630DA2">
        <w:trPr>
          <w:trHeight w:val="2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Словари.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r>
      <w:tr w:rsidR="002208A5" w:rsidRPr="000E1731" w:rsidTr="00630DA2">
        <w:trPr>
          <w:trHeight w:val="2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Справочные пособия.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r>
      <w:tr w:rsidR="002208A5" w:rsidRPr="000E1731" w:rsidTr="00630DA2">
        <w:trPr>
          <w:trHeight w:val="28"/>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Периодические издания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r>
      <w:tr w:rsidR="002208A5" w:rsidRPr="000E1731" w:rsidTr="00630DA2">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rPr>
                <w:b/>
              </w:rPr>
            </w:pPr>
            <w:r w:rsidRPr="000E1731">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Комплекты для счёта и действий с числами. - 1</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Включают объекты, предназначенные для демонстрации и пересчёта чисел (размер объектов не менее 5 см), наглядные пособия для изучения чисел, числовая линейка с делениями от 0 до 100 и 1000 (длиной не менее 2 м), демонстрационное пособие с изображением сотенного квадрата (размером не менее 1 на 1 м), демонстрационная таблица умножения.</w:t>
            </w:r>
          </w:p>
        </w:tc>
      </w:tr>
      <w:tr w:rsidR="002208A5" w:rsidRPr="000E1731"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Модели математических фигур и тел. - 1</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Приборы для измерения массы, длины, площади, скорости, объёма, времени.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Д/Г</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Включают весы разных типов, линейки, палетку, секундомер, набор мерных кружек, рулетки, часы.</w:t>
            </w:r>
          </w:p>
        </w:tc>
      </w:tr>
      <w:tr w:rsidR="002208A5" w:rsidRPr="000E1731"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pStyle w:val="text"/>
              <w:spacing w:before="0" w:beforeAutospacing="0" w:after="0" w:afterAutospacing="0"/>
              <w:jc w:val="both"/>
              <w:rPr>
                <w:rFonts w:ascii="Times New Roman" w:hAnsi="Times New Roman" w:cs="Times New Roman"/>
                <w:sz w:val="24"/>
                <w:szCs w:val="24"/>
              </w:rPr>
            </w:pPr>
            <w:r w:rsidRPr="000E1731">
              <w:rPr>
                <w:rFonts w:ascii="Times New Roman" w:hAnsi="Times New Roman" w:cs="Times New Roman"/>
                <w:sz w:val="24"/>
                <w:szCs w:val="24"/>
              </w:rPr>
              <w:t>Инструменты для конструирования  геометрических фигур.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Г/К</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Включают линейки, циркули, транспортиры.</w:t>
            </w:r>
          </w:p>
        </w:tc>
      </w:tr>
      <w:tr w:rsidR="002208A5" w:rsidRPr="000E1731"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pStyle w:val="text"/>
              <w:spacing w:before="0" w:beforeAutospacing="0" w:after="0" w:afterAutospacing="0"/>
              <w:jc w:val="both"/>
              <w:rPr>
                <w:rFonts w:ascii="Times New Roman" w:hAnsi="Times New Roman" w:cs="Times New Roman"/>
                <w:sz w:val="24"/>
                <w:szCs w:val="24"/>
              </w:rPr>
            </w:pPr>
            <w:r w:rsidRPr="000E1731">
              <w:rPr>
                <w:rFonts w:ascii="Times New Roman" w:hAnsi="Times New Roman" w:cs="Times New Roman"/>
                <w:sz w:val="24"/>
                <w:szCs w:val="24"/>
              </w:rPr>
              <w:t>Латинский алфавит.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pStyle w:val="text"/>
              <w:spacing w:before="0" w:beforeAutospacing="0" w:after="0" w:afterAutospacing="0"/>
              <w:jc w:val="both"/>
              <w:rPr>
                <w:rFonts w:ascii="Times New Roman" w:hAnsi="Times New Roman" w:cs="Times New Roman"/>
                <w:sz w:val="24"/>
                <w:szCs w:val="24"/>
              </w:rPr>
            </w:pPr>
            <w:r w:rsidRPr="000E1731">
              <w:rPr>
                <w:rFonts w:ascii="Times New Roman" w:hAnsi="Times New Roman" w:cs="Times New Roman"/>
                <w:sz w:val="24"/>
                <w:szCs w:val="24"/>
              </w:rPr>
              <w:t>Калькуляторы.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Г/К</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Счёты. - 3</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Д/Г/К</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7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rPr>
                <w:b/>
              </w:rPr>
              <w:t>Экранно-звуковые средства</w:t>
            </w:r>
          </w:p>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 xml:space="preserve">Аудиозаписи в соответствии с программой  обучения. </w:t>
            </w:r>
            <w:r w:rsidRPr="000E1731">
              <w:lastRenderedPageBreak/>
              <w:t>- 2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lastRenderedPageBreak/>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7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rPr>
                <w:lang w:val="en-US"/>
              </w:rPr>
              <w:t>CD</w:t>
            </w:r>
            <w:r w:rsidRPr="000E1731">
              <w:t>-диски с фильмами и мультфильмами, соответствующими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r w:rsidR="002208A5" w:rsidRPr="000E1731" w:rsidTr="00630DA2">
        <w:trPr>
          <w:trHeight w:val="7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0E1731"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r w:rsidRPr="000E1731">
              <w:t>Слайды (мультимедийные презентации), соответствующие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center"/>
            </w:pPr>
            <w:r w:rsidRPr="000E1731">
              <w:t>Д</w:t>
            </w:r>
          </w:p>
        </w:tc>
        <w:tc>
          <w:tcPr>
            <w:tcW w:w="3361" w:type="dxa"/>
            <w:tcBorders>
              <w:top w:val="single" w:sz="4" w:space="0" w:color="auto"/>
              <w:left w:val="single" w:sz="4" w:space="0" w:color="auto"/>
              <w:bottom w:val="single" w:sz="4" w:space="0" w:color="auto"/>
              <w:right w:val="single" w:sz="4" w:space="0" w:color="auto"/>
            </w:tcBorders>
          </w:tcPr>
          <w:p w:rsidR="002208A5" w:rsidRPr="000E1731" w:rsidRDefault="002208A5" w:rsidP="00630DA2">
            <w:pPr>
              <w:jc w:val="both"/>
            </w:pPr>
          </w:p>
        </w:tc>
      </w:tr>
    </w:tbl>
    <w:p w:rsidR="002208A5" w:rsidRPr="000E1731" w:rsidRDefault="002208A5" w:rsidP="00630DA2">
      <w:pPr>
        <w:ind w:firstLine="284"/>
      </w:pPr>
    </w:p>
    <w:p w:rsidR="002208A5" w:rsidRPr="00E21722" w:rsidRDefault="002208A5" w:rsidP="00630DA2">
      <w:pPr>
        <w:pStyle w:val="Zag1"/>
        <w:spacing w:after="134"/>
        <w:jc w:val="left"/>
        <w:rPr>
          <w:sz w:val="28"/>
          <w:szCs w:val="28"/>
          <w:lang w:val="ru-RU"/>
        </w:rPr>
      </w:pPr>
      <w:r>
        <w:rPr>
          <w:rStyle w:val="Zag11"/>
          <w:rFonts w:eastAsia="@Arial Unicode MS"/>
          <w:color w:val="auto"/>
          <w:sz w:val="28"/>
          <w:szCs w:val="28"/>
          <w:lang w:val="ru-RU"/>
        </w:rPr>
        <w:t>2</w:t>
      </w:r>
      <w:r w:rsidRPr="0052218D">
        <w:rPr>
          <w:rStyle w:val="Zag11"/>
          <w:rFonts w:eastAsia="@Arial Unicode MS"/>
          <w:color w:val="auto"/>
          <w:sz w:val="28"/>
          <w:szCs w:val="28"/>
          <w:lang w:val="ru-RU"/>
        </w:rPr>
        <w:t>.</w:t>
      </w:r>
      <w:r>
        <w:rPr>
          <w:rStyle w:val="Zag11"/>
          <w:rFonts w:eastAsia="@Arial Unicode MS"/>
          <w:color w:val="auto"/>
          <w:sz w:val="28"/>
          <w:szCs w:val="28"/>
          <w:lang w:val="ru-RU"/>
        </w:rPr>
        <w:t>6</w:t>
      </w:r>
      <w:r w:rsidRPr="00E21722">
        <w:rPr>
          <w:rStyle w:val="Zag11"/>
          <w:rFonts w:eastAsia="@Arial Unicode MS"/>
          <w:color w:val="auto"/>
          <w:sz w:val="28"/>
          <w:szCs w:val="28"/>
          <w:lang w:val="ru-RU"/>
        </w:rPr>
        <w:t xml:space="preserve">.  Рабочая программа по   </w:t>
      </w:r>
      <w:r>
        <w:rPr>
          <w:sz w:val="28"/>
          <w:szCs w:val="28"/>
          <w:lang w:val="ru-RU"/>
        </w:rPr>
        <w:t xml:space="preserve">информатике и </w:t>
      </w:r>
      <w:r w:rsidRPr="00E21722">
        <w:rPr>
          <w:sz w:val="28"/>
          <w:szCs w:val="28"/>
          <w:lang w:val="ru-RU"/>
        </w:rPr>
        <w:t xml:space="preserve"> ИКТ </w:t>
      </w:r>
      <w:r>
        <w:rPr>
          <w:sz w:val="28"/>
          <w:szCs w:val="28"/>
          <w:lang w:val="ru-RU"/>
        </w:rPr>
        <w:t>(информационные и коммуникационные технологии</w:t>
      </w:r>
      <w:r w:rsidRPr="00E21722">
        <w:rPr>
          <w:sz w:val="28"/>
          <w:szCs w:val="28"/>
          <w:lang w:val="ru-RU"/>
        </w:rPr>
        <w:t>)   для 2-4 классов,   автор: А.В. Горячев</w:t>
      </w:r>
    </w:p>
    <w:p w:rsidR="002208A5" w:rsidRPr="00FB55EE" w:rsidRDefault="002208A5" w:rsidP="00630DA2">
      <w:pPr>
        <w:pStyle w:val="a5"/>
        <w:ind w:firstLine="357"/>
        <w:jc w:val="center"/>
        <w:rPr>
          <w:b/>
          <w:bCs/>
          <w:i/>
          <w:iCs/>
        </w:rPr>
      </w:pPr>
      <w:r w:rsidRPr="00FB55EE">
        <w:rPr>
          <w:b/>
          <w:bCs/>
          <w:lang w:val="en-US"/>
        </w:rPr>
        <w:t>I</w:t>
      </w:r>
      <w:r w:rsidRPr="00FB55EE">
        <w:rPr>
          <w:b/>
          <w:bCs/>
          <w:i/>
          <w:iCs/>
        </w:rPr>
        <w:t>.</w:t>
      </w:r>
      <w:r w:rsidRPr="00FB55EE">
        <w:rPr>
          <w:b/>
          <w:bCs/>
        </w:rPr>
        <w:t xml:space="preserve"> Пояснительная записка</w:t>
      </w:r>
    </w:p>
    <w:p w:rsidR="002208A5" w:rsidRPr="00FB55EE" w:rsidRDefault="002208A5" w:rsidP="00630DA2">
      <w:pPr>
        <w:ind w:firstLine="360"/>
        <w:jc w:val="both"/>
        <w:rPr>
          <w:color w:val="000000"/>
        </w:rPr>
      </w:pPr>
      <w:r w:rsidRPr="00FB55EE">
        <w:rPr>
          <w:color w:val="000000"/>
        </w:rPr>
        <w:t>Основу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 закладывает информатика. Информатика, информационные и коммуникационные технологии оказывают существенное влияние на мировоззрение и стиль жизни современного человека. Общество, в котором решающую роль играют информационные процессы, свойства информации, информационные и коммуникационные технологии, – реальность настоящего времени.</w:t>
      </w:r>
    </w:p>
    <w:p w:rsidR="002208A5" w:rsidRPr="00FB55EE" w:rsidRDefault="002208A5" w:rsidP="00630DA2">
      <w:pPr>
        <w:ind w:firstLine="360"/>
        <w:jc w:val="both"/>
        <w:rPr>
          <w:color w:val="000000"/>
        </w:rPr>
      </w:pPr>
      <w:r w:rsidRPr="00FB55EE">
        <w:rPr>
          <w:color w:val="000000"/>
        </w:rPr>
        <w:t xml:space="preserve">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современного человека. Особую актуальность для школы имеет информационно-технологическая компетентность учащихся в применении к  образовательному процессу. С другой стороны, развитие информационно-коммуникационных технологий и стремление использовать ИКТ для максимально возможной автоматизации своей профессиональной деятельности неразрывно связано с информационным моделированием объектов и процессов. В процессе создания информационных моделей надо уметь, анализируя объекты моделируемой области действительности, выделять их признаки, выбирать основания для классификации и группировать объекты по классам, устанавливать отношения между классами (наследование, включение, использование), выявлять действия объектов каждого класса и описывать эти действия с помощью алгоритмов, связывая выполнение алгоритмов с изменениями значений выделенных ранее признаков, описывать логику рассуждений в моделируемой области для последующей реализации её во встроенных в модель алгоритмах системы искусственного интеллекта. После завершения анализа выполняется проектирование и синтез модели средствами информационных и коммуникационных технологий.  Все перечисленные умения предполагают наличие развитого логического и алгоритмического мышления. Но если </w:t>
      </w:r>
      <w:r w:rsidRPr="00FB55EE">
        <w:t>навыки работы с конкретной техникой в принципе можно приобрести непосредственно на рабочем месте, то мышление, не развитое в определённые природой сроки, так и останется неразвитым. Опоздание с развитием мышления – это опоздание навсегда.</w:t>
      </w:r>
    </w:p>
    <w:p w:rsidR="002208A5" w:rsidRPr="00FB55EE" w:rsidRDefault="002208A5" w:rsidP="00630DA2">
      <w:pPr>
        <w:ind w:firstLine="360"/>
        <w:jc w:val="both"/>
        <w:rPr>
          <w:color w:val="000000"/>
        </w:rPr>
      </w:pPr>
      <w:r w:rsidRPr="00FB55EE">
        <w:rPr>
          <w:color w:val="000000"/>
        </w:rPr>
        <w:lastRenderedPageBreak/>
        <w:t>Каждый учебный предмет вносит свой специфический вклад в получение результата обучения в начальной школе, включающего личностные качества учащихся, освоенные универсальные учебные действия, опыт деятельности в предметных областях и систему основополагающих элементов научного знания, лежащих в основе современной картины мира. Предмет «Информатика и ИКТ»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В соответствии со своими потребностями информатика предлагает и средства для целенаправленного развития умений выполнять универсальные логические действия и для освоения компьютерной и коммуникационной техники как инструмента в учебной и повседневной деятельности. Освоение информационно-коммуникационых технологий как инструмента образования предполагает личностное развитие школьников, придаёт смысл изучению ИКТ, способствует формированию этических и правовых норм при работе с информацией.</w:t>
      </w:r>
    </w:p>
    <w:p w:rsidR="002208A5" w:rsidRPr="00FB55EE" w:rsidRDefault="002208A5" w:rsidP="00630DA2">
      <w:pPr>
        <w:ind w:firstLine="360"/>
        <w:jc w:val="both"/>
      </w:pPr>
      <w:r w:rsidRPr="00FB55EE">
        <w:rPr>
          <w:color w:val="000000"/>
        </w:rPr>
        <w:t xml:space="preserve"> </w:t>
      </w:r>
    </w:p>
    <w:p w:rsidR="002208A5" w:rsidRPr="00E21722" w:rsidRDefault="002208A5" w:rsidP="00630DA2">
      <w:pPr>
        <w:pStyle w:val="10"/>
        <w:jc w:val="center"/>
        <w:rPr>
          <w:b/>
          <w:szCs w:val="24"/>
        </w:rPr>
      </w:pPr>
      <w:r w:rsidRPr="00E21722">
        <w:rPr>
          <w:b/>
          <w:szCs w:val="24"/>
          <w:lang w:val="en-US"/>
        </w:rPr>
        <w:t>II</w:t>
      </w:r>
      <w:r w:rsidRPr="00E21722">
        <w:rPr>
          <w:b/>
          <w:szCs w:val="24"/>
        </w:rPr>
        <w:t>. Общая характеристика учебного процесса</w:t>
      </w:r>
    </w:p>
    <w:p w:rsidR="002208A5" w:rsidRPr="00FB55EE" w:rsidRDefault="002208A5" w:rsidP="00630DA2">
      <w:pPr>
        <w:ind w:firstLine="360"/>
        <w:jc w:val="both"/>
        <w:rPr>
          <w:color w:val="000000"/>
        </w:rPr>
      </w:pPr>
      <w:r w:rsidRPr="00FB55EE">
        <w:rPr>
          <w:color w:val="000000"/>
        </w:rPr>
        <w:t>К основным результатам изучения информатики и ИКТ в средней общеобразовательной школе относятся:</w:t>
      </w:r>
    </w:p>
    <w:p w:rsidR="002208A5" w:rsidRPr="00FB55EE" w:rsidRDefault="002208A5" w:rsidP="009306AF">
      <w:pPr>
        <w:numPr>
          <w:ilvl w:val="0"/>
          <w:numId w:val="316"/>
        </w:numPr>
        <w:tabs>
          <w:tab w:val="clear" w:pos="1003"/>
          <w:tab w:val="num" w:pos="709"/>
        </w:tabs>
        <w:ind w:left="709"/>
        <w:jc w:val="both"/>
      </w:pPr>
      <w:r w:rsidRPr="00FB55EE">
        <w:t>освоение учащимися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2208A5" w:rsidRPr="00FB55EE" w:rsidRDefault="002208A5" w:rsidP="009306AF">
      <w:pPr>
        <w:numPr>
          <w:ilvl w:val="0"/>
          <w:numId w:val="317"/>
        </w:numPr>
        <w:tabs>
          <w:tab w:val="clear" w:pos="1003"/>
          <w:tab w:val="num" w:pos="709"/>
        </w:tabs>
        <w:ind w:left="709"/>
        <w:jc w:val="both"/>
      </w:pPr>
      <w:r w:rsidRPr="00FB55EE">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2208A5" w:rsidRPr="00FB55EE" w:rsidRDefault="002208A5" w:rsidP="009306AF">
      <w:pPr>
        <w:numPr>
          <w:ilvl w:val="0"/>
          <w:numId w:val="318"/>
        </w:numPr>
        <w:tabs>
          <w:tab w:val="clear" w:pos="1003"/>
          <w:tab w:val="num" w:pos="709"/>
        </w:tabs>
        <w:ind w:left="709"/>
        <w:jc w:val="both"/>
      </w:pPr>
      <w:r w:rsidRPr="00FB55EE">
        <w:t>развитие познавательных интересов, интеллектуальных и творческих способностей путём освоения и использования методов информатики и средств ИКТ при изучении различных учебных предметов;</w:t>
      </w:r>
    </w:p>
    <w:p w:rsidR="002208A5" w:rsidRPr="00FB55EE" w:rsidRDefault="002208A5" w:rsidP="009306AF">
      <w:pPr>
        <w:numPr>
          <w:ilvl w:val="0"/>
          <w:numId w:val="319"/>
        </w:numPr>
        <w:tabs>
          <w:tab w:val="clear" w:pos="1003"/>
          <w:tab w:val="num" w:pos="709"/>
        </w:tabs>
        <w:ind w:left="709"/>
        <w:jc w:val="both"/>
      </w:pPr>
      <w:r w:rsidRPr="00FB55EE">
        <w:t>воспитание ответственного отношения к соблюдению этических и правовых норм информационной деятельности;</w:t>
      </w:r>
    </w:p>
    <w:p w:rsidR="002208A5" w:rsidRPr="00FB55EE" w:rsidRDefault="002208A5" w:rsidP="009306AF">
      <w:pPr>
        <w:numPr>
          <w:ilvl w:val="0"/>
          <w:numId w:val="320"/>
        </w:numPr>
        <w:tabs>
          <w:tab w:val="clear" w:pos="1003"/>
          <w:tab w:val="num" w:pos="709"/>
        </w:tabs>
        <w:ind w:left="709"/>
        <w:jc w:val="both"/>
      </w:pPr>
      <w:r w:rsidRPr="00FB55EE">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2208A5" w:rsidRPr="00FB55EE" w:rsidRDefault="002208A5" w:rsidP="00630DA2">
      <w:pPr>
        <w:ind w:firstLine="360"/>
        <w:jc w:val="both"/>
        <w:rPr>
          <w:color w:val="000000"/>
        </w:rPr>
      </w:pPr>
      <w:r w:rsidRPr="00FB55EE">
        <w:rPr>
          <w:color w:val="000000"/>
        </w:rPr>
        <w:t>Особое значение пропедевтического изучения информатики в начальной школе связано с наличием в содержании информатики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в начальном образовании является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p>
    <w:p w:rsidR="002208A5" w:rsidRPr="00FB55EE" w:rsidRDefault="002208A5" w:rsidP="00630DA2">
      <w:pPr>
        <w:ind w:firstLine="360"/>
        <w:jc w:val="both"/>
        <w:rPr>
          <w:color w:val="000000"/>
        </w:rPr>
      </w:pPr>
      <w:r w:rsidRPr="00FB55EE">
        <w:rPr>
          <w:color w:val="000000"/>
        </w:rPr>
        <w:t xml:space="preserve">Учитывая эти обстоятельства изучения подготовительного курса информатики, предполагается, что в </w:t>
      </w:r>
      <w:r w:rsidRPr="00FB55EE">
        <w:rPr>
          <w:b/>
          <w:bCs/>
          <w:i/>
          <w:iCs/>
          <w:color w:val="000000"/>
        </w:rPr>
        <w:t>курсе информатики и ИКТ для начальной школы наиболее целесообразно сконцентрировать основное внимание на развитии логического и алгоритмического мышления школьников и на освоении ими практики работы на компьютере</w:t>
      </w:r>
      <w:r w:rsidRPr="00FB55EE">
        <w:rPr>
          <w:color w:val="000000"/>
        </w:rPr>
        <w:t>.</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pPr>
        <w:ind w:firstLine="360"/>
        <w:jc w:val="both"/>
        <w:rPr>
          <w:color w:val="000000"/>
        </w:rPr>
      </w:pPr>
      <w:r w:rsidRPr="00FB55EE">
        <w:rPr>
          <w:color w:val="000000"/>
        </w:rPr>
        <w:t xml:space="preserve">Освоение информационных и коммуникационных технологий направлено на достижение следующих </w:t>
      </w:r>
      <w:r w:rsidRPr="00FB55EE">
        <w:rPr>
          <w:b/>
          <w:bCs/>
          <w:color w:val="000000"/>
        </w:rPr>
        <w:t>целей</w:t>
      </w:r>
      <w:r w:rsidRPr="00FB55EE">
        <w:rPr>
          <w:color w:val="000000"/>
        </w:rPr>
        <w:t>:</w:t>
      </w:r>
    </w:p>
    <w:p w:rsidR="002208A5" w:rsidRPr="00FB55EE" w:rsidRDefault="002208A5" w:rsidP="009306AF">
      <w:pPr>
        <w:numPr>
          <w:ilvl w:val="0"/>
          <w:numId w:val="321"/>
        </w:numPr>
        <w:tabs>
          <w:tab w:val="clear" w:pos="1003"/>
          <w:tab w:val="num" w:pos="567"/>
        </w:tabs>
        <w:ind w:left="567" w:hanging="283"/>
        <w:jc w:val="both"/>
      </w:pPr>
      <w:r w:rsidRPr="00FB55EE">
        <w:t xml:space="preserve">овладение трудовыми умениями и навыками при работе на компьютере, опытом практической деятельности по созданию информационных объектов, полезных для человека и общества, способами планирования и организации созидательной </w:t>
      </w:r>
      <w:r w:rsidRPr="00FB55EE">
        <w:lastRenderedPageBreak/>
        <w:t>деятельности на компьютере, умениями использовать компьютерную технику для работы с информацией;</w:t>
      </w:r>
    </w:p>
    <w:p w:rsidR="002208A5" w:rsidRPr="00FB55EE" w:rsidRDefault="002208A5" w:rsidP="009306AF">
      <w:pPr>
        <w:numPr>
          <w:ilvl w:val="0"/>
          <w:numId w:val="322"/>
        </w:numPr>
        <w:tabs>
          <w:tab w:val="clear" w:pos="1003"/>
          <w:tab w:val="num" w:pos="567"/>
        </w:tabs>
        <w:ind w:left="567" w:hanging="283"/>
        <w:jc w:val="both"/>
      </w:pPr>
      <w:r w:rsidRPr="00FB55EE">
        <w:t>развитие мелкой моторики рук;</w:t>
      </w:r>
    </w:p>
    <w:p w:rsidR="002208A5" w:rsidRPr="00FB55EE" w:rsidRDefault="002208A5" w:rsidP="009306AF">
      <w:pPr>
        <w:numPr>
          <w:ilvl w:val="0"/>
          <w:numId w:val="323"/>
        </w:numPr>
        <w:tabs>
          <w:tab w:val="clear" w:pos="1003"/>
          <w:tab w:val="num" w:pos="567"/>
        </w:tabs>
        <w:ind w:left="567" w:hanging="283"/>
        <w:jc w:val="both"/>
      </w:pPr>
      <w:r w:rsidRPr="00FB55EE">
        <w:t>развитие пространственного воображения, логического и визуального мышления;</w:t>
      </w:r>
    </w:p>
    <w:p w:rsidR="002208A5" w:rsidRPr="00FB55EE" w:rsidRDefault="002208A5" w:rsidP="009306AF">
      <w:pPr>
        <w:numPr>
          <w:ilvl w:val="0"/>
          <w:numId w:val="324"/>
        </w:numPr>
        <w:tabs>
          <w:tab w:val="clear" w:pos="1003"/>
          <w:tab w:val="num" w:pos="567"/>
        </w:tabs>
        <w:ind w:left="567" w:hanging="283"/>
        <w:jc w:val="both"/>
      </w:pPr>
      <w:r w:rsidRPr="00FB55EE">
        <w:t>освоение знаний о роли информационной деятельности человека в преобразовании окружающего мира;</w:t>
      </w:r>
    </w:p>
    <w:p w:rsidR="002208A5" w:rsidRPr="00FB55EE" w:rsidRDefault="002208A5" w:rsidP="009306AF">
      <w:pPr>
        <w:numPr>
          <w:ilvl w:val="0"/>
          <w:numId w:val="325"/>
        </w:numPr>
        <w:tabs>
          <w:tab w:val="clear" w:pos="1003"/>
          <w:tab w:val="num" w:pos="567"/>
        </w:tabs>
        <w:ind w:left="567" w:hanging="283"/>
        <w:jc w:val="both"/>
      </w:pPr>
      <w:r w:rsidRPr="00FB55EE">
        <w:t>формирование первоначальных представлений о профессиях, в которых информационные технологии играют ведущую роль;</w:t>
      </w:r>
    </w:p>
    <w:p w:rsidR="002208A5" w:rsidRPr="00FB55EE" w:rsidRDefault="002208A5" w:rsidP="009306AF">
      <w:pPr>
        <w:numPr>
          <w:ilvl w:val="0"/>
          <w:numId w:val="326"/>
        </w:numPr>
        <w:tabs>
          <w:tab w:val="clear" w:pos="1003"/>
          <w:tab w:val="num" w:pos="567"/>
        </w:tabs>
        <w:ind w:left="567" w:hanging="283"/>
        <w:jc w:val="both"/>
      </w:pPr>
      <w:r w:rsidRPr="00FB55EE">
        <w:t>воспитание интереса к информационной и коммуникационной деятельности;</w:t>
      </w:r>
    </w:p>
    <w:p w:rsidR="002208A5" w:rsidRPr="00FB55EE" w:rsidRDefault="002208A5" w:rsidP="009306AF">
      <w:pPr>
        <w:numPr>
          <w:ilvl w:val="0"/>
          <w:numId w:val="327"/>
        </w:numPr>
        <w:tabs>
          <w:tab w:val="clear" w:pos="1003"/>
          <w:tab w:val="num" w:pos="567"/>
        </w:tabs>
        <w:ind w:left="567" w:hanging="283"/>
        <w:jc w:val="both"/>
      </w:pPr>
      <w:r w:rsidRPr="00FB55EE">
        <w:t>воспитание уважительного отношения к авторским правам;</w:t>
      </w:r>
    </w:p>
    <w:p w:rsidR="002208A5" w:rsidRPr="00FB55EE" w:rsidRDefault="002208A5" w:rsidP="009306AF">
      <w:pPr>
        <w:numPr>
          <w:ilvl w:val="0"/>
          <w:numId w:val="328"/>
        </w:numPr>
        <w:tabs>
          <w:tab w:val="clear" w:pos="1003"/>
          <w:tab w:val="num" w:pos="567"/>
        </w:tabs>
        <w:ind w:left="567" w:hanging="283"/>
        <w:jc w:val="both"/>
      </w:pPr>
      <w:r w:rsidRPr="00FB55EE">
        <w:t>практическое применение сотрудничества в коллективной информационной деятельности.</w:t>
      </w:r>
    </w:p>
    <w:p w:rsidR="002208A5" w:rsidRPr="00FB55EE" w:rsidRDefault="002208A5" w:rsidP="00630DA2">
      <w:pPr>
        <w:ind w:firstLine="360"/>
        <w:jc w:val="both"/>
        <w:rPr>
          <w:color w:val="000000"/>
        </w:rPr>
      </w:pPr>
      <w:r w:rsidRPr="00FB55EE">
        <w:rPr>
          <w:color w:val="000000"/>
        </w:rPr>
        <w:t xml:space="preserve">В качестве </w:t>
      </w:r>
      <w:r w:rsidRPr="00FB55EE">
        <w:rPr>
          <w:b/>
          <w:bCs/>
          <w:color w:val="000000"/>
        </w:rPr>
        <w:t>основных задач</w:t>
      </w:r>
      <w:r w:rsidRPr="00FB55EE">
        <w:rPr>
          <w:color w:val="000000"/>
        </w:rPr>
        <w:t xml:space="preserve"> при изучении информационных и коммуникационных технологий ставится:</w:t>
      </w:r>
    </w:p>
    <w:p w:rsidR="002208A5" w:rsidRPr="00FB55EE" w:rsidRDefault="002208A5" w:rsidP="009306AF">
      <w:pPr>
        <w:numPr>
          <w:ilvl w:val="0"/>
          <w:numId w:val="329"/>
        </w:numPr>
        <w:tabs>
          <w:tab w:val="clear" w:pos="1003"/>
          <w:tab w:val="num" w:pos="567"/>
        </w:tabs>
        <w:ind w:left="567" w:hanging="283"/>
        <w:jc w:val="both"/>
      </w:pPr>
      <w:r w:rsidRPr="00FB55EE">
        <w:t>начальное освоение инструментальных компьютерных сред для работы с информацией разного вида (текстами, изображениями, анимированными изображениями, схемами предметов, сочетаниями различных видов информации в одном информационном объекте);</w:t>
      </w:r>
    </w:p>
    <w:p w:rsidR="002208A5" w:rsidRPr="00FB55EE" w:rsidRDefault="002208A5" w:rsidP="009306AF">
      <w:pPr>
        <w:numPr>
          <w:ilvl w:val="0"/>
          <w:numId w:val="330"/>
        </w:numPr>
        <w:tabs>
          <w:tab w:val="clear" w:pos="1003"/>
          <w:tab w:val="num" w:pos="567"/>
        </w:tabs>
        <w:ind w:left="567" w:hanging="283"/>
        <w:jc w:val="both"/>
      </w:pPr>
      <w:r w:rsidRPr="00FB55EE">
        <w:t>создание завершённых проектов с использованием освоенных инструментальных компьютерных сред;</w:t>
      </w:r>
    </w:p>
    <w:p w:rsidR="002208A5" w:rsidRPr="00FB55EE" w:rsidRDefault="002208A5" w:rsidP="009306AF">
      <w:pPr>
        <w:numPr>
          <w:ilvl w:val="0"/>
          <w:numId w:val="331"/>
        </w:numPr>
        <w:tabs>
          <w:tab w:val="clear" w:pos="1003"/>
          <w:tab w:val="num" w:pos="567"/>
        </w:tabs>
        <w:ind w:left="567" w:hanging="283"/>
        <w:jc w:val="both"/>
      </w:pPr>
      <w:r w:rsidRPr="00FB55EE">
        <w:t>ознакомление со способами организации и поиска информации;</w:t>
      </w:r>
    </w:p>
    <w:p w:rsidR="002208A5" w:rsidRPr="00FB55EE" w:rsidRDefault="002208A5" w:rsidP="009306AF">
      <w:pPr>
        <w:numPr>
          <w:ilvl w:val="0"/>
          <w:numId w:val="332"/>
        </w:numPr>
        <w:tabs>
          <w:tab w:val="clear" w:pos="1003"/>
          <w:tab w:val="num" w:pos="567"/>
        </w:tabs>
        <w:ind w:left="567" w:hanging="283"/>
        <w:jc w:val="both"/>
      </w:pPr>
      <w:r w:rsidRPr="00FB55EE">
        <w:t>создание завершённых проектов, предполагающих организацию (в том числе каталогизацию) значительного объёма неупорядоченной информации;</w:t>
      </w:r>
    </w:p>
    <w:p w:rsidR="002208A5" w:rsidRPr="00FB55EE" w:rsidRDefault="002208A5" w:rsidP="009306AF">
      <w:pPr>
        <w:numPr>
          <w:ilvl w:val="0"/>
          <w:numId w:val="333"/>
        </w:numPr>
        <w:tabs>
          <w:tab w:val="clear" w:pos="1003"/>
          <w:tab w:val="num" w:pos="567"/>
        </w:tabs>
        <w:ind w:left="567" w:hanging="283"/>
        <w:jc w:val="both"/>
      </w:pPr>
      <w:r w:rsidRPr="00FB55EE">
        <w:t>создание завершённых проектов, предполагающих поиск необходимой информации.</w:t>
      </w:r>
    </w:p>
    <w:p w:rsidR="002208A5" w:rsidRPr="00FB55EE" w:rsidRDefault="002208A5" w:rsidP="00630DA2">
      <w:pPr>
        <w:ind w:firstLine="360"/>
        <w:jc w:val="both"/>
        <w:rPr>
          <w:color w:val="000000"/>
        </w:rPr>
      </w:pPr>
      <w:r w:rsidRPr="00FB55EE">
        <w:rPr>
          <w:color w:val="000000"/>
        </w:rPr>
        <w:t xml:space="preserve">Внутренняя структура задач освоения информационных и коммуникационных технологий допускает модульную организацию программы. </w:t>
      </w:r>
    </w:p>
    <w:p w:rsidR="002208A5" w:rsidRPr="00FB55EE" w:rsidRDefault="002208A5" w:rsidP="00630DA2">
      <w:r w:rsidRPr="00FB55EE">
        <w:t xml:space="preserve">Предлагается следующий </w:t>
      </w:r>
      <w:r w:rsidRPr="00FB55EE">
        <w:rPr>
          <w:b/>
          <w:bCs/>
        </w:rPr>
        <w:t>набор учебных модулей</w:t>
      </w:r>
      <w:r w:rsidRPr="00FB55EE">
        <w:t>:</w:t>
      </w:r>
    </w:p>
    <w:p w:rsidR="002208A5" w:rsidRPr="00FB55EE" w:rsidRDefault="002208A5" w:rsidP="009306AF">
      <w:pPr>
        <w:numPr>
          <w:ilvl w:val="0"/>
          <w:numId w:val="315"/>
        </w:numPr>
        <w:autoSpaceDE w:val="0"/>
        <w:autoSpaceDN w:val="0"/>
        <w:adjustRightInd w:val="0"/>
      </w:pPr>
      <w:r w:rsidRPr="00FB55EE">
        <w:t>Знакомство с компьютером.</w:t>
      </w:r>
    </w:p>
    <w:p w:rsidR="002208A5" w:rsidRPr="00FB55EE" w:rsidRDefault="002208A5" w:rsidP="009306AF">
      <w:pPr>
        <w:numPr>
          <w:ilvl w:val="0"/>
          <w:numId w:val="315"/>
        </w:numPr>
        <w:autoSpaceDE w:val="0"/>
        <w:autoSpaceDN w:val="0"/>
        <w:adjustRightInd w:val="0"/>
      </w:pPr>
      <w:r w:rsidRPr="00FB55EE">
        <w:t>Создание рисунков.</w:t>
      </w:r>
    </w:p>
    <w:p w:rsidR="002208A5" w:rsidRPr="00FB55EE" w:rsidRDefault="002208A5" w:rsidP="009306AF">
      <w:pPr>
        <w:numPr>
          <w:ilvl w:val="0"/>
          <w:numId w:val="315"/>
        </w:numPr>
      </w:pPr>
      <w:r w:rsidRPr="00FB55EE">
        <w:t>Создание мультфильмов и «живых» картинок.</w:t>
      </w:r>
    </w:p>
    <w:p w:rsidR="002208A5" w:rsidRPr="00FB55EE" w:rsidRDefault="002208A5" w:rsidP="009306AF">
      <w:pPr>
        <w:numPr>
          <w:ilvl w:val="0"/>
          <w:numId w:val="315"/>
        </w:numPr>
      </w:pPr>
      <w:r w:rsidRPr="00FB55EE">
        <w:t>Создание проектов домов и квартир.</w:t>
      </w:r>
    </w:p>
    <w:p w:rsidR="002208A5" w:rsidRPr="00FB55EE" w:rsidRDefault="002208A5" w:rsidP="009306AF">
      <w:pPr>
        <w:numPr>
          <w:ilvl w:val="0"/>
          <w:numId w:val="315"/>
        </w:numPr>
      </w:pPr>
      <w:r w:rsidRPr="00FB55EE">
        <w:t>Создание компьютерных игр.</w:t>
      </w:r>
    </w:p>
    <w:p w:rsidR="002208A5" w:rsidRPr="00FB55EE" w:rsidRDefault="002208A5" w:rsidP="009306AF">
      <w:pPr>
        <w:numPr>
          <w:ilvl w:val="0"/>
          <w:numId w:val="3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 w:rsidRPr="00FB55EE">
        <w:t>Знакомство с компьютером: файлы и папки (каталоги).</w:t>
      </w:r>
    </w:p>
    <w:p w:rsidR="002208A5" w:rsidRPr="00FB55EE" w:rsidRDefault="002208A5" w:rsidP="009306AF">
      <w:pPr>
        <w:numPr>
          <w:ilvl w:val="0"/>
          <w:numId w:val="3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 w:rsidRPr="00FB55EE">
        <w:t>Создание текстов.</w:t>
      </w:r>
    </w:p>
    <w:p w:rsidR="002208A5" w:rsidRPr="00FB55EE" w:rsidRDefault="002208A5" w:rsidP="009306AF">
      <w:pPr>
        <w:numPr>
          <w:ilvl w:val="0"/>
          <w:numId w:val="3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 w:rsidRPr="00FB55EE">
        <w:t>Создание печатных публикаций.</w:t>
      </w:r>
    </w:p>
    <w:p w:rsidR="002208A5" w:rsidRPr="00FB55EE" w:rsidRDefault="002208A5" w:rsidP="009306AF">
      <w:pPr>
        <w:numPr>
          <w:ilvl w:val="0"/>
          <w:numId w:val="315"/>
        </w:numPr>
      </w:pPr>
      <w:r w:rsidRPr="00FB55EE">
        <w:t>Создание электронных публикаций.</w:t>
      </w:r>
    </w:p>
    <w:p w:rsidR="002208A5" w:rsidRPr="00FB55EE" w:rsidRDefault="002208A5" w:rsidP="009306AF">
      <w:pPr>
        <w:numPr>
          <w:ilvl w:val="0"/>
          <w:numId w:val="315"/>
        </w:numPr>
      </w:pPr>
      <w:r w:rsidRPr="00FB55EE">
        <w:t>Поиск информации.</w:t>
      </w:r>
    </w:p>
    <w:p w:rsidR="002208A5" w:rsidRPr="00FB55EE" w:rsidRDefault="002208A5" w:rsidP="00630DA2">
      <w:pPr>
        <w:ind w:firstLine="360"/>
        <w:jc w:val="both"/>
        <w:rPr>
          <w:color w:val="000000"/>
        </w:rPr>
      </w:pPr>
      <w:r w:rsidRPr="00FB55EE">
        <w:rPr>
          <w:color w:val="000000"/>
        </w:rPr>
        <w:t xml:space="preserve">Следует отметить, что при недостаточном количестве часов, отводимых в конкретной школе на изучение информационных технологий, методист или учитель принимает решение о выборе изучаемых модулей. </w:t>
      </w:r>
    </w:p>
    <w:p w:rsidR="002208A5" w:rsidRPr="00FB55EE" w:rsidRDefault="002208A5" w:rsidP="00630DA2">
      <w:pPr>
        <w:ind w:firstLine="360"/>
        <w:jc w:val="both"/>
        <w:rPr>
          <w:color w:val="000000"/>
        </w:rPr>
      </w:pPr>
      <w:r w:rsidRPr="00FB55EE">
        <w:rPr>
          <w:color w:val="000000"/>
        </w:rPr>
        <w:t>Учебные модули не привязаны к конкретному программному обеспечению. В каждом модуле возможно использование одной из нескольких компьютерных программ, позволяющих реализовывать изучаемую технологию. Выбор программы осуществляет учитель. Такой подход не только дает свободу выбора учителя в выборе инструментальной программы, но и позволяет создавать у учеников определённый кругозор.</w:t>
      </w:r>
    </w:p>
    <w:p w:rsidR="002208A5" w:rsidRPr="00FB55EE" w:rsidRDefault="002208A5" w:rsidP="00630DA2">
      <w:pPr>
        <w:ind w:firstLine="360"/>
        <w:jc w:val="both"/>
        <w:rPr>
          <w:color w:val="000000"/>
        </w:rPr>
      </w:pPr>
      <w:r w:rsidRPr="00FB55EE">
        <w:rPr>
          <w:color w:val="000000"/>
        </w:rPr>
        <w:t>Изучение каждого модуля (кроме модуля «Знакомство с компьютером») предполагает выполнение небольших проектных заданий, реализуемых с помощью изучаемых технологий. Выбор учащимся задания происходит в начале изучения модуля после знакомства учеников с предлагаемым набором ситуаций, требующих выполнения проектного задания.</w:t>
      </w:r>
    </w:p>
    <w:p w:rsidR="002208A5" w:rsidRDefault="002208A5" w:rsidP="00630DA2">
      <w:pPr>
        <w:pStyle w:val="10"/>
        <w:jc w:val="center"/>
        <w:rPr>
          <w:b/>
          <w:szCs w:val="24"/>
        </w:rPr>
      </w:pPr>
    </w:p>
    <w:p w:rsidR="002208A5" w:rsidRPr="00E21722" w:rsidRDefault="002208A5" w:rsidP="00630DA2">
      <w:pPr>
        <w:pStyle w:val="10"/>
        <w:jc w:val="center"/>
        <w:rPr>
          <w:b/>
          <w:szCs w:val="24"/>
        </w:rPr>
      </w:pPr>
      <w:r w:rsidRPr="00E21722">
        <w:rPr>
          <w:b/>
          <w:szCs w:val="24"/>
          <w:lang w:val="en-US"/>
        </w:rPr>
        <w:t>III</w:t>
      </w:r>
      <w:r w:rsidRPr="00E21722">
        <w:rPr>
          <w:b/>
          <w:szCs w:val="24"/>
        </w:rPr>
        <w:t>. Описание места учебного предмета в учебном плане</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r w:rsidRPr="00FB55EE">
        <w:t>Изучение технологического компонента возможно на уроках «Информатики и ИКТ» в часы, определяемые участниками образовательного процесса (региональный или школьный компонент), или на уроках по основным предметам начальной школы, проводимых с использованием компьютерной техники. При наиболее распространённом варианте организации размещения компьютерной техники – в компьютерных классах – освоение информационных и коммуникационных технологий может проходить во время компьютерных уроков. Компьютерный урок может иметь постоянное место в расписании, но по своему наполнению разные компьютерные уроки могут быть отнесены к разным учебным предметам. Например, изучение модулей «Создание рисунков» или «Создание мультфильмов» может быть отнесено к компьютерным урокам по ИЗО, изучение модуля «Создание текстов» – к компьютерным урокам по русскому языку, работа с цифровыми образовательными ресурсами (ЦОР) по математике – к компьютерным урокам по математике и так далее. Углублённое освоение информационных и коммуникационных технологий может проходить на кружках и факультативах.</w:t>
      </w:r>
    </w:p>
    <w:p w:rsidR="002208A5" w:rsidRPr="00FB55EE" w:rsidRDefault="002208A5" w:rsidP="00630DA2"/>
    <w:p w:rsidR="002208A5" w:rsidRPr="00E21722" w:rsidRDefault="002208A5" w:rsidP="00630DA2">
      <w:pPr>
        <w:pStyle w:val="10"/>
        <w:jc w:val="center"/>
        <w:rPr>
          <w:b/>
          <w:szCs w:val="24"/>
        </w:rPr>
      </w:pPr>
      <w:r w:rsidRPr="00E21722">
        <w:rPr>
          <w:b/>
          <w:szCs w:val="24"/>
          <w:lang w:val="en-US"/>
        </w:rPr>
        <w:t>IV</w:t>
      </w:r>
      <w:r w:rsidRPr="00E21722">
        <w:rPr>
          <w:b/>
          <w:szCs w:val="24"/>
        </w:rPr>
        <w:t>. Описание ценностных ориентиров содержания учебного предмета</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r w:rsidRPr="00FB55EE">
        <w:t>Обучение творческому применению осваиваемых информационных и коммуникационных технологий позволяет развивать широкие познавательные интересы и инициативу учащихся, стремление к творчеству, отношение к труду и творчеству как к состоянию нормального человеческого существования, ощущение доступности обновления своих компетенций.</w:t>
      </w:r>
    </w:p>
    <w:p w:rsidR="002208A5" w:rsidRPr="00FB55EE" w:rsidRDefault="002208A5" w:rsidP="00630DA2">
      <w:r w:rsidRPr="00FB55EE">
        <w:t>Заложенный в основу изучения новых технологий выбор из предлагаемых жизненных ситуаций или возможность придумывать свою тематику жизненных ситуаций, завершающиеся созданием творческих работ с применением изучаемой технологии позволяет ориентировать учащихся на формирование:</w:t>
      </w:r>
    </w:p>
    <w:p w:rsidR="002208A5" w:rsidRPr="00FB55EE" w:rsidRDefault="002208A5" w:rsidP="009306AF">
      <w:pPr>
        <w:numPr>
          <w:ilvl w:val="0"/>
          <w:numId w:val="334"/>
        </w:numPr>
      </w:pPr>
      <w:r w:rsidRPr="00FB55EE">
        <w:t>основ гражданской идентичности на базе чувства сопричастности и гордости за свою Родину, народ и историю,</w:t>
      </w:r>
    </w:p>
    <w:p w:rsidR="002208A5" w:rsidRPr="00FB55EE" w:rsidRDefault="002208A5" w:rsidP="009306AF">
      <w:pPr>
        <w:numPr>
          <w:ilvl w:val="0"/>
          <w:numId w:val="335"/>
        </w:numPr>
      </w:pPr>
      <w:r w:rsidRPr="00FB55EE">
        <w:t>ценностей семьи и общества и их уважение,</w:t>
      </w:r>
    </w:p>
    <w:p w:rsidR="002208A5" w:rsidRPr="00FB55EE" w:rsidRDefault="002208A5" w:rsidP="009306AF">
      <w:pPr>
        <w:numPr>
          <w:ilvl w:val="0"/>
          <w:numId w:val="336"/>
        </w:numPr>
      </w:pPr>
      <w:r w:rsidRPr="00FB55EE">
        <w:t>чувства прекрасного и эстетических чувств,</w:t>
      </w:r>
    </w:p>
    <w:p w:rsidR="002208A5" w:rsidRPr="00FB55EE" w:rsidRDefault="002208A5" w:rsidP="009306AF">
      <w:pPr>
        <w:numPr>
          <w:ilvl w:val="0"/>
          <w:numId w:val="337"/>
        </w:numPr>
      </w:pPr>
      <w:r w:rsidRPr="00FB55EE">
        <w:t>способности к организации своей учебной деятельности,</w:t>
      </w:r>
    </w:p>
    <w:p w:rsidR="002208A5" w:rsidRPr="00FB55EE" w:rsidRDefault="002208A5" w:rsidP="009306AF">
      <w:pPr>
        <w:numPr>
          <w:ilvl w:val="0"/>
          <w:numId w:val="338"/>
        </w:numPr>
      </w:pPr>
      <w:r w:rsidRPr="00FB55EE">
        <w:t>самоуважения и эмоционально-положительного отношения к себе,</w:t>
      </w:r>
    </w:p>
    <w:p w:rsidR="002208A5" w:rsidRPr="00FB55EE" w:rsidRDefault="002208A5" w:rsidP="009306AF">
      <w:pPr>
        <w:numPr>
          <w:ilvl w:val="0"/>
          <w:numId w:val="339"/>
        </w:numPr>
      </w:pPr>
      <w:r w:rsidRPr="00FB55EE">
        <w:t>целеустремленности и настойчивости в достижении целей,</w:t>
      </w:r>
    </w:p>
    <w:p w:rsidR="002208A5" w:rsidRDefault="002208A5" w:rsidP="009306AF">
      <w:pPr>
        <w:numPr>
          <w:ilvl w:val="0"/>
          <w:numId w:val="340"/>
        </w:numPr>
      </w:pPr>
      <w:r w:rsidRPr="00FB55EE">
        <w:t>готовности к сотрудничеству и помощи тем, кто в ней нуждается.</w:t>
      </w:r>
    </w:p>
    <w:p w:rsidR="002208A5" w:rsidRPr="00FB55EE" w:rsidRDefault="002208A5" w:rsidP="009306AF">
      <w:pPr>
        <w:numPr>
          <w:ilvl w:val="0"/>
          <w:numId w:val="340"/>
        </w:numPr>
      </w:pPr>
    </w:p>
    <w:p w:rsidR="002208A5" w:rsidRPr="00E21722" w:rsidRDefault="002208A5" w:rsidP="00630DA2">
      <w:pPr>
        <w:pStyle w:val="10"/>
        <w:jc w:val="center"/>
        <w:rPr>
          <w:b/>
          <w:szCs w:val="24"/>
        </w:rPr>
      </w:pPr>
      <w:r w:rsidRPr="00E21722">
        <w:rPr>
          <w:b/>
          <w:szCs w:val="24"/>
          <w:lang w:val="en-US"/>
        </w:rPr>
        <w:t>V</w:t>
      </w:r>
      <w:r w:rsidRPr="00E21722">
        <w:rPr>
          <w:b/>
          <w:szCs w:val="24"/>
        </w:rPr>
        <w:t>. Личностные, метапредметные и предметные результаты освоения учебного предмета</w:t>
      </w:r>
    </w:p>
    <w:p w:rsidR="002208A5" w:rsidRPr="00FB55EE" w:rsidRDefault="002208A5" w:rsidP="00630DA2">
      <w:pPr>
        <w:pStyle w:val="2"/>
        <w:rPr>
          <w:rFonts w:ascii="Times New Roman" w:hAnsi="Times New Roman" w:cs="Times New Roman"/>
          <w:sz w:val="24"/>
          <w:szCs w:val="24"/>
        </w:rPr>
      </w:pPr>
      <w:r w:rsidRPr="00FB55EE">
        <w:rPr>
          <w:rFonts w:ascii="Times New Roman" w:hAnsi="Times New Roman" w:cs="Times New Roman"/>
          <w:sz w:val="24"/>
          <w:szCs w:val="24"/>
        </w:rPr>
        <w:t>Личностные результаты</w:t>
      </w:r>
    </w:p>
    <w:p w:rsidR="002208A5" w:rsidRPr="00FB55EE" w:rsidRDefault="002208A5" w:rsidP="00630DA2">
      <w:pPr>
        <w:ind w:firstLine="284"/>
      </w:pPr>
      <w:r w:rsidRPr="00FB55EE">
        <w:t>К личностным результатам освоения информационных и коммуникационных технологий как инструмента в учёбе и повседневной жизни можно отнести:</w:t>
      </w:r>
    </w:p>
    <w:p w:rsidR="002208A5" w:rsidRPr="00FB55EE" w:rsidRDefault="002208A5" w:rsidP="009306AF">
      <w:pPr>
        <w:numPr>
          <w:ilvl w:val="0"/>
          <w:numId w:val="341"/>
        </w:numPr>
      </w:pPr>
      <w:r w:rsidRPr="00FB55EE">
        <w:t xml:space="preserve">критическое отношение к информации и избирательность её восприятия; </w:t>
      </w:r>
    </w:p>
    <w:p w:rsidR="002208A5" w:rsidRPr="00FB55EE" w:rsidRDefault="002208A5" w:rsidP="009306AF">
      <w:pPr>
        <w:numPr>
          <w:ilvl w:val="0"/>
          <w:numId w:val="342"/>
        </w:numPr>
      </w:pPr>
      <w:r w:rsidRPr="00FB55EE">
        <w:t>уважение к информации о частной жизни и информационным результатам других людей;</w:t>
      </w:r>
    </w:p>
    <w:p w:rsidR="002208A5" w:rsidRPr="00FB55EE" w:rsidRDefault="002208A5" w:rsidP="009306AF">
      <w:pPr>
        <w:numPr>
          <w:ilvl w:val="0"/>
          <w:numId w:val="343"/>
        </w:numPr>
      </w:pPr>
      <w:r w:rsidRPr="00FB55EE">
        <w:t>осмысление мотивов своих действий при выполнении заданий с жизненными ситуациями;</w:t>
      </w:r>
    </w:p>
    <w:p w:rsidR="002208A5" w:rsidRPr="00FB55EE" w:rsidRDefault="002208A5" w:rsidP="009306AF">
      <w:pPr>
        <w:numPr>
          <w:ilvl w:val="0"/>
          <w:numId w:val="344"/>
        </w:numPr>
      </w:pPr>
      <w:r w:rsidRPr="00FB55EE">
        <w:lastRenderedPageBreak/>
        <w:t>начало профессионального самоопределения, ознакомление с миром профессий, связанных с информационными и коммуникационными технологиями.</w:t>
      </w:r>
    </w:p>
    <w:p w:rsidR="002208A5" w:rsidRPr="00FB55EE" w:rsidRDefault="002208A5" w:rsidP="00630DA2">
      <w:pPr>
        <w:pStyle w:val="2"/>
        <w:rPr>
          <w:rFonts w:ascii="Times New Roman" w:hAnsi="Times New Roman" w:cs="Times New Roman"/>
          <w:sz w:val="24"/>
          <w:szCs w:val="24"/>
        </w:rPr>
      </w:pPr>
      <w:r w:rsidRPr="00FB55EE">
        <w:rPr>
          <w:rFonts w:ascii="Times New Roman" w:hAnsi="Times New Roman" w:cs="Times New Roman"/>
          <w:sz w:val="24"/>
          <w:szCs w:val="24"/>
        </w:rPr>
        <w:t>Метапредметные результаты</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r w:rsidRPr="00FB55EE">
        <w:rPr>
          <w:b/>
          <w:bCs/>
        </w:rPr>
        <w:t>Регулятивные</w:t>
      </w:r>
      <w:r w:rsidRPr="00FB55EE">
        <w:t xml:space="preserve"> универсальные учебные действия:</w:t>
      </w:r>
    </w:p>
    <w:p w:rsidR="002208A5" w:rsidRPr="00FB55EE" w:rsidRDefault="002208A5" w:rsidP="009306AF">
      <w:pPr>
        <w:numPr>
          <w:ilvl w:val="0"/>
          <w:numId w:val="345"/>
        </w:numPr>
      </w:pPr>
      <w:r w:rsidRPr="00FB55EE">
        <w:t>освоение способов решения проблем творческого характера в жизненных ситуациях;</w:t>
      </w:r>
    </w:p>
    <w:p w:rsidR="002208A5" w:rsidRPr="00FB55EE" w:rsidRDefault="002208A5" w:rsidP="009306AF">
      <w:pPr>
        <w:numPr>
          <w:ilvl w:val="0"/>
          <w:numId w:val="346"/>
        </w:numPr>
      </w:pPr>
      <w:r w:rsidRPr="00FB55EE">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2208A5" w:rsidRPr="00FB55EE" w:rsidRDefault="002208A5" w:rsidP="009306AF">
      <w:pPr>
        <w:numPr>
          <w:ilvl w:val="0"/>
          <w:numId w:val="347"/>
        </w:numPr>
      </w:pPr>
      <w:r w:rsidRPr="00FB55EE">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2208A5" w:rsidRPr="00FB55EE" w:rsidRDefault="002208A5" w:rsidP="00630DA2">
      <w:pPr>
        <w:ind w:left="357"/>
      </w:pPr>
      <w:r w:rsidRPr="00FB55EE">
        <w:rPr>
          <w:b/>
          <w:bCs/>
        </w:rPr>
        <w:t>Познавательные</w:t>
      </w:r>
      <w:r w:rsidRPr="00FB55EE">
        <w:t xml:space="preserve"> универсальные учебные действия:</w:t>
      </w:r>
    </w:p>
    <w:p w:rsidR="002208A5" w:rsidRPr="00FB55EE" w:rsidRDefault="002208A5" w:rsidP="009306AF">
      <w:pPr>
        <w:numPr>
          <w:ilvl w:val="0"/>
          <w:numId w:val="348"/>
        </w:numPr>
      </w:pPr>
      <w:r w:rsidRPr="00FB55EE">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2208A5" w:rsidRPr="00FB55EE" w:rsidRDefault="002208A5" w:rsidP="009306AF">
      <w:pPr>
        <w:numPr>
          <w:ilvl w:val="0"/>
          <w:numId w:val="349"/>
        </w:numPr>
      </w:pPr>
      <w:r w:rsidRPr="00FB55EE">
        <w:t>использование средств информационных и коммуникационных технологий для решения коммуникативных, познавательных и творческих задач.</w:t>
      </w:r>
    </w:p>
    <w:p w:rsidR="002208A5" w:rsidRPr="00FB55EE" w:rsidRDefault="002208A5" w:rsidP="00630DA2">
      <w:pPr>
        <w:ind w:left="357"/>
      </w:pPr>
      <w:r w:rsidRPr="00FB55EE">
        <w:rPr>
          <w:b/>
          <w:bCs/>
        </w:rPr>
        <w:t>Коммуникативные</w:t>
      </w:r>
      <w:r w:rsidRPr="00FB55EE">
        <w:t xml:space="preserve"> универсальные учебные действия:</w:t>
      </w:r>
    </w:p>
    <w:p w:rsidR="002208A5" w:rsidRPr="00FB55EE" w:rsidRDefault="002208A5" w:rsidP="009306AF">
      <w:pPr>
        <w:numPr>
          <w:ilvl w:val="0"/>
          <w:numId w:val="350"/>
        </w:numPr>
      </w:pPr>
      <w:r w:rsidRPr="00FB55EE">
        <w:t>создание гипермедиасообщений,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2208A5" w:rsidRPr="00FB55EE" w:rsidRDefault="002208A5" w:rsidP="009306AF">
      <w:pPr>
        <w:numPr>
          <w:ilvl w:val="0"/>
          <w:numId w:val="351"/>
        </w:numPr>
      </w:pPr>
      <w:r w:rsidRPr="00FB55EE">
        <w:t>подготовка выступления с аудиовизуальной поддержкой.</w:t>
      </w:r>
    </w:p>
    <w:p w:rsidR="002208A5" w:rsidRPr="00FB55EE" w:rsidRDefault="002208A5" w:rsidP="00630DA2">
      <w:pPr>
        <w:pStyle w:val="2"/>
        <w:rPr>
          <w:rFonts w:ascii="Times New Roman" w:hAnsi="Times New Roman" w:cs="Times New Roman"/>
          <w:sz w:val="24"/>
          <w:szCs w:val="24"/>
        </w:rPr>
      </w:pPr>
      <w:r w:rsidRPr="00FB55EE">
        <w:rPr>
          <w:rFonts w:ascii="Times New Roman" w:hAnsi="Times New Roman" w:cs="Times New Roman"/>
          <w:sz w:val="24"/>
          <w:szCs w:val="24"/>
        </w:rPr>
        <w:t>Предметные результаты</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r w:rsidRPr="00FB55EE">
        <w:rPr>
          <w:b/>
          <w:bCs/>
        </w:rPr>
        <w:t>Модуль «Знакомство с компьютером».</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w:t>
      </w:r>
      <w:r w:rsidRPr="00FB55EE">
        <w:t>:</w:t>
      </w:r>
    </w:p>
    <w:p w:rsidR="002208A5" w:rsidRPr="00FB55EE" w:rsidRDefault="002208A5" w:rsidP="00630DA2">
      <w:r w:rsidRPr="00FB55EE">
        <w:rPr>
          <w:i/>
          <w:iCs/>
        </w:rPr>
        <w:t>знать</w:t>
      </w:r>
    </w:p>
    <w:p w:rsidR="002208A5" w:rsidRPr="00FB55EE" w:rsidRDefault="002208A5" w:rsidP="009306AF">
      <w:pPr>
        <w:numPr>
          <w:ilvl w:val="0"/>
          <w:numId w:val="352"/>
        </w:numPr>
        <w:jc w:val="both"/>
      </w:pPr>
      <w:r w:rsidRPr="00FB55EE">
        <w:t>как правильно и безопасно вести себя в компьютерном классе;</w:t>
      </w:r>
    </w:p>
    <w:p w:rsidR="002208A5" w:rsidRPr="00FB55EE" w:rsidRDefault="002208A5" w:rsidP="009306AF">
      <w:pPr>
        <w:numPr>
          <w:ilvl w:val="0"/>
          <w:numId w:val="353"/>
        </w:numPr>
        <w:jc w:val="both"/>
      </w:pPr>
      <w:r w:rsidRPr="00FB55EE">
        <w:t>для чего нужны основные устройства компьютера;</w:t>
      </w:r>
    </w:p>
    <w:p w:rsidR="002208A5" w:rsidRPr="00FB55EE" w:rsidRDefault="002208A5" w:rsidP="00630DA2">
      <w:r w:rsidRPr="00FB55EE">
        <w:rPr>
          <w:i/>
          <w:iCs/>
        </w:rPr>
        <w:t>уметь</w:t>
      </w:r>
    </w:p>
    <w:p w:rsidR="002208A5" w:rsidRPr="00FB55EE" w:rsidRDefault="002208A5" w:rsidP="009306AF">
      <w:pPr>
        <w:numPr>
          <w:ilvl w:val="0"/>
          <w:numId w:val="354"/>
        </w:numPr>
        <w:jc w:val="both"/>
      </w:pPr>
      <w:r w:rsidRPr="00FB55EE">
        <w:t>пользоваться мышью и клавиатурой;</w:t>
      </w:r>
    </w:p>
    <w:p w:rsidR="002208A5" w:rsidRPr="00FB55EE" w:rsidRDefault="002208A5" w:rsidP="009306AF">
      <w:pPr>
        <w:numPr>
          <w:ilvl w:val="0"/>
          <w:numId w:val="355"/>
        </w:numPr>
        <w:jc w:val="both"/>
      </w:pPr>
      <w:r w:rsidRPr="00FB55EE">
        <w:t>запускать компьютерные программы и завершать работу с ними.</w:t>
      </w:r>
    </w:p>
    <w:p w:rsidR="002208A5" w:rsidRPr="00FB55EE" w:rsidRDefault="002208A5" w:rsidP="00630DA2">
      <w:r w:rsidRPr="00FB55EE">
        <w:rPr>
          <w:b/>
          <w:bCs/>
        </w:rPr>
        <w:t>Модуль «Создание рисунков».</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p>
    <w:p w:rsidR="002208A5" w:rsidRPr="00FB55EE" w:rsidRDefault="002208A5" w:rsidP="009306AF">
      <w:pPr>
        <w:numPr>
          <w:ilvl w:val="0"/>
          <w:numId w:val="356"/>
        </w:numPr>
        <w:jc w:val="both"/>
      </w:pPr>
      <w:r w:rsidRPr="00FB55EE">
        <w:t>выполнять основные операции при рисовании с помощью одной из компьютерных программ;</w:t>
      </w:r>
    </w:p>
    <w:p w:rsidR="002208A5" w:rsidRPr="00FB55EE" w:rsidRDefault="002208A5" w:rsidP="009306AF">
      <w:pPr>
        <w:numPr>
          <w:ilvl w:val="0"/>
          <w:numId w:val="357"/>
        </w:numPr>
        <w:jc w:val="both"/>
      </w:pPr>
      <w:r w:rsidRPr="00FB55EE">
        <w:t>сохранять созданные рисунки и вносить в них изменения.</w:t>
      </w:r>
    </w:p>
    <w:p w:rsidR="002208A5" w:rsidRPr="00FB55EE" w:rsidRDefault="002208A5" w:rsidP="00630DA2">
      <w:r w:rsidRPr="00FB55EE">
        <w:rPr>
          <w:i/>
          <w:iCs/>
        </w:rPr>
        <w:t>При выполнении проектных заданий</w:t>
      </w:r>
      <w:r w:rsidRPr="00FB55EE">
        <w:t xml:space="preserve"> школьники будут учиться придумывать рисунок, предназначенный для какой-либо цели, и создавать его при помощи компьютера.   </w:t>
      </w:r>
    </w:p>
    <w:p w:rsidR="002208A5" w:rsidRPr="00FB55EE" w:rsidRDefault="002208A5" w:rsidP="00630DA2">
      <w:r w:rsidRPr="00FB55EE">
        <w:rPr>
          <w:b/>
          <w:bCs/>
        </w:rPr>
        <w:t>Модуль «Создание мультфильмов и “живых” картинок».</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p>
    <w:p w:rsidR="002208A5" w:rsidRPr="00FB55EE" w:rsidRDefault="002208A5" w:rsidP="009306AF">
      <w:pPr>
        <w:numPr>
          <w:ilvl w:val="0"/>
          <w:numId w:val="358"/>
        </w:numPr>
        <w:jc w:val="both"/>
      </w:pPr>
      <w:r w:rsidRPr="00FB55EE">
        <w:t>выполнять основные операции при создании движущихся изображений с помощью одной из программ;</w:t>
      </w:r>
    </w:p>
    <w:p w:rsidR="002208A5" w:rsidRPr="00FB55EE" w:rsidRDefault="002208A5" w:rsidP="009306AF">
      <w:pPr>
        <w:numPr>
          <w:ilvl w:val="0"/>
          <w:numId w:val="359"/>
        </w:numPr>
        <w:jc w:val="both"/>
      </w:pPr>
      <w:r w:rsidRPr="00FB55EE">
        <w:t>сохранять созданные движущиеся изображения и вносить в них изменения.</w:t>
      </w:r>
    </w:p>
    <w:p w:rsidR="002208A5" w:rsidRPr="00FB55EE" w:rsidRDefault="002208A5" w:rsidP="00630DA2">
      <w:r w:rsidRPr="00FB55EE">
        <w:rPr>
          <w:i/>
          <w:iCs/>
        </w:rPr>
        <w:lastRenderedPageBreak/>
        <w:t>При выполнении проектных заданий</w:t>
      </w:r>
      <w:r w:rsidRPr="00FB55EE">
        <w:t xml:space="preserve"> школьники будут учиться придумывать движущиеся изображения, предназначенные для какой-либо цели, и создавать их при помощи компьютера.</w:t>
      </w:r>
    </w:p>
    <w:p w:rsidR="002208A5" w:rsidRPr="00FB55EE" w:rsidRDefault="002208A5" w:rsidP="00630DA2">
      <w:r w:rsidRPr="00FB55EE">
        <w:rPr>
          <w:b/>
          <w:bCs/>
        </w:rPr>
        <w:t>Модуль «Создание проектов домов и квартир».</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p>
    <w:p w:rsidR="002208A5" w:rsidRPr="00FB55EE" w:rsidRDefault="002208A5" w:rsidP="009306AF">
      <w:pPr>
        <w:numPr>
          <w:ilvl w:val="0"/>
          <w:numId w:val="360"/>
        </w:numPr>
        <w:jc w:val="both"/>
      </w:pPr>
      <w:r w:rsidRPr="00FB55EE">
        <w:t>выполнять основные операции при проектировании домов и квартир с помощью одной из компьютерных программ;</w:t>
      </w:r>
    </w:p>
    <w:p w:rsidR="002208A5" w:rsidRPr="00FB55EE" w:rsidRDefault="002208A5" w:rsidP="009306AF">
      <w:pPr>
        <w:numPr>
          <w:ilvl w:val="0"/>
          <w:numId w:val="361"/>
        </w:numPr>
        <w:jc w:val="both"/>
      </w:pPr>
      <w:r w:rsidRPr="00FB55EE">
        <w:t>сохранять созданный проект и вносить в него изменения.</w:t>
      </w:r>
    </w:p>
    <w:p w:rsidR="002208A5" w:rsidRPr="00FB55EE" w:rsidRDefault="002208A5" w:rsidP="00630DA2">
      <w:r w:rsidRPr="00FB55EE">
        <w:rPr>
          <w:i/>
          <w:iCs/>
        </w:rPr>
        <w:t>При выполнении проектных заданий</w:t>
      </w:r>
      <w:r w:rsidRPr="00FB55EE">
        <w:t xml:space="preserve"> школьники будут учиться придумывать проект дома или квартиры и создавать его при помощи компьютера.</w:t>
      </w:r>
    </w:p>
    <w:p w:rsidR="002208A5" w:rsidRPr="00FB55EE" w:rsidRDefault="002208A5" w:rsidP="00630DA2">
      <w:r w:rsidRPr="00FB55EE">
        <w:rPr>
          <w:b/>
          <w:bCs/>
        </w:rPr>
        <w:t>Модуль «Создание компьютерных игр».</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p>
    <w:p w:rsidR="002208A5" w:rsidRPr="00FB55EE" w:rsidRDefault="002208A5" w:rsidP="009306AF">
      <w:pPr>
        <w:numPr>
          <w:ilvl w:val="0"/>
          <w:numId w:val="362"/>
        </w:numPr>
        <w:jc w:val="both"/>
      </w:pPr>
      <w:r w:rsidRPr="00FB55EE">
        <w:t>выполнять основные операции при создании компьютерных игр с помощью одной из программ;</w:t>
      </w:r>
    </w:p>
    <w:p w:rsidR="002208A5" w:rsidRPr="00FB55EE" w:rsidRDefault="002208A5" w:rsidP="009306AF">
      <w:pPr>
        <w:numPr>
          <w:ilvl w:val="0"/>
          <w:numId w:val="363"/>
        </w:numPr>
        <w:jc w:val="both"/>
      </w:pPr>
      <w:r w:rsidRPr="00FB55EE">
        <w:t>сохранять созданные игры и вносить в них изменения.</w:t>
      </w:r>
    </w:p>
    <w:p w:rsidR="002208A5" w:rsidRPr="00FB55EE" w:rsidRDefault="002208A5" w:rsidP="00630DA2">
      <w:r w:rsidRPr="00FB55EE">
        <w:rPr>
          <w:i/>
          <w:iCs/>
        </w:rPr>
        <w:t>При выполнении проектных заданий</w:t>
      </w:r>
      <w:r w:rsidRPr="00FB55EE">
        <w:t xml:space="preserve"> школьники будут учиться придумывать компьютерную игру и создавать её при помощи компьютера.</w:t>
      </w:r>
    </w:p>
    <w:p w:rsidR="002208A5" w:rsidRPr="00FB55EE" w:rsidRDefault="002208A5" w:rsidP="00630DA2">
      <w:r w:rsidRPr="00FB55EE">
        <w:rPr>
          <w:b/>
          <w:bCs/>
        </w:rPr>
        <w:t>Модуль «Знакомство с компьютером: файлы и папки (каталоги)».</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w:t>
      </w:r>
      <w:r w:rsidRPr="00FB55EE">
        <w:t>:</w:t>
      </w:r>
    </w:p>
    <w:p w:rsidR="002208A5" w:rsidRPr="00FB55EE" w:rsidRDefault="002208A5" w:rsidP="00630DA2">
      <w:r w:rsidRPr="00FB55EE">
        <w:rPr>
          <w:i/>
          <w:iCs/>
        </w:rPr>
        <w:t>знать</w:t>
      </w:r>
    </w:p>
    <w:p w:rsidR="002208A5" w:rsidRPr="00FB55EE" w:rsidRDefault="002208A5" w:rsidP="009306AF">
      <w:pPr>
        <w:numPr>
          <w:ilvl w:val="0"/>
          <w:numId w:val="364"/>
        </w:numPr>
        <w:jc w:val="both"/>
      </w:pPr>
      <w:r w:rsidRPr="00FB55EE">
        <w:t>что такое полное имя файла;</w:t>
      </w:r>
    </w:p>
    <w:p w:rsidR="002208A5" w:rsidRPr="00FB55EE" w:rsidRDefault="002208A5" w:rsidP="00630DA2">
      <w:r w:rsidRPr="00FB55EE">
        <w:rPr>
          <w:i/>
          <w:iCs/>
        </w:rPr>
        <w:t>уметь</w:t>
      </w:r>
    </w:p>
    <w:p w:rsidR="002208A5" w:rsidRPr="00FB55EE" w:rsidRDefault="002208A5" w:rsidP="009306AF">
      <w:pPr>
        <w:numPr>
          <w:ilvl w:val="0"/>
          <w:numId w:val="365"/>
        </w:numPr>
        <w:jc w:val="both"/>
      </w:pPr>
      <w:r w:rsidRPr="00FB55EE">
        <w:t>создавать папки (каталоги);</w:t>
      </w:r>
    </w:p>
    <w:p w:rsidR="002208A5" w:rsidRPr="00FB55EE" w:rsidRDefault="002208A5" w:rsidP="009306AF">
      <w:pPr>
        <w:numPr>
          <w:ilvl w:val="0"/>
          <w:numId w:val="366"/>
        </w:numPr>
        <w:jc w:val="both"/>
      </w:pPr>
      <w:r w:rsidRPr="00FB55EE">
        <w:t>удалять файлы и папки (каталоги);</w:t>
      </w:r>
    </w:p>
    <w:p w:rsidR="002208A5" w:rsidRPr="00FB55EE" w:rsidRDefault="002208A5" w:rsidP="009306AF">
      <w:pPr>
        <w:numPr>
          <w:ilvl w:val="0"/>
          <w:numId w:val="367"/>
        </w:numPr>
        <w:jc w:val="both"/>
      </w:pPr>
      <w:r w:rsidRPr="00FB55EE">
        <w:t>копировать файлы и папки (каталоги);</w:t>
      </w:r>
    </w:p>
    <w:p w:rsidR="002208A5" w:rsidRPr="00FB55EE" w:rsidRDefault="002208A5" w:rsidP="009306AF">
      <w:pPr>
        <w:numPr>
          <w:ilvl w:val="0"/>
          <w:numId w:val="368"/>
        </w:numPr>
        <w:jc w:val="both"/>
      </w:pPr>
      <w:r w:rsidRPr="00FB55EE">
        <w:t>перемещать файлы и папки (каталоги).</w:t>
      </w:r>
    </w:p>
    <w:p w:rsidR="002208A5" w:rsidRPr="00FB55EE" w:rsidRDefault="002208A5" w:rsidP="00630DA2">
      <w:r w:rsidRPr="00FB55EE">
        <w:rPr>
          <w:b/>
          <w:bCs/>
        </w:rPr>
        <w:t>Модуль «Создание текстов».</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r w:rsidRPr="00FB55EE">
        <w:t>:</w:t>
      </w:r>
    </w:p>
    <w:p w:rsidR="002208A5" w:rsidRPr="00FB55EE" w:rsidRDefault="002208A5" w:rsidP="009306AF">
      <w:pPr>
        <w:numPr>
          <w:ilvl w:val="0"/>
          <w:numId w:val="369"/>
        </w:numPr>
        <w:jc w:val="both"/>
      </w:pPr>
      <w:r w:rsidRPr="00FB55EE">
        <w:t>набирать текст на клавиатуре;</w:t>
      </w:r>
    </w:p>
    <w:p w:rsidR="002208A5" w:rsidRPr="00FB55EE" w:rsidRDefault="002208A5" w:rsidP="009306AF">
      <w:pPr>
        <w:numPr>
          <w:ilvl w:val="0"/>
          <w:numId w:val="370"/>
        </w:numPr>
        <w:jc w:val="both"/>
      </w:pPr>
      <w:r w:rsidRPr="00FB55EE">
        <w:t>сохранять набранные тексты, открывать ранее сохранённые текстовые документы и редактировать их;</w:t>
      </w:r>
    </w:p>
    <w:p w:rsidR="002208A5" w:rsidRPr="00FB55EE" w:rsidRDefault="002208A5" w:rsidP="009306AF">
      <w:pPr>
        <w:numPr>
          <w:ilvl w:val="0"/>
          <w:numId w:val="371"/>
        </w:numPr>
        <w:jc w:val="both"/>
      </w:pPr>
      <w:r w:rsidRPr="00FB55EE">
        <w:t>копировать, вставлять и удалять фрагменты текста;</w:t>
      </w:r>
    </w:p>
    <w:p w:rsidR="002208A5" w:rsidRPr="00FB55EE" w:rsidRDefault="002208A5" w:rsidP="009306AF">
      <w:pPr>
        <w:numPr>
          <w:ilvl w:val="0"/>
          <w:numId w:val="372"/>
        </w:numPr>
        <w:jc w:val="both"/>
      </w:pPr>
      <w:r w:rsidRPr="00FB55EE">
        <w:t>устанавливать шрифт текста, цвет, размер и начертание букв.</w:t>
      </w:r>
    </w:p>
    <w:p w:rsidR="002208A5" w:rsidRPr="00FB55EE" w:rsidRDefault="002208A5" w:rsidP="00630DA2">
      <w:r w:rsidRPr="00FB55EE">
        <w:rPr>
          <w:i/>
          <w:iCs/>
        </w:rPr>
        <w:t>При выполнении проектных заданий</w:t>
      </w:r>
      <w:r w:rsidRPr="00FB55EE">
        <w:t xml:space="preserve"> школьники будут учиться:</w:t>
      </w:r>
    </w:p>
    <w:p w:rsidR="002208A5" w:rsidRPr="00FB55EE" w:rsidRDefault="002208A5" w:rsidP="009306AF">
      <w:pPr>
        <w:numPr>
          <w:ilvl w:val="0"/>
          <w:numId w:val="373"/>
        </w:numPr>
        <w:jc w:val="both"/>
      </w:pPr>
      <w:r w:rsidRPr="00FB55EE">
        <w:t>подбирать подходящее шрифтовое оформление для разных частей текстового документа;</w:t>
      </w:r>
    </w:p>
    <w:p w:rsidR="002208A5" w:rsidRPr="00FB55EE" w:rsidRDefault="002208A5" w:rsidP="009306AF">
      <w:pPr>
        <w:numPr>
          <w:ilvl w:val="0"/>
          <w:numId w:val="374"/>
        </w:numPr>
        <w:jc w:val="both"/>
      </w:pPr>
      <w:r w:rsidRPr="00FB55EE">
        <w:t>составлять тексты, предназначенные для какой-либо цели, и создавать их при помощи компьютера, используя разное шрифтовое оформление.</w:t>
      </w:r>
    </w:p>
    <w:p w:rsidR="002208A5" w:rsidRPr="00FB55EE" w:rsidRDefault="002208A5" w:rsidP="00630DA2">
      <w:r w:rsidRPr="00FB55EE">
        <w:rPr>
          <w:b/>
          <w:bCs/>
        </w:rPr>
        <w:t>Модуль «Создание печатных публикаций»</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r w:rsidRPr="00FB55EE">
        <w:t>:</w:t>
      </w:r>
    </w:p>
    <w:p w:rsidR="002208A5" w:rsidRPr="00FB55EE" w:rsidRDefault="002208A5" w:rsidP="009306AF">
      <w:pPr>
        <w:numPr>
          <w:ilvl w:val="0"/>
          <w:numId w:val="375"/>
        </w:numPr>
        <w:jc w:val="both"/>
      </w:pPr>
      <w:r w:rsidRPr="00FB55EE">
        <w:t>вставлять изображения в печатную публикацию;</w:t>
      </w:r>
    </w:p>
    <w:p w:rsidR="002208A5" w:rsidRPr="00FB55EE" w:rsidRDefault="002208A5" w:rsidP="009306AF">
      <w:pPr>
        <w:numPr>
          <w:ilvl w:val="0"/>
          <w:numId w:val="376"/>
        </w:numPr>
        <w:jc w:val="both"/>
      </w:pPr>
      <w:r w:rsidRPr="00FB55EE">
        <w:t>создавать схемы и включать их в печатную публикацию;</w:t>
      </w:r>
    </w:p>
    <w:p w:rsidR="002208A5" w:rsidRPr="00FB55EE" w:rsidRDefault="002208A5" w:rsidP="009306AF">
      <w:pPr>
        <w:numPr>
          <w:ilvl w:val="0"/>
          <w:numId w:val="377"/>
        </w:numPr>
        <w:jc w:val="both"/>
      </w:pPr>
      <w:r w:rsidRPr="00FB55EE">
        <w:t>создавать таблицы и включать их в печатную публикацию.</w:t>
      </w:r>
    </w:p>
    <w:p w:rsidR="002208A5" w:rsidRPr="00FB55EE" w:rsidRDefault="002208A5" w:rsidP="00630DA2">
      <w:r w:rsidRPr="00FB55EE">
        <w:rPr>
          <w:i/>
          <w:iCs/>
        </w:rPr>
        <w:t>При выполнении проектных заданий</w:t>
      </w:r>
      <w:r w:rsidRPr="00FB55EE">
        <w:t xml:space="preserve"> школьники будут учиться:</w:t>
      </w:r>
    </w:p>
    <w:p w:rsidR="002208A5" w:rsidRPr="00FB55EE" w:rsidRDefault="002208A5" w:rsidP="009306AF">
      <w:pPr>
        <w:numPr>
          <w:ilvl w:val="0"/>
          <w:numId w:val="378"/>
        </w:numPr>
        <w:jc w:val="both"/>
      </w:pPr>
      <w:r w:rsidRPr="00FB55EE">
        <w:t>красиво оформлять печатные публикации, применяя рисунки, фотографии, схемы и таблицы;</w:t>
      </w:r>
    </w:p>
    <w:p w:rsidR="002208A5" w:rsidRPr="00FB55EE" w:rsidRDefault="002208A5" w:rsidP="009306AF">
      <w:pPr>
        <w:numPr>
          <w:ilvl w:val="0"/>
          <w:numId w:val="379"/>
        </w:numPr>
        <w:jc w:val="both"/>
      </w:pPr>
      <w:r w:rsidRPr="00FB55EE">
        <w:t>составлять печатные публикации, предназначенные для какой-либо цели, и создавать их при помощи компьютера.</w:t>
      </w:r>
    </w:p>
    <w:p w:rsidR="002208A5" w:rsidRPr="00FB55EE" w:rsidRDefault="002208A5" w:rsidP="00630DA2">
      <w:r w:rsidRPr="00FB55EE">
        <w:rPr>
          <w:b/>
          <w:bCs/>
        </w:rPr>
        <w:t>Модуль «Создание электронных публикаций».</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r w:rsidRPr="00FB55EE">
        <w:t>:</w:t>
      </w:r>
    </w:p>
    <w:p w:rsidR="002208A5" w:rsidRPr="00FB55EE" w:rsidRDefault="002208A5" w:rsidP="009306AF">
      <w:pPr>
        <w:numPr>
          <w:ilvl w:val="0"/>
          <w:numId w:val="380"/>
        </w:numPr>
        <w:jc w:val="both"/>
      </w:pPr>
      <w:r w:rsidRPr="00FB55EE">
        <w:lastRenderedPageBreak/>
        <w:t>создавать эскизы электронных публикаций и по этим эскизам создавать публикации с использованием гиперссылок;</w:t>
      </w:r>
    </w:p>
    <w:p w:rsidR="002208A5" w:rsidRPr="00FB55EE" w:rsidRDefault="002208A5" w:rsidP="009306AF">
      <w:pPr>
        <w:numPr>
          <w:ilvl w:val="0"/>
          <w:numId w:val="381"/>
        </w:numPr>
        <w:jc w:val="both"/>
      </w:pPr>
      <w:r w:rsidRPr="00FB55EE">
        <w:t>включать в электронную публикацию звуковые, видео- и анимационные элементы.</w:t>
      </w:r>
    </w:p>
    <w:p w:rsidR="002208A5" w:rsidRPr="00FB55EE" w:rsidRDefault="002208A5" w:rsidP="00630DA2">
      <w:r w:rsidRPr="00FB55EE">
        <w:rPr>
          <w:i/>
          <w:iCs/>
        </w:rPr>
        <w:t>При выполнении проектных заданий</w:t>
      </w:r>
      <w:r w:rsidRPr="00FB55EE">
        <w:t xml:space="preserve"> школьники будут учиться создавать электронные публикации, предназначенные для какой-либо цели, и оформлять их, используя тексты, изображения, звуки, видео и анимацию.</w:t>
      </w:r>
    </w:p>
    <w:p w:rsidR="002208A5" w:rsidRPr="00FB55EE" w:rsidRDefault="002208A5" w:rsidP="00630DA2">
      <w:r w:rsidRPr="00FB55EE">
        <w:rPr>
          <w:b/>
          <w:bCs/>
        </w:rPr>
        <w:t>Модуль «Поиск информации».</w:t>
      </w:r>
      <w:r w:rsidRPr="00FB55EE">
        <w:t xml:space="preserve"> </w:t>
      </w:r>
    </w:p>
    <w:p w:rsidR="002208A5" w:rsidRPr="00FB55EE" w:rsidRDefault="002208A5" w:rsidP="00630DA2">
      <w:r w:rsidRPr="00FB55EE">
        <w:t>В результате изучения данного модуля учащиеся</w:t>
      </w:r>
      <w:r w:rsidRPr="00FB55EE">
        <w:rPr>
          <w:i/>
          <w:iCs/>
        </w:rPr>
        <w:t xml:space="preserve"> должны уметь</w:t>
      </w:r>
      <w:r w:rsidRPr="00FB55EE">
        <w:t>:</w:t>
      </w:r>
    </w:p>
    <w:p w:rsidR="002208A5" w:rsidRPr="00FB55EE" w:rsidRDefault="002208A5" w:rsidP="009306AF">
      <w:pPr>
        <w:numPr>
          <w:ilvl w:val="0"/>
          <w:numId w:val="382"/>
        </w:numPr>
        <w:jc w:val="both"/>
      </w:pPr>
      <w:r w:rsidRPr="00FB55EE">
        <w:t>искать, находить и сохранять тексты, найденные с помощью поисковых систем;</w:t>
      </w:r>
    </w:p>
    <w:p w:rsidR="002208A5" w:rsidRPr="00FB55EE" w:rsidRDefault="002208A5" w:rsidP="009306AF">
      <w:pPr>
        <w:numPr>
          <w:ilvl w:val="0"/>
          <w:numId w:val="383"/>
        </w:numPr>
        <w:jc w:val="both"/>
      </w:pPr>
      <w:r w:rsidRPr="00FB55EE">
        <w:t>искать, находить и сохранять изображения, найденные с помощью поисковых систем.</w:t>
      </w:r>
    </w:p>
    <w:p w:rsidR="002208A5" w:rsidRPr="00FB55EE" w:rsidRDefault="002208A5" w:rsidP="00630DA2">
      <w:r w:rsidRPr="00FB55EE">
        <w:rPr>
          <w:i/>
          <w:iCs/>
        </w:rPr>
        <w:t>При выполнении проектных заданий</w:t>
      </w:r>
      <w:r w:rsidRPr="00FB55EE">
        <w:t xml:space="preserve"> школьники будут учиться искать и находить нужную информацию и использовать её, например, при создании печатных или электронных публикаций.</w:t>
      </w:r>
    </w:p>
    <w:p w:rsidR="002208A5" w:rsidRPr="00FB55EE" w:rsidRDefault="002208A5" w:rsidP="00630DA2"/>
    <w:p w:rsidR="002208A5" w:rsidRPr="00E21722" w:rsidRDefault="002208A5" w:rsidP="00630DA2">
      <w:pPr>
        <w:pStyle w:val="10"/>
        <w:jc w:val="center"/>
        <w:rPr>
          <w:b/>
          <w:szCs w:val="24"/>
        </w:rPr>
      </w:pPr>
      <w:r w:rsidRPr="00E21722">
        <w:rPr>
          <w:b/>
          <w:szCs w:val="24"/>
          <w:lang w:val="en-US"/>
        </w:rPr>
        <w:t>VI</w:t>
      </w:r>
      <w:r w:rsidRPr="00E21722">
        <w:rPr>
          <w:b/>
          <w:szCs w:val="24"/>
        </w:rPr>
        <w:t>. Содержание учебного предмета</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r w:rsidRPr="00FB55EE">
        <w:rPr>
          <w:b/>
          <w:bCs/>
        </w:rPr>
        <w:t>Модуль «Знакомство с компьютером».</w:t>
      </w:r>
      <w:r w:rsidRPr="00FB55EE">
        <w:t xml:space="preserve"> Компьютеры вокруг нас. Новые профессии. Компьютеры в школе. Правила поведения в компьютерном классе. Основные устройства компьютера.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w:t>
      </w:r>
    </w:p>
    <w:p w:rsidR="002208A5" w:rsidRPr="00FB55EE" w:rsidRDefault="002208A5" w:rsidP="00630DA2">
      <w:r w:rsidRPr="00FB55EE">
        <w:rPr>
          <w:b/>
          <w:bCs/>
        </w:rPr>
        <w:t>Модуль «Создание рисунков».</w:t>
      </w:r>
      <w:r w:rsidRPr="00FB55EE">
        <w:t xml:space="preserve"> Компьютерная графика. Примеры графических редакторов. Панель инструментов графического редактора. Основные операции при рисовании: рисование и стирание точек, линий, фигур. Заливка цветом. Другие операции.</w:t>
      </w:r>
    </w:p>
    <w:p w:rsidR="002208A5" w:rsidRPr="00FB55EE" w:rsidRDefault="002208A5" w:rsidP="00630DA2">
      <w:r w:rsidRPr="00FB55EE">
        <w:rPr>
          <w:b/>
          <w:bCs/>
        </w:rPr>
        <w:t>Модуль «Создание мультфильмов и “живых” картинок».</w:t>
      </w:r>
      <w:r w:rsidRPr="00FB55EE">
        <w:t xml:space="preserve"> Анимация. Компьютерная анимация. Основные способы создания компьютерной анимации: покадровая рисованная анимация, конструирование анимации, программирование анимации. Примеры программ для создания анимации. Основные операции при создании анимации. Этапы создания мультфильма.</w:t>
      </w:r>
    </w:p>
    <w:p w:rsidR="002208A5" w:rsidRPr="00FB55EE" w:rsidRDefault="002208A5" w:rsidP="00630DA2">
      <w:r w:rsidRPr="00FB55EE">
        <w:rPr>
          <w:b/>
          <w:bCs/>
        </w:rPr>
        <w:t>Модуль «Создание проектов домов и квартир».</w:t>
      </w:r>
      <w:r w:rsidRPr="00FB55EE">
        <w:t xml:space="preserve"> Проектирование. Компьютерное проектирование. Интерьер. Дизайн. Архитектура. Примеры программ для проектирования зданий. Основные операции при проектировании зданий: обзор и осмотр проекта, создание стен, создание окон и дверей, установка сантехники и бытовой техники, размещение мебели, выбор цвета и вида поверхностей.</w:t>
      </w:r>
    </w:p>
    <w:p w:rsidR="002208A5" w:rsidRPr="00FB55EE" w:rsidRDefault="002208A5" w:rsidP="00630DA2">
      <w:r w:rsidRPr="00FB55EE">
        <w:rPr>
          <w:b/>
          <w:bCs/>
        </w:rPr>
        <w:t>Модуль «Создание компьютерных игр».</w:t>
      </w:r>
      <w:r w:rsidRPr="00FB55EE">
        <w:t xml:space="preserve"> Компьютерные игры. Виды компьютерных игр. Порядок действий при создании игр. Примеры программ для создания компьютерных игр. Основные операции при конструировании игр: создание или выбор фона, карты или поля, выбор и размещение предметов и персонажей. Другие операции.</w:t>
      </w:r>
    </w:p>
    <w:p w:rsidR="002208A5" w:rsidRPr="00FB55EE" w:rsidRDefault="002208A5" w:rsidP="00630DA2">
      <w:r w:rsidRPr="00FB55EE">
        <w:rPr>
          <w:b/>
          <w:bCs/>
        </w:rPr>
        <w:t>Модуль «Знакомство с компьютером: файлы и папки (каталоги)».</w:t>
      </w:r>
      <w:r w:rsidRPr="00FB55EE">
        <w:t xml:space="preserve"> Файлы. Папки (каталоги). Имя файла. Размер файла. Сменные носители. Полное имя файла. Операции над файлами и папками (каталогами): создание папок (каталогов), копирование файлов и папок (каталогов), перемещение файлов и папок (каталогов), удаление файлов и папок (каталогов). Примеры программ для выполнения действий с файлами и папками (каталогами).</w:t>
      </w:r>
    </w:p>
    <w:p w:rsidR="002208A5" w:rsidRPr="00FB55EE" w:rsidRDefault="002208A5" w:rsidP="00630DA2">
      <w:r w:rsidRPr="00FB55EE">
        <w:rPr>
          <w:b/>
          <w:bCs/>
        </w:rPr>
        <w:t>Модуль «Создание текстов».</w:t>
      </w:r>
      <w:r w:rsidRPr="00FB55EE">
        <w:t xml:space="preserve"> Компьютерное письмо. Клавиатурные тренажёры. Текстовые редакторы. Примеры клавиатурных тренажеров и текстовых редакторов. Правила клавиатурного письма. Основные операции при создании текстов: набор текста, перемещение курсора, ввод прописных букв, ввод букв латинского алфавита, сохранение текстового документа, открытие документа, создание нового документа, выделение </w:t>
      </w:r>
      <w:r w:rsidRPr="00FB55EE">
        <w:lastRenderedPageBreak/>
        <w:t xml:space="preserve">текста, вырезание, копирование и вставка текста. Оформление текста. Выбор шрифта, размера, цвета и начертания символов. Организация текста. Заголовок, подзаголовок, основной текст. Выравнивание абзацев. </w:t>
      </w:r>
    </w:p>
    <w:p w:rsidR="002208A5" w:rsidRPr="00FB55EE" w:rsidRDefault="002208A5" w:rsidP="00630DA2">
      <w:r w:rsidRPr="00FB55EE">
        <w:rPr>
          <w:b/>
          <w:bCs/>
        </w:rPr>
        <w:t>Модуль «Создание печатных публикаций»</w:t>
      </w:r>
      <w:r w:rsidRPr="00FB55EE">
        <w:t>. Печатные публикации. Виды печатных публикаций. Текстовые редакторы. Настольные издательские системы. Примеры текстовых редакторов и настольных издательских систем. Иллюстрации в публикациях. Схемы в публикациях. Некоторые виды схем: схемы отношений; схемы, отражающие расположение и соединение предметов; схемы, отражающие происходящие изменения, порядок действий. Таблицы в публикациях. Столбцы и строки.</w:t>
      </w:r>
    </w:p>
    <w:p w:rsidR="002208A5" w:rsidRPr="00FB55EE" w:rsidRDefault="002208A5" w:rsidP="00630DA2">
      <w:r w:rsidRPr="00FB55EE">
        <w:rPr>
          <w:b/>
          <w:bCs/>
        </w:rPr>
        <w:t>Модуль «Создание электронных публикаций».</w:t>
      </w:r>
      <w:r w:rsidRPr="00FB55EE">
        <w:t xml:space="preserve"> Электронные публикации. Виды электронных публикаций: презентации, электронные учебники и энциклопедии, справочные системы, страницы сети Интернет. Примеры программ для создания электронных публикаций. Гиперссылки в публикациях. Создание электронной публикации с гиперссылками. Звук, видео и анимация в электронных публикациях. Вставка звуков и музыки в электронные публикации. Вставка анимации и видео в электронные публикации. Порядок действий при создании электронной публикации. Подготовка презентаций.</w:t>
      </w:r>
    </w:p>
    <w:p w:rsidR="002208A5" w:rsidRPr="00FB55EE" w:rsidRDefault="002208A5" w:rsidP="00630DA2">
      <w:r w:rsidRPr="00FB55EE">
        <w:rPr>
          <w:b/>
          <w:bCs/>
        </w:rPr>
        <w:t>Модуль «Поиск информации».</w:t>
      </w:r>
      <w:r w:rsidRPr="00FB55EE">
        <w:t xml:space="preserve"> Источники информации для компьютерного поиска: компакт-диски CD («си-ди») или DVD («ди-ви-ди»), сеть Интернет, постоянная память компьютера.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Примеры программ для локального поиска. Поисковые системы в сети Интернет. Поисковые запросы. Уточнение запросов на поиск информации. Сохранение результатов поиска. Поиск изображений. Сохранение найденных изображений.</w:t>
      </w:r>
    </w:p>
    <w:p w:rsidR="002208A5" w:rsidRPr="00FB55EE" w:rsidRDefault="002208A5" w:rsidP="00630DA2">
      <w:pPr>
        <w:pStyle w:val="10"/>
        <w:jc w:val="center"/>
        <w:rPr>
          <w:szCs w:val="24"/>
        </w:rPr>
      </w:pPr>
    </w:p>
    <w:p w:rsidR="002208A5" w:rsidRPr="00E21722" w:rsidRDefault="002208A5" w:rsidP="00630DA2">
      <w:pPr>
        <w:pStyle w:val="10"/>
        <w:ind w:left="708" w:firstLine="708"/>
        <w:rPr>
          <w:b/>
          <w:szCs w:val="24"/>
        </w:rPr>
      </w:pPr>
      <w:r w:rsidRPr="00E21722">
        <w:rPr>
          <w:b/>
          <w:szCs w:val="24"/>
          <w:lang w:val="en-US"/>
        </w:rPr>
        <w:t>VII</w:t>
      </w:r>
      <w:r w:rsidRPr="00E21722">
        <w:rPr>
          <w:b/>
          <w:szCs w:val="24"/>
        </w:rPr>
        <w:t>. Материально-техническое обеспечение образовательного процесса</w:t>
      </w:r>
    </w:p>
    <w:p w:rsidR="002208A5" w:rsidRPr="00FB55EE" w:rsidRDefault="002208A5" w:rsidP="00630DA2">
      <w:pPr>
        <w:pStyle w:val="3"/>
        <w:rPr>
          <w:rFonts w:ascii="Times New Roman" w:hAnsi="Times New Roman"/>
          <w:sz w:val="24"/>
          <w:szCs w:val="24"/>
        </w:rPr>
      </w:pPr>
      <w:r w:rsidRPr="00FB55EE">
        <w:rPr>
          <w:rFonts w:ascii="Times New Roman" w:hAnsi="Times New Roman"/>
          <w:sz w:val="24"/>
          <w:szCs w:val="24"/>
        </w:rPr>
        <w:t xml:space="preserve">   Технологический компонент</w:t>
      </w:r>
    </w:p>
    <w:p w:rsidR="002208A5" w:rsidRPr="00FB55EE" w:rsidRDefault="002208A5" w:rsidP="00630DA2">
      <w:pPr>
        <w:jc w:val="both"/>
      </w:pPr>
      <w:r w:rsidRPr="00FB55EE">
        <w:t>Современный  персональный  компьютер, обеспечивающий возможность записи и трансляции по сети видеоизображения и звука.</w:t>
      </w:r>
    </w:p>
    <w:p w:rsidR="002208A5" w:rsidRPr="00FB55EE" w:rsidRDefault="002208A5" w:rsidP="00630DA2">
      <w:pPr>
        <w:jc w:val="both"/>
      </w:pPr>
      <w:r w:rsidRPr="00FB55EE">
        <w:t xml:space="preserve">С данного компьютера обеспечивается возможность выхода в локальную сеть (информационное пространство) образовательного учреждения и через локальную сеть учреждения в Интернет.  Компьютер должен быть оснащён (встроенной или внешней) веб-камерой, шумопоглощающими наушниками и звукоусиливающим комплектом. </w:t>
      </w:r>
    </w:p>
    <w:p w:rsidR="002208A5" w:rsidRPr="00FB55EE" w:rsidRDefault="002208A5" w:rsidP="00630DA2">
      <w:pPr>
        <w:jc w:val="both"/>
      </w:pPr>
      <w:r w:rsidRPr="00FB55EE">
        <w:t>На компьютере предустановлено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анимациии, интерактивные анимации (игры), проекты зданий (в зависимости от выбранных для освоения модулей технологического компонента).</w:t>
      </w:r>
    </w:p>
    <w:p w:rsidR="002208A5" w:rsidRPr="00FB55EE" w:rsidRDefault="002208A5" w:rsidP="00630DA2">
      <w:pPr>
        <w:jc w:val="both"/>
      </w:pPr>
      <w:r w:rsidRPr="00FB55EE">
        <w:t>В образовательном учреждении  локальная вычислительная сеть, формирующая информационное пространство образовательного учреждения и имеющая выход в Интернет. В локальную сеть включён сервер, обеспечивающий хранение учебных материалов и формирование портфолио учащихся в  информационной среде школы.</w:t>
      </w:r>
    </w:p>
    <w:p w:rsidR="002208A5" w:rsidRDefault="002208A5" w:rsidP="00630DA2">
      <w:pPr>
        <w:jc w:val="both"/>
      </w:pPr>
      <w:r w:rsidRPr="00FB55EE">
        <w:t xml:space="preserve">Компьютерный  кабинет, в котором будут проводиться компьютерные уроки в начальной школе, обеспечен современными персональными компьютерами, с выходом в Интернет и школьную информационную среду, обеспечивающими возможность записи и трансляции по сети видеоизображения и звука, оснащёнными внешне подключаемой веб-камерой, шумопоглощающими наушниками, микрофоном. </w:t>
      </w:r>
    </w:p>
    <w:p w:rsidR="002208A5" w:rsidRPr="00FB55EE" w:rsidRDefault="002208A5" w:rsidP="00630DA2"/>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680"/>
        <w:gridCol w:w="1499"/>
        <w:gridCol w:w="3361"/>
      </w:tblGrid>
      <w:tr w:rsidR="002208A5" w:rsidRPr="00FB55EE" w:rsidTr="00630DA2">
        <w:trPr>
          <w:trHeight w:val="230"/>
        </w:trPr>
        <w:tc>
          <w:tcPr>
            <w:tcW w:w="9648" w:type="dxa"/>
            <w:gridSpan w:val="4"/>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rPr>
                <w:b/>
              </w:rPr>
            </w:pPr>
            <w:r w:rsidRPr="00FB55EE">
              <w:rPr>
                <w:b/>
              </w:rPr>
              <w:t>Образовательная область «Технология»</w:t>
            </w:r>
          </w:p>
          <w:p w:rsidR="002208A5" w:rsidRPr="00FB55EE" w:rsidRDefault="002208A5" w:rsidP="00630DA2">
            <w:pPr>
              <w:jc w:val="center"/>
            </w:pPr>
            <w:r>
              <w:lastRenderedPageBreak/>
              <w:t>(</w:t>
            </w:r>
            <w:r w:rsidRPr="00FB55EE">
              <w:t xml:space="preserve"> информатика)</w:t>
            </w:r>
          </w:p>
        </w:tc>
      </w:tr>
      <w:tr w:rsidR="002208A5" w:rsidRPr="00FB55EE" w:rsidTr="00630DA2">
        <w:trPr>
          <w:trHeight w:val="230"/>
        </w:trPr>
        <w:tc>
          <w:tcPr>
            <w:tcW w:w="2108"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rPr>
                <w:b/>
              </w:rPr>
            </w:pPr>
            <w:r w:rsidRPr="00FB55EE">
              <w:rPr>
                <w:b/>
              </w:rPr>
              <w:lastRenderedPageBreak/>
              <w:t xml:space="preserve">Вид </w:t>
            </w:r>
          </w:p>
          <w:p w:rsidR="002208A5" w:rsidRPr="00FB55EE" w:rsidRDefault="002208A5" w:rsidP="00630DA2">
            <w:pPr>
              <w:jc w:val="center"/>
              <w:rPr>
                <w:b/>
              </w:rPr>
            </w:pPr>
            <w:r w:rsidRPr="00FB55EE">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rPr>
                <w:b/>
              </w:rPr>
            </w:pPr>
            <w:r w:rsidRPr="00FB55EE">
              <w:rPr>
                <w:b/>
              </w:rPr>
              <w:t xml:space="preserve">Наименование объектов и средств </w:t>
            </w:r>
          </w:p>
          <w:p w:rsidR="002208A5" w:rsidRPr="00FB55EE" w:rsidRDefault="002208A5" w:rsidP="00630DA2">
            <w:pPr>
              <w:jc w:val="center"/>
              <w:rPr>
                <w:b/>
              </w:rPr>
            </w:pPr>
            <w:r w:rsidRPr="00FB55EE">
              <w:rPr>
                <w:b/>
              </w:rPr>
              <w:t xml:space="preserve">организации учебной </w:t>
            </w:r>
          </w:p>
          <w:p w:rsidR="002208A5" w:rsidRPr="00FB55EE" w:rsidRDefault="002208A5" w:rsidP="00630DA2">
            <w:pPr>
              <w:jc w:val="center"/>
              <w:rPr>
                <w:b/>
              </w:rPr>
            </w:pPr>
            <w:r w:rsidRPr="00FB55EE">
              <w:rPr>
                <w:b/>
              </w:rPr>
              <w:t>деятельности</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rPr>
                <w:b/>
              </w:rPr>
            </w:pPr>
            <w:r w:rsidRPr="00FB55EE">
              <w:rPr>
                <w:b/>
              </w:rPr>
              <w:t>Количество</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rPr>
                <w:b/>
              </w:rPr>
            </w:pPr>
            <w:r w:rsidRPr="00FB55EE">
              <w:rPr>
                <w:b/>
              </w:rPr>
              <w:t>Примечания</w:t>
            </w:r>
          </w:p>
        </w:tc>
      </w:tr>
      <w:tr w:rsidR="002208A5" w:rsidRPr="00FB55EE" w:rsidTr="00630DA2">
        <w:trPr>
          <w:trHeight w:val="2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rPr>
                <w:b/>
              </w:rPr>
              <w:t>Средства ИКТ</w:t>
            </w: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Компьютер со звуковой картой. - 1</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 xml:space="preserve">Обязательно – на рабочем месте учителя. </w:t>
            </w:r>
          </w:p>
          <w:p w:rsidR="002208A5" w:rsidRPr="00FB55EE" w:rsidRDefault="002208A5" w:rsidP="00630DA2">
            <w:pPr>
              <w:jc w:val="both"/>
            </w:pPr>
            <w:r w:rsidRPr="00FB55EE">
              <w:t>Наличие лицензионного программного обеспечения, необходимого для организации учебного процесса.</w:t>
            </w:r>
          </w:p>
          <w:p w:rsidR="002208A5" w:rsidRPr="00FB55EE" w:rsidRDefault="002208A5" w:rsidP="00630DA2">
            <w:pPr>
              <w:jc w:val="both"/>
            </w:pPr>
            <w:r w:rsidRPr="00FB55EE">
              <w:t>Монитор жидкокристаллический.</w:t>
            </w: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Компьютерные программы, обеспечивающие работу в курсах «Технология» и «Информатика».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Колонки.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Мультимедийный проектор.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Установленный в соответствии с требованиями техники безопасности.</w:t>
            </w: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Интерактивная доска.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По возможности – в каждый кабинет.</w:t>
            </w: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Принтер.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Лазерный.</w:t>
            </w: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Сканер.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Веб-камера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Цифровой фотоаппарат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Видеокамера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4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rPr>
                <w:b/>
              </w:rPr>
              <w:t>Цифровые образовательные 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Диски с программами для создания неподвижных изображений и работы с ними, для создания мультипликации, ввода изображения в компьютер, сочетание их со звуком.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К/Г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4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 Мультимедийные диски с программами-редакторами для начальной школы.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К/Г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4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Перечень поисковых систем.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vMerge w:val="restart"/>
            <w:tcBorders>
              <w:top w:val="single" w:sz="4" w:space="0" w:color="auto"/>
              <w:left w:val="single" w:sz="4" w:space="0" w:color="auto"/>
              <w:right w:val="single" w:sz="4" w:space="0" w:color="auto"/>
            </w:tcBorders>
          </w:tcPr>
          <w:p w:rsidR="002208A5" w:rsidRPr="00FB55EE" w:rsidRDefault="002208A5" w:rsidP="00630DA2">
            <w:pPr>
              <w:jc w:val="both"/>
            </w:pPr>
            <w:r w:rsidRPr="00FB55EE">
              <w:t xml:space="preserve">Наличие лицензионного программного обеспечения ограничения доступа к Интернет-ресурсам, содержание которых </w:t>
            </w:r>
            <w:r w:rsidRPr="00FB55EE">
              <w:lastRenderedPageBreak/>
              <w:t>несовместимо с задачами воспитания и образования.</w:t>
            </w:r>
          </w:p>
        </w:tc>
      </w:tr>
      <w:tr w:rsidR="002208A5" w:rsidRPr="00FB55EE" w:rsidTr="00630DA2">
        <w:trPr>
          <w:trHeight w:val="4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Коллекция цифровых образовательных ресурсов.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vMerge/>
            <w:tcBorders>
              <w:left w:val="single" w:sz="4" w:space="0" w:color="auto"/>
              <w:right w:val="single" w:sz="4" w:space="0" w:color="auto"/>
            </w:tcBorders>
          </w:tcPr>
          <w:p w:rsidR="002208A5" w:rsidRPr="00FB55EE" w:rsidRDefault="002208A5" w:rsidP="00630DA2">
            <w:pPr>
              <w:jc w:val="both"/>
            </w:pPr>
          </w:p>
        </w:tc>
      </w:tr>
      <w:tr w:rsidR="002208A5" w:rsidRPr="00FB55EE" w:rsidTr="00630DA2">
        <w:trPr>
          <w:trHeight w:val="4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Перечень Интернет-сайтов. - 3</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vMerge/>
            <w:tcBorders>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rPr>
                <w:b/>
              </w:rPr>
            </w:pPr>
            <w:r w:rsidRPr="00FB55EE">
              <w:rPr>
                <w:b/>
              </w:rPr>
              <w:lastRenderedPageBreak/>
              <w:t>Учебно-методическая 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Методическая литература для учителя. - 1</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К</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Учебно-методические комплекты нового поколения для учащихся. - 1</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К</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Хрестоматии.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Словари.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Справочные пособия.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Периодические издания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rPr>
                <w:b/>
              </w:rPr>
            </w:pPr>
            <w:r w:rsidRPr="00FB55EE">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Компьютеры.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К</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Количество компьютеров должно соответствовать нормативу: не менее одного компьютера на 2-х учеников.</w:t>
            </w:r>
          </w:p>
        </w:tc>
      </w:tr>
      <w:tr w:rsidR="002208A5" w:rsidRPr="00FB55E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Индивидуальные наборы для ручного труда. - 1</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К</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Включают доски или клеёнки для работы с пластилином и природным материалом, цветная бумага, картон, клей, ножницы.</w:t>
            </w:r>
          </w:p>
        </w:tc>
      </w:tr>
      <w:tr w:rsidR="002208A5" w:rsidRPr="00FB55E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Конструкторы для изучения простых конструкций и механизмов. Действующие модели механизмов.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Г/К</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Таблицы в соответствии с основными разделами программы.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Альбомы демонстрационного и раздаточного материала.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Г</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7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rPr>
                <w:b/>
              </w:rPr>
              <w:t>Экранно-звуковые средства</w:t>
            </w:r>
          </w:p>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Аудиозаписи в соответствии с программой  обучения.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7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rPr>
                <w:lang w:val="en-US"/>
              </w:rPr>
              <w:t>CD</w:t>
            </w:r>
            <w:r w:rsidRPr="00FB55EE">
              <w:t>-диски с фильмами и мультфильмами, соответствующими 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r w:rsidR="002208A5" w:rsidRPr="00FB55EE" w:rsidTr="00630DA2">
        <w:trPr>
          <w:trHeight w:val="7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B55EE" w:rsidRDefault="002208A5" w:rsidP="00630DA2"/>
        </w:tc>
        <w:tc>
          <w:tcPr>
            <w:tcW w:w="2680"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r w:rsidRPr="00FB55EE">
              <w:t xml:space="preserve">Слайды (мультимедийные презентации), соответствующие </w:t>
            </w:r>
            <w:r w:rsidRPr="00FB55EE">
              <w:lastRenderedPageBreak/>
              <w:t>тематике учебных курсов. - 2</w:t>
            </w:r>
          </w:p>
        </w:tc>
        <w:tc>
          <w:tcPr>
            <w:tcW w:w="1499"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center"/>
            </w:pPr>
            <w:r w:rsidRPr="00FB55EE">
              <w:lastRenderedPageBreak/>
              <w:t>Д</w:t>
            </w:r>
          </w:p>
        </w:tc>
        <w:tc>
          <w:tcPr>
            <w:tcW w:w="3361" w:type="dxa"/>
            <w:tcBorders>
              <w:top w:val="single" w:sz="4" w:space="0" w:color="auto"/>
              <w:left w:val="single" w:sz="4" w:space="0" w:color="auto"/>
              <w:bottom w:val="single" w:sz="4" w:space="0" w:color="auto"/>
              <w:right w:val="single" w:sz="4" w:space="0" w:color="auto"/>
            </w:tcBorders>
          </w:tcPr>
          <w:p w:rsidR="002208A5" w:rsidRPr="00FB55EE" w:rsidRDefault="002208A5" w:rsidP="00630DA2">
            <w:pPr>
              <w:jc w:val="both"/>
            </w:pPr>
          </w:p>
        </w:tc>
      </w:tr>
    </w:tbl>
    <w:p w:rsidR="002208A5" w:rsidRPr="00FB55EE" w:rsidRDefault="002208A5" w:rsidP="00630DA2"/>
    <w:p w:rsidR="002208A5" w:rsidRPr="00FB55EE" w:rsidRDefault="002208A5" w:rsidP="00630DA2">
      <w:pPr>
        <w:ind w:firstLine="708"/>
      </w:pPr>
    </w:p>
    <w:p w:rsidR="002208A5" w:rsidRPr="00B52A64" w:rsidRDefault="002208A5" w:rsidP="00630DA2">
      <w:pPr>
        <w:pStyle w:val="Zag1"/>
        <w:spacing w:after="134"/>
        <w:jc w:val="left"/>
        <w:rPr>
          <w:sz w:val="28"/>
          <w:szCs w:val="28"/>
          <w:lang w:val="ru-RU"/>
        </w:rPr>
      </w:pPr>
      <w:r>
        <w:rPr>
          <w:rStyle w:val="Zag11"/>
          <w:rFonts w:eastAsia="@Arial Unicode MS"/>
          <w:color w:val="auto"/>
          <w:sz w:val="28"/>
          <w:szCs w:val="28"/>
          <w:lang w:val="ru-RU"/>
        </w:rPr>
        <w:t xml:space="preserve">2.7. </w:t>
      </w:r>
      <w:r w:rsidRPr="0052218D">
        <w:rPr>
          <w:rStyle w:val="Zag11"/>
          <w:rFonts w:eastAsia="@Arial Unicode MS"/>
          <w:color w:val="auto"/>
          <w:sz w:val="28"/>
          <w:szCs w:val="28"/>
          <w:lang w:val="ru-RU"/>
        </w:rPr>
        <w:t xml:space="preserve">Рабочая программа по </w:t>
      </w:r>
      <w:r>
        <w:rPr>
          <w:rStyle w:val="Zag11"/>
          <w:rFonts w:eastAsia="@Arial Unicode MS"/>
          <w:color w:val="auto"/>
          <w:sz w:val="28"/>
          <w:szCs w:val="28"/>
          <w:lang w:val="ru-RU"/>
        </w:rPr>
        <w:t xml:space="preserve">окружающему </w:t>
      </w:r>
      <w:r w:rsidRPr="00B52A64">
        <w:rPr>
          <w:rStyle w:val="Zag11"/>
          <w:rFonts w:eastAsia="@Arial Unicode MS"/>
          <w:color w:val="auto"/>
          <w:sz w:val="28"/>
          <w:szCs w:val="28"/>
          <w:lang w:val="ru-RU"/>
        </w:rPr>
        <w:t xml:space="preserve">миру </w:t>
      </w:r>
      <w:r w:rsidRPr="00B52A64">
        <w:rPr>
          <w:sz w:val="28"/>
          <w:szCs w:val="28"/>
          <w:lang w:val="ru-RU"/>
        </w:rPr>
        <w:t xml:space="preserve">для 1-4 классов, авторы: </w:t>
      </w:r>
      <w:r w:rsidRPr="00B52A64">
        <w:rPr>
          <w:iCs/>
          <w:sz w:val="28"/>
          <w:szCs w:val="28"/>
          <w:lang w:val="ru-RU"/>
        </w:rPr>
        <w:t>А.А. Вахрушев, Д.Д. Данилов, А.С. Раутиан, С.В. Тырин</w:t>
      </w:r>
    </w:p>
    <w:p w:rsidR="002208A5" w:rsidRPr="00E97E97" w:rsidRDefault="002208A5" w:rsidP="00630DA2">
      <w:pPr>
        <w:pStyle w:val="31"/>
        <w:ind w:firstLine="709"/>
        <w:rPr>
          <w:sz w:val="24"/>
          <w:szCs w:val="24"/>
        </w:rPr>
      </w:pPr>
      <w:r w:rsidRPr="00E97E97">
        <w:rPr>
          <w:sz w:val="24"/>
          <w:szCs w:val="24"/>
          <w:lang w:val="en-US"/>
        </w:rPr>
        <w:t>I</w:t>
      </w:r>
      <w:r w:rsidRPr="00E97E97">
        <w:rPr>
          <w:sz w:val="24"/>
          <w:szCs w:val="24"/>
        </w:rPr>
        <w:t>. Пояснительная записка</w:t>
      </w:r>
    </w:p>
    <w:p w:rsidR="002208A5" w:rsidRPr="00E97E97" w:rsidRDefault="002208A5" w:rsidP="00630DA2">
      <w:pPr>
        <w:ind w:firstLine="360"/>
        <w:jc w:val="both"/>
      </w:pPr>
      <w:r w:rsidRPr="00E97E97">
        <w:t>Важнейшие задачи образования в начальной школе (</w:t>
      </w:r>
      <w:r w:rsidRPr="00E97E97">
        <w:rPr>
          <w:i/>
        </w:rPr>
        <w:t>формирование предметных и универсальных способов действий</w:t>
      </w:r>
      <w:r w:rsidRPr="00E97E97">
        <w:t xml:space="preserve">, обеспечивающих возможность продолжения образования в основной школе; </w:t>
      </w:r>
      <w:r w:rsidRPr="00E97E97">
        <w:rPr>
          <w:i/>
        </w:rPr>
        <w:t>воспитание умения учиться</w:t>
      </w:r>
      <w:r w:rsidRPr="00E97E97">
        <w:t xml:space="preserve"> – способности к самоорганизации с целью решения учебных задач; </w:t>
      </w:r>
      <w:r w:rsidRPr="00E97E97">
        <w:rPr>
          <w:i/>
        </w:rPr>
        <w:t xml:space="preserve">индивидуальный прогресс </w:t>
      </w:r>
      <w:r w:rsidRPr="00E97E97">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2208A5" w:rsidRPr="00E97E97" w:rsidRDefault="002208A5" w:rsidP="00630DA2">
      <w:pPr>
        <w:ind w:firstLine="360"/>
        <w:jc w:val="both"/>
      </w:pPr>
      <w:r w:rsidRPr="00E97E97">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2208A5" w:rsidRPr="00E97E97" w:rsidRDefault="002208A5" w:rsidP="00630DA2">
      <w:pPr>
        <w:ind w:firstLine="360"/>
        <w:jc w:val="both"/>
        <w:rPr>
          <w:color w:val="000000"/>
        </w:rPr>
      </w:pPr>
      <w:r w:rsidRPr="00E97E97">
        <w:rPr>
          <w:color w:val="000000"/>
        </w:rPr>
        <w:t xml:space="preserve">Предмет «Окружающий мир» - это основы естественных и социальных наук. </w:t>
      </w:r>
      <w:r w:rsidRPr="00E97E97">
        <w:rPr>
          <w:b/>
        </w:rPr>
        <w:t>Цель курса окружающего мира в начальной школе – осмысление личного опыта и приучение детей к рациональному постижению мира</w:t>
      </w:r>
      <w:r w:rsidRPr="00E97E97">
        <w:t xml:space="preserve">. </w:t>
      </w:r>
    </w:p>
    <w:p w:rsidR="002208A5" w:rsidRPr="00E97E97" w:rsidRDefault="002208A5" w:rsidP="00630DA2">
      <w:pPr>
        <w:ind w:firstLine="360"/>
        <w:jc w:val="both"/>
      </w:pPr>
      <w:r w:rsidRPr="00E97E97">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E97E97">
        <w:rPr>
          <w:i/>
        </w:rPr>
        <w:t>целостная система знаний</w:t>
      </w:r>
      <w:r w:rsidRPr="00E97E97">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2208A5" w:rsidRPr="00E97E97" w:rsidRDefault="002208A5" w:rsidP="00630DA2">
      <w:pPr>
        <w:ind w:firstLine="360"/>
        <w:jc w:val="both"/>
      </w:pPr>
      <w:r w:rsidRPr="00E97E97">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2208A5" w:rsidRPr="00E97E97" w:rsidRDefault="002208A5" w:rsidP="00630DA2">
      <w:pPr>
        <w:ind w:firstLine="284"/>
        <w:jc w:val="both"/>
        <w:rPr>
          <w:color w:val="000000"/>
        </w:rPr>
      </w:pPr>
      <w:r w:rsidRPr="00E97E97">
        <w:rPr>
          <w:color w:val="000000"/>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2208A5" w:rsidRPr="00E97E97" w:rsidRDefault="002208A5" w:rsidP="00630DA2">
      <w:pPr>
        <w:ind w:firstLine="284"/>
        <w:jc w:val="both"/>
        <w:rPr>
          <w:color w:val="000000"/>
        </w:rPr>
      </w:pPr>
      <w:r w:rsidRPr="00E97E97">
        <w:t xml:space="preserve">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w:t>
      </w:r>
      <w:r w:rsidRPr="00E97E97">
        <w:lastRenderedPageBreak/>
        <w:t>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E97E97">
        <w:rPr>
          <w:color w:val="000000"/>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2208A5" w:rsidRPr="00E97E97" w:rsidRDefault="002208A5" w:rsidP="00630DA2">
      <w:pPr>
        <w:ind w:firstLine="360"/>
        <w:jc w:val="both"/>
      </w:pPr>
      <w:r w:rsidRPr="00E97E97">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2208A5" w:rsidRPr="00E97E97" w:rsidRDefault="002208A5" w:rsidP="00630DA2">
      <w:pPr>
        <w:pStyle w:val="31"/>
        <w:ind w:firstLine="709"/>
        <w:rPr>
          <w:sz w:val="24"/>
          <w:szCs w:val="24"/>
        </w:rPr>
      </w:pPr>
      <w:r w:rsidRPr="00E97E97">
        <w:rPr>
          <w:sz w:val="24"/>
          <w:szCs w:val="24"/>
          <w:lang w:val="en-US"/>
        </w:rPr>
        <w:t>II</w:t>
      </w:r>
      <w:r w:rsidRPr="00E97E97">
        <w:rPr>
          <w:sz w:val="24"/>
          <w:szCs w:val="24"/>
        </w:rPr>
        <w:t>. Общая характеристика учебного предмета</w:t>
      </w:r>
    </w:p>
    <w:p w:rsidR="002208A5" w:rsidRDefault="002208A5" w:rsidP="00630DA2">
      <w:pPr>
        <w:pStyle w:val="a5"/>
        <w:spacing w:before="0" w:beforeAutospacing="0" w:after="0" w:afterAutospacing="0"/>
        <w:ind w:firstLine="357"/>
        <w:jc w:val="both"/>
        <w:rPr>
          <w:color w:val="000000"/>
        </w:rPr>
      </w:pPr>
      <w:r w:rsidRPr="00E97E97">
        <w:rPr>
          <w:b/>
          <w:bCs/>
          <w:color w:val="000000"/>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E97E97">
        <w:rPr>
          <w:color w:val="000000"/>
        </w:rPr>
        <w:t xml:space="preserve"> Современные школьники отличаются от сверстников пятнадцати</w:t>
      </w:r>
      <w:r w:rsidRPr="00E97E97">
        <w:rPr>
          <w:color w:val="0000FF"/>
          <w:spacing w:val="4"/>
        </w:rPr>
        <w:sym w:font="Symbol" w:char="F02D"/>
      </w:r>
      <w:r w:rsidRPr="00E97E97">
        <w:rPr>
          <w:color w:val="000000"/>
        </w:rPr>
        <w:t>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w:t>
      </w:r>
      <w:r>
        <w:rPr>
          <w:color w:val="000000"/>
        </w:rPr>
        <w:t xml:space="preserve"> </w:t>
      </w:r>
    </w:p>
    <w:p w:rsidR="002208A5" w:rsidRDefault="002208A5" w:rsidP="00630DA2">
      <w:pPr>
        <w:pStyle w:val="a5"/>
        <w:spacing w:before="0" w:beforeAutospacing="0" w:after="0" w:afterAutospacing="0"/>
        <w:ind w:firstLine="357"/>
        <w:jc w:val="both"/>
        <w:rPr>
          <w:i/>
          <w:iCs/>
          <w:color w:val="000000"/>
        </w:rPr>
      </w:pPr>
      <w:r w:rsidRPr="00176DFA">
        <w:rPr>
          <w:color w:val="000000"/>
        </w:rPr>
        <w:t xml:space="preserve">В результате у различных школьников оказываются разные знания и </w:t>
      </w:r>
      <w:r>
        <w:rPr>
          <w:color w:val="000000"/>
        </w:rPr>
        <w:t xml:space="preserve">возникают разные </w:t>
      </w:r>
      <w:r w:rsidRPr="00176DFA">
        <w:rPr>
          <w:color w:val="000000"/>
        </w:rPr>
        <w:t>вопросы об окружающем мире. Перед педагогом вста</w:t>
      </w:r>
      <w:r>
        <w:rPr>
          <w:color w:val="000000"/>
        </w:rPr>
        <w:t>ё</w:t>
      </w:r>
      <w:r w:rsidRPr="00176DFA">
        <w:rPr>
          <w:color w:val="000000"/>
        </w:rPr>
        <w:t xml:space="preserve">т трудная задача построить урок таким образом, чтобы, </w:t>
      </w:r>
      <w:r w:rsidRPr="00176DFA">
        <w:rPr>
          <w:i/>
          <w:iCs/>
          <w:color w:val="000000"/>
        </w:rPr>
        <w:t>с одной стороны, ответить на все вопросы ребят и удовлетворить любопытство учащихся, а с другой – обеспечить усвоение необходимых знаний.</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Как же нужно учить, чтобы достичь обеих целей. Оказывается, для этого существует один выход. </w:t>
      </w:r>
      <w:r w:rsidRPr="00176DFA">
        <w:rPr>
          <w:i/>
          <w:iCs/>
          <w:color w:val="000000"/>
        </w:rPr>
        <w:t>Средством воспитания и образования школьника начальных классов является знакомство с целостной элементарной научной картиной мира.</w:t>
      </w:r>
      <w:r w:rsidRPr="00176DFA">
        <w:rPr>
          <w:color w:val="000000"/>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w:t>
      </w:r>
      <w:r>
        <w:rPr>
          <w:color w:val="000000"/>
        </w:rPr>
        <w:t>ё</w:t>
      </w:r>
      <w:r w:rsidRPr="00176DFA">
        <w:rPr>
          <w:color w:val="000000"/>
        </w:rPr>
        <w:t>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w:t>
      </w:r>
      <w:r>
        <w:rPr>
          <w:color w:val="000000"/>
        </w:rPr>
        <w:t>ё</w:t>
      </w:r>
      <w:r w:rsidRPr="00176DFA">
        <w:rPr>
          <w:color w:val="000000"/>
        </w:rPr>
        <w:t>м.</w:t>
      </w:r>
    </w:p>
    <w:p w:rsidR="002208A5" w:rsidRDefault="002208A5" w:rsidP="00630DA2">
      <w:pPr>
        <w:pStyle w:val="a5"/>
        <w:spacing w:before="0" w:beforeAutospacing="0" w:after="0" w:afterAutospacing="0"/>
        <w:ind w:firstLine="357"/>
        <w:jc w:val="both"/>
        <w:rPr>
          <w:color w:val="000000"/>
        </w:rPr>
      </w:pPr>
      <w:r w:rsidRPr="00176DFA">
        <w:rPr>
          <w:color w:val="000000"/>
        </w:rPr>
        <w:t>Ставя себе целью построить курс, в котором каждый школьник может найти ответы на возникающие у него вопросы, мы не можем не отдавать себе отч</w:t>
      </w:r>
      <w:r>
        <w:rPr>
          <w:color w:val="000000"/>
        </w:rPr>
        <w:t>ё</w:t>
      </w:r>
      <w:r w:rsidRPr="00176DFA">
        <w:rPr>
          <w:color w:val="000000"/>
        </w:rPr>
        <w:t>та в том, что объ</w:t>
      </w:r>
      <w:r>
        <w:rPr>
          <w:color w:val="000000"/>
        </w:rPr>
        <w:t>ё</w:t>
      </w:r>
      <w:r w:rsidRPr="00176DFA">
        <w:rPr>
          <w:color w:val="000000"/>
        </w:rPr>
        <w:t>мы учебников ограничены. Каков же должен быть выход из этого положения?</w:t>
      </w:r>
    </w:p>
    <w:p w:rsidR="002208A5" w:rsidRDefault="002208A5" w:rsidP="00630DA2">
      <w:pPr>
        <w:pStyle w:val="a5"/>
        <w:spacing w:before="0" w:beforeAutospacing="0" w:after="0" w:afterAutospacing="0"/>
        <w:ind w:firstLine="357"/>
        <w:jc w:val="both"/>
        <w:rPr>
          <w:color w:val="000000"/>
        </w:rPr>
      </w:pPr>
      <w:r w:rsidRPr="00176DFA">
        <w:rPr>
          <w:color w:val="000000"/>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w:t>
      </w:r>
      <w:r>
        <w:rPr>
          <w:color w:val="000000"/>
        </w:rPr>
        <w:t>ё</w:t>
      </w:r>
      <w:r w:rsidRPr="00176DFA">
        <w:rPr>
          <w:color w:val="000000"/>
        </w:rPr>
        <w:t xml:space="preserve">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2208A5" w:rsidRDefault="002208A5" w:rsidP="00630DA2">
      <w:pPr>
        <w:pStyle w:val="a5"/>
        <w:spacing w:before="0" w:beforeAutospacing="0" w:after="0" w:afterAutospacing="0"/>
        <w:ind w:firstLine="357"/>
        <w:jc w:val="both"/>
        <w:rPr>
          <w:i/>
          <w:iCs/>
          <w:color w:val="000000"/>
        </w:rPr>
      </w:pPr>
      <w:r w:rsidRPr="00176DFA">
        <w:rPr>
          <w:color w:val="000000"/>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176DFA">
        <w:rPr>
          <w:i/>
          <w:iCs/>
          <w:color w:val="000000"/>
        </w:rPr>
        <w:t xml:space="preserve">Школьников знакомят с широкими представлениями о мире, которые образуют систему, охватывающую весь окружающий </w:t>
      </w:r>
      <w:r w:rsidRPr="00176DFA">
        <w:rPr>
          <w:i/>
          <w:iCs/>
          <w:color w:val="000000"/>
        </w:rPr>
        <w:lastRenderedPageBreak/>
        <w:t>мир.</w:t>
      </w:r>
      <w:r w:rsidRPr="00176DFA">
        <w:rPr>
          <w:color w:val="000000"/>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176DFA">
        <w:rPr>
          <w:i/>
          <w:iCs/>
          <w:color w:val="000000"/>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2208A5" w:rsidRDefault="002208A5" w:rsidP="00630DA2">
      <w:pPr>
        <w:pStyle w:val="a5"/>
        <w:spacing w:before="0" w:beforeAutospacing="0" w:after="0" w:afterAutospacing="0"/>
        <w:ind w:firstLine="357"/>
        <w:jc w:val="both"/>
        <w:rPr>
          <w:color w:val="000000"/>
        </w:rPr>
      </w:pPr>
      <w:r w:rsidRPr="00176DFA">
        <w:rPr>
          <w:i/>
          <w:iCs/>
          <w:color w:val="000000"/>
        </w:rPr>
        <w:t>Как же сформировать у реб</w:t>
      </w:r>
      <w:r>
        <w:rPr>
          <w:i/>
          <w:iCs/>
          <w:color w:val="000000"/>
        </w:rPr>
        <w:t>ё</w:t>
      </w:r>
      <w:r w:rsidRPr="00176DFA">
        <w:rPr>
          <w:i/>
          <w:iCs/>
          <w:color w:val="000000"/>
        </w:rPr>
        <w:t>нка целостную картину мира?</w:t>
      </w:r>
      <w:r w:rsidRPr="00176DFA">
        <w:rPr>
          <w:color w:val="000000"/>
        </w:rPr>
        <w:t xml:space="preserve"> Бессмысленно начинать пытаться ему рассказывать незнакомые для него вещи. Он может заинтерес</w:t>
      </w:r>
      <w:r>
        <w:rPr>
          <w:color w:val="000000"/>
        </w:rPr>
        <w:t>оваться</w:t>
      </w:r>
      <w:r w:rsidRPr="00176DFA">
        <w:rPr>
          <w:color w:val="000000"/>
        </w:rPr>
        <w:t xml:space="preserve">, но не сможет соединить </w:t>
      </w:r>
      <w:r>
        <w:rPr>
          <w:color w:val="000000"/>
        </w:rPr>
        <w:t>эти</w:t>
      </w:r>
      <w:r w:rsidRPr="00176DFA">
        <w:rPr>
          <w:color w:val="000000"/>
        </w:rPr>
        <w:t xml:space="preserve">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176DFA">
        <w:rPr>
          <w:i/>
          <w:iCs/>
          <w:color w:val="000000"/>
        </w:rPr>
        <w:t>Человек должен научиться понимать окружающий мир и понимать цену и смысл своим поступкам и поступкам окружающих людей.</w:t>
      </w:r>
      <w:r w:rsidRPr="00176DFA">
        <w:rPr>
          <w:color w:val="000000"/>
        </w:rPr>
        <w:t xml:space="preserve"> И пусть не всегда человек будет </w:t>
      </w:r>
      <w:r>
        <w:rPr>
          <w:color w:val="000000"/>
        </w:rPr>
        <w:t>действовать</w:t>
      </w:r>
      <w:r w:rsidRPr="00176DFA">
        <w:rPr>
          <w:color w:val="000000"/>
        </w:rPr>
        <w:t xml:space="preserve"> в соответствии со своими знаниями, но дать ему возможность жить разумно и осмысленно мы должны. </w:t>
      </w:r>
      <w:r w:rsidRPr="00176DFA">
        <w:rPr>
          <w:i/>
          <w:iCs/>
          <w:color w:val="000000"/>
        </w:rPr>
        <w:t>Регулярно объясняя свой опыт, человек приучается понимать окружающий его мир.</w:t>
      </w:r>
      <w:r w:rsidRPr="00176DFA">
        <w:rPr>
          <w:color w:val="000000"/>
        </w:rPr>
        <w:t xml:space="preserve"> </w:t>
      </w:r>
      <w:r>
        <w:rPr>
          <w:color w:val="000000"/>
        </w:rPr>
        <w:t>П</w:t>
      </w:r>
      <w:r w:rsidRPr="00176DFA">
        <w:rPr>
          <w:color w:val="000000"/>
        </w:rPr>
        <w:t xml:space="preserve">ри этом </w:t>
      </w:r>
      <w:r>
        <w:rPr>
          <w:color w:val="000000"/>
        </w:rPr>
        <w:t>у</w:t>
      </w:r>
      <w:r w:rsidRPr="00176DFA">
        <w:rPr>
          <w:color w:val="000000"/>
        </w:rPr>
        <w:t xml:space="preserve"> него постоянно начинают возникать вопросы (порождаемые «островками незнания»), которые требуют уточнения. Вс</w:t>
      </w:r>
      <w:r>
        <w:rPr>
          <w:color w:val="000000"/>
        </w:rPr>
        <w:t>ё</w:t>
      </w:r>
      <w:r w:rsidRPr="00176DFA">
        <w:rPr>
          <w:color w:val="000000"/>
        </w:rPr>
        <w:t xml:space="preserve"> это способствует возникновению привычки (навыка) </w:t>
      </w:r>
      <w:r w:rsidRPr="00176DFA">
        <w:rPr>
          <w:i/>
          <w:iCs/>
          <w:color w:val="000000"/>
        </w:rPr>
        <w:t>объяснения и осмысления своего опыта.</w:t>
      </w:r>
      <w:r w:rsidRPr="00176DFA">
        <w:rPr>
          <w:color w:val="000000"/>
        </w:rPr>
        <w:t xml:space="preserve"> В этом случае он может научиться делать любое новое дело, самостоятельно его осваивая.</w:t>
      </w:r>
    </w:p>
    <w:p w:rsidR="002208A5" w:rsidRDefault="002208A5" w:rsidP="00630DA2">
      <w:pPr>
        <w:pStyle w:val="a5"/>
        <w:spacing w:before="0" w:beforeAutospacing="0" w:after="0" w:afterAutospacing="0"/>
        <w:ind w:firstLine="357"/>
        <w:jc w:val="both"/>
        <w:rPr>
          <w:color w:val="000000"/>
        </w:rPr>
      </w:pPr>
      <w:r w:rsidRPr="00176DFA">
        <w:rPr>
          <w:color w:val="000000"/>
        </w:rPr>
        <w:t>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w:t>
      </w:r>
      <w:r>
        <w:rPr>
          <w:color w:val="000000"/>
        </w:rPr>
        <w:t>ё</w:t>
      </w:r>
      <w:r w:rsidRPr="00176DFA">
        <w:rPr>
          <w:color w:val="000000"/>
        </w:rPr>
        <w:t xml:space="preserve"> одна наша цель – это помощь ученику в формировании личностного восприятия, </w:t>
      </w:r>
      <w:r w:rsidRPr="00D27AAA">
        <w:rPr>
          <w:i/>
          <w:color w:val="000000"/>
        </w:rPr>
        <w:t>эмоционального, оценочного отношения к этому миру</w:t>
      </w:r>
      <w:r w:rsidRPr="00176DFA">
        <w:rPr>
          <w:color w:val="000000"/>
        </w:rPr>
        <w:t>.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w:t>
      </w:r>
      <w:r>
        <w:rPr>
          <w:color w:val="000000"/>
        </w:rPr>
        <w:t>ё</w:t>
      </w:r>
      <w:r w:rsidRPr="00176DFA">
        <w:rPr>
          <w:color w:val="000000"/>
        </w:rPr>
        <w:t xml:space="preserve">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3B7741">
        <w:t>гражданского самосознания</w:t>
      </w:r>
      <w:r>
        <w:rPr>
          <w:color w:val="000000"/>
        </w:rPr>
        <w:t xml:space="preserve"> </w:t>
      </w:r>
      <w:r w:rsidRPr="00176DFA">
        <w:rPr>
          <w:color w:val="000000"/>
        </w:rPr>
        <w:t>толерантной личности – человека</w:t>
      </w:r>
      <w:r>
        <w:rPr>
          <w:color w:val="000000"/>
        </w:rPr>
        <w:t>,</w:t>
      </w:r>
      <w:r w:rsidRPr="00176DFA">
        <w:rPr>
          <w:color w:val="000000"/>
        </w:rPr>
        <w:t xml:space="preserve">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w:t>
      </w:r>
      <w:r>
        <w:rPr>
          <w:color w:val="000000"/>
        </w:rPr>
        <w:t>сумеет</w:t>
      </w:r>
      <w:r w:rsidRPr="00176DFA">
        <w:rPr>
          <w:color w:val="000000"/>
        </w:rPr>
        <w:t xml:space="preserve"> воспользоваться картиной мира</w:t>
      </w:r>
    </w:p>
    <w:p w:rsidR="002208A5" w:rsidRDefault="002208A5" w:rsidP="00630DA2">
      <w:pPr>
        <w:pStyle w:val="a5"/>
        <w:spacing w:before="0" w:beforeAutospacing="0" w:after="0" w:afterAutospacing="0"/>
        <w:ind w:firstLine="357"/>
        <w:jc w:val="both"/>
        <w:rPr>
          <w:color w:val="000000"/>
        </w:rPr>
      </w:pPr>
      <w:r w:rsidRPr="00176DFA">
        <w:rPr>
          <w:b/>
          <w:bCs/>
          <w:color w:val="000000"/>
        </w:rPr>
        <w:t>Деятельностный подход – основной способ получения знаний.</w:t>
      </w:r>
      <w:r w:rsidRPr="00176DFA">
        <w:rPr>
          <w:color w:val="000000"/>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2208A5" w:rsidRDefault="002208A5" w:rsidP="00630DA2">
      <w:pPr>
        <w:pStyle w:val="a5"/>
        <w:spacing w:before="0" w:beforeAutospacing="0" w:after="0" w:afterAutospacing="0"/>
        <w:ind w:firstLine="357"/>
        <w:jc w:val="both"/>
        <w:rPr>
          <w:color w:val="000000"/>
        </w:rPr>
      </w:pPr>
      <w:r w:rsidRPr="00176DFA">
        <w:rPr>
          <w:color w:val="000000"/>
        </w:rPr>
        <w:t>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w:t>
      </w:r>
      <w:r>
        <w:rPr>
          <w:color w:val="000000"/>
        </w:rPr>
        <w:t>ё</w:t>
      </w:r>
      <w:r w:rsidRPr="00176DFA">
        <w:rPr>
          <w:color w:val="000000"/>
        </w:rPr>
        <w:t xml:space="preserve">мное. Безусловно, всю, даже элементарную, картину мира в начальной школе выучить нельзя, так как это задача всей </w:t>
      </w:r>
      <w:r>
        <w:rPr>
          <w:color w:val="000000"/>
        </w:rPr>
        <w:t>основной</w:t>
      </w:r>
      <w:r w:rsidRPr="00176DFA">
        <w:rPr>
          <w:color w:val="000000"/>
        </w:rPr>
        <w:t xml:space="preserve"> школы. Но мы и не ставим себе такую </w:t>
      </w:r>
      <w:r>
        <w:rPr>
          <w:color w:val="000000"/>
        </w:rPr>
        <w:t>цель</w:t>
      </w:r>
      <w:r w:rsidRPr="00176DFA">
        <w:rPr>
          <w:color w:val="000000"/>
        </w:rPr>
        <w:t xml:space="preserve">. </w:t>
      </w:r>
      <w:r w:rsidRPr="00176DFA">
        <w:rPr>
          <w:i/>
          <w:iCs/>
          <w:color w:val="000000"/>
        </w:rPr>
        <w:t>Мы хотим познакомить ребят с картиной мира и научить их ею пользоваться для постижения мира и упорядочивания своего опыта.</w:t>
      </w:r>
      <w:r w:rsidRPr="00176DFA">
        <w:rPr>
          <w:color w:val="000000"/>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w:t>
      </w:r>
      <w:r>
        <w:rPr>
          <w:color w:val="000000"/>
        </w:rPr>
        <w:t>, имитирующих жизненные ситуации</w:t>
      </w:r>
      <w:r w:rsidRPr="00176DFA">
        <w:rPr>
          <w:color w:val="000000"/>
        </w:rPr>
        <w:t xml:space="preserve">. </w:t>
      </w:r>
      <w:r w:rsidRPr="00176DFA">
        <w:rPr>
          <w:i/>
          <w:iCs/>
          <w:color w:val="000000"/>
        </w:rPr>
        <w:t xml:space="preserve">Решение проблемных творческих </w:t>
      </w:r>
      <w:r w:rsidRPr="003B7741">
        <w:rPr>
          <w:i/>
          <w:iCs/>
        </w:rPr>
        <w:t>продуктивных</w:t>
      </w:r>
      <w:r>
        <w:rPr>
          <w:i/>
          <w:iCs/>
          <w:color w:val="000000"/>
        </w:rPr>
        <w:t xml:space="preserve"> </w:t>
      </w:r>
      <w:r w:rsidRPr="00176DFA">
        <w:rPr>
          <w:i/>
          <w:iCs/>
          <w:color w:val="000000"/>
        </w:rPr>
        <w:t>задач – главный способ осмысления мира.</w:t>
      </w:r>
      <w:r w:rsidRPr="00176DFA">
        <w:rPr>
          <w:color w:val="000000"/>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w:t>
      </w:r>
      <w:r w:rsidRPr="00176DFA">
        <w:rPr>
          <w:color w:val="000000"/>
        </w:rPr>
        <w:lastRenderedPageBreak/>
        <w:t>уч</w:t>
      </w:r>
      <w:r>
        <w:rPr>
          <w:color w:val="000000"/>
        </w:rPr>
        <w:t>ё</w:t>
      </w:r>
      <w:r w:rsidRPr="00176DFA">
        <w:rPr>
          <w:color w:val="000000"/>
        </w:rPr>
        <w:t>том возраста) картиной мира позже ребята не смогут, так как будут изучать мир раздельно на занятиях по разным предметам.</w:t>
      </w:r>
    </w:p>
    <w:p w:rsidR="002208A5" w:rsidRDefault="002208A5" w:rsidP="00630DA2">
      <w:pPr>
        <w:pStyle w:val="a5"/>
        <w:spacing w:before="0" w:beforeAutospacing="0" w:after="0" w:afterAutospacing="0"/>
        <w:ind w:firstLine="357"/>
        <w:jc w:val="both"/>
        <w:rPr>
          <w:i/>
          <w:iCs/>
          <w:color w:val="000000"/>
        </w:rPr>
      </w:pPr>
      <w:r w:rsidRPr="00176DFA">
        <w:rPr>
          <w:color w:val="000000"/>
        </w:rPr>
        <w:t xml:space="preserve">В этом случае мы пользуемся традиционным для учебников «Школы 2100» </w:t>
      </w:r>
      <w:r w:rsidRPr="00176DFA">
        <w:rPr>
          <w:i/>
          <w:iCs/>
          <w:color w:val="000000"/>
        </w:rPr>
        <w:t>принципом минимакса.</w:t>
      </w:r>
      <w:r w:rsidRPr="00176DFA">
        <w:rPr>
          <w:color w:val="000000"/>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w:t>
      </w:r>
      <w:r>
        <w:rPr>
          <w:color w:val="000000"/>
        </w:rPr>
        <w:t>,</w:t>
      </w:r>
      <w:r w:rsidRPr="00176DFA">
        <w:rPr>
          <w:color w:val="000000"/>
        </w:rPr>
        <w:t xml:space="preserve"> должны усвоить все ученики. Таким образом, </w:t>
      </w:r>
      <w:r w:rsidRPr="00176DFA">
        <w:rPr>
          <w:i/>
          <w:iCs/>
          <w:color w:val="000000"/>
        </w:rPr>
        <w:t>учебники существенно различаются по объ</w:t>
      </w:r>
      <w:r>
        <w:rPr>
          <w:i/>
          <w:iCs/>
          <w:color w:val="000000"/>
        </w:rPr>
        <w:t>ё</w:t>
      </w:r>
      <w:r w:rsidRPr="00176DFA">
        <w:rPr>
          <w:i/>
          <w:iCs/>
          <w:color w:val="000000"/>
        </w:rPr>
        <w:t>му того материала, которые ученики могут и должны усвоить.</w:t>
      </w:r>
    </w:p>
    <w:p w:rsidR="002208A5" w:rsidRDefault="002208A5" w:rsidP="00630DA2">
      <w:pPr>
        <w:pStyle w:val="a5"/>
        <w:spacing w:before="0" w:beforeAutospacing="0" w:after="0" w:afterAutospacing="0"/>
        <w:ind w:firstLine="357"/>
        <w:jc w:val="both"/>
        <w:rPr>
          <w:color w:val="000000"/>
        </w:rPr>
      </w:pPr>
      <w:r w:rsidRPr="00176DFA">
        <w:rPr>
          <w:color w:val="000000"/>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w:t>
      </w:r>
      <w:r>
        <w:rPr>
          <w:color w:val="000000"/>
        </w:rPr>
        <w:t>ё</w:t>
      </w:r>
      <w:r w:rsidRPr="00176DFA">
        <w:rPr>
          <w:color w:val="000000"/>
        </w:rPr>
        <w:t>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Мы предлагаем не избегать вопросов-проблем по российской истории и современности. Эти вопросы </w:t>
      </w:r>
      <w:r w:rsidRPr="00176DFA">
        <w:rPr>
          <w:i/>
          <w:iCs/>
          <w:color w:val="000000"/>
        </w:rPr>
        <w:t>нельзя окончательно разрешить</w:t>
      </w:r>
      <w:r w:rsidRPr="00176DFA">
        <w:rPr>
          <w:color w:val="000000"/>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176DFA">
        <w:rPr>
          <w:i/>
          <w:iCs/>
          <w:color w:val="000000"/>
        </w:rPr>
        <w:t>поставить</w:t>
      </w:r>
      <w:r w:rsidRPr="00176DFA">
        <w:rPr>
          <w:color w:val="000000"/>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Таким образом, в целом у учеников должно развиваться </w:t>
      </w:r>
      <w:r w:rsidRPr="00176DFA">
        <w:rPr>
          <w:i/>
          <w:iCs/>
          <w:color w:val="000000"/>
        </w:rPr>
        <w:t>умение понимать и познавать окружающий мир</w:t>
      </w:r>
      <w:r w:rsidRPr="00176DFA">
        <w:rPr>
          <w:color w:val="000000"/>
        </w:rPr>
        <w:t>, т.е. осмысленно применять полученные знания для решения учебно-познавательных и жизненных задач.</w:t>
      </w:r>
    </w:p>
    <w:p w:rsidR="002208A5" w:rsidRDefault="002208A5" w:rsidP="00630DA2">
      <w:pPr>
        <w:pStyle w:val="a5"/>
        <w:spacing w:before="0" w:beforeAutospacing="0" w:after="0" w:afterAutospacing="0"/>
        <w:ind w:firstLine="357"/>
        <w:jc w:val="both"/>
        <w:rPr>
          <w:color w:val="000000"/>
        </w:rPr>
      </w:pPr>
      <w:r w:rsidRPr="00176DFA">
        <w:rPr>
          <w:b/>
          <w:bCs/>
          <w:color w:val="000000"/>
        </w:rPr>
        <w:t>Алгоритм подготовки учителя к проведению урока.</w:t>
      </w:r>
      <w:r w:rsidRPr="00176DFA">
        <w:rPr>
          <w:color w:val="000000"/>
        </w:rPr>
        <w:t xml:space="preserve"> При проведении уроков по нашему курсу учителя очень часто сталкиваются с проблемой нехватки времени. Материал </w:t>
      </w:r>
      <w:r>
        <w:rPr>
          <w:color w:val="000000"/>
        </w:rPr>
        <w:t xml:space="preserve">темы </w:t>
      </w:r>
      <w:r w:rsidRPr="00176DFA">
        <w:rPr>
          <w:color w:val="000000"/>
        </w:rPr>
        <w:t>столь обширен, что его не уда</w:t>
      </w:r>
      <w:r>
        <w:rPr>
          <w:color w:val="000000"/>
        </w:rPr>
        <w:t>ё</w:t>
      </w:r>
      <w:r w:rsidRPr="00176DFA">
        <w:rPr>
          <w:color w:val="000000"/>
        </w:rPr>
        <w:t xml:space="preserve">тся «открыть» полностью </w:t>
      </w:r>
      <w:r>
        <w:rPr>
          <w:color w:val="000000"/>
        </w:rPr>
        <w:t xml:space="preserve">вместе со </w:t>
      </w:r>
      <w:r w:rsidRPr="00176DFA">
        <w:rPr>
          <w:color w:val="000000"/>
        </w:rPr>
        <w:t xml:space="preserve"> школьник</w:t>
      </w:r>
      <w:r>
        <w:rPr>
          <w:color w:val="000000"/>
        </w:rPr>
        <w:t>ами, используя технологию проблемного диалога</w:t>
      </w:r>
      <w:r w:rsidRPr="00176DFA">
        <w:rPr>
          <w:color w:val="000000"/>
        </w:rPr>
        <w:t>. Уже звенит звонок, а учитель ещ</w:t>
      </w:r>
      <w:r>
        <w:rPr>
          <w:color w:val="000000"/>
        </w:rPr>
        <w:t>ё</w:t>
      </w:r>
      <w:r w:rsidRPr="00176DFA">
        <w:rPr>
          <w:color w:val="000000"/>
        </w:rPr>
        <w:t xml:space="preserve"> не объяснил ребятам весь материал. В результате не оста</w:t>
      </w:r>
      <w:r>
        <w:rPr>
          <w:color w:val="000000"/>
        </w:rPr>
        <w:t>ё</w:t>
      </w:r>
      <w:r w:rsidRPr="00176DFA">
        <w:rPr>
          <w:color w:val="000000"/>
        </w:rPr>
        <w:t>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2208A5" w:rsidRDefault="002208A5" w:rsidP="00630DA2">
      <w:pPr>
        <w:pStyle w:val="a5"/>
        <w:spacing w:before="0" w:beforeAutospacing="0" w:after="0" w:afterAutospacing="0"/>
        <w:ind w:firstLine="357"/>
        <w:jc w:val="both"/>
        <w:rPr>
          <w:color w:val="000000"/>
        </w:rPr>
      </w:pPr>
      <w:r w:rsidRPr="003B7741">
        <w:rPr>
          <w:b/>
          <w:i/>
        </w:rPr>
        <w:t>1</w:t>
      </w:r>
      <w:r>
        <w:rPr>
          <w:b/>
          <w:i/>
        </w:rPr>
        <w:t>-й</w:t>
      </w:r>
      <w:r w:rsidRPr="003B7741">
        <w:rPr>
          <w:b/>
          <w:i/>
        </w:rPr>
        <w:t xml:space="preserve"> шаг.</w:t>
      </w:r>
      <w:r>
        <w:rPr>
          <w:color w:val="000000"/>
        </w:rPr>
        <w:t xml:space="preserve"> </w:t>
      </w:r>
      <w:r w:rsidRPr="00176DFA">
        <w:rPr>
          <w:color w:val="000000"/>
        </w:rPr>
        <w:t>На первом этапе подготовки к уроку следует</w:t>
      </w:r>
      <w:r>
        <w:rPr>
          <w:color w:val="000000"/>
        </w:rPr>
        <w:t xml:space="preserve"> </w:t>
      </w:r>
      <w:r w:rsidRPr="00176DFA">
        <w:rPr>
          <w:color w:val="000000"/>
        </w:rPr>
        <w:t xml:space="preserve">выделить в содержании учебника обязательный программный </w:t>
      </w:r>
      <w:r w:rsidRPr="00176DFA">
        <w:rPr>
          <w:i/>
          <w:iCs/>
          <w:color w:val="000000"/>
        </w:rPr>
        <w:t>минимум</w:t>
      </w:r>
      <w:r w:rsidRPr="00176DFA">
        <w:rPr>
          <w:color w:val="000000"/>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w:t>
      </w:r>
      <w:r>
        <w:rPr>
          <w:color w:val="000000"/>
        </w:rPr>
        <w:t xml:space="preserve"> (</w:t>
      </w:r>
      <w:r w:rsidRPr="003B7741">
        <w:t>перечень требований помещ</w:t>
      </w:r>
      <w:r>
        <w:t>ё</w:t>
      </w:r>
      <w:r w:rsidRPr="003B7741">
        <w:t>н также и в дневниках и в начале каждого раздела учебника). Это</w:t>
      </w:r>
      <w:r w:rsidRPr="00176DFA">
        <w:rPr>
          <w:color w:val="000000"/>
        </w:rPr>
        <w:t xml:space="preserve"> и есть тот минимум, который должны усвоить </w:t>
      </w:r>
      <w:r w:rsidRPr="00176DFA">
        <w:rPr>
          <w:color w:val="000000"/>
        </w:rPr>
        <w:lastRenderedPageBreak/>
        <w:t>все ученики и которы</w:t>
      </w:r>
      <w:r>
        <w:rPr>
          <w:color w:val="000000"/>
        </w:rPr>
        <w:t>й</w:t>
      </w:r>
      <w:r w:rsidRPr="00176DFA">
        <w:rPr>
          <w:color w:val="000000"/>
        </w:rPr>
        <w:t xml:space="preserve"> буд</w:t>
      </w:r>
      <w:r>
        <w:rPr>
          <w:color w:val="000000"/>
        </w:rPr>
        <w:t>е</w:t>
      </w:r>
      <w:r w:rsidRPr="00176DFA">
        <w:rPr>
          <w:color w:val="000000"/>
        </w:rPr>
        <w:t>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2208A5" w:rsidRDefault="002208A5" w:rsidP="00630DA2">
      <w:pPr>
        <w:pStyle w:val="a5"/>
        <w:spacing w:before="0" w:beforeAutospacing="0" w:after="0" w:afterAutospacing="0"/>
        <w:ind w:firstLine="357"/>
        <w:jc w:val="both"/>
        <w:rPr>
          <w:color w:val="000000"/>
        </w:rPr>
      </w:pPr>
      <w:r w:rsidRPr="003B7741">
        <w:t>Начиная со 2-го класса, в конце урока помещ</w:t>
      </w:r>
      <w:r>
        <w:t>ё</w:t>
      </w:r>
      <w:r w:rsidRPr="003B7741">
        <w:t xml:space="preserve">н перечень понятий, который должны усвоить школьники. Часть этих понятий, выделенных шрифтом, относится к программному </w:t>
      </w:r>
      <w:r w:rsidRPr="003B7741">
        <w:rPr>
          <w:i/>
        </w:rPr>
        <w:t>минимуму</w:t>
      </w:r>
      <w:r w:rsidRPr="003B7741">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w:t>
      </w:r>
      <w:r w:rsidRPr="00176DFA">
        <w:rPr>
          <w:color w:val="000000"/>
        </w:rPr>
        <w:t xml:space="preserve"> ней относятся часто встречаемые в окружении реб</w:t>
      </w:r>
      <w:r>
        <w:rPr>
          <w:color w:val="000000"/>
        </w:rPr>
        <w:t>ё</w:t>
      </w:r>
      <w:r w:rsidRPr="00176DFA">
        <w:rPr>
          <w:color w:val="000000"/>
        </w:rPr>
        <w:t>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w:t>
      </w:r>
      <w:r>
        <w:rPr>
          <w:color w:val="000000"/>
        </w:rPr>
        <w:t>,</w:t>
      </w:r>
      <w:r w:rsidRPr="00176DFA">
        <w:rPr>
          <w:color w:val="000000"/>
        </w:rPr>
        <w:t xml:space="preserve"> они включены и на уроке по данной теме должны присутствовать.</w:t>
      </w:r>
    </w:p>
    <w:p w:rsidR="002208A5" w:rsidRDefault="002208A5" w:rsidP="00630DA2">
      <w:pPr>
        <w:pStyle w:val="a5"/>
        <w:spacing w:before="0" w:beforeAutospacing="0" w:after="0" w:afterAutospacing="0"/>
        <w:ind w:firstLine="357"/>
        <w:jc w:val="both"/>
        <w:rPr>
          <w:color w:val="000000"/>
        </w:rPr>
      </w:pPr>
      <w:r w:rsidRPr="00176DFA">
        <w:rPr>
          <w:color w:val="000000"/>
        </w:rPr>
        <w:t>Наконец</w:t>
      </w:r>
      <w:r>
        <w:rPr>
          <w:color w:val="000000"/>
        </w:rPr>
        <w:t>,</w:t>
      </w:r>
      <w:r w:rsidRPr="00176DFA">
        <w:rPr>
          <w:color w:val="000000"/>
        </w:rPr>
        <w:t xml:space="preserve"> к третьей категории понятий</w:t>
      </w:r>
      <w:r>
        <w:rPr>
          <w:color w:val="000000"/>
        </w:rPr>
        <w:t xml:space="preserve"> и фактов</w:t>
      </w:r>
      <w:r w:rsidRPr="00176DFA">
        <w:rPr>
          <w:color w:val="000000"/>
        </w:rPr>
        <w:t xml:space="preserve"> – </w:t>
      </w:r>
      <w:r w:rsidRPr="00176DFA">
        <w:rPr>
          <w:i/>
          <w:iCs/>
          <w:color w:val="000000"/>
        </w:rPr>
        <w:t>максимуму</w:t>
      </w:r>
      <w:r w:rsidRPr="00176DFA">
        <w:rPr>
          <w:color w:val="000000"/>
        </w:rPr>
        <w:t xml:space="preserve"> – относятся те, которые есть в тексте учебника, но не </w:t>
      </w:r>
      <w:r>
        <w:rPr>
          <w:color w:val="000000"/>
        </w:rPr>
        <w:t xml:space="preserve">помещены в конце урока, они </w:t>
      </w:r>
      <w:r w:rsidRPr="00176DFA">
        <w:rPr>
          <w:color w:val="000000"/>
        </w:rPr>
        <w:t xml:space="preserve">тем более не отражены в программных требованиях. Их не только </w:t>
      </w:r>
      <w:r w:rsidRPr="00176DFA">
        <w:rPr>
          <w:i/>
          <w:iCs/>
          <w:color w:val="000000"/>
        </w:rPr>
        <w:t>не обязательно знать</w:t>
      </w:r>
      <w:r w:rsidRPr="00176DFA">
        <w:rPr>
          <w:color w:val="000000"/>
        </w:rPr>
        <w:t xml:space="preserve">, но и </w:t>
      </w:r>
      <w:r w:rsidRPr="00176DFA">
        <w:rPr>
          <w:i/>
          <w:iCs/>
          <w:color w:val="000000"/>
        </w:rPr>
        <w:t>не обязательно включать в материал урока</w:t>
      </w:r>
      <w:r w:rsidRPr="00176DFA">
        <w:rPr>
          <w:color w:val="000000"/>
        </w:rPr>
        <w:t>.</w:t>
      </w:r>
    </w:p>
    <w:p w:rsidR="002208A5" w:rsidRDefault="002208A5" w:rsidP="00630DA2">
      <w:pPr>
        <w:pStyle w:val="a5"/>
        <w:spacing w:before="0" w:beforeAutospacing="0" w:after="0" w:afterAutospacing="0"/>
        <w:ind w:firstLine="357"/>
        <w:jc w:val="both"/>
        <w:rPr>
          <w:color w:val="000000"/>
        </w:rPr>
      </w:pPr>
      <w:r w:rsidRPr="003B7741">
        <w:rPr>
          <w:b/>
          <w:i/>
        </w:rPr>
        <w:t>2</w:t>
      </w:r>
      <w:r>
        <w:rPr>
          <w:b/>
          <w:i/>
        </w:rPr>
        <w:t>-й</w:t>
      </w:r>
      <w:r w:rsidRPr="003B7741">
        <w:rPr>
          <w:b/>
          <w:i/>
        </w:rPr>
        <w:t xml:space="preserve"> шаг.</w:t>
      </w:r>
      <w:r>
        <w:rPr>
          <w:b/>
          <w:i/>
          <w:color w:val="FF0000"/>
        </w:rPr>
        <w:t xml:space="preserve"> </w:t>
      </w:r>
      <w:r w:rsidRPr="00176DFA">
        <w:rPr>
          <w:color w:val="000000"/>
        </w:rPr>
        <w:t>На втором этапе</w:t>
      </w:r>
      <w:r>
        <w:rPr>
          <w:color w:val="000000"/>
        </w:rPr>
        <w:t xml:space="preserve"> подготовки к уроку</w:t>
      </w:r>
      <w:r w:rsidRPr="00176DFA">
        <w:rPr>
          <w:color w:val="000000"/>
        </w:rPr>
        <w:t>,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2208A5" w:rsidRDefault="002208A5" w:rsidP="00630DA2">
      <w:pPr>
        <w:pStyle w:val="a5"/>
        <w:spacing w:before="0" w:beforeAutospacing="0" w:after="0" w:afterAutospacing="0"/>
        <w:ind w:firstLine="357"/>
        <w:jc w:val="both"/>
        <w:rPr>
          <w:color w:val="000000"/>
        </w:rPr>
      </w:pPr>
      <w:r w:rsidRPr="003B7741">
        <w:rPr>
          <w:b/>
          <w:i/>
        </w:rPr>
        <w:t>3</w:t>
      </w:r>
      <w:r>
        <w:rPr>
          <w:b/>
          <w:i/>
        </w:rPr>
        <w:t>-й</w:t>
      </w:r>
      <w:r w:rsidRPr="003B7741">
        <w:rPr>
          <w:b/>
          <w:i/>
        </w:rPr>
        <w:t xml:space="preserve"> шаг.</w:t>
      </w:r>
      <w:r>
        <w:rPr>
          <w:b/>
          <w:i/>
          <w:color w:val="FF0000"/>
        </w:rPr>
        <w:t xml:space="preserve"> </w:t>
      </w:r>
      <w:r w:rsidRPr="00176DFA">
        <w:rPr>
          <w:color w:val="000000"/>
        </w:rPr>
        <w:t xml:space="preserve">Лишь на третьем этапе </w:t>
      </w:r>
      <w:r>
        <w:rPr>
          <w:color w:val="000000"/>
        </w:rPr>
        <w:t xml:space="preserve">подготовки к уроку </w:t>
      </w:r>
      <w:r w:rsidRPr="00176DFA">
        <w:rPr>
          <w:color w:val="000000"/>
        </w:rPr>
        <w:t>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w:t>
      </w:r>
      <w:r>
        <w:rPr>
          <w:color w:val="000000"/>
        </w:rPr>
        <w:t>ё</w:t>
      </w:r>
      <w:r w:rsidRPr="00176DFA">
        <w:rPr>
          <w:color w:val="000000"/>
        </w:rPr>
        <w:t>м они хотят узнать. Этот материал и является тем резервом, которым может пожертвовать учитель при нехватке времени.</w:t>
      </w:r>
    </w:p>
    <w:p w:rsidR="002208A5" w:rsidRDefault="002208A5" w:rsidP="00630DA2">
      <w:pPr>
        <w:pStyle w:val="a5"/>
        <w:spacing w:before="0" w:beforeAutospacing="0" w:after="0" w:afterAutospacing="0"/>
        <w:ind w:firstLine="357"/>
        <w:jc w:val="both"/>
        <w:rPr>
          <w:color w:val="000000"/>
        </w:rPr>
      </w:pPr>
      <w:r w:rsidRPr="00176DFA">
        <w:rPr>
          <w:b/>
          <w:bCs/>
          <w:color w:val="000000"/>
        </w:rPr>
        <w:t xml:space="preserve">Контроль </w:t>
      </w:r>
      <w:r>
        <w:rPr>
          <w:b/>
          <w:bCs/>
          <w:color w:val="000000"/>
        </w:rPr>
        <w:t>образовательных результатов</w:t>
      </w:r>
      <w:r w:rsidRPr="00176DFA">
        <w:rPr>
          <w:b/>
          <w:bCs/>
          <w:color w:val="000000"/>
        </w:rPr>
        <w:t>.</w:t>
      </w:r>
      <w:r w:rsidRPr="00176DFA">
        <w:rPr>
          <w:color w:val="000000"/>
        </w:rPr>
        <w:t xml:space="preserve"> Любая дидактика предполагает контроль над усвоением знаний</w:t>
      </w:r>
      <w:r>
        <w:rPr>
          <w:color w:val="000000"/>
        </w:rPr>
        <w:t>, предметных умений и универсальных учебных действий</w:t>
      </w:r>
      <w:r w:rsidRPr="00176DFA">
        <w:rPr>
          <w:color w:val="000000"/>
        </w:rPr>
        <w:t>. Без знаний, полученных школьниками, эффективность обучения будет равна нулю. Ещ</w:t>
      </w:r>
      <w:r>
        <w:rPr>
          <w:color w:val="000000"/>
        </w:rPr>
        <w:t>ё</w:t>
      </w:r>
      <w:r w:rsidRPr="00176DFA">
        <w:rPr>
          <w:color w:val="000000"/>
        </w:rPr>
        <w:t xml:space="preserve"> раз повторим требования к знаниям, предъявляемые на занятиях по окружающему миру.</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w:t>
      </w:r>
      <w:r w:rsidRPr="00176DFA">
        <w:rPr>
          <w:i/>
          <w:iCs/>
          <w:color w:val="000000"/>
        </w:rPr>
        <w:t>Фактически нужны навыки использования знаний, а не сами знания</w:t>
      </w:r>
      <w:r w:rsidRPr="00176DFA">
        <w:rPr>
          <w:color w:val="000000"/>
        </w:rPr>
        <w:t>.</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Во-вторых, важны и нужны </w:t>
      </w:r>
      <w:r w:rsidRPr="00176DFA">
        <w:rPr>
          <w:i/>
          <w:iCs/>
          <w:color w:val="000000"/>
        </w:rPr>
        <w:t>прочные знания</w:t>
      </w:r>
      <w:r w:rsidRPr="00176DFA">
        <w:rPr>
          <w:color w:val="000000"/>
        </w:rPr>
        <w:t>, а не выученный к данному уроку материал.</w:t>
      </w:r>
      <w:r>
        <w:rPr>
          <w:color w:val="000000"/>
        </w:rPr>
        <w:t xml:space="preserve"> </w:t>
      </w:r>
      <w:r w:rsidRPr="00176DFA">
        <w:rPr>
          <w:color w:val="000000"/>
        </w:rPr>
        <w:t>В связи с этим мы предлагаем оценивать учащихся следующими двумя способами:</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1. </w:t>
      </w:r>
      <w:r w:rsidRPr="00176DFA">
        <w:rPr>
          <w:i/>
          <w:iCs/>
          <w:color w:val="000000"/>
        </w:rPr>
        <w:t>Оценка усвоения знаний</w:t>
      </w:r>
      <w:r>
        <w:rPr>
          <w:i/>
          <w:iCs/>
          <w:color w:val="000000"/>
        </w:rPr>
        <w:t xml:space="preserve"> и умений</w:t>
      </w:r>
      <w:r w:rsidRPr="00176DFA">
        <w:rPr>
          <w:i/>
          <w:iCs/>
          <w:color w:val="000000"/>
        </w:rPr>
        <w:t xml:space="preserve"> осуществляется через выполнение школьником </w:t>
      </w:r>
      <w:r w:rsidRPr="003B7741">
        <w:rPr>
          <w:i/>
          <w:iCs/>
        </w:rPr>
        <w:t>продуктивных заданий в учебниках и рабочих тетрадях, в самостоятельных и итоговых работах (1</w:t>
      </w:r>
      <w:r>
        <w:rPr>
          <w:color w:val="0000FF"/>
          <w:spacing w:val="4"/>
        </w:rPr>
        <w:sym w:font="Symbol" w:char="F02D"/>
      </w:r>
      <w:r w:rsidRPr="003B7741">
        <w:rPr>
          <w:i/>
          <w:iCs/>
        </w:rPr>
        <w:t>2 кл.), в проверочных и контрольных работах (3</w:t>
      </w:r>
      <w:r>
        <w:rPr>
          <w:color w:val="0000FF"/>
          <w:spacing w:val="4"/>
        </w:rPr>
        <w:sym w:font="Symbol" w:char="F02D"/>
      </w:r>
      <w:r w:rsidRPr="003B7741">
        <w:rPr>
          <w:i/>
          <w:iCs/>
        </w:rPr>
        <w:t>4 кл.)</w:t>
      </w:r>
      <w:r w:rsidRPr="003B7741">
        <w:t>. Продуктивные</w:t>
      </w:r>
      <w:r w:rsidRPr="009D5B95">
        <w:rPr>
          <w:color w:val="FF0000"/>
        </w:rPr>
        <w:t xml:space="preserve"> </w:t>
      </w:r>
      <w:r>
        <w:rPr>
          <w:color w:val="000000"/>
        </w:rPr>
        <w:t>з</w:t>
      </w:r>
      <w:r w:rsidRPr="00176DFA">
        <w:rPr>
          <w:color w:val="000000"/>
        </w:rPr>
        <w:t xml:space="preserve">адания требуют не столько найти готовый ответ в тексте, сколько применить полученные </w:t>
      </w:r>
      <w:r w:rsidRPr="00176DFA">
        <w:rPr>
          <w:color w:val="000000"/>
        </w:rPr>
        <w:lastRenderedPageBreak/>
        <w:t>знания к конкретной ситуации для е</w:t>
      </w:r>
      <w:r>
        <w:rPr>
          <w:color w:val="000000"/>
        </w:rPr>
        <w:t>ё</w:t>
      </w:r>
      <w:r w:rsidRPr="00176DFA">
        <w:rPr>
          <w:color w:val="000000"/>
        </w:rPr>
        <w:t xml:space="preserve">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w:t>
      </w:r>
      <w:r>
        <w:rPr>
          <w:color w:val="000000"/>
        </w:rPr>
        <w:t>ё</w:t>
      </w:r>
      <w:r w:rsidRPr="00176DFA">
        <w:rPr>
          <w:color w:val="000000"/>
        </w:rPr>
        <w:t xml:space="preserve">м заданий в </w:t>
      </w:r>
      <w:r>
        <w:rPr>
          <w:color w:val="000000"/>
        </w:rPr>
        <w:t xml:space="preserve">учебнике и рабочей </w:t>
      </w:r>
      <w:r w:rsidRPr="00176DFA">
        <w:rPr>
          <w:color w:val="000000"/>
        </w:rPr>
        <w:t>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w:t>
      </w:r>
      <w:r>
        <w:rPr>
          <w:color w:val="000000"/>
        </w:rPr>
        <w:t xml:space="preserve"> Очень важно, чтобы объём заданий учитель определял </w:t>
      </w:r>
      <w:r w:rsidRPr="00176DFA">
        <w:rPr>
          <w:color w:val="000000"/>
        </w:rPr>
        <w:t>исходя из уровня знаний своих учеников</w:t>
      </w:r>
      <w:r>
        <w:rPr>
          <w:color w:val="000000"/>
        </w:rPr>
        <w:t xml:space="preserve">. </w:t>
      </w:r>
      <w:r w:rsidRPr="00176DFA">
        <w:rPr>
          <w:color w:val="000000"/>
        </w:rPr>
        <w:t>В любом случае нет необходимости выполнять все задания в учебниках</w:t>
      </w:r>
      <w:r>
        <w:rPr>
          <w:color w:val="000000"/>
        </w:rPr>
        <w:t xml:space="preserve"> и рабочих </w:t>
      </w:r>
      <w:r w:rsidRPr="00176DFA">
        <w:rPr>
          <w:color w:val="000000"/>
        </w:rPr>
        <w:t>тетрадях</w:t>
      </w:r>
      <w:r>
        <w:rPr>
          <w:color w:val="000000"/>
        </w:rPr>
        <w:t xml:space="preserve"> (принцип минимакса). </w:t>
      </w:r>
    </w:p>
    <w:p w:rsidR="002208A5" w:rsidRDefault="002208A5" w:rsidP="00630DA2">
      <w:pPr>
        <w:pStyle w:val="a5"/>
        <w:spacing w:before="0" w:beforeAutospacing="0" w:after="0" w:afterAutospacing="0"/>
        <w:ind w:firstLine="357"/>
        <w:jc w:val="both"/>
        <w:rPr>
          <w:color w:val="000000"/>
        </w:rPr>
      </w:pPr>
      <w:r w:rsidRPr="00176DFA">
        <w:rPr>
          <w:color w:val="000000"/>
        </w:rPr>
        <w:t xml:space="preserve">2. </w:t>
      </w:r>
      <w:r w:rsidRPr="00176DFA">
        <w:rPr>
          <w:i/>
          <w:iCs/>
          <w:color w:val="000000"/>
        </w:rPr>
        <w:t>Оценка усвоения знаний</w:t>
      </w:r>
      <w:r>
        <w:rPr>
          <w:i/>
          <w:iCs/>
          <w:color w:val="000000"/>
        </w:rPr>
        <w:t xml:space="preserve"> и умений</w:t>
      </w:r>
      <w:r w:rsidRPr="00176DFA">
        <w:rPr>
          <w:i/>
          <w:iCs/>
          <w:color w:val="000000"/>
        </w:rPr>
        <w:t xml:space="preserve"> осуществляется через постоянное повторение важнейших понятий, законов и правил.</w:t>
      </w:r>
      <w:r w:rsidRPr="00176DFA">
        <w:rPr>
          <w:color w:val="000000"/>
        </w:rPr>
        <w:t xml:space="preserve"> На этапе актуализации знаний перед началом </w:t>
      </w:r>
      <w:r>
        <w:rPr>
          <w:color w:val="000000"/>
        </w:rPr>
        <w:t>изучения</w:t>
      </w:r>
      <w:r w:rsidRPr="00176DFA">
        <w:rPr>
          <w:color w:val="000000"/>
        </w:rPr>
        <w:t xml:space="preserve"> нового материала мы предлагаем учителю проводить </w:t>
      </w:r>
      <w:r w:rsidRPr="00176DFA">
        <w:rPr>
          <w:i/>
          <w:iCs/>
          <w:color w:val="000000"/>
        </w:rPr>
        <w:t>блицопрос</w:t>
      </w:r>
      <w:r w:rsidRPr="00176DFA">
        <w:rPr>
          <w:color w:val="000000"/>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2208A5" w:rsidRDefault="002208A5" w:rsidP="00630DA2">
      <w:pPr>
        <w:pStyle w:val="a5"/>
        <w:spacing w:before="0" w:beforeAutospacing="0" w:after="0" w:afterAutospacing="0"/>
        <w:ind w:firstLine="357"/>
        <w:jc w:val="both"/>
        <w:rPr>
          <w:color w:val="000000"/>
        </w:rPr>
      </w:pPr>
      <w:r w:rsidRPr="00176DFA">
        <w:rPr>
          <w:color w:val="000000"/>
        </w:rPr>
        <w:t>Преимущества такой проверки знаний</w:t>
      </w:r>
      <w:r>
        <w:rPr>
          <w:color w:val="000000"/>
        </w:rPr>
        <w:t xml:space="preserve"> и умений</w:t>
      </w:r>
      <w:r w:rsidRPr="00176DFA">
        <w:rPr>
          <w:color w:val="000000"/>
        </w:rPr>
        <w:t xml:space="preserve"> состо</w:t>
      </w:r>
      <w:r>
        <w:rPr>
          <w:color w:val="000000"/>
        </w:rPr>
        <w:t>я</w:t>
      </w:r>
      <w:r w:rsidRPr="00176DFA">
        <w:rPr>
          <w:color w:val="000000"/>
        </w:rPr>
        <w:t>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2208A5" w:rsidRPr="003B7741" w:rsidRDefault="002208A5" w:rsidP="00630DA2">
      <w:pPr>
        <w:pStyle w:val="a5"/>
        <w:spacing w:before="0" w:beforeAutospacing="0" w:after="0" w:afterAutospacing="0"/>
        <w:ind w:firstLine="357"/>
        <w:jc w:val="both"/>
      </w:pPr>
      <w:r w:rsidRPr="00176DFA">
        <w:rPr>
          <w:color w:val="000000"/>
        </w:rPr>
        <w:t xml:space="preserve">Важную роль в проведении контроля имеют тетради для самостоятельных </w:t>
      </w:r>
      <w:r w:rsidRPr="003B7741">
        <w:rPr>
          <w:i/>
          <w:iCs/>
        </w:rPr>
        <w:t>и итоговых работ (1</w:t>
      </w:r>
      <w:r>
        <w:rPr>
          <w:color w:val="0000FF"/>
          <w:spacing w:val="4"/>
        </w:rPr>
        <w:sym w:font="Symbol" w:char="F02D"/>
      </w:r>
      <w:r w:rsidRPr="003B7741">
        <w:rPr>
          <w:i/>
          <w:iCs/>
        </w:rPr>
        <w:t>2 кл.) и тетради для проверочных и контрольных работ (3</w:t>
      </w:r>
      <w:r>
        <w:rPr>
          <w:color w:val="0000FF"/>
          <w:spacing w:val="4"/>
        </w:rPr>
        <w:sym w:font="Symbol" w:char="F02D"/>
      </w:r>
      <w:r w:rsidRPr="003B7741">
        <w:rPr>
          <w:i/>
          <w:iCs/>
        </w:rPr>
        <w:t>4 кл.)</w:t>
      </w:r>
      <w:r w:rsidRPr="003B7741">
        <w:t>.</w:t>
      </w:r>
      <w:r>
        <w:rPr>
          <w:color w:val="000000"/>
        </w:rPr>
        <w:t xml:space="preserve"> Уровень заданий в учебниках и рабочих </w:t>
      </w:r>
      <w:r w:rsidRPr="00176DFA">
        <w:rPr>
          <w:color w:val="000000"/>
        </w:rPr>
        <w:t>тетрад</w:t>
      </w:r>
      <w:r>
        <w:rPr>
          <w:color w:val="000000"/>
        </w:rPr>
        <w:t xml:space="preserve">ях </w:t>
      </w:r>
      <w:r w:rsidRPr="003B7741">
        <w:t>отличается своей сложностью от уровня в самостоятельных (проверочных) и итоговых (контрольных) работах.</w:t>
      </w:r>
      <w:r w:rsidRPr="00176DFA">
        <w:rPr>
          <w:color w:val="000000"/>
        </w:rPr>
        <w:t xml:space="preserve"> Задания в учебнике</w:t>
      </w:r>
      <w:r>
        <w:rPr>
          <w:color w:val="000000"/>
        </w:rPr>
        <w:t xml:space="preserve"> и рабочей </w:t>
      </w:r>
      <w:r w:rsidRPr="00176DFA">
        <w:rPr>
          <w:color w:val="000000"/>
        </w:rPr>
        <w:t xml:space="preserve">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w:t>
      </w:r>
      <w:r>
        <w:rPr>
          <w:color w:val="000000"/>
        </w:rPr>
        <w:t xml:space="preserve">При этом задания разного уровня сложности не отмечены. </w:t>
      </w:r>
      <w:r w:rsidRPr="00176DFA">
        <w:rPr>
          <w:color w:val="000000"/>
        </w:rPr>
        <w:t xml:space="preserve">В отличие от этого </w:t>
      </w:r>
      <w:r w:rsidRPr="003B7741">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2208A5" w:rsidRDefault="002208A5" w:rsidP="00630DA2">
      <w:pPr>
        <w:pStyle w:val="a5"/>
        <w:spacing w:before="0" w:beforeAutospacing="0" w:after="0" w:afterAutospacing="0"/>
        <w:ind w:firstLine="357"/>
        <w:jc w:val="both"/>
        <w:rPr>
          <w:color w:val="000000"/>
        </w:rPr>
      </w:pPr>
      <w:r w:rsidRPr="00176DFA">
        <w:rPr>
          <w:color w:val="000000"/>
        </w:rPr>
        <w:t>Таким образом, каждый ученик должен усвоить каждую тему, выполнив определ</w:t>
      </w:r>
      <w:r>
        <w:rPr>
          <w:color w:val="000000"/>
        </w:rPr>
        <w:t>ё</w:t>
      </w:r>
      <w:r w:rsidRPr="00176DFA">
        <w:rPr>
          <w:color w:val="000000"/>
        </w:rPr>
        <w:t>нный объ</w:t>
      </w:r>
      <w:r>
        <w:rPr>
          <w:color w:val="000000"/>
        </w:rPr>
        <w:t>ё</w:t>
      </w:r>
      <w:r w:rsidRPr="00176DFA">
        <w:rPr>
          <w:color w:val="000000"/>
        </w:rPr>
        <w:t>м заданий в учебнике</w:t>
      </w:r>
      <w:r>
        <w:rPr>
          <w:color w:val="000000"/>
        </w:rPr>
        <w:t xml:space="preserve"> и рабочей </w:t>
      </w:r>
      <w:r w:rsidRPr="00176DFA">
        <w:rPr>
          <w:color w:val="000000"/>
        </w:rPr>
        <w:t>тетради</w:t>
      </w:r>
      <w:r>
        <w:rPr>
          <w:color w:val="000000"/>
        </w:rPr>
        <w:t xml:space="preserve">, </w:t>
      </w:r>
      <w:r w:rsidRPr="003B7741">
        <w:t>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w:t>
      </w:r>
      <w:r>
        <w:t>ё</w:t>
      </w:r>
      <w:r w:rsidRPr="003B7741">
        <w:t>том по изученной теме. Каждая</w:t>
      </w:r>
      <w:r w:rsidRPr="00176DFA">
        <w:rPr>
          <w:color w:val="000000"/>
        </w:rPr>
        <w:t xml:space="preserve"> тема у каждого ученика должна быть зачтена, однако срок получения зач</w:t>
      </w:r>
      <w:r>
        <w:rPr>
          <w:color w:val="000000"/>
        </w:rPr>
        <w:t>ё</w:t>
      </w:r>
      <w:r w:rsidRPr="00176DFA">
        <w:rPr>
          <w:color w:val="000000"/>
        </w:rPr>
        <w:t>та не должен быть ж</w:t>
      </w:r>
      <w:r>
        <w:rPr>
          <w:color w:val="000000"/>
        </w:rPr>
        <w:t>ё</w:t>
      </w:r>
      <w:r w:rsidRPr="00176DFA">
        <w:rPr>
          <w:color w:val="000000"/>
        </w:rPr>
        <w:t>стко ограничен (например, ученики должны сдать все темы до конца четверти). Это учит школьников планирова</w:t>
      </w:r>
      <w:r>
        <w:rPr>
          <w:color w:val="000000"/>
        </w:rPr>
        <w:t>ть свои</w:t>
      </w:r>
      <w:r w:rsidRPr="00176DFA">
        <w:rPr>
          <w:color w:val="000000"/>
        </w:rPr>
        <w:t xml:space="preserve"> действи</w:t>
      </w:r>
      <w:r>
        <w:rPr>
          <w:color w:val="000000"/>
        </w:rPr>
        <w:t>я</w:t>
      </w:r>
      <w:r w:rsidRPr="00176DFA">
        <w:rPr>
          <w:color w:val="000000"/>
        </w:rPr>
        <w:t>. Но видеть результаты своей работы школьники должны постоянно, эту роль мо</w:t>
      </w:r>
      <w:r>
        <w:rPr>
          <w:color w:val="000000"/>
        </w:rPr>
        <w:t>гут</w:t>
      </w:r>
      <w:r w:rsidRPr="00176DFA">
        <w:rPr>
          <w:color w:val="000000"/>
        </w:rPr>
        <w:t xml:space="preserve"> играть</w:t>
      </w:r>
      <w:r>
        <w:rPr>
          <w:color w:val="000000"/>
        </w:rPr>
        <w:t>:</w:t>
      </w:r>
      <w:r w:rsidRPr="00176DFA">
        <w:rPr>
          <w:color w:val="000000"/>
        </w:rPr>
        <w:t xml:space="preserve"> </w:t>
      </w:r>
    </w:p>
    <w:p w:rsidR="002208A5" w:rsidRPr="002244E7" w:rsidRDefault="002208A5" w:rsidP="00630DA2">
      <w:pPr>
        <w:pStyle w:val="a5"/>
        <w:spacing w:before="0" w:beforeAutospacing="0" w:after="0" w:afterAutospacing="0"/>
        <w:ind w:firstLine="357"/>
        <w:jc w:val="both"/>
      </w:pPr>
      <w:r w:rsidRPr="002244E7">
        <w:t xml:space="preserve">1) </w:t>
      </w:r>
      <w:r>
        <w:t>т</w:t>
      </w:r>
      <w:r w:rsidRPr="002244E7">
        <w:t>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w:t>
      </w:r>
      <w:r>
        <w:t>ё</w:t>
      </w:r>
      <w:r w:rsidRPr="002244E7">
        <w:t>т тв</w:t>
      </w:r>
      <w:r>
        <w:t>ё</w:t>
      </w:r>
      <w:r w:rsidRPr="002244E7">
        <w:t xml:space="preserve">рдость и упругость этим предметам? (нарисованы мяч, надувной </w:t>
      </w:r>
      <w:r w:rsidRPr="002244E7">
        <w:lastRenderedPageBreak/>
        <w:t>круг, надувной матрас)</w:t>
      </w:r>
      <w:r>
        <w:t>»</w:t>
      </w:r>
      <w:r w:rsidRPr="002244E7">
        <w:t xml:space="preserve"> ставится в графу умения «</w:t>
      </w:r>
      <w:r w:rsidRPr="002244E7">
        <w:rPr>
          <w:szCs w:val="28"/>
        </w:rPr>
        <w:t>объяснять отличия тв</w:t>
      </w:r>
      <w:r>
        <w:rPr>
          <w:szCs w:val="28"/>
        </w:rPr>
        <w:t>ё</w:t>
      </w:r>
      <w:r w:rsidRPr="002244E7">
        <w:rPr>
          <w:szCs w:val="28"/>
        </w:rPr>
        <w:t>рдых, жидких и газообразных веществ</w:t>
      </w:r>
      <w:r w:rsidRPr="002244E7">
        <w:t>»</w:t>
      </w:r>
      <w:r>
        <w:t>;</w:t>
      </w:r>
      <w:r w:rsidRPr="002244E7">
        <w:t xml:space="preserve"> </w:t>
      </w:r>
    </w:p>
    <w:p w:rsidR="002208A5" w:rsidRPr="002244E7" w:rsidRDefault="002208A5" w:rsidP="00630DA2">
      <w:pPr>
        <w:pStyle w:val="a5"/>
        <w:spacing w:before="0" w:beforeAutospacing="0" w:after="0" w:afterAutospacing="0"/>
        <w:ind w:firstLine="357"/>
        <w:jc w:val="both"/>
      </w:pPr>
      <w:r w:rsidRPr="002244E7">
        <w:t xml:space="preserve">2) </w:t>
      </w:r>
      <w:r>
        <w:t>п</w:t>
      </w:r>
      <w:r w:rsidRPr="002244E7">
        <w:t xml:space="preserve">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2208A5" w:rsidRPr="003B7741" w:rsidRDefault="002208A5" w:rsidP="00630DA2">
      <w:pPr>
        <w:pStyle w:val="a5"/>
        <w:spacing w:before="0" w:beforeAutospacing="0" w:after="0" w:afterAutospacing="0"/>
        <w:ind w:firstLine="357"/>
        <w:jc w:val="both"/>
      </w:pPr>
      <w:r w:rsidRPr="003B7741">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2208A5" w:rsidRPr="00CF5545" w:rsidRDefault="002208A5" w:rsidP="00630DA2">
      <w:pPr>
        <w:pStyle w:val="31"/>
        <w:ind w:firstLine="709"/>
      </w:pPr>
      <w:r>
        <w:rPr>
          <w:lang w:val="en-US"/>
        </w:rPr>
        <w:t>III</w:t>
      </w:r>
      <w:r w:rsidRPr="00CF5545">
        <w:t>. Описание места учебного предмета в учебном плане</w:t>
      </w:r>
    </w:p>
    <w:p w:rsidR="002208A5" w:rsidRDefault="002208A5" w:rsidP="00630DA2">
      <w:pPr>
        <w:ind w:firstLine="284"/>
        <w:rPr>
          <w:color w:val="000000"/>
        </w:rPr>
      </w:pPr>
      <w:r w:rsidRPr="00D068BC">
        <w:rPr>
          <w:color w:val="000000"/>
        </w:rPr>
        <w:t xml:space="preserve">В соответствии с федеральным базисным учебным планом курс «Окружающий мир» изучается с </w:t>
      </w:r>
      <w:r>
        <w:rPr>
          <w:color w:val="000000"/>
        </w:rPr>
        <w:t>1</w:t>
      </w:r>
      <w:r w:rsidRPr="00D068BC">
        <w:rPr>
          <w:color w:val="000000"/>
        </w:rPr>
        <w:t xml:space="preserve"> по </w:t>
      </w:r>
      <w:r>
        <w:rPr>
          <w:color w:val="000000"/>
        </w:rPr>
        <w:t>4</w:t>
      </w:r>
      <w:r w:rsidRPr="00D068BC">
        <w:rPr>
          <w:color w:val="000000"/>
        </w:rPr>
        <w:t xml:space="preserve"> класс по два часа в неделю. Общий объ</w:t>
      </w:r>
      <w:r>
        <w:rPr>
          <w:color w:val="000000"/>
        </w:rPr>
        <w:t>ё</w:t>
      </w:r>
      <w:r w:rsidRPr="00D068BC">
        <w:rPr>
          <w:color w:val="000000"/>
        </w:rPr>
        <w:t>м учебного времени составляет 270 часов.</w:t>
      </w:r>
      <w:r>
        <w:rPr>
          <w:color w:val="000000"/>
        </w:rPr>
        <w:t xml:space="preserve"> </w:t>
      </w:r>
      <w:r w:rsidRPr="00D068BC">
        <w:rPr>
          <w:color w:val="000000"/>
        </w:rPr>
        <w:t>Особое место занимают экскурсии и практические работы. Их необходимый минимум определ</w:t>
      </w:r>
      <w:r>
        <w:rPr>
          <w:color w:val="000000"/>
        </w:rPr>
        <w:t>ё</w:t>
      </w:r>
      <w:r w:rsidRPr="00D068BC">
        <w:rPr>
          <w:color w:val="000000"/>
        </w:rPr>
        <w:t>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2208A5" w:rsidRPr="00CF5545" w:rsidRDefault="002208A5" w:rsidP="007C027E">
      <w:pPr>
        <w:pStyle w:val="31"/>
        <w:ind w:left="708" w:firstLine="708"/>
        <w:jc w:val="left"/>
      </w:pPr>
      <w:r>
        <w:rPr>
          <w:lang w:val="en-US"/>
        </w:rPr>
        <w:t>IV</w:t>
      </w:r>
      <w:r w:rsidRPr="00CF5545">
        <w:t>. Описание ценностных ориентиров содержания учебного предмета</w:t>
      </w:r>
    </w:p>
    <w:p w:rsidR="002208A5" w:rsidRPr="000E683C" w:rsidRDefault="002208A5" w:rsidP="00630DA2">
      <w:pPr>
        <w:pStyle w:val="a5"/>
        <w:spacing w:before="0" w:beforeAutospacing="0" w:after="0" w:afterAutospacing="0"/>
        <w:ind w:firstLine="357"/>
        <w:jc w:val="both"/>
        <w:rPr>
          <w:color w:val="000000"/>
        </w:rPr>
      </w:pPr>
      <w:r w:rsidRPr="007B328B">
        <w:rPr>
          <w:b/>
        </w:rPr>
        <w:t>Ценность жизни</w:t>
      </w:r>
      <w:r w:rsidRPr="007B328B">
        <w:t xml:space="preserve"> </w:t>
      </w:r>
      <w:r>
        <w:t xml:space="preserve">–  </w:t>
      </w:r>
      <w:r w:rsidRPr="007B328B">
        <w:t xml:space="preserve">признание человеческой жизни </w:t>
      </w:r>
      <w:r>
        <w:t xml:space="preserve">и существования живого в природе в целом </w:t>
      </w:r>
      <w:r w:rsidRPr="007B328B">
        <w:t>как величайшей ценности</w:t>
      </w:r>
      <w:r>
        <w:t>, как основы для</w:t>
      </w:r>
      <w:r w:rsidRPr="007B328B">
        <w:t xml:space="preserve"> подлинного экологического сознания.</w:t>
      </w:r>
    </w:p>
    <w:p w:rsidR="002208A5" w:rsidRDefault="002208A5" w:rsidP="00630DA2">
      <w:pPr>
        <w:pStyle w:val="a5"/>
        <w:spacing w:before="0" w:beforeAutospacing="0" w:after="0" w:afterAutospacing="0"/>
        <w:ind w:firstLine="357"/>
        <w:jc w:val="both"/>
      </w:pPr>
      <w:r w:rsidRPr="007B328B">
        <w:rPr>
          <w:b/>
        </w:rPr>
        <w:t>Ценность природы</w:t>
      </w:r>
      <w:r w:rsidRPr="007B328B">
        <w:t xml:space="preserve"> основывается на общечеловеческой ценности жизни, на осознании себя частью природного мира </w:t>
      </w:r>
      <w:r>
        <w:rPr>
          <w:color w:val="0000FF"/>
          <w:spacing w:val="4"/>
        </w:rPr>
        <w:sym w:font="Symbol" w:char="F02D"/>
      </w:r>
      <w:r w:rsidRPr="007B328B">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w:t>
      </w:r>
      <w:r>
        <w:t>ё</w:t>
      </w:r>
      <w:r w:rsidRPr="007B328B">
        <w:t xml:space="preserve"> совершенства, сохранение и приумножение е</w:t>
      </w:r>
      <w:r>
        <w:t>ё</w:t>
      </w:r>
      <w:r w:rsidRPr="007B328B">
        <w:t xml:space="preserve"> богатства.</w:t>
      </w:r>
    </w:p>
    <w:p w:rsidR="002208A5" w:rsidRDefault="002208A5" w:rsidP="00630DA2">
      <w:pPr>
        <w:pStyle w:val="a5"/>
        <w:spacing w:before="0" w:beforeAutospacing="0" w:after="0" w:afterAutospacing="0"/>
        <w:ind w:firstLine="357"/>
        <w:jc w:val="both"/>
      </w:pPr>
      <w:r w:rsidRPr="003B1E34">
        <w:rPr>
          <w:b/>
        </w:rPr>
        <w:t>Ценность человека</w:t>
      </w:r>
      <w: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2208A5" w:rsidRDefault="002208A5" w:rsidP="00630DA2">
      <w:pPr>
        <w:pStyle w:val="a5"/>
        <w:spacing w:before="0" w:beforeAutospacing="0" w:after="0" w:afterAutospacing="0"/>
        <w:ind w:firstLine="357"/>
        <w:jc w:val="both"/>
      </w:pPr>
      <w:r w:rsidRPr="006958CC">
        <w:rPr>
          <w:b/>
        </w:rPr>
        <w:t>Ценность добра</w:t>
      </w:r>
      <w:r w:rsidRPr="006958CC">
        <w:t xml:space="preserve"> </w:t>
      </w:r>
      <w:r>
        <w:t>–</w:t>
      </w:r>
      <w:r w:rsidRPr="006958CC">
        <w:t xml:space="preserve">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2208A5" w:rsidRDefault="002208A5" w:rsidP="00630DA2">
      <w:pPr>
        <w:pStyle w:val="a5"/>
        <w:spacing w:before="0" w:beforeAutospacing="0" w:after="0" w:afterAutospacing="0"/>
        <w:ind w:firstLine="357"/>
        <w:jc w:val="both"/>
      </w:pPr>
      <w:r w:rsidRPr="007B328B">
        <w:rPr>
          <w:b/>
        </w:rPr>
        <w:t>Ценность истины</w:t>
      </w:r>
      <w:r w:rsidRPr="007B328B">
        <w:t xml:space="preserve"> </w:t>
      </w:r>
      <w:r>
        <w:t>–</w:t>
      </w:r>
      <w:r w:rsidRPr="007B328B">
        <w:t xml:space="preserve"> это ценность научного познания</w:t>
      </w:r>
      <w:r>
        <w:t xml:space="preserve"> как части культуры человечества</w:t>
      </w:r>
      <w:r w:rsidRPr="007B328B">
        <w:t xml:space="preserve">, разума, понимания сущности бытия, мироздания. </w:t>
      </w:r>
    </w:p>
    <w:p w:rsidR="002208A5" w:rsidRPr="006958CC" w:rsidRDefault="002208A5" w:rsidP="00630DA2">
      <w:pPr>
        <w:pStyle w:val="a5"/>
        <w:spacing w:before="0" w:beforeAutospacing="0" w:after="0" w:afterAutospacing="0"/>
        <w:ind w:firstLine="357"/>
        <w:jc w:val="both"/>
      </w:pPr>
      <w:r w:rsidRPr="007B328B">
        <w:rPr>
          <w:b/>
        </w:rPr>
        <w:t>Ценность семьи</w:t>
      </w:r>
      <w:r>
        <w:rPr>
          <w:b/>
        </w:rPr>
        <w:t xml:space="preserve"> </w:t>
      </w:r>
      <w:r w:rsidRPr="006958CC">
        <w:t>как</w:t>
      </w:r>
      <w:r>
        <w:rPr>
          <w:b/>
        </w:rPr>
        <w:t xml:space="preserve"> </w:t>
      </w:r>
      <w:r w:rsidRPr="007B328B">
        <w:t>первой и самой значимой для развития реб</w:t>
      </w:r>
      <w:r>
        <w:t>ё</w:t>
      </w:r>
      <w:r w:rsidRPr="007B328B">
        <w:t>нка социальной и образовательной сред</w:t>
      </w:r>
      <w:r>
        <w:t xml:space="preserve">ы, обеспечивающей </w:t>
      </w:r>
      <w:r w:rsidRPr="006958CC">
        <w:t xml:space="preserve">преемственность культурных традиций народов России  от поколения к поколению и тем самым жизнеспособность российского общества. </w:t>
      </w:r>
    </w:p>
    <w:p w:rsidR="002208A5" w:rsidRPr="003C3495" w:rsidRDefault="002208A5" w:rsidP="00630DA2">
      <w:pPr>
        <w:pStyle w:val="a5"/>
        <w:spacing w:before="0" w:beforeAutospacing="0" w:after="0" w:afterAutospacing="0"/>
        <w:ind w:firstLine="357"/>
        <w:jc w:val="both"/>
      </w:pPr>
      <w:r w:rsidRPr="00B505DA">
        <w:rPr>
          <w:b/>
        </w:rPr>
        <w:t>Ценность труда и творчества</w:t>
      </w:r>
      <w:r w:rsidRPr="005173DC">
        <w:t xml:space="preserve"> как </w:t>
      </w:r>
      <w:r w:rsidRPr="003B1E34">
        <w:t>естественного</w:t>
      </w:r>
      <w:r w:rsidRPr="00B505DA">
        <w:t xml:space="preserve"> услови</w:t>
      </w:r>
      <w:r>
        <w:t>я</w:t>
      </w:r>
      <w:r w:rsidRPr="00B505DA">
        <w:t xml:space="preserve"> человеческой жизни, состояни</w:t>
      </w:r>
      <w:r>
        <w:t>я</w:t>
      </w:r>
      <w:r w:rsidRPr="00B505DA">
        <w:t xml:space="preserve"> нормального человеческого существования. </w:t>
      </w:r>
    </w:p>
    <w:p w:rsidR="002208A5" w:rsidRDefault="002208A5" w:rsidP="00630DA2">
      <w:pPr>
        <w:pStyle w:val="a5"/>
        <w:spacing w:before="0" w:beforeAutospacing="0" w:after="0" w:afterAutospacing="0"/>
        <w:ind w:firstLine="357"/>
        <w:jc w:val="both"/>
      </w:pPr>
      <w:r w:rsidRPr="003B1E34">
        <w:rPr>
          <w:b/>
        </w:rPr>
        <w:t>Ценность свободы</w:t>
      </w:r>
      <w:r>
        <w:t xml:space="preserve"> как </w:t>
      </w:r>
      <w:r w:rsidRPr="003B7741">
        <w:t>свободы выбора человеком своих мыслей и поступков, но свободы</w:t>
      </w:r>
      <w:r>
        <w:t>,</w:t>
      </w:r>
      <w:r w:rsidRPr="003B7741">
        <w:t xml:space="preserve"> естественно ограниченной</w:t>
      </w:r>
      <w:r>
        <w:t xml:space="preserve"> </w:t>
      </w:r>
      <w:r w:rsidRPr="003C3495">
        <w:t>нормами, правилами, законами общества, членом которого всегда по всей социальной сути является человек.</w:t>
      </w:r>
    </w:p>
    <w:p w:rsidR="002208A5" w:rsidRPr="00AB1DE3" w:rsidRDefault="002208A5" w:rsidP="00630DA2">
      <w:pPr>
        <w:pStyle w:val="a5"/>
        <w:spacing w:before="0" w:beforeAutospacing="0" w:after="0" w:afterAutospacing="0"/>
        <w:ind w:firstLine="357"/>
        <w:jc w:val="both"/>
        <w:rPr>
          <w:b/>
        </w:rPr>
      </w:pPr>
      <w:r w:rsidRPr="003B1E34">
        <w:rPr>
          <w:b/>
        </w:rPr>
        <w:t>Ценность</w:t>
      </w:r>
      <w:r>
        <w:rPr>
          <w:b/>
        </w:rPr>
        <w:t xml:space="preserve"> социальной солидарности </w:t>
      </w:r>
      <w:r w:rsidRPr="00AB1DE3">
        <w:t xml:space="preserve">как признание </w:t>
      </w:r>
      <w:r>
        <w:t>п</w:t>
      </w:r>
      <w:r w:rsidRPr="003C3495">
        <w:t>рав и свобод человека</w:t>
      </w:r>
      <w:r>
        <w:t xml:space="preserve">, </w:t>
      </w:r>
      <w:r w:rsidRPr="00AB1DE3">
        <w:rPr>
          <w:color w:val="FF0000"/>
          <w:highlight w:val="yellow"/>
        </w:rPr>
        <w:t xml:space="preserve"> </w:t>
      </w:r>
      <w:r w:rsidRPr="00AB1DE3">
        <w:t xml:space="preserve">обладание чувствами справедливости, милосердия, чести, достоинства по отношению к себе и к другим людям. </w:t>
      </w:r>
    </w:p>
    <w:p w:rsidR="002208A5" w:rsidRDefault="002208A5" w:rsidP="00630DA2">
      <w:pPr>
        <w:pStyle w:val="a5"/>
        <w:spacing w:before="0" w:beforeAutospacing="0" w:after="0" w:afterAutospacing="0"/>
        <w:ind w:firstLine="357"/>
        <w:jc w:val="both"/>
      </w:pPr>
      <w:r w:rsidRPr="003C3495">
        <w:rPr>
          <w:b/>
        </w:rPr>
        <w:t>Ценность гражданственности</w:t>
      </w:r>
      <w:r w:rsidRPr="00AB1DE3">
        <w:rPr>
          <w:b/>
        </w:rPr>
        <w:t xml:space="preserve"> </w:t>
      </w:r>
      <w:r>
        <w:t>–</w:t>
      </w:r>
      <w:r w:rsidRPr="00AB1DE3">
        <w:t xml:space="preserve"> осознание человеком себя как члена общества, народа, представителя страны и государства.</w:t>
      </w:r>
    </w:p>
    <w:p w:rsidR="002208A5" w:rsidRDefault="002208A5" w:rsidP="00630DA2">
      <w:pPr>
        <w:pStyle w:val="a5"/>
        <w:spacing w:before="0" w:beforeAutospacing="0" w:after="0" w:afterAutospacing="0"/>
        <w:ind w:firstLine="357"/>
        <w:jc w:val="both"/>
        <w:rPr>
          <w:b/>
        </w:rPr>
      </w:pPr>
      <w:r w:rsidRPr="003C3495">
        <w:rPr>
          <w:b/>
        </w:rPr>
        <w:t>Ценность патриотизма</w:t>
      </w:r>
      <w:r>
        <w:rPr>
          <w:b/>
        </w:rPr>
        <w:t xml:space="preserve"> </w:t>
      </w:r>
      <w:r>
        <w:rPr>
          <w:color w:val="0000FF"/>
          <w:spacing w:val="4"/>
        </w:rPr>
        <w:sym w:font="Symbol" w:char="F02D"/>
      </w:r>
      <w:r>
        <w:rPr>
          <w:b/>
        </w:rPr>
        <w:t xml:space="preserve"> </w:t>
      </w:r>
      <w:r w:rsidRPr="00AB1DE3">
        <w:t>одно из проявлений духовной зрелости человека, выражающе</w:t>
      </w:r>
      <w:r>
        <w:t>е</w:t>
      </w:r>
      <w:r w:rsidRPr="00AB1DE3">
        <w:t>ся в любви к России,  народу, малой родине, в осознанном желании служить Отечеству</w:t>
      </w:r>
      <w:r>
        <w:t xml:space="preserve">. </w:t>
      </w:r>
    </w:p>
    <w:p w:rsidR="002208A5" w:rsidRPr="00AB1DE3" w:rsidRDefault="002208A5" w:rsidP="00630DA2">
      <w:pPr>
        <w:pStyle w:val="a5"/>
        <w:spacing w:before="0" w:beforeAutospacing="0" w:after="0" w:afterAutospacing="0"/>
        <w:ind w:firstLine="357"/>
        <w:jc w:val="both"/>
      </w:pPr>
      <w:r w:rsidRPr="003C3495">
        <w:rPr>
          <w:b/>
        </w:rPr>
        <w:lastRenderedPageBreak/>
        <w:t xml:space="preserve">Ценность </w:t>
      </w:r>
      <w:r>
        <w:rPr>
          <w:b/>
        </w:rPr>
        <w:t xml:space="preserve">человечества </w:t>
      </w:r>
      <w:r>
        <w:rPr>
          <w:color w:val="0000FF"/>
          <w:spacing w:val="4"/>
        </w:rPr>
        <w:sym w:font="Symbol" w:char="F02D"/>
      </w:r>
      <w:r>
        <w:rPr>
          <w:color w:val="0000FF"/>
          <w:spacing w:val="4"/>
        </w:rPr>
        <w:t xml:space="preserve"> </w:t>
      </w:r>
      <w:r>
        <w:t>осознание человеком себя как</w:t>
      </w:r>
      <w:r w:rsidRPr="00AB1DE3">
        <w:t xml:space="preserve">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2208A5" w:rsidRDefault="002208A5" w:rsidP="00630DA2">
      <w:pPr>
        <w:pStyle w:val="31"/>
        <w:ind w:firstLine="709"/>
        <w:jc w:val="left"/>
        <w:rPr>
          <w:b w:val="0"/>
          <w:sz w:val="24"/>
        </w:rPr>
      </w:pPr>
      <w:r>
        <w:rPr>
          <w:lang w:val="en-US"/>
        </w:rPr>
        <w:t>V</w:t>
      </w:r>
      <w:r w:rsidRPr="00D87AA6">
        <w:t>.</w:t>
      </w:r>
      <w:r w:rsidRPr="00CF5545">
        <w:t xml:space="preserve"> Личностные, метапредметные и предметные результаты освоения </w:t>
      </w:r>
      <w:r>
        <w:t>учебного предмета</w:t>
      </w:r>
    </w:p>
    <w:p w:rsidR="002208A5" w:rsidRDefault="002208A5" w:rsidP="00630DA2">
      <w:pPr>
        <w:pStyle w:val="31"/>
        <w:ind w:firstLine="360"/>
        <w:jc w:val="left"/>
        <w:rPr>
          <w:b w:val="0"/>
          <w:sz w:val="24"/>
        </w:rPr>
      </w:pPr>
      <w:r>
        <w:rPr>
          <w:b w:val="0"/>
          <w:sz w:val="24"/>
        </w:rPr>
        <w:t>Взаимосвязь результатов (целей) освоения предмета можно системно представить в виде схемы.</w:t>
      </w:r>
    </w:p>
    <w:p w:rsidR="002208A5" w:rsidRDefault="002208A5" w:rsidP="00630DA2">
      <w:pPr>
        <w:pStyle w:val="31"/>
        <w:ind w:firstLine="709"/>
        <w:jc w:val="left"/>
        <w:rPr>
          <w:sz w:val="24"/>
          <w:u w:val="single"/>
        </w:rPr>
      </w:pPr>
    </w:p>
    <w:p w:rsidR="002208A5" w:rsidRPr="00195B7A" w:rsidRDefault="009A017B" w:rsidP="00630DA2">
      <w:pPr>
        <w:pStyle w:val="31"/>
        <w:spacing w:before="0"/>
        <w:rPr>
          <w:sz w:val="24"/>
          <w:u w:val="single"/>
        </w:rPr>
      </w:pPr>
      <w:r>
        <w:rPr>
          <w:sz w:val="24"/>
          <w:u w:val="single"/>
        </w:rPr>
      </w:r>
      <w:r>
        <w:rPr>
          <w:sz w:val="24"/>
          <w:u w:val="single"/>
        </w:rPr>
        <w:pict>
          <v:group id="_x0000_s1046" editas="canvas" style="width:477pt;height:495pt;mso-position-horizontal-relative:char;mso-position-vertical-relative:line" coordorigin="1789,1962" coordsize="9540,99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789;top:1962;width:9540;height:9900" o:preferrelative="f">
              <v:fill o:detectmouseclick="t"/>
              <v:path o:extrusionok="t" o:connecttype="none"/>
              <o:lock v:ext="edit" text="t"/>
            </v:shape>
            <v:shape id="_x0000_s1048" type="#_x0000_t202" style="position:absolute;left:1789;top:7182;width:5040;height:2880">
              <v:textbox>
                <w:txbxContent>
                  <w:p w:rsidR="00AB52E9" w:rsidRPr="00E36C91" w:rsidRDefault="00AB52E9" w:rsidP="00630DA2">
                    <w:pPr>
                      <w:jc w:val="center"/>
                      <w:rPr>
                        <w:sz w:val="20"/>
                      </w:rPr>
                    </w:pPr>
                    <w:r>
                      <w:rPr>
                        <w:b/>
                        <w:sz w:val="20"/>
                      </w:rPr>
                      <w:t>Образовательные технологии</w:t>
                    </w:r>
                  </w:p>
                </w:txbxContent>
              </v:textbox>
            </v:shape>
            <v:shape id="_x0000_s1049" type="#_x0000_t202" style="position:absolute;left:1789;top:3042;width:6120;height:1080">
              <v:textbox style="mso-next-textbox:#_x0000_s1049">
                <w:txbxContent>
                  <w:p w:rsidR="00AB52E9" w:rsidRPr="00E36C91" w:rsidRDefault="00AB52E9" w:rsidP="00630DA2">
                    <w:pPr>
                      <w:jc w:val="center"/>
                      <w:rPr>
                        <w:sz w:val="20"/>
                      </w:rPr>
                    </w:pPr>
                    <w:r w:rsidRPr="00E36C91">
                      <w:rPr>
                        <w:b/>
                        <w:sz w:val="20"/>
                      </w:rPr>
                      <w:t>Метапредметные результаты</w:t>
                    </w:r>
                  </w:p>
                  <w:p w:rsidR="00AB52E9" w:rsidRPr="00E36C91" w:rsidRDefault="00AB52E9" w:rsidP="00630DA2">
                    <w:pPr>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050" type="#_x0000_t202" style="position:absolute;left:4849;top:2142;width:3780;height:540">
              <v:textbox style="mso-next-textbox:#_x0000_s1050">
                <w:txbxContent>
                  <w:p w:rsidR="00AB52E9" w:rsidRPr="00E36C91" w:rsidRDefault="00AB52E9" w:rsidP="00630DA2">
                    <w:pPr>
                      <w:jc w:val="center"/>
                      <w:rPr>
                        <w:b/>
                        <w:sz w:val="20"/>
                      </w:rPr>
                    </w:pPr>
                    <w:r w:rsidRPr="00E36C91">
                      <w:rPr>
                        <w:sz w:val="20"/>
                      </w:rPr>
                      <w:t>Функциональная грамотность</w:t>
                    </w:r>
                  </w:p>
                </w:txbxContent>
              </v:textbox>
            </v:shape>
            <v:group id="_x0000_s1051" style="position:absolute;left:4669;top:4662;width:6120;height:1800" coordorigin="3589,3042" coordsize="6120,1800">
              <v:shape id="_x0000_s1052" type="#_x0000_t202" style="position:absolute;left:3589;top:3042;width:6120;height:1800">
                <v:textbox style="mso-next-textbox:#_x0000_s1052">
                  <w:txbxContent>
                    <w:p w:rsidR="00AB52E9" w:rsidRPr="00E36C91" w:rsidRDefault="00AB52E9" w:rsidP="00630DA2">
                      <w:pPr>
                        <w:jc w:val="center"/>
                        <w:rPr>
                          <w:sz w:val="20"/>
                        </w:rPr>
                      </w:pPr>
                      <w:r w:rsidRPr="00E36C91">
                        <w:rPr>
                          <w:b/>
                          <w:sz w:val="20"/>
                        </w:rPr>
                        <w:t>Предметные результаты (цели предмета)</w:t>
                      </w:r>
                    </w:p>
                  </w:txbxContent>
                </v:textbox>
              </v:shape>
              <v:shape id="_x0000_s1053" type="#_x0000_t202" style="position:absolute;left:3950;top:3582;width:2519;height:1080" fillcolor="#ff9">
                <v:textbox style="mso-next-textbox:#_x0000_s1053">
                  <w:txbxContent>
                    <w:p w:rsidR="00AB52E9" w:rsidRPr="00E36C91" w:rsidRDefault="00AB52E9" w:rsidP="00630DA2">
                      <w:pPr>
                        <w:rPr>
                          <w:color w:val="0000FF"/>
                          <w:sz w:val="20"/>
                        </w:rPr>
                      </w:pPr>
                      <w:r w:rsidRPr="00E36C91">
                        <w:rPr>
                          <w:b/>
                          <w:color w:val="0000FF"/>
                          <w:sz w:val="20"/>
                        </w:rPr>
                        <w:t>1-я линия развития</w:t>
                      </w:r>
                    </w:p>
                    <w:p w:rsidR="00AB52E9" w:rsidRPr="00E36C91" w:rsidRDefault="00AB52E9" w:rsidP="00630DA2">
                      <w:pPr>
                        <w:rPr>
                          <w:color w:val="0000FF"/>
                          <w:sz w:val="20"/>
                        </w:rPr>
                      </w:pPr>
                      <w:r w:rsidRPr="00E36C91">
                        <w:rPr>
                          <w:b/>
                          <w:color w:val="0000FF"/>
                          <w:sz w:val="20"/>
                        </w:rPr>
                        <w:t>Объяснять мир</w:t>
                      </w:r>
                    </w:p>
                    <w:p w:rsidR="00AB52E9" w:rsidRPr="00E36C91" w:rsidRDefault="00AB52E9" w:rsidP="00630DA2">
                      <w:pPr>
                        <w:rPr>
                          <w:sz w:val="20"/>
                        </w:rPr>
                      </w:pPr>
                      <w:r w:rsidRPr="00E36C91">
                        <w:rPr>
                          <w:sz w:val="20"/>
                        </w:rPr>
                        <w:t>(тексты и задания)</w:t>
                      </w:r>
                    </w:p>
                  </w:txbxContent>
                </v:textbox>
              </v:shape>
              <v:shape id="_x0000_s1054" type="#_x0000_t202" style="position:absolute;left:6829;top:3582;width:2518;height:1080" fillcolor="#ff9">
                <v:textbox style="mso-next-textbox:#_x0000_s1054">
                  <w:txbxContent>
                    <w:p w:rsidR="00AB52E9" w:rsidRPr="00E36C91" w:rsidRDefault="00AB52E9" w:rsidP="00630DA2">
                      <w:pPr>
                        <w:rPr>
                          <w:color w:val="FF0000"/>
                          <w:sz w:val="20"/>
                        </w:rPr>
                      </w:pPr>
                      <w:r w:rsidRPr="00E36C91">
                        <w:rPr>
                          <w:b/>
                          <w:color w:val="FF0000"/>
                          <w:sz w:val="20"/>
                        </w:rPr>
                        <w:t>2-я линия развития</w:t>
                      </w:r>
                    </w:p>
                    <w:p w:rsidR="00AB52E9" w:rsidRPr="00E36C91" w:rsidRDefault="00AB52E9" w:rsidP="00630DA2">
                      <w:pPr>
                        <w:rPr>
                          <w:color w:val="FF0000"/>
                          <w:sz w:val="20"/>
                        </w:rPr>
                      </w:pPr>
                      <w:r w:rsidRPr="00E36C91">
                        <w:rPr>
                          <w:b/>
                          <w:color w:val="FF0000"/>
                          <w:sz w:val="20"/>
                        </w:rPr>
                        <w:t>Отношение к миру</w:t>
                      </w:r>
                    </w:p>
                    <w:p w:rsidR="00AB52E9" w:rsidRPr="00E36C91" w:rsidRDefault="00AB52E9" w:rsidP="00630DA2">
                      <w:pPr>
                        <w:rPr>
                          <w:sz w:val="20"/>
                        </w:rPr>
                      </w:pPr>
                      <w:r w:rsidRPr="00E36C91">
                        <w:rPr>
                          <w:sz w:val="20"/>
                        </w:rPr>
                        <w:t>(тексты и задания)</w:t>
                      </w:r>
                    </w:p>
                  </w:txbxContent>
                </v:textbox>
              </v:shape>
            </v:group>
            <v:shape id="_x0000_s1055" type="#_x0000_t202" style="position:absolute;left:1969;top:7542;width:2340;height:2340" fillcolor="#ff9">
              <v:textbox style="mso-next-textbox:#_x0000_s1055">
                <w:txbxContent>
                  <w:p w:rsidR="00AB52E9" w:rsidRPr="00E36C91" w:rsidRDefault="00AB52E9" w:rsidP="00630DA2">
                    <w:pPr>
                      <w:rPr>
                        <w:sz w:val="20"/>
                      </w:rPr>
                    </w:pPr>
                    <w:r>
                      <w:rPr>
                        <w:b/>
                        <w:color w:val="FF6600"/>
                        <w:sz w:val="20"/>
                      </w:rPr>
                      <w:t xml:space="preserve">- </w:t>
                    </w:r>
                    <w:r w:rsidRPr="00E36C91">
                      <w:rPr>
                        <w:color w:val="FF6600"/>
                        <w:sz w:val="20"/>
                      </w:rPr>
                      <w:t>Технология проблемного диалога</w:t>
                    </w:r>
                    <w:r w:rsidRPr="00E36C91">
                      <w:rPr>
                        <w:sz w:val="20"/>
                      </w:rPr>
                      <w:t xml:space="preserve"> (структура параграфов)</w:t>
                    </w:r>
                  </w:p>
                  <w:p w:rsidR="00AB52E9" w:rsidRPr="00E36C91" w:rsidRDefault="00AB52E9" w:rsidP="00630DA2">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w:t>
                    </w:r>
                    <w:r>
                      <w:rPr>
                        <w:sz w:val="20"/>
                      </w:rPr>
                      <w:t>ки</w:t>
                    </w:r>
                    <w:r w:rsidRPr="00E36C91">
                      <w:rPr>
                        <w:sz w:val="20"/>
                      </w:rPr>
                      <w:t>)</w:t>
                    </w:r>
                  </w:p>
                  <w:p w:rsidR="00AB52E9" w:rsidRPr="00E36C91" w:rsidRDefault="00AB52E9" w:rsidP="00630DA2">
                    <w:pPr>
                      <w:rPr>
                        <w:sz w:val="20"/>
                      </w:rPr>
                    </w:pPr>
                  </w:p>
                </w:txbxContent>
              </v:textbox>
            </v:shape>
            <v:shape id="_x0000_s1056" type="#_x0000_t202" style="position:absolute;left:4489;top:7542;width:2160;height:2340" fillcolor="#ff9">
              <v:textbox style="mso-next-textbox:#_x0000_s1056">
                <w:txbxContent>
                  <w:p w:rsidR="00AB52E9" w:rsidRPr="00E36C91" w:rsidRDefault="00AB52E9" w:rsidP="00630DA2">
                    <w:pPr>
                      <w:rPr>
                        <w:sz w:val="20"/>
                      </w:rPr>
                    </w:pPr>
                    <w:r w:rsidRPr="00E36C91">
                      <w:rPr>
                        <w:b/>
                        <w:sz w:val="20"/>
                      </w:rPr>
                      <w:t xml:space="preserve">- </w:t>
                    </w:r>
                    <w:r w:rsidRPr="00E36C91">
                      <w:rPr>
                        <w:color w:val="008000"/>
                        <w:sz w:val="20"/>
                      </w:rPr>
                      <w:t>Технология продуктивного чтения</w:t>
                    </w:r>
                    <w:r w:rsidRPr="00E36C91">
                      <w:rPr>
                        <w:sz w:val="20"/>
                      </w:rPr>
                      <w:t xml:space="preserve"> (задания </w:t>
                    </w:r>
                    <w:r>
                      <w:rPr>
                        <w:sz w:val="20"/>
                      </w:rPr>
                      <w:t>для</w:t>
                    </w:r>
                    <w:r w:rsidRPr="00E36C91">
                      <w:rPr>
                        <w:sz w:val="20"/>
                      </w:rPr>
                      <w:t xml:space="preserve"> работ</w:t>
                    </w:r>
                    <w:r>
                      <w:rPr>
                        <w:sz w:val="20"/>
                      </w:rPr>
                      <w:t>ы</w:t>
                    </w:r>
                    <w:r w:rsidRPr="00E36C91">
                      <w:rPr>
                        <w:sz w:val="20"/>
                      </w:rPr>
                      <w:t xml:space="preserve"> с текстом)</w:t>
                    </w:r>
                  </w:p>
                  <w:p w:rsidR="00AB52E9" w:rsidRPr="00E36C91" w:rsidRDefault="00AB52E9" w:rsidP="00630DA2">
                    <w:pPr>
                      <w:rPr>
                        <w:sz w:val="20"/>
                      </w:rPr>
                    </w:pPr>
                    <w:r w:rsidRPr="00E36C91">
                      <w:rPr>
                        <w:sz w:val="20"/>
                      </w:rPr>
                      <w:t xml:space="preserve">- </w:t>
                    </w:r>
                    <w:r w:rsidRPr="00E36C91">
                      <w:rPr>
                        <w:color w:val="008000"/>
                        <w:sz w:val="20"/>
                      </w:rPr>
                      <w:t xml:space="preserve">Задания </w:t>
                    </w:r>
                    <w:r>
                      <w:rPr>
                        <w:color w:val="008000"/>
                        <w:sz w:val="20"/>
                      </w:rPr>
                      <w:t>для</w:t>
                    </w:r>
                    <w:r w:rsidRPr="00E36C91">
                      <w:rPr>
                        <w:color w:val="008000"/>
                        <w:sz w:val="20"/>
                      </w:rPr>
                      <w:t xml:space="preserve"> групповой работ</w:t>
                    </w:r>
                    <w:r>
                      <w:rPr>
                        <w:color w:val="008000"/>
                        <w:sz w:val="20"/>
                      </w:rPr>
                      <w:t>ы</w:t>
                    </w:r>
                  </w:p>
                  <w:p w:rsidR="00AB52E9" w:rsidRPr="00E36C91" w:rsidRDefault="00AB52E9" w:rsidP="00630DA2">
                    <w:pPr>
                      <w:rPr>
                        <w:sz w:val="20"/>
                      </w:rPr>
                    </w:pPr>
                  </w:p>
                </w:txbxContent>
              </v:textbox>
            </v:shape>
            <v:shape id="_x0000_s1057" type="#_x0000_t202" style="position:absolute;left:8089;top:3042;width:2880;height:1080">
              <v:textbox style="mso-next-textbox:#_x0000_s1057">
                <w:txbxContent>
                  <w:p w:rsidR="00AB52E9" w:rsidRPr="00E36C91" w:rsidRDefault="00AB52E9" w:rsidP="00630DA2">
                    <w:pPr>
                      <w:jc w:val="center"/>
                      <w:rPr>
                        <w:sz w:val="20"/>
                      </w:rPr>
                    </w:pPr>
                    <w:r w:rsidRPr="00E36C91">
                      <w:rPr>
                        <w:color w:val="FF0000"/>
                        <w:sz w:val="20"/>
                      </w:rPr>
                      <w:t>Личностные</w:t>
                    </w:r>
                    <w:r w:rsidRPr="00E36C91">
                      <w:rPr>
                        <w:sz w:val="20"/>
                      </w:rPr>
                      <w:t xml:space="preserve"> результаты</w:t>
                    </w:r>
                  </w:p>
                </w:txbxContent>
              </v:textbox>
            </v:shape>
            <v:line id="_x0000_s1058" style="position:absolute;flip:x" from="5209,2682" to="6469,3042">
              <v:stroke endarrow="open"/>
            </v:line>
            <v:line id="_x0000_s1059" style="position:absolute" from="7549,2682" to="8809,3042">
              <v:stroke endarrow="open"/>
            </v:line>
            <v:line id="_x0000_s1060" style="position:absolute" from="8989,3582" to="8989,5202">
              <v:stroke endarrow="open"/>
            </v:line>
            <v:line id="_x0000_s1061" style="position:absolute" from="2868,3582" to="2869,7542">
              <v:stroke endarrow="block"/>
            </v:line>
            <v:line id="_x0000_s1062" style="position:absolute" from="4489,3582" to="4490,7542">
              <v:stroke endarrow="block"/>
            </v:line>
            <v:line id="_x0000_s1063" style="position:absolute" from="6469,3582" to="6469,5202">
              <v:stroke endarrow="open"/>
            </v:line>
            <v:shape id="_x0000_s1064" type="#_x0000_t202" style="position:absolute;left:3049;top:10422;width:7560;height:1080">
              <v:textbox>
                <w:txbxContent>
                  <w:p w:rsidR="00AB52E9" w:rsidRPr="00E36C91" w:rsidRDefault="00AB52E9" w:rsidP="00630DA2">
                    <w:pPr>
                      <w:jc w:val="center"/>
                      <w:rPr>
                        <w:sz w:val="20"/>
                      </w:rPr>
                    </w:pPr>
                    <w:r w:rsidRPr="00E36C91">
                      <w:rPr>
                        <w:b/>
                        <w:sz w:val="20"/>
                      </w:rPr>
                      <w:t>Комлексные, ком</w:t>
                    </w:r>
                    <w:r>
                      <w:rPr>
                        <w:sz w:val="20"/>
                      </w:rPr>
                      <w:t>петентностные задания в УМК</w:t>
                    </w:r>
                    <w:r w:rsidRPr="00E36C91">
                      <w:rPr>
                        <w:sz w:val="20"/>
                      </w:rPr>
                      <w:t xml:space="preserve">: </w:t>
                    </w:r>
                  </w:p>
                  <w:p w:rsidR="00AB52E9" w:rsidRPr="00E36C91" w:rsidRDefault="00AB52E9" w:rsidP="00630DA2">
                    <w:pPr>
                      <w:rPr>
                        <w:sz w:val="20"/>
                      </w:rPr>
                    </w:pPr>
                    <w:r w:rsidRPr="00E36C91">
                      <w:rPr>
                        <w:sz w:val="20"/>
                      </w:rPr>
                      <w:t xml:space="preserve">- Задания по проектам (на предметном материале) </w:t>
                    </w:r>
                  </w:p>
                  <w:p w:rsidR="00AB52E9" w:rsidRPr="00E36C91" w:rsidRDefault="00AB52E9" w:rsidP="00630DA2">
                    <w:pPr>
                      <w:rPr>
                        <w:sz w:val="20"/>
                      </w:rPr>
                    </w:pPr>
                    <w:r w:rsidRPr="00E36C91">
                      <w:rPr>
                        <w:sz w:val="20"/>
                      </w:rPr>
                      <w:t>- Жизненные (компетентностные) задачи  (на предметном материале)</w:t>
                    </w:r>
                  </w:p>
                </w:txbxContent>
              </v:textbox>
            </v:shape>
            <v:line id="_x0000_s1065" style="position:absolute" from="3769,9882" to="3770,10422">
              <v:stroke endarrow="block"/>
            </v:line>
            <v:line id="_x0000_s1066" style="position:absolute" from="5569,9882" to="5570,10422">
              <v:stroke endarrow="block"/>
            </v:line>
            <v:line id="_x0000_s1067" style="position:absolute" from="7189,6282" to="7189,10422">
              <v:stroke endarrow="block"/>
            </v:line>
            <v:line id="_x0000_s1068" style="position:absolute" from="9169,6282" to="9169,10422">
              <v:stroke endarrow="block"/>
            </v:line>
            <v:line id="_x0000_s1069" style="position:absolute" from="10609,10962" to="11149,10963"/>
            <v:line id="_x0000_s1070" style="position:absolute;flip:y" from="11149,2322" to="11150,10962"/>
            <v:line id="_x0000_s1071" style="position:absolute;flip:x" from="8629,2322" to="11149,2322">
              <v:stroke endarrow="block"/>
            </v:line>
            <w10:wrap type="none"/>
            <w10:anchorlock/>
          </v:group>
        </w:pict>
      </w:r>
    </w:p>
    <w:p w:rsidR="002208A5" w:rsidRDefault="002208A5" w:rsidP="00630DA2">
      <w:pPr>
        <w:pStyle w:val="31"/>
        <w:spacing w:before="0"/>
        <w:ind w:firstLine="284"/>
        <w:rPr>
          <w:sz w:val="24"/>
          <w:u w:val="single"/>
        </w:rPr>
      </w:pPr>
    </w:p>
    <w:p w:rsidR="002208A5" w:rsidRDefault="002208A5" w:rsidP="00630DA2">
      <w:pPr>
        <w:pStyle w:val="31"/>
        <w:spacing w:before="0"/>
        <w:ind w:firstLine="284"/>
        <w:rPr>
          <w:sz w:val="24"/>
          <w:u w:val="single"/>
        </w:rPr>
      </w:pPr>
    </w:p>
    <w:p w:rsidR="002208A5" w:rsidRPr="00B67296" w:rsidRDefault="002208A5" w:rsidP="00630DA2">
      <w:pPr>
        <w:pStyle w:val="31"/>
        <w:spacing w:before="120"/>
        <w:ind w:firstLine="284"/>
        <w:jc w:val="left"/>
        <w:rPr>
          <w:sz w:val="24"/>
        </w:rPr>
      </w:pPr>
      <w:r w:rsidRPr="00B67296">
        <w:rPr>
          <w:sz w:val="24"/>
        </w:rPr>
        <w:t>1</w:t>
      </w:r>
      <w:r>
        <w:rPr>
          <w:sz w:val="24"/>
        </w:rPr>
        <w:t>-й</w:t>
      </w:r>
      <w:r w:rsidRPr="00B67296">
        <w:rPr>
          <w:sz w:val="24"/>
        </w:rPr>
        <w:t xml:space="preserve"> класс</w:t>
      </w:r>
    </w:p>
    <w:p w:rsidR="002208A5" w:rsidRPr="00D051D8" w:rsidRDefault="002208A5" w:rsidP="00630DA2">
      <w:pPr>
        <w:ind w:firstLine="284"/>
      </w:pPr>
      <w:r w:rsidRPr="00B67296">
        <w:rPr>
          <w:b/>
        </w:rPr>
        <w:t>Личностными результатами</w:t>
      </w:r>
      <w:r w:rsidRPr="00D051D8">
        <w:t xml:space="preserve"> изучения курса «Окружающий мир» </w:t>
      </w:r>
      <w:r>
        <w:t xml:space="preserve">в 1-м классе </w:t>
      </w:r>
      <w:r w:rsidRPr="00D051D8">
        <w:t>явля</w:t>
      </w:r>
      <w:r>
        <w:t>е</w:t>
      </w:r>
      <w:r w:rsidRPr="00D051D8">
        <w:t xml:space="preserve">тся формирование следующих умений: </w:t>
      </w:r>
    </w:p>
    <w:p w:rsidR="002208A5" w:rsidRPr="00D051D8" w:rsidRDefault="002208A5" w:rsidP="009306AF">
      <w:pPr>
        <w:pStyle w:val="31"/>
        <w:numPr>
          <w:ilvl w:val="0"/>
          <w:numId w:val="120"/>
        </w:numPr>
        <w:spacing w:before="0"/>
        <w:jc w:val="left"/>
        <w:rPr>
          <w:b w:val="0"/>
          <w:sz w:val="24"/>
          <w:szCs w:val="24"/>
        </w:rPr>
      </w:pPr>
      <w:r w:rsidRPr="00D051D8">
        <w:rPr>
          <w:b w:val="0"/>
          <w:i/>
          <w:sz w:val="24"/>
          <w:szCs w:val="24"/>
        </w:rPr>
        <w:lastRenderedPageBreak/>
        <w:t>Оценивать</w:t>
      </w:r>
      <w:r w:rsidRPr="00D051D8">
        <w:rPr>
          <w:sz w:val="24"/>
          <w:szCs w:val="24"/>
        </w:rPr>
        <w:t xml:space="preserve"> </w:t>
      </w:r>
      <w:r w:rsidRPr="00D051D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1549E1">
        <w:rPr>
          <w:b w:val="0"/>
          <w:bCs/>
          <w:sz w:val="24"/>
          <w:szCs w:val="24"/>
        </w:rPr>
        <w:t>можно</w:t>
      </w:r>
      <w:r w:rsidRPr="00D051D8">
        <w:rPr>
          <w:bCs/>
          <w:sz w:val="24"/>
          <w:szCs w:val="24"/>
        </w:rPr>
        <w:t xml:space="preserve">  </w:t>
      </w:r>
      <w:r w:rsidRPr="00D051D8">
        <w:rPr>
          <w:b w:val="0"/>
          <w:bCs/>
          <w:i/>
          <w:sz w:val="24"/>
          <w:szCs w:val="24"/>
        </w:rPr>
        <w:t>оценить</w:t>
      </w:r>
      <w:r w:rsidRPr="00D051D8">
        <w:rPr>
          <w:b w:val="0"/>
          <w:sz w:val="24"/>
          <w:szCs w:val="24"/>
        </w:rPr>
        <w:t xml:space="preserve"> как хорошие или плохие</w:t>
      </w:r>
      <w:r>
        <w:rPr>
          <w:b w:val="0"/>
          <w:sz w:val="24"/>
          <w:szCs w:val="24"/>
        </w:rPr>
        <w:t>.</w:t>
      </w:r>
    </w:p>
    <w:p w:rsidR="002208A5" w:rsidRPr="00D051D8" w:rsidRDefault="002208A5" w:rsidP="009306AF">
      <w:pPr>
        <w:pStyle w:val="31"/>
        <w:numPr>
          <w:ilvl w:val="0"/>
          <w:numId w:val="121"/>
        </w:numPr>
        <w:spacing w:before="0"/>
        <w:jc w:val="left"/>
        <w:rPr>
          <w:b w:val="0"/>
          <w:sz w:val="24"/>
          <w:szCs w:val="24"/>
        </w:rPr>
      </w:pPr>
      <w:r w:rsidRPr="00D051D8">
        <w:rPr>
          <w:b w:val="0"/>
          <w:i/>
          <w:sz w:val="24"/>
          <w:szCs w:val="24"/>
        </w:rPr>
        <w:t>Объяснять</w:t>
      </w:r>
      <w:r w:rsidRPr="00D051D8">
        <w:rPr>
          <w:b w:val="0"/>
          <w:sz w:val="24"/>
          <w:szCs w:val="24"/>
        </w:rPr>
        <w:t xml:space="preserve"> с позиции общечеловеческих нравственных ценностей, почему конкретные поступки можно оценить как хорошие или плохие</w:t>
      </w:r>
      <w:r>
        <w:rPr>
          <w:b w:val="0"/>
          <w:sz w:val="24"/>
          <w:szCs w:val="24"/>
        </w:rPr>
        <w:t>.</w:t>
      </w:r>
    </w:p>
    <w:p w:rsidR="002208A5" w:rsidRPr="00D051D8" w:rsidRDefault="002208A5" w:rsidP="009306AF">
      <w:pPr>
        <w:pStyle w:val="31"/>
        <w:numPr>
          <w:ilvl w:val="0"/>
          <w:numId w:val="122"/>
        </w:numPr>
        <w:spacing w:before="0"/>
        <w:jc w:val="left"/>
        <w:rPr>
          <w:b w:val="0"/>
          <w:sz w:val="24"/>
          <w:szCs w:val="24"/>
        </w:rPr>
      </w:pPr>
      <w:r w:rsidRPr="00D051D8">
        <w:rPr>
          <w:b w:val="0"/>
          <w:sz w:val="24"/>
          <w:szCs w:val="24"/>
        </w:rPr>
        <w:t xml:space="preserve">Самостоятельно </w:t>
      </w:r>
      <w:r w:rsidRPr="00D051D8">
        <w:rPr>
          <w:b w:val="0"/>
          <w:i/>
          <w:sz w:val="24"/>
          <w:szCs w:val="24"/>
        </w:rPr>
        <w:t>определять</w:t>
      </w:r>
      <w:r w:rsidRPr="00D051D8">
        <w:rPr>
          <w:b w:val="0"/>
          <w:sz w:val="24"/>
          <w:szCs w:val="24"/>
        </w:rPr>
        <w:t xml:space="preserve"> и </w:t>
      </w:r>
      <w:r w:rsidRPr="00D051D8">
        <w:rPr>
          <w:b w:val="0"/>
          <w:i/>
          <w:sz w:val="24"/>
          <w:szCs w:val="24"/>
        </w:rPr>
        <w:t>высказывать</w:t>
      </w:r>
      <w:r w:rsidRPr="00D051D8">
        <w:rPr>
          <w:b w:val="0"/>
          <w:sz w:val="24"/>
          <w:szCs w:val="24"/>
        </w:rPr>
        <w:t xml:space="preserve"> самые простые общие для всех людей правила поведения (основы общечеловеческих нравственных ценностей).</w:t>
      </w:r>
    </w:p>
    <w:p w:rsidR="002208A5" w:rsidRPr="00D051D8" w:rsidRDefault="002208A5" w:rsidP="009306AF">
      <w:pPr>
        <w:pStyle w:val="31"/>
        <w:numPr>
          <w:ilvl w:val="0"/>
          <w:numId w:val="123"/>
        </w:numPr>
        <w:spacing w:before="0"/>
        <w:jc w:val="left"/>
        <w:rPr>
          <w:b w:val="0"/>
          <w:sz w:val="24"/>
          <w:szCs w:val="24"/>
        </w:rPr>
      </w:pPr>
      <w:r w:rsidRPr="00D051D8">
        <w:rPr>
          <w:b w:val="0"/>
          <w:sz w:val="24"/>
          <w:szCs w:val="24"/>
        </w:rPr>
        <w:t xml:space="preserve">В предложенных ситуациях, опираясь на общие для всех простые правила поведения,  </w:t>
      </w:r>
      <w:r w:rsidRPr="00D051D8">
        <w:rPr>
          <w:b w:val="0"/>
          <w:i/>
          <w:sz w:val="24"/>
          <w:szCs w:val="24"/>
        </w:rPr>
        <w:t>делать выбор</w:t>
      </w:r>
      <w:r w:rsidRPr="00D051D8">
        <w:rPr>
          <w:b w:val="0"/>
          <w:sz w:val="24"/>
          <w:szCs w:val="24"/>
        </w:rPr>
        <w:t>, какой поступок совершить.</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достижения этих результатов</w:t>
      </w:r>
      <w:r w:rsidRPr="00D051D8">
        <w:rPr>
          <w:b w:val="0"/>
          <w:sz w:val="24"/>
          <w:szCs w:val="24"/>
        </w:rPr>
        <w:t xml:space="preserve"> служ</w:t>
      </w:r>
      <w:r>
        <w:rPr>
          <w:b w:val="0"/>
          <w:sz w:val="24"/>
          <w:szCs w:val="24"/>
        </w:rPr>
        <w:t>и</w:t>
      </w:r>
      <w:r w:rsidRPr="00D051D8">
        <w:rPr>
          <w:b w:val="0"/>
          <w:sz w:val="24"/>
          <w:szCs w:val="24"/>
        </w:rPr>
        <w:t xml:space="preserve">т учебный материал и задания учебника, </w:t>
      </w:r>
      <w:r>
        <w:rPr>
          <w:b w:val="0"/>
          <w:sz w:val="24"/>
          <w:szCs w:val="24"/>
        </w:rPr>
        <w:t>обеспечивающие</w:t>
      </w:r>
      <w:r w:rsidRPr="00D051D8">
        <w:rPr>
          <w:b w:val="0"/>
          <w:sz w:val="24"/>
          <w:szCs w:val="24"/>
        </w:rPr>
        <w:t xml:space="preserve"> 2-</w:t>
      </w:r>
      <w:r>
        <w:rPr>
          <w:b w:val="0"/>
          <w:sz w:val="24"/>
          <w:szCs w:val="24"/>
        </w:rPr>
        <w:t>ю</w:t>
      </w:r>
      <w:r w:rsidRPr="00D051D8">
        <w:rPr>
          <w:b w:val="0"/>
          <w:sz w:val="24"/>
          <w:szCs w:val="24"/>
        </w:rPr>
        <w:t xml:space="preserve"> линию развития – умение определять сво</w:t>
      </w:r>
      <w:r>
        <w:rPr>
          <w:b w:val="0"/>
          <w:sz w:val="24"/>
          <w:szCs w:val="24"/>
        </w:rPr>
        <w:t>ё</w:t>
      </w:r>
      <w:r w:rsidRPr="00D051D8">
        <w:rPr>
          <w:b w:val="0"/>
          <w:sz w:val="24"/>
          <w:szCs w:val="24"/>
        </w:rPr>
        <w:t xml:space="preserve"> отношение к миру. </w:t>
      </w:r>
    </w:p>
    <w:p w:rsidR="002208A5" w:rsidRPr="00D051D8" w:rsidRDefault="002208A5" w:rsidP="00630DA2">
      <w:pPr>
        <w:ind w:firstLine="284"/>
      </w:pPr>
      <w:r w:rsidRPr="00B67296">
        <w:rPr>
          <w:b/>
        </w:rPr>
        <w:t>Метапредметными результатами</w:t>
      </w:r>
      <w:r w:rsidRPr="00D051D8">
        <w:t xml:space="preserve"> изучения курса «Окружающий мир» </w:t>
      </w:r>
      <w:r>
        <w:t xml:space="preserve">в 1-м классе </w:t>
      </w:r>
      <w:r w:rsidRPr="00D051D8">
        <w:t>явля</w:t>
      </w:r>
      <w:r>
        <w:t>е</w:t>
      </w:r>
      <w:r w:rsidRPr="00D051D8">
        <w:t xml:space="preserve">тся формирование следующих </w:t>
      </w:r>
      <w:r>
        <w:t>универсальных учебных действий (УУД).</w:t>
      </w:r>
      <w:r w:rsidRPr="00D051D8">
        <w:t xml:space="preserve"> </w:t>
      </w:r>
    </w:p>
    <w:p w:rsidR="002208A5" w:rsidRPr="00B67296" w:rsidRDefault="002208A5" w:rsidP="00630DA2">
      <w:pPr>
        <w:pStyle w:val="31"/>
        <w:spacing w:before="0"/>
        <w:ind w:firstLine="284"/>
        <w:jc w:val="left"/>
        <w:rPr>
          <w:b w:val="0"/>
          <w:sz w:val="24"/>
          <w:szCs w:val="24"/>
        </w:rPr>
      </w:pPr>
      <w:r w:rsidRPr="00B67296">
        <w:rPr>
          <w:b w:val="0"/>
          <w:i/>
          <w:sz w:val="24"/>
          <w:szCs w:val="24"/>
        </w:rPr>
        <w:t>Регулятивные УУД</w:t>
      </w:r>
      <w:r>
        <w:rPr>
          <w:b w:val="0"/>
          <w:sz w:val="24"/>
          <w:szCs w:val="24"/>
        </w:rPr>
        <w:t>:</w:t>
      </w:r>
    </w:p>
    <w:p w:rsidR="002208A5" w:rsidRPr="001549E1" w:rsidRDefault="002208A5" w:rsidP="009306AF">
      <w:pPr>
        <w:pStyle w:val="31"/>
        <w:numPr>
          <w:ilvl w:val="0"/>
          <w:numId w:val="124"/>
        </w:numPr>
        <w:spacing w:before="0"/>
        <w:jc w:val="left"/>
        <w:rPr>
          <w:b w:val="0"/>
          <w:sz w:val="24"/>
          <w:szCs w:val="24"/>
        </w:rPr>
      </w:pPr>
      <w:r w:rsidRPr="001549E1">
        <w:rPr>
          <w:b w:val="0"/>
          <w:i/>
          <w:sz w:val="24"/>
          <w:szCs w:val="24"/>
        </w:rPr>
        <w:t>Определять</w:t>
      </w:r>
      <w:r w:rsidRPr="001549E1">
        <w:rPr>
          <w:b w:val="0"/>
          <w:sz w:val="24"/>
          <w:szCs w:val="24"/>
        </w:rPr>
        <w:t xml:space="preserve"> и </w:t>
      </w:r>
      <w:r w:rsidRPr="001549E1">
        <w:rPr>
          <w:b w:val="0"/>
          <w:i/>
          <w:sz w:val="24"/>
          <w:szCs w:val="24"/>
        </w:rPr>
        <w:t>формулировать</w:t>
      </w:r>
      <w:r w:rsidRPr="001549E1">
        <w:rPr>
          <w:b w:val="0"/>
          <w:sz w:val="24"/>
          <w:szCs w:val="24"/>
        </w:rPr>
        <w:t xml:space="preserve"> цель деятельности на уроке с помощью учителя. </w:t>
      </w:r>
    </w:p>
    <w:p w:rsidR="002208A5" w:rsidRPr="001549E1" w:rsidRDefault="002208A5" w:rsidP="009306AF">
      <w:pPr>
        <w:pStyle w:val="afc"/>
        <w:numPr>
          <w:ilvl w:val="0"/>
          <w:numId w:val="125"/>
        </w:numPr>
        <w:jc w:val="left"/>
        <w:rPr>
          <w:b w:val="0"/>
        </w:rPr>
      </w:pPr>
      <w:r w:rsidRPr="001549E1">
        <w:rPr>
          <w:b w:val="0"/>
          <w:i/>
        </w:rPr>
        <w:t>Проговаривать</w:t>
      </w:r>
      <w:r w:rsidRPr="001549E1">
        <w:rPr>
          <w:b w:val="0"/>
        </w:rPr>
        <w:t xml:space="preserve"> последовательность действий на уроке. </w:t>
      </w:r>
    </w:p>
    <w:p w:rsidR="002208A5" w:rsidRPr="001549E1" w:rsidRDefault="002208A5" w:rsidP="009306AF">
      <w:pPr>
        <w:pStyle w:val="31"/>
        <w:numPr>
          <w:ilvl w:val="0"/>
          <w:numId w:val="126"/>
        </w:numPr>
        <w:spacing w:before="0"/>
        <w:jc w:val="left"/>
        <w:rPr>
          <w:b w:val="0"/>
          <w:sz w:val="24"/>
          <w:szCs w:val="24"/>
        </w:rPr>
      </w:pPr>
      <w:r w:rsidRPr="001549E1">
        <w:rPr>
          <w:b w:val="0"/>
          <w:sz w:val="24"/>
          <w:szCs w:val="24"/>
        </w:rPr>
        <w:t xml:space="preserve">Учиться </w:t>
      </w:r>
      <w:r w:rsidRPr="001549E1">
        <w:rPr>
          <w:b w:val="0"/>
          <w:i/>
          <w:sz w:val="24"/>
          <w:szCs w:val="24"/>
        </w:rPr>
        <w:t>высказывать</w:t>
      </w:r>
      <w:r w:rsidRPr="001549E1">
        <w:rPr>
          <w:b w:val="0"/>
          <w:sz w:val="24"/>
          <w:szCs w:val="24"/>
        </w:rPr>
        <w:t xml:space="preserve"> сво</w:t>
      </w:r>
      <w:r>
        <w:rPr>
          <w:b w:val="0"/>
          <w:sz w:val="24"/>
          <w:szCs w:val="24"/>
        </w:rPr>
        <w:t>ё</w:t>
      </w:r>
      <w:r w:rsidRPr="001549E1">
        <w:rPr>
          <w:b w:val="0"/>
          <w:sz w:val="24"/>
          <w:szCs w:val="24"/>
        </w:rPr>
        <w:t xml:space="preserve"> предположение (версию)</w:t>
      </w:r>
      <w:r>
        <w:rPr>
          <w:b w:val="0"/>
          <w:sz w:val="24"/>
          <w:szCs w:val="24"/>
        </w:rPr>
        <w:t xml:space="preserve"> на основе работы с иллюстрацией учебника</w:t>
      </w:r>
      <w:r w:rsidRPr="001549E1">
        <w:rPr>
          <w:b w:val="0"/>
          <w:sz w:val="24"/>
          <w:szCs w:val="24"/>
        </w:rPr>
        <w:t>.</w:t>
      </w:r>
    </w:p>
    <w:p w:rsidR="002208A5" w:rsidRDefault="002208A5" w:rsidP="009306AF">
      <w:pPr>
        <w:pStyle w:val="31"/>
        <w:numPr>
          <w:ilvl w:val="0"/>
          <w:numId w:val="127"/>
        </w:numPr>
        <w:spacing w:before="0"/>
        <w:jc w:val="left"/>
        <w:rPr>
          <w:b w:val="0"/>
          <w:sz w:val="24"/>
          <w:szCs w:val="24"/>
        </w:rPr>
      </w:pPr>
      <w:r w:rsidRPr="001549E1">
        <w:rPr>
          <w:b w:val="0"/>
          <w:sz w:val="24"/>
          <w:szCs w:val="24"/>
        </w:rPr>
        <w:t xml:space="preserve">Учиться </w:t>
      </w:r>
      <w:r w:rsidRPr="001549E1">
        <w:rPr>
          <w:b w:val="0"/>
          <w:i/>
          <w:sz w:val="24"/>
          <w:szCs w:val="24"/>
        </w:rPr>
        <w:t>работать</w:t>
      </w:r>
      <w:r w:rsidRPr="001549E1">
        <w:rPr>
          <w:b w:val="0"/>
          <w:sz w:val="24"/>
          <w:szCs w:val="24"/>
        </w:rPr>
        <w:t xml:space="preserve"> по предложенному </w:t>
      </w:r>
      <w:r>
        <w:rPr>
          <w:b w:val="0"/>
          <w:sz w:val="24"/>
          <w:szCs w:val="24"/>
        </w:rPr>
        <w:t xml:space="preserve">учителем </w:t>
      </w:r>
      <w:r w:rsidRPr="001549E1">
        <w:rPr>
          <w:b w:val="0"/>
          <w:sz w:val="24"/>
          <w:szCs w:val="24"/>
        </w:rPr>
        <w:t>плану.</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на этапе изучения нового материала. </w:t>
      </w:r>
    </w:p>
    <w:p w:rsidR="002208A5" w:rsidRPr="001549E1" w:rsidRDefault="002208A5" w:rsidP="009306AF">
      <w:pPr>
        <w:pStyle w:val="31"/>
        <w:numPr>
          <w:ilvl w:val="0"/>
          <w:numId w:val="128"/>
        </w:numPr>
        <w:spacing w:before="0"/>
        <w:jc w:val="left"/>
        <w:rPr>
          <w:b w:val="0"/>
          <w:sz w:val="24"/>
          <w:szCs w:val="24"/>
        </w:rPr>
      </w:pPr>
      <w:r w:rsidRPr="001549E1">
        <w:rPr>
          <w:b w:val="0"/>
          <w:sz w:val="24"/>
          <w:szCs w:val="24"/>
        </w:rPr>
        <w:t xml:space="preserve">Учиться </w:t>
      </w:r>
      <w:r w:rsidRPr="001549E1">
        <w:rPr>
          <w:b w:val="0"/>
          <w:i/>
          <w:sz w:val="24"/>
          <w:szCs w:val="24"/>
        </w:rPr>
        <w:t>отличать</w:t>
      </w:r>
      <w:r w:rsidRPr="001549E1">
        <w:rPr>
          <w:b w:val="0"/>
          <w:sz w:val="24"/>
          <w:szCs w:val="24"/>
        </w:rPr>
        <w:t xml:space="preserve"> верно выполненное задание от неверного.</w:t>
      </w:r>
    </w:p>
    <w:p w:rsidR="002208A5" w:rsidRPr="001549E1" w:rsidRDefault="002208A5" w:rsidP="009306AF">
      <w:pPr>
        <w:pStyle w:val="31"/>
        <w:numPr>
          <w:ilvl w:val="0"/>
          <w:numId w:val="129"/>
        </w:numPr>
        <w:spacing w:before="0"/>
        <w:jc w:val="left"/>
        <w:rPr>
          <w:b w:val="0"/>
          <w:sz w:val="24"/>
          <w:szCs w:val="24"/>
        </w:rPr>
      </w:pPr>
      <w:r w:rsidRPr="001549E1">
        <w:rPr>
          <w:b w:val="0"/>
          <w:sz w:val="24"/>
          <w:szCs w:val="24"/>
        </w:rPr>
        <w:t xml:space="preserve">Учиться совместно с учителем и другими учениками </w:t>
      </w:r>
      <w:r w:rsidRPr="001549E1">
        <w:rPr>
          <w:b w:val="0"/>
          <w:i/>
          <w:sz w:val="24"/>
          <w:szCs w:val="24"/>
        </w:rPr>
        <w:t>давать</w:t>
      </w:r>
      <w:r w:rsidRPr="001549E1">
        <w:rPr>
          <w:b w:val="0"/>
          <w:sz w:val="24"/>
          <w:szCs w:val="24"/>
        </w:rPr>
        <w:t xml:space="preserve"> эмоциональную </w:t>
      </w:r>
      <w:r w:rsidRPr="001549E1">
        <w:rPr>
          <w:b w:val="0"/>
          <w:i/>
          <w:sz w:val="24"/>
          <w:szCs w:val="24"/>
        </w:rPr>
        <w:t>оценку</w:t>
      </w:r>
      <w:r w:rsidRPr="001549E1">
        <w:rPr>
          <w:b w:val="0"/>
          <w:sz w:val="24"/>
          <w:szCs w:val="24"/>
        </w:rPr>
        <w:t xml:space="preserve"> деятельности класса  на уроке. </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технология оценивания образовательных достижений (учебных успехов).</w:t>
      </w:r>
    </w:p>
    <w:p w:rsidR="002208A5" w:rsidRPr="00B67296" w:rsidRDefault="002208A5" w:rsidP="00630DA2">
      <w:pPr>
        <w:pStyle w:val="31"/>
        <w:spacing w:before="0"/>
        <w:ind w:firstLine="284"/>
        <w:jc w:val="left"/>
        <w:rPr>
          <w:b w:val="0"/>
          <w:sz w:val="24"/>
          <w:szCs w:val="24"/>
        </w:rPr>
      </w:pPr>
      <w:r w:rsidRPr="00B67296">
        <w:rPr>
          <w:b w:val="0"/>
          <w:i/>
          <w:sz w:val="24"/>
          <w:szCs w:val="24"/>
        </w:rPr>
        <w:t>Познавательные УУД</w:t>
      </w:r>
      <w:r>
        <w:rPr>
          <w:b w:val="0"/>
          <w:sz w:val="24"/>
          <w:szCs w:val="24"/>
        </w:rPr>
        <w:t>:</w:t>
      </w:r>
    </w:p>
    <w:p w:rsidR="002208A5" w:rsidRPr="0065683D" w:rsidRDefault="002208A5" w:rsidP="009306AF">
      <w:pPr>
        <w:pStyle w:val="31"/>
        <w:numPr>
          <w:ilvl w:val="0"/>
          <w:numId w:val="130"/>
        </w:numPr>
        <w:spacing w:before="0"/>
        <w:jc w:val="left"/>
        <w:rPr>
          <w:b w:val="0"/>
          <w:sz w:val="24"/>
          <w:szCs w:val="24"/>
        </w:rPr>
      </w:pPr>
      <w:r w:rsidRPr="00FA4D43">
        <w:rPr>
          <w:b w:val="0"/>
          <w:sz w:val="24"/>
          <w:szCs w:val="24"/>
        </w:rPr>
        <w:t>Ориентироваться</w:t>
      </w:r>
      <w:r w:rsidRPr="0065683D">
        <w:rPr>
          <w:b w:val="0"/>
          <w:sz w:val="24"/>
          <w:szCs w:val="24"/>
        </w:rPr>
        <w:t xml:space="preserve"> в своей системе знаний: </w:t>
      </w:r>
      <w:r w:rsidRPr="00FA4D43">
        <w:rPr>
          <w:b w:val="0"/>
          <w:i/>
          <w:sz w:val="24"/>
          <w:szCs w:val="24"/>
        </w:rPr>
        <w:t>отличать</w:t>
      </w:r>
      <w:r w:rsidRPr="0065683D">
        <w:rPr>
          <w:b w:val="0"/>
          <w:sz w:val="24"/>
          <w:szCs w:val="24"/>
        </w:rPr>
        <w:t xml:space="preserve"> новое от  уже известного с помощью учителя. </w:t>
      </w:r>
    </w:p>
    <w:p w:rsidR="002208A5" w:rsidRPr="0065683D" w:rsidRDefault="002208A5" w:rsidP="009306AF">
      <w:pPr>
        <w:pStyle w:val="31"/>
        <w:numPr>
          <w:ilvl w:val="0"/>
          <w:numId w:val="131"/>
        </w:numPr>
        <w:spacing w:before="0"/>
        <w:jc w:val="left"/>
        <w:rPr>
          <w:b w:val="0"/>
          <w:sz w:val="24"/>
          <w:szCs w:val="24"/>
        </w:rPr>
      </w:pPr>
      <w:r w:rsidRPr="00FA4D43">
        <w:rPr>
          <w:b w:val="0"/>
          <w:sz w:val="24"/>
          <w:szCs w:val="24"/>
        </w:rPr>
        <w:t>Делать предварительный отбор источников информации:</w:t>
      </w:r>
      <w:r>
        <w:rPr>
          <w:b w:val="0"/>
          <w:i/>
          <w:sz w:val="24"/>
          <w:szCs w:val="24"/>
        </w:rPr>
        <w:t xml:space="preserve"> о</w:t>
      </w:r>
      <w:r w:rsidRPr="0065683D">
        <w:rPr>
          <w:b w:val="0"/>
          <w:i/>
          <w:sz w:val="24"/>
          <w:szCs w:val="24"/>
        </w:rPr>
        <w:t>риентироваться</w:t>
      </w:r>
      <w:r w:rsidRPr="0065683D">
        <w:rPr>
          <w:b w:val="0"/>
          <w:sz w:val="24"/>
          <w:szCs w:val="24"/>
        </w:rPr>
        <w:t xml:space="preserve">  в учебнике (на развороте, в оглавлении, в словаре).</w:t>
      </w:r>
    </w:p>
    <w:p w:rsidR="002208A5" w:rsidRPr="0065683D" w:rsidRDefault="002208A5" w:rsidP="009306AF">
      <w:pPr>
        <w:pStyle w:val="31"/>
        <w:numPr>
          <w:ilvl w:val="0"/>
          <w:numId w:val="132"/>
        </w:numPr>
        <w:spacing w:before="0"/>
        <w:jc w:val="left"/>
        <w:rPr>
          <w:b w:val="0"/>
          <w:sz w:val="24"/>
          <w:szCs w:val="24"/>
        </w:rPr>
      </w:pPr>
      <w:r w:rsidRPr="006B1092">
        <w:rPr>
          <w:b w:val="0"/>
          <w:sz w:val="24"/>
          <w:szCs w:val="24"/>
        </w:rPr>
        <w:t>Добывать новые знания:</w:t>
      </w:r>
      <w:r>
        <w:rPr>
          <w:b w:val="0"/>
          <w:i/>
          <w:sz w:val="24"/>
          <w:szCs w:val="24"/>
        </w:rPr>
        <w:t xml:space="preserve"> н</w:t>
      </w:r>
      <w:r w:rsidRPr="0065683D">
        <w:rPr>
          <w:b w:val="0"/>
          <w:i/>
          <w:sz w:val="24"/>
          <w:szCs w:val="24"/>
        </w:rPr>
        <w:t>аходить</w:t>
      </w:r>
      <w:r w:rsidRPr="0065683D">
        <w:rPr>
          <w:b w:val="0"/>
          <w:sz w:val="24"/>
          <w:szCs w:val="24"/>
        </w:rPr>
        <w:t xml:space="preserve"> </w:t>
      </w:r>
      <w:r w:rsidRPr="0065683D">
        <w:rPr>
          <w:b w:val="0"/>
          <w:i/>
          <w:sz w:val="24"/>
          <w:szCs w:val="24"/>
        </w:rPr>
        <w:t>ответы</w:t>
      </w:r>
      <w:r w:rsidRPr="0065683D">
        <w:rPr>
          <w:b w:val="0"/>
          <w:sz w:val="24"/>
          <w:szCs w:val="24"/>
        </w:rPr>
        <w:t xml:space="preserve"> на вопросы, используя учебник, свой жизненный опыт и информацию, полученную на уроке. </w:t>
      </w:r>
    </w:p>
    <w:p w:rsidR="002208A5" w:rsidRPr="0065683D" w:rsidRDefault="002208A5" w:rsidP="009306AF">
      <w:pPr>
        <w:pStyle w:val="31"/>
        <w:numPr>
          <w:ilvl w:val="0"/>
          <w:numId w:val="133"/>
        </w:numPr>
        <w:spacing w:before="0"/>
        <w:jc w:val="left"/>
        <w:rPr>
          <w:b w:val="0"/>
          <w:sz w:val="24"/>
          <w:szCs w:val="24"/>
        </w:rPr>
      </w:pPr>
      <w:r w:rsidRPr="006B1092">
        <w:rPr>
          <w:b w:val="0"/>
          <w:sz w:val="24"/>
          <w:szCs w:val="24"/>
        </w:rPr>
        <w:t>Перерабатывать полученную информацию:</w:t>
      </w:r>
      <w:r>
        <w:rPr>
          <w:b w:val="0"/>
          <w:i/>
          <w:sz w:val="24"/>
          <w:szCs w:val="24"/>
        </w:rPr>
        <w:t xml:space="preserve"> д</w:t>
      </w:r>
      <w:r w:rsidRPr="0065683D">
        <w:rPr>
          <w:b w:val="0"/>
          <w:i/>
          <w:sz w:val="24"/>
          <w:szCs w:val="24"/>
        </w:rPr>
        <w:t>елать выводы</w:t>
      </w:r>
      <w:r w:rsidRPr="0065683D">
        <w:rPr>
          <w:b w:val="0"/>
          <w:sz w:val="24"/>
          <w:szCs w:val="24"/>
        </w:rPr>
        <w:t xml:space="preserve"> в результате  совместной  работы всего класса.</w:t>
      </w:r>
    </w:p>
    <w:p w:rsidR="002208A5" w:rsidRPr="0065683D" w:rsidRDefault="002208A5" w:rsidP="009306AF">
      <w:pPr>
        <w:pStyle w:val="31"/>
        <w:numPr>
          <w:ilvl w:val="0"/>
          <w:numId w:val="134"/>
        </w:numPr>
        <w:spacing w:before="0"/>
        <w:jc w:val="left"/>
        <w:rPr>
          <w:b w:val="0"/>
          <w:sz w:val="24"/>
          <w:szCs w:val="24"/>
        </w:rPr>
      </w:pPr>
      <w:r w:rsidRPr="006B1092">
        <w:rPr>
          <w:b w:val="0"/>
          <w:sz w:val="24"/>
          <w:szCs w:val="24"/>
        </w:rPr>
        <w:t>Перерабатывать полученную информацию:</w:t>
      </w:r>
      <w:r>
        <w:rPr>
          <w:b w:val="0"/>
          <w:sz w:val="24"/>
          <w:szCs w:val="24"/>
        </w:rPr>
        <w:t xml:space="preserve"> </w:t>
      </w:r>
      <w:r w:rsidRPr="006B1092">
        <w:rPr>
          <w:b w:val="0"/>
          <w:i/>
          <w:sz w:val="24"/>
          <w:szCs w:val="24"/>
        </w:rPr>
        <w:t>с</w:t>
      </w:r>
      <w:r w:rsidRPr="0065683D">
        <w:rPr>
          <w:b w:val="0"/>
          <w:i/>
          <w:sz w:val="24"/>
          <w:szCs w:val="24"/>
        </w:rPr>
        <w:t>равнивать</w:t>
      </w:r>
      <w:r w:rsidRPr="0065683D">
        <w:rPr>
          <w:b w:val="0"/>
          <w:sz w:val="24"/>
          <w:szCs w:val="24"/>
        </w:rPr>
        <w:t xml:space="preserve"> и </w:t>
      </w:r>
      <w:r w:rsidRPr="0065683D">
        <w:rPr>
          <w:b w:val="0"/>
          <w:i/>
          <w:sz w:val="24"/>
          <w:szCs w:val="24"/>
        </w:rPr>
        <w:t>группировать</w:t>
      </w:r>
      <w:r w:rsidRPr="0065683D">
        <w:rPr>
          <w:b w:val="0"/>
          <w:sz w:val="24"/>
          <w:szCs w:val="24"/>
        </w:rPr>
        <w:t xml:space="preserve"> предметы и их образы.</w:t>
      </w:r>
    </w:p>
    <w:p w:rsidR="002208A5" w:rsidRPr="0065683D" w:rsidRDefault="002208A5" w:rsidP="009306AF">
      <w:pPr>
        <w:pStyle w:val="31"/>
        <w:numPr>
          <w:ilvl w:val="0"/>
          <w:numId w:val="135"/>
        </w:numPr>
        <w:spacing w:before="0"/>
        <w:jc w:val="left"/>
        <w:rPr>
          <w:b w:val="0"/>
          <w:sz w:val="24"/>
          <w:szCs w:val="24"/>
        </w:rPr>
      </w:pPr>
      <w:r>
        <w:rPr>
          <w:b w:val="0"/>
          <w:sz w:val="24"/>
          <w:szCs w:val="24"/>
        </w:rPr>
        <w:t>Преобразовывать информацию из одной формы в другую: п</w:t>
      </w:r>
      <w:r w:rsidRPr="0065683D">
        <w:rPr>
          <w:b w:val="0"/>
          <w:sz w:val="24"/>
          <w:szCs w:val="24"/>
        </w:rPr>
        <w:t xml:space="preserve">одробно </w:t>
      </w:r>
      <w:r w:rsidRPr="0065683D">
        <w:rPr>
          <w:b w:val="0"/>
          <w:i/>
          <w:sz w:val="24"/>
          <w:szCs w:val="24"/>
        </w:rPr>
        <w:t>пересказывать</w:t>
      </w:r>
      <w:r w:rsidRPr="0065683D">
        <w:rPr>
          <w:b w:val="0"/>
          <w:sz w:val="24"/>
          <w:szCs w:val="24"/>
        </w:rPr>
        <w:t xml:space="preserve"> небольшие  тексты, называть их тему.</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учебный материал и задания учебника, </w:t>
      </w:r>
      <w:r>
        <w:rPr>
          <w:b w:val="0"/>
          <w:sz w:val="24"/>
          <w:szCs w:val="24"/>
        </w:rPr>
        <w:t>обеспечивающие</w:t>
      </w:r>
      <w:r w:rsidRPr="00D051D8">
        <w:rPr>
          <w:b w:val="0"/>
          <w:sz w:val="24"/>
          <w:szCs w:val="24"/>
        </w:rPr>
        <w:t xml:space="preserve"> </w:t>
      </w:r>
      <w:r>
        <w:rPr>
          <w:b w:val="0"/>
          <w:sz w:val="24"/>
          <w:szCs w:val="24"/>
        </w:rPr>
        <w:t>1-ю</w:t>
      </w:r>
      <w:r w:rsidRPr="00D051D8">
        <w:rPr>
          <w:b w:val="0"/>
          <w:sz w:val="24"/>
          <w:szCs w:val="24"/>
        </w:rPr>
        <w:t xml:space="preserve"> линию развития – умение </w:t>
      </w:r>
      <w:r>
        <w:rPr>
          <w:b w:val="0"/>
          <w:sz w:val="24"/>
          <w:szCs w:val="24"/>
        </w:rPr>
        <w:t xml:space="preserve">объяснять </w:t>
      </w:r>
      <w:r w:rsidRPr="00D051D8">
        <w:rPr>
          <w:b w:val="0"/>
          <w:sz w:val="24"/>
          <w:szCs w:val="24"/>
        </w:rPr>
        <w:t xml:space="preserve">мир. </w:t>
      </w:r>
    </w:p>
    <w:p w:rsidR="002208A5" w:rsidRPr="00B67296" w:rsidRDefault="002208A5" w:rsidP="00630DA2">
      <w:pPr>
        <w:pStyle w:val="31"/>
        <w:spacing w:before="0"/>
        <w:ind w:firstLine="284"/>
        <w:jc w:val="left"/>
        <w:rPr>
          <w:b w:val="0"/>
          <w:sz w:val="24"/>
          <w:szCs w:val="24"/>
        </w:rPr>
      </w:pPr>
      <w:r w:rsidRPr="00B67296">
        <w:rPr>
          <w:b w:val="0"/>
          <w:i/>
          <w:sz w:val="24"/>
          <w:szCs w:val="24"/>
        </w:rPr>
        <w:t>Коммуникативные УУД</w:t>
      </w:r>
      <w:r w:rsidRPr="00B67296">
        <w:rPr>
          <w:b w:val="0"/>
          <w:sz w:val="24"/>
          <w:szCs w:val="24"/>
        </w:rPr>
        <w:t>:</w:t>
      </w:r>
    </w:p>
    <w:p w:rsidR="002208A5" w:rsidRPr="0014168A" w:rsidRDefault="002208A5" w:rsidP="009306AF">
      <w:pPr>
        <w:pStyle w:val="31"/>
        <w:numPr>
          <w:ilvl w:val="0"/>
          <w:numId w:val="136"/>
        </w:numPr>
        <w:spacing w:before="0"/>
        <w:jc w:val="left"/>
        <w:rPr>
          <w:b w:val="0"/>
          <w:sz w:val="24"/>
          <w:szCs w:val="24"/>
        </w:rPr>
      </w:pPr>
      <w:r w:rsidRPr="00AE370A">
        <w:rPr>
          <w:b w:val="0"/>
          <w:sz w:val="24"/>
          <w:szCs w:val="24"/>
        </w:rPr>
        <w:t>Донести свою позицию до других:</w:t>
      </w:r>
      <w:r>
        <w:rPr>
          <w:b w:val="0"/>
          <w:i/>
          <w:sz w:val="24"/>
          <w:szCs w:val="24"/>
        </w:rPr>
        <w:t xml:space="preserve"> о</w:t>
      </w:r>
      <w:r w:rsidRPr="0014168A">
        <w:rPr>
          <w:b w:val="0"/>
          <w:i/>
          <w:sz w:val="24"/>
          <w:szCs w:val="24"/>
        </w:rPr>
        <w:t>формлять</w:t>
      </w:r>
      <w:r w:rsidRPr="0014168A">
        <w:rPr>
          <w:b w:val="0"/>
          <w:sz w:val="24"/>
          <w:szCs w:val="24"/>
        </w:rPr>
        <w:t xml:space="preserve"> свою мысль в устной и письменной речи (на уровне предложения или небольшого текста).</w:t>
      </w:r>
    </w:p>
    <w:p w:rsidR="002208A5" w:rsidRPr="0014168A" w:rsidRDefault="002208A5" w:rsidP="009306AF">
      <w:pPr>
        <w:pStyle w:val="31"/>
        <w:numPr>
          <w:ilvl w:val="0"/>
          <w:numId w:val="137"/>
        </w:numPr>
        <w:spacing w:before="0"/>
        <w:jc w:val="left"/>
        <w:rPr>
          <w:b w:val="0"/>
          <w:sz w:val="24"/>
          <w:szCs w:val="24"/>
        </w:rPr>
      </w:pPr>
      <w:r w:rsidRPr="0014168A">
        <w:rPr>
          <w:b w:val="0"/>
          <w:i/>
          <w:sz w:val="24"/>
          <w:szCs w:val="24"/>
        </w:rPr>
        <w:t>Слушать</w:t>
      </w:r>
      <w:r w:rsidRPr="0014168A">
        <w:rPr>
          <w:b w:val="0"/>
          <w:sz w:val="24"/>
          <w:szCs w:val="24"/>
        </w:rPr>
        <w:t xml:space="preserve"> и </w:t>
      </w:r>
      <w:r w:rsidRPr="0014168A">
        <w:rPr>
          <w:b w:val="0"/>
          <w:i/>
          <w:sz w:val="24"/>
          <w:szCs w:val="24"/>
        </w:rPr>
        <w:t>понимать</w:t>
      </w:r>
      <w:r w:rsidRPr="0014168A">
        <w:rPr>
          <w:b w:val="0"/>
          <w:sz w:val="24"/>
          <w:szCs w:val="24"/>
        </w:rPr>
        <w:t xml:space="preserve"> речь других.</w:t>
      </w:r>
    </w:p>
    <w:p w:rsidR="002208A5" w:rsidRPr="0014168A" w:rsidRDefault="002208A5" w:rsidP="009306AF">
      <w:pPr>
        <w:pStyle w:val="31"/>
        <w:numPr>
          <w:ilvl w:val="0"/>
          <w:numId w:val="138"/>
        </w:numPr>
        <w:spacing w:before="0"/>
        <w:jc w:val="left"/>
        <w:rPr>
          <w:b w:val="0"/>
          <w:sz w:val="24"/>
          <w:szCs w:val="24"/>
        </w:rPr>
      </w:pPr>
      <w:r w:rsidRPr="0014168A">
        <w:rPr>
          <w:b w:val="0"/>
          <w:sz w:val="24"/>
          <w:szCs w:val="24"/>
        </w:rPr>
        <w:t xml:space="preserve">Выразительно </w:t>
      </w:r>
      <w:r w:rsidRPr="0014168A">
        <w:rPr>
          <w:b w:val="0"/>
          <w:i/>
          <w:sz w:val="24"/>
          <w:szCs w:val="24"/>
        </w:rPr>
        <w:t>читать</w:t>
      </w:r>
      <w:r w:rsidRPr="0014168A">
        <w:rPr>
          <w:b w:val="0"/>
          <w:sz w:val="24"/>
          <w:szCs w:val="24"/>
        </w:rPr>
        <w:t xml:space="preserve"> и </w:t>
      </w:r>
      <w:r w:rsidRPr="0014168A">
        <w:rPr>
          <w:b w:val="0"/>
          <w:i/>
          <w:sz w:val="24"/>
          <w:szCs w:val="24"/>
        </w:rPr>
        <w:t>пересказывать</w:t>
      </w:r>
      <w:r w:rsidRPr="0014168A">
        <w:rPr>
          <w:b w:val="0"/>
          <w:sz w:val="24"/>
          <w:szCs w:val="24"/>
        </w:rPr>
        <w:t xml:space="preserve"> текст.</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(побуждающий и подводящий диалог). </w:t>
      </w:r>
    </w:p>
    <w:p w:rsidR="002208A5" w:rsidRPr="0014168A" w:rsidRDefault="002208A5" w:rsidP="009306AF">
      <w:pPr>
        <w:pStyle w:val="31"/>
        <w:numPr>
          <w:ilvl w:val="0"/>
          <w:numId w:val="139"/>
        </w:numPr>
        <w:spacing w:before="0"/>
        <w:jc w:val="left"/>
        <w:rPr>
          <w:b w:val="0"/>
          <w:sz w:val="24"/>
          <w:szCs w:val="24"/>
        </w:rPr>
      </w:pPr>
      <w:r w:rsidRPr="0014168A">
        <w:rPr>
          <w:b w:val="0"/>
          <w:sz w:val="24"/>
          <w:szCs w:val="24"/>
        </w:rPr>
        <w:t>Совместно договариваться о  правилах общения и поведения в школе и следовать им.</w:t>
      </w:r>
    </w:p>
    <w:p w:rsidR="002208A5" w:rsidRPr="0014168A" w:rsidRDefault="002208A5" w:rsidP="009306AF">
      <w:pPr>
        <w:pStyle w:val="31"/>
        <w:numPr>
          <w:ilvl w:val="0"/>
          <w:numId w:val="140"/>
        </w:numPr>
        <w:spacing w:before="0"/>
        <w:jc w:val="left"/>
        <w:rPr>
          <w:b w:val="0"/>
          <w:sz w:val="24"/>
          <w:szCs w:val="24"/>
        </w:rPr>
      </w:pPr>
      <w:r w:rsidRPr="0014168A">
        <w:rPr>
          <w:b w:val="0"/>
          <w:sz w:val="24"/>
          <w:szCs w:val="24"/>
        </w:rPr>
        <w:lastRenderedPageBreak/>
        <w:t>Учиться выполнять различные роли в группе (лидера, исполнителя, критика).</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 xml:space="preserve">Средством </w:t>
      </w:r>
      <w:r w:rsidRPr="00B72AF5">
        <w:rPr>
          <w:b w:val="0"/>
          <w:sz w:val="24"/>
          <w:szCs w:val="24"/>
        </w:rPr>
        <w:t>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работа в малых группах (в методических рекомендациях дан такой вариант проведения уроков). </w:t>
      </w:r>
    </w:p>
    <w:p w:rsidR="002208A5" w:rsidRPr="00D051D8" w:rsidRDefault="002208A5" w:rsidP="00630DA2">
      <w:pPr>
        <w:ind w:firstLine="284"/>
      </w:pPr>
      <w:r w:rsidRPr="00B67296">
        <w:rPr>
          <w:b/>
        </w:rPr>
        <w:t>Предметными результатами</w:t>
      </w:r>
      <w:r w:rsidRPr="00D051D8">
        <w:t xml:space="preserve"> изучения курса «Окружающий мир» </w:t>
      </w:r>
      <w:r>
        <w:t xml:space="preserve">в 1-м классе </w:t>
      </w:r>
      <w:r w:rsidRPr="00D051D8">
        <w:t>явля</w:t>
      </w:r>
      <w:r>
        <w:t>е</w:t>
      </w:r>
      <w:r w:rsidRPr="00D051D8">
        <w:t xml:space="preserve">тся </w:t>
      </w:r>
      <w:r>
        <w:t>сформированность</w:t>
      </w:r>
      <w:r w:rsidRPr="00D051D8">
        <w:t xml:space="preserve"> следующих </w:t>
      </w:r>
      <w:r>
        <w:t>умений.</w:t>
      </w:r>
      <w:r w:rsidRPr="00D051D8">
        <w:t xml:space="preserve"> </w:t>
      </w:r>
    </w:p>
    <w:p w:rsidR="002208A5" w:rsidRPr="00001552" w:rsidRDefault="002208A5" w:rsidP="00630DA2">
      <w:pPr>
        <w:pStyle w:val="a5"/>
        <w:spacing w:before="0" w:beforeAutospacing="0" w:after="0" w:afterAutospacing="0"/>
        <w:ind w:firstLine="357"/>
        <w:jc w:val="both"/>
        <w:rPr>
          <w:i/>
          <w:szCs w:val="28"/>
        </w:rPr>
      </w:pPr>
      <w:r w:rsidRPr="00001552">
        <w:rPr>
          <w:i/>
          <w:szCs w:val="28"/>
        </w:rPr>
        <w:t xml:space="preserve">1-я </w:t>
      </w:r>
      <w:r>
        <w:rPr>
          <w:i/>
          <w:szCs w:val="28"/>
        </w:rPr>
        <w:t>л</w:t>
      </w:r>
      <w:r w:rsidRPr="00001552">
        <w:rPr>
          <w:i/>
          <w:szCs w:val="28"/>
        </w:rPr>
        <w:t>иния развития – уметь объяснять мир:</w:t>
      </w:r>
    </w:p>
    <w:p w:rsidR="002208A5" w:rsidRPr="00204897" w:rsidRDefault="002208A5" w:rsidP="009306AF">
      <w:pPr>
        <w:widowControl w:val="0"/>
        <w:numPr>
          <w:ilvl w:val="0"/>
          <w:numId w:val="141"/>
        </w:numPr>
        <w:overflowPunct w:val="0"/>
        <w:autoSpaceDE w:val="0"/>
        <w:autoSpaceDN w:val="0"/>
        <w:adjustRightInd w:val="0"/>
        <w:textAlignment w:val="baseline"/>
        <w:rPr>
          <w:szCs w:val="28"/>
        </w:rPr>
      </w:pPr>
      <w:r>
        <w:rPr>
          <w:szCs w:val="28"/>
        </w:rPr>
        <w:t>н</w:t>
      </w:r>
      <w:r w:rsidRPr="00204897">
        <w:rPr>
          <w:szCs w:val="28"/>
        </w:rPr>
        <w:t>азывать окружающие предметы и их взаимосвязи</w:t>
      </w:r>
      <w:r>
        <w:rPr>
          <w:szCs w:val="28"/>
        </w:rPr>
        <w:t>;</w:t>
      </w:r>
    </w:p>
    <w:p w:rsidR="002208A5" w:rsidRPr="00204897" w:rsidRDefault="002208A5" w:rsidP="009306AF">
      <w:pPr>
        <w:widowControl w:val="0"/>
        <w:numPr>
          <w:ilvl w:val="0"/>
          <w:numId w:val="142"/>
        </w:numPr>
        <w:overflowPunct w:val="0"/>
        <w:autoSpaceDE w:val="0"/>
        <w:autoSpaceDN w:val="0"/>
        <w:adjustRightInd w:val="0"/>
        <w:textAlignment w:val="baseline"/>
        <w:rPr>
          <w:szCs w:val="28"/>
        </w:rPr>
      </w:pPr>
      <w:r>
        <w:rPr>
          <w:szCs w:val="28"/>
        </w:rPr>
        <w:t>о</w:t>
      </w:r>
      <w:r w:rsidRPr="00204897">
        <w:rPr>
          <w:szCs w:val="28"/>
        </w:rPr>
        <w:t>бъяснять, как люди помогают друг другу жить</w:t>
      </w:r>
      <w:r>
        <w:rPr>
          <w:szCs w:val="28"/>
        </w:rPr>
        <w:t>;</w:t>
      </w:r>
    </w:p>
    <w:p w:rsidR="002208A5" w:rsidRPr="00204897" w:rsidRDefault="002208A5" w:rsidP="009306AF">
      <w:pPr>
        <w:widowControl w:val="0"/>
        <w:numPr>
          <w:ilvl w:val="0"/>
          <w:numId w:val="143"/>
        </w:numPr>
        <w:overflowPunct w:val="0"/>
        <w:autoSpaceDE w:val="0"/>
        <w:autoSpaceDN w:val="0"/>
        <w:adjustRightInd w:val="0"/>
        <w:textAlignment w:val="baseline"/>
        <w:rPr>
          <w:szCs w:val="28"/>
        </w:rPr>
      </w:pPr>
      <w:r>
        <w:rPr>
          <w:szCs w:val="28"/>
        </w:rPr>
        <w:t>н</w:t>
      </w:r>
      <w:r w:rsidRPr="00204897">
        <w:rPr>
          <w:szCs w:val="28"/>
        </w:rPr>
        <w:t>азывать живые и неживые природные богатства и их роль в жизни человека</w:t>
      </w:r>
      <w:r>
        <w:rPr>
          <w:szCs w:val="28"/>
        </w:rPr>
        <w:t>;</w:t>
      </w:r>
    </w:p>
    <w:p w:rsidR="002208A5" w:rsidRPr="00204897" w:rsidRDefault="002208A5" w:rsidP="009306AF">
      <w:pPr>
        <w:widowControl w:val="0"/>
        <w:numPr>
          <w:ilvl w:val="0"/>
          <w:numId w:val="144"/>
        </w:numPr>
        <w:overflowPunct w:val="0"/>
        <w:autoSpaceDE w:val="0"/>
        <w:autoSpaceDN w:val="0"/>
        <w:adjustRightInd w:val="0"/>
        <w:textAlignment w:val="baseline"/>
        <w:rPr>
          <w:szCs w:val="28"/>
        </w:rPr>
      </w:pPr>
      <w:r>
        <w:rPr>
          <w:szCs w:val="28"/>
        </w:rPr>
        <w:t>н</w:t>
      </w:r>
      <w:r w:rsidRPr="00204897">
        <w:rPr>
          <w:szCs w:val="28"/>
        </w:rPr>
        <w:t>азывать основные особенности каждого времени года</w:t>
      </w:r>
      <w:r>
        <w:rPr>
          <w:szCs w:val="28"/>
        </w:rPr>
        <w:t>.</w:t>
      </w:r>
    </w:p>
    <w:p w:rsidR="002208A5" w:rsidRPr="00001552" w:rsidRDefault="002208A5" w:rsidP="00630DA2">
      <w:pPr>
        <w:pStyle w:val="a5"/>
        <w:spacing w:before="0" w:beforeAutospacing="0" w:after="0" w:afterAutospacing="0"/>
        <w:ind w:firstLine="357"/>
        <w:jc w:val="both"/>
        <w:rPr>
          <w:i/>
          <w:szCs w:val="28"/>
        </w:rPr>
      </w:pPr>
      <w:r w:rsidRPr="00001552">
        <w:rPr>
          <w:i/>
          <w:szCs w:val="28"/>
        </w:rPr>
        <w:t>2-я линия развития  – уметь определять сво</w:t>
      </w:r>
      <w:r>
        <w:rPr>
          <w:i/>
          <w:szCs w:val="28"/>
        </w:rPr>
        <w:t>ё</w:t>
      </w:r>
      <w:r w:rsidRPr="00001552">
        <w:rPr>
          <w:i/>
          <w:szCs w:val="28"/>
        </w:rPr>
        <w:t xml:space="preserve"> отношение к миру:</w:t>
      </w:r>
    </w:p>
    <w:p w:rsidR="002208A5" w:rsidRPr="00204897" w:rsidRDefault="002208A5" w:rsidP="009306AF">
      <w:pPr>
        <w:widowControl w:val="0"/>
        <w:numPr>
          <w:ilvl w:val="0"/>
          <w:numId w:val="145"/>
        </w:numPr>
        <w:overflowPunct w:val="0"/>
        <w:autoSpaceDE w:val="0"/>
        <w:autoSpaceDN w:val="0"/>
        <w:adjustRightInd w:val="0"/>
        <w:textAlignment w:val="baseline"/>
        <w:rPr>
          <w:szCs w:val="28"/>
        </w:rPr>
      </w:pPr>
      <w:r>
        <w:rPr>
          <w:szCs w:val="28"/>
        </w:rPr>
        <w:t>о</w:t>
      </w:r>
      <w:r w:rsidRPr="00204897">
        <w:rPr>
          <w:szCs w:val="28"/>
        </w:rPr>
        <w:t>ценивать правильность поведения людей в природе</w:t>
      </w:r>
      <w:r>
        <w:rPr>
          <w:szCs w:val="28"/>
        </w:rPr>
        <w:t>;</w:t>
      </w:r>
    </w:p>
    <w:p w:rsidR="002208A5" w:rsidRPr="00204897" w:rsidRDefault="002208A5" w:rsidP="009306AF">
      <w:pPr>
        <w:widowControl w:val="0"/>
        <w:numPr>
          <w:ilvl w:val="0"/>
          <w:numId w:val="146"/>
        </w:numPr>
        <w:overflowPunct w:val="0"/>
        <w:autoSpaceDE w:val="0"/>
        <w:autoSpaceDN w:val="0"/>
        <w:adjustRightInd w:val="0"/>
        <w:textAlignment w:val="baseline"/>
        <w:rPr>
          <w:szCs w:val="28"/>
        </w:rPr>
      </w:pPr>
      <w:r>
        <w:rPr>
          <w:szCs w:val="28"/>
        </w:rPr>
        <w:t>о</w:t>
      </w:r>
      <w:r w:rsidRPr="00204897">
        <w:rPr>
          <w:szCs w:val="28"/>
        </w:rPr>
        <w:t>ценивать правильность поведения в быту  (правила общения, правила ОБЖ, уличного движения)</w:t>
      </w:r>
      <w:r>
        <w:rPr>
          <w:szCs w:val="28"/>
        </w:rPr>
        <w:t>.</w:t>
      </w:r>
    </w:p>
    <w:p w:rsidR="002208A5" w:rsidRPr="0021100D" w:rsidRDefault="002208A5" w:rsidP="00630DA2">
      <w:pPr>
        <w:pStyle w:val="31"/>
        <w:spacing w:before="120"/>
        <w:ind w:firstLine="284"/>
        <w:rPr>
          <w:sz w:val="24"/>
        </w:rPr>
      </w:pPr>
      <w:r w:rsidRPr="0021100D">
        <w:rPr>
          <w:sz w:val="24"/>
        </w:rPr>
        <w:t>2-й класс</w:t>
      </w:r>
    </w:p>
    <w:p w:rsidR="002208A5" w:rsidRPr="00D051D8" w:rsidRDefault="002208A5" w:rsidP="00630DA2">
      <w:pPr>
        <w:ind w:firstLine="284"/>
      </w:pPr>
      <w:r w:rsidRPr="0021100D">
        <w:rPr>
          <w:b/>
        </w:rPr>
        <w:t>Личностными результатами</w:t>
      </w:r>
      <w:r w:rsidRPr="00D051D8">
        <w:t xml:space="preserve"> изучения курса «Окружающий мир» </w:t>
      </w:r>
      <w:r>
        <w:t xml:space="preserve">во 2-м классе </w:t>
      </w:r>
      <w:r w:rsidRPr="00D051D8">
        <w:t>явля</w:t>
      </w:r>
      <w:r>
        <w:t>е</w:t>
      </w:r>
      <w:r w:rsidRPr="00D051D8">
        <w:t xml:space="preserve">тся формирование следующих умений: </w:t>
      </w:r>
    </w:p>
    <w:p w:rsidR="002208A5" w:rsidRPr="00D051D8" w:rsidRDefault="002208A5" w:rsidP="009306AF">
      <w:pPr>
        <w:pStyle w:val="31"/>
        <w:numPr>
          <w:ilvl w:val="0"/>
          <w:numId w:val="147"/>
        </w:numPr>
        <w:spacing w:before="0"/>
        <w:jc w:val="left"/>
        <w:rPr>
          <w:b w:val="0"/>
          <w:sz w:val="24"/>
          <w:szCs w:val="24"/>
        </w:rPr>
      </w:pPr>
      <w:r w:rsidRPr="00D051D8">
        <w:rPr>
          <w:b w:val="0"/>
          <w:i/>
          <w:sz w:val="24"/>
          <w:szCs w:val="24"/>
        </w:rPr>
        <w:t>Оценивать</w:t>
      </w:r>
      <w:r w:rsidRPr="00D051D8">
        <w:rPr>
          <w:sz w:val="24"/>
          <w:szCs w:val="24"/>
        </w:rPr>
        <w:t xml:space="preserve"> </w:t>
      </w:r>
      <w:r w:rsidRPr="00D051D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1549E1">
        <w:rPr>
          <w:b w:val="0"/>
          <w:bCs/>
          <w:sz w:val="24"/>
          <w:szCs w:val="24"/>
        </w:rPr>
        <w:t>можно</w:t>
      </w:r>
      <w:r w:rsidRPr="00D051D8">
        <w:rPr>
          <w:bCs/>
          <w:sz w:val="24"/>
          <w:szCs w:val="24"/>
        </w:rPr>
        <w:t xml:space="preserve">  </w:t>
      </w:r>
      <w:r w:rsidRPr="00D051D8">
        <w:rPr>
          <w:b w:val="0"/>
          <w:bCs/>
          <w:i/>
          <w:sz w:val="24"/>
          <w:szCs w:val="24"/>
        </w:rPr>
        <w:t>оценить</w:t>
      </w:r>
      <w:r w:rsidRPr="00D051D8">
        <w:rPr>
          <w:b w:val="0"/>
          <w:sz w:val="24"/>
          <w:szCs w:val="24"/>
        </w:rPr>
        <w:t xml:space="preserve"> как хорошие или плохие</w:t>
      </w:r>
      <w:r>
        <w:rPr>
          <w:b w:val="0"/>
          <w:sz w:val="24"/>
          <w:szCs w:val="24"/>
        </w:rPr>
        <w:t>.</w:t>
      </w:r>
    </w:p>
    <w:p w:rsidR="002208A5" w:rsidRPr="00D051D8" w:rsidRDefault="002208A5" w:rsidP="009306AF">
      <w:pPr>
        <w:pStyle w:val="31"/>
        <w:numPr>
          <w:ilvl w:val="0"/>
          <w:numId w:val="148"/>
        </w:numPr>
        <w:spacing w:before="0"/>
        <w:jc w:val="left"/>
        <w:rPr>
          <w:b w:val="0"/>
          <w:sz w:val="24"/>
          <w:szCs w:val="24"/>
        </w:rPr>
      </w:pPr>
      <w:r w:rsidRPr="00D051D8">
        <w:rPr>
          <w:b w:val="0"/>
          <w:i/>
          <w:sz w:val="24"/>
          <w:szCs w:val="24"/>
        </w:rPr>
        <w:t>Объяснять</w:t>
      </w:r>
      <w:r w:rsidRPr="00D051D8">
        <w:rPr>
          <w:b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r>
        <w:rPr>
          <w:b w:val="0"/>
          <w:sz w:val="24"/>
          <w:szCs w:val="24"/>
        </w:rPr>
        <w:t>.</w:t>
      </w:r>
    </w:p>
    <w:p w:rsidR="002208A5" w:rsidRPr="00D051D8" w:rsidRDefault="002208A5" w:rsidP="009306AF">
      <w:pPr>
        <w:pStyle w:val="31"/>
        <w:numPr>
          <w:ilvl w:val="0"/>
          <w:numId w:val="149"/>
        </w:numPr>
        <w:spacing w:before="0"/>
        <w:jc w:val="left"/>
        <w:rPr>
          <w:b w:val="0"/>
          <w:sz w:val="24"/>
          <w:szCs w:val="24"/>
        </w:rPr>
      </w:pPr>
      <w:r w:rsidRPr="00D051D8">
        <w:rPr>
          <w:b w:val="0"/>
          <w:sz w:val="24"/>
          <w:szCs w:val="24"/>
        </w:rPr>
        <w:t xml:space="preserve">Самостоятельно </w:t>
      </w:r>
      <w:r w:rsidRPr="00D051D8">
        <w:rPr>
          <w:b w:val="0"/>
          <w:i/>
          <w:sz w:val="24"/>
          <w:szCs w:val="24"/>
        </w:rPr>
        <w:t>определять</w:t>
      </w:r>
      <w:r w:rsidRPr="00D051D8">
        <w:rPr>
          <w:b w:val="0"/>
          <w:sz w:val="24"/>
          <w:szCs w:val="24"/>
        </w:rPr>
        <w:t xml:space="preserve"> и </w:t>
      </w:r>
      <w:r w:rsidRPr="00D051D8">
        <w:rPr>
          <w:b w:val="0"/>
          <w:i/>
          <w:sz w:val="24"/>
          <w:szCs w:val="24"/>
        </w:rPr>
        <w:t>высказывать</w:t>
      </w:r>
      <w:r w:rsidRPr="00D051D8">
        <w:rPr>
          <w:b w:val="0"/>
          <w:sz w:val="24"/>
          <w:szCs w:val="24"/>
        </w:rPr>
        <w:t xml:space="preserve"> самые простые общие для всех людей правила поведения (основы общечеловеческих нравственных ценностей).</w:t>
      </w:r>
    </w:p>
    <w:p w:rsidR="002208A5" w:rsidRPr="00D051D8" w:rsidRDefault="002208A5" w:rsidP="009306AF">
      <w:pPr>
        <w:pStyle w:val="31"/>
        <w:numPr>
          <w:ilvl w:val="0"/>
          <w:numId w:val="150"/>
        </w:numPr>
        <w:spacing w:before="0"/>
        <w:jc w:val="left"/>
        <w:rPr>
          <w:b w:val="0"/>
          <w:sz w:val="24"/>
          <w:szCs w:val="24"/>
        </w:rPr>
      </w:pPr>
      <w:r w:rsidRPr="00D051D8">
        <w:rPr>
          <w:b w:val="0"/>
          <w:sz w:val="24"/>
          <w:szCs w:val="24"/>
        </w:rPr>
        <w:t xml:space="preserve">В предложенных ситуациях, опираясь на общие для всех простые правила поведения,  </w:t>
      </w:r>
      <w:r w:rsidRPr="00D051D8">
        <w:rPr>
          <w:b w:val="0"/>
          <w:i/>
          <w:sz w:val="24"/>
          <w:szCs w:val="24"/>
        </w:rPr>
        <w:t>делать выбор</w:t>
      </w:r>
      <w:r w:rsidRPr="00D051D8">
        <w:rPr>
          <w:b w:val="0"/>
          <w:sz w:val="24"/>
          <w:szCs w:val="24"/>
        </w:rPr>
        <w:t>, какой поступок совершить.</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достижения этих результатов</w:t>
      </w:r>
      <w:r w:rsidRPr="00D051D8">
        <w:rPr>
          <w:b w:val="0"/>
          <w:sz w:val="24"/>
          <w:szCs w:val="24"/>
        </w:rPr>
        <w:t xml:space="preserve"> служ</w:t>
      </w:r>
      <w:r>
        <w:rPr>
          <w:b w:val="0"/>
          <w:sz w:val="24"/>
          <w:szCs w:val="24"/>
        </w:rPr>
        <w:t>и</w:t>
      </w:r>
      <w:r w:rsidRPr="00D051D8">
        <w:rPr>
          <w:b w:val="0"/>
          <w:sz w:val="24"/>
          <w:szCs w:val="24"/>
        </w:rPr>
        <w:t>т учебный материал и задания учебника, нацеленные на 2-</w:t>
      </w:r>
      <w:r>
        <w:rPr>
          <w:b w:val="0"/>
          <w:sz w:val="24"/>
          <w:szCs w:val="24"/>
        </w:rPr>
        <w:t>ю</w:t>
      </w:r>
      <w:r w:rsidRPr="00D051D8">
        <w:rPr>
          <w:b w:val="0"/>
          <w:sz w:val="24"/>
          <w:szCs w:val="24"/>
        </w:rPr>
        <w:t xml:space="preserve"> линию развития – умение определять сво</w:t>
      </w:r>
      <w:r>
        <w:rPr>
          <w:b w:val="0"/>
          <w:sz w:val="24"/>
          <w:szCs w:val="24"/>
        </w:rPr>
        <w:t>ё</w:t>
      </w:r>
      <w:r w:rsidRPr="00D051D8">
        <w:rPr>
          <w:b w:val="0"/>
          <w:sz w:val="24"/>
          <w:szCs w:val="24"/>
        </w:rPr>
        <w:t xml:space="preserve"> отношение к миру. </w:t>
      </w:r>
    </w:p>
    <w:p w:rsidR="002208A5" w:rsidRPr="00D051D8" w:rsidRDefault="002208A5" w:rsidP="00630DA2">
      <w:pPr>
        <w:ind w:firstLine="284"/>
      </w:pPr>
      <w:r w:rsidRPr="0021100D">
        <w:rPr>
          <w:b/>
        </w:rPr>
        <w:t>Метапредметными результатами</w:t>
      </w:r>
      <w:r w:rsidRPr="00D051D8">
        <w:t xml:space="preserve"> изучения курса «Окружающий мир» </w:t>
      </w:r>
      <w:r>
        <w:t xml:space="preserve">во 2-м классе </w:t>
      </w:r>
      <w:r w:rsidRPr="00D051D8">
        <w:t>явля</w:t>
      </w:r>
      <w:r>
        <w:t>е</w:t>
      </w:r>
      <w:r w:rsidRPr="00D051D8">
        <w:t xml:space="preserve">тся формирование следующих </w:t>
      </w:r>
      <w:r>
        <w:t>универсальных учебных действий.</w:t>
      </w:r>
      <w:r w:rsidRPr="00D051D8">
        <w:t xml:space="preserve"> </w:t>
      </w:r>
    </w:p>
    <w:p w:rsidR="002208A5" w:rsidRDefault="002208A5" w:rsidP="00630DA2">
      <w:pPr>
        <w:pStyle w:val="31"/>
        <w:spacing w:before="0"/>
        <w:ind w:firstLine="284"/>
        <w:jc w:val="left"/>
        <w:rPr>
          <w:b w:val="0"/>
          <w:sz w:val="24"/>
          <w:szCs w:val="24"/>
        </w:rPr>
      </w:pPr>
      <w:r w:rsidRPr="001549E1">
        <w:rPr>
          <w:b w:val="0"/>
          <w:i/>
          <w:sz w:val="24"/>
          <w:szCs w:val="24"/>
          <w:u w:val="single"/>
        </w:rPr>
        <w:t>Регулятивные УУД</w:t>
      </w:r>
      <w:r>
        <w:rPr>
          <w:b w:val="0"/>
          <w:sz w:val="24"/>
          <w:szCs w:val="24"/>
        </w:rPr>
        <w:t>:</w:t>
      </w:r>
    </w:p>
    <w:p w:rsidR="002208A5" w:rsidRPr="00952464" w:rsidRDefault="002208A5" w:rsidP="009306AF">
      <w:pPr>
        <w:pStyle w:val="31"/>
        <w:numPr>
          <w:ilvl w:val="0"/>
          <w:numId w:val="151"/>
        </w:numPr>
        <w:spacing w:before="0"/>
        <w:jc w:val="left"/>
        <w:rPr>
          <w:b w:val="0"/>
          <w:sz w:val="24"/>
          <w:szCs w:val="24"/>
        </w:rPr>
      </w:pPr>
      <w:r w:rsidRPr="00952464">
        <w:rPr>
          <w:b w:val="0"/>
          <w:i/>
          <w:sz w:val="24"/>
          <w:szCs w:val="24"/>
        </w:rPr>
        <w:t>Определять</w:t>
      </w:r>
      <w:r w:rsidRPr="00952464">
        <w:rPr>
          <w:b w:val="0"/>
          <w:sz w:val="24"/>
          <w:szCs w:val="24"/>
        </w:rPr>
        <w:t xml:space="preserve"> цель деятельности на уроке с помощью учителя и самостоятельно. </w:t>
      </w:r>
    </w:p>
    <w:p w:rsidR="002208A5" w:rsidRPr="00952464" w:rsidRDefault="002208A5" w:rsidP="009306AF">
      <w:pPr>
        <w:pStyle w:val="31"/>
        <w:numPr>
          <w:ilvl w:val="0"/>
          <w:numId w:val="152"/>
        </w:numPr>
        <w:spacing w:before="0"/>
        <w:jc w:val="left"/>
        <w:rPr>
          <w:b w:val="0"/>
          <w:sz w:val="24"/>
          <w:szCs w:val="24"/>
        </w:rPr>
      </w:pPr>
      <w:r w:rsidRPr="00952464">
        <w:rPr>
          <w:b w:val="0"/>
          <w:sz w:val="24"/>
          <w:szCs w:val="24"/>
        </w:rPr>
        <w:t xml:space="preserve">Учиться совместно с учителем обнаруживать и </w:t>
      </w:r>
      <w:r w:rsidRPr="00952464">
        <w:rPr>
          <w:b w:val="0"/>
          <w:i/>
          <w:sz w:val="24"/>
          <w:szCs w:val="24"/>
        </w:rPr>
        <w:t>формулировать</w:t>
      </w:r>
      <w:r w:rsidRPr="00952464">
        <w:rPr>
          <w:b w:val="0"/>
          <w:sz w:val="24"/>
          <w:szCs w:val="24"/>
        </w:rPr>
        <w:t xml:space="preserve"> </w:t>
      </w:r>
      <w:r w:rsidRPr="00952464">
        <w:rPr>
          <w:b w:val="0"/>
          <w:i/>
          <w:sz w:val="24"/>
          <w:szCs w:val="24"/>
        </w:rPr>
        <w:t>учебную</w:t>
      </w:r>
      <w:r w:rsidRPr="00952464">
        <w:rPr>
          <w:b w:val="0"/>
          <w:sz w:val="24"/>
          <w:szCs w:val="24"/>
        </w:rPr>
        <w:t xml:space="preserve"> </w:t>
      </w:r>
      <w:r w:rsidRPr="00952464">
        <w:rPr>
          <w:b w:val="0"/>
          <w:i/>
          <w:sz w:val="24"/>
          <w:szCs w:val="24"/>
        </w:rPr>
        <w:t>проблему</w:t>
      </w:r>
      <w:r w:rsidRPr="00952464">
        <w:rPr>
          <w:b w:val="0"/>
          <w:sz w:val="24"/>
          <w:szCs w:val="24"/>
        </w:rPr>
        <w:t xml:space="preserve"> совместно с учителем (для этого в учебнике специально предусмотрен ряд уроков).</w:t>
      </w:r>
    </w:p>
    <w:p w:rsidR="002208A5" w:rsidRPr="00952464" w:rsidRDefault="002208A5" w:rsidP="009306AF">
      <w:pPr>
        <w:pStyle w:val="31"/>
        <w:numPr>
          <w:ilvl w:val="0"/>
          <w:numId w:val="153"/>
        </w:numPr>
        <w:spacing w:before="0"/>
        <w:jc w:val="left"/>
        <w:rPr>
          <w:b w:val="0"/>
          <w:sz w:val="24"/>
          <w:szCs w:val="24"/>
        </w:rPr>
      </w:pPr>
      <w:r w:rsidRPr="00952464">
        <w:rPr>
          <w:b w:val="0"/>
          <w:sz w:val="24"/>
          <w:szCs w:val="24"/>
        </w:rPr>
        <w:t xml:space="preserve">Учиться </w:t>
      </w:r>
      <w:r w:rsidRPr="00952464">
        <w:rPr>
          <w:b w:val="0"/>
          <w:i/>
          <w:sz w:val="24"/>
          <w:szCs w:val="24"/>
        </w:rPr>
        <w:t>планировать</w:t>
      </w:r>
      <w:r w:rsidRPr="00952464">
        <w:rPr>
          <w:b w:val="0"/>
          <w:sz w:val="24"/>
          <w:szCs w:val="24"/>
        </w:rPr>
        <w:t xml:space="preserve"> учебную деятельность на уроке. </w:t>
      </w:r>
    </w:p>
    <w:p w:rsidR="002208A5" w:rsidRPr="00952464" w:rsidRDefault="002208A5" w:rsidP="009306AF">
      <w:pPr>
        <w:pStyle w:val="31"/>
        <w:numPr>
          <w:ilvl w:val="0"/>
          <w:numId w:val="154"/>
        </w:numPr>
        <w:spacing w:before="0"/>
        <w:jc w:val="left"/>
        <w:rPr>
          <w:b w:val="0"/>
          <w:sz w:val="24"/>
          <w:szCs w:val="24"/>
        </w:rPr>
      </w:pPr>
      <w:r w:rsidRPr="00952464">
        <w:rPr>
          <w:b w:val="0"/>
          <w:i/>
          <w:sz w:val="24"/>
          <w:szCs w:val="24"/>
        </w:rPr>
        <w:t>Высказывать</w:t>
      </w:r>
      <w:r w:rsidRPr="00952464">
        <w:rPr>
          <w:b w:val="0"/>
          <w:sz w:val="24"/>
          <w:szCs w:val="24"/>
        </w:rPr>
        <w:t xml:space="preserve"> свою версию, пытаться предлагать способ е</w:t>
      </w:r>
      <w:r>
        <w:rPr>
          <w:b w:val="0"/>
          <w:sz w:val="24"/>
          <w:szCs w:val="24"/>
        </w:rPr>
        <w:t>ё</w:t>
      </w:r>
      <w:r w:rsidRPr="00952464">
        <w:rPr>
          <w:b w:val="0"/>
          <w:sz w:val="24"/>
          <w:szCs w:val="24"/>
        </w:rPr>
        <w:t xml:space="preserve"> проверки (на основе продуктивных заданий в учебнике).</w:t>
      </w:r>
    </w:p>
    <w:p w:rsidR="002208A5" w:rsidRPr="00952464" w:rsidRDefault="002208A5" w:rsidP="009306AF">
      <w:pPr>
        <w:pStyle w:val="31"/>
        <w:numPr>
          <w:ilvl w:val="0"/>
          <w:numId w:val="155"/>
        </w:numPr>
        <w:spacing w:before="0"/>
        <w:jc w:val="left"/>
        <w:rPr>
          <w:b w:val="0"/>
          <w:sz w:val="24"/>
          <w:szCs w:val="24"/>
        </w:rPr>
      </w:pPr>
      <w:r w:rsidRPr="00952464">
        <w:rPr>
          <w:b w:val="0"/>
          <w:sz w:val="24"/>
          <w:szCs w:val="24"/>
        </w:rPr>
        <w:t xml:space="preserve">Работая по предложенному плану, </w:t>
      </w:r>
      <w:r w:rsidRPr="00952464">
        <w:rPr>
          <w:b w:val="0"/>
          <w:i/>
          <w:sz w:val="24"/>
          <w:szCs w:val="24"/>
        </w:rPr>
        <w:t>использовать</w:t>
      </w:r>
      <w:r w:rsidRPr="00952464">
        <w:rPr>
          <w:b w:val="0"/>
          <w:sz w:val="24"/>
          <w:szCs w:val="24"/>
        </w:rPr>
        <w:t xml:space="preserve"> необходимые средства (учебник, простейшие приборы и инструменты).</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 xml:space="preserve">ит технология проблемного диалога на этапе изучения нового материала. </w:t>
      </w:r>
    </w:p>
    <w:p w:rsidR="002208A5" w:rsidRPr="00952464" w:rsidRDefault="002208A5" w:rsidP="009306AF">
      <w:pPr>
        <w:pStyle w:val="31"/>
        <w:numPr>
          <w:ilvl w:val="0"/>
          <w:numId w:val="156"/>
        </w:numPr>
        <w:spacing w:before="0"/>
        <w:jc w:val="left"/>
        <w:rPr>
          <w:b w:val="0"/>
          <w:sz w:val="24"/>
          <w:szCs w:val="24"/>
        </w:rPr>
      </w:pPr>
      <w:r w:rsidRPr="00952464">
        <w:rPr>
          <w:b w:val="0"/>
          <w:i/>
          <w:sz w:val="24"/>
          <w:szCs w:val="24"/>
        </w:rPr>
        <w:t>Определять</w:t>
      </w:r>
      <w:r w:rsidRPr="00952464">
        <w:rPr>
          <w:b w:val="0"/>
          <w:sz w:val="24"/>
          <w:szCs w:val="24"/>
        </w:rPr>
        <w:t xml:space="preserve"> успешность выполнения своего задания в диалоге с учителем.</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технология оценивания образовательных достижений (учебных успехов).</w:t>
      </w:r>
    </w:p>
    <w:p w:rsidR="002208A5" w:rsidRPr="0021100D" w:rsidRDefault="002208A5" w:rsidP="00630DA2">
      <w:pPr>
        <w:pStyle w:val="31"/>
        <w:spacing w:before="0"/>
        <w:ind w:firstLine="284"/>
        <w:jc w:val="left"/>
        <w:rPr>
          <w:b w:val="0"/>
          <w:sz w:val="24"/>
          <w:szCs w:val="24"/>
        </w:rPr>
      </w:pPr>
      <w:r w:rsidRPr="0021100D">
        <w:rPr>
          <w:b w:val="0"/>
          <w:i/>
          <w:sz w:val="24"/>
          <w:szCs w:val="24"/>
        </w:rPr>
        <w:t>Познавательные УУД</w:t>
      </w:r>
      <w:r>
        <w:rPr>
          <w:b w:val="0"/>
          <w:sz w:val="24"/>
          <w:szCs w:val="24"/>
        </w:rPr>
        <w:t>:</w:t>
      </w:r>
    </w:p>
    <w:p w:rsidR="002208A5" w:rsidRPr="00FA4D43" w:rsidRDefault="002208A5" w:rsidP="009306AF">
      <w:pPr>
        <w:pStyle w:val="31"/>
        <w:numPr>
          <w:ilvl w:val="0"/>
          <w:numId w:val="157"/>
        </w:numPr>
        <w:spacing w:before="0"/>
        <w:jc w:val="left"/>
        <w:rPr>
          <w:b w:val="0"/>
          <w:sz w:val="24"/>
          <w:szCs w:val="24"/>
        </w:rPr>
      </w:pPr>
      <w:r w:rsidRPr="00FA4D43">
        <w:rPr>
          <w:b w:val="0"/>
          <w:sz w:val="24"/>
          <w:szCs w:val="24"/>
        </w:rPr>
        <w:t xml:space="preserve">Ориентироваться в своей системе знаний: </w:t>
      </w:r>
      <w:r w:rsidRPr="00FA4D43">
        <w:rPr>
          <w:b w:val="0"/>
          <w:i/>
          <w:sz w:val="24"/>
          <w:szCs w:val="24"/>
        </w:rPr>
        <w:t>понимать</w:t>
      </w:r>
      <w:r w:rsidRPr="00FA4D43">
        <w:rPr>
          <w:b w:val="0"/>
          <w:sz w:val="24"/>
          <w:szCs w:val="24"/>
        </w:rPr>
        <w:t>, что нужна  дополнительная информация (знания) для решения учебной  задачи в один шаг.</w:t>
      </w:r>
    </w:p>
    <w:p w:rsidR="002208A5" w:rsidRPr="00FA4D43" w:rsidRDefault="002208A5" w:rsidP="009306AF">
      <w:pPr>
        <w:pStyle w:val="31"/>
        <w:numPr>
          <w:ilvl w:val="0"/>
          <w:numId w:val="158"/>
        </w:numPr>
        <w:spacing w:before="0"/>
        <w:jc w:val="left"/>
        <w:rPr>
          <w:b w:val="0"/>
          <w:sz w:val="24"/>
          <w:szCs w:val="24"/>
        </w:rPr>
      </w:pPr>
      <w:r w:rsidRPr="00FA4D43">
        <w:rPr>
          <w:b w:val="0"/>
          <w:i/>
          <w:sz w:val="24"/>
          <w:szCs w:val="24"/>
        </w:rPr>
        <w:t>Делать</w:t>
      </w:r>
      <w:r w:rsidRPr="00FA4D43">
        <w:rPr>
          <w:b w:val="0"/>
          <w:sz w:val="24"/>
          <w:szCs w:val="24"/>
        </w:rPr>
        <w:t xml:space="preserve"> предварительный </w:t>
      </w:r>
      <w:r w:rsidRPr="00FA4D43">
        <w:rPr>
          <w:b w:val="0"/>
          <w:i/>
          <w:sz w:val="24"/>
          <w:szCs w:val="24"/>
        </w:rPr>
        <w:t>отбор</w:t>
      </w:r>
      <w:r w:rsidRPr="00FA4D43">
        <w:rPr>
          <w:b w:val="0"/>
          <w:sz w:val="24"/>
          <w:szCs w:val="24"/>
        </w:rPr>
        <w:t xml:space="preserve"> источников информации для  решения учебной задачи. </w:t>
      </w:r>
    </w:p>
    <w:p w:rsidR="002208A5" w:rsidRDefault="002208A5" w:rsidP="009306AF">
      <w:pPr>
        <w:pStyle w:val="31"/>
        <w:numPr>
          <w:ilvl w:val="0"/>
          <w:numId w:val="159"/>
        </w:numPr>
        <w:spacing w:before="0"/>
        <w:jc w:val="left"/>
        <w:rPr>
          <w:b w:val="0"/>
          <w:sz w:val="24"/>
          <w:szCs w:val="24"/>
        </w:rPr>
      </w:pPr>
      <w:r w:rsidRPr="006B1092">
        <w:rPr>
          <w:b w:val="0"/>
          <w:sz w:val="24"/>
          <w:szCs w:val="24"/>
        </w:rPr>
        <w:lastRenderedPageBreak/>
        <w:t>Добывать новые знания:</w:t>
      </w:r>
      <w:r w:rsidRPr="00FA4D43">
        <w:rPr>
          <w:b w:val="0"/>
          <w:sz w:val="24"/>
          <w:szCs w:val="24"/>
        </w:rPr>
        <w:t xml:space="preserve"> </w:t>
      </w:r>
      <w:r w:rsidRPr="00FA4D43">
        <w:rPr>
          <w:b w:val="0"/>
          <w:i/>
          <w:sz w:val="24"/>
          <w:szCs w:val="24"/>
        </w:rPr>
        <w:t>находить</w:t>
      </w:r>
      <w:r w:rsidRPr="00FA4D43">
        <w:rPr>
          <w:b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2208A5" w:rsidRPr="001D2B40" w:rsidRDefault="002208A5" w:rsidP="009306AF">
      <w:pPr>
        <w:pStyle w:val="31"/>
        <w:numPr>
          <w:ilvl w:val="0"/>
          <w:numId w:val="160"/>
        </w:numPr>
        <w:spacing w:before="0"/>
        <w:jc w:val="left"/>
        <w:rPr>
          <w:b w:val="0"/>
          <w:sz w:val="24"/>
          <w:szCs w:val="24"/>
        </w:rPr>
      </w:pPr>
      <w:r w:rsidRPr="001D2B40">
        <w:rPr>
          <w:b w:val="0"/>
          <w:sz w:val="24"/>
          <w:szCs w:val="24"/>
        </w:rPr>
        <w:t xml:space="preserve">Добывать новые знания: </w:t>
      </w:r>
      <w:r w:rsidRPr="001D2B40">
        <w:rPr>
          <w:b w:val="0"/>
          <w:i/>
          <w:sz w:val="24"/>
          <w:szCs w:val="24"/>
        </w:rPr>
        <w:t>извлекать</w:t>
      </w:r>
      <w:r w:rsidRPr="001D2B40">
        <w:rPr>
          <w:b w:val="0"/>
          <w:sz w:val="24"/>
          <w:szCs w:val="24"/>
        </w:rPr>
        <w:t xml:space="preserve"> информацию, представленную в разных формах (текст, таблица, схема, иллюстрация и др.).</w:t>
      </w:r>
    </w:p>
    <w:p w:rsidR="002208A5" w:rsidRPr="00FA4D43" w:rsidRDefault="002208A5" w:rsidP="009306AF">
      <w:pPr>
        <w:pStyle w:val="31"/>
        <w:numPr>
          <w:ilvl w:val="0"/>
          <w:numId w:val="161"/>
        </w:numPr>
        <w:spacing w:before="0"/>
        <w:jc w:val="left"/>
        <w:rPr>
          <w:b w:val="0"/>
          <w:sz w:val="24"/>
          <w:szCs w:val="24"/>
        </w:rPr>
      </w:pPr>
      <w:r w:rsidRPr="006B1092">
        <w:rPr>
          <w:b w:val="0"/>
          <w:sz w:val="24"/>
          <w:szCs w:val="24"/>
        </w:rPr>
        <w:t>Перерабатывать полученную информацию:</w:t>
      </w:r>
      <w:r w:rsidRPr="00FA4D43">
        <w:rPr>
          <w:b w:val="0"/>
          <w:sz w:val="24"/>
          <w:szCs w:val="24"/>
        </w:rPr>
        <w:t xml:space="preserve"> </w:t>
      </w:r>
      <w:r w:rsidRPr="00FA4D43">
        <w:rPr>
          <w:b w:val="0"/>
          <w:i/>
          <w:sz w:val="24"/>
          <w:szCs w:val="24"/>
        </w:rPr>
        <w:t>наблюдать</w:t>
      </w:r>
      <w:r w:rsidRPr="00FA4D43">
        <w:rPr>
          <w:b w:val="0"/>
          <w:sz w:val="24"/>
          <w:szCs w:val="24"/>
        </w:rPr>
        <w:t xml:space="preserve"> и </w:t>
      </w:r>
      <w:r w:rsidRPr="00FA4D43">
        <w:rPr>
          <w:b w:val="0"/>
          <w:i/>
          <w:sz w:val="24"/>
          <w:szCs w:val="24"/>
        </w:rPr>
        <w:t>делать</w:t>
      </w:r>
      <w:r w:rsidRPr="00FA4D43">
        <w:rPr>
          <w:b w:val="0"/>
          <w:sz w:val="24"/>
          <w:szCs w:val="24"/>
        </w:rPr>
        <w:t xml:space="preserve">  самостоятельные  </w:t>
      </w:r>
      <w:r w:rsidRPr="00FA4D43">
        <w:rPr>
          <w:b w:val="0"/>
          <w:i/>
          <w:sz w:val="24"/>
          <w:szCs w:val="24"/>
        </w:rPr>
        <w:t>выводы</w:t>
      </w:r>
      <w:r w:rsidRPr="00FA4D43">
        <w:rPr>
          <w:b w:val="0"/>
          <w:sz w:val="24"/>
          <w:szCs w:val="24"/>
        </w:rPr>
        <w:t>.</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учебный материал и задания учебника, нацеленные на </w:t>
      </w:r>
      <w:r>
        <w:rPr>
          <w:b w:val="0"/>
          <w:sz w:val="24"/>
          <w:szCs w:val="24"/>
        </w:rPr>
        <w:t>1-ю</w:t>
      </w:r>
      <w:r w:rsidRPr="00D051D8">
        <w:rPr>
          <w:b w:val="0"/>
          <w:sz w:val="24"/>
          <w:szCs w:val="24"/>
        </w:rPr>
        <w:t xml:space="preserve"> линию развития – умение </w:t>
      </w:r>
      <w:r>
        <w:rPr>
          <w:b w:val="0"/>
          <w:sz w:val="24"/>
          <w:szCs w:val="24"/>
        </w:rPr>
        <w:t xml:space="preserve">объяснять </w:t>
      </w:r>
      <w:r w:rsidRPr="00D051D8">
        <w:rPr>
          <w:b w:val="0"/>
          <w:sz w:val="24"/>
          <w:szCs w:val="24"/>
        </w:rPr>
        <w:t xml:space="preserve">мир. </w:t>
      </w:r>
    </w:p>
    <w:p w:rsidR="002208A5" w:rsidRPr="0021100D" w:rsidRDefault="002208A5" w:rsidP="00630DA2">
      <w:pPr>
        <w:pStyle w:val="31"/>
        <w:spacing w:before="0"/>
        <w:ind w:firstLine="284"/>
        <w:jc w:val="left"/>
        <w:rPr>
          <w:b w:val="0"/>
          <w:sz w:val="24"/>
          <w:szCs w:val="24"/>
        </w:rPr>
      </w:pPr>
      <w:r w:rsidRPr="0021100D">
        <w:rPr>
          <w:b w:val="0"/>
          <w:i/>
          <w:sz w:val="24"/>
          <w:szCs w:val="24"/>
        </w:rPr>
        <w:t>Коммуникативные УУД</w:t>
      </w:r>
      <w:r w:rsidRPr="0021100D">
        <w:rPr>
          <w:b w:val="0"/>
          <w:sz w:val="24"/>
          <w:szCs w:val="24"/>
        </w:rPr>
        <w:t>:</w:t>
      </w:r>
    </w:p>
    <w:p w:rsidR="002208A5" w:rsidRPr="0014168A" w:rsidRDefault="002208A5" w:rsidP="009306AF">
      <w:pPr>
        <w:pStyle w:val="31"/>
        <w:numPr>
          <w:ilvl w:val="0"/>
          <w:numId w:val="162"/>
        </w:numPr>
        <w:spacing w:before="0"/>
        <w:jc w:val="left"/>
        <w:rPr>
          <w:b w:val="0"/>
          <w:sz w:val="24"/>
          <w:szCs w:val="24"/>
        </w:rPr>
      </w:pPr>
      <w:r w:rsidRPr="00AE370A">
        <w:rPr>
          <w:b w:val="0"/>
          <w:sz w:val="24"/>
          <w:szCs w:val="24"/>
        </w:rPr>
        <w:t>Донести свою позицию до других:</w:t>
      </w:r>
      <w:r>
        <w:rPr>
          <w:b w:val="0"/>
          <w:i/>
          <w:sz w:val="24"/>
          <w:szCs w:val="24"/>
        </w:rPr>
        <w:t xml:space="preserve"> о</w:t>
      </w:r>
      <w:r w:rsidRPr="0014168A">
        <w:rPr>
          <w:b w:val="0"/>
          <w:i/>
          <w:sz w:val="24"/>
          <w:szCs w:val="24"/>
        </w:rPr>
        <w:t>формлять</w:t>
      </w:r>
      <w:r w:rsidRPr="0014168A">
        <w:rPr>
          <w:b w:val="0"/>
          <w:sz w:val="24"/>
          <w:szCs w:val="24"/>
        </w:rPr>
        <w:t xml:space="preserve"> свою мысль в устной и письменной речи (на уровне одного предложения или небольшого текста).</w:t>
      </w:r>
    </w:p>
    <w:p w:rsidR="002208A5" w:rsidRPr="0014168A" w:rsidRDefault="002208A5" w:rsidP="009306AF">
      <w:pPr>
        <w:pStyle w:val="31"/>
        <w:numPr>
          <w:ilvl w:val="0"/>
          <w:numId w:val="163"/>
        </w:numPr>
        <w:spacing w:before="0"/>
        <w:jc w:val="left"/>
        <w:rPr>
          <w:b w:val="0"/>
          <w:sz w:val="24"/>
          <w:szCs w:val="24"/>
        </w:rPr>
      </w:pPr>
      <w:r w:rsidRPr="0014168A">
        <w:rPr>
          <w:b w:val="0"/>
          <w:i/>
          <w:sz w:val="24"/>
          <w:szCs w:val="24"/>
        </w:rPr>
        <w:t>Слушать</w:t>
      </w:r>
      <w:r w:rsidRPr="0014168A">
        <w:rPr>
          <w:b w:val="0"/>
          <w:sz w:val="24"/>
          <w:szCs w:val="24"/>
        </w:rPr>
        <w:t xml:space="preserve"> и </w:t>
      </w:r>
      <w:r w:rsidRPr="0014168A">
        <w:rPr>
          <w:b w:val="0"/>
          <w:i/>
          <w:sz w:val="24"/>
          <w:szCs w:val="24"/>
        </w:rPr>
        <w:t>понимать</w:t>
      </w:r>
      <w:r w:rsidRPr="0014168A">
        <w:rPr>
          <w:b w:val="0"/>
          <w:sz w:val="24"/>
          <w:szCs w:val="24"/>
        </w:rPr>
        <w:t xml:space="preserve"> речь других.</w:t>
      </w:r>
    </w:p>
    <w:p w:rsidR="002208A5" w:rsidRDefault="002208A5" w:rsidP="009306AF">
      <w:pPr>
        <w:pStyle w:val="31"/>
        <w:numPr>
          <w:ilvl w:val="0"/>
          <w:numId w:val="164"/>
        </w:numPr>
        <w:spacing w:before="0"/>
        <w:jc w:val="left"/>
        <w:rPr>
          <w:b w:val="0"/>
          <w:sz w:val="24"/>
          <w:szCs w:val="24"/>
        </w:rPr>
      </w:pPr>
      <w:r w:rsidRPr="0014168A">
        <w:rPr>
          <w:b w:val="0"/>
          <w:sz w:val="24"/>
          <w:szCs w:val="24"/>
        </w:rPr>
        <w:t xml:space="preserve">Выразительно </w:t>
      </w:r>
      <w:r w:rsidRPr="0014168A">
        <w:rPr>
          <w:b w:val="0"/>
          <w:i/>
          <w:sz w:val="24"/>
          <w:szCs w:val="24"/>
        </w:rPr>
        <w:t>читать</w:t>
      </w:r>
      <w:r w:rsidRPr="0014168A">
        <w:rPr>
          <w:b w:val="0"/>
          <w:sz w:val="24"/>
          <w:szCs w:val="24"/>
        </w:rPr>
        <w:t xml:space="preserve"> и </w:t>
      </w:r>
      <w:r w:rsidRPr="0014168A">
        <w:rPr>
          <w:b w:val="0"/>
          <w:i/>
          <w:sz w:val="24"/>
          <w:szCs w:val="24"/>
        </w:rPr>
        <w:t>пересказывать</w:t>
      </w:r>
      <w:r w:rsidRPr="0014168A">
        <w:rPr>
          <w:b w:val="0"/>
          <w:sz w:val="24"/>
          <w:szCs w:val="24"/>
        </w:rPr>
        <w:t xml:space="preserve"> текст.</w:t>
      </w:r>
    </w:p>
    <w:p w:rsidR="002208A5" w:rsidRPr="001D2B40" w:rsidRDefault="002208A5" w:rsidP="009306AF">
      <w:pPr>
        <w:pStyle w:val="31"/>
        <w:numPr>
          <w:ilvl w:val="0"/>
          <w:numId w:val="165"/>
        </w:numPr>
        <w:spacing w:before="0"/>
        <w:jc w:val="left"/>
        <w:rPr>
          <w:b w:val="0"/>
          <w:sz w:val="24"/>
          <w:szCs w:val="24"/>
        </w:rPr>
      </w:pPr>
      <w:r w:rsidRPr="001D2B40">
        <w:rPr>
          <w:b w:val="0"/>
          <w:i/>
          <w:sz w:val="24"/>
          <w:szCs w:val="24"/>
        </w:rPr>
        <w:t>Вступать</w:t>
      </w:r>
      <w:r w:rsidRPr="001D2B40">
        <w:rPr>
          <w:b w:val="0"/>
          <w:sz w:val="24"/>
          <w:szCs w:val="24"/>
        </w:rPr>
        <w:t xml:space="preserve"> в беседу на уроке и в жизни. </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(побуждающий и подводящий диалог) и технология продуктивного чтения. </w:t>
      </w:r>
    </w:p>
    <w:p w:rsidR="002208A5" w:rsidRPr="0014168A" w:rsidRDefault="002208A5" w:rsidP="009306AF">
      <w:pPr>
        <w:pStyle w:val="31"/>
        <w:numPr>
          <w:ilvl w:val="0"/>
          <w:numId w:val="166"/>
        </w:numPr>
        <w:spacing w:before="0"/>
        <w:jc w:val="left"/>
        <w:rPr>
          <w:b w:val="0"/>
          <w:sz w:val="24"/>
          <w:szCs w:val="24"/>
        </w:rPr>
      </w:pPr>
      <w:r w:rsidRPr="0014168A">
        <w:rPr>
          <w:b w:val="0"/>
          <w:sz w:val="24"/>
          <w:szCs w:val="24"/>
        </w:rPr>
        <w:t>Совместно договариваться о  правилах общения и поведения в школе и следовать им.</w:t>
      </w:r>
    </w:p>
    <w:p w:rsidR="002208A5" w:rsidRPr="0014168A" w:rsidRDefault="002208A5" w:rsidP="009306AF">
      <w:pPr>
        <w:pStyle w:val="31"/>
        <w:numPr>
          <w:ilvl w:val="0"/>
          <w:numId w:val="167"/>
        </w:numPr>
        <w:spacing w:before="0"/>
        <w:jc w:val="left"/>
        <w:rPr>
          <w:b w:val="0"/>
          <w:sz w:val="24"/>
          <w:szCs w:val="24"/>
        </w:rPr>
      </w:pPr>
      <w:r w:rsidRPr="0014168A">
        <w:rPr>
          <w:b w:val="0"/>
          <w:sz w:val="24"/>
          <w:szCs w:val="24"/>
        </w:rPr>
        <w:t>Учиться выполнять различные роли в группе (лидера, исполнителя, критика).</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работа в малых группах (в методических рекомендациях дан такой вариант проведения уроков). </w:t>
      </w:r>
    </w:p>
    <w:p w:rsidR="002208A5" w:rsidRPr="00D051D8" w:rsidRDefault="002208A5" w:rsidP="00630DA2">
      <w:pPr>
        <w:ind w:firstLine="284"/>
      </w:pPr>
      <w:r w:rsidRPr="0021100D">
        <w:rPr>
          <w:b/>
        </w:rPr>
        <w:t>Предметными результатами</w:t>
      </w:r>
      <w:r w:rsidRPr="00D051D8">
        <w:t xml:space="preserve"> изучения курса «Окружающий мир» </w:t>
      </w:r>
      <w:r>
        <w:t xml:space="preserve">во 2-м классе </w:t>
      </w:r>
      <w:r w:rsidRPr="00D051D8">
        <w:t>явля</w:t>
      </w:r>
      <w:r>
        <w:t>е</w:t>
      </w:r>
      <w:r w:rsidRPr="00D051D8">
        <w:t xml:space="preserve">тся формирование следующих </w:t>
      </w:r>
      <w:r>
        <w:t>умений.</w:t>
      </w:r>
      <w:r w:rsidRPr="00D051D8">
        <w:t xml:space="preserve"> </w:t>
      </w:r>
    </w:p>
    <w:p w:rsidR="002208A5" w:rsidRPr="00001552" w:rsidRDefault="002208A5" w:rsidP="00630DA2">
      <w:pPr>
        <w:pStyle w:val="a5"/>
        <w:spacing w:before="0" w:beforeAutospacing="0" w:after="0" w:afterAutospacing="0"/>
        <w:ind w:firstLine="357"/>
        <w:jc w:val="both"/>
        <w:rPr>
          <w:i/>
          <w:szCs w:val="28"/>
        </w:rPr>
      </w:pPr>
      <w:r w:rsidRPr="00001552">
        <w:rPr>
          <w:i/>
          <w:szCs w:val="28"/>
        </w:rPr>
        <w:t xml:space="preserve">1-я </w:t>
      </w:r>
      <w:r>
        <w:rPr>
          <w:i/>
          <w:szCs w:val="28"/>
        </w:rPr>
        <w:t>л</w:t>
      </w:r>
      <w:r w:rsidRPr="00001552">
        <w:rPr>
          <w:i/>
          <w:szCs w:val="28"/>
        </w:rPr>
        <w:t>иния развития – уметь объяснять мир:</w:t>
      </w:r>
    </w:p>
    <w:p w:rsidR="002208A5" w:rsidRPr="00B711AD" w:rsidRDefault="002208A5" w:rsidP="009306AF">
      <w:pPr>
        <w:widowControl w:val="0"/>
        <w:numPr>
          <w:ilvl w:val="0"/>
          <w:numId w:val="168"/>
        </w:numPr>
        <w:overflowPunct w:val="0"/>
        <w:autoSpaceDE w:val="0"/>
        <w:autoSpaceDN w:val="0"/>
        <w:adjustRightInd w:val="0"/>
        <w:textAlignment w:val="baseline"/>
        <w:rPr>
          <w:szCs w:val="28"/>
        </w:rPr>
      </w:pPr>
      <w:r>
        <w:rPr>
          <w:szCs w:val="28"/>
        </w:rPr>
        <w:t>о</w:t>
      </w:r>
      <w:r w:rsidRPr="00B711AD">
        <w:rPr>
          <w:szCs w:val="28"/>
        </w:rPr>
        <w:t>бъяснять отличия тв</w:t>
      </w:r>
      <w:r>
        <w:rPr>
          <w:szCs w:val="28"/>
        </w:rPr>
        <w:t>ё</w:t>
      </w:r>
      <w:r w:rsidRPr="00B711AD">
        <w:rPr>
          <w:szCs w:val="28"/>
        </w:rPr>
        <w:t>рдых, жидких и газообразных веществ</w:t>
      </w:r>
      <w:r>
        <w:rPr>
          <w:szCs w:val="28"/>
        </w:rPr>
        <w:t>;</w:t>
      </w:r>
      <w:r w:rsidRPr="00B711AD">
        <w:rPr>
          <w:szCs w:val="28"/>
        </w:rPr>
        <w:t xml:space="preserve"> </w:t>
      </w:r>
    </w:p>
    <w:p w:rsidR="002208A5" w:rsidRPr="00B711AD" w:rsidRDefault="002208A5" w:rsidP="009306AF">
      <w:pPr>
        <w:widowControl w:val="0"/>
        <w:numPr>
          <w:ilvl w:val="0"/>
          <w:numId w:val="169"/>
        </w:numPr>
        <w:overflowPunct w:val="0"/>
        <w:autoSpaceDE w:val="0"/>
        <w:autoSpaceDN w:val="0"/>
        <w:adjustRightInd w:val="0"/>
        <w:textAlignment w:val="baseline"/>
        <w:rPr>
          <w:szCs w:val="28"/>
        </w:rPr>
      </w:pPr>
      <w:r>
        <w:rPr>
          <w:szCs w:val="28"/>
        </w:rPr>
        <w:t>о</w:t>
      </w:r>
      <w:r w:rsidRPr="00B711AD">
        <w:rPr>
          <w:szCs w:val="28"/>
        </w:rPr>
        <w:t>бъяснять влияние притяжения Земли</w:t>
      </w:r>
      <w:r>
        <w:rPr>
          <w:szCs w:val="28"/>
        </w:rPr>
        <w:t>;</w:t>
      </w:r>
      <w:r w:rsidRPr="00B711AD">
        <w:rPr>
          <w:szCs w:val="28"/>
        </w:rPr>
        <w:t xml:space="preserve"> </w:t>
      </w:r>
    </w:p>
    <w:p w:rsidR="002208A5" w:rsidRPr="00B711AD" w:rsidRDefault="002208A5" w:rsidP="009306AF">
      <w:pPr>
        <w:widowControl w:val="0"/>
        <w:numPr>
          <w:ilvl w:val="0"/>
          <w:numId w:val="170"/>
        </w:numPr>
        <w:overflowPunct w:val="0"/>
        <w:autoSpaceDE w:val="0"/>
        <w:autoSpaceDN w:val="0"/>
        <w:adjustRightInd w:val="0"/>
        <w:textAlignment w:val="baseline"/>
        <w:rPr>
          <w:szCs w:val="28"/>
        </w:rPr>
      </w:pPr>
      <w:r>
        <w:rPr>
          <w:szCs w:val="28"/>
        </w:rPr>
        <w:t>с</w:t>
      </w:r>
      <w:r w:rsidRPr="00B711AD">
        <w:rPr>
          <w:szCs w:val="28"/>
        </w:rPr>
        <w:t>вязывать события на Земле с расположением и движением Солнца и Земли</w:t>
      </w:r>
      <w:r>
        <w:rPr>
          <w:szCs w:val="28"/>
        </w:rPr>
        <w:t>;</w:t>
      </w:r>
    </w:p>
    <w:p w:rsidR="002208A5" w:rsidRPr="00B711AD" w:rsidRDefault="002208A5" w:rsidP="009306AF">
      <w:pPr>
        <w:widowControl w:val="0"/>
        <w:numPr>
          <w:ilvl w:val="0"/>
          <w:numId w:val="171"/>
        </w:numPr>
        <w:overflowPunct w:val="0"/>
        <w:autoSpaceDE w:val="0"/>
        <w:autoSpaceDN w:val="0"/>
        <w:adjustRightInd w:val="0"/>
        <w:textAlignment w:val="baseline"/>
        <w:rPr>
          <w:szCs w:val="28"/>
        </w:rPr>
      </w:pPr>
      <w:r>
        <w:rPr>
          <w:szCs w:val="28"/>
        </w:rPr>
        <w:t>н</w:t>
      </w:r>
      <w:r w:rsidRPr="00B711AD">
        <w:rPr>
          <w:szCs w:val="28"/>
        </w:rPr>
        <w:t>аблюдать за погодой и описывать е</w:t>
      </w:r>
      <w:r>
        <w:rPr>
          <w:szCs w:val="28"/>
        </w:rPr>
        <w:t>ё;</w:t>
      </w:r>
    </w:p>
    <w:p w:rsidR="002208A5" w:rsidRPr="00B711AD" w:rsidRDefault="002208A5" w:rsidP="009306AF">
      <w:pPr>
        <w:widowControl w:val="0"/>
        <w:numPr>
          <w:ilvl w:val="0"/>
          <w:numId w:val="172"/>
        </w:numPr>
        <w:overflowPunct w:val="0"/>
        <w:autoSpaceDE w:val="0"/>
        <w:autoSpaceDN w:val="0"/>
        <w:adjustRightInd w:val="0"/>
        <w:textAlignment w:val="baseline"/>
        <w:rPr>
          <w:szCs w:val="28"/>
        </w:rPr>
      </w:pPr>
      <w:r>
        <w:rPr>
          <w:szCs w:val="28"/>
        </w:rPr>
        <w:t>у</w:t>
      </w:r>
      <w:r w:rsidRPr="00B711AD">
        <w:rPr>
          <w:szCs w:val="28"/>
        </w:rPr>
        <w:t>меть  определять стороны света по солнцу и по компасу</w:t>
      </w:r>
      <w:r>
        <w:rPr>
          <w:szCs w:val="28"/>
        </w:rPr>
        <w:t>;</w:t>
      </w:r>
    </w:p>
    <w:p w:rsidR="002208A5" w:rsidRPr="00B711AD" w:rsidRDefault="002208A5" w:rsidP="009306AF">
      <w:pPr>
        <w:widowControl w:val="0"/>
        <w:numPr>
          <w:ilvl w:val="0"/>
          <w:numId w:val="173"/>
        </w:numPr>
        <w:overflowPunct w:val="0"/>
        <w:autoSpaceDE w:val="0"/>
        <w:autoSpaceDN w:val="0"/>
        <w:adjustRightInd w:val="0"/>
        <w:textAlignment w:val="baseline"/>
        <w:rPr>
          <w:szCs w:val="28"/>
        </w:rPr>
      </w:pPr>
      <w:r w:rsidRPr="00B711AD">
        <w:rPr>
          <w:szCs w:val="28"/>
        </w:rPr>
        <w:t>пользоваться глобусом и картами, находить и показывать на них  части света, материки и океаны</w:t>
      </w:r>
      <w:r>
        <w:rPr>
          <w:szCs w:val="28"/>
        </w:rPr>
        <w:t>;</w:t>
      </w:r>
    </w:p>
    <w:p w:rsidR="002208A5" w:rsidRPr="00B711AD" w:rsidRDefault="002208A5" w:rsidP="009306AF">
      <w:pPr>
        <w:widowControl w:val="0"/>
        <w:numPr>
          <w:ilvl w:val="0"/>
          <w:numId w:val="174"/>
        </w:numPr>
        <w:overflowPunct w:val="0"/>
        <w:autoSpaceDE w:val="0"/>
        <w:autoSpaceDN w:val="0"/>
        <w:adjustRightInd w:val="0"/>
        <w:textAlignment w:val="baseline"/>
        <w:rPr>
          <w:szCs w:val="28"/>
        </w:rPr>
      </w:pPr>
      <w:r>
        <w:rPr>
          <w:szCs w:val="28"/>
        </w:rPr>
        <w:t>н</w:t>
      </w:r>
      <w:r w:rsidRPr="00B711AD">
        <w:rPr>
          <w:szCs w:val="28"/>
        </w:rPr>
        <w:t>азывать основные природные зоны и их особенности</w:t>
      </w:r>
      <w:r>
        <w:rPr>
          <w:szCs w:val="28"/>
        </w:rPr>
        <w:t>.</w:t>
      </w:r>
    </w:p>
    <w:p w:rsidR="002208A5" w:rsidRPr="005900EB" w:rsidRDefault="002208A5" w:rsidP="00630DA2">
      <w:pPr>
        <w:pStyle w:val="a5"/>
        <w:spacing w:before="0" w:beforeAutospacing="0" w:after="0" w:afterAutospacing="0"/>
        <w:ind w:firstLine="357"/>
        <w:jc w:val="both"/>
        <w:rPr>
          <w:i/>
          <w:szCs w:val="28"/>
        </w:rPr>
      </w:pPr>
      <w:r w:rsidRPr="005900EB">
        <w:rPr>
          <w:i/>
          <w:szCs w:val="28"/>
        </w:rPr>
        <w:t>2-я линия развития  – уметь определять сво</w:t>
      </w:r>
      <w:r>
        <w:rPr>
          <w:i/>
          <w:szCs w:val="28"/>
        </w:rPr>
        <w:t>ё</w:t>
      </w:r>
      <w:r w:rsidRPr="005900EB">
        <w:rPr>
          <w:i/>
          <w:szCs w:val="28"/>
        </w:rPr>
        <w:t xml:space="preserve"> отношение к миру</w:t>
      </w:r>
      <w:r>
        <w:rPr>
          <w:i/>
          <w:szCs w:val="28"/>
        </w:rPr>
        <w:t>:</w:t>
      </w:r>
    </w:p>
    <w:p w:rsidR="002208A5" w:rsidRPr="00B711AD" w:rsidRDefault="002208A5" w:rsidP="009306AF">
      <w:pPr>
        <w:widowControl w:val="0"/>
        <w:numPr>
          <w:ilvl w:val="0"/>
          <w:numId w:val="221"/>
        </w:numPr>
        <w:overflowPunct w:val="0"/>
        <w:autoSpaceDE w:val="0"/>
        <w:autoSpaceDN w:val="0"/>
        <w:adjustRightInd w:val="0"/>
        <w:textAlignment w:val="baseline"/>
        <w:rPr>
          <w:szCs w:val="28"/>
        </w:rPr>
      </w:pPr>
      <w:r>
        <w:rPr>
          <w:szCs w:val="28"/>
        </w:rPr>
        <w:t>о</w:t>
      </w:r>
      <w:r w:rsidRPr="00B711AD">
        <w:rPr>
          <w:szCs w:val="28"/>
        </w:rPr>
        <w:t>ценивать правильность поведения людей в природе</w:t>
      </w:r>
      <w:r>
        <w:rPr>
          <w:szCs w:val="28"/>
        </w:rPr>
        <w:t>;</w:t>
      </w:r>
    </w:p>
    <w:p w:rsidR="002208A5" w:rsidRPr="00B711AD" w:rsidRDefault="002208A5" w:rsidP="009306AF">
      <w:pPr>
        <w:widowControl w:val="0"/>
        <w:numPr>
          <w:ilvl w:val="0"/>
          <w:numId w:val="222"/>
        </w:numPr>
        <w:overflowPunct w:val="0"/>
        <w:autoSpaceDE w:val="0"/>
        <w:autoSpaceDN w:val="0"/>
        <w:adjustRightInd w:val="0"/>
        <w:textAlignment w:val="baseline"/>
        <w:rPr>
          <w:szCs w:val="28"/>
        </w:rPr>
      </w:pPr>
      <w:r>
        <w:rPr>
          <w:szCs w:val="28"/>
        </w:rPr>
        <w:t>у</w:t>
      </w:r>
      <w:r w:rsidRPr="00B711AD">
        <w:rPr>
          <w:szCs w:val="28"/>
        </w:rPr>
        <w:t>важительно относиться к другим народам, живущим на Земле.</w:t>
      </w:r>
    </w:p>
    <w:p w:rsidR="002208A5" w:rsidRPr="0021100D" w:rsidRDefault="002208A5" w:rsidP="00630DA2">
      <w:pPr>
        <w:pStyle w:val="31"/>
        <w:spacing w:before="120"/>
        <w:ind w:firstLine="284"/>
        <w:rPr>
          <w:sz w:val="24"/>
        </w:rPr>
      </w:pPr>
      <w:r w:rsidRPr="0021100D">
        <w:rPr>
          <w:sz w:val="24"/>
        </w:rPr>
        <w:t>3-4-й класс</w:t>
      </w:r>
    </w:p>
    <w:p w:rsidR="002208A5" w:rsidRPr="00D051D8" w:rsidRDefault="002208A5" w:rsidP="00630DA2">
      <w:pPr>
        <w:ind w:firstLine="284"/>
      </w:pPr>
      <w:r w:rsidRPr="0021100D">
        <w:rPr>
          <w:b/>
        </w:rPr>
        <w:t>Личностными результатами</w:t>
      </w:r>
      <w:r w:rsidRPr="00D051D8">
        <w:t xml:space="preserve"> изучения курса «Окружающий мир» </w:t>
      </w:r>
      <w:r>
        <w:t xml:space="preserve">в 3 – 4-м классе </w:t>
      </w:r>
      <w:r w:rsidRPr="00D051D8">
        <w:t>явля</w:t>
      </w:r>
      <w:r>
        <w:t>е</w:t>
      </w:r>
      <w:r w:rsidRPr="00D051D8">
        <w:t xml:space="preserve">тся формирование следующих умений: </w:t>
      </w:r>
    </w:p>
    <w:p w:rsidR="002208A5" w:rsidRPr="00135168" w:rsidRDefault="002208A5" w:rsidP="009306AF">
      <w:pPr>
        <w:pStyle w:val="31"/>
        <w:numPr>
          <w:ilvl w:val="0"/>
          <w:numId w:val="175"/>
        </w:numPr>
        <w:spacing w:before="0"/>
        <w:jc w:val="left"/>
        <w:rPr>
          <w:b w:val="0"/>
          <w:sz w:val="24"/>
          <w:szCs w:val="24"/>
        </w:rPr>
      </w:pPr>
      <w:r w:rsidRPr="00D051D8">
        <w:rPr>
          <w:b w:val="0"/>
          <w:i/>
          <w:sz w:val="24"/>
          <w:szCs w:val="24"/>
        </w:rPr>
        <w:t>Оценивать</w:t>
      </w:r>
      <w:r w:rsidRPr="00D051D8">
        <w:rPr>
          <w:sz w:val="24"/>
          <w:szCs w:val="24"/>
        </w:rPr>
        <w:t xml:space="preserve"> </w:t>
      </w:r>
      <w:r w:rsidRPr="00D051D8">
        <w:rPr>
          <w:b w:val="0"/>
          <w:sz w:val="24"/>
          <w:szCs w:val="24"/>
        </w:rPr>
        <w:t xml:space="preserve">жизненные ситуации (поступки людей) с точки зрения общепринятых норм и ценностей: </w:t>
      </w:r>
      <w:r w:rsidRPr="00135168">
        <w:rPr>
          <w:b w:val="0"/>
          <w:sz w:val="24"/>
          <w:szCs w:val="24"/>
        </w:rPr>
        <w:t>учиться отделять поступки от самого человека.</w:t>
      </w:r>
    </w:p>
    <w:p w:rsidR="002208A5" w:rsidRPr="00D051D8" w:rsidRDefault="002208A5" w:rsidP="009306AF">
      <w:pPr>
        <w:pStyle w:val="31"/>
        <w:numPr>
          <w:ilvl w:val="0"/>
          <w:numId w:val="176"/>
        </w:numPr>
        <w:spacing w:before="0"/>
        <w:jc w:val="left"/>
        <w:rPr>
          <w:b w:val="0"/>
          <w:sz w:val="24"/>
          <w:szCs w:val="24"/>
        </w:rPr>
      </w:pPr>
      <w:r w:rsidRPr="00D051D8">
        <w:rPr>
          <w:b w:val="0"/>
          <w:i/>
          <w:sz w:val="24"/>
          <w:szCs w:val="24"/>
        </w:rPr>
        <w:t>Объяснять</w:t>
      </w:r>
      <w:r w:rsidRPr="00D051D8">
        <w:rPr>
          <w:b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r>
        <w:rPr>
          <w:b w:val="0"/>
          <w:sz w:val="24"/>
          <w:szCs w:val="24"/>
        </w:rPr>
        <w:t>.</w:t>
      </w:r>
    </w:p>
    <w:p w:rsidR="002208A5" w:rsidRPr="00D051D8" w:rsidRDefault="002208A5" w:rsidP="009306AF">
      <w:pPr>
        <w:pStyle w:val="31"/>
        <w:numPr>
          <w:ilvl w:val="0"/>
          <w:numId w:val="177"/>
        </w:numPr>
        <w:spacing w:before="0"/>
        <w:jc w:val="left"/>
        <w:rPr>
          <w:b w:val="0"/>
          <w:sz w:val="24"/>
          <w:szCs w:val="24"/>
        </w:rPr>
      </w:pPr>
      <w:r w:rsidRPr="00D051D8">
        <w:rPr>
          <w:b w:val="0"/>
          <w:sz w:val="24"/>
          <w:szCs w:val="24"/>
        </w:rPr>
        <w:t xml:space="preserve">Самостоятельно </w:t>
      </w:r>
      <w:r w:rsidRPr="00D051D8">
        <w:rPr>
          <w:b w:val="0"/>
          <w:i/>
          <w:sz w:val="24"/>
          <w:szCs w:val="24"/>
        </w:rPr>
        <w:t>определять</w:t>
      </w:r>
      <w:r w:rsidRPr="00D051D8">
        <w:rPr>
          <w:b w:val="0"/>
          <w:sz w:val="24"/>
          <w:szCs w:val="24"/>
        </w:rPr>
        <w:t xml:space="preserve"> и </w:t>
      </w:r>
      <w:r w:rsidRPr="00D051D8">
        <w:rPr>
          <w:b w:val="0"/>
          <w:i/>
          <w:sz w:val="24"/>
          <w:szCs w:val="24"/>
        </w:rPr>
        <w:t>высказывать</w:t>
      </w:r>
      <w:r w:rsidRPr="00D051D8">
        <w:rPr>
          <w:b w:val="0"/>
          <w:sz w:val="24"/>
          <w:szCs w:val="24"/>
        </w:rPr>
        <w:t xml:space="preserve"> самые простые общие для всех людей правила поведения (основы общечеловеческих нравственных ценностей).</w:t>
      </w:r>
    </w:p>
    <w:p w:rsidR="002208A5" w:rsidRPr="00D051D8" w:rsidRDefault="002208A5" w:rsidP="009306AF">
      <w:pPr>
        <w:pStyle w:val="31"/>
        <w:numPr>
          <w:ilvl w:val="0"/>
          <w:numId w:val="178"/>
        </w:numPr>
        <w:spacing w:before="0"/>
        <w:jc w:val="left"/>
        <w:rPr>
          <w:b w:val="0"/>
          <w:sz w:val="24"/>
          <w:szCs w:val="24"/>
        </w:rPr>
      </w:pPr>
      <w:r w:rsidRPr="00D051D8">
        <w:rPr>
          <w:b w:val="0"/>
          <w:sz w:val="24"/>
          <w:szCs w:val="24"/>
        </w:rPr>
        <w:t xml:space="preserve">В предложенных ситуациях, опираясь на общие для всех правила поведения,  </w:t>
      </w:r>
      <w:r w:rsidRPr="00D051D8">
        <w:rPr>
          <w:b w:val="0"/>
          <w:i/>
          <w:sz w:val="24"/>
          <w:szCs w:val="24"/>
        </w:rPr>
        <w:t>делать выбор</w:t>
      </w:r>
      <w:r w:rsidRPr="00D051D8">
        <w:rPr>
          <w:b w:val="0"/>
          <w:sz w:val="24"/>
          <w:szCs w:val="24"/>
        </w:rPr>
        <w:t>, какой поступок совершить.</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достижения этих результатов</w:t>
      </w:r>
      <w:r w:rsidRPr="00D051D8">
        <w:rPr>
          <w:b w:val="0"/>
          <w:sz w:val="24"/>
          <w:szCs w:val="24"/>
        </w:rPr>
        <w:t xml:space="preserve"> служ</w:t>
      </w:r>
      <w:r>
        <w:rPr>
          <w:b w:val="0"/>
          <w:sz w:val="24"/>
          <w:szCs w:val="24"/>
        </w:rPr>
        <w:t>и</w:t>
      </w:r>
      <w:r w:rsidRPr="00D051D8">
        <w:rPr>
          <w:b w:val="0"/>
          <w:sz w:val="24"/>
          <w:szCs w:val="24"/>
        </w:rPr>
        <w:t>т учебный материал и задания учебника, нацеленные на 2-</w:t>
      </w:r>
      <w:r>
        <w:rPr>
          <w:b w:val="0"/>
          <w:sz w:val="24"/>
          <w:szCs w:val="24"/>
        </w:rPr>
        <w:t>ю</w:t>
      </w:r>
      <w:r w:rsidRPr="00D051D8">
        <w:rPr>
          <w:b w:val="0"/>
          <w:sz w:val="24"/>
          <w:szCs w:val="24"/>
        </w:rPr>
        <w:t xml:space="preserve"> линию развития – умение определять сво</w:t>
      </w:r>
      <w:r>
        <w:rPr>
          <w:b w:val="0"/>
          <w:sz w:val="24"/>
          <w:szCs w:val="24"/>
        </w:rPr>
        <w:t>ё</w:t>
      </w:r>
      <w:r w:rsidRPr="00D051D8">
        <w:rPr>
          <w:b w:val="0"/>
          <w:sz w:val="24"/>
          <w:szCs w:val="24"/>
        </w:rPr>
        <w:t xml:space="preserve"> отношение к миру. </w:t>
      </w:r>
    </w:p>
    <w:p w:rsidR="002208A5" w:rsidRPr="00D051D8" w:rsidRDefault="002208A5" w:rsidP="00630DA2">
      <w:pPr>
        <w:ind w:firstLine="284"/>
      </w:pPr>
      <w:r w:rsidRPr="0021100D">
        <w:rPr>
          <w:b/>
        </w:rPr>
        <w:lastRenderedPageBreak/>
        <w:t>Метапредметными результатами</w:t>
      </w:r>
      <w:r w:rsidRPr="00D051D8">
        <w:t xml:space="preserve"> изучения курса «Окружающий мир» </w:t>
      </w:r>
      <w:r>
        <w:t xml:space="preserve">в 3-м классе </w:t>
      </w:r>
      <w:r w:rsidRPr="00D051D8">
        <w:t>явля</w:t>
      </w:r>
      <w:r>
        <w:t>е</w:t>
      </w:r>
      <w:r w:rsidRPr="00D051D8">
        <w:t xml:space="preserve">тся формирование следующих </w:t>
      </w:r>
      <w:r>
        <w:t>универсальных учебных действий</w:t>
      </w:r>
      <w:r w:rsidRPr="00D051D8">
        <w:t xml:space="preserve">: </w:t>
      </w:r>
    </w:p>
    <w:p w:rsidR="002208A5" w:rsidRPr="0021100D" w:rsidRDefault="002208A5" w:rsidP="00630DA2">
      <w:pPr>
        <w:pStyle w:val="31"/>
        <w:spacing w:before="0"/>
        <w:ind w:firstLine="284"/>
        <w:jc w:val="left"/>
        <w:rPr>
          <w:b w:val="0"/>
          <w:sz w:val="24"/>
          <w:szCs w:val="24"/>
        </w:rPr>
      </w:pPr>
      <w:r w:rsidRPr="0021100D">
        <w:rPr>
          <w:b w:val="0"/>
          <w:i/>
          <w:sz w:val="24"/>
          <w:szCs w:val="24"/>
        </w:rPr>
        <w:t>Регулятивные УУД</w:t>
      </w:r>
      <w:r w:rsidRPr="0021100D">
        <w:rPr>
          <w:b w:val="0"/>
          <w:sz w:val="24"/>
          <w:szCs w:val="24"/>
        </w:rPr>
        <w:t>:</w:t>
      </w:r>
    </w:p>
    <w:p w:rsidR="002208A5" w:rsidRPr="006E717A" w:rsidRDefault="002208A5" w:rsidP="009306AF">
      <w:pPr>
        <w:pStyle w:val="31"/>
        <w:numPr>
          <w:ilvl w:val="0"/>
          <w:numId w:val="179"/>
        </w:numPr>
        <w:spacing w:before="0"/>
        <w:jc w:val="left"/>
        <w:rPr>
          <w:b w:val="0"/>
          <w:sz w:val="24"/>
          <w:szCs w:val="24"/>
        </w:rPr>
      </w:pPr>
      <w:r w:rsidRPr="006E717A">
        <w:rPr>
          <w:b w:val="0"/>
          <w:sz w:val="24"/>
          <w:szCs w:val="24"/>
        </w:rPr>
        <w:t>Самостоятельно формулировать цели урока после предварительного обсуждения.</w:t>
      </w:r>
    </w:p>
    <w:p w:rsidR="002208A5" w:rsidRPr="006E717A" w:rsidRDefault="002208A5" w:rsidP="009306AF">
      <w:pPr>
        <w:pStyle w:val="31"/>
        <w:numPr>
          <w:ilvl w:val="0"/>
          <w:numId w:val="180"/>
        </w:numPr>
        <w:spacing w:before="0"/>
        <w:jc w:val="left"/>
        <w:rPr>
          <w:b w:val="0"/>
          <w:sz w:val="24"/>
          <w:szCs w:val="24"/>
        </w:rPr>
      </w:pPr>
      <w:r>
        <w:rPr>
          <w:b w:val="0"/>
          <w:sz w:val="24"/>
          <w:szCs w:val="24"/>
        </w:rPr>
        <w:t>С</w:t>
      </w:r>
      <w:r w:rsidRPr="006E717A">
        <w:rPr>
          <w:b w:val="0"/>
          <w:sz w:val="24"/>
          <w:szCs w:val="24"/>
        </w:rPr>
        <w:t>овместно с учителем обнаруживать и формулировать учебную проблему.</w:t>
      </w:r>
    </w:p>
    <w:p w:rsidR="002208A5" w:rsidRPr="006E717A" w:rsidRDefault="002208A5" w:rsidP="009306AF">
      <w:pPr>
        <w:pStyle w:val="31"/>
        <w:numPr>
          <w:ilvl w:val="0"/>
          <w:numId w:val="181"/>
        </w:numPr>
        <w:spacing w:before="0"/>
        <w:jc w:val="left"/>
        <w:rPr>
          <w:b w:val="0"/>
          <w:sz w:val="24"/>
          <w:szCs w:val="24"/>
        </w:rPr>
      </w:pPr>
      <w:r w:rsidRPr="006E717A">
        <w:rPr>
          <w:b w:val="0"/>
          <w:sz w:val="24"/>
          <w:szCs w:val="24"/>
        </w:rPr>
        <w:t>Составлять план решения проблемы (задачи) совместно с учителем.</w:t>
      </w:r>
    </w:p>
    <w:p w:rsidR="002208A5" w:rsidRPr="006E717A" w:rsidRDefault="002208A5" w:rsidP="009306AF">
      <w:pPr>
        <w:pStyle w:val="31"/>
        <w:numPr>
          <w:ilvl w:val="0"/>
          <w:numId w:val="182"/>
        </w:numPr>
        <w:spacing w:before="0"/>
        <w:jc w:val="left"/>
        <w:rPr>
          <w:b w:val="0"/>
          <w:sz w:val="24"/>
          <w:szCs w:val="24"/>
        </w:rPr>
      </w:pPr>
      <w:r w:rsidRPr="006E717A">
        <w:rPr>
          <w:b w:val="0"/>
          <w:sz w:val="24"/>
          <w:szCs w:val="24"/>
        </w:rPr>
        <w:t>Работая по плану, сверять свои действия с целью и, при необходимости, исправлять ошибки с помощью учителя.</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на этапе изучения нового материала. </w:t>
      </w:r>
    </w:p>
    <w:p w:rsidR="002208A5" w:rsidRPr="006E717A" w:rsidRDefault="002208A5" w:rsidP="009306AF">
      <w:pPr>
        <w:pStyle w:val="31"/>
        <w:numPr>
          <w:ilvl w:val="0"/>
          <w:numId w:val="183"/>
        </w:numPr>
        <w:spacing w:before="0"/>
        <w:jc w:val="left"/>
        <w:rPr>
          <w:b w:val="0"/>
          <w:sz w:val="24"/>
          <w:szCs w:val="24"/>
        </w:rPr>
      </w:pPr>
      <w:r w:rsidRPr="006E717A">
        <w:rPr>
          <w:b w:val="0"/>
          <w:sz w:val="24"/>
          <w:szCs w:val="24"/>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технология оценивания образовательных достижений (учебных успехов).</w:t>
      </w:r>
    </w:p>
    <w:p w:rsidR="002208A5" w:rsidRPr="0021100D" w:rsidRDefault="002208A5" w:rsidP="00630DA2">
      <w:pPr>
        <w:pStyle w:val="31"/>
        <w:spacing w:before="0"/>
        <w:ind w:firstLine="284"/>
        <w:jc w:val="left"/>
        <w:rPr>
          <w:b w:val="0"/>
          <w:sz w:val="24"/>
          <w:szCs w:val="24"/>
        </w:rPr>
      </w:pPr>
      <w:r w:rsidRPr="0021100D">
        <w:rPr>
          <w:b w:val="0"/>
          <w:i/>
          <w:sz w:val="24"/>
          <w:szCs w:val="24"/>
        </w:rPr>
        <w:t>Познавательные УУД</w:t>
      </w:r>
      <w:r w:rsidRPr="0021100D">
        <w:rPr>
          <w:b w:val="0"/>
          <w:sz w:val="24"/>
          <w:szCs w:val="24"/>
        </w:rPr>
        <w:t>:</w:t>
      </w:r>
    </w:p>
    <w:p w:rsidR="002208A5" w:rsidRPr="001C40A3" w:rsidRDefault="002208A5" w:rsidP="009306AF">
      <w:pPr>
        <w:pStyle w:val="31"/>
        <w:numPr>
          <w:ilvl w:val="0"/>
          <w:numId w:val="184"/>
        </w:numPr>
        <w:spacing w:before="0"/>
        <w:jc w:val="left"/>
        <w:rPr>
          <w:b w:val="0"/>
          <w:sz w:val="24"/>
          <w:szCs w:val="24"/>
        </w:rPr>
      </w:pPr>
      <w:r w:rsidRPr="001C40A3">
        <w:rPr>
          <w:b w:val="0"/>
          <w:sz w:val="24"/>
          <w:szCs w:val="24"/>
        </w:rPr>
        <w:t xml:space="preserve">Ориентироваться в своей системе знаний: </w:t>
      </w:r>
      <w:r w:rsidRPr="001C40A3">
        <w:rPr>
          <w:b w:val="0"/>
          <w:sz w:val="24"/>
          <w:szCs w:val="16"/>
        </w:rPr>
        <w:t xml:space="preserve">самостоятельно </w:t>
      </w:r>
      <w:r w:rsidRPr="001C40A3">
        <w:rPr>
          <w:b w:val="0"/>
          <w:i/>
          <w:sz w:val="24"/>
          <w:szCs w:val="16"/>
        </w:rPr>
        <w:t>предполагать</w:t>
      </w:r>
      <w:r w:rsidRPr="001C40A3">
        <w:rPr>
          <w:b w:val="0"/>
          <w:sz w:val="24"/>
          <w:szCs w:val="16"/>
        </w:rPr>
        <w:t>, какая информация нужна для решения учебной задачи в один шаг.</w:t>
      </w:r>
    </w:p>
    <w:p w:rsidR="002208A5" w:rsidRPr="001C40A3" w:rsidRDefault="002208A5" w:rsidP="009306AF">
      <w:pPr>
        <w:pStyle w:val="31"/>
        <w:numPr>
          <w:ilvl w:val="0"/>
          <w:numId w:val="185"/>
        </w:numPr>
        <w:spacing w:before="0"/>
        <w:jc w:val="left"/>
        <w:rPr>
          <w:b w:val="0"/>
          <w:sz w:val="24"/>
          <w:szCs w:val="24"/>
        </w:rPr>
      </w:pPr>
      <w:r w:rsidRPr="001C40A3">
        <w:rPr>
          <w:b w:val="0"/>
          <w:i/>
          <w:sz w:val="24"/>
          <w:szCs w:val="24"/>
        </w:rPr>
        <w:t>Отбирать</w:t>
      </w:r>
      <w:r w:rsidRPr="001C40A3">
        <w:rPr>
          <w:b w:val="0"/>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2208A5" w:rsidRPr="001C40A3" w:rsidRDefault="002208A5" w:rsidP="009306AF">
      <w:pPr>
        <w:pStyle w:val="31"/>
        <w:numPr>
          <w:ilvl w:val="0"/>
          <w:numId w:val="186"/>
        </w:numPr>
        <w:spacing w:before="0"/>
        <w:jc w:val="left"/>
        <w:rPr>
          <w:b w:val="0"/>
          <w:sz w:val="24"/>
          <w:szCs w:val="24"/>
        </w:rPr>
      </w:pPr>
      <w:r w:rsidRPr="001C40A3">
        <w:rPr>
          <w:b w:val="0"/>
          <w:sz w:val="24"/>
          <w:szCs w:val="24"/>
        </w:rPr>
        <w:t xml:space="preserve">Добывать новые знания: </w:t>
      </w:r>
      <w:r w:rsidRPr="001C40A3">
        <w:rPr>
          <w:b w:val="0"/>
          <w:i/>
          <w:sz w:val="24"/>
          <w:szCs w:val="24"/>
        </w:rPr>
        <w:t>извлекать</w:t>
      </w:r>
      <w:r w:rsidRPr="001C40A3">
        <w:rPr>
          <w:b w:val="0"/>
          <w:sz w:val="24"/>
          <w:szCs w:val="24"/>
        </w:rPr>
        <w:t xml:space="preserve"> информацию, представленную в разных формах (текст, таблица, схема, иллюстрация и др.)</w:t>
      </w:r>
      <w:r>
        <w:rPr>
          <w:b w:val="0"/>
          <w:sz w:val="24"/>
          <w:szCs w:val="24"/>
        </w:rPr>
        <w:t>.</w:t>
      </w:r>
    </w:p>
    <w:p w:rsidR="002208A5" w:rsidRPr="001C40A3" w:rsidRDefault="002208A5" w:rsidP="009306AF">
      <w:pPr>
        <w:pStyle w:val="31"/>
        <w:numPr>
          <w:ilvl w:val="0"/>
          <w:numId w:val="187"/>
        </w:numPr>
        <w:spacing w:before="0"/>
        <w:jc w:val="left"/>
        <w:rPr>
          <w:b w:val="0"/>
          <w:sz w:val="24"/>
          <w:szCs w:val="24"/>
        </w:rPr>
      </w:pPr>
      <w:r w:rsidRPr="001C40A3">
        <w:rPr>
          <w:b w:val="0"/>
          <w:sz w:val="24"/>
          <w:szCs w:val="24"/>
        </w:rPr>
        <w:t xml:space="preserve">Перерабатывать полученную информацию: </w:t>
      </w:r>
      <w:r w:rsidRPr="001C40A3">
        <w:rPr>
          <w:b w:val="0"/>
          <w:i/>
          <w:sz w:val="24"/>
          <w:szCs w:val="16"/>
        </w:rPr>
        <w:t>сравнивать</w:t>
      </w:r>
      <w:r w:rsidRPr="001C40A3">
        <w:rPr>
          <w:b w:val="0"/>
          <w:sz w:val="24"/>
          <w:szCs w:val="16"/>
        </w:rPr>
        <w:t xml:space="preserve"> и  </w:t>
      </w:r>
      <w:r w:rsidRPr="001C40A3">
        <w:rPr>
          <w:b w:val="0"/>
          <w:i/>
          <w:sz w:val="24"/>
          <w:szCs w:val="16"/>
        </w:rPr>
        <w:t>группировать</w:t>
      </w:r>
      <w:r w:rsidRPr="001C40A3">
        <w:rPr>
          <w:b w:val="0"/>
          <w:sz w:val="24"/>
          <w:szCs w:val="16"/>
        </w:rPr>
        <w:t xml:space="preserve"> факты и явления;</w:t>
      </w:r>
      <w:r w:rsidRPr="001C40A3">
        <w:rPr>
          <w:sz w:val="24"/>
          <w:szCs w:val="16"/>
        </w:rPr>
        <w:t xml:space="preserve"> </w:t>
      </w:r>
      <w:r w:rsidRPr="001C40A3">
        <w:rPr>
          <w:b w:val="0"/>
          <w:sz w:val="24"/>
          <w:szCs w:val="16"/>
        </w:rPr>
        <w:t>определять причины явлений, событий</w:t>
      </w:r>
      <w:r>
        <w:rPr>
          <w:b w:val="0"/>
          <w:sz w:val="24"/>
          <w:szCs w:val="16"/>
        </w:rPr>
        <w:t>.</w:t>
      </w:r>
    </w:p>
    <w:p w:rsidR="002208A5" w:rsidRPr="001C40A3" w:rsidRDefault="002208A5" w:rsidP="009306AF">
      <w:pPr>
        <w:pStyle w:val="31"/>
        <w:numPr>
          <w:ilvl w:val="0"/>
          <w:numId w:val="188"/>
        </w:numPr>
        <w:spacing w:before="0"/>
        <w:jc w:val="left"/>
        <w:rPr>
          <w:b w:val="0"/>
          <w:sz w:val="24"/>
          <w:szCs w:val="24"/>
        </w:rPr>
      </w:pPr>
      <w:r w:rsidRPr="001C40A3">
        <w:rPr>
          <w:b w:val="0"/>
          <w:sz w:val="24"/>
          <w:szCs w:val="24"/>
        </w:rPr>
        <w:t>Перерабатывать полученную информацию:</w:t>
      </w:r>
      <w:r>
        <w:rPr>
          <w:b w:val="0"/>
          <w:sz w:val="24"/>
          <w:szCs w:val="16"/>
        </w:rPr>
        <w:t xml:space="preserve"> </w:t>
      </w:r>
      <w:r w:rsidRPr="001C40A3">
        <w:rPr>
          <w:b w:val="0"/>
          <w:i/>
          <w:sz w:val="24"/>
          <w:szCs w:val="16"/>
        </w:rPr>
        <w:t>делать выводы</w:t>
      </w:r>
      <w:r w:rsidRPr="001C40A3">
        <w:rPr>
          <w:b w:val="0"/>
          <w:sz w:val="24"/>
          <w:szCs w:val="16"/>
        </w:rPr>
        <w:t xml:space="preserve"> на основе обобщения   знаний.</w:t>
      </w:r>
    </w:p>
    <w:p w:rsidR="002208A5" w:rsidRPr="001C40A3" w:rsidRDefault="002208A5" w:rsidP="009306AF">
      <w:pPr>
        <w:pStyle w:val="31"/>
        <w:numPr>
          <w:ilvl w:val="0"/>
          <w:numId w:val="189"/>
        </w:numPr>
        <w:spacing w:before="0"/>
        <w:jc w:val="left"/>
        <w:rPr>
          <w:b w:val="0"/>
          <w:sz w:val="24"/>
          <w:szCs w:val="24"/>
        </w:rPr>
      </w:pPr>
      <w:r w:rsidRPr="001C40A3">
        <w:rPr>
          <w:b w:val="0"/>
          <w:sz w:val="24"/>
          <w:szCs w:val="24"/>
        </w:rPr>
        <w:t xml:space="preserve">Преобразовывать информацию из одной формы в другую:  </w:t>
      </w:r>
      <w:r w:rsidRPr="001D2B40">
        <w:rPr>
          <w:b w:val="0"/>
          <w:i/>
          <w:sz w:val="24"/>
          <w:szCs w:val="24"/>
        </w:rPr>
        <w:t>составлять</w:t>
      </w:r>
      <w:r w:rsidRPr="001C40A3">
        <w:rPr>
          <w:b w:val="0"/>
          <w:sz w:val="24"/>
          <w:szCs w:val="24"/>
        </w:rPr>
        <w:t xml:space="preserve"> простой </w:t>
      </w:r>
      <w:r w:rsidRPr="001D2B40">
        <w:rPr>
          <w:b w:val="0"/>
          <w:i/>
          <w:sz w:val="24"/>
          <w:szCs w:val="24"/>
        </w:rPr>
        <w:t>план</w:t>
      </w:r>
      <w:r w:rsidRPr="001C40A3">
        <w:rPr>
          <w:b w:val="0"/>
          <w:sz w:val="24"/>
          <w:szCs w:val="24"/>
        </w:rPr>
        <w:t xml:space="preserve"> учебно-научного текста. </w:t>
      </w:r>
    </w:p>
    <w:p w:rsidR="002208A5" w:rsidRPr="001C40A3" w:rsidRDefault="002208A5" w:rsidP="009306AF">
      <w:pPr>
        <w:pStyle w:val="31"/>
        <w:numPr>
          <w:ilvl w:val="0"/>
          <w:numId w:val="190"/>
        </w:numPr>
        <w:spacing w:before="0"/>
        <w:jc w:val="left"/>
        <w:rPr>
          <w:b w:val="0"/>
          <w:sz w:val="24"/>
          <w:szCs w:val="24"/>
        </w:rPr>
      </w:pPr>
      <w:r w:rsidRPr="001C40A3">
        <w:rPr>
          <w:b w:val="0"/>
          <w:sz w:val="24"/>
          <w:szCs w:val="24"/>
        </w:rPr>
        <w:t xml:space="preserve">Преобразовывать информацию из одной формы в другую:  </w:t>
      </w:r>
      <w:r w:rsidRPr="001D2B40">
        <w:rPr>
          <w:b w:val="0"/>
          <w:i/>
          <w:sz w:val="24"/>
          <w:szCs w:val="24"/>
        </w:rPr>
        <w:t>представлять</w:t>
      </w:r>
      <w:r w:rsidRPr="001C40A3">
        <w:rPr>
          <w:b w:val="0"/>
          <w:sz w:val="24"/>
          <w:szCs w:val="24"/>
        </w:rPr>
        <w:t xml:space="preserve"> </w:t>
      </w:r>
      <w:r w:rsidRPr="001D2B40">
        <w:rPr>
          <w:b w:val="0"/>
          <w:i/>
          <w:sz w:val="24"/>
          <w:szCs w:val="24"/>
        </w:rPr>
        <w:t>информацию</w:t>
      </w:r>
      <w:r w:rsidRPr="001C40A3">
        <w:rPr>
          <w:b w:val="0"/>
          <w:sz w:val="24"/>
          <w:szCs w:val="24"/>
        </w:rPr>
        <w:t xml:space="preserve"> в виде текста, таблицы, схемы.</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учебный материал и задания учебника, нацеленные на </w:t>
      </w:r>
      <w:r>
        <w:rPr>
          <w:b w:val="0"/>
          <w:sz w:val="24"/>
          <w:szCs w:val="24"/>
        </w:rPr>
        <w:t>1-ю</w:t>
      </w:r>
      <w:r w:rsidRPr="00D051D8">
        <w:rPr>
          <w:b w:val="0"/>
          <w:sz w:val="24"/>
          <w:szCs w:val="24"/>
        </w:rPr>
        <w:t xml:space="preserve"> линию развития – умение </w:t>
      </w:r>
      <w:r>
        <w:rPr>
          <w:b w:val="0"/>
          <w:sz w:val="24"/>
          <w:szCs w:val="24"/>
        </w:rPr>
        <w:t xml:space="preserve">объяснять </w:t>
      </w:r>
      <w:r w:rsidRPr="00D051D8">
        <w:rPr>
          <w:b w:val="0"/>
          <w:sz w:val="24"/>
          <w:szCs w:val="24"/>
        </w:rPr>
        <w:t xml:space="preserve">мир. </w:t>
      </w:r>
    </w:p>
    <w:p w:rsidR="002208A5" w:rsidRPr="007462C7" w:rsidRDefault="002208A5" w:rsidP="00630DA2">
      <w:pPr>
        <w:pStyle w:val="31"/>
        <w:spacing w:before="0"/>
        <w:ind w:firstLine="284"/>
        <w:jc w:val="left"/>
        <w:rPr>
          <w:b w:val="0"/>
          <w:sz w:val="24"/>
          <w:szCs w:val="24"/>
        </w:rPr>
      </w:pPr>
      <w:r w:rsidRPr="007462C7">
        <w:rPr>
          <w:b w:val="0"/>
          <w:i/>
          <w:sz w:val="24"/>
          <w:szCs w:val="24"/>
        </w:rPr>
        <w:t>Коммуникативные УУД</w:t>
      </w:r>
      <w:r w:rsidRPr="007462C7">
        <w:rPr>
          <w:b w:val="0"/>
          <w:sz w:val="24"/>
          <w:szCs w:val="24"/>
        </w:rPr>
        <w:t>:</w:t>
      </w:r>
    </w:p>
    <w:p w:rsidR="002208A5" w:rsidRPr="0014168A" w:rsidRDefault="002208A5" w:rsidP="009306AF">
      <w:pPr>
        <w:pStyle w:val="31"/>
        <w:numPr>
          <w:ilvl w:val="0"/>
          <w:numId w:val="191"/>
        </w:numPr>
        <w:spacing w:before="0"/>
        <w:jc w:val="left"/>
        <w:rPr>
          <w:b w:val="0"/>
          <w:sz w:val="24"/>
          <w:szCs w:val="24"/>
        </w:rPr>
      </w:pPr>
      <w:r w:rsidRPr="00AE370A">
        <w:rPr>
          <w:b w:val="0"/>
          <w:sz w:val="24"/>
          <w:szCs w:val="24"/>
        </w:rPr>
        <w:t>Дон</w:t>
      </w:r>
      <w:r>
        <w:rPr>
          <w:b w:val="0"/>
          <w:sz w:val="24"/>
          <w:szCs w:val="24"/>
        </w:rPr>
        <w:t>осить</w:t>
      </w:r>
      <w:r w:rsidRPr="00AE370A">
        <w:rPr>
          <w:b w:val="0"/>
          <w:sz w:val="24"/>
          <w:szCs w:val="24"/>
        </w:rPr>
        <w:t xml:space="preserve"> свою позицию до других:</w:t>
      </w:r>
      <w:r>
        <w:rPr>
          <w:b w:val="0"/>
          <w:i/>
          <w:sz w:val="24"/>
          <w:szCs w:val="24"/>
        </w:rPr>
        <w:t xml:space="preserve"> о</w:t>
      </w:r>
      <w:r w:rsidRPr="0014168A">
        <w:rPr>
          <w:b w:val="0"/>
          <w:i/>
          <w:sz w:val="24"/>
          <w:szCs w:val="24"/>
        </w:rPr>
        <w:t>формлять</w:t>
      </w:r>
      <w:r w:rsidRPr="0014168A">
        <w:rPr>
          <w:b w:val="0"/>
          <w:sz w:val="24"/>
          <w:szCs w:val="24"/>
        </w:rPr>
        <w:t xml:space="preserve"> сво</w:t>
      </w:r>
      <w:r>
        <w:rPr>
          <w:b w:val="0"/>
          <w:sz w:val="24"/>
          <w:szCs w:val="24"/>
        </w:rPr>
        <w:t>и</w:t>
      </w:r>
      <w:r w:rsidRPr="0014168A">
        <w:rPr>
          <w:b w:val="0"/>
          <w:sz w:val="24"/>
          <w:szCs w:val="24"/>
        </w:rPr>
        <w:t xml:space="preserve"> мысл</w:t>
      </w:r>
      <w:r>
        <w:rPr>
          <w:b w:val="0"/>
          <w:sz w:val="24"/>
          <w:szCs w:val="24"/>
        </w:rPr>
        <w:t>и</w:t>
      </w:r>
      <w:r w:rsidRPr="0014168A">
        <w:rPr>
          <w:b w:val="0"/>
          <w:sz w:val="24"/>
          <w:szCs w:val="24"/>
        </w:rPr>
        <w:t xml:space="preserve"> в устной и письменной речи </w:t>
      </w:r>
      <w:r>
        <w:rPr>
          <w:b w:val="0"/>
          <w:sz w:val="24"/>
          <w:szCs w:val="24"/>
        </w:rPr>
        <w:t>с учётом своих учебных и жизненных речевых ситуаций</w:t>
      </w:r>
      <w:r w:rsidRPr="0014168A">
        <w:rPr>
          <w:b w:val="0"/>
          <w:sz w:val="24"/>
          <w:szCs w:val="24"/>
        </w:rPr>
        <w:t>.</w:t>
      </w:r>
    </w:p>
    <w:p w:rsidR="002208A5" w:rsidRPr="0014168A" w:rsidRDefault="002208A5" w:rsidP="009306AF">
      <w:pPr>
        <w:pStyle w:val="31"/>
        <w:numPr>
          <w:ilvl w:val="0"/>
          <w:numId w:val="192"/>
        </w:numPr>
        <w:spacing w:before="0"/>
        <w:jc w:val="left"/>
        <w:rPr>
          <w:b w:val="0"/>
          <w:sz w:val="24"/>
          <w:szCs w:val="24"/>
        </w:rPr>
      </w:pPr>
      <w:r w:rsidRPr="00AE370A">
        <w:rPr>
          <w:b w:val="0"/>
          <w:sz w:val="24"/>
          <w:szCs w:val="24"/>
        </w:rPr>
        <w:t>Дон</w:t>
      </w:r>
      <w:r>
        <w:rPr>
          <w:b w:val="0"/>
          <w:sz w:val="24"/>
          <w:szCs w:val="24"/>
        </w:rPr>
        <w:t>осить</w:t>
      </w:r>
      <w:r w:rsidRPr="00AE370A">
        <w:rPr>
          <w:b w:val="0"/>
          <w:sz w:val="24"/>
          <w:szCs w:val="24"/>
        </w:rPr>
        <w:t xml:space="preserve"> свою позицию до других:</w:t>
      </w:r>
      <w:r>
        <w:rPr>
          <w:b w:val="0"/>
          <w:i/>
          <w:sz w:val="24"/>
          <w:szCs w:val="24"/>
        </w:rPr>
        <w:t xml:space="preserve"> </w:t>
      </w:r>
      <w:r w:rsidRPr="001D2B40">
        <w:rPr>
          <w:b w:val="0"/>
          <w:i/>
          <w:sz w:val="24"/>
        </w:rPr>
        <w:t>высказывать</w:t>
      </w:r>
      <w:r w:rsidRPr="001D2B40">
        <w:rPr>
          <w:b w:val="0"/>
          <w:sz w:val="24"/>
        </w:rPr>
        <w:t xml:space="preserve"> свою точку зрения и пытаться е</w:t>
      </w:r>
      <w:r>
        <w:rPr>
          <w:b w:val="0"/>
          <w:sz w:val="24"/>
        </w:rPr>
        <w:t>ё</w:t>
      </w:r>
      <w:r w:rsidRPr="001D2B40">
        <w:rPr>
          <w:b w:val="0"/>
          <w:sz w:val="24"/>
        </w:rPr>
        <w:t xml:space="preserve"> </w:t>
      </w:r>
      <w:r w:rsidRPr="001D2B40">
        <w:rPr>
          <w:b w:val="0"/>
          <w:i/>
          <w:sz w:val="24"/>
        </w:rPr>
        <w:t>обосновать</w:t>
      </w:r>
      <w:r w:rsidRPr="001D2B40">
        <w:rPr>
          <w:b w:val="0"/>
          <w:sz w:val="24"/>
        </w:rPr>
        <w:t>, приводя аргументы</w:t>
      </w:r>
      <w:r w:rsidRPr="0014168A">
        <w:rPr>
          <w:b w:val="0"/>
          <w:sz w:val="24"/>
          <w:szCs w:val="24"/>
        </w:rPr>
        <w:t>.</w:t>
      </w:r>
    </w:p>
    <w:p w:rsidR="002208A5" w:rsidRPr="001D2B40" w:rsidRDefault="002208A5" w:rsidP="009306AF">
      <w:pPr>
        <w:pStyle w:val="31"/>
        <w:numPr>
          <w:ilvl w:val="0"/>
          <w:numId w:val="193"/>
        </w:numPr>
        <w:spacing w:before="0"/>
        <w:jc w:val="left"/>
        <w:rPr>
          <w:b w:val="0"/>
          <w:sz w:val="24"/>
          <w:szCs w:val="24"/>
        </w:rPr>
      </w:pPr>
      <w:r w:rsidRPr="001D2B40">
        <w:rPr>
          <w:b w:val="0"/>
          <w:sz w:val="24"/>
          <w:szCs w:val="24"/>
        </w:rPr>
        <w:t>Слушать других, пытаться принимать другую точку зрения, быть готовым изменить свою точку зрения.</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(побуждающий и подводящий диалог). </w:t>
      </w:r>
    </w:p>
    <w:p w:rsidR="002208A5" w:rsidRPr="001D2B40" w:rsidRDefault="002208A5" w:rsidP="009306AF">
      <w:pPr>
        <w:pStyle w:val="31"/>
        <w:numPr>
          <w:ilvl w:val="0"/>
          <w:numId w:val="194"/>
        </w:numPr>
        <w:spacing w:before="0"/>
        <w:jc w:val="left"/>
        <w:rPr>
          <w:b w:val="0"/>
          <w:sz w:val="24"/>
          <w:szCs w:val="24"/>
        </w:rPr>
      </w:pPr>
      <w:r w:rsidRPr="001D2B40">
        <w:rPr>
          <w:b w:val="0"/>
          <w:sz w:val="24"/>
          <w:szCs w:val="24"/>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r>
        <w:rPr>
          <w:b w:val="0"/>
          <w:sz w:val="24"/>
          <w:szCs w:val="24"/>
        </w:rPr>
        <w:t xml:space="preserve">. </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продуктивного чтения. </w:t>
      </w:r>
    </w:p>
    <w:p w:rsidR="002208A5" w:rsidRPr="00E04F2B" w:rsidRDefault="002208A5" w:rsidP="009306AF">
      <w:pPr>
        <w:pStyle w:val="31"/>
        <w:numPr>
          <w:ilvl w:val="0"/>
          <w:numId w:val="196"/>
        </w:numPr>
        <w:spacing w:before="0"/>
        <w:jc w:val="left"/>
        <w:rPr>
          <w:b w:val="0"/>
          <w:sz w:val="24"/>
          <w:szCs w:val="24"/>
        </w:rPr>
      </w:pPr>
      <w:r w:rsidRPr="00E04F2B">
        <w:rPr>
          <w:b w:val="0"/>
          <w:sz w:val="24"/>
          <w:szCs w:val="24"/>
        </w:rPr>
        <w:t>Договариваться с людьми: выполняя различные роли в группе, сотрудничать в совместном решении проблемы (задачи).</w:t>
      </w:r>
    </w:p>
    <w:p w:rsidR="002208A5" w:rsidRPr="00E04F2B" w:rsidRDefault="002208A5" w:rsidP="009306AF">
      <w:pPr>
        <w:pStyle w:val="31"/>
        <w:numPr>
          <w:ilvl w:val="0"/>
          <w:numId w:val="197"/>
        </w:numPr>
        <w:spacing w:before="0"/>
        <w:jc w:val="left"/>
        <w:rPr>
          <w:b w:val="0"/>
          <w:sz w:val="24"/>
          <w:szCs w:val="24"/>
        </w:rPr>
      </w:pPr>
      <w:r w:rsidRPr="00E04F2B">
        <w:rPr>
          <w:b w:val="0"/>
          <w:sz w:val="24"/>
          <w:szCs w:val="24"/>
        </w:rPr>
        <w:t>Учиться уважительно относиться к позиции другого, пытаться договариваться.</w:t>
      </w:r>
    </w:p>
    <w:p w:rsidR="002208A5" w:rsidRPr="00D051D8" w:rsidRDefault="002208A5" w:rsidP="00630DA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lastRenderedPageBreak/>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работа в малых группах. </w:t>
      </w:r>
    </w:p>
    <w:p w:rsidR="002208A5" w:rsidRPr="00D051D8" w:rsidRDefault="002208A5" w:rsidP="00630DA2">
      <w:pPr>
        <w:ind w:firstLine="284"/>
      </w:pPr>
      <w:r w:rsidRPr="007462C7">
        <w:rPr>
          <w:b/>
        </w:rPr>
        <w:t>Предметными результатами</w:t>
      </w:r>
      <w:r w:rsidRPr="00D051D8">
        <w:t xml:space="preserve"> изучения курса «Окружающий мир» </w:t>
      </w:r>
      <w:r>
        <w:t xml:space="preserve">в 3-ем классе </w:t>
      </w:r>
      <w:r w:rsidRPr="00D051D8">
        <w:t>явля</w:t>
      </w:r>
      <w:r>
        <w:t>е</w:t>
      </w:r>
      <w:r w:rsidRPr="00D051D8">
        <w:t xml:space="preserve">тся формирование следующих </w:t>
      </w:r>
      <w:r>
        <w:t>умений.</w:t>
      </w:r>
      <w:r w:rsidRPr="00D051D8">
        <w:t xml:space="preserve"> </w:t>
      </w:r>
    </w:p>
    <w:p w:rsidR="002208A5" w:rsidRPr="00167994" w:rsidRDefault="002208A5" w:rsidP="00630DA2">
      <w:pPr>
        <w:pStyle w:val="a5"/>
        <w:spacing w:before="0" w:beforeAutospacing="0" w:after="0" w:afterAutospacing="0"/>
        <w:ind w:firstLine="357"/>
        <w:jc w:val="both"/>
        <w:rPr>
          <w:b/>
          <w:color w:val="000000"/>
        </w:rPr>
      </w:pPr>
      <w:r w:rsidRPr="00167994">
        <w:rPr>
          <w:b/>
          <w:color w:val="000000"/>
        </w:rPr>
        <w:t>Часть 1. Обитатели Земли</w:t>
      </w:r>
    </w:p>
    <w:p w:rsidR="002208A5" w:rsidRPr="005900EB" w:rsidRDefault="002208A5" w:rsidP="00630DA2">
      <w:pPr>
        <w:pStyle w:val="a5"/>
        <w:spacing w:before="0" w:beforeAutospacing="0" w:after="0" w:afterAutospacing="0"/>
        <w:ind w:firstLine="357"/>
        <w:jc w:val="both"/>
        <w:rPr>
          <w:i/>
          <w:szCs w:val="28"/>
        </w:rPr>
      </w:pPr>
      <w:r w:rsidRPr="005900EB">
        <w:rPr>
          <w:i/>
          <w:szCs w:val="28"/>
        </w:rPr>
        <w:t>1-я линия развития – уметь объяснять мир</w:t>
      </w:r>
      <w:r>
        <w:rPr>
          <w:i/>
          <w:szCs w:val="28"/>
        </w:rPr>
        <w:t>.</w:t>
      </w:r>
    </w:p>
    <w:p w:rsidR="002208A5" w:rsidRPr="00B711AD" w:rsidRDefault="002208A5" w:rsidP="009306AF">
      <w:pPr>
        <w:widowControl w:val="0"/>
        <w:numPr>
          <w:ilvl w:val="0"/>
          <w:numId w:val="195"/>
        </w:numPr>
        <w:overflowPunct w:val="0"/>
        <w:autoSpaceDE w:val="0"/>
        <w:autoSpaceDN w:val="0"/>
        <w:adjustRightInd w:val="0"/>
        <w:textAlignment w:val="baseline"/>
        <w:rPr>
          <w:szCs w:val="28"/>
        </w:rPr>
      </w:pPr>
      <w:r>
        <w:rPr>
          <w:szCs w:val="28"/>
        </w:rPr>
        <w:t>п</w:t>
      </w:r>
      <w:r w:rsidRPr="00B711AD">
        <w:rPr>
          <w:szCs w:val="28"/>
        </w:rPr>
        <w:t>риводить примеры тел и веществ, тв</w:t>
      </w:r>
      <w:r>
        <w:rPr>
          <w:szCs w:val="28"/>
        </w:rPr>
        <w:t>ё</w:t>
      </w:r>
      <w:r w:rsidRPr="00B711AD">
        <w:rPr>
          <w:szCs w:val="28"/>
        </w:rPr>
        <w:t>рдых тел, жидкостей и газов,  действий энергии</w:t>
      </w:r>
      <w:r>
        <w:rPr>
          <w:szCs w:val="28"/>
        </w:rPr>
        <w:t>;</w:t>
      </w:r>
    </w:p>
    <w:p w:rsidR="002208A5" w:rsidRPr="00B711AD" w:rsidRDefault="002208A5" w:rsidP="009306AF">
      <w:pPr>
        <w:widowControl w:val="0"/>
        <w:numPr>
          <w:ilvl w:val="0"/>
          <w:numId w:val="198"/>
        </w:numPr>
        <w:overflowPunct w:val="0"/>
        <w:autoSpaceDE w:val="0"/>
        <w:autoSpaceDN w:val="0"/>
        <w:adjustRightInd w:val="0"/>
        <w:textAlignment w:val="baseline"/>
        <w:rPr>
          <w:szCs w:val="28"/>
        </w:rPr>
      </w:pPr>
      <w:r>
        <w:rPr>
          <w:szCs w:val="28"/>
        </w:rPr>
        <w:t>п</w:t>
      </w:r>
      <w:r w:rsidRPr="00B711AD">
        <w:rPr>
          <w:szCs w:val="28"/>
        </w:rPr>
        <w:t>риводить примеры взаимосвязей между живой и неживой природой</w:t>
      </w:r>
      <w:r>
        <w:rPr>
          <w:szCs w:val="28"/>
        </w:rPr>
        <w:t>;</w:t>
      </w:r>
    </w:p>
    <w:p w:rsidR="002208A5" w:rsidRPr="00B711AD" w:rsidRDefault="002208A5" w:rsidP="009306AF">
      <w:pPr>
        <w:widowControl w:val="0"/>
        <w:numPr>
          <w:ilvl w:val="0"/>
          <w:numId w:val="199"/>
        </w:numPr>
        <w:overflowPunct w:val="0"/>
        <w:autoSpaceDE w:val="0"/>
        <w:autoSpaceDN w:val="0"/>
        <w:adjustRightInd w:val="0"/>
        <w:textAlignment w:val="baseline"/>
        <w:rPr>
          <w:szCs w:val="28"/>
        </w:rPr>
      </w:pPr>
      <w:r>
        <w:rPr>
          <w:szCs w:val="28"/>
        </w:rPr>
        <w:t>о</w:t>
      </w:r>
      <w:r w:rsidRPr="00B711AD">
        <w:rPr>
          <w:szCs w:val="28"/>
        </w:rPr>
        <w:t>бъяснять значение круговорота веществ в природе и жизни человека</w:t>
      </w:r>
      <w:r>
        <w:rPr>
          <w:szCs w:val="28"/>
        </w:rPr>
        <w:t>;</w:t>
      </w:r>
    </w:p>
    <w:p w:rsidR="002208A5" w:rsidRPr="00B711AD" w:rsidRDefault="002208A5" w:rsidP="009306AF">
      <w:pPr>
        <w:widowControl w:val="0"/>
        <w:numPr>
          <w:ilvl w:val="0"/>
          <w:numId w:val="200"/>
        </w:numPr>
        <w:overflowPunct w:val="0"/>
        <w:autoSpaceDE w:val="0"/>
        <w:autoSpaceDN w:val="0"/>
        <w:adjustRightInd w:val="0"/>
        <w:textAlignment w:val="baseline"/>
        <w:rPr>
          <w:szCs w:val="28"/>
        </w:rPr>
      </w:pPr>
      <w:r>
        <w:rPr>
          <w:szCs w:val="28"/>
        </w:rPr>
        <w:t>п</w:t>
      </w:r>
      <w:r w:rsidRPr="00B711AD">
        <w:rPr>
          <w:szCs w:val="28"/>
        </w:rPr>
        <w:t>риводить примеры живых организмов разных «профессий»</w:t>
      </w:r>
      <w:r>
        <w:rPr>
          <w:szCs w:val="28"/>
        </w:rPr>
        <w:t>;</w:t>
      </w:r>
    </w:p>
    <w:p w:rsidR="002208A5" w:rsidRPr="00B711AD" w:rsidRDefault="002208A5" w:rsidP="009306AF">
      <w:pPr>
        <w:widowControl w:val="0"/>
        <w:numPr>
          <w:ilvl w:val="0"/>
          <w:numId w:val="201"/>
        </w:numPr>
        <w:overflowPunct w:val="0"/>
        <w:autoSpaceDE w:val="0"/>
        <w:autoSpaceDN w:val="0"/>
        <w:adjustRightInd w:val="0"/>
        <w:textAlignment w:val="baseline"/>
        <w:rPr>
          <w:szCs w:val="28"/>
        </w:rPr>
      </w:pPr>
      <w:r>
        <w:rPr>
          <w:szCs w:val="28"/>
        </w:rPr>
        <w:t>п</w:t>
      </w:r>
      <w:r w:rsidRPr="00B711AD">
        <w:rPr>
          <w:szCs w:val="28"/>
        </w:rPr>
        <w:t>еречислять особенности хвойных и цветковых растений;</w:t>
      </w:r>
    </w:p>
    <w:p w:rsidR="002208A5" w:rsidRPr="00B711AD" w:rsidRDefault="002208A5" w:rsidP="009306AF">
      <w:pPr>
        <w:widowControl w:val="0"/>
        <w:numPr>
          <w:ilvl w:val="0"/>
          <w:numId w:val="202"/>
        </w:numPr>
        <w:overflowPunct w:val="0"/>
        <w:autoSpaceDE w:val="0"/>
        <w:autoSpaceDN w:val="0"/>
        <w:adjustRightInd w:val="0"/>
        <w:textAlignment w:val="baseline"/>
        <w:rPr>
          <w:szCs w:val="28"/>
        </w:rPr>
      </w:pPr>
      <w:r w:rsidRPr="00B711AD">
        <w:rPr>
          <w:szCs w:val="28"/>
        </w:rPr>
        <w:t>животных (насекомых, пауков, рыб, земноводных, пресмыкающихся, птиц, зверей), грибов.</w:t>
      </w:r>
    </w:p>
    <w:p w:rsidR="002208A5" w:rsidRPr="005900EB" w:rsidRDefault="002208A5" w:rsidP="00630DA2">
      <w:pPr>
        <w:pStyle w:val="a5"/>
        <w:spacing w:before="0" w:beforeAutospacing="0" w:after="0" w:afterAutospacing="0"/>
        <w:ind w:firstLine="357"/>
        <w:jc w:val="both"/>
        <w:rPr>
          <w:i/>
          <w:color w:val="000000"/>
        </w:rPr>
      </w:pPr>
      <w:r w:rsidRPr="005900EB">
        <w:rPr>
          <w:i/>
          <w:szCs w:val="28"/>
        </w:rPr>
        <w:t>2-я линия развития – уметь определять сво</w:t>
      </w:r>
      <w:r>
        <w:rPr>
          <w:i/>
          <w:szCs w:val="28"/>
        </w:rPr>
        <w:t>ё</w:t>
      </w:r>
      <w:r w:rsidRPr="005900EB">
        <w:rPr>
          <w:i/>
          <w:szCs w:val="28"/>
        </w:rPr>
        <w:t xml:space="preserve"> отношение к миру</w:t>
      </w:r>
      <w:r>
        <w:rPr>
          <w:i/>
          <w:szCs w:val="28"/>
        </w:rPr>
        <w:t>:</w:t>
      </w:r>
    </w:p>
    <w:p w:rsidR="002208A5" w:rsidRPr="00B711AD" w:rsidRDefault="002208A5" w:rsidP="009306AF">
      <w:pPr>
        <w:widowControl w:val="0"/>
        <w:numPr>
          <w:ilvl w:val="0"/>
          <w:numId w:val="203"/>
        </w:numPr>
        <w:overflowPunct w:val="0"/>
        <w:autoSpaceDE w:val="0"/>
        <w:autoSpaceDN w:val="0"/>
        <w:adjustRightInd w:val="0"/>
        <w:textAlignment w:val="baseline"/>
        <w:rPr>
          <w:szCs w:val="28"/>
        </w:rPr>
      </w:pPr>
      <w:r>
        <w:rPr>
          <w:szCs w:val="28"/>
        </w:rPr>
        <w:t>д</w:t>
      </w:r>
      <w:r w:rsidRPr="00B711AD">
        <w:rPr>
          <w:szCs w:val="28"/>
        </w:rPr>
        <w:t>оказывать необходимость бережного отношения людей к живым организмам.</w:t>
      </w:r>
    </w:p>
    <w:p w:rsidR="002208A5" w:rsidRPr="00167994" w:rsidRDefault="002208A5" w:rsidP="00630DA2">
      <w:pPr>
        <w:pStyle w:val="a5"/>
        <w:spacing w:before="0" w:beforeAutospacing="0" w:after="0" w:afterAutospacing="0"/>
        <w:ind w:firstLine="357"/>
        <w:jc w:val="both"/>
        <w:rPr>
          <w:b/>
          <w:color w:val="000000"/>
        </w:rPr>
      </w:pPr>
      <w:r w:rsidRPr="00167994">
        <w:rPr>
          <w:b/>
          <w:color w:val="000000"/>
        </w:rPr>
        <w:t>Часть 2. Моё Отечество</w:t>
      </w:r>
    </w:p>
    <w:p w:rsidR="002208A5" w:rsidRPr="005900EB" w:rsidRDefault="002208A5" w:rsidP="00630DA2">
      <w:pPr>
        <w:pStyle w:val="a5"/>
        <w:spacing w:before="0" w:beforeAutospacing="0" w:after="0" w:afterAutospacing="0"/>
        <w:ind w:firstLine="357"/>
        <w:jc w:val="both"/>
        <w:rPr>
          <w:i/>
          <w:szCs w:val="28"/>
        </w:rPr>
      </w:pPr>
      <w:r w:rsidRPr="005900EB">
        <w:rPr>
          <w:i/>
          <w:szCs w:val="28"/>
        </w:rPr>
        <w:t>1-я линия развития  – уметь объяснять мир</w:t>
      </w:r>
      <w:r>
        <w:rPr>
          <w:i/>
          <w:szCs w:val="28"/>
        </w:rPr>
        <w:t>:</w:t>
      </w:r>
    </w:p>
    <w:p w:rsidR="002208A5" w:rsidRPr="00204897" w:rsidRDefault="002208A5" w:rsidP="009306AF">
      <w:pPr>
        <w:widowControl w:val="0"/>
        <w:numPr>
          <w:ilvl w:val="0"/>
          <w:numId w:val="204"/>
        </w:numPr>
        <w:overflowPunct w:val="0"/>
        <w:autoSpaceDE w:val="0"/>
        <w:autoSpaceDN w:val="0"/>
        <w:adjustRightInd w:val="0"/>
        <w:textAlignment w:val="baseline"/>
        <w:rPr>
          <w:szCs w:val="28"/>
        </w:rPr>
      </w:pPr>
      <w:r w:rsidRPr="00B711AD">
        <w:rPr>
          <w:szCs w:val="28"/>
        </w:rPr>
        <w:t xml:space="preserve">узнавать </w:t>
      </w:r>
      <w:r w:rsidRPr="00204897">
        <w:rPr>
          <w:szCs w:val="28"/>
        </w:rPr>
        <w:t>о жизни людей из исторического текста, карты и делать выводы</w:t>
      </w:r>
      <w:r w:rsidRPr="00B711AD">
        <w:rPr>
          <w:szCs w:val="28"/>
        </w:rPr>
        <w:t>;</w:t>
      </w:r>
      <w:r w:rsidRPr="00204897">
        <w:rPr>
          <w:szCs w:val="28"/>
        </w:rPr>
        <w:t xml:space="preserve"> </w:t>
      </w:r>
    </w:p>
    <w:p w:rsidR="002208A5" w:rsidRPr="00204897" w:rsidRDefault="002208A5" w:rsidP="009306AF">
      <w:pPr>
        <w:widowControl w:val="0"/>
        <w:numPr>
          <w:ilvl w:val="0"/>
          <w:numId w:val="205"/>
        </w:numPr>
        <w:overflowPunct w:val="0"/>
        <w:autoSpaceDE w:val="0"/>
        <w:autoSpaceDN w:val="0"/>
        <w:adjustRightInd w:val="0"/>
        <w:textAlignment w:val="baseline"/>
        <w:rPr>
          <w:szCs w:val="28"/>
        </w:rPr>
      </w:pPr>
      <w:r w:rsidRPr="00204897">
        <w:rPr>
          <w:szCs w:val="28"/>
        </w:rPr>
        <w:t xml:space="preserve">отличать предметы и порядки, созданные людьми (культуру), от того, что создано природой; </w:t>
      </w:r>
    </w:p>
    <w:p w:rsidR="002208A5" w:rsidRPr="00204897" w:rsidRDefault="002208A5" w:rsidP="009306AF">
      <w:pPr>
        <w:widowControl w:val="0"/>
        <w:numPr>
          <w:ilvl w:val="0"/>
          <w:numId w:val="206"/>
        </w:numPr>
        <w:overflowPunct w:val="0"/>
        <w:autoSpaceDE w:val="0"/>
        <w:autoSpaceDN w:val="0"/>
        <w:adjustRightInd w:val="0"/>
        <w:textAlignment w:val="baseline"/>
        <w:rPr>
          <w:szCs w:val="28"/>
        </w:rPr>
      </w:pPr>
      <w:r w:rsidRPr="00204897">
        <w:rPr>
          <w:szCs w:val="28"/>
        </w:rPr>
        <w:t xml:space="preserve">объяснять, что такое общество, государство, история, демократия; </w:t>
      </w:r>
    </w:p>
    <w:p w:rsidR="002208A5" w:rsidRPr="00204897" w:rsidRDefault="002208A5" w:rsidP="009306AF">
      <w:pPr>
        <w:widowControl w:val="0"/>
        <w:numPr>
          <w:ilvl w:val="0"/>
          <w:numId w:val="207"/>
        </w:numPr>
        <w:overflowPunct w:val="0"/>
        <w:autoSpaceDE w:val="0"/>
        <w:autoSpaceDN w:val="0"/>
        <w:adjustRightInd w:val="0"/>
        <w:textAlignment w:val="baseline"/>
        <w:rPr>
          <w:szCs w:val="28"/>
        </w:rPr>
      </w:pPr>
      <w:r w:rsidRPr="00204897">
        <w:rPr>
          <w:szCs w:val="28"/>
        </w:rPr>
        <w:t xml:space="preserve">по году определять век, место события в прошлом; </w:t>
      </w:r>
    </w:p>
    <w:p w:rsidR="002208A5" w:rsidRPr="00204897" w:rsidRDefault="002208A5" w:rsidP="009306AF">
      <w:pPr>
        <w:widowControl w:val="0"/>
        <w:numPr>
          <w:ilvl w:val="0"/>
          <w:numId w:val="208"/>
        </w:numPr>
        <w:overflowPunct w:val="0"/>
        <w:autoSpaceDE w:val="0"/>
        <w:autoSpaceDN w:val="0"/>
        <w:adjustRightInd w:val="0"/>
        <w:textAlignment w:val="baseline"/>
        <w:rPr>
          <w:szCs w:val="28"/>
        </w:rPr>
      </w:pPr>
      <w:r w:rsidRPr="00204897">
        <w:rPr>
          <w:szCs w:val="28"/>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r w:rsidRPr="00B711AD">
        <w:rPr>
          <w:szCs w:val="28"/>
        </w:rPr>
        <w:t>.</w:t>
      </w:r>
    </w:p>
    <w:p w:rsidR="002208A5" w:rsidRPr="005900EB" w:rsidRDefault="002208A5" w:rsidP="00630DA2">
      <w:pPr>
        <w:pStyle w:val="a5"/>
        <w:spacing w:before="0" w:beforeAutospacing="0" w:after="0" w:afterAutospacing="0"/>
        <w:ind w:firstLine="357"/>
        <w:jc w:val="both"/>
        <w:rPr>
          <w:i/>
          <w:color w:val="000000"/>
        </w:rPr>
      </w:pPr>
      <w:r w:rsidRPr="005900EB">
        <w:rPr>
          <w:i/>
          <w:szCs w:val="28"/>
        </w:rPr>
        <w:t>2-я линия развития  – уметь определять сво</w:t>
      </w:r>
      <w:r>
        <w:rPr>
          <w:i/>
          <w:szCs w:val="28"/>
        </w:rPr>
        <w:t>ё</w:t>
      </w:r>
      <w:r w:rsidRPr="005900EB">
        <w:rPr>
          <w:i/>
          <w:szCs w:val="28"/>
        </w:rPr>
        <w:t xml:space="preserve"> отношение к миру</w:t>
      </w:r>
      <w:r>
        <w:rPr>
          <w:i/>
          <w:szCs w:val="28"/>
        </w:rPr>
        <w:t>:</w:t>
      </w:r>
    </w:p>
    <w:p w:rsidR="002208A5" w:rsidRDefault="002208A5" w:rsidP="009306AF">
      <w:pPr>
        <w:widowControl w:val="0"/>
        <w:numPr>
          <w:ilvl w:val="0"/>
          <w:numId w:val="209"/>
        </w:numPr>
        <w:overflowPunct w:val="0"/>
        <w:autoSpaceDE w:val="0"/>
        <w:autoSpaceDN w:val="0"/>
        <w:adjustRightInd w:val="0"/>
        <w:textAlignment w:val="baseline"/>
        <w:rPr>
          <w:szCs w:val="28"/>
        </w:rPr>
      </w:pPr>
      <w:r w:rsidRPr="00B711AD">
        <w:rPr>
          <w:szCs w:val="28"/>
        </w:rPr>
        <w:t>учиться объяснять сво</w:t>
      </w:r>
      <w:r>
        <w:rPr>
          <w:szCs w:val="28"/>
        </w:rPr>
        <w:t>ё</w:t>
      </w:r>
      <w:r w:rsidRPr="00B711AD">
        <w:rPr>
          <w:szCs w:val="28"/>
        </w:rPr>
        <w:t xml:space="preserve"> отношение к родным и близким людям, к прошлому и настоящему родной страны</w:t>
      </w:r>
      <w:r>
        <w:rPr>
          <w:szCs w:val="28"/>
        </w:rPr>
        <w:t>.</w:t>
      </w:r>
    </w:p>
    <w:p w:rsidR="002208A5" w:rsidRPr="00D051D8" w:rsidRDefault="002208A5" w:rsidP="00630DA2">
      <w:pPr>
        <w:ind w:firstLine="284"/>
      </w:pPr>
      <w:r w:rsidRPr="007462C7">
        <w:rPr>
          <w:b/>
        </w:rPr>
        <w:t>Предметными результатами</w:t>
      </w:r>
      <w:r w:rsidRPr="00D051D8">
        <w:t xml:space="preserve"> изучения курса «Окружающий мир» </w:t>
      </w:r>
      <w:r>
        <w:t xml:space="preserve">в 4-м классе </w:t>
      </w:r>
      <w:r w:rsidRPr="00D051D8">
        <w:t>явля</w:t>
      </w:r>
      <w:r>
        <w:t>е</w:t>
      </w:r>
      <w:r w:rsidRPr="00D051D8">
        <w:t xml:space="preserve">тся формирование следующих </w:t>
      </w:r>
      <w:r>
        <w:t>умений.</w:t>
      </w:r>
      <w:r w:rsidRPr="00D051D8">
        <w:t xml:space="preserve"> </w:t>
      </w:r>
    </w:p>
    <w:p w:rsidR="002208A5" w:rsidRPr="00167994" w:rsidRDefault="002208A5" w:rsidP="00630DA2">
      <w:pPr>
        <w:pStyle w:val="a5"/>
        <w:spacing w:before="0" w:beforeAutospacing="0" w:after="0" w:afterAutospacing="0"/>
        <w:ind w:firstLine="357"/>
        <w:jc w:val="both"/>
        <w:rPr>
          <w:b/>
          <w:color w:val="000000"/>
        </w:rPr>
      </w:pPr>
      <w:r w:rsidRPr="00167994">
        <w:rPr>
          <w:b/>
          <w:color w:val="000000"/>
        </w:rPr>
        <w:t>Часть 1. Человек и природа</w:t>
      </w:r>
    </w:p>
    <w:p w:rsidR="002208A5" w:rsidRPr="005900EB" w:rsidRDefault="002208A5" w:rsidP="00630DA2">
      <w:pPr>
        <w:pStyle w:val="a5"/>
        <w:spacing w:before="0" w:beforeAutospacing="0" w:after="0" w:afterAutospacing="0"/>
        <w:ind w:firstLine="357"/>
        <w:jc w:val="both"/>
        <w:rPr>
          <w:i/>
          <w:szCs w:val="28"/>
        </w:rPr>
      </w:pPr>
      <w:r w:rsidRPr="005900EB">
        <w:rPr>
          <w:i/>
          <w:szCs w:val="28"/>
        </w:rPr>
        <w:t>1-я линия развития  – уметь объяснять мир</w:t>
      </w:r>
      <w:r>
        <w:rPr>
          <w:i/>
          <w:szCs w:val="28"/>
        </w:rPr>
        <w:t>:</w:t>
      </w:r>
    </w:p>
    <w:p w:rsidR="002208A5" w:rsidRPr="00204897" w:rsidRDefault="002208A5" w:rsidP="009306AF">
      <w:pPr>
        <w:widowControl w:val="0"/>
        <w:numPr>
          <w:ilvl w:val="0"/>
          <w:numId w:val="210"/>
        </w:numPr>
        <w:overflowPunct w:val="0"/>
        <w:autoSpaceDE w:val="0"/>
        <w:autoSpaceDN w:val="0"/>
        <w:adjustRightInd w:val="0"/>
        <w:textAlignment w:val="baseline"/>
        <w:rPr>
          <w:szCs w:val="28"/>
        </w:rPr>
      </w:pPr>
      <w:r w:rsidRPr="00204897">
        <w:rPr>
          <w:szCs w:val="28"/>
        </w:rPr>
        <w:t xml:space="preserve">объяснять роль основных органов и систем органов в организме человека; </w:t>
      </w:r>
    </w:p>
    <w:p w:rsidR="002208A5" w:rsidRPr="00204897" w:rsidRDefault="002208A5" w:rsidP="009306AF">
      <w:pPr>
        <w:widowControl w:val="0"/>
        <w:numPr>
          <w:ilvl w:val="0"/>
          <w:numId w:val="211"/>
        </w:numPr>
        <w:overflowPunct w:val="0"/>
        <w:autoSpaceDE w:val="0"/>
        <w:autoSpaceDN w:val="0"/>
        <w:adjustRightInd w:val="0"/>
        <w:textAlignment w:val="baseline"/>
        <w:rPr>
          <w:szCs w:val="28"/>
        </w:rPr>
      </w:pPr>
      <w:r w:rsidRPr="00204897">
        <w:rPr>
          <w:szCs w:val="28"/>
        </w:rPr>
        <w:t>применять знания о сво</w:t>
      </w:r>
      <w:r>
        <w:rPr>
          <w:szCs w:val="28"/>
        </w:rPr>
        <w:t>ё</w:t>
      </w:r>
      <w:r w:rsidRPr="00204897">
        <w:rPr>
          <w:szCs w:val="28"/>
        </w:rPr>
        <w:t xml:space="preserve">м организме в жизни (для составления режима дня, правил поведения и т.д.); </w:t>
      </w:r>
    </w:p>
    <w:p w:rsidR="002208A5" w:rsidRPr="00204897" w:rsidRDefault="002208A5" w:rsidP="009306AF">
      <w:pPr>
        <w:widowControl w:val="0"/>
        <w:numPr>
          <w:ilvl w:val="0"/>
          <w:numId w:val="212"/>
        </w:numPr>
        <w:overflowPunct w:val="0"/>
        <w:autoSpaceDE w:val="0"/>
        <w:autoSpaceDN w:val="0"/>
        <w:adjustRightInd w:val="0"/>
        <w:textAlignment w:val="baseline"/>
        <w:rPr>
          <w:szCs w:val="28"/>
        </w:rPr>
      </w:pPr>
      <w:r w:rsidRPr="00204897">
        <w:rPr>
          <w:szCs w:val="28"/>
        </w:rPr>
        <w:t>называть основные свойства воздуха как газа, воды как жидкости и полезных ископаемых как тв</w:t>
      </w:r>
      <w:r>
        <w:rPr>
          <w:szCs w:val="28"/>
        </w:rPr>
        <w:t>ё</w:t>
      </w:r>
      <w:r w:rsidRPr="00204897">
        <w:rPr>
          <w:szCs w:val="28"/>
        </w:rPr>
        <w:t xml:space="preserve">рдых тел; </w:t>
      </w:r>
    </w:p>
    <w:p w:rsidR="002208A5" w:rsidRPr="00204897" w:rsidRDefault="002208A5" w:rsidP="009306AF">
      <w:pPr>
        <w:widowControl w:val="0"/>
        <w:numPr>
          <w:ilvl w:val="0"/>
          <w:numId w:val="213"/>
        </w:numPr>
        <w:overflowPunct w:val="0"/>
        <w:autoSpaceDE w:val="0"/>
        <w:autoSpaceDN w:val="0"/>
        <w:adjustRightInd w:val="0"/>
        <w:textAlignment w:val="baseline"/>
        <w:rPr>
          <w:szCs w:val="28"/>
        </w:rPr>
      </w:pPr>
      <w:r w:rsidRPr="00204897">
        <w:rPr>
          <w:szCs w:val="28"/>
        </w:rPr>
        <w:t xml:space="preserve">объяснять, как человек использует свойства воздуха, воды, важнейших полезных ископаемых; </w:t>
      </w:r>
    </w:p>
    <w:p w:rsidR="002208A5" w:rsidRPr="00204897" w:rsidRDefault="002208A5" w:rsidP="009306AF">
      <w:pPr>
        <w:widowControl w:val="0"/>
        <w:numPr>
          <w:ilvl w:val="0"/>
          <w:numId w:val="214"/>
        </w:numPr>
        <w:overflowPunct w:val="0"/>
        <w:autoSpaceDE w:val="0"/>
        <w:autoSpaceDN w:val="0"/>
        <w:adjustRightInd w:val="0"/>
        <w:textAlignment w:val="baseline"/>
        <w:rPr>
          <w:szCs w:val="28"/>
        </w:rPr>
      </w:pPr>
      <w:r w:rsidRPr="00204897">
        <w:rPr>
          <w:szCs w:val="28"/>
        </w:rPr>
        <w:t>объяснять, в ч</w:t>
      </w:r>
      <w:r>
        <w:rPr>
          <w:szCs w:val="28"/>
        </w:rPr>
        <w:t>ё</w:t>
      </w:r>
      <w:r w:rsidRPr="00204897">
        <w:rPr>
          <w:szCs w:val="28"/>
        </w:rPr>
        <w:t xml:space="preserve">м главное отличие человека от животных; </w:t>
      </w:r>
    </w:p>
    <w:p w:rsidR="002208A5" w:rsidRPr="00204897" w:rsidRDefault="002208A5" w:rsidP="009306AF">
      <w:pPr>
        <w:widowControl w:val="0"/>
        <w:numPr>
          <w:ilvl w:val="0"/>
          <w:numId w:val="215"/>
        </w:numPr>
        <w:overflowPunct w:val="0"/>
        <w:autoSpaceDE w:val="0"/>
        <w:autoSpaceDN w:val="0"/>
        <w:adjustRightInd w:val="0"/>
        <w:textAlignment w:val="baseline"/>
        <w:rPr>
          <w:szCs w:val="28"/>
        </w:rPr>
      </w:pPr>
      <w:r w:rsidRPr="00204897">
        <w:rPr>
          <w:szCs w:val="28"/>
        </w:rPr>
        <w:t>находить противоречия между природой и хозяйством человека, предлагать способы их устранения</w:t>
      </w:r>
      <w:r>
        <w:rPr>
          <w:szCs w:val="28"/>
        </w:rPr>
        <w:t>.</w:t>
      </w:r>
    </w:p>
    <w:p w:rsidR="002208A5" w:rsidRPr="005900EB" w:rsidRDefault="002208A5" w:rsidP="00630DA2">
      <w:pPr>
        <w:pStyle w:val="a5"/>
        <w:spacing w:before="0" w:beforeAutospacing="0" w:after="0" w:afterAutospacing="0"/>
        <w:ind w:firstLine="357"/>
        <w:jc w:val="both"/>
        <w:rPr>
          <w:i/>
          <w:color w:val="000000"/>
        </w:rPr>
      </w:pPr>
      <w:r w:rsidRPr="005900EB">
        <w:rPr>
          <w:i/>
          <w:szCs w:val="28"/>
        </w:rPr>
        <w:t>2-я линия развития  – уметь определять сво</w:t>
      </w:r>
      <w:r>
        <w:rPr>
          <w:i/>
          <w:szCs w:val="28"/>
        </w:rPr>
        <w:t>ё</w:t>
      </w:r>
      <w:r w:rsidRPr="005900EB">
        <w:rPr>
          <w:i/>
          <w:szCs w:val="28"/>
        </w:rPr>
        <w:t xml:space="preserve"> отношение к миру</w:t>
      </w:r>
      <w:r>
        <w:rPr>
          <w:i/>
          <w:szCs w:val="28"/>
        </w:rPr>
        <w:t>:</w:t>
      </w:r>
    </w:p>
    <w:p w:rsidR="002208A5" w:rsidRPr="00204897" w:rsidRDefault="002208A5" w:rsidP="009306AF">
      <w:pPr>
        <w:widowControl w:val="0"/>
        <w:numPr>
          <w:ilvl w:val="0"/>
          <w:numId w:val="216"/>
        </w:numPr>
        <w:overflowPunct w:val="0"/>
        <w:autoSpaceDE w:val="0"/>
        <w:autoSpaceDN w:val="0"/>
        <w:adjustRightInd w:val="0"/>
        <w:textAlignment w:val="baseline"/>
        <w:rPr>
          <w:szCs w:val="28"/>
        </w:rPr>
      </w:pPr>
      <w:r w:rsidRPr="00204897">
        <w:rPr>
          <w:szCs w:val="28"/>
        </w:rPr>
        <w:t xml:space="preserve">оценивать, что полезно для здоровья, а что вредно; </w:t>
      </w:r>
    </w:p>
    <w:p w:rsidR="002208A5" w:rsidRPr="00204897" w:rsidRDefault="002208A5" w:rsidP="009306AF">
      <w:pPr>
        <w:widowControl w:val="0"/>
        <w:numPr>
          <w:ilvl w:val="0"/>
          <w:numId w:val="217"/>
        </w:numPr>
        <w:overflowPunct w:val="0"/>
        <w:autoSpaceDE w:val="0"/>
        <w:autoSpaceDN w:val="0"/>
        <w:adjustRightInd w:val="0"/>
        <w:textAlignment w:val="baseline"/>
        <w:rPr>
          <w:szCs w:val="28"/>
        </w:rPr>
      </w:pPr>
      <w:r w:rsidRPr="00204897">
        <w:rPr>
          <w:szCs w:val="28"/>
        </w:rPr>
        <w:t>доказывать необходимость бережного отношения к живым организмам</w:t>
      </w:r>
      <w:r>
        <w:rPr>
          <w:szCs w:val="28"/>
        </w:rPr>
        <w:t>.</w:t>
      </w:r>
    </w:p>
    <w:p w:rsidR="002208A5" w:rsidRPr="00167994" w:rsidRDefault="002208A5" w:rsidP="00630DA2">
      <w:pPr>
        <w:pStyle w:val="a5"/>
        <w:spacing w:before="0" w:beforeAutospacing="0" w:after="0" w:afterAutospacing="0"/>
        <w:ind w:firstLine="357"/>
        <w:jc w:val="both"/>
        <w:rPr>
          <w:b/>
          <w:color w:val="000000"/>
        </w:rPr>
      </w:pPr>
      <w:r w:rsidRPr="00167994">
        <w:rPr>
          <w:b/>
          <w:color w:val="000000"/>
        </w:rPr>
        <w:t>Часть 2. Человек и человечество</w:t>
      </w:r>
    </w:p>
    <w:p w:rsidR="002208A5" w:rsidRPr="005900EB" w:rsidRDefault="002208A5" w:rsidP="00630DA2">
      <w:pPr>
        <w:pStyle w:val="a5"/>
        <w:spacing w:before="0" w:beforeAutospacing="0" w:after="0" w:afterAutospacing="0"/>
        <w:ind w:firstLine="357"/>
        <w:jc w:val="both"/>
        <w:rPr>
          <w:i/>
          <w:szCs w:val="28"/>
        </w:rPr>
      </w:pPr>
      <w:r w:rsidRPr="005900EB">
        <w:rPr>
          <w:i/>
          <w:szCs w:val="28"/>
        </w:rPr>
        <w:t>1-я линия развития  – уметь объяснять мир</w:t>
      </w:r>
      <w:r>
        <w:rPr>
          <w:i/>
          <w:szCs w:val="28"/>
        </w:rPr>
        <w:t>:</w:t>
      </w:r>
    </w:p>
    <w:p w:rsidR="002208A5" w:rsidRPr="00204897" w:rsidRDefault="002208A5" w:rsidP="009306AF">
      <w:pPr>
        <w:widowControl w:val="0"/>
        <w:numPr>
          <w:ilvl w:val="0"/>
          <w:numId w:val="218"/>
        </w:numPr>
        <w:overflowPunct w:val="0"/>
        <w:autoSpaceDE w:val="0"/>
        <w:autoSpaceDN w:val="0"/>
        <w:adjustRightInd w:val="0"/>
        <w:textAlignment w:val="baseline"/>
        <w:rPr>
          <w:szCs w:val="28"/>
        </w:rPr>
      </w:pPr>
      <w:r w:rsidRPr="00204897">
        <w:rPr>
          <w:szCs w:val="28"/>
        </w:rPr>
        <w:t xml:space="preserve">по поведению людей узнавать, какие они испытывают эмоции (переживания), какие у них черты характера; </w:t>
      </w:r>
    </w:p>
    <w:p w:rsidR="002208A5" w:rsidRPr="00204897" w:rsidRDefault="002208A5" w:rsidP="009306AF">
      <w:pPr>
        <w:widowControl w:val="0"/>
        <w:numPr>
          <w:ilvl w:val="0"/>
          <w:numId w:val="219"/>
        </w:numPr>
        <w:overflowPunct w:val="0"/>
        <w:autoSpaceDE w:val="0"/>
        <w:autoSpaceDN w:val="0"/>
        <w:adjustRightInd w:val="0"/>
        <w:textAlignment w:val="baseline"/>
        <w:rPr>
          <w:szCs w:val="28"/>
        </w:rPr>
      </w:pPr>
      <w:r w:rsidRPr="00204897">
        <w:rPr>
          <w:szCs w:val="28"/>
        </w:rPr>
        <w:t xml:space="preserve">отличать друг от друга разные эпохи (времена) в истории человечества; </w:t>
      </w:r>
    </w:p>
    <w:p w:rsidR="002208A5" w:rsidRPr="00204897" w:rsidRDefault="002208A5" w:rsidP="009306AF">
      <w:pPr>
        <w:widowControl w:val="0"/>
        <w:numPr>
          <w:ilvl w:val="0"/>
          <w:numId w:val="220"/>
        </w:numPr>
        <w:overflowPunct w:val="0"/>
        <w:autoSpaceDE w:val="0"/>
        <w:autoSpaceDN w:val="0"/>
        <w:adjustRightInd w:val="0"/>
        <w:textAlignment w:val="baseline"/>
        <w:rPr>
          <w:szCs w:val="28"/>
        </w:rPr>
      </w:pPr>
      <w:r w:rsidRPr="00204897">
        <w:rPr>
          <w:szCs w:val="28"/>
        </w:rPr>
        <w:t xml:space="preserve">объяснять различия между людьми современного человечества: отличать </w:t>
      </w:r>
      <w:r w:rsidRPr="00204897">
        <w:rPr>
          <w:szCs w:val="28"/>
        </w:rPr>
        <w:lastRenderedPageBreak/>
        <w:t>граждан разных государств; национальность человека от его расы; верующих разных религий и атеистов</w:t>
      </w:r>
      <w:r>
        <w:rPr>
          <w:szCs w:val="28"/>
        </w:rPr>
        <w:t>.</w:t>
      </w:r>
    </w:p>
    <w:p w:rsidR="002208A5" w:rsidRPr="005900EB" w:rsidRDefault="002208A5" w:rsidP="00630DA2">
      <w:pPr>
        <w:pStyle w:val="a5"/>
        <w:spacing w:before="0" w:beforeAutospacing="0" w:after="0" w:afterAutospacing="0"/>
        <w:ind w:firstLine="357"/>
        <w:jc w:val="both"/>
        <w:rPr>
          <w:i/>
          <w:color w:val="000000"/>
        </w:rPr>
      </w:pPr>
      <w:r w:rsidRPr="005900EB">
        <w:rPr>
          <w:i/>
          <w:szCs w:val="28"/>
        </w:rPr>
        <w:t>2-я линия развития  – уметь определять сво</w:t>
      </w:r>
      <w:r>
        <w:rPr>
          <w:i/>
          <w:szCs w:val="28"/>
        </w:rPr>
        <w:t>ё</w:t>
      </w:r>
      <w:r w:rsidRPr="005900EB">
        <w:rPr>
          <w:i/>
          <w:szCs w:val="28"/>
        </w:rPr>
        <w:t xml:space="preserve"> отношение к миру</w:t>
      </w:r>
      <w:r>
        <w:rPr>
          <w:i/>
          <w:szCs w:val="28"/>
        </w:rPr>
        <w:t>:</w:t>
      </w:r>
    </w:p>
    <w:p w:rsidR="002208A5" w:rsidRPr="00204897" w:rsidRDefault="002208A5" w:rsidP="009306AF">
      <w:pPr>
        <w:widowControl w:val="0"/>
        <w:numPr>
          <w:ilvl w:val="0"/>
          <w:numId w:val="220"/>
        </w:numPr>
        <w:overflowPunct w:val="0"/>
        <w:autoSpaceDE w:val="0"/>
        <w:autoSpaceDN w:val="0"/>
        <w:adjustRightInd w:val="0"/>
        <w:textAlignment w:val="baseline"/>
      </w:pPr>
      <w:r w:rsidRPr="00204897">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2208A5" w:rsidRPr="00204897" w:rsidRDefault="002208A5" w:rsidP="009306AF">
      <w:pPr>
        <w:widowControl w:val="0"/>
        <w:numPr>
          <w:ilvl w:val="0"/>
          <w:numId w:val="220"/>
        </w:numPr>
        <w:overflowPunct w:val="0"/>
        <w:autoSpaceDE w:val="0"/>
        <w:autoSpaceDN w:val="0"/>
        <w:adjustRightInd w:val="0"/>
        <w:textAlignment w:val="baseline"/>
      </w:pPr>
      <w:r w:rsidRPr="00204897">
        <w:t>замечать и объяснять, какие поступки людей противоречат человеческой совести, правилам поведения (морали и праву), правам человека и правам реб</w:t>
      </w:r>
      <w:r>
        <w:t>ё</w:t>
      </w:r>
      <w:r w:rsidRPr="00204897">
        <w:t>нка. Предлагать, что ты сам можешь сделать для исправления видимых нарушений</w:t>
      </w:r>
      <w:r>
        <w:t>.</w:t>
      </w:r>
    </w:p>
    <w:p w:rsidR="002208A5" w:rsidRPr="001226FA" w:rsidRDefault="002208A5" w:rsidP="00630DA2">
      <w:pPr>
        <w:pStyle w:val="31"/>
        <w:ind w:firstLine="709"/>
        <w:rPr>
          <w:sz w:val="24"/>
          <w:szCs w:val="24"/>
        </w:rPr>
      </w:pPr>
      <w:r w:rsidRPr="001226FA">
        <w:rPr>
          <w:sz w:val="24"/>
          <w:szCs w:val="24"/>
          <w:lang w:val="en-US"/>
        </w:rPr>
        <w:t>VI</w:t>
      </w:r>
      <w:r w:rsidRPr="001226FA">
        <w:rPr>
          <w:sz w:val="24"/>
          <w:szCs w:val="24"/>
        </w:rPr>
        <w:t>. Содержание учебного предмета</w:t>
      </w:r>
    </w:p>
    <w:p w:rsidR="002208A5" w:rsidRPr="00CF5545" w:rsidRDefault="002208A5" w:rsidP="00630DA2">
      <w:pPr>
        <w:rPr>
          <w:color w:val="000000"/>
        </w:rPr>
      </w:pPr>
      <w:r w:rsidRPr="00CF5545">
        <w:rPr>
          <w:b/>
          <w:bCs/>
          <w:color w:val="000000"/>
        </w:rPr>
        <w:t>1-й класс</w:t>
      </w:r>
      <w:r>
        <w:rPr>
          <w:b/>
          <w:bCs/>
          <w:color w:val="000000"/>
        </w:rPr>
        <w:t xml:space="preserve">. </w:t>
      </w:r>
      <w:r w:rsidRPr="00CF5545">
        <w:rPr>
          <w:b/>
          <w:bCs/>
          <w:color w:val="000000"/>
        </w:rPr>
        <w:t>«Я и мир вокруг» (66 ч)</w:t>
      </w:r>
    </w:p>
    <w:p w:rsidR="002208A5" w:rsidRPr="00052F4F" w:rsidRDefault="002208A5" w:rsidP="00630DA2">
      <w:pPr>
        <w:rPr>
          <w:i/>
        </w:rPr>
      </w:pPr>
      <w:r w:rsidRPr="00052F4F">
        <w:rPr>
          <w:i/>
        </w:rPr>
        <w:t>Авторы: Вахрушев А.А. Раутиан А.С.</w:t>
      </w:r>
    </w:p>
    <w:p w:rsidR="002208A5" w:rsidRDefault="002208A5" w:rsidP="00630DA2">
      <w:pPr>
        <w:pStyle w:val="a5"/>
        <w:spacing w:before="0" w:beforeAutospacing="0" w:after="0" w:afterAutospacing="0"/>
        <w:ind w:firstLine="360"/>
        <w:jc w:val="both"/>
        <w:rPr>
          <w:color w:val="000000"/>
        </w:rPr>
      </w:pPr>
      <w:r w:rsidRPr="00052F4F">
        <w:rPr>
          <w:b/>
          <w:bCs/>
          <w:color w:val="000000"/>
        </w:rPr>
        <w:t>Как мы понимаем друг друга (9 ч)</w:t>
      </w:r>
      <w:r w:rsidRPr="00052F4F">
        <w:rPr>
          <w:bCs/>
          <w:color w:val="000000"/>
        </w:rPr>
        <w:t xml:space="preserve"> </w:t>
      </w:r>
      <w:r>
        <w:rPr>
          <w:color w:val="000000"/>
        </w:rPr>
        <w:t xml:space="preserve">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w:t>
      </w:r>
      <w:r w:rsidRPr="004A4D85">
        <w:rPr>
          <w:color w:val="000000"/>
        </w:rPr>
        <w:t>Использование слова для называния предмета, признака, действия</w:t>
      </w:r>
      <w:r>
        <w:rPr>
          <w:color w:val="000000"/>
        </w:rPr>
        <w:t>.</w:t>
      </w:r>
      <w:r w:rsidRPr="004A4D85">
        <w:rPr>
          <w:color w:val="000000"/>
        </w:rPr>
        <w:t xml:space="preserve"> </w:t>
      </w:r>
      <w:r>
        <w:rPr>
          <w:color w:val="000000"/>
        </w:rPr>
        <w:t xml:space="preserve">Предметы, которые нельзя показать пальцем (далёкие, сказочные, предметы в будущем). </w:t>
      </w:r>
    </w:p>
    <w:p w:rsidR="002208A5" w:rsidRDefault="002208A5" w:rsidP="00630DA2">
      <w:pPr>
        <w:pStyle w:val="a5"/>
        <w:spacing w:before="0" w:beforeAutospacing="0" w:after="0" w:afterAutospacing="0"/>
        <w:ind w:firstLine="360"/>
        <w:jc w:val="both"/>
        <w:rPr>
          <w:color w:val="000000"/>
        </w:rPr>
      </w:pPr>
      <w:r>
        <w:rPr>
          <w:color w:val="000000"/>
        </w:rPr>
        <w:t xml:space="preserve">Польза обмена знаниями между людьми. </w:t>
      </w:r>
      <w:r w:rsidRPr="004A4D85">
        <w:rPr>
          <w:color w:val="000000"/>
          <w:sz w:val="20"/>
          <w:szCs w:val="20"/>
        </w:rPr>
        <w:t>Передача и накопление жизненного опыта – основа благосостояния людей. Источник жизненного опыта: собственный опыт, знания других людей, книги</w:t>
      </w:r>
    </w:p>
    <w:p w:rsidR="002208A5" w:rsidRDefault="002208A5" w:rsidP="00630DA2">
      <w:pPr>
        <w:pStyle w:val="a5"/>
        <w:spacing w:before="0" w:beforeAutospacing="0" w:after="0" w:afterAutospacing="0"/>
        <w:ind w:firstLine="360"/>
        <w:jc w:val="both"/>
        <w:rPr>
          <w:color w:val="000000"/>
        </w:rPr>
      </w:pPr>
      <w:r>
        <w:rPr>
          <w:color w:val="000000"/>
        </w:rPr>
        <w:t>Понятия «с</w:t>
      </w:r>
      <w:r w:rsidRPr="001D1EED">
        <w:rPr>
          <w:color w:val="000000"/>
        </w:rPr>
        <w:t>права</w:t>
      </w:r>
      <w:r>
        <w:rPr>
          <w:color w:val="000000"/>
        </w:rPr>
        <w:t xml:space="preserve">», </w:t>
      </w:r>
      <w:r w:rsidRPr="001D1EED">
        <w:rPr>
          <w:color w:val="000000"/>
        </w:rPr>
        <w:t xml:space="preserve"> </w:t>
      </w:r>
      <w:r>
        <w:rPr>
          <w:color w:val="000000"/>
        </w:rPr>
        <w:t>«</w:t>
      </w:r>
      <w:r w:rsidRPr="001D1EED">
        <w:rPr>
          <w:color w:val="000000"/>
        </w:rPr>
        <w:t>слева</w:t>
      </w:r>
      <w:r>
        <w:rPr>
          <w:color w:val="000000"/>
        </w:rPr>
        <w:t xml:space="preserve">», </w:t>
      </w:r>
      <w:r w:rsidRPr="001D1EED">
        <w:rPr>
          <w:color w:val="000000"/>
        </w:rPr>
        <w:t xml:space="preserve"> </w:t>
      </w:r>
      <w:r>
        <w:rPr>
          <w:color w:val="000000"/>
        </w:rPr>
        <w:t>«</w:t>
      </w:r>
      <w:r w:rsidRPr="001D1EED">
        <w:rPr>
          <w:color w:val="000000"/>
        </w:rPr>
        <w:t>посередине</w:t>
      </w:r>
      <w:r>
        <w:rPr>
          <w:color w:val="000000"/>
        </w:rPr>
        <w:t xml:space="preserve">», «за», «перед», «спереди», «сзади», «вперёд», «назад», «влево», «вправо», «выше», «ниже», «верх», «низ».  </w:t>
      </w:r>
      <w:r w:rsidRPr="001D1EED">
        <w:rPr>
          <w:color w:val="000000"/>
          <w:sz w:val="20"/>
          <w:szCs w:val="20"/>
        </w:rPr>
        <w:t>«Раньше» и «позже»</w:t>
      </w:r>
      <w:r>
        <w:rPr>
          <w:color w:val="000000"/>
        </w:rPr>
        <w:t>.</w:t>
      </w:r>
    </w:p>
    <w:p w:rsidR="002208A5" w:rsidRDefault="002208A5" w:rsidP="00630DA2">
      <w:pPr>
        <w:pStyle w:val="a5"/>
        <w:spacing w:before="0" w:beforeAutospacing="0" w:after="0" w:afterAutospacing="0"/>
        <w:ind w:firstLine="360"/>
        <w:jc w:val="both"/>
        <w:rPr>
          <w:color w:val="000000"/>
        </w:rPr>
      </w:pPr>
      <w:r w:rsidRPr="00052F4F">
        <w:rPr>
          <w:b/>
          <w:bCs/>
          <w:color w:val="000000"/>
        </w:rPr>
        <w:t>Как мы узна</w:t>
      </w:r>
      <w:r>
        <w:rPr>
          <w:b/>
          <w:bCs/>
          <w:color w:val="000000"/>
        </w:rPr>
        <w:t>ё</w:t>
      </w:r>
      <w:r w:rsidRPr="00052F4F">
        <w:rPr>
          <w:b/>
          <w:bCs/>
          <w:color w:val="000000"/>
        </w:rPr>
        <w:t>м, что перед нами (4 ч)</w:t>
      </w:r>
      <w:r>
        <w:rPr>
          <w:b/>
          <w:bCs/>
          <w:color w:val="000000"/>
        </w:rPr>
        <w:t xml:space="preserve"> </w:t>
      </w:r>
      <w:r>
        <w:rPr>
          <w:color w:val="000000"/>
        </w:rPr>
        <w:t xml:space="preserve">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w:t>
      </w:r>
      <w:r w:rsidRPr="005808D5">
        <w:rPr>
          <w:color w:val="000000"/>
        </w:rPr>
        <w:t>Свойства предметов, их части и действия с ними позволяют различать предметы.</w:t>
      </w:r>
      <w:r>
        <w:rPr>
          <w:color w:val="000000"/>
        </w:rPr>
        <w:t xml:space="preserve"> Сочетания предметов. Признаки сочетаний: предметы в качестве признаков; предметы с определенными признаками.</w:t>
      </w:r>
    </w:p>
    <w:p w:rsidR="002208A5" w:rsidRDefault="002208A5" w:rsidP="00630DA2">
      <w:pPr>
        <w:pStyle w:val="a5"/>
        <w:spacing w:before="0" w:beforeAutospacing="0" w:after="0" w:afterAutospacing="0"/>
        <w:ind w:firstLine="360"/>
        <w:jc w:val="both"/>
        <w:rPr>
          <w:color w:val="000000"/>
        </w:rPr>
      </w:pPr>
      <w:r w:rsidRPr="00052F4F">
        <w:rPr>
          <w:b/>
          <w:bCs/>
          <w:color w:val="000000"/>
        </w:rPr>
        <w:t>Как ты узна</w:t>
      </w:r>
      <w:r>
        <w:rPr>
          <w:b/>
          <w:bCs/>
          <w:color w:val="000000"/>
        </w:rPr>
        <w:t>ё</w:t>
      </w:r>
      <w:r w:rsidRPr="00052F4F">
        <w:rPr>
          <w:b/>
          <w:bCs/>
          <w:color w:val="000000"/>
        </w:rPr>
        <w:t>шь мир (4 ч)</w:t>
      </w:r>
      <w:r>
        <w:rPr>
          <w:b/>
          <w:bCs/>
          <w:color w:val="000000"/>
        </w:rPr>
        <w:t xml:space="preserve"> </w:t>
      </w:r>
      <w:r>
        <w:rPr>
          <w:color w:val="000000"/>
        </w:rPr>
        <w:t xml:space="preserve">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w:t>
      </w:r>
      <w:r w:rsidRPr="005808D5">
        <w:rPr>
          <w:color w:val="000000"/>
          <w:sz w:val="20"/>
          <w:szCs w:val="20"/>
        </w:rPr>
        <w:t>Энциклопедия</w:t>
      </w:r>
      <w:r>
        <w:rPr>
          <w:color w:val="000000"/>
        </w:rPr>
        <w:t>.</w:t>
      </w:r>
    </w:p>
    <w:p w:rsidR="002208A5" w:rsidRDefault="002208A5" w:rsidP="00630DA2">
      <w:pPr>
        <w:pStyle w:val="a5"/>
        <w:spacing w:before="0" w:beforeAutospacing="0" w:after="0" w:afterAutospacing="0"/>
        <w:ind w:firstLine="360"/>
        <w:jc w:val="both"/>
        <w:rPr>
          <w:color w:val="000000"/>
        </w:rPr>
      </w:pPr>
      <w:r w:rsidRPr="00052F4F">
        <w:rPr>
          <w:b/>
          <w:bCs/>
          <w:color w:val="000000"/>
        </w:rPr>
        <w:t>Твоя семья и твои друзья (7 ч)</w:t>
      </w:r>
      <w:r w:rsidRPr="00052F4F">
        <w:rPr>
          <w:bCs/>
          <w:color w:val="000000"/>
        </w:rPr>
        <w:t xml:space="preserve"> </w:t>
      </w:r>
      <w:r>
        <w:rPr>
          <w:color w:val="000000"/>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2208A5" w:rsidRDefault="002208A5" w:rsidP="00630DA2">
      <w:pPr>
        <w:pStyle w:val="a5"/>
        <w:spacing w:before="0" w:beforeAutospacing="0" w:after="0" w:afterAutospacing="0"/>
        <w:ind w:firstLine="360"/>
        <w:jc w:val="both"/>
        <w:rPr>
          <w:color w:val="000000"/>
        </w:rPr>
      </w:pPr>
      <w:r>
        <w:rPr>
          <w:color w:val="000000"/>
        </w:rPr>
        <w:t xml:space="preserve">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w:t>
      </w:r>
      <w:r w:rsidRPr="005808D5">
        <w:rPr>
          <w:color w:val="000000"/>
          <w:sz w:val="20"/>
          <w:szCs w:val="20"/>
        </w:rPr>
        <w:t>Осторожность при взаимоотношениях с чужими и незнакомыми людьми</w:t>
      </w:r>
      <w:r>
        <w:rPr>
          <w:color w:val="000000"/>
        </w:rPr>
        <w:t>.</w:t>
      </w:r>
    </w:p>
    <w:p w:rsidR="002208A5" w:rsidRDefault="002208A5" w:rsidP="00630DA2">
      <w:pPr>
        <w:pStyle w:val="a5"/>
        <w:spacing w:before="0" w:beforeAutospacing="0" w:after="0" w:afterAutospacing="0"/>
        <w:ind w:firstLine="360"/>
        <w:jc w:val="both"/>
        <w:rPr>
          <w:color w:val="000000"/>
        </w:rPr>
      </w:pPr>
      <w:r>
        <w:rPr>
          <w:color w:val="000000"/>
        </w:rPr>
        <w:t xml:space="preserve">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w:t>
      </w:r>
      <w:r w:rsidRPr="005832E8">
        <w:rPr>
          <w:color w:val="000000"/>
          <w:sz w:val="20"/>
          <w:szCs w:val="20"/>
        </w:rPr>
        <w:t>Чудеса общения (слушание, разговор, музыка, рисунки, танцы и т.д.). Виды общения у человека и животных, их сходство.</w:t>
      </w:r>
    </w:p>
    <w:p w:rsidR="002208A5" w:rsidRDefault="002208A5" w:rsidP="00630DA2">
      <w:pPr>
        <w:pStyle w:val="a5"/>
        <w:spacing w:before="0" w:beforeAutospacing="0" w:after="0" w:afterAutospacing="0"/>
        <w:ind w:firstLine="360"/>
        <w:jc w:val="both"/>
        <w:rPr>
          <w:color w:val="000000"/>
        </w:rPr>
      </w:pPr>
      <w:r w:rsidRPr="00052F4F">
        <w:rPr>
          <w:b/>
          <w:bCs/>
          <w:color w:val="000000"/>
        </w:rPr>
        <w:t>Что нас окружает (10 ч)</w:t>
      </w:r>
      <w:r>
        <w:rPr>
          <w:b/>
          <w:bCs/>
          <w:color w:val="000000"/>
        </w:rPr>
        <w:t xml:space="preserve"> </w:t>
      </w:r>
      <w:r>
        <w:rPr>
          <w:color w:val="000000"/>
        </w:rPr>
        <w:t xml:space="preserve">Город и его особенности. Жилой район: дома, улицы, парки. Городской транспорт. Взаимопомощь людей разных профессий – основа жизни города. </w:t>
      </w:r>
      <w:r w:rsidRPr="005832E8">
        <w:rPr>
          <w:color w:val="000000"/>
          <w:sz w:val="20"/>
          <w:szCs w:val="20"/>
        </w:rPr>
        <w:t>Путешествие по городу: жилые районы, заводы и фабрики, деловой и научный центр города, зона отдыха</w:t>
      </w:r>
      <w:r>
        <w:rPr>
          <w:color w:val="000000"/>
        </w:rPr>
        <w:t xml:space="preserve">. </w:t>
      </w:r>
      <w:r w:rsidRPr="005832E8">
        <w:rPr>
          <w:color w:val="000000"/>
          <w:sz w:val="20"/>
          <w:szCs w:val="20"/>
        </w:rPr>
        <w:t>Село, его особенности. Жизнь людей в с</w:t>
      </w:r>
      <w:r>
        <w:rPr>
          <w:color w:val="000000"/>
          <w:sz w:val="20"/>
          <w:szCs w:val="20"/>
        </w:rPr>
        <w:t>ё</w:t>
      </w:r>
      <w:r w:rsidRPr="005832E8">
        <w:rPr>
          <w:color w:val="000000"/>
          <w:sz w:val="20"/>
          <w:szCs w:val="20"/>
        </w:rPr>
        <w:t>лах и деревнях. Выращивание растений в огородах, садах и полях, разведение домашних животных.</w:t>
      </w:r>
      <w:r w:rsidRPr="005832E8">
        <w:rPr>
          <w:color w:val="000000"/>
        </w:rPr>
        <w:t xml:space="preserve"> </w:t>
      </w:r>
      <w:r>
        <w:rPr>
          <w:color w:val="000000"/>
        </w:rPr>
        <w:t xml:space="preserve">Правила безопасного поведения на улице. Светофор. Дорожные знаки. </w:t>
      </w:r>
    </w:p>
    <w:p w:rsidR="002208A5" w:rsidRDefault="002208A5" w:rsidP="00630DA2">
      <w:pPr>
        <w:pStyle w:val="a5"/>
        <w:spacing w:before="0" w:beforeAutospacing="0" w:after="0" w:afterAutospacing="0"/>
        <w:ind w:firstLine="360"/>
        <w:jc w:val="both"/>
        <w:rPr>
          <w:color w:val="000000"/>
        </w:rPr>
      </w:pPr>
      <w:r>
        <w:rPr>
          <w:color w:val="000000"/>
        </w:rPr>
        <w:t xml:space="preserve">Взаимосвязь людей разных профессий в процессе производства хлеба. Сказочный герой Колобок и его путешествие. Хозяйство человека. </w:t>
      </w:r>
      <w:r w:rsidRPr="00BB6F23">
        <w:rPr>
          <w:color w:val="000000"/>
          <w:sz w:val="20"/>
        </w:rPr>
        <w:t xml:space="preserve">Роль природных богатств. </w:t>
      </w:r>
      <w:r w:rsidRPr="00BB6F23">
        <w:rPr>
          <w:color w:val="000000"/>
          <w:sz w:val="20"/>
          <w:szCs w:val="20"/>
        </w:rPr>
        <w:t xml:space="preserve">Добыча из подземных кладовых. </w:t>
      </w:r>
      <w:r>
        <w:rPr>
          <w:color w:val="000000"/>
        </w:rPr>
        <w:t xml:space="preserve">Изготовление вещей на заводах и фабриках. Сельскохозяйственные </w:t>
      </w:r>
      <w:r>
        <w:rPr>
          <w:color w:val="000000"/>
        </w:rPr>
        <w:lastRenderedPageBreak/>
        <w:t xml:space="preserve">растения и животные, их помощь человеку. </w:t>
      </w:r>
      <w:r w:rsidRPr="005832E8">
        <w:rPr>
          <w:color w:val="000000"/>
          <w:sz w:val="20"/>
          <w:szCs w:val="20"/>
        </w:rPr>
        <w:t xml:space="preserve">Сельское хозяйство: растениеводство и животноводство. </w:t>
      </w:r>
      <w:r>
        <w:rPr>
          <w:color w:val="000000"/>
        </w:rPr>
        <w:t xml:space="preserve">Сфера обслуживания. Транспорт. </w:t>
      </w:r>
    </w:p>
    <w:p w:rsidR="002208A5" w:rsidRPr="00AE1D75" w:rsidRDefault="002208A5" w:rsidP="00630DA2">
      <w:pPr>
        <w:ind w:firstLine="357"/>
        <w:jc w:val="both"/>
      </w:pPr>
      <w:r w:rsidRPr="00AE1D75">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w:t>
      </w:r>
      <w:r>
        <w:t>ё</w:t>
      </w:r>
      <w:r w:rsidRPr="00AE1D75">
        <w:t xml:space="preserve">рдые, жидкие и газообразные тела, их отображение в русском языке. </w:t>
      </w:r>
      <w:r w:rsidRPr="00AE1D75">
        <w:rPr>
          <w:sz w:val="22"/>
        </w:rPr>
        <w:t>Три состояния воды: тв</w:t>
      </w:r>
      <w:r>
        <w:rPr>
          <w:sz w:val="22"/>
        </w:rPr>
        <w:t>ё</w:t>
      </w:r>
      <w:r w:rsidRPr="00AE1D75">
        <w:rPr>
          <w:sz w:val="22"/>
        </w:rPr>
        <w:t>рдое (лед, снег), жидкое (вода), газообразное (пар).</w:t>
      </w:r>
    </w:p>
    <w:p w:rsidR="002208A5" w:rsidRDefault="002208A5" w:rsidP="00630DA2">
      <w:pPr>
        <w:pStyle w:val="a5"/>
        <w:spacing w:before="0" w:beforeAutospacing="0" w:after="0" w:afterAutospacing="0"/>
        <w:ind w:firstLine="360"/>
        <w:jc w:val="both"/>
        <w:rPr>
          <w:color w:val="000000"/>
        </w:rPr>
      </w:pPr>
      <w:r w:rsidRPr="00EB4005">
        <w:rPr>
          <w:bCs/>
          <w:i/>
          <w:color w:val="000000"/>
        </w:rPr>
        <w:t>Экскурсия</w:t>
      </w:r>
      <w:r>
        <w:rPr>
          <w:color w:val="000000"/>
        </w:rPr>
        <w:t xml:space="preserve"> «Безопасная дорога в школу».</w:t>
      </w:r>
    </w:p>
    <w:p w:rsidR="002208A5" w:rsidRDefault="002208A5" w:rsidP="00630DA2">
      <w:pPr>
        <w:pStyle w:val="a5"/>
        <w:spacing w:before="0" w:beforeAutospacing="0" w:after="0" w:afterAutospacing="0"/>
        <w:ind w:firstLine="360"/>
        <w:jc w:val="both"/>
        <w:rPr>
          <w:color w:val="000000"/>
        </w:rPr>
      </w:pPr>
      <w:r w:rsidRPr="00052F4F">
        <w:rPr>
          <w:b/>
          <w:bCs/>
          <w:color w:val="000000"/>
        </w:rPr>
        <w:t>Живые обитатели планеты (9 ч)</w:t>
      </w:r>
      <w:r w:rsidRPr="00052F4F">
        <w:rPr>
          <w:bCs/>
          <w:color w:val="000000"/>
        </w:rPr>
        <w:t xml:space="preserve"> </w:t>
      </w:r>
      <w:r>
        <w:rPr>
          <w:color w:val="000000"/>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2208A5" w:rsidRDefault="002208A5" w:rsidP="00630DA2">
      <w:pPr>
        <w:pStyle w:val="a5"/>
        <w:spacing w:before="0" w:beforeAutospacing="0" w:after="0" w:afterAutospacing="0"/>
        <w:ind w:firstLine="360"/>
        <w:jc w:val="both"/>
        <w:rPr>
          <w:color w:val="000000"/>
        </w:rPr>
      </w:pPr>
      <w:r>
        <w:rPr>
          <w:color w:val="000000"/>
        </w:rPr>
        <w:t xml:space="preserve">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w:t>
      </w:r>
      <w:r w:rsidRPr="003C66C2">
        <w:rPr>
          <w:color w:val="000000"/>
          <w:sz w:val="20"/>
        </w:rPr>
        <w:t>Многообразие растений (цветковые и нецветковые растения). Грибы. Многообразие животных</w:t>
      </w:r>
      <w:r>
        <w:rPr>
          <w:color w:val="000000"/>
          <w:sz w:val="20"/>
        </w:rPr>
        <w:t>.</w:t>
      </w:r>
      <w:r>
        <w:rPr>
          <w:color w:val="000000"/>
        </w:rPr>
        <w:t xml:space="preserve"> Связь живых организмов разных «профессий» друг с другом. Их приспособленность к своему месту жизни.</w:t>
      </w:r>
    </w:p>
    <w:p w:rsidR="002208A5" w:rsidRDefault="002208A5" w:rsidP="00630DA2">
      <w:pPr>
        <w:pStyle w:val="a5"/>
        <w:spacing w:before="0" w:beforeAutospacing="0" w:after="0" w:afterAutospacing="0"/>
        <w:ind w:firstLine="360"/>
        <w:jc w:val="both"/>
        <w:rPr>
          <w:color w:val="000000"/>
        </w:rPr>
      </w:pPr>
      <w:r>
        <w:rPr>
          <w:color w:val="000000"/>
        </w:rPr>
        <w:t xml:space="preserve">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w:t>
      </w:r>
      <w:r w:rsidRPr="00C706F9">
        <w:rPr>
          <w:color w:val="000000"/>
        </w:rPr>
        <w:t>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r>
        <w:rPr>
          <w:color w:val="000000"/>
        </w:rPr>
        <w:t>.</w:t>
      </w:r>
    </w:p>
    <w:p w:rsidR="002208A5" w:rsidRDefault="002208A5" w:rsidP="00630DA2">
      <w:pPr>
        <w:pStyle w:val="a5"/>
        <w:spacing w:before="0" w:beforeAutospacing="0" w:after="0" w:afterAutospacing="0"/>
        <w:ind w:firstLine="360"/>
        <w:jc w:val="both"/>
        <w:rPr>
          <w:color w:val="000000"/>
        </w:rPr>
      </w:pPr>
      <w:r>
        <w:rPr>
          <w:color w:val="000000"/>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2208A5" w:rsidRDefault="002208A5" w:rsidP="00630DA2">
      <w:pPr>
        <w:pStyle w:val="a5"/>
        <w:spacing w:before="0" w:beforeAutospacing="0" w:after="0" w:afterAutospacing="0"/>
        <w:ind w:firstLine="360"/>
        <w:jc w:val="both"/>
        <w:rPr>
          <w:color w:val="000000"/>
        </w:rPr>
      </w:pPr>
      <w:r>
        <w:rPr>
          <w:color w:val="000000"/>
        </w:rPr>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2208A5" w:rsidRDefault="002208A5" w:rsidP="00630DA2">
      <w:pPr>
        <w:pStyle w:val="a5"/>
        <w:spacing w:before="0" w:beforeAutospacing="0" w:after="0" w:afterAutospacing="0"/>
        <w:ind w:firstLine="360"/>
        <w:jc w:val="both"/>
        <w:rPr>
          <w:color w:val="000000"/>
        </w:rPr>
      </w:pPr>
      <w:r w:rsidRPr="00052F4F">
        <w:rPr>
          <w:b/>
          <w:bCs/>
          <w:color w:val="000000"/>
        </w:rPr>
        <w:t>Отчего и почему (2 ч)</w:t>
      </w:r>
      <w:r>
        <w:rPr>
          <w:b/>
          <w:bCs/>
          <w:color w:val="000000"/>
        </w:rPr>
        <w:t xml:space="preserve"> </w:t>
      </w:r>
      <w:r>
        <w:rPr>
          <w:color w:val="000000"/>
        </w:rPr>
        <w:t>Последовательность событий и её причины. Причина и следствие.</w:t>
      </w:r>
    </w:p>
    <w:p w:rsidR="002208A5" w:rsidRDefault="002208A5" w:rsidP="00630DA2">
      <w:pPr>
        <w:pStyle w:val="a5"/>
        <w:spacing w:before="0" w:beforeAutospacing="0" w:after="0" w:afterAutospacing="0"/>
        <w:ind w:firstLine="360"/>
        <w:jc w:val="both"/>
        <w:rPr>
          <w:color w:val="000000"/>
        </w:rPr>
      </w:pPr>
      <w:r w:rsidRPr="00052F4F">
        <w:rPr>
          <w:b/>
          <w:bCs/>
        </w:rPr>
        <w:t>Времена года (12 ч)</w:t>
      </w:r>
      <w:r>
        <w:rPr>
          <w:b/>
          <w:bCs/>
        </w:rPr>
        <w:t xml:space="preserve"> </w:t>
      </w:r>
      <w:r>
        <w:rPr>
          <w:color w:val="000000"/>
        </w:rPr>
        <w:t>Осень. Признаки осени: похолодание, короткий день, листопад, лёд на лужах. Окраска листьев. Подготовка животных к зиме.</w:t>
      </w:r>
    </w:p>
    <w:p w:rsidR="002208A5" w:rsidRDefault="002208A5" w:rsidP="00630DA2">
      <w:pPr>
        <w:pStyle w:val="a5"/>
        <w:spacing w:before="0" w:beforeAutospacing="0" w:after="0" w:afterAutospacing="0"/>
        <w:ind w:firstLine="360"/>
        <w:jc w:val="both"/>
        <w:rPr>
          <w:color w:val="000000"/>
        </w:rPr>
      </w:pPr>
      <w:r>
        <w:rPr>
          <w:color w:val="000000"/>
        </w:rPr>
        <w:t>Зима. Признаки зимы. Погода зимой. Снег, снежинка, сосулька, морозные узоры. Животные и растения зимой. Помощь животным.</w:t>
      </w:r>
    </w:p>
    <w:p w:rsidR="002208A5" w:rsidRDefault="002208A5" w:rsidP="00630DA2">
      <w:pPr>
        <w:pStyle w:val="a5"/>
        <w:spacing w:before="0" w:beforeAutospacing="0" w:after="0" w:afterAutospacing="0"/>
        <w:ind w:firstLine="360"/>
        <w:jc w:val="both"/>
        <w:rPr>
          <w:color w:val="000000"/>
        </w:rPr>
      </w:pPr>
      <w:r>
        <w:rPr>
          <w:color w:val="000000"/>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2208A5" w:rsidRDefault="002208A5" w:rsidP="00630DA2">
      <w:pPr>
        <w:pStyle w:val="a5"/>
        <w:spacing w:before="0" w:beforeAutospacing="0" w:after="0" w:afterAutospacing="0"/>
        <w:ind w:firstLine="360"/>
        <w:jc w:val="both"/>
        <w:rPr>
          <w:color w:val="000000"/>
        </w:rPr>
      </w:pPr>
      <w:r>
        <w:rPr>
          <w:color w:val="000000"/>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2208A5" w:rsidRPr="00C11A1B" w:rsidRDefault="002208A5" w:rsidP="00630DA2">
      <w:pPr>
        <w:pStyle w:val="a5"/>
        <w:spacing w:before="0" w:beforeAutospacing="0" w:after="0" w:afterAutospacing="0"/>
        <w:ind w:firstLine="360"/>
        <w:jc w:val="both"/>
        <w:rPr>
          <w:color w:val="000000"/>
        </w:rPr>
      </w:pPr>
      <w:r w:rsidRPr="00EB4005">
        <w:rPr>
          <w:bCs/>
          <w:i/>
          <w:color w:val="000000"/>
        </w:rPr>
        <w:t>Экскурсия</w:t>
      </w:r>
      <w:r w:rsidRPr="00C11A1B">
        <w:rPr>
          <w:color w:val="000000"/>
        </w:rPr>
        <w:t xml:space="preserve"> в парк «Осенняя природа».</w:t>
      </w:r>
    </w:p>
    <w:p w:rsidR="002208A5" w:rsidRPr="00C11A1B" w:rsidRDefault="002208A5" w:rsidP="00630DA2">
      <w:pPr>
        <w:pStyle w:val="a5"/>
        <w:spacing w:before="0" w:beforeAutospacing="0" w:after="0" w:afterAutospacing="0"/>
        <w:ind w:firstLine="360"/>
        <w:jc w:val="both"/>
        <w:rPr>
          <w:color w:val="000000"/>
        </w:rPr>
      </w:pPr>
      <w:r w:rsidRPr="00EB4005">
        <w:rPr>
          <w:bCs/>
          <w:i/>
          <w:color w:val="000000"/>
        </w:rPr>
        <w:t>Экскурсия</w:t>
      </w:r>
      <w:r w:rsidRPr="00C11A1B">
        <w:rPr>
          <w:color w:val="000000"/>
        </w:rPr>
        <w:t xml:space="preserve"> в парк «Зимняя природа».</w:t>
      </w:r>
    </w:p>
    <w:p w:rsidR="002208A5" w:rsidRPr="00C11A1B" w:rsidRDefault="002208A5" w:rsidP="00630DA2">
      <w:pPr>
        <w:pStyle w:val="a5"/>
        <w:spacing w:before="0" w:beforeAutospacing="0" w:after="0" w:afterAutospacing="0"/>
        <w:ind w:firstLine="360"/>
        <w:jc w:val="both"/>
        <w:rPr>
          <w:color w:val="000000"/>
        </w:rPr>
      </w:pPr>
      <w:r w:rsidRPr="00EB4005">
        <w:rPr>
          <w:bCs/>
          <w:i/>
          <w:color w:val="000000"/>
        </w:rPr>
        <w:t>Экскурсия</w:t>
      </w:r>
      <w:r w:rsidRPr="00C11A1B">
        <w:rPr>
          <w:color w:val="000000"/>
        </w:rPr>
        <w:t xml:space="preserve"> в парк «Весенняя природа».</w:t>
      </w:r>
    </w:p>
    <w:p w:rsidR="002208A5" w:rsidRDefault="002208A5" w:rsidP="00630DA2">
      <w:pPr>
        <w:pStyle w:val="a5"/>
        <w:spacing w:before="0" w:beforeAutospacing="0" w:after="0" w:afterAutospacing="0"/>
        <w:ind w:firstLine="360"/>
        <w:jc w:val="both"/>
        <w:rPr>
          <w:color w:val="000000"/>
        </w:rPr>
      </w:pPr>
      <w:r w:rsidRPr="00EB4005">
        <w:rPr>
          <w:bCs/>
          <w:color w:val="000000"/>
          <w:u w:val="single"/>
        </w:rPr>
        <w:t>Повторение пройденного материала</w:t>
      </w:r>
      <w:r>
        <w:rPr>
          <w:color w:val="000000"/>
        </w:rPr>
        <w:t xml:space="preserve"> – 5 ч.</w:t>
      </w:r>
    </w:p>
    <w:p w:rsidR="002208A5" w:rsidRDefault="002208A5" w:rsidP="00630DA2">
      <w:pPr>
        <w:pStyle w:val="a5"/>
        <w:spacing w:before="0" w:beforeAutospacing="0" w:after="0" w:afterAutospacing="0"/>
        <w:ind w:firstLine="360"/>
        <w:jc w:val="both"/>
        <w:rPr>
          <w:color w:val="000000"/>
        </w:rPr>
      </w:pPr>
      <w:r w:rsidRPr="00EB4005">
        <w:rPr>
          <w:color w:val="000000"/>
          <w:u w:val="single"/>
        </w:rPr>
        <w:t>Часы по усмотрению учителя</w:t>
      </w:r>
      <w:r>
        <w:rPr>
          <w:color w:val="000000"/>
        </w:rPr>
        <w:t xml:space="preserve"> – </w:t>
      </w:r>
      <w:r w:rsidRPr="00EB4005">
        <w:t>4</w:t>
      </w:r>
      <w:r>
        <w:t xml:space="preserve"> ч.</w:t>
      </w:r>
    </w:p>
    <w:p w:rsidR="002208A5" w:rsidRPr="00B52A64" w:rsidRDefault="002208A5" w:rsidP="00630DA2">
      <w:pPr>
        <w:pStyle w:val="31"/>
        <w:ind w:firstLine="709"/>
        <w:jc w:val="left"/>
        <w:rPr>
          <w:b w:val="0"/>
          <w:i/>
          <w:sz w:val="24"/>
          <w:szCs w:val="24"/>
        </w:rPr>
      </w:pPr>
      <w:bookmarkStart w:id="1" w:name="m4"/>
      <w:bookmarkEnd w:id="1"/>
      <w:r w:rsidRPr="00EB4005">
        <w:rPr>
          <w:sz w:val="24"/>
        </w:rPr>
        <w:t>2-й класс</w:t>
      </w:r>
      <w:r>
        <w:rPr>
          <w:sz w:val="24"/>
        </w:rPr>
        <w:t xml:space="preserve">. </w:t>
      </w:r>
      <w:r w:rsidRPr="00EB4005">
        <w:rPr>
          <w:bCs/>
          <w:color w:val="000000"/>
          <w:sz w:val="24"/>
        </w:rPr>
        <w:t>«Наша планета Земля» (68 ч)</w:t>
      </w:r>
      <w:r>
        <w:rPr>
          <w:bCs/>
          <w:color w:val="000000"/>
          <w:sz w:val="24"/>
        </w:rPr>
        <w:t xml:space="preserve">    </w:t>
      </w:r>
      <w:r w:rsidRPr="00B52A64">
        <w:rPr>
          <w:b w:val="0"/>
          <w:i/>
          <w:sz w:val="24"/>
          <w:szCs w:val="24"/>
        </w:rPr>
        <w:t>Авторы: Вахрушев А.А. Раутиан А.С.</w:t>
      </w:r>
    </w:p>
    <w:p w:rsidR="002208A5" w:rsidRDefault="002208A5" w:rsidP="00630DA2">
      <w:pPr>
        <w:pStyle w:val="a5"/>
        <w:spacing w:before="0" w:beforeAutospacing="0" w:after="0" w:afterAutospacing="0"/>
        <w:ind w:firstLine="360"/>
        <w:jc w:val="both"/>
        <w:rPr>
          <w:color w:val="000000"/>
        </w:rPr>
      </w:pPr>
      <w:r w:rsidRPr="00052F4F">
        <w:rPr>
          <w:b/>
          <w:bCs/>
        </w:rPr>
        <w:t xml:space="preserve">Введение (4 ч) </w:t>
      </w:r>
      <w:r>
        <w:rPr>
          <w:color w:val="000000"/>
        </w:rPr>
        <w:t>Общие слова – понятия. Живая и неживая природа. Вещи.</w:t>
      </w:r>
      <w:r w:rsidRPr="00E05B0F">
        <w:rPr>
          <w:color w:val="000000"/>
        </w:rPr>
        <w:t xml:space="preserve"> </w:t>
      </w:r>
      <w:r>
        <w:rPr>
          <w:color w:val="000000"/>
        </w:rPr>
        <w:t>Вещество. Твёрдые тела, жидкости и газы, их свойства. Воздух – смесь газов. Вода – жидкость. Лёд – твёрдое тело. Смена состояний веществ.</w:t>
      </w:r>
    </w:p>
    <w:p w:rsidR="002208A5" w:rsidRDefault="002208A5" w:rsidP="00630DA2">
      <w:pPr>
        <w:pStyle w:val="a5"/>
        <w:spacing w:before="0" w:beforeAutospacing="0" w:after="0" w:afterAutospacing="0"/>
        <w:ind w:firstLine="360"/>
        <w:jc w:val="both"/>
        <w:rPr>
          <w:color w:val="000000"/>
        </w:rPr>
      </w:pPr>
      <w:r w:rsidRPr="00052F4F">
        <w:rPr>
          <w:b/>
          <w:bCs/>
        </w:rPr>
        <w:lastRenderedPageBreak/>
        <w:t>Земля и солнце (16 ч)</w:t>
      </w:r>
      <w:r>
        <w:rPr>
          <w:b/>
          <w:bCs/>
        </w:rPr>
        <w:t xml:space="preserve"> </w:t>
      </w:r>
      <w:r>
        <w:rPr>
          <w:color w:val="000000"/>
        </w:rPr>
        <w:t xml:space="preserve">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w:t>
      </w:r>
      <w:r w:rsidRPr="007654E3">
        <w:rPr>
          <w:color w:val="000000"/>
          <w:sz w:val="20"/>
        </w:rPr>
        <w:t>Смена ф</w:t>
      </w:r>
      <w:r>
        <w:rPr>
          <w:color w:val="000000"/>
          <w:sz w:val="20"/>
        </w:rPr>
        <w:t>аз</w:t>
      </w:r>
      <w:r w:rsidRPr="007654E3">
        <w:rPr>
          <w:color w:val="000000"/>
          <w:sz w:val="20"/>
        </w:rPr>
        <w:t xml:space="preserve"> Луны</w:t>
      </w:r>
      <w:r>
        <w:rPr>
          <w:color w:val="000000"/>
        </w:rPr>
        <w:t>.</w:t>
      </w:r>
      <w:r w:rsidRPr="00FD00A8">
        <w:rPr>
          <w:color w:val="000000"/>
          <w:sz w:val="20"/>
        </w:rPr>
        <w:t xml:space="preserve"> Изготовление солнечных часов.</w:t>
      </w:r>
    </w:p>
    <w:p w:rsidR="002208A5" w:rsidRPr="001226FA" w:rsidRDefault="002208A5" w:rsidP="00630DA2">
      <w:pPr>
        <w:pStyle w:val="a5"/>
        <w:spacing w:before="0" w:beforeAutospacing="0" w:after="0" w:afterAutospacing="0"/>
        <w:ind w:firstLine="360"/>
        <w:jc w:val="both"/>
        <w:rPr>
          <w:color w:val="000000"/>
        </w:rPr>
      </w:pPr>
      <w:r>
        <w:rPr>
          <w:color w:val="000000"/>
        </w:rPr>
        <w:t xml:space="preserve">Форма Земли. Линия горизонта. Доказательства шарообразной формы Земли: расширение горизонта с поднятием в высоту, кругосветные путешествия, </w:t>
      </w:r>
      <w:r w:rsidRPr="001226FA">
        <w:rPr>
          <w:color w:val="000000"/>
        </w:rPr>
        <w:t xml:space="preserve">лунное затмение, полёт в космос. </w:t>
      </w:r>
    </w:p>
    <w:p w:rsidR="002208A5" w:rsidRDefault="002208A5" w:rsidP="00630DA2">
      <w:pPr>
        <w:pStyle w:val="a5"/>
        <w:spacing w:before="0" w:beforeAutospacing="0" w:after="0" w:afterAutospacing="0"/>
        <w:ind w:firstLine="360"/>
        <w:jc w:val="both"/>
        <w:rPr>
          <w:color w:val="000000"/>
        </w:rPr>
      </w:pPr>
      <w:r w:rsidRPr="00EB4005">
        <w:rPr>
          <w:i/>
          <w:color w:val="000000"/>
        </w:rPr>
        <w:t>Практическая работа</w:t>
      </w:r>
      <w:r w:rsidRPr="007654E3">
        <w:rPr>
          <w:b/>
          <w:color w:val="000000"/>
        </w:rPr>
        <w:t xml:space="preserve"> </w:t>
      </w:r>
      <w:r w:rsidRPr="00D45C1F">
        <w:rPr>
          <w:color w:val="000000"/>
        </w:rPr>
        <w:t>с глобусом.</w:t>
      </w:r>
      <w:r w:rsidRPr="007654E3">
        <w:rPr>
          <w:b/>
          <w:color w:val="000000"/>
        </w:rPr>
        <w:t xml:space="preserve"> </w:t>
      </w:r>
      <w:r>
        <w:rPr>
          <w:color w:val="000000"/>
        </w:rPr>
        <w:t>Глобус – модель Земли. Движение глобуса и Земли. Экватор, полюса, полушария. Меридианы и параллели.</w:t>
      </w:r>
    </w:p>
    <w:p w:rsidR="002208A5" w:rsidRDefault="002208A5" w:rsidP="00630DA2">
      <w:pPr>
        <w:pStyle w:val="a5"/>
        <w:spacing w:before="0" w:beforeAutospacing="0" w:after="0" w:afterAutospacing="0"/>
        <w:ind w:firstLine="360"/>
        <w:jc w:val="both"/>
        <w:rPr>
          <w:color w:val="000000"/>
        </w:rPr>
      </w:pPr>
      <w:r>
        <w:rPr>
          <w:color w:val="000000"/>
        </w:rPr>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w:t>
      </w:r>
      <w:r w:rsidRPr="00FD00A8">
        <w:rPr>
          <w:color w:val="000000"/>
          <w:sz w:val="20"/>
        </w:rPr>
        <w:t>Солнечное затмение. Цвет воздуха.</w:t>
      </w:r>
      <w:r>
        <w:rPr>
          <w:color w:val="000000"/>
        </w:rPr>
        <w:t xml:space="preserve"> </w:t>
      </w:r>
    </w:p>
    <w:p w:rsidR="002208A5" w:rsidRDefault="002208A5" w:rsidP="00630DA2">
      <w:pPr>
        <w:pStyle w:val="a5"/>
        <w:spacing w:before="0" w:beforeAutospacing="0" w:after="0" w:afterAutospacing="0"/>
        <w:ind w:firstLine="360"/>
        <w:jc w:val="both"/>
        <w:rPr>
          <w:color w:val="000000"/>
        </w:rPr>
      </w:pPr>
      <w:r>
        <w:rPr>
          <w:color w:val="000000"/>
        </w:rPr>
        <w:t xml:space="preserve">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w:t>
      </w:r>
      <w:r w:rsidRPr="00FD00A8">
        <w:rPr>
          <w:color w:val="000000"/>
          <w:sz w:val="20"/>
        </w:rPr>
        <w:t>Невесомость</w:t>
      </w:r>
      <w:r>
        <w:rPr>
          <w:color w:val="000000"/>
        </w:rPr>
        <w:t>.</w:t>
      </w:r>
    </w:p>
    <w:p w:rsidR="002208A5" w:rsidRPr="001226FA" w:rsidRDefault="002208A5" w:rsidP="00630DA2">
      <w:pPr>
        <w:pStyle w:val="a5"/>
        <w:spacing w:before="0" w:beforeAutospacing="0" w:after="0" w:afterAutospacing="0"/>
        <w:ind w:firstLine="360"/>
        <w:jc w:val="both"/>
        <w:rPr>
          <w:color w:val="000000"/>
        </w:rPr>
      </w:pPr>
      <w:r>
        <w:rPr>
          <w:color w:val="000000"/>
        </w:rPr>
        <w:t xml:space="preserve">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w:t>
      </w:r>
      <w:r w:rsidRPr="001226FA">
        <w:rPr>
          <w:color w:val="000000"/>
        </w:rPr>
        <w:t>Практическая работа с глобусом.</w:t>
      </w:r>
    </w:p>
    <w:p w:rsidR="002208A5" w:rsidRPr="001226FA" w:rsidRDefault="002208A5" w:rsidP="00630DA2">
      <w:pPr>
        <w:ind w:firstLine="357"/>
        <w:jc w:val="both"/>
        <w:rPr>
          <w:color w:val="000000"/>
        </w:rPr>
      </w:pPr>
      <w:r w:rsidRPr="00AE1D75">
        <w:rPr>
          <w:color w:val="000000"/>
        </w:rPr>
        <w:t>Смена врем</w:t>
      </w:r>
      <w:r>
        <w:rPr>
          <w:color w:val="000000"/>
        </w:rPr>
        <w:t>ё</w:t>
      </w:r>
      <w:r w:rsidRPr="00AE1D75">
        <w:rPr>
          <w:color w:val="000000"/>
        </w:rPr>
        <w:t xml:space="preserve">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w:t>
      </w:r>
      <w:r w:rsidRPr="001226FA">
        <w:rPr>
          <w:color w:val="000000"/>
        </w:rPr>
        <w:t xml:space="preserve">Земля сохраняет тепло солнечных лучей. </w:t>
      </w:r>
    </w:p>
    <w:p w:rsidR="002208A5" w:rsidRDefault="002208A5" w:rsidP="00630DA2">
      <w:pPr>
        <w:pStyle w:val="a5"/>
        <w:spacing w:before="0" w:beforeAutospacing="0" w:after="0" w:afterAutospacing="0"/>
        <w:ind w:firstLine="360"/>
        <w:jc w:val="both"/>
        <w:rPr>
          <w:color w:val="000000"/>
        </w:rPr>
      </w:pPr>
      <w:r>
        <w:rPr>
          <w:color w:val="000000"/>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2208A5" w:rsidRPr="001226FA" w:rsidRDefault="002208A5" w:rsidP="00630DA2">
      <w:pPr>
        <w:pStyle w:val="a5"/>
        <w:spacing w:before="0" w:beforeAutospacing="0" w:after="0" w:afterAutospacing="0"/>
        <w:ind w:firstLine="360"/>
        <w:jc w:val="both"/>
        <w:rPr>
          <w:color w:val="000000"/>
        </w:rPr>
      </w:pPr>
      <w:r>
        <w:rPr>
          <w:color w:val="000000"/>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w:t>
      </w:r>
      <w:r w:rsidRPr="001226FA">
        <w:rPr>
          <w:color w:val="000000"/>
        </w:rPr>
        <w:t xml:space="preserve">Признаки хорошей и плохой погоды. </w:t>
      </w:r>
    </w:p>
    <w:p w:rsidR="002208A5" w:rsidRPr="00AE1D75" w:rsidRDefault="002208A5" w:rsidP="00630DA2">
      <w:pPr>
        <w:ind w:firstLine="357"/>
        <w:jc w:val="both"/>
        <w:rPr>
          <w:color w:val="000000"/>
        </w:rPr>
      </w:pPr>
      <w:r w:rsidRPr="003F7E45">
        <w:rPr>
          <w:b/>
          <w:bCs/>
          <w:color w:val="000000"/>
        </w:rPr>
        <w:t>Что изображают на глобусе и карте. Глобус и карта (8 ч)</w:t>
      </w:r>
      <w:r>
        <w:rPr>
          <w:b/>
          <w:bCs/>
          <w:color w:val="000000"/>
        </w:rPr>
        <w:t xml:space="preserve"> </w:t>
      </w:r>
      <w:r w:rsidRPr="00AE1D75">
        <w:rPr>
          <w:color w:val="000000"/>
        </w:rPr>
        <w:t xml:space="preserve">План и карта – изображение Земли на плоскости. Представление о масштабе. Условные знаки. </w:t>
      </w:r>
    </w:p>
    <w:p w:rsidR="002208A5" w:rsidRPr="00AE1D75" w:rsidRDefault="002208A5" w:rsidP="00630DA2">
      <w:pPr>
        <w:ind w:firstLine="357"/>
        <w:jc w:val="both"/>
        <w:rPr>
          <w:color w:val="000000"/>
        </w:rPr>
      </w:pPr>
      <w:r w:rsidRPr="00AE1D75">
        <w:rPr>
          <w:color w:val="000000"/>
        </w:rPr>
        <w:t xml:space="preserve">Глобус – уменьшенная модель Земли. Карта полушарий. </w:t>
      </w:r>
    </w:p>
    <w:p w:rsidR="002208A5" w:rsidRPr="00AE1D75" w:rsidRDefault="002208A5" w:rsidP="00630DA2">
      <w:pPr>
        <w:ind w:firstLine="357"/>
        <w:jc w:val="both"/>
        <w:rPr>
          <w:color w:val="000000"/>
        </w:rPr>
      </w:pPr>
      <w:r w:rsidRPr="00AE1D75">
        <w:rPr>
          <w:color w:val="000000"/>
        </w:rPr>
        <w:t>Условные обозначения к карте и глобусу. Высота и глубина на карте Земли и глобусе. Практическая работа с картой.</w:t>
      </w:r>
    </w:p>
    <w:p w:rsidR="002208A5" w:rsidRPr="00AE1D75" w:rsidRDefault="002208A5" w:rsidP="00630DA2">
      <w:pPr>
        <w:ind w:firstLine="357"/>
        <w:jc w:val="both"/>
        <w:rPr>
          <w:color w:val="000000"/>
        </w:rPr>
      </w:pPr>
      <w:r w:rsidRPr="00AE1D75">
        <w:rPr>
          <w:color w:val="000000"/>
        </w:rPr>
        <w:t>Материк – большой участок суши, окруж</w:t>
      </w:r>
      <w:r>
        <w:rPr>
          <w:color w:val="000000"/>
        </w:rPr>
        <w:t>ё</w:t>
      </w:r>
      <w:r w:rsidRPr="00AE1D75">
        <w:rPr>
          <w:color w:val="000000"/>
        </w:rPr>
        <w:t>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2208A5" w:rsidRPr="00AE1D75" w:rsidRDefault="002208A5" w:rsidP="00630DA2">
      <w:pPr>
        <w:ind w:firstLine="357"/>
        <w:jc w:val="both"/>
        <w:rPr>
          <w:color w:val="000000"/>
        </w:rPr>
      </w:pPr>
      <w:r w:rsidRPr="003F7E45">
        <w:rPr>
          <w:b/>
          <w:bCs/>
          <w:color w:val="000000"/>
        </w:rPr>
        <w:t>Формы земной поверхности (7 ч)</w:t>
      </w:r>
      <w:r>
        <w:rPr>
          <w:b/>
          <w:bCs/>
          <w:color w:val="000000"/>
        </w:rPr>
        <w:t xml:space="preserve"> </w:t>
      </w:r>
      <w:r w:rsidRPr="00AE1D75">
        <w:rPr>
          <w:color w:val="000000"/>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w:t>
      </w:r>
      <w:r>
        <w:rPr>
          <w:color w:val="000000"/>
        </w:rPr>
        <w:t>ё</w:t>
      </w:r>
      <w:r w:rsidRPr="00AE1D75">
        <w:rPr>
          <w:color w:val="000000"/>
        </w:rPr>
        <w:t>ра – природные водо</w:t>
      </w:r>
      <w:r>
        <w:rPr>
          <w:color w:val="000000"/>
        </w:rPr>
        <w:t>ё</w:t>
      </w:r>
      <w:r w:rsidRPr="00AE1D75">
        <w:rPr>
          <w:color w:val="000000"/>
        </w:rPr>
        <w:t>мы со стоячей водой. Проточные и бессточные оз</w:t>
      </w:r>
      <w:r>
        <w:rPr>
          <w:color w:val="000000"/>
        </w:rPr>
        <w:t>ё</w:t>
      </w:r>
      <w:r w:rsidRPr="00AE1D75">
        <w:rPr>
          <w:color w:val="000000"/>
        </w:rPr>
        <w:t>ра. Крупные оз</w:t>
      </w:r>
      <w:r>
        <w:rPr>
          <w:color w:val="000000"/>
        </w:rPr>
        <w:t>ё</w:t>
      </w:r>
      <w:r w:rsidRPr="00AE1D75">
        <w:rPr>
          <w:color w:val="000000"/>
        </w:rPr>
        <w:t>ра. Самое глубокое оз</w:t>
      </w:r>
      <w:r>
        <w:rPr>
          <w:color w:val="000000"/>
        </w:rPr>
        <w:t>е</w:t>
      </w:r>
      <w:r w:rsidRPr="00AE1D75">
        <w:rPr>
          <w:color w:val="000000"/>
        </w:rPr>
        <w:t>ро – Байкал. Каспийское море – самое большое озеро.</w:t>
      </w:r>
    </w:p>
    <w:p w:rsidR="002208A5" w:rsidRPr="001226FA" w:rsidRDefault="002208A5" w:rsidP="00630DA2">
      <w:pPr>
        <w:ind w:firstLine="357"/>
        <w:jc w:val="both"/>
        <w:rPr>
          <w:color w:val="000000"/>
        </w:rPr>
      </w:pPr>
      <w:r w:rsidRPr="00AE1D75">
        <w:rPr>
          <w:color w:val="000000"/>
        </w:rPr>
        <w:lastRenderedPageBreak/>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w:t>
      </w:r>
      <w:r>
        <w:rPr>
          <w:color w:val="000000"/>
        </w:rPr>
        <w:t xml:space="preserve"> </w:t>
      </w:r>
      <w:r w:rsidRPr="001226FA">
        <w:rPr>
          <w:color w:val="000000"/>
        </w:rPr>
        <w:t>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2208A5" w:rsidRDefault="002208A5" w:rsidP="00630DA2">
      <w:pPr>
        <w:ind w:firstLine="357"/>
        <w:jc w:val="both"/>
        <w:rPr>
          <w:color w:val="000000"/>
        </w:rPr>
      </w:pPr>
      <w:r w:rsidRPr="00AE1D75">
        <w:rPr>
          <w:color w:val="000000"/>
        </w:rPr>
        <w:t>Полуострова – участки суши, выдающиеся в океан. Важнейшие полуострова и их местонахождение на карте. Острова – небольшие участки суши, отдел</w:t>
      </w:r>
      <w:r>
        <w:rPr>
          <w:color w:val="000000"/>
        </w:rPr>
        <w:t>ё</w:t>
      </w:r>
      <w:r w:rsidRPr="00AE1D75">
        <w:rPr>
          <w:color w:val="000000"/>
        </w:rPr>
        <w:t>нные морями и океанами от материков. Важнейшие острова земного шара и их местонахождение на карте. Моря – большие водо</w:t>
      </w:r>
      <w:r>
        <w:rPr>
          <w:color w:val="000000"/>
        </w:rPr>
        <w:t>ё</w:t>
      </w:r>
      <w:r w:rsidRPr="00AE1D75">
        <w:rPr>
          <w:color w:val="000000"/>
        </w:rPr>
        <w:t>мы с сол</w:t>
      </w:r>
      <w:r>
        <w:rPr>
          <w:color w:val="000000"/>
        </w:rPr>
        <w:t>ё</w:t>
      </w:r>
      <w:r w:rsidRPr="00AE1D75">
        <w:rPr>
          <w:color w:val="000000"/>
        </w:rPr>
        <w:t>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w:t>
      </w:r>
      <w:r>
        <w:rPr>
          <w:color w:val="000000"/>
        </w:rPr>
        <w:t>ё</w:t>
      </w:r>
      <w:r w:rsidRPr="00AE1D75">
        <w:rPr>
          <w:color w:val="000000"/>
        </w:rPr>
        <w:t>ная. Важнейшие моря мира и их местонахождение на карте.</w:t>
      </w:r>
      <w:r>
        <w:rPr>
          <w:color w:val="000000"/>
        </w:rPr>
        <w:t xml:space="preserve"> </w:t>
      </w:r>
      <w:r w:rsidRPr="001226FA">
        <w:rPr>
          <w:color w:val="000000"/>
        </w:rPr>
        <w:t>Обитатели морей. Коралловые рифы и населяющие их организмы.</w:t>
      </w:r>
    </w:p>
    <w:p w:rsidR="002208A5" w:rsidRPr="00AE1D75" w:rsidRDefault="002208A5" w:rsidP="00630DA2">
      <w:pPr>
        <w:ind w:firstLine="357"/>
        <w:jc w:val="both"/>
        <w:rPr>
          <w:color w:val="000000"/>
        </w:rPr>
      </w:pPr>
      <w:r w:rsidRPr="00EB4005">
        <w:rPr>
          <w:bCs/>
          <w:i/>
          <w:color w:val="000000"/>
        </w:rPr>
        <w:t>Экскурсия</w:t>
      </w:r>
      <w:r w:rsidRPr="00AE1D75">
        <w:rPr>
          <w:color w:val="000000"/>
        </w:rPr>
        <w:t xml:space="preserve"> «Формы земной поверхности» (проводится весной).</w:t>
      </w:r>
    </w:p>
    <w:p w:rsidR="002208A5" w:rsidRPr="001226FA" w:rsidRDefault="002208A5" w:rsidP="00630DA2">
      <w:pPr>
        <w:ind w:firstLine="357"/>
        <w:jc w:val="both"/>
        <w:rPr>
          <w:color w:val="000000"/>
        </w:rPr>
      </w:pPr>
      <w:bookmarkStart w:id="2" w:name="_Toc134978168"/>
      <w:r w:rsidRPr="005B0C76">
        <w:rPr>
          <w:b/>
          <w:bCs/>
        </w:rPr>
        <w:t>Земля – наш общий дом</w:t>
      </w:r>
      <w:bookmarkEnd w:id="2"/>
      <w:r w:rsidRPr="005B0C76">
        <w:rPr>
          <w:b/>
          <w:bCs/>
        </w:rPr>
        <w:t xml:space="preserve"> (11 ч)</w:t>
      </w:r>
      <w:r>
        <w:rPr>
          <w:b/>
          <w:bCs/>
        </w:rPr>
        <w:t xml:space="preserve"> </w:t>
      </w:r>
      <w:r w:rsidRPr="00AE1D75">
        <w:rPr>
          <w:color w:val="000000"/>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w:t>
      </w:r>
      <w:r w:rsidRPr="001226FA">
        <w:rPr>
          <w:color w:val="000000"/>
        </w:rPr>
        <w:t>. Круговорот веществ.</w:t>
      </w:r>
    </w:p>
    <w:p w:rsidR="002208A5" w:rsidRPr="00AE1D75" w:rsidRDefault="002208A5" w:rsidP="00630DA2">
      <w:pPr>
        <w:ind w:firstLine="360"/>
        <w:jc w:val="both"/>
        <w:rPr>
          <w:color w:val="000000"/>
        </w:rPr>
      </w:pPr>
      <w:r w:rsidRPr="00AE1D75">
        <w:rPr>
          <w:color w:val="000000"/>
        </w:rPr>
        <w:t>Природные зоны – территории суши со сходными природными условиями, получающие сходное количество солнечного тепла и света и сменяющиеся в определ</w:t>
      </w:r>
      <w:r>
        <w:rPr>
          <w:color w:val="000000"/>
        </w:rPr>
        <w:t>ё</w:t>
      </w:r>
      <w:r w:rsidRPr="00AE1D75">
        <w:rPr>
          <w:color w:val="000000"/>
        </w:rPr>
        <w:t>нном порядке от полюса к экватору.</w:t>
      </w:r>
    </w:p>
    <w:p w:rsidR="002208A5" w:rsidRPr="001226FA" w:rsidRDefault="002208A5" w:rsidP="00630DA2">
      <w:pPr>
        <w:ind w:firstLine="360"/>
        <w:jc w:val="both"/>
        <w:rPr>
          <w:color w:val="000000"/>
        </w:rPr>
      </w:pPr>
      <w:r w:rsidRPr="00AE1D75">
        <w:rPr>
          <w:color w:val="000000"/>
        </w:rPr>
        <w:t xml:space="preserve">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w:t>
      </w:r>
      <w:r w:rsidRPr="001226FA">
        <w:rPr>
          <w:color w:val="000000"/>
        </w:rPr>
        <w:t>Красная книга.</w:t>
      </w:r>
    </w:p>
    <w:p w:rsidR="002208A5" w:rsidRPr="001226FA" w:rsidRDefault="002208A5" w:rsidP="00630DA2">
      <w:pPr>
        <w:ind w:firstLine="360"/>
        <w:jc w:val="both"/>
        <w:rPr>
          <w:color w:val="000000"/>
        </w:rPr>
      </w:pPr>
      <w:r w:rsidRPr="00AE1D75">
        <w:rPr>
          <w:color w:val="000000"/>
        </w:rPr>
        <w:t>Умеренный пояс. Леса. Смена сезонов. Вечнозел</w:t>
      </w:r>
      <w:r>
        <w:rPr>
          <w:color w:val="000000"/>
        </w:rPr>
        <w:t>ё</w:t>
      </w:r>
      <w:r w:rsidRPr="00AE1D75">
        <w:rPr>
          <w:color w:val="000000"/>
        </w:rPr>
        <w:t>ные хвойные и лиственные деревья. Листопад и его роль в сезонном климате. Животный и растительный мир. Расположение лесов на земном шаре.</w:t>
      </w:r>
      <w:r>
        <w:rPr>
          <w:color w:val="000000"/>
        </w:rPr>
        <w:t xml:space="preserve"> </w:t>
      </w:r>
      <w:r w:rsidRPr="001226FA">
        <w:rPr>
          <w:color w:val="000000"/>
        </w:rPr>
        <w:t>Как леса сменяют друг друга.</w:t>
      </w:r>
    </w:p>
    <w:p w:rsidR="002208A5" w:rsidRPr="005C2105" w:rsidRDefault="002208A5" w:rsidP="00630DA2">
      <w:pPr>
        <w:ind w:firstLine="360"/>
        <w:jc w:val="both"/>
        <w:rPr>
          <w:color w:val="000000"/>
        </w:rPr>
      </w:pPr>
      <w:r w:rsidRPr="005C2105">
        <w:rPr>
          <w:color w:val="000000"/>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2208A5" w:rsidRPr="001226FA" w:rsidRDefault="002208A5" w:rsidP="00630DA2">
      <w:pPr>
        <w:ind w:firstLine="360"/>
        <w:jc w:val="both"/>
        <w:rPr>
          <w:color w:val="000000"/>
        </w:rPr>
      </w:pPr>
      <w:r w:rsidRPr="001226FA">
        <w:rPr>
          <w:color w:val="000000"/>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2208A5" w:rsidRPr="005C2105" w:rsidRDefault="002208A5" w:rsidP="00630DA2">
      <w:pPr>
        <w:ind w:firstLine="360"/>
        <w:jc w:val="both"/>
        <w:rPr>
          <w:color w:val="000000"/>
        </w:rPr>
      </w:pPr>
      <w:r w:rsidRPr="005C2105">
        <w:rPr>
          <w:color w:val="000000"/>
        </w:rPr>
        <w:t>Горы. Похолодание с подъ</w:t>
      </w:r>
      <w:r>
        <w:rPr>
          <w:color w:val="000000"/>
        </w:rPr>
        <w:t>ё</w:t>
      </w:r>
      <w:r w:rsidRPr="005C2105">
        <w:rPr>
          <w:color w:val="000000"/>
        </w:rPr>
        <w:t xml:space="preserve">мом в горы: солнце нагревает не воздух, а землю. Элементарные представления о высотной поясности. Горные растения и животные. </w:t>
      </w:r>
      <w:r w:rsidRPr="005C2105">
        <w:rPr>
          <w:color w:val="000000"/>
          <w:sz w:val="18"/>
        </w:rPr>
        <w:t>Природные катастрофы в горах.</w:t>
      </w:r>
    </w:p>
    <w:p w:rsidR="002208A5" w:rsidRPr="005C2105" w:rsidRDefault="002208A5" w:rsidP="00630DA2">
      <w:pPr>
        <w:ind w:firstLine="360"/>
        <w:jc w:val="both"/>
        <w:rPr>
          <w:color w:val="000000"/>
        </w:rPr>
      </w:pPr>
      <w:r w:rsidRPr="005C2105">
        <w:rPr>
          <w:color w:val="000000"/>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2208A5" w:rsidRPr="005C2105" w:rsidRDefault="002208A5" w:rsidP="00630DA2">
      <w:pPr>
        <w:ind w:firstLine="360"/>
        <w:jc w:val="both"/>
        <w:rPr>
          <w:color w:val="000000"/>
        </w:rPr>
      </w:pPr>
      <w:r w:rsidRPr="00EB4005">
        <w:rPr>
          <w:bCs/>
          <w:i/>
          <w:color w:val="000000"/>
        </w:rPr>
        <w:t>Экскурсия</w:t>
      </w:r>
      <w:r w:rsidRPr="005C2105">
        <w:rPr>
          <w:color w:val="000000"/>
        </w:rPr>
        <w:t xml:space="preserve"> «Знакомство с природой своей природной зоны». Правила безопасного путешествия.</w:t>
      </w:r>
    </w:p>
    <w:p w:rsidR="002208A5" w:rsidRPr="005C2105" w:rsidRDefault="002208A5" w:rsidP="00630DA2">
      <w:pPr>
        <w:ind w:firstLine="357"/>
        <w:jc w:val="both"/>
        <w:rPr>
          <w:color w:val="000000"/>
        </w:rPr>
      </w:pPr>
      <w:r w:rsidRPr="005B0C76">
        <w:rPr>
          <w:b/>
          <w:bCs/>
        </w:rPr>
        <w:t>Части света (10 ч)</w:t>
      </w:r>
      <w:r>
        <w:rPr>
          <w:b/>
          <w:bCs/>
        </w:rPr>
        <w:t xml:space="preserve"> </w:t>
      </w:r>
      <w:r w:rsidRPr="005C2105">
        <w:rPr>
          <w:color w:val="000000"/>
        </w:rPr>
        <w:t xml:space="preserve">Европа. Страны и города Европы (Великобритания, Франция, Италия, Германия, Украина, </w:t>
      </w:r>
      <w:r w:rsidRPr="001226FA">
        <w:rPr>
          <w:color w:val="000000"/>
        </w:rPr>
        <w:t>Дания, Швеция).</w:t>
      </w:r>
      <w:r w:rsidRPr="005C2105">
        <w:rPr>
          <w:color w:val="000000"/>
        </w:rPr>
        <w:t xml:space="preserve"> Альпы – горы Европы. Окружающие нас предметы и их родина. Герои детских сказок из европейских стран.</w:t>
      </w:r>
    </w:p>
    <w:p w:rsidR="002208A5" w:rsidRPr="001226FA" w:rsidRDefault="002208A5" w:rsidP="00630DA2">
      <w:pPr>
        <w:ind w:firstLine="357"/>
        <w:jc w:val="both"/>
        <w:rPr>
          <w:color w:val="000000"/>
        </w:rPr>
      </w:pPr>
      <w:r w:rsidRPr="005C2105">
        <w:rPr>
          <w:color w:val="000000"/>
        </w:rPr>
        <w:lastRenderedPageBreak/>
        <w:t xml:space="preserve">Азия. Самая большая часть света. Природные условия Азии. Страны и народы Азии (Япония, Китай, Индия). Азия – родина более чем половины человечества. </w:t>
      </w:r>
      <w:r w:rsidRPr="001226FA">
        <w:rPr>
          <w:color w:val="000000"/>
        </w:rPr>
        <w:t xml:space="preserve">Окружающие нас предметы и их родина. </w:t>
      </w:r>
    </w:p>
    <w:p w:rsidR="002208A5" w:rsidRPr="001226FA" w:rsidRDefault="002208A5" w:rsidP="00630DA2">
      <w:pPr>
        <w:ind w:firstLine="357"/>
        <w:jc w:val="both"/>
        <w:rPr>
          <w:color w:val="000000"/>
        </w:rPr>
      </w:pPr>
      <w:r w:rsidRPr="001226FA">
        <w:rPr>
          <w:color w:val="000000"/>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2208A5" w:rsidRPr="001226FA" w:rsidRDefault="002208A5" w:rsidP="00630DA2">
      <w:pPr>
        <w:ind w:firstLine="357"/>
        <w:jc w:val="both"/>
        <w:rPr>
          <w:color w:val="000000"/>
        </w:rPr>
      </w:pPr>
      <w:r w:rsidRPr="001226FA">
        <w:rPr>
          <w:color w:val="000000"/>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2208A5" w:rsidRPr="001226FA" w:rsidRDefault="002208A5" w:rsidP="00630DA2">
      <w:pPr>
        <w:ind w:firstLine="357"/>
        <w:jc w:val="both"/>
        <w:rPr>
          <w:color w:val="000000"/>
        </w:rPr>
      </w:pPr>
      <w:r w:rsidRPr="001226FA">
        <w:rPr>
          <w:color w:val="000000"/>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2208A5" w:rsidRPr="005C2105" w:rsidRDefault="002208A5" w:rsidP="00630DA2">
      <w:pPr>
        <w:ind w:firstLine="357"/>
        <w:jc w:val="both"/>
        <w:rPr>
          <w:color w:val="000000"/>
        </w:rPr>
      </w:pPr>
      <w:r w:rsidRPr="005C2105">
        <w:rPr>
          <w:color w:val="000000"/>
        </w:rPr>
        <w:t>Россия. Самая большая страна в мире. Природа нашей страны. Основные реки, оз</w:t>
      </w:r>
      <w:r>
        <w:rPr>
          <w:color w:val="000000"/>
        </w:rPr>
        <w:t>ё</w:t>
      </w:r>
      <w:r w:rsidRPr="005C2105">
        <w:rPr>
          <w:color w:val="000000"/>
        </w:rPr>
        <w:t>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2208A5" w:rsidRPr="005B0C76" w:rsidRDefault="002208A5" w:rsidP="00630DA2">
      <w:pPr>
        <w:ind w:firstLine="357"/>
        <w:jc w:val="both"/>
        <w:rPr>
          <w:color w:val="000000"/>
        </w:rPr>
      </w:pPr>
      <w:r w:rsidRPr="005B0C76">
        <w:rPr>
          <w:b/>
          <w:bCs/>
        </w:rPr>
        <w:t>Наша маленькая планета Земля (3 ч)</w:t>
      </w:r>
      <w:r>
        <w:rPr>
          <w:b/>
          <w:bCs/>
        </w:rPr>
        <w:t xml:space="preserve"> </w:t>
      </w:r>
      <w:r w:rsidRPr="005B0C76">
        <w:rPr>
          <w:color w:val="000000"/>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2208A5" w:rsidRDefault="002208A5" w:rsidP="00630DA2">
      <w:pPr>
        <w:pStyle w:val="a5"/>
        <w:spacing w:before="0" w:beforeAutospacing="0" w:after="0" w:afterAutospacing="0"/>
        <w:ind w:firstLine="360"/>
        <w:jc w:val="both"/>
        <w:rPr>
          <w:color w:val="000000"/>
        </w:rPr>
      </w:pPr>
      <w:r w:rsidRPr="005B0C76">
        <w:rPr>
          <w:b/>
          <w:bCs/>
          <w:color w:val="000000"/>
        </w:rPr>
        <w:t>Повторение пройденного материала</w:t>
      </w:r>
      <w:r>
        <w:rPr>
          <w:color w:val="000000"/>
        </w:rPr>
        <w:t xml:space="preserve"> – 4 ч.</w:t>
      </w:r>
    </w:p>
    <w:p w:rsidR="002208A5" w:rsidRDefault="002208A5" w:rsidP="00630DA2">
      <w:pPr>
        <w:pStyle w:val="a5"/>
        <w:spacing w:before="0" w:beforeAutospacing="0" w:after="0" w:afterAutospacing="0"/>
        <w:ind w:firstLine="360"/>
        <w:jc w:val="both"/>
        <w:rPr>
          <w:color w:val="000000"/>
        </w:rPr>
      </w:pPr>
      <w:r w:rsidRPr="005B0C76">
        <w:rPr>
          <w:b/>
          <w:color w:val="000000"/>
        </w:rPr>
        <w:t>Часы по усмотрению учителя</w:t>
      </w:r>
      <w:r>
        <w:rPr>
          <w:color w:val="000000"/>
        </w:rPr>
        <w:t xml:space="preserve"> – </w:t>
      </w:r>
      <w:r w:rsidRPr="00D6055B">
        <w:t>5</w:t>
      </w:r>
      <w:r>
        <w:rPr>
          <w:color w:val="000000"/>
        </w:rPr>
        <w:t xml:space="preserve"> ч.</w:t>
      </w:r>
    </w:p>
    <w:p w:rsidR="002208A5" w:rsidRPr="005B0C76" w:rsidRDefault="002208A5" w:rsidP="00630DA2">
      <w:pPr>
        <w:spacing w:before="120"/>
        <w:rPr>
          <w:i/>
        </w:rPr>
      </w:pPr>
      <w:bookmarkStart w:id="3" w:name="m5"/>
      <w:bookmarkEnd w:id="3"/>
      <w:r w:rsidRPr="00D6055B">
        <w:rPr>
          <w:b/>
          <w:bCs/>
          <w:color w:val="000000"/>
        </w:rPr>
        <w:t xml:space="preserve">3-й класс. </w:t>
      </w:r>
      <w:bookmarkStart w:id="4" w:name="m6"/>
      <w:bookmarkEnd w:id="4"/>
      <w:r w:rsidRPr="00D6055B">
        <w:rPr>
          <w:b/>
          <w:bCs/>
          <w:color w:val="000000"/>
        </w:rPr>
        <w:t>Раздел 1: «Обитатели Земли» (34 ч)</w:t>
      </w:r>
      <w:r>
        <w:rPr>
          <w:b/>
          <w:bCs/>
          <w:color w:val="000000"/>
        </w:rPr>
        <w:t xml:space="preserve">  </w:t>
      </w:r>
      <w:r w:rsidRPr="005B0C76">
        <w:rPr>
          <w:i/>
        </w:rPr>
        <w:t>Авторы: Вахрушев А.А. Раутиан А.С.</w:t>
      </w:r>
    </w:p>
    <w:p w:rsidR="002208A5" w:rsidRPr="001226FA" w:rsidRDefault="002208A5" w:rsidP="00630DA2">
      <w:pPr>
        <w:pStyle w:val="a5"/>
        <w:spacing w:before="0" w:beforeAutospacing="0" w:after="0" w:afterAutospacing="0"/>
        <w:ind w:firstLine="360"/>
        <w:jc w:val="both"/>
        <w:rPr>
          <w:color w:val="000000"/>
        </w:rPr>
      </w:pPr>
      <w:r w:rsidRPr="005B0C76">
        <w:rPr>
          <w:b/>
          <w:bCs/>
          <w:color w:val="000000"/>
        </w:rPr>
        <w:t>Вещество и энергия (4 ч)</w:t>
      </w:r>
      <w:r>
        <w:rPr>
          <w:b/>
          <w:bCs/>
          <w:color w:val="000000"/>
        </w:rPr>
        <w:t xml:space="preserve"> </w:t>
      </w:r>
      <w:r>
        <w:rPr>
          <w:color w:val="000000"/>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w:t>
      </w:r>
      <w:r w:rsidRPr="001226FA">
        <w:rPr>
          <w:color w:val="000000"/>
        </w:rPr>
        <w:t xml:space="preserve">Почему пластилин мягкий, а стекло – твёрдое. Почему лёд легче воды. </w:t>
      </w:r>
    </w:p>
    <w:p w:rsidR="002208A5" w:rsidRPr="001226FA" w:rsidRDefault="002208A5" w:rsidP="00630DA2">
      <w:pPr>
        <w:pStyle w:val="a5"/>
        <w:spacing w:before="0" w:beforeAutospacing="0" w:after="0" w:afterAutospacing="0"/>
        <w:ind w:firstLine="284"/>
        <w:jc w:val="both"/>
        <w:rPr>
          <w:color w:val="000000"/>
        </w:rPr>
      </w:pPr>
      <w:r>
        <w:rPr>
          <w:color w:val="000000"/>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w:t>
      </w:r>
      <w:r w:rsidRPr="001226FA">
        <w:rPr>
          <w:color w:val="000000"/>
        </w:rPr>
        <w:t xml:space="preserve">Превращение энергии и выделение тепла. </w:t>
      </w:r>
    </w:p>
    <w:p w:rsidR="002208A5" w:rsidRPr="005211D3" w:rsidRDefault="002208A5" w:rsidP="00630DA2">
      <w:pPr>
        <w:pStyle w:val="a5"/>
        <w:spacing w:before="0" w:beforeAutospacing="0" w:after="0" w:afterAutospacing="0"/>
        <w:ind w:firstLine="284"/>
        <w:jc w:val="both"/>
      </w:pPr>
      <w:r w:rsidRPr="005B0C76">
        <w:rPr>
          <w:b/>
          <w:bCs/>
          <w:color w:val="000000"/>
        </w:rPr>
        <w:t>Оболочка планеты, охваченная жизнью (5 ч)</w:t>
      </w:r>
      <w:r>
        <w:rPr>
          <w:b/>
          <w:bCs/>
          <w:color w:val="000000"/>
        </w:rPr>
        <w:t xml:space="preserve"> </w:t>
      </w:r>
      <w:r w:rsidRPr="005211D3">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2208A5" w:rsidRDefault="002208A5" w:rsidP="00630DA2">
      <w:pPr>
        <w:pStyle w:val="a5"/>
        <w:spacing w:before="0" w:beforeAutospacing="0" w:after="0" w:afterAutospacing="0"/>
        <w:ind w:firstLine="284"/>
        <w:jc w:val="both"/>
        <w:rPr>
          <w:color w:val="000000"/>
        </w:rPr>
      </w:pPr>
      <w:r>
        <w:rPr>
          <w:color w:val="000000"/>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2208A5" w:rsidRDefault="002208A5" w:rsidP="00630DA2">
      <w:pPr>
        <w:pStyle w:val="a5"/>
        <w:spacing w:before="0" w:beforeAutospacing="0" w:after="0" w:afterAutospacing="0"/>
        <w:ind w:firstLine="284"/>
        <w:jc w:val="both"/>
        <w:rPr>
          <w:color w:val="000000"/>
        </w:rPr>
      </w:pPr>
      <w:r>
        <w:rPr>
          <w:color w:val="000000"/>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2208A5" w:rsidRPr="001226FA" w:rsidRDefault="002208A5" w:rsidP="00630DA2">
      <w:pPr>
        <w:pStyle w:val="a5"/>
        <w:spacing w:before="0" w:beforeAutospacing="0" w:after="0" w:afterAutospacing="0"/>
        <w:ind w:firstLine="284"/>
        <w:jc w:val="both"/>
        <w:rPr>
          <w:color w:val="000000"/>
        </w:rPr>
      </w:pPr>
      <w:r>
        <w:rPr>
          <w:color w:val="000000"/>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w:t>
      </w:r>
      <w:r w:rsidRPr="001226FA">
        <w:rPr>
          <w:color w:val="000000"/>
        </w:rPr>
        <w:t xml:space="preserve">Горение и дыхание. </w:t>
      </w:r>
    </w:p>
    <w:p w:rsidR="002208A5" w:rsidRDefault="002208A5" w:rsidP="00630DA2">
      <w:pPr>
        <w:pStyle w:val="a5"/>
        <w:spacing w:before="0" w:beforeAutospacing="0" w:after="0" w:afterAutospacing="0"/>
        <w:ind w:firstLine="284"/>
        <w:jc w:val="both"/>
        <w:rPr>
          <w:color w:val="000000"/>
        </w:rPr>
      </w:pPr>
      <w:r>
        <w:rPr>
          <w:color w:val="000000"/>
        </w:rPr>
        <w:t>Роль Солнца как источника энергии. Запасание энергии Солнца живыми организмами.</w:t>
      </w:r>
    </w:p>
    <w:p w:rsidR="002208A5" w:rsidRPr="005211D3" w:rsidRDefault="002208A5" w:rsidP="00630DA2">
      <w:pPr>
        <w:pStyle w:val="a5"/>
        <w:spacing w:before="0" w:beforeAutospacing="0" w:after="0" w:afterAutospacing="0"/>
        <w:ind w:firstLine="284"/>
        <w:jc w:val="both"/>
      </w:pPr>
      <w:r w:rsidRPr="005B0C76">
        <w:rPr>
          <w:b/>
          <w:bCs/>
          <w:color w:val="000000"/>
        </w:rPr>
        <w:lastRenderedPageBreak/>
        <w:t>Экологическая система (9 ч)</w:t>
      </w:r>
      <w:r>
        <w:rPr>
          <w:b/>
          <w:bCs/>
          <w:color w:val="000000"/>
        </w:rPr>
        <w:t xml:space="preserve"> </w:t>
      </w:r>
      <w:r w:rsidRPr="005211D3">
        <w:t>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2208A5" w:rsidRDefault="002208A5" w:rsidP="00630DA2">
      <w:pPr>
        <w:pStyle w:val="a5"/>
        <w:spacing w:before="0" w:beforeAutospacing="0" w:after="0" w:afterAutospacing="0"/>
        <w:ind w:firstLine="284"/>
        <w:jc w:val="both"/>
        <w:rPr>
          <w:color w:val="000000"/>
        </w:rPr>
      </w:pPr>
      <w:r>
        <w:rPr>
          <w:color w:val="000000"/>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2208A5" w:rsidRDefault="002208A5" w:rsidP="00630DA2">
      <w:pPr>
        <w:pStyle w:val="a5"/>
        <w:spacing w:before="0" w:beforeAutospacing="0" w:after="0" w:afterAutospacing="0"/>
        <w:ind w:firstLine="284"/>
        <w:jc w:val="both"/>
        <w:rPr>
          <w:color w:val="000000"/>
        </w:rPr>
      </w:pPr>
      <w:r>
        <w:rPr>
          <w:color w:val="000000"/>
        </w:rPr>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2208A5" w:rsidRDefault="002208A5" w:rsidP="00630DA2">
      <w:pPr>
        <w:pStyle w:val="a5"/>
        <w:spacing w:before="0" w:beforeAutospacing="0" w:after="0" w:afterAutospacing="0"/>
        <w:ind w:firstLine="284"/>
        <w:jc w:val="both"/>
        <w:rPr>
          <w:color w:val="000000"/>
        </w:rPr>
      </w:pPr>
      <w:r>
        <w:rPr>
          <w:color w:val="000000"/>
        </w:rPr>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2208A5" w:rsidRDefault="002208A5" w:rsidP="00630DA2">
      <w:pPr>
        <w:pStyle w:val="a5"/>
        <w:spacing w:before="0" w:beforeAutospacing="0" w:after="0" w:afterAutospacing="0"/>
        <w:ind w:firstLine="284"/>
        <w:jc w:val="both"/>
      </w:pPr>
      <w:r>
        <w:t xml:space="preserve">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w:t>
      </w:r>
      <w:r w:rsidRPr="008C642C">
        <w:t>Животные не только участвуют в круговороте веществ, но и регулируют его.</w:t>
      </w:r>
      <w:r>
        <w:t xml:space="preserve">  Распространение семян растений (берёза, дуб, малина и др.). Лесные грибы и бактерии и их роль в замыкании круговорота веществ.</w:t>
      </w:r>
    </w:p>
    <w:p w:rsidR="002208A5" w:rsidRPr="001226FA" w:rsidRDefault="002208A5" w:rsidP="00630DA2">
      <w:pPr>
        <w:pStyle w:val="a5"/>
        <w:spacing w:before="0" w:beforeAutospacing="0" w:after="0" w:afterAutospacing="0"/>
        <w:ind w:firstLine="284"/>
        <w:jc w:val="both"/>
        <w:rPr>
          <w:color w:val="000000"/>
        </w:rPr>
      </w:pPr>
      <w:r w:rsidRPr="001226FA">
        <w:rPr>
          <w:color w:val="000000"/>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2208A5" w:rsidRDefault="002208A5" w:rsidP="00630DA2">
      <w:pPr>
        <w:pStyle w:val="a5"/>
        <w:spacing w:before="0" w:beforeAutospacing="0" w:after="0" w:afterAutospacing="0"/>
        <w:ind w:firstLine="284"/>
        <w:jc w:val="both"/>
        <w:rPr>
          <w:color w:val="000000"/>
        </w:rPr>
      </w:pPr>
      <w:r>
        <w:rPr>
          <w:color w:val="000000"/>
        </w:rPr>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2208A5" w:rsidRDefault="002208A5" w:rsidP="00630DA2">
      <w:pPr>
        <w:pStyle w:val="a5"/>
        <w:spacing w:before="0" w:beforeAutospacing="0" w:after="0" w:afterAutospacing="0"/>
        <w:ind w:firstLine="284"/>
        <w:jc w:val="both"/>
        <w:rPr>
          <w:color w:val="000000"/>
        </w:rPr>
      </w:pPr>
      <w:r>
        <w:rPr>
          <w:color w:val="000000"/>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2208A5" w:rsidRDefault="002208A5" w:rsidP="00630DA2">
      <w:pPr>
        <w:pStyle w:val="a5"/>
        <w:spacing w:before="0" w:beforeAutospacing="0" w:after="0" w:afterAutospacing="0"/>
        <w:ind w:firstLine="284"/>
        <w:jc w:val="both"/>
        <w:rPr>
          <w:color w:val="000000"/>
        </w:rPr>
      </w:pPr>
      <w:r w:rsidRPr="00D6055B">
        <w:rPr>
          <w:bCs/>
          <w:i/>
          <w:color w:val="000000"/>
        </w:rPr>
        <w:t>Экскурсия</w:t>
      </w:r>
      <w:r>
        <w:rPr>
          <w:color w:val="000000"/>
        </w:rPr>
        <w:t xml:space="preserve"> «Обитатели озера, луга, леса».</w:t>
      </w:r>
    </w:p>
    <w:p w:rsidR="002208A5" w:rsidRDefault="002208A5" w:rsidP="00630DA2">
      <w:pPr>
        <w:pStyle w:val="a5"/>
        <w:spacing w:before="0" w:beforeAutospacing="0" w:after="0" w:afterAutospacing="0"/>
        <w:ind w:firstLine="284"/>
        <w:jc w:val="both"/>
        <w:rPr>
          <w:color w:val="000000"/>
        </w:rPr>
      </w:pPr>
      <w:r w:rsidRPr="005B0C76">
        <w:rPr>
          <w:b/>
          <w:bCs/>
          <w:color w:val="000000"/>
        </w:rPr>
        <w:t>Живые участники круговорота веществ (10 ч)</w:t>
      </w:r>
      <w:r>
        <w:rPr>
          <w:b/>
          <w:bCs/>
          <w:color w:val="000000"/>
        </w:rPr>
        <w:t xml:space="preserve"> </w:t>
      </w:r>
      <w:r>
        <w:rPr>
          <w:color w:val="000000"/>
        </w:rPr>
        <w:t>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w:t>
      </w:r>
      <w:r w:rsidRPr="00DB52FD">
        <w:rPr>
          <w:color w:val="000000"/>
        </w:rPr>
        <w:t>, цветковые, мхи, хвощи, плауны, папоротники, водоросли. Растения состоят из отдельных клеток. Хлорофилл и его роль</w:t>
      </w:r>
      <w:r>
        <w:rPr>
          <w:color w:val="000000"/>
          <w:sz w:val="20"/>
        </w:rPr>
        <w:t>.</w:t>
      </w:r>
    </w:p>
    <w:p w:rsidR="002208A5" w:rsidRDefault="002208A5" w:rsidP="00630DA2">
      <w:pPr>
        <w:pStyle w:val="a5"/>
        <w:spacing w:before="0" w:beforeAutospacing="0" w:after="0" w:afterAutospacing="0"/>
        <w:ind w:firstLine="284"/>
        <w:jc w:val="both"/>
        <w:rPr>
          <w:color w:val="000000"/>
        </w:rPr>
      </w:pPr>
      <w:r>
        <w:rPr>
          <w:color w:val="000000"/>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2208A5" w:rsidRDefault="002208A5" w:rsidP="00630DA2">
      <w:pPr>
        <w:pStyle w:val="a5"/>
        <w:spacing w:before="0" w:beforeAutospacing="0" w:after="0" w:afterAutospacing="0"/>
        <w:ind w:firstLine="284"/>
        <w:jc w:val="both"/>
        <w:rPr>
          <w:color w:val="000000"/>
        </w:rPr>
      </w:pPr>
      <w:r>
        <w:rPr>
          <w:color w:val="000000"/>
        </w:rPr>
        <w:t>Появление твёрдых покровов – защита от хищников. Наружный скелет членистоногих – «латы» рыцаря. Насекомые и их многообразие. Развитие насекомых.</w:t>
      </w:r>
      <w:r w:rsidRPr="00D47636">
        <w:rPr>
          <w:color w:val="000000"/>
        </w:rPr>
        <w:t xml:space="preserve"> </w:t>
      </w:r>
      <w:r>
        <w:rPr>
          <w:color w:val="000000"/>
        </w:rPr>
        <w:t>Раки, пауки и их особенности.</w:t>
      </w:r>
    </w:p>
    <w:p w:rsidR="002208A5" w:rsidRDefault="002208A5" w:rsidP="00630DA2">
      <w:pPr>
        <w:pStyle w:val="a5"/>
        <w:spacing w:before="0" w:beforeAutospacing="0" w:after="0" w:afterAutospacing="0"/>
        <w:ind w:firstLine="284"/>
        <w:jc w:val="both"/>
        <w:rPr>
          <w:color w:val="000000"/>
        </w:rPr>
      </w:pPr>
      <w:r>
        <w:rPr>
          <w:color w:val="000000"/>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2208A5" w:rsidRDefault="002208A5" w:rsidP="00630DA2">
      <w:pPr>
        <w:pStyle w:val="a5"/>
        <w:spacing w:before="0" w:beforeAutospacing="0" w:after="0" w:afterAutospacing="0"/>
        <w:ind w:firstLine="284"/>
        <w:jc w:val="both"/>
        <w:rPr>
          <w:color w:val="000000"/>
        </w:rPr>
      </w:pPr>
      <w:r>
        <w:rPr>
          <w:color w:val="000000"/>
        </w:rPr>
        <w:lastRenderedPageBreak/>
        <w:t xml:space="preserve">Осторожное обращение с дикими животными. Правила поведения с домашними животными. </w:t>
      </w:r>
    </w:p>
    <w:p w:rsidR="002208A5" w:rsidRPr="00DB52FD" w:rsidRDefault="002208A5" w:rsidP="00630DA2">
      <w:pPr>
        <w:pStyle w:val="a5"/>
        <w:spacing w:before="0" w:beforeAutospacing="0" w:after="0" w:afterAutospacing="0"/>
        <w:ind w:firstLine="284"/>
        <w:jc w:val="both"/>
        <w:rPr>
          <w:color w:val="000000"/>
        </w:rPr>
      </w:pPr>
      <w:r>
        <w:rPr>
          <w:color w:val="000000"/>
        </w:rPr>
        <w:t>Грибы – разрушители древесины. Грибница. Дрожжи и их роль в изготовлении хлеба. Съедобные и ядовитые, губчатые и пластинчатые</w:t>
      </w:r>
      <w:r w:rsidRPr="001C085A">
        <w:rPr>
          <w:color w:val="000000"/>
        </w:rPr>
        <w:t xml:space="preserve"> </w:t>
      </w:r>
      <w:r>
        <w:rPr>
          <w:color w:val="000000"/>
        </w:rPr>
        <w:t>грибы</w:t>
      </w:r>
      <w:r w:rsidRPr="00DB52FD">
        <w:rPr>
          <w:color w:val="000000"/>
        </w:rPr>
        <w:t xml:space="preserve">. Содружество гриба и дерева. Лишайники. </w:t>
      </w:r>
    </w:p>
    <w:p w:rsidR="002208A5" w:rsidRPr="00DB52FD" w:rsidRDefault="002208A5" w:rsidP="00630DA2">
      <w:pPr>
        <w:pStyle w:val="a5"/>
        <w:spacing w:before="0" w:beforeAutospacing="0" w:after="0" w:afterAutospacing="0"/>
        <w:ind w:firstLine="284"/>
        <w:jc w:val="both"/>
        <w:rPr>
          <w:color w:val="000000"/>
        </w:rPr>
      </w:pPr>
      <w:r w:rsidRPr="00DB52FD">
        <w:rPr>
          <w:color w:val="000000"/>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w:t>
      </w:r>
      <w:r>
        <w:rPr>
          <w:color w:val="000000"/>
        </w:rPr>
        <w:t xml:space="preserve"> </w:t>
      </w:r>
      <w:r w:rsidRPr="00DB52FD">
        <w:rPr>
          <w:color w:val="000000"/>
        </w:rPr>
        <w:t>главные участники всех круговоротов.</w:t>
      </w:r>
    </w:p>
    <w:p w:rsidR="002208A5" w:rsidRDefault="002208A5" w:rsidP="00630DA2">
      <w:pPr>
        <w:pStyle w:val="a5"/>
        <w:spacing w:before="0" w:beforeAutospacing="0" w:after="0" w:afterAutospacing="0"/>
        <w:ind w:firstLine="284"/>
        <w:jc w:val="both"/>
        <w:rPr>
          <w:color w:val="000000"/>
        </w:rPr>
      </w:pPr>
      <w:r>
        <w:rPr>
          <w:color w:val="000000"/>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2208A5" w:rsidRDefault="002208A5" w:rsidP="00630DA2">
      <w:pPr>
        <w:pStyle w:val="a5"/>
        <w:spacing w:before="0" w:beforeAutospacing="0" w:after="0" w:afterAutospacing="0"/>
        <w:ind w:firstLine="284"/>
        <w:jc w:val="both"/>
        <w:rPr>
          <w:color w:val="000000"/>
        </w:rPr>
      </w:pPr>
      <w:r w:rsidRPr="00D6055B">
        <w:rPr>
          <w:bCs/>
          <w:i/>
          <w:color w:val="000000"/>
        </w:rPr>
        <w:t>Экскурсия</w:t>
      </w:r>
      <w:r>
        <w:rPr>
          <w:color w:val="000000"/>
        </w:rPr>
        <w:t xml:space="preserve"> в зоопарк или ботанический сад, краеведческий музей, тема «Многообразие растений и животных».</w:t>
      </w:r>
    </w:p>
    <w:p w:rsidR="002208A5" w:rsidRDefault="002208A5" w:rsidP="00630DA2">
      <w:pPr>
        <w:pStyle w:val="a5"/>
        <w:spacing w:before="0" w:beforeAutospacing="0" w:after="0" w:afterAutospacing="0"/>
        <w:ind w:firstLine="284"/>
        <w:jc w:val="both"/>
        <w:rPr>
          <w:color w:val="000000"/>
        </w:rPr>
      </w:pPr>
      <w:r w:rsidRPr="005B0C76">
        <w:rPr>
          <w:b/>
          <w:bCs/>
          <w:color w:val="000000"/>
        </w:rPr>
        <w:t>Повторение пройденного материала</w:t>
      </w:r>
      <w:r>
        <w:rPr>
          <w:color w:val="000000"/>
        </w:rPr>
        <w:t xml:space="preserve"> – 4 ч.</w:t>
      </w:r>
    </w:p>
    <w:p w:rsidR="002208A5" w:rsidRPr="001C085A" w:rsidRDefault="002208A5" w:rsidP="00630DA2">
      <w:pPr>
        <w:pStyle w:val="a5"/>
        <w:spacing w:before="0" w:beforeAutospacing="0" w:after="0" w:afterAutospacing="0"/>
        <w:ind w:firstLine="284"/>
        <w:jc w:val="both"/>
        <w:rPr>
          <w:iCs/>
          <w:color w:val="000000"/>
        </w:rPr>
      </w:pPr>
      <w:r w:rsidRPr="005B0C76">
        <w:rPr>
          <w:b/>
          <w:bCs/>
          <w:color w:val="000000"/>
        </w:rPr>
        <w:t>Часы по выбору учителя</w:t>
      </w:r>
      <w:r w:rsidRPr="001C085A">
        <w:rPr>
          <w:iCs/>
          <w:color w:val="000000"/>
        </w:rPr>
        <w:t xml:space="preserve"> – 2.</w:t>
      </w:r>
    </w:p>
    <w:p w:rsidR="002208A5" w:rsidRPr="005B0C76" w:rsidRDefault="002208A5" w:rsidP="00630DA2">
      <w:pPr>
        <w:spacing w:before="120"/>
        <w:rPr>
          <w:i/>
        </w:rPr>
      </w:pPr>
      <w:bookmarkStart w:id="5" w:name="m7"/>
      <w:bookmarkEnd w:id="5"/>
      <w:r w:rsidRPr="00D6055B">
        <w:rPr>
          <w:b/>
          <w:bCs/>
          <w:color w:val="000000"/>
        </w:rPr>
        <w:t>3-й класс. Раздел 2: «Мо</w:t>
      </w:r>
      <w:r>
        <w:rPr>
          <w:b/>
          <w:bCs/>
          <w:color w:val="000000"/>
        </w:rPr>
        <w:t>ё</w:t>
      </w:r>
      <w:r w:rsidRPr="00D6055B">
        <w:rPr>
          <w:b/>
          <w:bCs/>
          <w:color w:val="000000"/>
        </w:rPr>
        <w:t xml:space="preserve"> Отечество» (34 ч).</w:t>
      </w:r>
      <w:r>
        <w:rPr>
          <w:b/>
          <w:bCs/>
          <w:color w:val="000000"/>
        </w:rPr>
        <w:t xml:space="preserve"> </w:t>
      </w:r>
      <w:r w:rsidRPr="005B0C76">
        <w:rPr>
          <w:i/>
        </w:rPr>
        <w:t>Авторы: Данилов Д.Д., Тырин С.В.</w:t>
      </w:r>
    </w:p>
    <w:p w:rsidR="002208A5" w:rsidRDefault="002208A5" w:rsidP="00630DA2">
      <w:pPr>
        <w:pStyle w:val="a5"/>
        <w:spacing w:before="0" w:beforeAutospacing="0" w:after="0" w:afterAutospacing="0"/>
        <w:ind w:firstLine="284"/>
        <w:jc w:val="both"/>
        <w:rPr>
          <w:color w:val="000000"/>
        </w:rPr>
      </w:pPr>
      <w:r w:rsidRPr="005B0C76">
        <w:rPr>
          <w:b/>
          <w:bCs/>
          <w:color w:val="000000"/>
        </w:rPr>
        <w:t>Твои родные и твоя Родина в потоке времени (4 ч)</w:t>
      </w:r>
      <w:r>
        <w:rPr>
          <w:b/>
          <w:bCs/>
          <w:color w:val="000000"/>
        </w:rPr>
        <w:t xml:space="preserve"> </w:t>
      </w:r>
      <w:r>
        <w:rPr>
          <w:color w:val="000000"/>
        </w:rPr>
        <w:t>Родословная человека. Поколения предков. Родословное древо. Фамилия, имя и отчество – связь времен.</w:t>
      </w:r>
    </w:p>
    <w:p w:rsidR="002208A5" w:rsidRDefault="002208A5" w:rsidP="00630DA2">
      <w:pPr>
        <w:pStyle w:val="a5"/>
        <w:spacing w:before="0" w:beforeAutospacing="0" w:after="0" w:afterAutospacing="0"/>
        <w:ind w:firstLine="360"/>
        <w:jc w:val="both"/>
        <w:rPr>
          <w:color w:val="000000"/>
        </w:rPr>
      </w:pPr>
      <w:r>
        <w:rPr>
          <w:color w:val="000000"/>
        </w:rPr>
        <w:t xml:space="preserve">Представление о «реке времени». Исторический счёт времени. Век (столетие) и эра </w:t>
      </w:r>
      <w:r>
        <w:rPr>
          <w:color w:val="0000FF"/>
          <w:spacing w:val="4"/>
        </w:rPr>
        <w:sym w:font="Symbol" w:char="F02D"/>
      </w:r>
      <w:r>
        <w:rPr>
          <w:color w:val="000000"/>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2208A5" w:rsidRDefault="002208A5" w:rsidP="00630DA2">
      <w:pPr>
        <w:pStyle w:val="a5"/>
        <w:spacing w:before="0" w:beforeAutospacing="0" w:after="0" w:afterAutospacing="0"/>
        <w:ind w:firstLine="360"/>
        <w:jc w:val="both"/>
        <w:rPr>
          <w:color w:val="000000"/>
        </w:rPr>
      </w:pPr>
      <w:r>
        <w:rPr>
          <w:color w:val="000000"/>
        </w:rPr>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2208A5" w:rsidRDefault="002208A5" w:rsidP="00630DA2">
      <w:pPr>
        <w:pStyle w:val="a5"/>
        <w:spacing w:before="0" w:beforeAutospacing="0" w:after="0" w:afterAutospacing="0"/>
        <w:ind w:firstLine="360"/>
        <w:jc w:val="both"/>
        <w:rPr>
          <w:color w:val="000000"/>
        </w:rPr>
      </w:pPr>
      <w:r>
        <w:rPr>
          <w:color w:val="000000"/>
        </w:rPr>
        <w:t>История моей Родины. История – наука о прошлом человечества. Исторические источники. Образ многовековой истории России.</w:t>
      </w:r>
    </w:p>
    <w:p w:rsidR="002208A5" w:rsidRDefault="002208A5" w:rsidP="00630DA2">
      <w:pPr>
        <w:pStyle w:val="a5"/>
        <w:spacing w:before="0" w:beforeAutospacing="0" w:after="0" w:afterAutospacing="0"/>
        <w:ind w:firstLine="284"/>
        <w:jc w:val="both"/>
        <w:rPr>
          <w:color w:val="000000"/>
        </w:rPr>
      </w:pPr>
      <w:r w:rsidRPr="005B0C76">
        <w:rPr>
          <w:b/>
          <w:bCs/>
          <w:color w:val="000000"/>
        </w:rPr>
        <w:t>Времена Древней Руси. IX – XIII века (5 ч)</w:t>
      </w:r>
      <w:r>
        <w:rPr>
          <w:b/>
          <w:bCs/>
          <w:color w:val="000000"/>
        </w:rPr>
        <w:t xml:space="preserve"> </w:t>
      </w:r>
      <w:r>
        <w:rPr>
          <w:color w:val="000000"/>
        </w:rPr>
        <w:t>Древние жители российских просторов. Жизнь славянских племён.</w:t>
      </w:r>
    </w:p>
    <w:p w:rsidR="002208A5" w:rsidRDefault="002208A5" w:rsidP="00630DA2">
      <w:pPr>
        <w:pStyle w:val="a5"/>
        <w:spacing w:before="0" w:beforeAutospacing="0" w:after="0" w:afterAutospacing="0"/>
        <w:ind w:firstLine="360"/>
        <w:jc w:val="both"/>
        <w:rPr>
          <w:color w:val="000000"/>
        </w:rPr>
      </w:pPr>
      <w:r>
        <w:rPr>
          <w:color w:val="000000"/>
        </w:rPr>
        <w:t>Создание Древнерусского государства. Киев – столица великих князей Древней Руси. Принятие христианства при князе Владимире Святославиче.</w:t>
      </w:r>
    </w:p>
    <w:p w:rsidR="002208A5" w:rsidRDefault="002208A5" w:rsidP="00630DA2">
      <w:pPr>
        <w:pStyle w:val="a5"/>
        <w:spacing w:before="0" w:beforeAutospacing="0" w:after="0" w:afterAutospacing="0"/>
        <w:ind w:firstLine="360"/>
        <w:jc w:val="both"/>
        <w:rPr>
          <w:color w:val="000000"/>
        </w:rPr>
      </w:pPr>
      <w:r>
        <w:rPr>
          <w:color w:val="000000"/>
        </w:rPr>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2208A5" w:rsidRDefault="002208A5" w:rsidP="00630DA2">
      <w:pPr>
        <w:pStyle w:val="a5"/>
        <w:spacing w:before="0" w:beforeAutospacing="0" w:after="0" w:afterAutospacing="0"/>
        <w:ind w:firstLine="360"/>
        <w:jc w:val="both"/>
        <w:rPr>
          <w:color w:val="000000"/>
        </w:rPr>
      </w:pPr>
      <w:r>
        <w:rPr>
          <w:color w:val="000000"/>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2208A5" w:rsidRDefault="002208A5" w:rsidP="00630DA2">
      <w:pPr>
        <w:pStyle w:val="a5"/>
        <w:spacing w:before="0" w:beforeAutospacing="0" w:after="0" w:afterAutospacing="0"/>
        <w:ind w:firstLine="360"/>
        <w:jc w:val="both"/>
        <w:rPr>
          <w:color w:val="000000"/>
        </w:rPr>
      </w:pPr>
      <w:r>
        <w:rPr>
          <w:color w:val="000000"/>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2208A5" w:rsidRDefault="002208A5" w:rsidP="00630DA2">
      <w:pPr>
        <w:pStyle w:val="a5"/>
        <w:spacing w:before="0" w:beforeAutospacing="0" w:after="0" w:afterAutospacing="0"/>
        <w:ind w:firstLine="284"/>
        <w:jc w:val="both"/>
        <w:rPr>
          <w:color w:val="000000"/>
        </w:rPr>
      </w:pPr>
      <w:r w:rsidRPr="005B0C76">
        <w:rPr>
          <w:b/>
          <w:bCs/>
          <w:color w:val="000000"/>
        </w:rPr>
        <w:t>Времена Московского государства. XIV – XVII века (4 ч)</w:t>
      </w:r>
      <w:r>
        <w:rPr>
          <w:b/>
          <w:bCs/>
          <w:color w:val="000000"/>
        </w:rPr>
        <w:t xml:space="preserve"> </w:t>
      </w:r>
      <w:r>
        <w:rPr>
          <w:color w:val="000000"/>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2208A5" w:rsidRDefault="002208A5" w:rsidP="00630DA2">
      <w:pPr>
        <w:pStyle w:val="a5"/>
        <w:spacing w:before="0" w:beforeAutospacing="0" w:after="0" w:afterAutospacing="0"/>
        <w:ind w:firstLine="360"/>
        <w:jc w:val="both"/>
        <w:rPr>
          <w:color w:val="000000"/>
        </w:rPr>
      </w:pPr>
      <w:r>
        <w:rPr>
          <w:color w:val="000000"/>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Pr>
          <w:color w:val="0000FF"/>
          <w:spacing w:val="4"/>
        </w:rPr>
        <w:sym w:font="Symbol" w:char="F02D"/>
      </w:r>
      <w:r>
        <w:rPr>
          <w:color w:val="0000FF"/>
          <w:spacing w:val="4"/>
        </w:rPr>
        <w:t xml:space="preserve"> </w:t>
      </w:r>
      <w:r>
        <w:rPr>
          <w:color w:val="000000"/>
        </w:rPr>
        <w:t>Москва.</w:t>
      </w:r>
    </w:p>
    <w:p w:rsidR="002208A5" w:rsidRDefault="002208A5" w:rsidP="00630DA2">
      <w:pPr>
        <w:pStyle w:val="a5"/>
        <w:spacing w:before="0" w:beforeAutospacing="0" w:after="0" w:afterAutospacing="0"/>
        <w:ind w:firstLine="360"/>
        <w:jc w:val="both"/>
        <w:rPr>
          <w:color w:val="000000"/>
        </w:rPr>
      </w:pPr>
      <w:r>
        <w:rPr>
          <w:color w:val="000000"/>
        </w:rPr>
        <w:lastRenderedPageBreak/>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2208A5" w:rsidRDefault="002208A5" w:rsidP="00630DA2">
      <w:pPr>
        <w:pStyle w:val="a5"/>
        <w:spacing w:before="0" w:beforeAutospacing="0" w:after="0" w:afterAutospacing="0"/>
        <w:ind w:firstLine="284"/>
        <w:jc w:val="both"/>
        <w:rPr>
          <w:color w:val="000000"/>
        </w:rPr>
      </w:pPr>
      <w:r w:rsidRPr="005B0C76">
        <w:rPr>
          <w:b/>
          <w:bCs/>
          <w:color w:val="000000"/>
        </w:rPr>
        <w:t>Времена Российской империи. XVIII – начало XX века (5 ч)</w:t>
      </w:r>
      <w:r>
        <w:rPr>
          <w:b/>
          <w:bCs/>
          <w:color w:val="000000"/>
        </w:rPr>
        <w:t xml:space="preserve"> </w:t>
      </w:r>
      <w:r>
        <w:rPr>
          <w:color w:val="000000"/>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Pr>
          <w:color w:val="0000FF"/>
          <w:spacing w:val="4"/>
        </w:rPr>
        <w:sym w:font="Symbol" w:char="F02D"/>
      </w:r>
      <w:r>
        <w:rPr>
          <w:color w:val="0000FF"/>
          <w:spacing w:val="4"/>
        </w:rPr>
        <w:t xml:space="preserve"> </w:t>
      </w:r>
      <w:r>
        <w:rPr>
          <w:color w:val="000000"/>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2208A5" w:rsidRDefault="002208A5" w:rsidP="00630DA2">
      <w:pPr>
        <w:pStyle w:val="a5"/>
        <w:spacing w:before="0" w:beforeAutospacing="0" w:after="0" w:afterAutospacing="0"/>
        <w:ind w:firstLine="360"/>
        <w:jc w:val="both"/>
        <w:rPr>
          <w:color w:val="000000"/>
        </w:rPr>
      </w:pPr>
      <w:r>
        <w:rPr>
          <w:color w:val="000000"/>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2208A5" w:rsidRDefault="002208A5" w:rsidP="00630DA2">
      <w:pPr>
        <w:pStyle w:val="a5"/>
        <w:spacing w:before="0" w:beforeAutospacing="0" w:after="0" w:afterAutospacing="0"/>
        <w:ind w:firstLine="360"/>
        <w:jc w:val="both"/>
        <w:rPr>
          <w:color w:val="000000"/>
        </w:rPr>
      </w:pPr>
      <w:r>
        <w:rPr>
          <w:color w:val="000000"/>
        </w:rPr>
        <w:t>Отечественная война 1812 года – угроза существованию России. Бородинская битва. Единство народа перед лицом врага. М.И. Кутузов.</w:t>
      </w:r>
    </w:p>
    <w:p w:rsidR="002208A5" w:rsidRDefault="002208A5" w:rsidP="00630DA2">
      <w:pPr>
        <w:pStyle w:val="a5"/>
        <w:spacing w:before="0" w:beforeAutospacing="0" w:after="0" w:afterAutospacing="0"/>
        <w:ind w:firstLine="360"/>
        <w:jc w:val="both"/>
        <w:rPr>
          <w:color w:val="000000"/>
        </w:rPr>
      </w:pPr>
      <w:r>
        <w:rPr>
          <w:color w:val="000000"/>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2208A5" w:rsidRDefault="002208A5" w:rsidP="00630DA2">
      <w:pPr>
        <w:pStyle w:val="a5"/>
        <w:spacing w:before="0" w:beforeAutospacing="0" w:after="0" w:afterAutospacing="0"/>
        <w:ind w:firstLine="360"/>
        <w:jc w:val="both"/>
        <w:rPr>
          <w:color w:val="000000"/>
        </w:rPr>
      </w:pPr>
      <w:r>
        <w:rPr>
          <w:color w:val="000000"/>
        </w:rPr>
        <w:t>Правление Александра II – время перемен в Российской империи. Отмена крепостного права. Стремительное развитие обновлённой империи.</w:t>
      </w:r>
    </w:p>
    <w:p w:rsidR="002208A5" w:rsidRDefault="002208A5" w:rsidP="00630DA2">
      <w:pPr>
        <w:pStyle w:val="a5"/>
        <w:spacing w:before="0" w:beforeAutospacing="0" w:after="0" w:afterAutospacing="0"/>
        <w:ind w:firstLine="284"/>
        <w:jc w:val="both"/>
        <w:rPr>
          <w:color w:val="000000"/>
        </w:rPr>
      </w:pPr>
      <w:r w:rsidRPr="003D2422">
        <w:rPr>
          <w:b/>
          <w:bCs/>
          <w:color w:val="000000"/>
        </w:rPr>
        <w:t>Времена Советской России и СССР. 1917 – 1991 годы (4 ч)</w:t>
      </w:r>
      <w:r>
        <w:rPr>
          <w:b/>
          <w:bCs/>
          <w:color w:val="000000"/>
        </w:rPr>
        <w:t xml:space="preserve"> </w:t>
      </w:r>
      <w:r>
        <w:rPr>
          <w:color w:val="000000"/>
        </w:rPr>
        <w:t>Жизнь рабочих и крестьян в начале XX века. Народ и власть. Николай II. Революция 1917 г. В.И. Ленин и большевики. Гражданская война в России. Распад империи и образование Советского Союза.</w:t>
      </w:r>
    </w:p>
    <w:p w:rsidR="002208A5" w:rsidRDefault="002208A5" w:rsidP="00630DA2">
      <w:pPr>
        <w:pStyle w:val="a5"/>
        <w:spacing w:before="0" w:beforeAutospacing="0" w:after="0" w:afterAutospacing="0"/>
        <w:ind w:firstLine="360"/>
        <w:jc w:val="both"/>
        <w:rPr>
          <w:color w:val="000000"/>
        </w:rPr>
      </w:pPr>
      <w:r>
        <w:rPr>
          <w:color w:val="000000"/>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2208A5" w:rsidRDefault="002208A5" w:rsidP="00630DA2">
      <w:pPr>
        <w:pStyle w:val="a5"/>
        <w:spacing w:before="0" w:beforeAutospacing="0" w:after="0" w:afterAutospacing="0"/>
        <w:ind w:firstLine="360"/>
        <w:jc w:val="both"/>
        <w:rPr>
          <w:color w:val="000000"/>
        </w:rPr>
      </w:pPr>
      <w:r>
        <w:rPr>
          <w:color w:val="000000"/>
        </w:rPr>
        <w:t>Вторая мировая и Великая Отечественная война. Победа над фашизмом. Герои Великой Отечественной войны.</w:t>
      </w:r>
    </w:p>
    <w:p w:rsidR="002208A5" w:rsidRDefault="002208A5" w:rsidP="00630DA2">
      <w:pPr>
        <w:pStyle w:val="a5"/>
        <w:spacing w:before="0" w:beforeAutospacing="0" w:after="0" w:afterAutospacing="0"/>
        <w:ind w:firstLine="360"/>
        <w:jc w:val="both"/>
        <w:rPr>
          <w:color w:val="000000"/>
        </w:rPr>
      </w:pPr>
      <w:r>
        <w:rPr>
          <w:color w:val="000000"/>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2208A5" w:rsidRDefault="002208A5" w:rsidP="00630DA2">
      <w:pPr>
        <w:pStyle w:val="a5"/>
        <w:spacing w:before="0" w:beforeAutospacing="0" w:after="0" w:afterAutospacing="0"/>
        <w:ind w:firstLine="284"/>
        <w:jc w:val="both"/>
        <w:rPr>
          <w:color w:val="000000"/>
        </w:rPr>
      </w:pPr>
      <w:r w:rsidRPr="003D2422">
        <w:rPr>
          <w:b/>
          <w:bCs/>
          <w:color w:val="000000"/>
        </w:rPr>
        <w:t>Современная Россия (8 ч)</w:t>
      </w:r>
      <w:r>
        <w:rPr>
          <w:b/>
          <w:bCs/>
          <w:color w:val="000000"/>
        </w:rPr>
        <w:t xml:space="preserve"> </w:t>
      </w:r>
      <w:r>
        <w:rPr>
          <w:color w:val="000000"/>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2208A5" w:rsidRDefault="002208A5" w:rsidP="00630DA2">
      <w:pPr>
        <w:pStyle w:val="a5"/>
        <w:spacing w:before="0" w:beforeAutospacing="0" w:after="0" w:afterAutospacing="0"/>
        <w:ind w:firstLine="360"/>
        <w:jc w:val="both"/>
        <w:rPr>
          <w:color w:val="000000"/>
        </w:rPr>
      </w:pPr>
      <w:r>
        <w:rPr>
          <w:color w:val="000000"/>
        </w:rPr>
        <w:t>Что такое демократия? Представления об избирательной системе.</w:t>
      </w:r>
    </w:p>
    <w:p w:rsidR="002208A5" w:rsidRDefault="002208A5" w:rsidP="00630DA2">
      <w:pPr>
        <w:pStyle w:val="a5"/>
        <w:spacing w:before="0" w:beforeAutospacing="0" w:after="0" w:afterAutospacing="0"/>
        <w:ind w:firstLine="360"/>
        <w:jc w:val="both"/>
        <w:rPr>
          <w:color w:val="000000"/>
        </w:rPr>
      </w:pPr>
      <w:r>
        <w:rPr>
          <w:color w:val="000000"/>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2208A5" w:rsidRDefault="002208A5" w:rsidP="00630DA2">
      <w:pPr>
        <w:pStyle w:val="a5"/>
        <w:spacing w:before="0" w:beforeAutospacing="0" w:after="0" w:afterAutospacing="0"/>
        <w:ind w:firstLine="360"/>
        <w:jc w:val="both"/>
        <w:rPr>
          <w:color w:val="000000"/>
        </w:rPr>
      </w:pPr>
      <w:r>
        <w:rPr>
          <w:color w:val="000000"/>
        </w:rPr>
        <w:t>Россия – общий дом многих народов. Языки и обычаи народов России. Единство и равноправие всех народов России.</w:t>
      </w:r>
    </w:p>
    <w:p w:rsidR="002208A5" w:rsidRDefault="002208A5" w:rsidP="00630DA2">
      <w:pPr>
        <w:pStyle w:val="a5"/>
        <w:spacing w:before="0" w:beforeAutospacing="0" w:after="0" w:afterAutospacing="0"/>
        <w:ind w:firstLine="360"/>
        <w:jc w:val="both"/>
        <w:rPr>
          <w:color w:val="000000"/>
        </w:rPr>
      </w:pPr>
      <w:r>
        <w:rPr>
          <w:color w:val="000000"/>
        </w:rPr>
        <w:t>Российская Федерация – государство, созданное союзом территорий. Совет Федерации. Россияне – все граждане Российской Федерации.</w:t>
      </w:r>
    </w:p>
    <w:p w:rsidR="002208A5" w:rsidRDefault="002208A5" w:rsidP="00630DA2">
      <w:pPr>
        <w:pStyle w:val="a5"/>
        <w:spacing w:before="0" w:beforeAutospacing="0" w:after="0" w:afterAutospacing="0"/>
        <w:ind w:firstLine="360"/>
        <w:jc w:val="both"/>
        <w:rPr>
          <w:color w:val="000000"/>
        </w:rPr>
      </w:pPr>
      <w:r>
        <w:rPr>
          <w:color w:val="000000"/>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2208A5" w:rsidRPr="003D2422" w:rsidRDefault="002208A5" w:rsidP="00630DA2">
      <w:pPr>
        <w:spacing w:before="120"/>
        <w:rPr>
          <w:i/>
        </w:rPr>
      </w:pPr>
      <w:bookmarkStart w:id="6" w:name="m8"/>
      <w:bookmarkEnd w:id="6"/>
      <w:r w:rsidRPr="00D6055B">
        <w:rPr>
          <w:b/>
        </w:rPr>
        <w:t xml:space="preserve">4-й класс. </w:t>
      </w:r>
      <w:bookmarkStart w:id="7" w:name="m9"/>
      <w:bookmarkEnd w:id="7"/>
      <w:r w:rsidRPr="00D6055B">
        <w:rPr>
          <w:b/>
          <w:bCs/>
          <w:color w:val="000000"/>
        </w:rPr>
        <w:t>Раздел 1: «Человек и природа» (34 ч)</w:t>
      </w:r>
      <w:r>
        <w:rPr>
          <w:b/>
          <w:bCs/>
          <w:color w:val="000000"/>
        </w:rPr>
        <w:t xml:space="preserve">   </w:t>
      </w:r>
      <w:r w:rsidRPr="003D2422">
        <w:rPr>
          <w:i/>
        </w:rPr>
        <w:t>Авторы: Вахрушев А.А. Раутиан А.С.</w:t>
      </w:r>
    </w:p>
    <w:p w:rsidR="002208A5" w:rsidRDefault="002208A5" w:rsidP="00630DA2">
      <w:pPr>
        <w:pStyle w:val="a5"/>
        <w:spacing w:before="0" w:beforeAutospacing="0" w:after="0" w:afterAutospacing="0"/>
        <w:ind w:firstLine="284"/>
        <w:jc w:val="both"/>
        <w:rPr>
          <w:color w:val="000000"/>
        </w:rPr>
      </w:pPr>
      <w:r w:rsidRPr="003D2422">
        <w:rPr>
          <w:b/>
          <w:bCs/>
          <w:color w:val="000000"/>
        </w:rPr>
        <w:t>Человек и его строение (14 ч)</w:t>
      </w:r>
      <w:r>
        <w:rPr>
          <w:b/>
          <w:bCs/>
          <w:color w:val="000000"/>
        </w:rPr>
        <w:t xml:space="preserve"> </w:t>
      </w:r>
      <w:r>
        <w:rPr>
          <w:color w:val="000000"/>
        </w:rPr>
        <w:t>Устройство человека. Основные системы органов тела человека и их роль в жизни организма.</w:t>
      </w:r>
    </w:p>
    <w:p w:rsidR="002208A5" w:rsidRDefault="002208A5" w:rsidP="00630DA2">
      <w:pPr>
        <w:pStyle w:val="a5"/>
        <w:spacing w:before="0" w:beforeAutospacing="0" w:after="0" w:afterAutospacing="0"/>
        <w:ind w:firstLine="284"/>
        <w:jc w:val="both"/>
        <w:rPr>
          <w:color w:val="000000"/>
        </w:rPr>
      </w:pPr>
      <w:r>
        <w:rPr>
          <w:color w:val="000000"/>
        </w:rPr>
        <w:lastRenderedPageBreak/>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2208A5" w:rsidRDefault="002208A5" w:rsidP="00630DA2">
      <w:pPr>
        <w:pStyle w:val="a5"/>
        <w:spacing w:before="0" w:beforeAutospacing="0" w:after="0" w:afterAutospacing="0"/>
        <w:ind w:firstLine="284"/>
        <w:jc w:val="both"/>
        <w:rPr>
          <w:color w:val="000000"/>
        </w:rPr>
      </w:pPr>
      <w:r>
        <w:rPr>
          <w:color w:val="000000"/>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2208A5" w:rsidRDefault="002208A5" w:rsidP="00630DA2">
      <w:pPr>
        <w:pStyle w:val="a5"/>
        <w:spacing w:before="0" w:beforeAutospacing="0" w:after="0" w:afterAutospacing="0"/>
        <w:ind w:firstLine="284"/>
        <w:jc w:val="both"/>
        <w:rPr>
          <w:color w:val="000000"/>
        </w:rPr>
      </w:pPr>
      <w:r>
        <w:rPr>
          <w:color w:val="000000"/>
        </w:rPr>
        <w:t xml:space="preserve">Пищеварение. Органы пищеварения. Зубы и жевание. Рот и язык. Глотка, пищевод, желудок, кишечник, печень. Правила здорового питания. </w:t>
      </w:r>
      <w:r w:rsidRPr="000E4E33">
        <w:rPr>
          <w:color w:val="000000"/>
          <w:sz w:val="20"/>
        </w:rPr>
        <w:t>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2208A5" w:rsidRDefault="002208A5" w:rsidP="00630DA2">
      <w:pPr>
        <w:pStyle w:val="a5"/>
        <w:spacing w:before="0" w:beforeAutospacing="0" w:after="0" w:afterAutospacing="0"/>
        <w:ind w:firstLine="284"/>
        <w:jc w:val="both"/>
        <w:rPr>
          <w:color w:val="000000"/>
        </w:rPr>
      </w:pPr>
      <w:r>
        <w:rPr>
          <w:color w:val="000000"/>
        </w:rPr>
        <w:t>Органы выделения и их роль в удалении вредных веществ и лишней воды из клеток. Почка, мочевой пузырь. Что такое моча?</w:t>
      </w:r>
    </w:p>
    <w:p w:rsidR="002208A5" w:rsidRDefault="002208A5" w:rsidP="00630DA2">
      <w:pPr>
        <w:pStyle w:val="a5"/>
        <w:spacing w:before="0" w:beforeAutospacing="0" w:after="0" w:afterAutospacing="0"/>
        <w:ind w:firstLine="284"/>
        <w:jc w:val="both"/>
        <w:rPr>
          <w:color w:val="000000"/>
        </w:rPr>
      </w:pPr>
      <w:r>
        <w:rPr>
          <w:color w:val="000000"/>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2208A5" w:rsidRDefault="002208A5" w:rsidP="00630DA2">
      <w:pPr>
        <w:pStyle w:val="a5"/>
        <w:spacing w:before="0" w:beforeAutospacing="0" w:after="0" w:afterAutospacing="0"/>
        <w:ind w:firstLine="284"/>
        <w:jc w:val="both"/>
        <w:rPr>
          <w:color w:val="000000"/>
        </w:rPr>
      </w:pPr>
      <w:r>
        <w:rPr>
          <w:color w:val="000000"/>
        </w:rPr>
        <w:t xml:space="preserve">Круги кровообращения. Сердце – насос. Артерии, вены и капилляры. Артериальная и венозная кровь. Пульс. Давление крови. </w:t>
      </w:r>
    </w:p>
    <w:p w:rsidR="002208A5" w:rsidRDefault="002208A5" w:rsidP="00630DA2">
      <w:pPr>
        <w:pStyle w:val="a5"/>
        <w:spacing w:before="0" w:beforeAutospacing="0" w:after="0" w:afterAutospacing="0"/>
        <w:ind w:firstLine="284"/>
        <w:jc w:val="both"/>
        <w:rPr>
          <w:color w:val="000000"/>
        </w:rPr>
      </w:pPr>
      <w:r>
        <w:rPr>
          <w:color w:val="000000"/>
        </w:rPr>
        <w:t>Кровь и её транспортная функция внутри организма. Перенос питательных веществ и кислорода ко всем клеткам тела. Кровь и её красный цвет.</w:t>
      </w:r>
      <w:r w:rsidRPr="00796C88">
        <w:rPr>
          <w:color w:val="000000"/>
        </w:rPr>
        <w:t xml:space="preserve"> </w:t>
      </w:r>
      <w:r>
        <w:rPr>
          <w:color w:val="000000"/>
        </w:rPr>
        <w:t>Почему при ранении из человека не вытекает вся кровь? Бесстрашные защитники в крови человека.</w:t>
      </w:r>
    </w:p>
    <w:p w:rsidR="002208A5" w:rsidRDefault="002208A5" w:rsidP="00630DA2">
      <w:pPr>
        <w:pStyle w:val="a5"/>
        <w:spacing w:before="0" w:beforeAutospacing="0" w:after="0" w:afterAutospacing="0"/>
        <w:ind w:firstLine="284"/>
        <w:jc w:val="both"/>
        <w:rPr>
          <w:color w:val="000000"/>
        </w:rPr>
      </w:pPr>
      <w:r>
        <w:rPr>
          <w:color w:val="000000"/>
        </w:rPr>
        <w:t xml:space="preserve">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w:t>
      </w:r>
      <w:r w:rsidRPr="00796C88">
        <w:rPr>
          <w:color w:val="000000"/>
          <w:sz w:val="20"/>
        </w:rPr>
        <w:t>Железы внутренней секреции и выработка гормонов, разносимых кровью по всему организму. Гормон страха и опасности и его действие</w:t>
      </w:r>
      <w:r>
        <w:rPr>
          <w:color w:val="000000"/>
        </w:rPr>
        <w:t>.</w:t>
      </w:r>
    </w:p>
    <w:p w:rsidR="002208A5" w:rsidRDefault="002208A5" w:rsidP="00630DA2">
      <w:pPr>
        <w:pStyle w:val="a5"/>
        <w:spacing w:before="0" w:beforeAutospacing="0" w:after="0" w:afterAutospacing="0"/>
        <w:ind w:firstLine="284"/>
        <w:jc w:val="both"/>
        <w:rPr>
          <w:color w:val="000000"/>
        </w:rPr>
      </w:pPr>
      <w:r>
        <w:rPr>
          <w:color w:val="000000"/>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2208A5" w:rsidRDefault="002208A5" w:rsidP="00630DA2">
      <w:pPr>
        <w:pStyle w:val="a5"/>
        <w:spacing w:before="0" w:beforeAutospacing="0" w:after="0" w:afterAutospacing="0"/>
        <w:ind w:firstLine="284"/>
        <w:jc w:val="both"/>
        <w:rPr>
          <w:color w:val="000000"/>
        </w:rPr>
      </w:pPr>
      <w:r w:rsidRPr="00796C88">
        <w:rPr>
          <w:color w:val="000000"/>
        </w:rPr>
        <w:t>Размножение – свойство живых организмов</w:t>
      </w:r>
      <w:r>
        <w:rPr>
          <w:color w:val="000000"/>
        </w:rPr>
        <w:t>. Эмбрион – орган матери. Питание и дыхание эмбриона. Рождение. Зависимость ребёнка от матери. Человеком не родятся, а становятся.</w:t>
      </w:r>
    </w:p>
    <w:p w:rsidR="002208A5" w:rsidRDefault="002208A5" w:rsidP="00630DA2">
      <w:pPr>
        <w:pStyle w:val="a5"/>
        <w:spacing w:before="0" w:beforeAutospacing="0" w:after="0" w:afterAutospacing="0"/>
        <w:ind w:firstLine="284"/>
        <w:jc w:val="both"/>
        <w:rPr>
          <w:color w:val="000000"/>
        </w:rPr>
      </w:pPr>
      <w:r>
        <w:rPr>
          <w:color w:val="000000"/>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2208A5" w:rsidRDefault="002208A5" w:rsidP="00630DA2">
      <w:pPr>
        <w:pStyle w:val="a5"/>
        <w:spacing w:before="0" w:beforeAutospacing="0" w:after="0" w:afterAutospacing="0"/>
        <w:ind w:firstLine="284"/>
        <w:jc w:val="both"/>
        <w:rPr>
          <w:color w:val="000000"/>
        </w:rPr>
      </w:pPr>
      <w:r w:rsidRPr="003D2422">
        <w:rPr>
          <w:b/>
          <w:bCs/>
          <w:color w:val="000000"/>
        </w:rPr>
        <w:t>Происхождение человека (2 ч)</w:t>
      </w:r>
      <w:r>
        <w:rPr>
          <w:b/>
          <w:bCs/>
          <w:color w:val="000000"/>
        </w:rPr>
        <w:t xml:space="preserve"> </w:t>
      </w:r>
      <w:r>
        <w:rPr>
          <w:color w:val="000000"/>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2208A5" w:rsidRDefault="002208A5" w:rsidP="00630DA2">
      <w:pPr>
        <w:pStyle w:val="a5"/>
        <w:spacing w:before="0" w:beforeAutospacing="0" w:after="0" w:afterAutospacing="0"/>
        <w:ind w:firstLine="284"/>
        <w:jc w:val="both"/>
        <w:rPr>
          <w:color w:val="000000"/>
        </w:rPr>
      </w:pPr>
      <w:r>
        <w:rPr>
          <w:color w:val="000000"/>
        </w:rPr>
        <w:lastRenderedPageBreak/>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2208A5" w:rsidRDefault="002208A5" w:rsidP="00630DA2">
      <w:pPr>
        <w:pStyle w:val="a5"/>
        <w:spacing w:before="0" w:beforeAutospacing="0" w:after="0" w:afterAutospacing="0"/>
        <w:ind w:firstLine="284"/>
        <w:jc w:val="both"/>
        <w:rPr>
          <w:color w:val="000000"/>
        </w:rPr>
      </w:pPr>
      <w:r w:rsidRPr="003D2422">
        <w:rPr>
          <w:b/>
          <w:bCs/>
          <w:color w:val="000000"/>
        </w:rPr>
        <w:t>Рукотворная природа (10 ч)</w:t>
      </w:r>
      <w:r>
        <w:rPr>
          <w:b/>
          <w:bCs/>
          <w:color w:val="000000"/>
        </w:rPr>
        <w:t xml:space="preserve"> </w:t>
      </w:r>
      <w:r>
        <w:rPr>
          <w:color w:val="000000"/>
        </w:rPr>
        <w:t xml:space="preserve">Приручение и разведение домашних животных, разведение культурных растений. Породы и сорта. </w:t>
      </w:r>
      <w:r w:rsidRPr="008F5AB6">
        <w:rPr>
          <w:color w:val="000000"/>
          <w:sz w:val="20"/>
        </w:rPr>
        <w:t>Искусственный отбор.</w:t>
      </w:r>
      <w:r>
        <w:rPr>
          <w:color w:val="000000"/>
        </w:rPr>
        <w:t xml:space="preserve">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2208A5" w:rsidRPr="00DB52FD" w:rsidRDefault="002208A5" w:rsidP="00630DA2">
      <w:pPr>
        <w:pStyle w:val="a5"/>
        <w:spacing w:before="0" w:beforeAutospacing="0" w:after="0" w:afterAutospacing="0"/>
        <w:ind w:firstLine="284"/>
        <w:jc w:val="both"/>
        <w:rPr>
          <w:color w:val="000000"/>
        </w:rPr>
      </w:pPr>
      <w:r>
        <w:rPr>
          <w:color w:val="000000"/>
        </w:rPr>
        <w:t xml:space="preserve">Изобретение рычага и его использование для изготовления инструментов. Наклонная плоскость и колесо и их применение человеком. </w:t>
      </w:r>
      <w:r w:rsidRPr="00DB52FD">
        <w:rPr>
          <w:color w:val="000000"/>
        </w:rPr>
        <w:t>Клин, блок, ворот.</w:t>
      </w:r>
    </w:p>
    <w:p w:rsidR="002208A5" w:rsidRPr="00DB52FD" w:rsidRDefault="002208A5" w:rsidP="00630DA2">
      <w:pPr>
        <w:pStyle w:val="a5"/>
        <w:spacing w:before="0" w:beforeAutospacing="0" w:after="0" w:afterAutospacing="0"/>
        <w:ind w:firstLine="284"/>
        <w:jc w:val="both"/>
        <w:rPr>
          <w:color w:val="000000"/>
        </w:rPr>
      </w:pPr>
      <w:r>
        <w:rPr>
          <w:color w:val="000000"/>
        </w:rPr>
        <w:t xml:space="preserve">Вода, её свойства (принимает форму сосуда, </w:t>
      </w:r>
      <w:r w:rsidRPr="00435924">
        <w:rPr>
          <w:color w:val="000000"/>
        </w:rPr>
        <w:t>выталкивающая сила, текучесть, несжимаемость, способность растворять</w:t>
      </w:r>
      <w:r>
        <w:rPr>
          <w:color w:val="000000"/>
        </w:rPr>
        <w:t xml:space="preserve">). Изменение свойств воды при нагревании и охлаждении. Сообщающиеся сосуды – устройство водопровода. Фильтрация. </w:t>
      </w:r>
      <w:r w:rsidRPr="00DB52FD">
        <w:rPr>
          <w:color w:val="000000"/>
        </w:rPr>
        <w:t xml:space="preserve">Устройство простейшего парового двигателя, гидравлический пресс и домкрат. </w:t>
      </w:r>
    </w:p>
    <w:p w:rsidR="002208A5" w:rsidRDefault="002208A5" w:rsidP="00630DA2">
      <w:pPr>
        <w:pStyle w:val="a5"/>
        <w:spacing w:before="0" w:beforeAutospacing="0" w:after="0" w:afterAutospacing="0"/>
        <w:ind w:firstLine="284"/>
        <w:jc w:val="both"/>
        <w:rPr>
          <w:color w:val="000000"/>
        </w:rPr>
      </w:pPr>
      <w:r>
        <w:rPr>
          <w:color w:val="000000"/>
        </w:rPr>
        <w:t>Воздух, его состав и свойства (</w:t>
      </w:r>
      <w:r w:rsidRPr="008E2D5E">
        <w:rPr>
          <w:color w:val="000000"/>
        </w:rPr>
        <w:t>расширяется при нагревании,</w:t>
      </w:r>
      <w:r>
        <w:rPr>
          <w:color w:val="000000"/>
        </w:rPr>
        <w:t xml:space="preserve"> </w:t>
      </w:r>
      <w:r w:rsidRPr="008E2D5E">
        <w:rPr>
          <w:color w:val="000000"/>
        </w:rPr>
        <w:t>плохо проводит тепло, малая плотность, упругость</w:t>
      </w:r>
      <w:r>
        <w:rPr>
          <w:color w:val="000000"/>
        </w:rPr>
        <w:t xml:space="preserve">). Воздушный шар. </w:t>
      </w:r>
      <w:r w:rsidRPr="008E2D5E">
        <w:rPr>
          <w:color w:val="000000"/>
          <w:sz w:val="20"/>
        </w:rPr>
        <w:t>Обладает ли воздух выталкивающей силой?</w:t>
      </w:r>
    </w:p>
    <w:p w:rsidR="002208A5" w:rsidRPr="00E579AE" w:rsidRDefault="002208A5" w:rsidP="00630DA2">
      <w:pPr>
        <w:ind w:firstLine="284"/>
        <w:jc w:val="both"/>
      </w:pPr>
      <w:r w:rsidRPr="00E579AE">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2208A5" w:rsidRPr="00DB52FD" w:rsidRDefault="002208A5" w:rsidP="00630DA2">
      <w:pPr>
        <w:ind w:firstLine="284"/>
        <w:jc w:val="both"/>
      </w:pPr>
      <w:r w:rsidRPr="00E579AE">
        <w:t>Металлы, их свойства</w:t>
      </w:r>
      <w:r>
        <w:t xml:space="preserve"> </w:t>
      </w:r>
      <w:r w:rsidRPr="00E579AE">
        <w:t>(тв</w:t>
      </w:r>
      <w:r>
        <w:t>ё</w:t>
      </w:r>
      <w:r w:rsidRPr="00E579AE">
        <w:t xml:space="preserve">рдость, пластичность, расширяются при нагревании, проводят тепло и электричество), добыча и использование. Бронза, железо и его сплавы. </w:t>
      </w:r>
      <w:r w:rsidRPr="00DB52FD">
        <w:t>Способы обработки металлов. Использование различных металлов.</w:t>
      </w:r>
    </w:p>
    <w:p w:rsidR="002208A5" w:rsidRPr="00AA24B3" w:rsidRDefault="002208A5" w:rsidP="00630DA2">
      <w:pPr>
        <w:ind w:firstLine="284"/>
        <w:jc w:val="both"/>
        <w:rPr>
          <w:sz w:val="20"/>
        </w:rPr>
      </w:pPr>
      <w:r w:rsidRPr="00E579AE">
        <w:t>Торф, каменный уголь, нефть и природный газ – ископаемое топливо, его происхождение. Паровой двигатель.</w:t>
      </w:r>
      <w:r>
        <w:t xml:space="preserve"> </w:t>
      </w:r>
      <w:r w:rsidRPr="00DB52FD">
        <w:t>Двигатель внутреннего сгорания, ракетный двигатель.</w:t>
      </w:r>
    </w:p>
    <w:p w:rsidR="002208A5" w:rsidRPr="00DB52FD" w:rsidRDefault="002208A5" w:rsidP="00630DA2">
      <w:pPr>
        <w:pStyle w:val="a5"/>
        <w:spacing w:before="0" w:beforeAutospacing="0" w:after="0" w:afterAutospacing="0"/>
        <w:ind w:firstLine="284"/>
        <w:jc w:val="both"/>
        <w:rPr>
          <w:color w:val="000000"/>
        </w:rPr>
      </w:pPr>
      <w:r w:rsidRPr="00DB52FD">
        <w:rPr>
          <w:color w:val="000000"/>
        </w:rPr>
        <w:t>Электричество в природе. Использование электричества человеком. Магниты, их особенности.</w:t>
      </w:r>
    </w:p>
    <w:p w:rsidR="002208A5" w:rsidRPr="00DB52FD" w:rsidRDefault="002208A5" w:rsidP="00630DA2">
      <w:pPr>
        <w:pStyle w:val="a5"/>
        <w:spacing w:before="0" w:beforeAutospacing="0" w:after="0" w:afterAutospacing="0"/>
        <w:ind w:firstLine="284"/>
        <w:jc w:val="both"/>
        <w:rPr>
          <w:color w:val="000000"/>
        </w:rPr>
      </w:pPr>
      <w:r w:rsidRPr="00DB52FD">
        <w:rPr>
          <w:color w:val="000000"/>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2208A5" w:rsidRPr="00DB52FD" w:rsidRDefault="002208A5" w:rsidP="00630DA2">
      <w:pPr>
        <w:pStyle w:val="a5"/>
        <w:spacing w:before="0" w:beforeAutospacing="0" w:after="0" w:afterAutospacing="0"/>
        <w:ind w:firstLine="284"/>
        <w:jc w:val="both"/>
        <w:rPr>
          <w:color w:val="000000"/>
        </w:rPr>
      </w:pPr>
      <w:r w:rsidRPr="00DB52FD">
        <w:rPr>
          <w:color w:val="000000"/>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2208A5" w:rsidRDefault="002208A5" w:rsidP="00630DA2">
      <w:pPr>
        <w:pStyle w:val="a5"/>
        <w:spacing w:before="0" w:beforeAutospacing="0" w:after="0" w:afterAutospacing="0"/>
        <w:ind w:firstLine="284"/>
        <w:jc w:val="both"/>
        <w:rPr>
          <w:color w:val="000000"/>
        </w:rPr>
      </w:pPr>
      <w:r>
        <w:rPr>
          <w:color w:val="000000"/>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2208A5" w:rsidRDefault="002208A5" w:rsidP="00630DA2">
      <w:pPr>
        <w:pStyle w:val="a5"/>
        <w:spacing w:before="0" w:beforeAutospacing="0" w:after="0" w:afterAutospacing="0"/>
        <w:ind w:firstLine="284"/>
        <w:jc w:val="both"/>
        <w:rPr>
          <w:color w:val="000000"/>
        </w:rPr>
      </w:pPr>
      <w:r w:rsidRPr="003D2422">
        <w:rPr>
          <w:b/>
          <w:bCs/>
          <w:color w:val="000000"/>
        </w:rPr>
        <w:t>Повторение пройденного материала</w:t>
      </w:r>
      <w:r>
        <w:rPr>
          <w:color w:val="000000"/>
        </w:rPr>
        <w:t xml:space="preserve"> – 5 ч.</w:t>
      </w:r>
    </w:p>
    <w:p w:rsidR="002208A5" w:rsidRPr="000E4E33" w:rsidRDefault="002208A5" w:rsidP="00630DA2">
      <w:pPr>
        <w:pStyle w:val="a5"/>
        <w:spacing w:before="0" w:beforeAutospacing="0" w:after="0" w:afterAutospacing="0"/>
        <w:ind w:firstLine="284"/>
        <w:jc w:val="both"/>
        <w:rPr>
          <w:iCs/>
          <w:color w:val="000000"/>
        </w:rPr>
      </w:pPr>
      <w:r w:rsidRPr="003D2422">
        <w:rPr>
          <w:b/>
          <w:bCs/>
          <w:color w:val="000000"/>
        </w:rPr>
        <w:t>Часы по выбору учителя</w:t>
      </w:r>
      <w:r w:rsidRPr="000E4E33">
        <w:rPr>
          <w:iCs/>
          <w:color w:val="000000"/>
        </w:rPr>
        <w:t xml:space="preserve"> – </w:t>
      </w:r>
      <w:r>
        <w:rPr>
          <w:iCs/>
          <w:color w:val="000000"/>
        </w:rPr>
        <w:t>3</w:t>
      </w:r>
      <w:r w:rsidRPr="000E4E33">
        <w:rPr>
          <w:iCs/>
          <w:color w:val="000000"/>
        </w:rPr>
        <w:t xml:space="preserve"> ч</w:t>
      </w:r>
    </w:p>
    <w:p w:rsidR="002208A5" w:rsidRPr="003D2422" w:rsidRDefault="002208A5" w:rsidP="00630DA2">
      <w:pPr>
        <w:spacing w:before="120"/>
        <w:jc w:val="both"/>
        <w:rPr>
          <w:i/>
        </w:rPr>
      </w:pPr>
      <w:bookmarkStart w:id="8" w:name="m10"/>
      <w:bookmarkEnd w:id="8"/>
      <w:r w:rsidRPr="00D6055B">
        <w:rPr>
          <w:b/>
        </w:rPr>
        <w:t xml:space="preserve">4-й класс. </w:t>
      </w:r>
      <w:r w:rsidRPr="00D6055B">
        <w:rPr>
          <w:b/>
          <w:bCs/>
          <w:color w:val="000000"/>
        </w:rPr>
        <w:t>Раздел 2: «Человек и человечество» (34 ч)</w:t>
      </w:r>
      <w:r>
        <w:rPr>
          <w:b/>
          <w:bCs/>
          <w:color w:val="000000"/>
        </w:rPr>
        <w:t xml:space="preserve">  </w:t>
      </w:r>
      <w:r w:rsidRPr="003D2422">
        <w:rPr>
          <w:i/>
        </w:rPr>
        <w:t>Авторы: Данилов Д.Д., Тырин С.В.</w:t>
      </w:r>
    </w:p>
    <w:p w:rsidR="002208A5" w:rsidRDefault="002208A5" w:rsidP="00630DA2">
      <w:pPr>
        <w:pStyle w:val="a5"/>
        <w:spacing w:before="0" w:beforeAutospacing="0" w:after="0" w:afterAutospacing="0"/>
        <w:ind w:firstLine="284"/>
        <w:jc w:val="both"/>
        <w:rPr>
          <w:color w:val="000000"/>
        </w:rPr>
      </w:pPr>
      <w:r w:rsidRPr="003D2422">
        <w:rPr>
          <w:b/>
          <w:bCs/>
          <w:color w:val="000000"/>
        </w:rPr>
        <w:t>Человек и его внутренний мир (9 ч)</w:t>
      </w:r>
      <w:r>
        <w:rPr>
          <w:b/>
          <w:bCs/>
          <w:color w:val="000000"/>
        </w:rPr>
        <w:t xml:space="preserve"> </w:t>
      </w:r>
      <w:r>
        <w:rPr>
          <w:color w:val="000000"/>
        </w:rPr>
        <w:t>Человек – дитя природы и общества. «Маугли» – человек вне человеческого общения. Обучение и воспитание в развитии человека.</w:t>
      </w:r>
    </w:p>
    <w:p w:rsidR="002208A5" w:rsidRDefault="002208A5" w:rsidP="00630DA2">
      <w:pPr>
        <w:pStyle w:val="a5"/>
        <w:spacing w:before="0" w:beforeAutospacing="0" w:after="0" w:afterAutospacing="0"/>
        <w:ind w:firstLine="357"/>
        <w:jc w:val="both"/>
        <w:rPr>
          <w:color w:val="000000"/>
        </w:rPr>
      </w:pPr>
      <w:r>
        <w:rPr>
          <w:color w:val="000000"/>
        </w:rPr>
        <w:t>Основные качества личности. Характер. Черты характера как устойчивые проявления личности.</w:t>
      </w:r>
    </w:p>
    <w:p w:rsidR="002208A5" w:rsidRDefault="002208A5" w:rsidP="00630DA2">
      <w:pPr>
        <w:pStyle w:val="a5"/>
        <w:spacing w:before="0" w:beforeAutospacing="0" w:after="0" w:afterAutospacing="0"/>
        <w:ind w:firstLine="357"/>
        <w:jc w:val="both"/>
        <w:rPr>
          <w:color w:val="000000"/>
        </w:rPr>
      </w:pPr>
      <w:r>
        <w:rPr>
          <w:color w:val="000000"/>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2208A5" w:rsidRDefault="002208A5" w:rsidP="00630DA2">
      <w:pPr>
        <w:pStyle w:val="a5"/>
        <w:spacing w:before="0" w:beforeAutospacing="0" w:after="0" w:afterAutospacing="0"/>
        <w:ind w:firstLine="357"/>
        <w:jc w:val="both"/>
        <w:rPr>
          <w:color w:val="000000"/>
        </w:rPr>
      </w:pPr>
      <w:r>
        <w:rPr>
          <w:color w:val="000000"/>
        </w:rPr>
        <w:lastRenderedPageBreak/>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2208A5" w:rsidRDefault="002208A5" w:rsidP="00630DA2">
      <w:pPr>
        <w:pStyle w:val="a5"/>
        <w:spacing w:before="0" w:beforeAutospacing="0" w:after="0" w:afterAutospacing="0"/>
        <w:ind w:firstLine="284"/>
        <w:jc w:val="both"/>
        <w:rPr>
          <w:color w:val="000000"/>
        </w:rPr>
      </w:pPr>
      <w:r w:rsidRPr="003D2422">
        <w:rPr>
          <w:b/>
          <w:bCs/>
          <w:color w:val="000000"/>
        </w:rPr>
        <w:t xml:space="preserve">Человек и общество (4 ч) </w:t>
      </w:r>
      <w:r>
        <w:rPr>
          <w:color w:val="000000"/>
        </w:rPr>
        <w:t>Общество как взаимосвязь людей. Конфликт. Причины и виды конфликтов. Способы разрешения конфликтов.</w:t>
      </w:r>
    </w:p>
    <w:p w:rsidR="002208A5" w:rsidRDefault="002208A5" w:rsidP="00630DA2">
      <w:pPr>
        <w:pStyle w:val="a5"/>
        <w:spacing w:before="0" w:beforeAutospacing="0" w:after="0" w:afterAutospacing="0"/>
        <w:ind w:firstLine="357"/>
        <w:jc w:val="both"/>
        <w:rPr>
          <w:color w:val="000000"/>
        </w:rPr>
      </w:pPr>
      <w:r>
        <w:rPr>
          <w:color w:val="000000"/>
        </w:rPr>
        <w:t>Правила поведения людей в обществе. Совесть. Мораль и право.</w:t>
      </w:r>
    </w:p>
    <w:p w:rsidR="002208A5" w:rsidRDefault="002208A5" w:rsidP="00630DA2">
      <w:pPr>
        <w:pStyle w:val="a5"/>
        <w:spacing w:before="0" w:beforeAutospacing="0" w:after="0" w:afterAutospacing="0"/>
        <w:ind w:firstLine="357"/>
        <w:jc w:val="both"/>
        <w:rPr>
          <w:color w:val="000000"/>
        </w:rPr>
      </w:pPr>
      <w:r>
        <w:rPr>
          <w:color w:val="000000"/>
        </w:rPr>
        <w:t>Круги общения и социальные группы. Человечество – самая большая социальная группа.</w:t>
      </w:r>
    </w:p>
    <w:p w:rsidR="002208A5" w:rsidRDefault="002208A5" w:rsidP="00630DA2">
      <w:pPr>
        <w:pStyle w:val="a5"/>
        <w:spacing w:before="0" w:beforeAutospacing="0" w:after="0" w:afterAutospacing="0"/>
        <w:ind w:firstLine="357"/>
        <w:jc w:val="both"/>
        <w:rPr>
          <w:color w:val="000000"/>
        </w:rPr>
      </w:pPr>
      <w:r>
        <w:rPr>
          <w:color w:val="000000"/>
        </w:rPr>
        <w:t>Права человека в обществе. Преступления против личности. Права ребёнка. Защита прав ребёнка.</w:t>
      </w:r>
    </w:p>
    <w:p w:rsidR="002208A5" w:rsidRDefault="002208A5" w:rsidP="00630DA2">
      <w:pPr>
        <w:pStyle w:val="a5"/>
        <w:spacing w:before="0" w:beforeAutospacing="0" w:after="0" w:afterAutospacing="0"/>
        <w:ind w:firstLine="284"/>
        <w:jc w:val="both"/>
        <w:rPr>
          <w:color w:val="000000"/>
        </w:rPr>
      </w:pPr>
      <w:r w:rsidRPr="003D2422">
        <w:rPr>
          <w:b/>
          <w:bCs/>
          <w:color w:val="000000"/>
        </w:rPr>
        <w:t xml:space="preserve">Картина всемирной истории </w:t>
      </w:r>
      <w:r>
        <w:rPr>
          <w:b/>
          <w:bCs/>
          <w:color w:val="000000"/>
        </w:rPr>
        <w:t>ч</w:t>
      </w:r>
      <w:r w:rsidRPr="003D2422">
        <w:rPr>
          <w:b/>
          <w:bCs/>
          <w:color w:val="000000"/>
        </w:rPr>
        <w:t>еловечества (6 ч)</w:t>
      </w:r>
      <w:r>
        <w:rPr>
          <w:b/>
          <w:bCs/>
          <w:color w:val="000000"/>
        </w:rPr>
        <w:t xml:space="preserve"> </w:t>
      </w:r>
      <w:r>
        <w:rPr>
          <w:color w:val="000000"/>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2208A5" w:rsidRDefault="002208A5" w:rsidP="00630DA2">
      <w:pPr>
        <w:pStyle w:val="a5"/>
        <w:spacing w:before="0" w:beforeAutospacing="0" w:after="0" w:afterAutospacing="0"/>
        <w:ind w:firstLine="357"/>
        <w:jc w:val="both"/>
        <w:rPr>
          <w:color w:val="000000"/>
        </w:rPr>
      </w:pPr>
      <w:r>
        <w:rPr>
          <w:color w:val="000000"/>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2208A5" w:rsidRDefault="002208A5" w:rsidP="00630DA2">
      <w:pPr>
        <w:pStyle w:val="a5"/>
        <w:spacing w:before="0" w:beforeAutospacing="0" w:after="0" w:afterAutospacing="0"/>
        <w:ind w:firstLine="284"/>
        <w:jc w:val="both"/>
        <w:rPr>
          <w:color w:val="000000"/>
        </w:rPr>
      </w:pPr>
      <w:r w:rsidRPr="003D2422">
        <w:rPr>
          <w:b/>
          <w:bCs/>
          <w:color w:val="000000"/>
        </w:rPr>
        <w:t>Человек и многоликое человечество (5 ч)</w:t>
      </w:r>
      <w:r>
        <w:rPr>
          <w:b/>
          <w:bCs/>
          <w:color w:val="000000"/>
        </w:rPr>
        <w:t xml:space="preserve"> </w:t>
      </w:r>
      <w:r>
        <w:rPr>
          <w:color w:val="000000"/>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2208A5" w:rsidRDefault="002208A5" w:rsidP="00630DA2">
      <w:pPr>
        <w:pStyle w:val="a5"/>
        <w:spacing w:before="0" w:beforeAutospacing="0" w:after="0" w:afterAutospacing="0"/>
        <w:ind w:firstLine="357"/>
        <w:jc w:val="both"/>
        <w:rPr>
          <w:color w:val="000000"/>
        </w:rPr>
      </w:pPr>
      <w:r>
        <w:rPr>
          <w:color w:val="000000"/>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2208A5" w:rsidRDefault="002208A5" w:rsidP="00630DA2">
      <w:pPr>
        <w:pStyle w:val="a5"/>
        <w:spacing w:before="0" w:beforeAutospacing="0" w:after="0" w:afterAutospacing="0"/>
        <w:ind w:firstLine="357"/>
        <w:jc w:val="both"/>
        <w:rPr>
          <w:color w:val="000000"/>
        </w:rPr>
      </w:pPr>
      <w:r>
        <w:rPr>
          <w:color w:val="000000"/>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2208A5" w:rsidRDefault="002208A5" w:rsidP="00630DA2">
      <w:pPr>
        <w:pStyle w:val="a5"/>
        <w:spacing w:before="0" w:beforeAutospacing="0" w:after="0" w:afterAutospacing="0"/>
        <w:ind w:firstLine="357"/>
        <w:jc w:val="both"/>
        <w:rPr>
          <w:color w:val="000000"/>
        </w:rPr>
      </w:pPr>
      <w:r>
        <w:rPr>
          <w:color w:val="000000"/>
        </w:rPr>
        <w:t>Религии мира – религии, распространившиеся на многие народы мира и ставшие частью мировой общечеловеческой культуры.</w:t>
      </w:r>
    </w:p>
    <w:p w:rsidR="002208A5" w:rsidRDefault="002208A5" w:rsidP="00630DA2">
      <w:pPr>
        <w:pStyle w:val="a5"/>
        <w:spacing w:before="0" w:beforeAutospacing="0" w:after="0" w:afterAutospacing="0"/>
        <w:ind w:firstLine="284"/>
        <w:jc w:val="both"/>
        <w:rPr>
          <w:color w:val="000000"/>
        </w:rPr>
      </w:pPr>
      <w:r w:rsidRPr="003D2422">
        <w:rPr>
          <w:b/>
          <w:bCs/>
          <w:color w:val="000000"/>
        </w:rPr>
        <w:t>Человек и единое человечество (4 ч)</w:t>
      </w:r>
      <w:r>
        <w:rPr>
          <w:b/>
          <w:bCs/>
          <w:color w:val="000000"/>
        </w:rPr>
        <w:t xml:space="preserve"> </w:t>
      </w:r>
      <w:r>
        <w:rPr>
          <w:color w:val="000000"/>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2208A5" w:rsidRDefault="002208A5" w:rsidP="00630DA2">
      <w:pPr>
        <w:pStyle w:val="a5"/>
        <w:spacing w:before="0" w:beforeAutospacing="0" w:after="0" w:afterAutospacing="0"/>
        <w:ind w:firstLine="357"/>
        <w:jc w:val="both"/>
        <w:rPr>
          <w:color w:val="000000"/>
        </w:rPr>
      </w:pPr>
      <w:r>
        <w:rPr>
          <w:color w:val="000000"/>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2208A5" w:rsidRDefault="002208A5" w:rsidP="00630DA2">
      <w:pPr>
        <w:pStyle w:val="a5"/>
        <w:spacing w:before="0" w:beforeAutospacing="0" w:after="0" w:afterAutospacing="0"/>
        <w:ind w:firstLine="357"/>
        <w:jc w:val="both"/>
        <w:rPr>
          <w:color w:val="000000"/>
        </w:rPr>
      </w:pPr>
      <w:r>
        <w:rPr>
          <w:color w:val="000000"/>
        </w:rPr>
        <w:t>Всё человечество объединяют глобальные (всеобщие) проблемы современности, которые угрожают самому существованию человечества.</w:t>
      </w:r>
    </w:p>
    <w:p w:rsidR="002208A5" w:rsidRPr="00904FC5" w:rsidRDefault="002208A5" w:rsidP="00630DA2">
      <w:pPr>
        <w:pStyle w:val="a5"/>
        <w:spacing w:before="0" w:beforeAutospacing="0" w:after="0" w:afterAutospacing="0"/>
        <w:ind w:firstLine="357"/>
        <w:jc w:val="both"/>
        <w:rPr>
          <w:iCs/>
          <w:color w:val="000000"/>
        </w:rPr>
      </w:pPr>
      <w:r w:rsidRPr="003D2422">
        <w:rPr>
          <w:b/>
          <w:bCs/>
          <w:color w:val="000000"/>
        </w:rPr>
        <w:t>Обобщающее повторение</w:t>
      </w:r>
      <w:r>
        <w:rPr>
          <w:i/>
          <w:iCs/>
          <w:color w:val="000000"/>
        </w:rPr>
        <w:t xml:space="preserve"> </w:t>
      </w:r>
      <w:r w:rsidRPr="00904FC5">
        <w:rPr>
          <w:iCs/>
          <w:color w:val="000000"/>
        </w:rPr>
        <w:t>– 2 ч</w:t>
      </w:r>
      <w:r>
        <w:rPr>
          <w:iCs/>
          <w:color w:val="000000"/>
        </w:rPr>
        <w:t>.</w:t>
      </w:r>
    </w:p>
    <w:p w:rsidR="002208A5" w:rsidRDefault="002208A5" w:rsidP="00630DA2">
      <w:pPr>
        <w:pStyle w:val="a5"/>
        <w:spacing w:before="0" w:beforeAutospacing="0" w:after="0" w:afterAutospacing="0"/>
        <w:ind w:firstLine="357"/>
        <w:rPr>
          <w:color w:val="000000"/>
        </w:rPr>
      </w:pPr>
      <w:r>
        <w:rPr>
          <w:color w:val="000000"/>
        </w:rPr>
        <w:t>Путь человечества в XXI век. Будущее зависит от каждого из нас!</w:t>
      </w:r>
    </w:p>
    <w:p w:rsidR="002208A5" w:rsidRDefault="002208A5" w:rsidP="00630DA2">
      <w:pPr>
        <w:pStyle w:val="a5"/>
        <w:spacing w:before="0" w:beforeAutospacing="0" w:after="0" w:afterAutospacing="0"/>
        <w:ind w:firstLine="357"/>
        <w:rPr>
          <w:i/>
          <w:iCs/>
          <w:color w:val="000000"/>
        </w:rPr>
      </w:pPr>
      <w:r w:rsidRPr="003D2422">
        <w:rPr>
          <w:b/>
          <w:bCs/>
          <w:color w:val="000000"/>
        </w:rPr>
        <w:t>Часы по выбору учителя</w:t>
      </w:r>
      <w:r>
        <w:rPr>
          <w:i/>
          <w:iCs/>
          <w:color w:val="000000"/>
        </w:rPr>
        <w:t xml:space="preserve"> – </w:t>
      </w:r>
      <w:r w:rsidRPr="00904FC5">
        <w:rPr>
          <w:iCs/>
          <w:color w:val="000000"/>
        </w:rPr>
        <w:t>4 ч</w:t>
      </w:r>
      <w:r>
        <w:rPr>
          <w:iCs/>
          <w:color w:val="000000"/>
        </w:rPr>
        <w:t>.</w:t>
      </w:r>
    </w:p>
    <w:p w:rsidR="002208A5" w:rsidRPr="00DB52FD" w:rsidRDefault="002208A5" w:rsidP="00630DA2">
      <w:pPr>
        <w:pStyle w:val="31"/>
        <w:ind w:firstLine="709"/>
        <w:jc w:val="left"/>
        <w:rPr>
          <w:sz w:val="24"/>
          <w:szCs w:val="24"/>
        </w:rPr>
      </w:pPr>
      <w:r w:rsidRPr="00DB52FD">
        <w:rPr>
          <w:sz w:val="24"/>
          <w:szCs w:val="24"/>
          <w:lang w:val="en-US"/>
        </w:rPr>
        <w:t>VII</w:t>
      </w:r>
      <w:r w:rsidRPr="00DB52FD">
        <w:rPr>
          <w:sz w:val="24"/>
          <w:szCs w:val="24"/>
        </w:rPr>
        <w:t>. Материально-техническое обеспечение образовательного процесса</w:t>
      </w:r>
    </w:p>
    <w:p w:rsidR="002208A5" w:rsidRPr="00FF0ECD" w:rsidRDefault="002208A5" w:rsidP="00630DA2">
      <w:pPr>
        <w:ind w:firstLine="284"/>
        <w:jc w:val="both"/>
      </w:pPr>
      <w:r w:rsidRPr="00FF0ECD">
        <w:lastRenderedPageBreak/>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2208A5" w:rsidRPr="00FF0ECD" w:rsidRDefault="002208A5" w:rsidP="00630DA2">
      <w:pPr>
        <w:ind w:firstLine="284"/>
        <w:jc w:val="both"/>
      </w:pPr>
      <w:r w:rsidRPr="00FF0ECD">
        <w:t xml:space="preserve">В начальной школе закладываются основы для последующего изучения систематических курсов физики, химии, биологии, географии, </w:t>
      </w:r>
      <w:r>
        <w:t>истории и обществоведения</w:t>
      </w:r>
      <w:r w:rsidRPr="00FF0ECD">
        <w:t xml:space="preserve">.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 Главной задачей курса «Окружающий мир» в начальной школе является </w:t>
      </w:r>
      <w:r>
        <w:t xml:space="preserve">формирование </w:t>
      </w:r>
      <w:r w:rsidRPr="00FF0ECD">
        <w:t>целостной картины природного и социального мира со всем многообразием его явлений, формирование представления о месте и роли в н</w:t>
      </w:r>
      <w:r>
        <w:t>ё</w:t>
      </w:r>
      <w:r w:rsidRPr="00FF0ECD">
        <w:t xml:space="preserve">м человека, развитие эмоционально-ценностного отношения к нему. Поэтому </w:t>
      </w:r>
      <w:r w:rsidRPr="00EC3592">
        <w:t>принцип наглядности</w:t>
      </w:r>
      <w:r w:rsidRPr="00FF0ECD">
        <w:t xml:space="preserve">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2208A5" w:rsidRDefault="002208A5" w:rsidP="00630DA2">
      <w:pPr>
        <w:ind w:firstLine="284"/>
        <w:jc w:val="both"/>
      </w:pPr>
      <w:r>
        <w:t>В связи с этим главную роль играют средства обучения, включающие</w:t>
      </w:r>
      <w:r w:rsidRPr="00954652">
        <w:t xml:space="preserve"> </w:t>
      </w:r>
      <w:r w:rsidRPr="00954652">
        <w:rPr>
          <w:b/>
        </w:rPr>
        <w:t>наглядные пособия</w:t>
      </w:r>
      <w:r>
        <w:t xml:space="preserve">: </w:t>
      </w:r>
    </w:p>
    <w:p w:rsidR="002208A5" w:rsidRDefault="002208A5" w:rsidP="00630DA2">
      <w:pPr>
        <w:ind w:firstLine="284"/>
        <w:jc w:val="both"/>
      </w:pPr>
      <w:r>
        <w:t>1</w:t>
      </w:r>
      <w:r w:rsidRPr="00FF0ECD">
        <w:t xml:space="preserve">) </w:t>
      </w:r>
      <w:r w:rsidRPr="00EC3592">
        <w:rPr>
          <w:i/>
        </w:rPr>
        <w:t>натуральные живые пособия</w:t>
      </w:r>
      <w:r w:rsidRPr="00FF0ECD">
        <w:t xml:space="preserve"> – комнатные растения; животные, содержащиеся в аквариуме или уголке живой природы; </w:t>
      </w:r>
    </w:p>
    <w:p w:rsidR="002208A5" w:rsidRDefault="002208A5" w:rsidP="00630DA2">
      <w:pPr>
        <w:ind w:firstLine="284"/>
        <w:jc w:val="both"/>
      </w:pPr>
      <w:r>
        <w:t>2</w:t>
      </w:r>
      <w:r w:rsidRPr="00FF0ECD">
        <w:t xml:space="preserve">) </w:t>
      </w:r>
      <w:r w:rsidRPr="00EC3592">
        <w:rPr>
          <w:i/>
        </w:rPr>
        <w:t>гербарии; коллекции насекомых; влажные препараты; чучела и скелеты представителей различных систематических групп; микропрепараты</w:t>
      </w:r>
      <w:r w:rsidRPr="00FF0ECD">
        <w:t>;</w:t>
      </w:r>
    </w:p>
    <w:p w:rsidR="002208A5" w:rsidRPr="00FF0ECD" w:rsidRDefault="002208A5" w:rsidP="00630DA2">
      <w:pPr>
        <w:ind w:firstLine="284"/>
        <w:jc w:val="both"/>
      </w:pPr>
      <w:r>
        <w:t xml:space="preserve">3) </w:t>
      </w:r>
      <w:r w:rsidRPr="00EC3592">
        <w:rPr>
          <w:i/>
        </w:rPr>
        <w:t>коллекции горных пород, минералов, полезных ископаемых</w:t>
      </w:r>
      <w:r>
        <w:t>;</w:t>
      </w:r>
    </w:p>
    <w:p w:rsidR="002208A5" w:rsidRDefault="002208A5" w:rsidP="00630DA2">
      <w:pPr>
        <w:ind w:firstLine="284"/>
        <w:jc w:val="both"/>
      </w:pPr>
      <w:r>
        <w:t>4</w:t>
      </w:r>
      <w:r w:rsidRPr="00FF0ECD">
        <w:t xml:space="preserve">) </w:t>
      </w:r>
      <w:r w:rsidRPr="00EC3592">
        <w:rPr>
          <w:i/>
        </w:rPr>
        <w:t>изобразительные наглядные пособ</w:t>
      </w:r>
      <w:r w:rsidRPr="009C0E21">
        <w:rPr>
          <w:i/>
        </w:rPr>
        <w:t>ия</w:t>
      </w:r>
      <w:r w:rsidRPr="00FF0ECD">
        <w:t xml:space="preserve"> – таблицы; муляжи человеческого торса и отдельных органов и др.;</w:t>
      </w:r>
    </w:p>
    <w:p w:rsidR="002208A5" w:rsidRPr="00FF0ECD" w:rsidRDefault="002208A5" w:rsidP="00630DA2">
      <w:pPr>
        <w:ind w:firstLine="284"/>
        <w:jc w:val="both"/>
      </w:pPr>
      <w:r>
        <w:t xml:space="preserve">5) </w:t>
      </w:r>
      <w:r w:rsidRPr="00EC3592">
        <w:rPr>
          <w:i/>
        </w:rPr>
        <w:t>географические и исторические карты</w:t>
      </w:r>
      <w:r w:rsidRPr="00FF0ECD">
        <w:t xml:space="preserve">; </w:t>
      </w:r>
    </w:p>
    <w:p w:rsidR="002208A5" w:rsidRDefault="002208A5" w:rsidP="00630DA2">
      <w:pPr>
        <w:ind w:firstLine="284"/>
        <w:jc w:val="both"/>
      </w:pPr>
      <w:r>
        <w:t>6</w:t>
      </w:r>
      <w:r w:rsidRPr="00FF0ECD">
        <w:t xml:space="preserve">) </w:t>
      </w:r>
      <w:r w:rsidRPr="00EC3592">
        <w:rPr>
          <w:i/>
        </w:rPr>
        <w:t>предметы</w:t>
      </w:r>
      <w:r w:rsidRPr="00FF0ECD">
        <w:t>, представляющие  быт традиционной и современной семьи, е</w:t>
      </w:r>
      <w:r>
        <w:t>ё</w:t>
      </w:r>
      <w:r w:rsidRPr="00FF0ECD">
        <w:t xml:space="preserve"> хозяйства, повседневной, праздничной жизни и многое другое из жизни общества. </w:t>
      </w:r>
    </w:p>
    <w:p w:rsidR="002208A5" w:rsidRDefault="002208A5" w:rsidP="00630DA2">
      <w:pPr>
        <w:ind w:firstLine="284"/>
        <w:jc w:val="both"/>
      </w:pPr>
      <w:r>
        <w:t xml:space="preserve">Другим средством наглядности служит </w:t>
      </w:r>
      <w:r w:rsidRPr="00FF0ECD">
        <w:t xml:space="preserve">оборудование для </w:t>
      </w:r>
      <w:r w:rsidRPr="00954652">
        <w:rPr>
          <w:b/>
        </w:rPr>
        <w:t>мультимедийных демонстраций</w:t>
      </w:r>
      <w:r w:rsidRPr="00FF0ECD">
        <w:t xml:space="preserve"> (</w:t>
      </w:r>
      <w:r w:rsidRPr="00EC3592">
        <w:rPr>
          <w:i/>
        </w:rPr>
        <w:t>компьютер, медиапроектор,  DVD-проектор,  видеомагнитофон</w:t>
      </w:r>
      <w:r w:rsidRPr="00FF0ECD">
        <w:t xml:space="preserve">  и др.)</w:t>
      </w:r>
      <w:r>
        <w:t xml:space="preserve"> и </w:t>
      </w:r>
      <w:r w:rsidRPr="00EC3592">
        <w:rPr>
          <w:b/>
        </w:rPr>
        <w:t>средств фиксации окружающего мира</w:t>
      </w:r>
      <w:r>
        <w:t xml:space="preserve"> (</w:t>
      </w:r>
      <w:r w:rsidRPr="00EC3592">
        <w:rPr>
          <w:i/>
        </w:rPr>
        <w:t>фото</w:t>
      </w:r>
      <w:r>
        <w:rPr>
          <w:i/>
        </w:rPr>
        <w:t>-</w:t>
      </w:r>
      <w:r w:rsidRPr="00EC3592">
        <w:rPr>
          <w:i/>
        </w:rPr>
        <w:t xml:space="preserve"> и видеокамера</w:t>
      </w:r>
      <w:r>
        <w:t>)</w:t>
      </w:r>
      <w:r w:rsidRPr="00FF0ECD">
        <w:t>.</w:t>
      </w:r>
      <w:r>
        <w:t xml:space="preserve">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2208A5" w:rsidRPr="00FF0ECD" w:rsidRDefault="002208A5" w:rsidP="00630DA2">
      <w:pPr>
        <w:ind w:firstLine="284"/>
        <w:jc w:val="both"/>
      </w:pPr>
      <w:r w:rsidRPr="00FF0ECD">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2208A5" w:rsidRPr="00FF0ECD" w:rsidRDefault="002208A5" w:rsidP="00630DA2">
      <w:pPr>
        <w:ind w:firstLine="284"/>
        <w:jc w:val="both"/>
      </w:pPr>
      <w:r w:rsidRPr="00FF0ECD">
        <w:t xml:space="preserve">Наряду с принципом наглядности  в изучении курса «Окружающий мир» в начальной школе важную роль играет </w:t>
      </w:r>
      <w:r w:rsidRPr="00EC3592">
        <w:t>принцип предметности</w:t>
      </w:r>
      <w:r w:rsidRPr="00FF0ECD">
        <w:t xml:space="preserve">, в соответствии с которым учащиеся осуществляют </w:t>
      </w:r>
      <w:r w:rsidRPr="00EC3592">
        <w:rPr>
          <w:b/>
        </w:rPr>
        <w:t>разнообразные действия с изучаемыми объектами</w:t>
      </w:r>
      <w:r w:rsidRPr="00FF0ECD">
        <w:t>.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2208A5" w:rsidRPr="00FF0ECD" w:rsidRDefault="002208A5" w:rsidP="00630DA2">
      <w:pPr>
        <w:ind w:firstLine="284"/>
        <w:jc w:val="both"/>
      </w:pPr>
      <w:r w:rsidRPr="00FF0ECD">
        <w:t>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w:t>
      </w:r>
      <w:r>
        <w:t>ё</w:t>
      </w:r>
      <w:r w:rsidRPr="00FF0ECD">
        <w:t xml:space="preserve">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C3592">
        <w:rPr>
          <w:i/>
        </w:rPr>
        <w:t>приборы, посуда, инструменты для проведения практических работ, а также разнообразный раздаточный материал</w:t>
      </w:r>
      <w:r w:rsidRPr="00FF0ECD">
        <w:t>.</w:t>
      </w:r>
    </w:p>
    <w:p w:rsidR="002208A5" w:rsidRPr="00FF0ECD" w:rsidRDefault="002208A5" w:rsidP="00630DA2">
      <w:pPr>
        <w:ind w:firstLine="284"/>
        <w:jc w:val="both"/>
      </w:pPr>
      <w:r w:rsidRPr="00EC3592">
        <w:rPr>
          <w:i/>
        </w:rPr>
        <w:lastRenderedPageBreak/>
        <w:t>Раздаточный материал</w:t>
      </w:r>
      <w:r w:rsidRPr="00FF0ECD">
        <w:t xml:space="preserve">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2208A5" w:rsidRPr="00EC3592" w:rsidRDefault="002208A5" w:rsidP="00630DA2">
      <w:pPr>
        <w:ind w:firstLine="284"/>
        <w:jc w:val="both"/>
        <w:rPr>
          <w:i/>
        </w:rPr>
      </w:pPr>
      <w:r w:rsidRPr="00FF0ECD">
        <w:t xml:space="preserve">В ходе изучения курса «Окружающий мир» младшие школьники на доступном для них уровне овладевают </w:t>
      </w:r>
      <w:r w:rsidRPr="00EC3592">
        <w:rPr>
          <w:b/>
        </w:rPr>
        <w:t>методами познания природы</w:t>
      </w:r>
      <w:r w:rsidRPr="00FF0ECD">
        <w:t xml:space="preserve"> и общества, включая наблюдение, измерение, эксперимент. Для этого образовательный процесс должен быть оснащен необходимыми </w:t>
      </w:r>
      <w:r w:rsidRPr="00EC3592">
        <w:rPr>
          <w:i/>
        </w:rPr>
        <w:t>измерительными приборами</w:t>
      </w:r>
      <w:r w:rsidRPr="00FF0ECD">
        <w:t xml:space="preserve">: </w:t>
      </w:r>
      <w:r w:rsidRPr="00EC3592">
        <w:rPr>
          <w:i/>
        </w:rPr>
        <w:t>весами, термометрами, сантиметровыми линейками, мензурками.</w:t>
      </w:r>
    </w:p>
    <w:p w:rsidR="002208A5" w:rsidRPr="00FF0ECD" w:rsidRDefault="002208A5" w:rsidP="00630DA2">
      <w:pPr>
        <w:ind w:firstLine="284"/>
        <w:jc w:val="both"/>
      </w:pPr>
      <w:r w:rsidRPr="00FF0ECD">
        <w:t>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устойчивого познавательного интереса, его дальнейшее развитие. Этому в значительной мере способствует деятельностный, практико</w:t>
      </w:r>
      <w:r>
        <w:t>-</w:t>
      </w:r>
      <w:r w:rsidRPr="00FF0ECD">
        <w:t xml:space="preserve">ориентированный характер содержания курса «Окружающий мир», а также использование в ходе его изучения разнообразных средств обучения. </w:t>
      </w:r>
      <w:r>
        <w:t xml:space="preserve">К ним относится прежде всего </w:t>
      </w:r>
      <w:r w:rsidRPr="00EC3592">
        <w:rPr>
          <w:i/>
        </w:rPr>
        <w:t>набор энциклопедий для младших школьников</w:t>
      </w:r>
      <w:r>
        <w:t xml:space="preserve">, позволяющий организовать поиск интересующей детей информации. Кроме того, </w:t>
      </w:r>
      <w:r w:rsidRPr="00FF0ECD">
        <w:t xml:space="preserve">важная роль принадлежит </w:t>
      </w:r>
      <w:r w:rsidRPr="00EC3592">
        <w:rPr>
          <w:b/>
        </w:rPr>
        <w:t>экскурсиям</w:t>
      </w:r>
      <w:r w:rsidRPr="00FF0ECD">
        <w:t>, предусмотренны</w:t>
      </w:r>
      <w:r>
        <w:t>м</w:t>
      </w:r>
      <w:r w:rsidRPr="00FF0ECD">
        <w:t xml:space="preserve"> программой курса «Окружающий мир», поэтому оснащение образовательного процесса по возможности должно включать </w:t>
      </w:r>
      <w:r w:rsidRPr="00EC3592">
        <w:rPr>
          <w:i/>
        </w:rPr>
        <w:t>экскурсионное снаряжение</w:t>
      </w:r>
      <w:r w:rsidRPr="00FF0ECD">
        <w:t xml:space="preserve">, в том числе </w:t>
      </w:r>
      <w:r w:rsidRPr="00EC3592">
        <w:rPr>
          <w:i/>
        </w:rPr>
        <w:t xml:space="preserve">складные лупы, компасы, бинокли, садовые совки, рулетки </w:t>
      </w:r>
      <w:r w:rsidRPr="00FF0ECD">
        <w:t xml:space="preserve">и т.д. Для проведения экскурсий в классе полезно иметь </w:t>
      </w:r>
      <w:r w:rsidRPr="00EC3592">
        <w:rPr>
          <w:i/>
        </w:rPr>
        <w:t>набор популярных иллюстрированных определителей объектов природы</w:t>
      </w:r>
      <w:r w:rsidRPr="00FF0ECD">
        <w:t xml:space="preserve"> (минералов, растений, животных и т.п.). Для посещения краеведческих, художественных, этнографических, мемориальных музеев важно иметь специальные </w:t>
      </w:r>
      <w:r w:rsidRPr="00EC3592">
        <w:rPr>
          <w:i/>
        </w:rPr>
        <w:t>путеводители</w:t>
      </w:r>
      <w:r w:rsidRPr="00FF0ECD">
        <w:t xml:space="preserve">, рассчитанные на интерактивные экскурсии по той или иной </w:t>
      </w:r>
      <w:r w:rsidRPr="00914B9B">
        <w:t>экспозиции.</w:t>
      </w:r>
    </w:p>
    <w:p w:rsidR="002208A5" w:rsidRPr="0070417A" w:rsidRDefault="002208A5" w:rsidP="00630DA2">
      <w:pPr>
        <w:ind w:firstLine="284"/>
      </w:pPr>
    </w:p>
    <w:p w:rsidR="002208A5" w:rsidRPr="008E6005" w:rsidRDefault="002208A5" w:rsidP="00630DA2">
      <w:pPr>
        <w:autoSpaceDE w:val="0"/>
        <w:autoSpaceDN w:val="0"/>
        <w:adjustRightInd w:val="0"/>
        <w:jc w:val="both"/>
        <w:rPr>
          <w:rFonts w:cs="SchoolBookC-Bold"/>
          <w:b/>
          <w:bCs/>
          <w:sz w:val="28"/>
          <w:szCs w:val="28"/>
        </w:rPr>
      </w:pPr>
      <w:r>
        <w:rPr>
          <w:rStyle w:val="Zag11"/>
          <w:rFonts w:eastAsia="@Arial Unicode MS"/>
          <w:b/>
          <w:sz w:val="28"/>
          <w:szCs w:val="28"/>
        </w:rPr>
        <w:t>2</w:t>
      </w:r>
      <w:r w:rsidRPr="008E6005">
        <w:rPr>
          <w:rStyle w:val="Zag11"/>
          <w:rFonts w:eastAsia="@Arial Unicode MS"/>
          <w:b/>
          <w:sz w:val="28"/>
          <w:szCs w:val="28"/>
        </w:rPr>
        <w:t>.8. Рабочая программа по музыке</w:t>
      </w:r>
      <w:r w:rsidRPr="008E6005">
        <w:rPr>
          <w:rFonts w:cs="SchoolBookC-Bold"/>
          <w:b/>
          <w:bCs/>
          <w:sz w:val="28"/>
          <w:szCs w:val="28"/>
        </w:rPr>
        <w:t xml:space="preserve">  для 1-4 классов, а</w:t>
      </w:r>
      <w:r w:rsidRPr="008E6005">
        <w:rPr>
          <w:rFonts w:cs="SchoolBookC-Italic"/>
          <w:b/>
          <w:iCs/>
          <w:sz w:val="28"/>
          <w:szCs w:val="28"/>
        </w:rPr>
        <w:t>вторы   Л.В. Школяр, В.О. Усачёва.</w:t>
      </w:r>
    </w:p>
    <w:p w:rsidR="002208A5" w:rsidRDefault="002208A5" w:rsidP="00630DA2">
      <w:pPr>
        <w:autoSpaceDE w:val="0"/>
        <w:autoSpaceDN w:val="0"/>
        <w:adjustRightInd w:val="0"/>
        <w:jc w:val="both"/>
        <w:rPr>
          <w:rFonts w:cs="SchoolBookC-Bold"/>
          <w:b/>
          <w:bCs/>
          <w:sz w:val="32"/>
          <w:szCs w:val="32"/>
        </w:rPr>
      </w:pPr>
      <w:r w:rsidRPr="0057077C">
        <w:rPr>
          <w:rFonts w:cs="SchoolBookC-Bold"/>
          <w:b/>
          <w:bCs/>
          <w:sz w:val="32"/>
          <w:szCs w:val="32"/>
        </w:rPr>
        <w:t xml:space="preserve">                 </w:t>
      </w:r>
    </w:p>
    <w:p w:rsidR="002208A5" w:rsidRPr="008E6005" w:rsidRDefault="002208A5" w:rsidP="00630DA2">
      <w:pPr>
        <w:autoSpaceDE w:val="0"/>
        <w:autoSpaceDN w:val="0"/>
        <w:adjustRightInd w:val="0"/>
        <w:jc w:val="center"/>
        <w:rPr>
          <w:rFonts w:cs="SchoolBookC-Bold"/>
          <w:b/>
          <w:bCs/>
        </w:rPr>
      </w:pPr>
      <w:r w:rsidRPr="008E6005">
        <w:rPr>
          <w:rFonts w:cs="SchoolBookC-Bold"/>
          <w:b/>
          <w:bCs/>
        </w:rPr>
        <w:t>I. Пояснительная записка</w:t>
      </w:r>
    </w:p>
    <w:p w:rsidR="002208A5" w:rsidRPr="0057077C" w:rsidRDefault="002208A5" w:rsidP="00630DA2">
      <w:pPr>
        <w:autoSpaceDE w:val="0"/>
        <w:autoSpaceDN w:val="0"/>
        <w:adjustRightInd w:val="0"/>
        <w:jc w:val="both"/>
        <w:rPr>
          <w:rFonts w:cs="SchoolBookC"/>
        </w:rPr>
      </w:pPr>
      <w:r>
        <w:rPr>
          <w:rFonts w:cs="SchoolBookC"/>
        </w:rPr>
        <w:t xml:space="preserve">        </w:t>
      </w:r>
      <w:r w:rsidRPr="0057077C">
        <w:rPr>
          <w:rFonts w:cs="SchoolBookC"/>
        </w:rPr>
        <w:t>Содержание предмета «Музыка» создавалось в опоре на педагогическую концепцию Д.Б. Кабалевского, который еще в 70-е годы</w:t>
      </w:r>
      <w:r>
        <w:rPr>
          <w:rFonts w:cs="SchoolBookC"/>
        </w:rPr>
        <w:t xml:space="preserve"> </w:t>
      </w:r>
      <w:r w:rsidRPr="0057077C">
        <w:rPr>
          <w:rFonts w:cs="SchoolBookC"/>
        </w:rPr>
        <w:t>ХХ века сумел сформулировать и реализовать основные принципы и</w:t>
      </w:r>
      <w:r>
        <w:rPr>
          <w:rFonts w:cs="SchoolBookC"/>
        </w:rPr>
        <w:t xml:space="preserve"> </w:t>
      </w:r>
      <w:r w:rsidRPr="0057077C">
        <w:rPr>
          <w:rFonts w:cs="SchoolBookC"/>
        </w:rPr>
        <w:t>методы программы по музыке для общеобразовательной школы,</w:t>
      </w:r>
    </w:p>
    <w:p w:rsidR="002208A5" w:rsidRPr="0057077C" w:rsidRDefault="002208A5" w:rsidP="00630DA2">
      <w:pPr>
        <w:autoSpaceDE w:val="0"/>
        <w:autoSpaceDN w:val="0"/>
        <w:adjustRightInd w:val="0"/>
        <w:jc w:val="both"/>
        <w:rPr>
          <w:rFonts w:cs="SchoolBookC"/>
        </w:rPr>
      </w:pPr>
      <w:r w:rsidRPr="0057077C">
        <w:rPr>
          <w:rFonts w:cs="SchoolBookC"/>
        </w:rPr>
        <w:t>заложившие основы развивающего, проблемного музыкального воспитания и образования. Именно эта педагогическая концепция исходит из природы самой музыки и на музыку опирается, естественно и</w:t>
      </w:r>
      <w:r>
        <w:rPr>
          <w:rFonts w:cs="SchoolBookC"/>
        </w:rPr>
        <w:t xml:space="preserve"> </w:t>
      </w:r>
      <w:r w:rsidRPr="0057077C">
        <w:rPr>
          <w:rFonts w:cs="SchoolBookC"/>
        </w:rPr>
        <w:t>органично связывает музыку как искусство с музыкой как школьным предметом, а школьные занятия музыкой также естественно</w:t>
      </w:r>
      <w:r>
        <w:rPr>
          <w:rFonts w:cs="SchoolBookC"/>
        </w:rPr>
        <w:t xml:space="preserve"> </w:t>
      </w:r>
      <w:r w:rsidRPr="0057077C">
        <w:rPr>
          <w:rFonts w:cs="SchoolBookC"/>
        </w:rPr>
        <w:t>связывает с реальной жизнью. Она предлагает такие принципы,</w:t>
      </w:r>
      <w:r>
        <w:rPr>
          <w:rFonts w:cs="SchoolBookC"/>
        </w:rPr>
        <w:t xml:space="preserve"> </w:t>
      </w:r>
      <w:r w:rsidRPr="0057077C">
        <w:rPr>
          <w:rFonts w:cs="SchoolBookC"/>
        </w:rPr>
        <w:t>методы и приемы, которые помогают увлечь детей, заинтересовать их</w:t>
      </w:r>
    </w:p>
    <w:p w:rsidR="002208A5" w:rsidRPr="0057077C" w:rsidRDefault="002208A5" w:rsidP="00630DA2">
      <w:pPr>
        <w:autoSpaceDE w:val="0"/>
        <w:autoSpaceDN w:val="0"/>
        <w:adjustRightInd w:val="0"/>
        <w:jc w:val="both"/>
        <w:rPr>
          <w:rFonts w:cs="SchoolBookC"/>
        </w:rPr>
      </w:pPr>
      <w:r w:rsidRPr="0057077C">
        <w:rPr>
          <w:rFonts w:cs="SchoolBookC"/>
        </w:rPr>
        <w:t>музыкой с её неизмеримыми возможностями духовного обогащения</w:t>
      </w:r>
      <w:r>
        <w:rPr>
          <w:rFonts w:cs="SchoolBookC"/>
        </w:rPr>
        <w:t xml:space="preserve"> </w:t>
      </w:r>
      <w:r w:rsidRPr="0057077C">
        <w:rPr>
          <w:rFonts w:cs="SchoolBookC"/>
        </w:rPr>
        <w:t>человека.</w:t>
      </w:r>
    </w:p>
    <w:p w:rsidR="002208A5" w:rsidRPr="0057077C" w:rsidRDefault="002208A5" w:rsidP="00630DA2">
      <w:pPr>
        <w:autoSpaceDE w:val="0"/>
        <w:autoSpaceDN w:val="0"/>
        <w:adjustRightInd w:val="0"/>
        <w:jc w:val="both"/>
        <w:rPr>
          <w:rFonts w:cs="SchoolBookC"/>
        </w:rPr>
      </w:pPr>
      <w:r w:rsidRPr="0057077C">
        <w:rPr>
          <w:rFonts w:cs="SchoolBookC"/>
        </w:rPr>
        <w:t>Задача предмета — ввести уча</w:t>
      </w:r>
      <w:r>
        <w:rPr>
          <w:rFonts w:cs="SchoolBookC"/>
        </w:rPr>
        <w:t>щихся в мир большого музыкально</w:t>
      </w:r>
      <w:r w:rsidRPr="0057077C">
        <w:rPr>
          <w:rFonts w:cs="SchoolBookC"/>
        </w:rPr>
        <w:t xml:space="preserve">го искусства, научить их любить </w:t>
      </w:r>
      <w:r>
        <w:rPr>
          <w:rFonts w:cs="SchoolBookC"/>
        </w:rPr>
        <w:t>и понимать музыку во всём богат</w:t>
      </w:r>
      <w:r w:rsidRPr="0057077C">
        <w:rPr>
          <w:rFonts w:cs="SchoolBookC"/>
        </w:rPr>
        <w:t>стве её форм и жанров, воспитать в учащихся музыкальную культуру</w:t>
      </w:r>
      <w:r>
        <w:rPr>
          <w:rFonts w:cs="SchoolBookC"/>
        </w:rPr>
        <w:t xml:space="preserve"> </w:t>
      </w:r>
      <w:r w:rsidRPr="0057077C">
        <w:rPr>
          <w:rFonts w:cs="SchoolBookC"/>
        </w:rPr>
        <w:t>как часть всей их духовной культуры.</w:t>
      </w:r>
    </w:p>
    <w:p w:rsidR="002208A5" w:rsidRPr="0057077C" w:rsidRDefault="002208A5" w:rsidP="00630DA2">
      <w:pPr>
        <w:autoSpaceDE w:val="0"/>
        <w:autoSpaceDN w:val="0"/>
        <w:adjustRightInd w:val="0"/>
        <w:jc w:val="both"/>
        <w:rPr>
          <w:rFonts w:cs="SchoolBookC"/>
        </w:rPr>
      </w:pPr>
      <w:r w:rsidRPr="0057077C">
        <w:rPr>
          <w:rFonts w:cs="SchoolBookC"/>
        </w:rPr>
        <w:t>Содержание программы предмета «Музыка» реализует Федеральный государственный образовательный стандарт начального</w:t>
      </w:r>
      <w:r>
        <w:rPr>
          <w:rFonts w:cs="SchoolBookC"/>
        </w:rPr>
        <w:t xml:space="preserve"> </w:t>
      </w:r>
      <w:r w:rsidRPr="0057077C">
        <w:rPr>
          <w:rFonts w:cs="SchoolBookC"/>
        </w:rPr>
        <w:t>общего образования и опирается на развивающее музыкальное</w:t>
      </w:r>
      <w:r>
        <w:rPr>
          <w:rFonts w:cs="SchoolBookC"/>
        </w:rPr>
        <w:t xml:space="preserve"> </w:t>
      </w:r>
      <w:r w:rsidRPr="0057077C">
        <w:rPr>
          <w:rFonts w:cs="SchoolBookC"/>
        </w:rPr>
        <w:t>образование и деятельностное освоение искусства. Поэтому программа и программно-методическое сопровождение предмета(учебник, блокнот для музыкальных записей, нотная хрестоматия</w:t>
      </w:r>
      <w:r>
        <w:rPr>
          <w:rFonts w:cs="SchoolBookC"/>
        </w:rPr>
        <w:t xml:space="preserve"> </w:t>
      </w:r>
      <w:r w:rsidRPr="0057077C">
        <w:rPr>
          <w:rFonts w:cs="SchoolBookC"/>
        </w:rPr>
        <w:t>и аудиозаписи) отвечают требованиям, заложенным в Стандарте</w:t>
      </w:r>
      <w:r>
        <w:rPr>
          <w:rFonts w:cs="SchoolBookC"/>
        </w:rPr>
        <w:t xml:space="preserve"> </w:t>
      </w:r>
      <w:r w:rsidRPr="0057077C">
        <w:rPr>
          <w:rFonts w:cs="SchoolBookC"/>
        </w:rPr>
        <w:t>начального общего образования:</w:t>
      </w:r>
    </w:p>
    <w:p w:rsidR="002208A5" w:rsidRPr="0057077C" w:rsidRDefault="002208A5" w:rsidP="00630DA2">
      <w:pPr>
        <w:autoSpaceDE w:val="0"/>
        <w:autoSpaceDN w:val="0"/>
        <w:adjustRightInd w:val="0"/>
        <w:jc w:val="both"/>
        <w:rPr>
          <w:rFonts w:cs="SchoolBookC"/>
        </w:rPr>
      </w:pPr>
      <w:r w:rsidRPr="0057077C">
        <w:rPr>
          <w:rFonts w:cs="Symbol"/>
        </w:rPr>
        <w:lastRenderedPageBreak/>
        <w:t xml:space="preserve">• </w:t>
      </w:r>
      <w:r w:rsidRPr="0057077C">
        <w:rPr>
          <w:rFonts w:cs="SchoolBookC"/>
        </w:rPr>
        <w:t>общим целям образования – ориентации на развитие личности</w:t>
      </w:r>
      <w:r>
        <w:rPr>
          <w:rFonts w:cs="SchoolBookC"/>
        </w:rPr>
        <w:t xml:space="preserve"> </w:t>
      </w:r>
      <w:r w:rsidRPr="0057077C">
        <w:rPr>
          <w:rFonts w:cs="SchoolBookC"/>
        </w:rPr>
        <w:t>обучающегося на основе усвоения универсальных учебных действий,</w:t>
      </w:r>
      <w:r>
        <w:rPr>
          <w:rFonts w:cs="SchoolBookC"/>
        </w:rPr>
        <w:t xml:space="preserve"> </w:t>
      </w:r>
      <w:r w:rsidRPr="0057077C">
        <w:rPr>
          <w:rFonts w:cs="SchoolBookC"/>
        </w:rPr>
        <w:t>познания и освоения мира, признание решающей роли содержания</w:t>
      </w:r>
      <w:r>
        <w:rPr>
          <w:rFonts w:cs="SchoolBookC"/>
        </w:rPr>
        <w:t xml:space="preserve"> </w:t>
      </w:r>
      <w:r w:rsidRPr="0057077C">
        <w:rPr>
          <w:rFonts w:cs="SchoolBookC"/>
        </w:rPr>
        <w:t>образования, способов организации образовательной деятельности и</w:t>
      </w:r>
      <w:r>
        <w:rPr>
          <w:rFonts w:cs="SchoolBookC"/>
        </w:rPr>
        <w:t xml:space="preserve"> </w:t>
      </w:r>
      <w:r w:rsidRPr="0057077C">
        <w:rPr>
          <w:rFonts w:cs="SchoolBookC"/>
        </w:rPr>
        <w:t>взаимодействия участников образовательного процесса;</w:t>
      </w:r>
    </w:p>
    <w:p w:rsidR="002208A5" w:rsidRPr="0057077C" w:rsidRDefault="002208A5" w:rsidP="00630DA2">
      <w:pPr>
        <w:autoSpaceDE w:val="0"/>
        <w:autoSpaceDN w:val="0"/>
        <w:adjustRightInd w:val="0"/>
        <w:jc w:val="both"/>
        <w:rPr>
          <w:rFonts w:cs="SchoolBookC"/>
        </w:rPr>
      </w:pPr>
      <w:r w:rsidRPr="0057077C">
        <w:rPr>
          <w:rFonts w:cs="Symbol"/>
        </w:rPr>
        <w:t xml:space="preserve">• </w:t>
      </w:r>
      <w:r w:rsidRPr="0057077C">
        <w:rPr>
          <w:rFonts w:cs="SchoolBookC"/>
        </w:rPr>
        <w:t>задачам образования – развитию способностей к художественно</w:t>
      </w:r>
      <w:r>
        <w:rPr>
          <w:rFonts w:cs="SchoolBookC"/>
        </w:rPr>
        <w:t xml:space="preserve"> </w:t>
      </w:r>
      <w:r w:rsidRPr="0057077C">
        <w:rPr>
          <w:rFonts w:cs="SchoolBookC"/>
        </w:rPr>
        <w:t>образном</w:t>
      </w:r>
      <w:r>
        <w:rPr>
          <w:rFonts w:cs="SchoolBookC"/>
        </w:rPr>
        <w:t xml:space="preserve">у, эмоционально </w:t>
      </w:r>
      <w:r w:rsidRPr="0057077C">
        <w:rPr>
          <w:rFonts w:cs="SchoolBookC"/>
        </w:rPr>
        <w:t>ценностному восприятию музыки как вида</w:t>
      </w:r>
      <w:r>
        <w:rPr>
          <w:rFonts w:cs="SchoolBookC"/>
        </w:rPr>
        <w:t xml:space="preserve"> </w:t>
      </w:r>
      <w:r w:rsidRPr="0057077C">
        <w:rPr>
          <w:rFonts w:cs="SchoolBookC"/>
        </w:rPr>
        <w:t>искусства, выражению в творческой деятельности своего отношения</w:t>
      </w:r>
      <w:r>
        <w:rPr>
          <w:rFonts w:cs="SchoolBookC"/>
        </w:rPr>
        <w:t xml:space="preserve"> </w:t>
      </w:r>
      <w:r w:rsidRPr="0057077C">
        <w:rPr>
          <w:rFonts w:cs="SchoolBookC"/>
        </w:rPr>
        <w:t>к окружающему миру, опоре на предметные, метапредметные и личностные результаты обучения.</w:t>
      </w:r>
    </w:p>
    <w:p w:rsidR="002208A5" w:rsidRPr="0057077C" w:rsidRDefault="002208A5" w:rsidP="00630DA2">
      <w:pPr>
        <w:autoSpaceDE w:val="0"/>
        <w:autoSpaceDN w:val="0"/>
        <w:adjustRightInd w:val="0"/>
        <w:jc w:val="both"/>
        <w:rPr>
          <w:rFonts w:cs="SchoolBookC"/>
        </w:rPr>
      </w:pPr>
      <w:r w:rsidRPr="0057077C">
        <w:rPr>
          <w:rFonts w:cs="SchoolBookC-Bold"/>
          <w:b/>
          <w:bCs/>
        </w:rPr>
        <w:t>Предметные требования</w:t>
      </w:r>
      <w:r w:rsidRPr="0057077C">
        <w:rPr>
          <w:rFonts w:cs="SchoolBookC-Bold"/>
          <w:bCs/>
        </w:rPr>
        <w:t xml:space="preserve"> </w:t>
      </w:r>
      <w:r w:rsidRPr="0057077C">
        <w:rPr>
          <w:rFonts w:cs="SchoolBookC"/>
        </w:rPr>
        <w:t>включают освоенный обучающимися в</w:t>
      </w:r>
      <w:r>
        <w:rPr>
          <w:rFonts w:cs="SchoolBookC"/>
        </w:rPr>
        <w:t xml:space="preserve"> </w:t>
      </w:r>
      <w:r w:rsidRPr="0057077C">
        <w:rPr>
          <w:rFonts w:cs="SchoolBookC"/>
        </w:rPr>
        <w:t>ходе изучения учебного предмета опыт специфической для данной</w:t>
      </w:r>
      <w:r>
        <w:rPr>
          <w:rFonts w:cs="SchoolBookC"/>
        </w:rPr>
        <w:t xml:space="preserve"> </w:t>
      </w:r>
      <w:r w:rsidRPr="0057077C">
        <w:rPr>
          <w:rFonts w:cs="SchoolBookC"/>
        </w:rPr>
        <w:t>предметной области деятельности по получению нового знания, его</w:t>
      </w:r>
      <w:r>
        <w:rPr>
          <w:rFonts w:cs="SchoolBookC"/>
        </w:rPr>
        <w:t xml:space="preserve"> </w:t>
      </w:r>
      <w:r w:rsidRPr="0057077C">
        <w:rPr>
          <w:rFonts w:cs="SchoolBookC"/>
        </w:rPr>
        <w:t>преобразованию и применению, а также систему основополагающих</w:t>
      </w:r>
    </w:p>
    <w:p w:rsidR="002208A5" w:rsidRPr="0057077C" w:rsidRDefault="002208A5" w:rsidP="00630DA2">
      <w:pPr>
        <w:autoSpaceDE w:val="0"/>
        <w:autoSpaceDN w:val="0"/>
        <w:adjustRightInd w:val="0"/>
        <w:jc w:val="both"/>
        <w:rPr>
          <w:rFonts w:cs="SchoolBookC"/>
        </w:rPr>
      </w:pPr>
      <w:r w:rsidRPr="0057077C">
        <w:rPr>
          <w:rFonts w:cs="SchoolBookC"/>
        </w:rPr>
        <w:t>элементов научного знания, лежащих в основе современной научной</w:t>
      </w:r>
      <w:r>
        <w:rPr>
          <w:rFonts w:cs="SchoolBookC"/>
        </w:rPr>
        <w:t xml:space="preserve"> </w:t>
      </w:r>
      <w:r w:rsidRPr="0057077C">
        <w:rPr>
          <w:rFonts w:cs="SchoolBookC"/>
        </w:rPr>
        <w:t>картины мира.</w:t>
      </w:r>
    </w:p>
    <w:p w:rsidR="002208A5" w:rsidRPr="0057077C" w:rsidRDefault="002208A5" w:rsidP="00630DA2">
      <w:pPr>
        <w:autoSpaceDE w:val="0"/>
        <w:autoSpaceDN w:val="0"/>
        <w:adjustRightInd w:val="0"/>
        <w:jc w:val="both"/>
        <w:rPr>
          <w:rFonts w:cs="SchoolBookC-Bold"/>
          <w:b/>
          <w:bCs/>
        </w:rPr>
      </w:pPr>
      <w:r w:rsidRPr="0057077C">
        <w:rPr>
          <w:rFonts w:cs="SchoolBookC-Bold"/>
          <w:b/>
          <w:bCs/>
        </w:rPr>
        <w:t>1. Сформированность первоначальных представлений о роли</w:t>
      </w:r>
    </w:p>
    <w:p w:rsidR="002208A5" w:rsidRPr="0057077C" w:rsidRDefault="002208A5" w:rsidP="00630DA2">
      <w:pPr>
        <w:autoSpaceDE w:val="0"/>
        <w:autoSpaceDN w:val="0"/>
        <w:adjustRightInd w:val="0"/>
        <w:jc w:val="both"/>
        <w:rPr>
          <w:rFonts w:cs="SchoolBookC-Bold"/>
          <w:b/>
          <w:bCs/>
        </w:rPr>
      </w:pPr>
      <w:r w:rsidRPr="0057077C">
        <w:rPr>
          <w:rFonts w:cs="SchoolBookC-Bold"/>
          <w:b/>
          <w:bCs/>
        </w:rPr>
        <w:t>музыки в жизни человека, в его духовно-нравственном развитии.</w:t>
      </w:r>
    </w:p>
    <w:p w:rsidR="002208A5" w:rsidRPr="0057077C" w:rsidRDefault="002208A5" w:rsidP="00630DA2">
      <w:pPr>
        <w:autoSpaceDE w:val="0"/>
        <w:autoSpaceDN w:val="0"/>
        <w:adjustRightInd w:val="0"/>
        <w:jc w:val="both"/>
        <w:rPr>
          <w:rFonts w:cs="SchoolBookC"/>
        </w:rPr>
      </w:pPr>
      <w:r w:rsidRPr="0057077C">
        <w:rPr>
          <w:rFonts w:cs="SchoolBookC"/>
        </w:rPr>
        <w:t>Для формирования первоначальных представлений о значении и</w:t>
      </w:r>
      <w:r>
        <w:rPr>
          <w:rFonts w:cs="SchoolBookC"/>
        </w:rPr>
        <w:t xml:space="preserve"> </w:t>
      </w:r>
      <w:r w:rsidRPr="0057077C">
        <w:rPr>
          <w:rFonts w:cs="SchoolBookC"/>
        </w:rPr>
        <w:t>роли музыки в духовном развитии человека необходимо прежде всего</w:t>
      </w:r>
      <w:r>
        <w:rPr>
          <w:rFonts w:cs="SchoolBookC"/>
        </w:rPr>
        <w:t xml:space="preserve"> </w:t>
      </w:r>
      <w:r w:rsidRPr="0057077C">
        <w:rPr>
          <w:rFonts w:cs="SchoolBookC"/>
        </w:rPr>
        <w:t>научить детей слушать и слышать музыку, выделяя музыкальные</w:t>
      </w:r>
      <w:r>
        <w:rPr>
          <w:rFonts w:cs="SchoolBookC"/>
        </w:rPr>
        <w:t xml:space="preserve"> </w:t>
      </w:r>
      <w:r w:rsidRPr="0057077C">
        <w:rPr>
          <w:rFonts w:cs="SchoolBookC"/>
        </w:rPr>
        <w:t>звуки из общего звучащего потока. Вот почему в качестве ведущей</w:t>
      </w:r>
    </w:p>
    <w:p w:rsidR="002208A5" w:rsidRPr="0057077C" w:rsidRDefault="002208A5" w:rsidP="00630DA2">
      <w:pPr>
        <w:autoSpaceDE w:val="0"/>
        <w:autoSpaceDN w:val="0"/>
        <w:adjustRightInd w:val="0"/>
        <w:jc w:val="both"/>
        <w:rPr>
          <w:rFonts w:cs="SchoolBookC"/>
        </w:rPr>
      </w:pPr>
      <w:r w:rsidRPr="0057077C">
        <w:rPr>
          <w:rFonts w:cs="SchoolBookC"/>
        </w:rPr>
        <w:t>для музыкального развития учащихся выступает тема «Искусство</w:t>
      </w:r>
      <w:r>
        <w:rPr>
          <w:rFonts w:cs="SchoolBookC"/>
        </w:rPr>
        <w:t xml:space="preserve"> </w:t>
      </w:r>
      <w:r w:rsidRPr="0057077C">
        <w:rPr>
          <w:rFonts w:cs="SchoolBookC"/>
        </w:rPr>
        <w:t>слышать» и её конкретизация – главная тема 1-го класса, получающая продолжение во всех последующих классах, «Как можно услышать музыку». Она позволяет дать учащимся представление о музыке, её образной природе, о способах воплощения в музыке чувств,</w:t>
      </w:r>
      <w:r>
        <w:rPr>
          <w:rFonts w:cs="SchoolBookC"/>
        </w:rPr>
        <w:t xml:space="preserve"> </w:t>
      </w:r>
      <w:r w:rsidRPr="0057077C">
        <w:rPr>
          <w:rFonts w:cs="SchoolBookC"/>
        </w:rPr>
        <w:t>характера человека, его отношения к природе, к жизни.</w:t>
      </w:r>
    </w:p>
    <w:p w:rsidR="002208A5" w:rsidRPr="0057077C" w:rsidRDefault="002208A5" w:rsidP="00630DA2">
      <w:pPr>
        <w:autoSpaceDE w:val="0"/>
        <w:autoSpaceDN w:val="0"/>
        <w:adjustRightInd w:val="0"/>
        <w:jc w:val="both"/>
        <w:rPr>
          <w:rFonts w:cs="SchoolBookC"/>
        </w:rPr>
      </w:pPr>
      <w:r w:rsidRPr="0057077C">
        <w:rPr>
          <w:rFonts w:cs="SchoolBookC"/>
        </w:rPr>
        <w:t>Раздел «Внутренняя музыка» специально предназначен для сосредоточения школьников на процессуальности своего духовного мира:</w:t>
      </w:r>
      <w:r>
        <w:rPr>
          <w:rFonts w:cs="SchoolBookC"/>
        </w:rPr>
        <w:t xml:space="preserve"> </w:t>
      </w:r>
      <w:r w:rsidRPr="0057077C">
        <w:rPr>
          <w:rFonts w:cs="SchoolBookC"/>
        </w:rPr>
        <w:t>вслушиваясь в колыбельные песни (1-й класс как начало познания</w:t>
      </w:r>
      <w:r>
        <w:rPr>
          <w:rFonts w:cs="SchoolBookC"/>
        </w:rPr>
        <w:t xml:space="preserve"> </w:t>
      </w:r>
      <w:r w:rsidRPr="0057077C">
        <w:rPr>
          <w:rFonts w:cs="SchoolBookC"/>
        </w:rPr>
        <w:t>музыки и жизни), в возвышенный мелодический язык народных и</w:t>
      </w:r>
      <w:r>
        <w:rPr>
          <w:rFonts w:cs="SchoolBookC"/>
        </w:rPr>
        <w:t xml:space="preserve"> </w:t>
      </w:r>
      <w:r w:rsidRPr="0057077C">
        <w:rPr>
          <w:rFonts w:cs="SchoolBookC"/>
        </w:rPr>
        <w:t>композиторских инструментальных и вокальных произведений (2-й</w:t>
      </w:r>
      <w:r>
        <w:rPr>
          <w:rFonts w:cs="SchoolBookC"/>
        </w:rPr>
        <w:t xml:space="preserve"> </w:t>
      </w:r>
      <w:r w:rsidRPr="0057077C">
        <w:rPr>
          <w:rFonts w:cs="SchoolBookC"/>
        </w:rPr>
        <w:t>класс), в интонации патриотических песен (3-й и 4-й классы), школьники соотносят возникающие эмоции со своими собственными, задумываются о воздействии музыки на человека.</w:t>
      </w:r>
    </w:p>
    <w:p w:rsidR="002208A5" w:rsidRPr="0057077C" w:rsidRDefault="002208A5" w:rsidP="00630DA2">
      <w:pPr>
        <w:autoSpaceDE w:val="0"/>
        <w:autoSpaceDN w:val="0"/>
        <w:adjustRightInd w:val="0"/>
        <w:jc w:val="both"/>
        <w:rPr>
          <w:rFonts w:cs="SchoolBookC-Bold"/>
          <w:b/>
          <w:bCs/>
        </w:rPr>
      </w:pPr>
      <w:r w:rsidRPr="0057077C">
        <w:rPr>
          <w:rFonts w:cs="SchoolBookC-Bold"/>
          <w:b/>
          <w:bCs/>
        </w:rPr>
        <w:t>2. Сформированность основ музыкальной культуры, в том числе</w:t>
      </w:r>
      <w:r>
        <w:rPr>
          <w:rFonts w:cs="SchoolBookC-Bold"/>
          <w:b/>
          <w:bCs/>
        </w:rPr>
        <w:t xml:space="preserve"> </w:t>
      </w:r>
      <w:r w:rsidRPr="0057077C">
        <w:rPr>
          <w:rFonts w:cs="SchoolBookC-Bold"/>
          <w:b/>
          <w:bCs/>
        </w:rPr>
        <w:t>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208A5" w:rsidRPr="0057077C" w:rsidRDefault="002208A5" w:rsidP="00630DA2">
      <w:pPr>
        <w:autoSpaceDE w:val="0"/>
        <w:autoSpaceDN w:val="0"/>
        <w:adjustRightInd w:val="0"/>
        <w:jc w:val="both"/>
        <w:rPr>
          <w:rFonts w:cs="SchoolBookC"/>
        </w:rPr>
      </w:pPr>
      <w:r w:rsidRPr="0057077C">
        <w:rPr>
          <w:rFonts w:cs="SchoolBookC"/>
        </w:rPr>
        <w:t>Родные корни, родная речь, родной музыкальный язык – это та</w:t>
      </w:r>
      <w:r>
        <w:rPr>
          <w:rFonts w:cs="SchoolBookC"/>
        </w:rPr>
        <w:t xml:space="preserve"> </w:t>
      </w:r>
      <w:r w:rsidRPr="0057077C">
        <w:rPr>
          <w:rFonts w:cs="SchoolBookC"/>
        </w:rPr>
        <w:t>основа, на которой воспитывается любовь к русской культуре.</w:t>
      </w:r>
    </w:p>
    <w:p w:rsidR="002208A5" w:rsidRPr="0057077C" w:rsidRDefault="002208A5" w:rsidP="00630DA2">
      <w:pPr>
        <w:autoSpaceDE w:val="0"/>
        <w:autoSpaceDN w:val="0"/>
        <w:adjustRightInd w:val="0"/>
        <w:jc w:val="both"/>
        <w:rPr>
          <w:rFonts w:cs="SchoolBookC"/>
        </w:rPr>
      </w:pPr>
      <w:r w:rsidRPr="0057077C">
        <w:rPr>
          <w:rFonts w:cs="SchoolBookC"/>
        </w:rPr>
        <w:t>Обеспечивается не только информационная сторона получаемого знания, но прежде всего предусматривается воссоздание детьми какой-либо из сторон музыкально-творческой деятельности, уходящей корнями в народное творчество, например, они</w:t>
      </w:r>
    </w:p>
    <w:p w:rsidR="002208A5" w:rsidRPr="0057077C" w:rsidRDefault="002208A5" w:rsidP="00630DA2">
      <w:pPr>
        <w:autoSpaceDE w:val="0"/>
        <w:autoSpaceDN w:val="0"/>
        <w:adjustRightInd w:val="0"/>
        <w:jc w:val="both"/>
        <w:rPr>
          <w:rFonts w:cs="SchoolBookC"/>
        </w:rPr>
      </w:pPr>
      <w:r w:rsidRPr="0057077C">
        <w:rPr>
          <w:rFonts w:cs="SchoolBookC"/>
        </w:rPr>
        <w:t>– музыкально интонируют (сочиняют) в традиционной народной</w:t>
      </w:r>
      <w:r>
        <w:rPr>
          <w:rFonts w:cs="SchoolBookC"/>
        </w:rPr>
        <w:t xml:space="preserve"> </w:t>
      </w:r>
      <w:r w:rsidRPr="0057077C">
        <w:rPr>
          <w:rFonts w:cs="SchoolBookC"/>
        </w:rPr>
        <w:t>манере загадки, пословицы, заклички, скороговорки;</w:t>
      </w:r>
    </w:p>
    <w:p w:rsidR="002208A5" w:rsidRPr="0057077C" w:rsidRDefault="002208A5" w:rsidP="00630DA2">
      <w:pPr>
        <w:autoSpaceDE w:val="0"/>
        <w:autoSpaceDN w:val="0"/>
        <w:adjustRightInd w:val="0"/>
        <w:jc w:val="both"/>
        <w:rPr>
          <w:rFonts w:cs="SchoolBookC"/>
        </w:rPr>
      </w:pPr>
      <w:r w:rsidRPr="0057077C">
        <w:rPr>
          <w:rFonts w:cs="SchoolBookC"/>
        </w:rPr>
        <w:t>– учатся за графическим изображением знаков – букв и нот –</w:t>
      </w:r>
      <w:r>
        <w:rPr>
          <w:rFonts w:cs="SchoolBookC"/>
        </w:rPr>
        <w:t xml:space="preserve"> </w:t>
      </w:r>
      <w:r w:rsidRPr="0057077C">
        <w:rPr>
          <w:rFonts w:cs="SchoolBookC"/>
        </w:rPr>
        <w:t>видеть и слышать смысл предметов, явлений, человеческих чувств,</w:t>
      </w:r>
      <w:r>
        <w:rPr>
          <w:rFonts w:cs="SchoolBookC"/>
        </w:rPr>
        <w:t xml:space="preserve"> с</w:t>
      </w:r>
      <w:r w:rsidRPr="0057077C">
        <w:rPr>
          <w:rFonts w:cs="SchoolBookC"/>
        </w:rPr>
        <w:t>обытий, пробуют сами создавать графические музыкально-смысловые соответствия.</w:t>
      </w:r>
    </w:p>
    <w:p w:rsidR="002208A5" w:rsidRPr="0057077C" w:rsidRDefault="002208A5" w:rsidP="00630DA2">
      <w:pPr>
        <w:autoSpaceDE w:val="0"/>
        <w:autoSpaceDN w:val="0"/>
        <w:adjustRightInd w:val="0"/>
        <w:jc w:val="both"/>
        <w:rPr>
          <w:rFonts w:cs="SchoolBookC"/>
        </w:rPr>
      </w:pPr>
      <w:r w:rsidRPr="0057077C">
        <w:rPr>
          <w:rFonts w:cs="SchoolBookC"/>
        </w:rPr>
        <w:t>Таким образом, учащиеся получают представления об истоках</w:t>
      </w:r>
      <w:r>
        <w:rPr>
          <w:rFonts w:cs="SchoolBookC"/>
        </w:rPr>
        <w:t xml:space="preserve"> </w:t>
      </w:r>
      <w:r w:rsidRPr="0057077C">
        <w:rPr>
          <w:rFonts w:cs="SchoolBookC"/>
        </w:rPr>
        <w:t>человеческого творчества и умении в живом звучании и нотных обозначениях выражать свои музыкальные мысли.</w:t>
      </w:r>
    </w:p>
    <w:p w:rsidR="002208A5" w:rsidRPr="0057077C" w:rsidRDefault="002208A5" w:rsidP="00630DA2">
      <w:pPr>
        <w:autoSpaceDE w:val="0"/>
        <w:autoSpaceDN w:val="0"/>
        <w:adjustRightInd w:val="0"/>
        <w:jc w:val="both"/>
        <w:rPr>
          <w:rFonts w:cs="SchoolBookC"/>
        </w:rPr>
      </w:pPr>
      <w:r w:rsidRPr="0057077C">
        <w:rPr>
          <w:rFonts w:cs="SchoolBookC"/>
        </w:rPr>
        <w:t>Пониманию единства мысли, речи, характера человека служат</w:t>
      </w:r>
      <w:r>
        <w:rPr>
          <w:rFonts w:cs="SchoolBookC"/>
        </w:rPr>
        <w:t xml:space="preserve"> </w:t>
      </w:r>
      <w:r w:rsidRPr="0057077C">
        <w:rPr>
          <w:rFonts w:cs="SchoolBookC"/>
        </w:rPr>
        <w:t>представленные в «Галерее» – музыкальной, литературной, художественной – портреты русских людей, созданные художниками-передвижниками, звучащие в музыке, возникающие на страницах</w:t>
      </w:r>
      <w:r>
        <w:rPr>
          <w:rFonts w:cs="SchoolBookC"/>
        </w:rPr>
        <w:t xml:space="preserve"> </w:t>
      </w:r>
      <w:r w:rsidRPr="0057077C">
        <w:rPr>
          <w:rFonts w:cs="SchoolBookC"/>
        </w:rPr>
        <w:t>биографий и различных литературно-поэтических произведений.</w:t>
      </w:r>
    </w:p>
    <w:p w:rsidR="002208A5" w:rsidRPr="0057077C" w:rsidRDefault="002208A5" w:rsidP="00630DA2">
      <w:pPr>
        <w:autoSpaceDE w:val="0"/>
        <w:autoSpaceDN w:val="0"/>
        <w:adjustRightInd w:val="0"/>
        <w:jc w:val="both"/>
        <w:rPr>
          <w:rFonts w:cs="SchoolBookC"/>
          <w:b/>
          <w:bCs/>
        </w:rPr>
      </w:pPr>
      <w:r w:rsidRPr="0057077C">
        <w:rPr>
          <w:rFonts w:cs="SchoolBookC"/>
          <w:b/>
          <w:bCs/>
        </w:rPr>
        <w:t>3. Развитие художественного вкуса и интереса к музыкальному</w:t>
      </w:r>
      <w:r>
        <w:rPr>
          <w:rFonts w:cs="SchoolBookC"/>
          <w:b/>
          <w:bCs/>
        </w:rPr>
        <w:t xml:space="preserve"> </w:t>
      </w:r>
      <w:r w:rsidRPr="0057077C">
        <w:rPr>
          <w:rFonts w:cs="SchoolBookC"/>
          <w:b/>
          <w:bCs/>
        </w:rPr>
        <w:t>искусству и музыкальной деятельности.</w:t>
      </w:r>
    </w:p>
    <w:p w:rsidR="002208A5" w:rsidRDefault="002208A5" w:rsidP="00630DA2">
      <w:pPr>
        <w:autoSpaceDE w:val="0"/>
        <w:autoSpaceDN w:val="0"/>
        <w:adjustRightInd w:val="0"/>
        <w:jc w:val="both"/>
        <w:rPr>
          <w:rFonts w:cs="SchoolBookC"/>
        </w:rPr>
      </w:pPr>
      <w:r w:rsidRPr="0057077C">
        <w:rPr>
          <w:rFonts w:cs="SchoolBookC"/>
        </w:rPr>
        <w:t>Одна из центральных позиций, развивающих важнейший прин</w:t>
      </w:r>
      <w:r>
        <w:rPr>
          <w:rFonts w:cs="SchoolBookC"/>
        </w:rPr>
        <w:t xml:space="preserve">цип Д.Б. Кабалевского </w:t>
      </w:r>
      <w:r w:rsidRPr="0057077C">
        <w:rPr>
          <w:rFonts w:cs="SchoolBookC"/>
        </w:rPr>
        <w:t>доступности учащимся младшего школьного</w:t>
      </w:r>
      <w:r>
        <w:rPr>
          <w:rFonts w:cs="SchoolBookC"/>
        </w:rPr>
        <w:t xml:space="preserve"> </w:t>
      </w:r>
      <w:r w:rsidRPr="0057077C">
        <w:rPr>
          <w:rFonts w:cs="SchoolBookC"/>
        </w:rPr>
        <w:t xml:space="preserve">возраста высочайших образцов серьёзной </w:t>
      </w:r>
      <w:r w:rsidRPr="0057077C">
        <w:rPr>
          <w:rFonts w:cs="SchoolBookC"/>
        </w:rPr>
        <w:lastRenderedPageBreak/>
        <w:t>музыки и о необходимости</w:t>
      </w:r>
      <w:r>
        <w:rPr>
          <w:rFonts w:cs="SchoolBookC"/>
        </w:rPr>
        <w:t xml:space="preserve"> </w:t>
      </w:r>
      <w:r w:rsidRPr="0057077C">
        <w:rPr>
          <w:rFonts w:cs="SchoolBookC"/>
        </w:rPr>
        <w:t>воспитания на этих образцах духовного мира школьников, связана с</w:t>
      </w:r>
      <w:r>
        <w:rPr>
          <w:rFonts w:cs="SchoolBookC"/>
        </w:rPr>
        <w:t xml:space="preserve"> </w:t>
      </w:r>
      <w:r w:rsidRPr="0057077C">
        <w:rPr>
          <w:rFonts w:cs="SchoolBookC"/>
        </w:rPr>
        <w:t>обращением к музыкальной классике. В качестве такого фундамента</w:t>
      </w:r>
      <w:r>
        <w:rPr>
          <w:rFonts w:cs="SchoolBookC"/>
        </w:rPr>
        <w:t xml:space="preserve"> </w:t>
      </w:r>
      <w:r w:rsidRPr="0057077C">
        <w:rPr>
          <w:rFonts w:cs="SchoolBookC"/>
        </w:rPr>
        <w:t>привития вкуса и интереса к музыкальному искусству выступает музыка И.С. Баха, В.А. Моцарта, Э. Грига, Ф. Шопена,</w:t>
      </w:r>
      <w:r>
        <w:rPr>
          <w:rFonts w:cs="SchoolBookC"/>
        </w:rPr>
        <w:t xml:space="preserve"> </w:t>
      </w:r>
      <w:r w:rsidRPr="0057077C">
        <w:rPr>
          <w:rFonts w:cs="SchoolBookC"/>
        </w:rPr>
        <w:t>П.И. Чайковского, М.П. Мусоргского, М.И. Глинки, С.В. Рахманинова</w:t>
      </w:r>
      <w:r>
        <w:rPr>
          <w:rFonts w:cs="SchoolBookC"/>
        </w:rPr>
        <w:t>,</w:t>
      </w:r>
      <w:r w:rsidRPr="0057077C">
        <w:rPr>
          <w:rFonts w:cs="SchoolBookC"/>
        </w:rPr>
        <w:t>А.И. Хачатуряна, Д.Б. Кабалевского и других композиторов, оставивших заметный след в мировой музыкальной культуре.</w:t>
      </w:r>
      <w:r>
        <w:rPr>
          <w:rFonts w:cs="SchoolBookC"/>
        </w:rPr>
        <w:t xml:space="preserve"> </w:t>
      </w:r>
      <w:r w:rsidRPr="0057077C">
        <w:rPr>
          <w:rFonts w:cs="SchoolBookC"/>
        </w:rPr>
        <w:t>Явления искусства входят в детское сознание не как что-то обыденно расхожее, аналитико-конструктивное, которое заучивается,</w:t>
      </w:r>
      <w:r>
        <w:rPr>
          <w:rFonts w:cs="SchoolBookC"/>
        </w:rPr>
        <w:t xml:space="preserve"> </w:t>
      </w:r>
      <w:r w:rsidRPr="0057077C">
        <w:rPr>
          <w:rFonts w:cs="SchoolBookC"/>
        </w:rPr>
        <w:t>чтобы знать. Главное здесь то, что в роли «питательной среды», готовящей, формирующей восприятие детьми этих явлений, выступают</w:t>
      </w:r>
      <w:r>
        <w:rPr>
          <w:rFonts w:cs="SchoolBookC"/>
        </w:rPr>
        <w:t xml:space="preserve"> </w:t>
      </w:r>
      <w:r w:rsidRPr="0057077C">
        <w:rPr>
          <w:rFonts w:cs="SchoolBookC"/>
        </w:rPr>
        <w:t>великие творцы, для которых смыслом жизни становится прожить</w:t>
      </w:r>
      <w:r>
        <w:rPr>
          <w:rFonts w:cs="SchoolBookC"/>
        </w:rPr>
        <w:t xml:space="preserve"> </w:t>
      </w:r>
      <w:r w:rsidRPr="0057077C">
        <w:rPr>
          <w:rFonts w:cs="SchoolBookC"/>
        </w:rPr>
        <w:t>жизнь в искусстве. В этом плане концептуальное значение приобретает понятие «мелодия», определяя смысловой ряд: сочинить мелодию, прожить мелодию, прожить мелодией, жизнь в мелодии, мелодия в жизни.</w:t>
      </w:r>
      <w:r>
        <w:rPr>
          <w:rFonts w:cs="SchoolBookC"/>
        </w:rPr>
        <w:t xml:space="preserve"> </w:t>
      </w:r>
      <w:r w:rsidRPr="0057077C">
        <w:rPr>
          <w:rFonts w:cs="SchoolBookC"/>
        </w:rPr>
        <w:t>Освоение классической и народной музыки возможно только на</w:t>
      </w:r>
      <w:r>
        <w:rPr>
          <w:rFonts w:cs="SchoolBookC"/>
        </w:rPr>
        <w:t xml:space="preserve"> </w:t>
      </w:r>
      <w:r w:rsidRPr="0057077C">
        <w:rPr>
          <w:rFonts w:cs="SchoolBookC"/>
        </w:rPr>
        <w:t>основе опыта творческой деятельности учащихся – хорового пения,</w:t>
      </w:r>
      <w:r>
        <w:rPr>
          <w:rFonts w:cs="SchoolBookC"/>
        </w:rPr>
        <w:t xml:space="preserve"> </w:t>
      </w:r>
      <w:r w:rsidRPr="0057077C">
        <w:rPr>
          <w:rFonts w:cs="SchoolBookC"/>
        </w:rPr>
        <w:t>слушания музыки, игр на детских музыкальных инструментах.</w:t>
      </w:r>
    </w:p>
    <w:p w:rsidR="002208A5" w:rsidRPr="0057077C" w:rsidRDefault="002208A5" w:rsidP="00630DA2">
      <w:pPr>
        <w:autoSpaceDE w:val="0"/>
        <w:autoSpaceDN w:val="0"/>
        <w:adjustRightInd w:val="0"/>
        <w:jc w:val="both"/>
        <w:rPr>
          <w:rFonts w:cs="SchoolBookC"/>
          <w:b/>
          <w:bCs/>
        </w:rPr>
      </w:pPr>
      <w:r w:rsidRPr="0057077C">
        <w:rPr>
          <w:rFonts w:cs="SchoolBookC"/>
          <w:b/>
          <w:bCs/>
        </w:rPr>
        <w:t>4. Умение воспринимать музыку и выражать своё отношение к</w:t>
      </w:r>
      <w:r>
        <w:rPr>
          <w:rFonts w:cs="SchoolBookC"/>
          <w:b/>
          <w:bCs/>
        </w:rPr>
        <w:t xml:space="preserve"> </w:t>
      </w:r>
      <w:r w:rsidRPr="0057077C">
        <w:rPr>
          <w:rFonts w:cs="SchoolBookC"/>
          <w:b/>
          <w:bCs/>
        </w:rPr>
        <w:t>музыкальному произведению.</w:t>
      </w:r>
    </w:p>
    <w:p w:rsidR="002208A5" w:rsidRPr="0057077C" w:rsidRDefault="002208A5" w:rsidP="00630DA2">
      <w:pPr>
        <w:autoSpaceDE w:val="0"/>
        <w:autoSpaceDN w:val="0"/>
        <w:adjustRightInd w:val="0"/>
        <w:jc w:val="both"/>
        <w:rPr>
          <w:rFonts w:cs="SchoolBookC"/>
        </w:rPr>
      </w:pPr>
      <w:r w:rsidRPr="0057077C">
        <w:rPr>
          <w:rFonts w:cs="SchoolBookC"/>
        </w:rPr>
        <w:t>Восприятие музыки как живого образного искусства, неразрывно</w:t>
      </w:r>
      <w:r>
        <w:rPr>
          <w:rFonts w:cs="SchoolBookC"/>
        </w:rPr>
        <w:t xml:space="preserve"> </w:t>
      </w:r>
      <w:r w:rsidRPr="0057077C">
        <w:rPr>
          <w:rFonts w:cs="SchoolBookC"/>
        </w:rPr>
        <w:t>связанного с жизнью, является не только отдельным разделом –</w:t>
      </w:r>
      <w:r>
        <w:rPr>
          <w:rFonts w:cs="SchoolBookC"/>
        </w:rPr>
        <w:t xml:space="preserve"> </w:t>
      </w:r>
      <w:r w:rsidRPr="0057077C">
        <w:rPr>
          <w:rFonts w:cs="SchoolBookC"/>
        </w:rPr>
        <w:t>«Слушание музыки», а становится ведущим видом деятельности,</w:t>
      </w:r>
      <w:r>
        <w:rPr>
          <w:rFonts w:cs="SchoolBookC"/>
        </w:rPr>
        <w:t xml:space="preserve"> </w:t>
      </w:r>
      <w:r w:rsidRPr="0057077C">
        <w:rPr>
          <w:rFonts w:cs="SchoolBookC"/>
        </w:rPr>
        <w:t>проявляющимся и в хоровом пении, и в импровизациях, и в размышлениях о музыке. Слушательская культура – это умение воспринимать музыку и выразить своё отношение к ней; это знание основных</w:t>
      </w:r>
      <w:r>
        <w:rPr>
          <w:rFonts w:cs="SchoolBookC"/>
        </w:rPr>
        <w:t xml:space="preserve"> </w:t>
      </w:r>
      <w:r w:rsidRPr="0057077C">
        <w:rPr>
          <w:rFonts w:cs="SchoolBookC"/>
        </w:rPr>
        <w:t>закономерностей и понятий музыки как вида искусства (обобщённые</w:t>
      </w:r>
      <w:r>
        <w:rPr>
          <w:rFonts w:cs="SchoolBookC"/>
        </w:rPr>
        <w:t xml:space="preserve"> </w:t>
      </w:r>
      <w:r w:rsidRPr="0057077C">
        <w:rPr>
          <w:rFonts w:cs="SchoolBookC"/>
        </w:rPr>
        <w:t>знания, служащие опорой восприятия) – композитор, исполнитель,</w:t>
      </w:r>
      <w:r>
        <w:rPr>
          <w:rFonts w:cs="SchoolBookC"/>
        </w:rPr>
        <w:t xml:space="preserve"> </w:t>
      </w:r>
      <w:r w:rsidRPr="0057077C">
        <w:rPr>
          <w:rFonts w:cs="SchoolBookC"/>
        </w:rPr>
        <w:t>слушатель, выразительные и изобразительные средства музыкального языка, песенность, танцевальность, маршевость, интонация,</w:t>
      </w:r>
      <w:r>
        <w:rPr>
          <w:rFonts w:cs="SchoolBookC"/>
        </w:rPr>
        <w:t xml:space="preserve"> </w:t>
      </w:r>
      <w:r w:rsidRPr="0057077C">
        <w:rPr>
          <w:rFonts w:cs="SchoolBookC"/>
        </w:rPr>
        <w:t>развитие и построение музыки. Эти содержательные линии формирования восприятия школьников и их интереса к музыкальному искусству преемственно и последовательно из класса в класс прослеживаются в содержании предмета. Методическим «ключом» к пониманию</w:t>
      </w:r>
    </w:p>
    <w:p w:rsidR="002208A5" w:rsidRPr="0057077C" w:rsidRDefault="002208A5" w:rsidP="00630DA2">
      <w:pPr>
        <w:autoSpaceDE w:val="0"/>
        <w:autoSpaceDN w:val="0"/>
        <w:adjustRightInd w:val="0"/>
        <w:jc w:val="both"/>
        <w:rPr>
          <w:rFonts w:cs="SchoolBookC"/>
        </w:rPr>
      </w:pPr>
      <w:r w:rsidRPr="0057077C">
        <w:rPr>
          <w:rFonts w:cs="SchoolBookC"/>
        </w:rPr>
        <w:t>содержания музыки является проблема соотношения художественного и обыденного. Через практические задания («Лаборатория</w:t>
      </w:r>
      <w:r>
        <w:rPr>
          <w:rFonts w:cs="SchoolBookC"/>
        </w:rPr>
        <w:t xml:space="preserve"> </w:t>
      </w:r>
      <w:r w:rsidRPr="0057077C">
        <w:rPr>
          <w:rFonts w:cs="SchoolBookC"/>
        </w:rPr>
        <w:t>музыки») школьники, наряду с другими проблемами, самостоятельно исследуют музыку, выявляя, как обыденное становится в искусстве художественным.</w:t>
      </w:r>
    </w:p>
    <w:p w:rsidR="002208A5" w:rsidRPr="0057077C" w:rsidRDefault="002208A5" w:rsidP="00630DA2">
      <w:pPr>
        <w:autoSpaceDE w:val="0"/>
        <w:autoSpaceDN w:val="0"/>
        <w:adjustRightInd w:val="0"/>
        <w:jc w:val="both"/>
        <w:rPr>
          <w:rFonts w:cs="SchoolBookC"/>
          <w:b/>
          <w:bCs/>
        </w:rPr>
      </w:pPr>
      <w:r w:rsidRPr="0057077C">
        <w:rPr>
          <w:rFonts w:cs="SchoolBookC"/>
          <w:b/>
          <w:bCs/>
        </w:rPr>
        <w:t>5. Использование музыкальных образов при создании театрализованных и музыкально-пластических композиций, исполнении</w:t>
      </w:r>
      <w:r>
        <w:rPr>
          <w:rFonts w:cs="SchoolBookC"/>
          <w:b/>
          <w:bCs/>
        </w:rPr>
        <w:t xml:space="preserve"> </w:t>
      </w:r>
      <w:r w:rsidRPr="0057077C">
        <w:rPr>
          <w:rFonts w:cs="SchoolBookC"/>
          <w:b/>
          <w:bCs/>
        </w:rPr>
        <w:t>вокально-хоровых произведений, в импровизации.</w:t>
      </w:r>
    </w:p>
    <w:p w:rsidR="002208A5" w:rsidRPr="0057077C" w:rsidRDefault="002208A5" w:rsidP="00630DA2">
      <w:pPr>
        <w:autoSpaceDE w:val="0"/>
        <w:autoSpaceDN w:val="0"/>
        <w:adjustRightInd w:val="0"/>
        <w:jc w:val="both"/>
        <w:rPr>
          <w:rFonts w:cs="SchoolBookC"/>
        </w:rPr>
      </w:pPr>
      <w:r w:rsidRPr="0057077C">
        <w:rPr>
          <w:rFonts w:cs="SchoolBookC"/>
        </w:rPr>
        <w:t>Опора на принцип «образно-игрового вхождения в музыку» позволяет создавать ситуации, требующие от детей перевоплощения, работы фантазии, воображения. Поэтому в программе большое место</w:t>
      </w:r>
      <w:r>
        <w:rPr>
          <w:rFonts w:cs="SchoolBookC"/>
        </w:rPr>
        <w:t xml:space="preserve"> </w:t>
      </w:r>
      <w:r w:rsidRPr="0057077C">
        <w:rPr>
          <w:rFonts w:cs="SchoolBookC"/>
        </w:rPr>
        <w:t>отводится музыкальным играм, инсценировкам, драматизациям,</w:t>
      </w:r>
      <w:r>
        <w:rPr>
          <w:rFonts w:cs="SchoolBookC"/>
        </w:rPr>
        <w:t xml:space="preserve"> </w:t>
      </w:r>
      <w:r w:rsidRPr="0057077C">
        <w:rPr>
          <w:rFonts w:cs="SchoolBookC"/>
        </w:rPr>
        <w:t>основанным на импровизации: сюжет (сказка, история, быличка)</w:t>
      </w:r>
      <w:r>
        <w:rPr>
          <w:rFonts w:cs="SchoolBookC"/>
        </w:rPr>
        <w:t xml:space="preserve"> </w:t>
      </w:r>
      <w:r w:rsidRPr="0057077C">
        <w:rPr>
          <w:rFonts w:cs="SchoolBookC"/>
        </w:rPr>
        <w:t>складывается, сказывается в единстве музыки и текста, с использованием музыкальных инструментов.</w:t>
      </w:r>
    </w:p>
    <w:p w:rsidR="002208A5" w:rsidRPr="0057077C" w:rsidRDefault="002208A5" w:rsidP="00630DA2">
      <w:pPr>
        <w:autoSpaceDE w:val="0"/>
        <w:autoSpaceDN w:val="0"/>
        <w:adjustRightInd w:val="0"/>
        <w:jc w:val="both"/>
        <w:rPr>
          <w:rFonts w:cs="SchoolBookC"/>
        </w:rPr>
      </w:pPr>
      <w:r w:rsidRPr="0057077C">
        <w:rPr>
          <w:rFonts w:cs="SchoolBookC"/>
        </w:rPr>
        <w:t>Игра как деятельность на уроке наполнена и тем смыслом, который искони имела в народном искусстве: исполнить песню – значит</w:t>
      </w:r>
      <w:r>
        <w:rPr>
          <w:rFonts w:cs="SchoolBookC"/>
        </w:rPr>
        <w:t xml:space="preserve"> </w:t>
      </w:r>
      <w:r w:rsidRPr="0057077C">
        <w:rPr>
          <w:rFonts w:cs="SchoolBookC"/>
        </w:rPr>
        <w:t>сыграть её.</w:t>
      </w:r>
    </w:p>
    <w:p w:rsidR="002208A5" w:rsidRPr="0057077C" w:rsidRDefault="002208A5" w:rsidP="00630DA2">
      <w:pPr>
        <w:autoSpaceDE w:val="0"/>
        <w:autoSpaceDN w:val="0"/>
        <w:adjustRightInd w:val="0"/>
        <w:jc w:val="both"/>
        <w:rPr>
          <w:rFonts w:cs="SchoolBookC"/>
        </w:rPr>
      </w:pPr>
      <w:r w:rsidRPr="0057077C">
        <w:rPr>
          <w:rFonts w:cs="SchoolBookC"/>
          <w:b/>
          <w:bCs/>
        </w:rPr>
        <w:t>К метапредметным результатам</w:t>
      </w:r>
      <w:r w:rsidRPr="0057077C">
        <w:rPr>
          <w:rFonts w:cs="SchoolBookC"/>
          <w:bCs/>
        </w:rPr>
        <w:t xml:space="preserve"> </w:t>
      </w:r>
      <w:r w:rsidRPr="0057077C">
        <w:rPr>
          <w:rFonts w:cs="SchoolBookC"/>
        </w:rPr>
        <w:t>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w:t>
      </w:r>
    </w:p>
    <w:p w:rsidR="002208A5" w:rsidRPr="0057077C" w:rsidRDefault="002208A5" w:rsidP="00630DA2">
      <w:pPr>
        <w:autoSpaceDE w:val="0"/>
        <w:autoSpaceDN w:val="0"/>
        <w:adjustRightInd w:val="0"/>
        <w:jc w:val="both"/>
        <w:rPr>
          <w:rFonts w:cs="SchoolBookC"/>
          <w:b/>
          <w:bCs/>
        </w:rPr>
      </w:pPr>
      <w:r w:rsidRPr="0057077C">
        <w:rPr>
          <w:rFonts w:cs="SchoolBookC"/>
          <w:b/>
          <w:bCs/>
        </w:rPr>
        <w:t>1. Применение знаково-символических и речевых средств для</w:t>
      </w:r>
      <w:r>
        <w:rPr>
          <w:rFonts w:cs="SchoolBookC"/>
          <w:b/>
          <w:bCs/>
        </w:rPr>
        <w:t xml:space="preserve"> </w:t>
      </w:r>
      <w:r w:rsidRPr="0057077C">
        <w:rPr>
          <w:rFonts w:cs="SchoolBookC"/>
          <w:b/>
          <w:bCs/>
        </w:rPr>
        <w:t>решения коммуникативных и познавательных задач.</w:t>
      </w:r>
    </w:p>
    <w:p w:rsidR="002208A5" w:rsidRPr="0057077C" w:rsidRDefault="002208A5" w:rsidP="00630DA2">
      <w:pPr>
        <w:autoSpaceDE w:val="0"/>
        <w:autoSpaceDN w:val="0"/>
        <w:adjustRightInd w:val="0"/>
        <w:jc w:val="both"/>
        <w:rPr>
          <w:rFonts w:cs="SchoolBookC"/>
        </w:rPr>
      </w:pPr>
      <w:r w:rsidRPr="0057077C">
        <w:rPr>
          <w:rFonts w:cs="SchoolBookC"/>
        </w:rPr>
        <w:t>Отталкиваясь от особенностей восприятия музыки учащимися</w:t>
      </w:r>
      <w:r>
        <w:rPr>
          <w:rFonts w:cs="SchoolBookC"/>
        </w:rPr>
        <w:t xml:space="preserve"> </w:t>
      </w:r>
      <w:r w:rsidRPr="0057077C">
        <w:rPr>
          <w:rFonts w:cs="SchoolBookC"/>
        </w:rPr>
        <w:t>младших классов – образность, ассоциативность, развитое воображение и интуиция – содержание учебников по искусству основывается</w:t>
      </w:r>
      <w:r>
        <w:rPr>
          <w:rFonts w:cs="SchoolBookC"/>
        </w:rPr>
        <w:t xml:space="preserve"> </w:t>
      </w:r>
      <w:r w:rsidRPr="0057077C">
        <w:rPr>
          <w:rFonts w:cs="SchoolBookC"/>
        </w:rPr>
        <w:t xml:space="preserve">на знаково-символической природе книги. Каждая новая </w:t>
      </w:r>
      <w:r w:rsidRPr="0057077C">
        <w:rPr>
          <w:rFonts w:cs="SchoolBookC"/>
        </w:rPr>
        <w:lastRenderedPageBreak/>
        <w:t>проблема,</w:t>
      </w:r>
      <w:r>
        <w:rPr>
          <w:rFonts w:cs="SchoolBookC"/>
        </w:rPr>
        <w:t xml:space="preserve"> </w:t>
      </w:r>
      <w:r w:rsidRPr="0057077C">
        <w:rPr>
          <w:rFonts w:cs="SchoolBookC"/>
        </w:rPr>
        <w:t>новое содержание рождают новые средства, требуют новых форм</w:t>
      </w:r>
      <w:r>
        <w:rPr>
          <w:rFonts w:cs="SchoolBookC"/>
        </w:rPr>
        <w:t xml:space="preserve"> </w:t>
      </w:r>
      <w:r w:rsidRPr="0057077C">
        <w:rPr>
          <w:rFonts w:cs="SchoolBookC"/>
        </w:rPr>
        <w:t>изложения материалов:</w:t>
      </w:r>
    </w:p>
    <w:p w:rsidR="002208A5" w:rsidRPr="0057077C" w:rsidRDefault="002208A5" w:rsidP="00630DA2">
      <w:pPr>
        <w:autoSpaceDE w:val="0"/>
        <w:autoSpaceDN w:val="0"/>
        <w:adjustRightInd w:val="0"/>
        <w:jc w:val="both"/>
        <w:rPr>
          <w:rFonts w:cs="SchoolBookC"/>
        </w:rPr>
      </w:pPr>
      <w:r w:rsidRPr="0057077C">
        <w:rPr>
          <w:rFonts w:cs="SchoolBookC"/>
        </w:rPr>
        <w:t>– создаётся эмоционально-образная атмосфера, которая была бы</w:t>
      </w:r>
      <w:r>
        <w:rPr>
          <w:rFonts w:cs="SchoolBookC"/>
        </w:rPr>
        <w:t xml:space="preserve"> </w:t>
      </w:r>
      <w:r w:rsidRPr="0057077C">
        <w:rPr>
          <w:rFonts w:cs="SchoolBookC"/>
        </w:rPr>
        <w:t>близка детям, вызывала адекватные звучащей музыке ассоциации,</w:t>
      </w:r>
      <w:r>
        <w:rPr>
          <w:rFonts w:cs="SchoolBookC"/>
        </w:rPr>
        <w:t xml:space="preserve"> </w:t>
      </w:r>
      <w:r w:rsidRPr="0057077C">
        <w:rPr>
          <w:rFonts w:cs="SchoolBookC"/>
        </w:rPr>
        <w:t>способствовала бы освоению музыкального знания в определённой</w:t>
      </w:r>
      <w:r>
        <w:rPr>
          <w:rFonts w:cs="SchoolBookC"/>
        </w:rPr>
        <w:t xml:space="preserve"> </w:t>
      </w:r>
      <w:r w:rsidRPr="0057077C">
        <w:rPr>
          <w:rFonts w:cs="SchoolBookC"/>
        </w:rPr>
        <w:t>логике;</w:t>
      </w:r>
    </w:p>
    <w:p w:rsidR="002208A5" w:rsidRPr="0057077C" w:rsidRDefault="002208A5" w:rsidP="00630DA2">
      <w:pPr>
        <w:autoSpaceDE w:val="0"/>
        <w:autoSpaceDN w:val="0"/>
        <w:adjustRightInd w:val="0"/>
        <w:jc w:val="both"/>
        <w:rPr>
          <w:rFonts w:cs="SchoolBookC"/>
        </w:rPr>
      </w:pPr>
      <w:r w:rsidRPr="0057077C">
        <w:rPr>
          <w:rFonts w:cs="SchoolBookC"/>
        </w:rPr>
        <w:t>– используются средства изобразительного ряда, способствующие одномоментному восприятию явлений в их единстве и многообразии.</w:t>
      </w:r>
    </w:p>
    <w:p w:rsidR="002208A5" w:rsidRPr="0057077C" w:rsidRDefault="002208A5" w:rsidP="00630DA2">
      <w:pPr>
        <w:autoSpaceDE w:val="0"/>
        <w:autoSpaceDN w:val="0"/>
        <w:adjustRightInd w:val="0"/>
        <w:jc w:val="both"/>
        <w:rPr>
          <w:rFonts w:cs="SchoolBookC"/>
        </w:rPr>
      </w:pPr>
      <w:r w:rsidRPr="0057077C">
        <w:rPr>
          <w:rFonts w:cs="SchoolBookC"/>
        </w:rPr>
        <w:t>Одним из главных приёмов организации изобразительного материала становится монтаж (наплывы, крупные планы, многомерность</w:t>
      </w:r>
      <w:r>
        <w:rPr>
          <w:rFonts w:cs="SchoolBookC"/>
        </w:rPr>
        <w:t xml:space="preserve"> </w:t>
      </w:r>
      <w:r w:rsidRPr="0057077C">
        <w:rPr>
          <w:rFonts w:cs="SchoolBookC"/>
        </w:rPr>
        <w:t>композиционных замыслов). Это позволяет свободно устанавливать</w:t>
      </w:r>
      <w:r>
        <w:rPr>
          <w:rFonts w:cs="SchoolBookC"/>
        </w:rPr>
        <w:t xml:space="preserve"> </w:t>
      </w:r>
      <w:r w:rsidRPr="0057077C">
        <w:rPr>
          <w:rFonts w:cs="SchoolBookC"/>
        </w:rPr>
        <w:t>любые связи между внешне несовместимыми и, казалось бы, никак</w:t>
      </w:r>
      <w:r>
        <w:rPr>
          <w:rFonts w:cs="SchoolBookC"/>
        </w:rPr>
        <w:t xml:space="preserve"> </w:t>
      </w:r>
      <w:r w:rsidRPr="0057077C">
        <w:rPr>
          <w:rFonts w:cs="SchoolBookC"/>
        </w:rPr>
        <w:t>не сочетаемыми явлениями, делает видимыми содержательные линии</w:t>
      </w:r>
      <w:r>
        <w:rPr>
          <w:rFonts w:cs="SchoolBookC"/>
        </w:rPr>
        <w:t xml:space="preserve"> </w:t>
      </w:r>
      <w:r w:rsidRPr="0057077C">
        <w:rPr>
          <w:rFonts w:cs="SchoolBookC"/>
        </w:rPr>
        <w:t>картины, даёт возможность, благодаря ассоциативному ряду, «путешествовать» по полифонической ткани изображения, вслушиваться</w:t>
      </w:r>
      <w:r>
        <w:rPr>
          <w:rFonts w:cs="SchoolBookC"/>
        </w:rPr>
        <w:t xml:space="preserve"> </w:t>
      </w:r>
      <w:r w:rsidRPr="0057077C">
        <w:rPr>
          <w:rFonts w:cs="SchoolBookC"/>
        </w:rPr>
        <w:t>в «звучащую» картину.</w:t>
      </w:r>
    </w:p>
    <w:p w:rsidR="002208A5" w:rsidRPr="0057077C" w:rsidRDefault="002208A5" w:rsidP="00630DA2">
      <w:pPr>
        <w:autoSpaceDE w:val="0"/>
        <w:autoSpaceDN w:val="0"/>
        <w:adjustRightInd w:val="0"/>
        <w:jc w:val="both"/>
        <w:rPr>
          <w:rFonts w:cs="SchoolBookC"/>
          <w:b/>
          <w:bCs/>
        </w:rPr>
      </w:pPr>
      <w:r w:rsidRPr="0057077C">
        <w:rPr>
          <w:rFonts w:cs="SchoolBookC"/>
          <w:b/>
          <w:bCs/>
        </w:rPr>
        <w:t>2. Участие в совместной деятельности на основе сотрудничества,</w:t>
      </w:r>
      <w:r>
        <w:rPr>
          <w:rFonts w:cs="SchoolBookC"/>
          <w:b/>
          <w:bCs/>
        </w:rPr>
        <w:t xml:space="preserve"> </w:t>
      </w:r>
      <w:r w:rsidRPr="0057077C">
        <w:rPr>
          <w:rFonts w:cs="SchoolBookC"/>
          <w:b/>
          <w:bCs/>
        </w:rPr>
        <w:t>поиска компромиссов, распределения функций и ролей.</w:t>
      </w:r>
    </w:p>
    <w:p w:rsidR="002208A5" w:rsidRPr="0057077C" w:rsidRDefault="002208A5" w:rsidP="00630DA2">
      <w:pPr>
        <w:autoSpaceDE w:val="0"/>
        <w:autoSpaceDN w:val="0"/>
        <w:adjustRightInd w:val="0"/>
        <w:jc w:val="both"/>
        <w:rPr>
          <w:rFonts w:cs="SchoolBookC"/>
        </w:rPr>
      </w:pPr>
      <w:r w:rsidRPr="0057077C">
        <w:rPr>
          <w:rFonts w:cs="SchoolBookC"/>
        </w:rPr>
        <w:t>Уход от бытующих в практике начальной школы тенденций преподавания либо упрощённого искусства, либо упрощённого преподавания искусства, обеспечивается основополагающим принципом</w:t>
      </w:r>
      <w:r>
        <w:rPr>
          <w:rFonts w:cs="SchoolBookC"/>
        </w:rPr>
        <w:t xml:space="preserve"> </w:t>
      </w:r>
      <w:r w:rsidRPr="0057077C">
        <w:rPr>
          <w:rFonts w:cs="SchoolBookC"/>
        </w:rPr>
        <w:t>содержания предмета – принципом возвышения детей до философского содержания искусства. При этом роль учителя вытекает из</w:t>
      </w:r>
      <w:r>
        <w:rPr>
          <w:rFonts w:cs="SchoolBookC"/>
        </w:rPr>
        <w:t xml:space="preserve"> </w:t>
      </w:r>
      <w:r w:rsidRPr="0057077C">
        <w:rPr>
          <w:rFonts w:cs="SchoolBookC"/>
        </w:rPr>
        <w:t>самой природы искусства, где общечеловеческое, в виде художественной идеи нравственно-эстетического содержания, воплощается,</w:t>
      </w:r>
      <w:r>
        <w:rPr>
          <w:rFonts w:cs="SchoolBookC"/>
        </w:rPr>
        <w:t xml:space="preserve"> </w:t>
      </w:r>
      <w:r w:rsidRPr="0057077C">
        <w:rPr>
          <w:rFonts w:cs="SchoolBookC"/>
        </w:rPr>
        <w:t>транслируется и воспринимается как «единство в многообразии» – во</w:t>
      </w:r>
      <w:r>
        <w:rPr>
          <w:rFonts w:cs="SchoolBookC"/>
        </w:rPr>
        <w:t xml:space="preserve"> </w:t>
      </w:r>
      <w:r w:rsidRPr="0057077C">
        <w:rPr>
          <w:rFonts w:cs="SchoolBookC"/>
        </w:rPr>
        <w:t>множестве индивидуальных интерпретаций. Это заставляет учителя</w:t>
      </w:r>
      <w:r>
        <w:rPr>
          <w:rFonts w:cs="SchoolBookC"/>
        </w:rPr>
        <w:t xml:space="preserve"> </w:t>
      </w:r>
      <w:r w:rsidRPr="0057077C">
        <w:rPr>
          <w:rFonts w:cs="SchoolBookC"/>
        </w:rPr>
        <w:t>организовывать постижение общечеловеческих идеалов обязательно</w:t>
      </w:r>
    </w:p>
    <w:p w:rsidR="002208A5" w:rsidRPr="0057077C" w:rsidRDefault="002208A5" w:rsidP="00630DA2">
      <w:pPr>
        <w:autoSpaceDE w:val="0"/>
        <w:autoSpaceDN w:val="0"/>
        <w:adjustRightInd w:val="0"/>
        <w:jc w:val="both"/>
        <w:rPr>
          <w:rFonts w:cs="SchoolBookC"/>
        </w:rPr>
      </w:pPr>
      <w:r w:rsidRPr="0057077C">
        <w:rPr>
          <w:rFonts w:cs="SchoolBookC"/>
        </w:rPr>
        <w:t>как деятельность равноправных партнёров по проникновению в природу искусства, в природу художественного творчества. Для этого в</w:t>
      </w:r>
      <w:r>
        <w:rPr>
          <w:rFonts w:cs="SchoolBookC"/>
        </w:rPr>
        <w:t xml:space="preserve"> </w:t>
      </w:r>
      <w:r w:rsidRPr="0057077C">
        <w:rPr>
          <w:rFonts w:cs="SchoolBookC"/>
        </w:rPr>
        <w:t>учебниках всех классов персонифицирован приём подачи материала:</w:t>
      </w:r>
      <w:r>
        <w:rPr>
          <w:rFonts w:cs="SchoolBookC"/>
        </w:rPr>
        <w:t xml:space="preserve"> </w:t>
      </w:r>
      <w:r w:rsidRPr="0057077C">
        <w:rPr>
          <w:rFonts w:cs="SchoolBookC"/>
        </w:rPr>
        <w:t>сведения о музыкальном искусстве, его явлениях, событиях, фактах,</w:t>
      </w:r>
      <w:r>
        <w:rPr>
          <w:rFonts w:cs="SchoolBookC"/>
        </w:rPr>
        <w:t xml:space="preserve"> </w:t>
      </w:r>
      <w:r w:rsidRPr="0057077C">
        <w:rPr>
          <w:rFonts w:cs="SchoolBookC"/>
        </w:rPr>
        <w:t>понятиях, формулировках, обозначениях дети получают как бы «из</w:t>
      </w:r>
      <w:r>
        <w:rPr>
          <w:rFonts w:cs="SchoolBookC"/>
        </w:rPr>
        <w:t xml:space="preserve"> </w:t>
      </w:r>
      <w:r w:rsidRPr="0057077C">
        <w:rPr>
          <w:rFonts w:cs="SchoolBookC"/>
        </w:rPr>
        <w:t>уст учителя», прообразом которого является учитель-просветитель,</w:t>
      </w:r>
      <w:r>
        <w:rPr>
          <w:rFonts w:cs="SchoolBookC"/>
        </w:rPr>
        <w:t xml:space="preserve"> </w:t>
      </w:r>
      <w:r w:rsidRPr="0057077C">
        <w:rPr>
          <w:rFonts w:cs="SchoolBookC"/>
        </w:rPr>
        <w:t>ищущий вместе с детьми естественный и увлекательный путь приобщения детей к музыке. Беседа о музыке рассматривается не только</w:t>
      </w:r>
      <w:r>
        <w:rPr>
          <w:rFonts w:cs="SchoolBookC"/>
        </w:rPr>
        <w:t xml:space="preserve"> </w:t>
      </w:r>
      <w:r w:rsidRPr="0057077C">
        <w:rPr>
          <w:rFonts w:cs="SchoolBookC"/>
        </w:rPr>
        <w:t>как метод подачи материала, но прежде всего как способ общения в</w:t>
      </w:r>
      <w:r>
        <w:rPr>
          <w:rFonts w:cs="SchoolBookC"/>
        </w:rPr>
        <w:t xml:space="preserve"> </w:t>
      </w:r>
      <w:r w:rsidRPr="0057077C">
        <w:rPr>
          <w:rFonts w:cs="SchoolBookC"/>
        </w:rPr>
        <w:t>коллективной деятельности, где противоречия, индивидуальные</w:t>
      </w:r>
      <w:r>
        <w:rPr>
          <w:rFonts w:cs="SchoolBookC"/>
        </w:rPr>
        <w:t xml:space="preserve"> </w:t>
      </w:r>
      <w:r w:rsidRPr="0057077C">
        <w:rPr>
          <w:rFonts w:cs="SchoolBookC"/>
        </w:rPr>
        <w:t>подходы и трактовки музыки являются закономерным явлением в</w:t>
      </w:r>
      <w:r>
        <w:rPr>
          <w:rFonts w:cs="SchoolBookC"/>
        </w:rPr>
        <w:t xml:space="preserve"> </w:t>
      </w:r>
      <w:r w:rsidRPr="0057077C">
        <w:rPr>
          <w:rFonts w:cs="SchoolBookC"/>
        </w:rPr>
        <w:t>процессе приближения к общей истине.</w:t>
      </w:r>
    </w:p>
    <w:p w:rsidR="002208A5" w:rsidRPr="0057077C" w:rsidRDefault="002208A5" w:rsidP="00630DA2">
      <w:pPr>
        <w:autoSpaceDE w:val="0"/>
        <w:autoSpaceDN w:val="0"/>
        <w:adjustRightInd w:val="0"/>
        <w:jc w:val="both"/>
        <w:rPr>
          <w:rFonts w:cs="SchoolBookC"/>
        </w:rPr>
      </w:pPr>
      <w:r w:rsidRPr="0057077C">
        <w:rPr>
          <w:rFonts w:cs="SchoolBookC"/>
          <w:b/>
          <w:bCs/>
        </w:rPr>
        <w:t xml:space="preserve">Личностные результаты </w:t>
      </w:r>
      <w:r w:rsidRPr="0057077C">
        <w:rPr>
          <w:rFonts w:cs="SchoolBookC"/>
        </w:rPr>
        <w:t>освоения образовательной программы</w:t>
      </w:r>
      <w:r>
        <w:rPr>
          <w:rFonts w:cs="SchoolBookC"/>
        </w:rPr>
        <w:t xml:space="preserve"> </w:t>
      </w:r>
      <w:r w:rsidRPr="0057077C">
        <w:rPr>
          <w:rFonts w:cs="SchoolBookC"/>
        </w:rPr>
        <w:t>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w:t>
      </w:r>
      <w:r>
        <w:rPr>
          <w:rFonts w:cs="SchoolBookC"/>
        </w:rPr>
        <w:t xml:space="preserve">мпетенции, личностные качества; </w:t>
      </w:r>
      <w:r w:rsidRPr="0057077C">
        <w:rPr>
          <w:rFonts w:cs="SchoolBookC"/>
        </w:rPr>
        <w:t>сформированность основ</w:t>
      </w:r>
      <w:r>
        <w:rPr>
          <w:rFonts w:cs="SchoolBookC"/>
        </w:rPr>
        <w:t xml:space="preserve"> </w:t>
      </w:r>
      <w:r w:rsidRPr="0057077C">
        <w:rPr>
          <w:rFonts w:cs="SchoolBookC"/>
        </w:rPr>
        <w:t>гражданской идентичности.</w:t>
      </w:r>
    </w:p>
    <w:p w:rsidR="002208A5" w:rsidRPr="0057077C" w:rsidRDefault="002208A5" w:rsidP="00630DA2">
      <w:pPr>
        <w:autoSpaceDE w:val="0"/>
        <w:autoSpaceDN w:val="0"/>
        <w:adjustRightInd w:val="0"/>
        <w:jc w:val="both"/>
        <w:rPr>
          <w:rFonts w:cs="SchoolBookC"/>
          <w:b/>
          <w:bCs/>
        </w:rPr>
      </w:pPr>
      <w:r w:rsidRPr="0057077C">
        <w:rPr>
          <w:rFonts w:cs="SchoolBookC"/>
          <w:b/>
          <w:bCs/>
        </w:rPr>
        <w:t>1. Сформулированность эмоционального отношения к искусству,</w:t>
      </w:r>
      <w:r>
        <w:rPr>
          <w:rFonts w:cs="SchoolBookC"/>
          <w:b/>
          <w:bCs/>
        </w:rPr>
        <w:t xml:space="preserve"> </w:t>
      </w:r>
      <w:r w:rsidRPr="0057077C">
        <w:rPr>
          <w:rFonts w:cs="SchoolBookC"/>
          <w:b/>
          <w:bCs/>
        </w:rPr>
        <w:t>эстетического взгляда на мир в его целостности, художественном и</w:t>
      </w:r>
      <w:r>
        <w:rPr>
          <w:rFonts w:cs="SchoolBookC"/>
          <w:b/>
          <w:bCs/>
        </w:rPr>
        <w:t xml:space="preserve"> </w:t>
      </w:r>
      <w:r w:rsidRPr="0057077C">
        <w:rPr>
          <w:rFonts w:cs="SchoolBookC"/>
          <w:b/>
          <w:bCs/>
        </w:rPr>
        <w:t>самобытном разнообразии.</w:t>
      </w:r>
    </w:p>
    <w:p w:rsidR="002208A5" w:rsidRPr="0057077C" w:rsidRDefault="002208A5" w:rsidP="00630DA2">
      <w:pPr>
        <w:autoSpaceDE w:val="0"/>
        <w:autoSpaceDN w:val="0"/>
        <w:adjustRightInd w:val="0"/>
        <w:jc w:val="both"/>
        <w:rPr>
          <w:rFonts w:cs="SchoolBookC"/>
        </w:rPr>
      </w:pPr>
      <w:r w:rsidRPr="0057077C">
        <w:rPr>
          <w:rFonts w:cs="SchoolBookC"/>
        </w:rPr>
        <w:t>Музыкальное искусство последовательно рассматривается как</w:t>
      </w:r>
      <w:r>
        <w:rPr>
          <w:rFonts w:cs="SchoolBookC"/>
        </w:rPr>
        <w:t xml:space="preserve"> </w:t>
      </w:r>
      <w:r w:rsidRPr="0057077C">
        <w:rPr>
          <w:rFonts w:cs="SchoolBookC"/>
        </w:rPr>
        <w:t>способ существования человека как Человека, развитие его родовой</w:t>
      </w:r>
      <w:r>
        <w:rPr>
          <w:rFonts w:cs="SchoolBookC"/>
        </w:rPr>
        <w:t xml:space="preserve"> </w:t>
      </w:r>
      <w:r w:rsidRPr="0057077C">
        <w:rPr>
          <w:rFonts w:cs="SchoolBookC"/>
        </w:rPr>
        <w:t>способности, в отличие от животного, осваивать мир эстетически.</w:t>
      </w:r>
    </w:p>
    <w:p w:rsidR="002208A5" w:rsidRPr="0057077C" w:rsidRDefault="002208A5" w:rsidP="00630DA2">
      <w:pPr>
        <w:autoSpaceDE w:val="0"/>
        <w:autoSpaceDN w:val="0"/>
        <w:adjustRightInd w:val="0"/>
        <w:jc w:val="both"/>
        <w:rPr>
          <w:rFonts w:cs="SchoolBookC"/>
        </w:rPr>
      </w:pPr>
      <w:r w:rsidRPr="0057077C">
        <w:rPr>
          <w:rFonts w:cs="SchoolBookC"/>
        </w:rPr>
        <w:t>Каждая встреча с музыкой доказывает ребёнку, что любить её,</w:t>
      </w:r>
      <w:r>
        <w:rPr>
          <w:rFonts w:cs="SchoolBookC"/>
        </w:rPr>
        <w:t xml:space="preserve"> </w:t>
      </w:r>
      <w:r w:rsidRPr="0057077C">
        <w:rPr>
          <w:rFonts w:cs="SchoolBookC"/>
        </w:rPr>
        <w:t>ценить, заниматься музыкой надо не потому, что это модно и престижно, а потому что сам эстетический взгляд на мир – это не поиск</w:t>
      </w:r>
      <w:r>
        <w:rPr>
          <w:rFonts w:cs="SchoolBookC"/>
        </w:rPr>
        <w:t xml:space="preserve"> </w:t>
      </w:r>
      <w:r w:rsidRPr="0057077C">
        <w:rPr>
          <w:rFonts w:cs="SchoolBookC"/>
        </w:rPr>
        <w:t>некоей абстрактной красоты и украшательство быта, а бескорыстное</w:t>
      </w:r>
      <w:r>
        <w:rPr>
          <w:rFonts w:cs="SchoolBookC"/>
        </w:rPr>
        <w:t xml:space="preserve"> </w:t>
      </w:r>
      <w:r w:rsidRPr="0057077C">
        <w:rPr>
          <w:rFonts w:cs="SchoolBookC"/>
        </w:rPr>
        <w:t>и ответственное существование в человеческом мире.</w:t>
      </w:r>
      <w:r>
        <w:rPr>
          <w:rFonts w:cs="SchoolBookC"/>
        </w:rPr>
        <w:t xml:space="preserve"> </w:t>
      </w:r>
      <w:r w:rsidRPr="0057077C">
        <w:rPr>
          <w:rFonts w:cs="SchoolBookC"/>
        </w:rPr>
        <w:t>К школьникам закономерно приходит понимание, что и от них</w:t>
      </w:r>
      <w:r>
        <w:rPr>
          <w:rFonts w:cs="SchoolBookC"/>
        </w:rPr>
        <w:t xml:space="preserve"> </w:t>
      </w:r>
      <w:r w:rsidRPr="0057077C">
        <w:rPr>
          <w:rFonts w:cs="SchoolBookC"/>
        </w:rPr>
        <w:t>сегодня зависит состояние современной культуры общества, они</w:t>
      </w:r>
      <w:r>
        <w:rPr>
          <w:rFonts w:cs="SchoolBookC"/>
        </w:rPr>
        <w:t xml:space="preserve"> </w:t>
      </w:r>
      <w:r w:rsidRPr="0057077C">
        <w:rPr>
          <w:rFonts w:cs="SchoolBookC"/>
        </w:rPr>
        <w:t>начинают ощущать себя сопричастными приумножению великих</w:t>
      </w:r>
      <w:r>
        <w:rPr>
          <w:rFonts w:cs="SchoolBookC"/>
        </w:rPr>
        <w:t xml:space="preserve"> </w:t>
      </w:r>
      <w:r w:rsidRPr="0057077C">
        <w:rPr>
          <w:rFonts w:cs="SchoolBookC"/>
        </w:rPr>
        <w:t>традиций русской и мировой культуры. У детей появляется</w:t>
      </w:r>
      <w:r>
        <w:rPr>
          <w:rFonts w:cs="SchoolBookC"/>
        </w:rPr>
        <w:t xml:space="preserve"> </w:t>
      </w:r>
      <w:r w:rsidRPr="0057077C">
        <w:rPr>
          <w:rFonts w:cs="SchoolBookC"/>
        </w:rPr>
        <w:t>чувство, что от них зависит человеческий прогресс вообще, а</w:t>
      </w:r>
      <w:r>
        <w:rPr>
          <w:rFonts w:cs="SchoolBookC"/>
        </w:rPr>
        <w:t xml:space="preserve"> </w:t>
      </w:r>
      <w:r w:rsidRPr="0057077C">
        <w:rPr>
          <w:rFonts w:cs="SchoolBookC"/>
        </w:rPr>
        <w:t>музыкальные сокровища – это не только собрание «музейных экспонатов», но и безостановочный, постоянно развивающийся</w:t>
      </w:r>
      <w:r>
        <w:rPr>
          <w:rFonts w:cs="SchoolBookC"/>
        </w:rPr>
        <w:t xml:space="preserve"> </w:t>
      </w:r>
      <w:r w:rsidRPr="0057077C">
        <w:rPr>
          <w:rFonts w:cs="SchoolBookC"/>
        </w:rPr>
        <w:t>культурно-</w:t>
      </w:r>
      <w:r w:rsidRPr="0057077C">
        <w:rPr>
          <w:rFonts w:cs="SchoolBookC"/>
        </w:rPr>
        <w:lastRenderedPageBreak/>
        <w:t>исторический процесс, в котором главным становится</w:t>
      </w:r>
      <w:r>
        <w:rPr>
          <w:rFonts w:cs="SchoolBookC"/>
        </w:rPr>
        <w:t xml:space="preserve"> </w:t>
      </w:r>
      <w:r w:rsidRPr="0057077C">
        <w:rPr>
          <w:rFonts w:cs="SchoolBookC"/>
        </w:rPr>
        <w:t>его обогащение через собственное живое творчество. Отношение к</w:t>
      </w:r>
      <w:r>
        <w:rPr>
          <w:rFonts w:cs="SchoolBookC"/>
        </w:rPr>
        <w:t xml:space="preserve"> </w:t>
      </w:r>
      <w:r w:rsidRPr="0057077C">
        <w:rPr>
          <w:rFonts w:cs="SchoolBookC"/>
        </w:rPr>
        <w:t>продуктам детского творчества – сочинённой мелодии, спетой</w:t>
      </w:r>
      <w:r>
        <w:rPr>
          <w:rFonts w:cs="SchoolBookC"/>
        </w:rPr>
        <w:t xml:space="preserve"> </w:t>
      </w:r>
      <w:r w:rsidRPr="0057077C">
        <w:rPr>
          <w:rFonts w:cs="SchoolBookC"/>
        </w:rPr>
        <w:t>песне, придуманной драматизации, воплощению музыки в рисунке и т.д. – рассматривается как факт развития ребёнком человеческой культуры.</w:t>
      </w:r>
    </w:p>
    <w:p w:rsidR="002208A5" w:rsidRPr="00F83319" w:rsidRDefault="002208A5" w:rsidP="00630DA2">
      <w:pPr>
        <w:autoSpaceDE w:val="0"/>
        <w:autoSpaceDN w:val="0"/>
        <w:adjustRightInd w:val="0"/>
        <w:jc w:val="both"/>
        <w:rPr>
          <w:rFonts w:cs="SchoolBookC"/>
          <w:b/>
          <w:bCs/>
        </w:rPr>
      </w:pPr>
      <w:r w:rsidRPr="0057077C">
        <w:rPr>
          <w:rFonts w:cs="SchoolBookC"/>
          <w:b/>
          <w:bCs/>
        </w:rPr>
        <w:t>2. Развитие мотивов музыкально-учебной деятельности и реализация творческого потенциала в процессе коллективного (индивидуального) музицирования</w:t>
      </w:r>
      <w:r w:rsidRPr="0057077C">
        <w:rPr>
          <w:rFonts w:cs="SchoolBookC"/>
          <w:bCs/>
        </w:rPr>
        <w:t>.</w:t>
      </w:r>
    </w:p>
    <w:p w:rsidR="002208A5" w:rsidRPr="0057077C" w:rsidRDefault="002208A5" w:rsidP="00630DA2">
      <w:pPr>
        <w:autoSpaceDE w:val="0"/>
        <w:autoSpaceDN w:val="0"/>
        <w:adjustRightInd w:val="0"/>
        <w:jc w:val="both"/>
        <w:rPr>
          <w:rFonts w:cs="SchoolBookC"/>
        </w:rPr>
      </w:pPr>
      <w:r w:rsidRPr="0057077C">
        <w:rPr>
          <w:rFonts w:cs="SchoolBookC"/>
        </w:rPr>
        <w:t>Личностные результаты постижения музыкального искусства</w:t>
      </w:r>
      <w:r>
        <w:rPr>
          <w:rFonts w:cs="SchoolBookC"/>
        </w:rPr>
        <w:t xml:space="preserve"> </w:t>
      </w:r>
      <w:r w:rsidRPr="0057077C">
        <w:rPr>
          <w:rFonts w:cs="SchoolBookC"/>
        </w:rPr>
        <w:t>становятся объективным фундаментом развития мотивов</w:t>
      </w:r>
      <w:r>
        <w:rPr>
          <w:rFonts w:cs="SchoolBookC"/>
        </w:rPr>
        <w:t xml:space="preserve"> </w:t>
      </w:r>
      <w:r w:rsidRPr="0057077C">
        <w:rPr>
          <w:rFonts w:cs="SchoolBookC"/>
        </w:rPr>
        <w:t>музыкально-учебной деятельности. Но устойчивая мотивация формируется лишь в том случае, если школьник, занимаясь музыкой,</w:t>
      </w:r>
      <w:r>
        <w:rPr>
          <w:rFonts w:cs="SchoolBookC"/>
        </w:rPr>
        <w:t xml:space="preserve"> </w:t>
      </w:r>
      <w:r w:rsidRPr="0057077C">
        <w:rPr>
          <w:rFonts w:cs="SchoolBookC"/>
        </w:rPr>
        <w:t>понимает конкретный смысл деятельности композитора, исполнителя, слушателя и сам непосредственно её воспроизводит. Урочная</w:t>
      </w:r>
      <w:r>
        <w:rPr>
          <w:rFonts w:cs="SchoolBookC"/>
        </w:rPr>
        <w:t xml:space="preserve"> </w:t>
      </w:r>
      <w:r w:rsidRPr="0057077C">
        <w:rPr>
          <w:rFonts w:cs="SchoolBookC"/>
        </w:rPr>
        <w:t>деятельность, содержание учебников так или иначе направлены на</w:t>
      </w:r>
      <w:r>
        <w:rPr>
          <w:rFonts w:cs="SchoolBookC"/>
        </w:rPr>
        <w:t xml:space="preserve"> </w:t>
      </w:r>
      <w:r w:rsidRPr="0057077C">
        <w:rPr>
          <w:rFonts w:cs="SchoolBookC"/>
        </w:rPr>
        <w:t>одно: поставить школьников в</w:t>
      </w:r>
      <w:r>
        <w:rPr>
          <w:rFonts w:cs="SchoolBookC"/>
        </w:rPr>
        <w:t xml:space="preserve"> позицию музыкантов, воспроизво</w:t>
      </w:r>
      <w:r w:rsidRPr="0057077C">
        <w:rPr>
          <w:rFonts w:cs="SchoolBookC"/>
        </w:rPr>
        <w:t>дящих или заново создающих произведение. Отсюда обращение к</w:t>
      </w:r>
      <w:r>
        <w:rPr>
          <w:rFonts w:cs="SchoolBookC"/>
        </w:rPr>
        <w:t xml:space="preserve"> </w:t>
      </w:r>
      <w:r w:rsidRPr="0057077C">
        <w:rPr>
          <w:rFonts w:cs="SchoolBookC"/>
        </w:rPr>
        <w:t>детям:</w:t>
      </w:r>
    </w:p>
    <w:p w:rsidR="002208A5" w:rsidRPr="0057077C" w:rsidRDefault="002208A5" w:rsidP="00630DA2">
      <w:pPr>
        <w:autoSpaceDE w:val="0"/>
        <w:autoSpaceDN w:val="0"/>
        <w:adjustRightInd w:val="0"/>
        <w:jc w:val="both"/>
        <w:rPr>
          <w:rFonts w:cs="SchoolBookC"/>
        </w:rPr>
      </w:pPr>
      <w:r w:rsidRPr="0057077C">
        <w:rPr>
          <w:rFonts w:cs="Symbol"/>
        </w:rPr>
        <w:t xml:space="preserve">• </w:t>
      </w:r>
      <w:r w:rsidRPr="0057077C">
        <w:rPr>
          <w:rFonts w:cs="SchoolBookC"/>
        </w:rPr>
        <w:t>Читайте. Смотрите. Слушайте (формирование культуры слушания).</w:t>
      </w:r>
    </w:p>
    <w:p w:rsidR="002208A5" w:rsidRPr="0057077C" w:rsidRDefault="002208A5" w:rsidP="00630DA2">
      <w:pPr>
        <w:autoSpaceDE w:val="0"/>
        <w:autoSpaceDN w:val="0"/>
        <w:adjustRightInd w:val="0"/>
        <w:jc w:val="both"/>
        <w:rPr>
          <w:rFonts w:cs="SchoolBookC"/>
        </w:rPr>
      </w:pPr>
      <w:r w:rsidRPr="0057077C">
        <w:rPr>
          <w:rFonts w:cs="Symbol"/>
        </w:rPr>
        <w:t xml:space="preserve">• </w:t>
      </w:r>
      <w:r w:rsidRPr="0057077C">
        <w:rPr>
          <w:rFonts w:cs="SchoolBookC"/>
        </w:rPr>
        <w:t>Сочините. Пропойте. Доскажите. «Пересочините» (навыки творческой деятельности).</w:t>
      </w:r>
    </w:p>
    <w:p w:rsidR="002208A5" w:rsidRPr="0057077C" w:rsidRDefault="002208A5" w:rsidP="00630DA2">
      <w:pPr>
        <w:autoSpaceDE w:val="0"/>
        <w:autoSpaceDN w:val="0"/>
        <w:adjustRightInd w:val="0"/>
        <w:jc w:val="both"/>
        <w:rPr>
          <w:rFonts w:cs="SchoolBookC"/>
        </w:rPr>
      </w:pPr>
      <w:r w:rsidRPr="0057077C">
        <w:rPr>
          <w:rFonts w:cs="Symbol"/>
        </w:rPr>
        <w:t xml:space="preserve">• </w:t>
      </w:r>
      <w:r w:rsidRPr="0057077C">
        <w:rPr>
          <w:rFonts w:cs="SchoolBookC"/>
        </w:rPr>
        <w:t>Прикоснитесь пальцами к клавиатуре (рождение первого музыкального звука).</w:t>
      </w:r>
    </w:p>
    <w:p w:rsidR="002208A5" w:rsidRPr="0057077C" w:rsidRDefault="002208A5" w:rsidP="00630DA2">
      <w:pPr>
        <w:autoSpaceDE w:val="0"/>
        <w:autoSpaceDN w:val="0"/>
        <w:adjustRightInd w:val="0"/>
        <w:jc w:val="both"/>
        <w:rPr>
          <w:rFonts w:cs="SchoolBookC"/>
        </w:rPr>
      </w:pPr>
      <w:r w:rsidRPr="0057077C">
        <w:rPr>
          <w:rFonts w:cs="Symbol"/>
        </w:rPr>
        <w:t xml:space="preserve">• </w:t>
      </w:r>
      <w:r w:rsidRPr="0057077C">
        <w:rPr>
          <w:rFonts w:cs="SchoolBookC"/>
        </w:rPr>
        <w:t>Заигрывай (знакомство с народными играми, способами «вхождения» в игру).</w:t>
      </w:r>
    </w:p>
    <w:p w:rsidR="002208A5" w:rsidRPr="0057077C" w:rsidRDefault="002208A5" w:rsidP="00630DA2">
      <w:pPr>
        <w:autoSpaceDE w:val="0"/>
        <w:autoSpaceDN w:val="0"/>
        <w:adjustRightInd w:val="0"/>
        <w:jc w:val="both"/>
        <w:rPr>
          <w:rFonts w:cs="SchoolBookC"/>
        </w:rPr>
      </w:pPr>
      <w:r w:rsidRPr="0057077C">
        <w:rPr>
          <w:rFonts w:cs="SchoolBookC"/>
        </w:rPr>
        <w:t>Музыка – искусство идеальное пространственно-временное, поэтому разработан приём использования пространства клавиатуры не для</w:t>
      </w:r>
      <w:r>
        <w:rPr>
          <w:rFonts w:cs="SchoolBookC"/>
        </w:rPr>
        <w:t xml:space="preserve"> </w:t>
      </w:r>
      <w:r w:rsidRPr="0057077C">
        <w:rPr>
          <w:rFonts w:cs="SchoolBookC"/>
        </w:rPr>
        <w:t>изучения схемы расположения нот, октав, гамм, аккордов.</w:t>
      </w:r>
    </w:p>
    <w:p w:rsidR="002208A5" w:rsidRPr="0057077C" w:rsidRDefault="002208A5" w:rsidP="00630DA2">
      <w:pPr>
        <w:autoSpaceDE w:val="0"/>
        <w:autoSpaceDN w:val="0"/>
        <w:adjustRightInd w:val="0"/>
        <w:jc w:val="both"/>
        <w:rPr>
          <w:rFonts w:cs="SchoolBookC"/>
        </w:rPr>
      </w:pPr>
      <w:r w:rsidRPr="0057077C">
        <w:rPr>
          <w:rFonts w:cs="SchoolBookC"/>
        </w:rPr>
        <w:t>Живописные партитуры, сочетающие нотную графику и рисунок</w:t>
      </w:r>
      <w:r>
        <w:rPr>
          <w:rFonts w:cs="SchoolBookC"/>
        </w:rPr>
        <w:t xml:space="preserve"> </w:t>
      </w:r>
      <w:r w:rsidRPr="0057077C">
        <w:rPr>
          <w:rFonts w:cs="SchoolBookC"/>
        </w:rPr>
        <w:t>самой клавиатуры, рассчитаны на то, что ребёнок, без конкретного</w:t>
      </w:r>
      <w:r>
        <w:rPr>
          <w:rFonts w:cs="SchoolBookC"/>
        </w:rPr>
        <w:t xml:space="preserve"> </w:t>
      </w:r>
      <w:r w:rsidRPr="0057077C">
        <w:rPr>
          <w:rFonts w:cs="SchoolBookC"/>
        </w:rPr>
        <w:t>знания нот, визуально будет «переносить» звуки с партитуры на</w:t>
      </w:r>
      <w:r>
        <w:rPr>
          <w:rFonts w:cs="SchoolBookC"/>
        </w:rPr>
        <w:t xml:space="preserve"> </w:t>
      </w:r>
      <w:r w:rsidRPr="0057077C">
        <w:rPr>
          <w:rFonts w:cs="SchoolBookC"/>
        </w:rPr>
        <w:t>реальную клавиатуру. Следовательно, клавиатура в учебниках – это</w:t>
      </w:r>
      <w:r>
        <w:rPr>
          <w:rFonts w:cs="SchoolBookC"/>
        </w:rPr>
        <w:t xml:space="preserve"> </w:t>
      </w:r>
      <w:r w:rsidRPr="0057077C">
        <w:rPr>
          <w:rFonts w:cs="SchoolBookC"/>
        </w:rPr>
        <w:t>полотно, на котором конкретизируется идеальный пластический и</w:t>
      </w:r>
      <w:r>
        <w:rPr>
          <w:rFonts w:cs="SchoolBookC"/>
        </w:rPr>
        <w:t xml:space="preserve"> </w:t>
      </w:r>
      <w:r w:rsidRPr="0057077C">
        <w:rPr>
          <w:rFonts w:cs="SchoolBookC"/>
        </w:rPr>
        <w:t>пространственный музыкальный образ на основе собственных ощущений ребёнком пространства, времени, объёма, движения, а также</w:t>
      </w:r>
      <w:r>
        <w:rPr>
          <w:rFonts w:cs="SchoolBookC"/>
        </w:rPr>
        <w:t xml:space="preserve"> </w:t>
      </w:r>
      <w:r w:rsidRPr="0057077C">
        <w:rPr>
          <w:rFonts w:cs="SchoolBookC"/>
        </w:rPr>
        <w:t>и цветовых ассоциаций звучания.</w:t>
      </w:r>
    </w:p>
    <w:p w:rsidR="002208A5" w:rsidRPr="0057077C" w:rsidRDefault="002208A5" w:rsidP="00630DA2">
      <w:pPr>
        <w:autoSpaceDE w:val="0"/>
        <w:autoSpaceDN w:val="0"/>
        <w:adjustRightInd w:val="0"/>
        <w:jc w:val="both"/>
        <w:rPr>
          <w:rFonts w:cs="SchoolBookC"/>
        </w:rPr>
      </w:pPr>
      <w:r w:rsidRPr="0057077C">
        <w:rPr>
          <w:rFonts w:cs="SchoolBookC"/>
        </w:rPr>
        <w:t>Предусмотрено, что в 3-м и 4-м классе школьники, осваивая музыкальную речь, выполняют свои индивидуальные проекты, связанные</w:t>
      </w:r>
      <w:r>
        <w:rPr>
          <w:rFonts w:cs="SchoolBookC"/>
        </w:rPr>
        <w:t xml:space="preserve"> </w:t>
      </w:r>
      <w:r w:rsidRPr="0057077C">
        <w:rPr>
          <w:rFonts w:cs="SchoolBookC"/>
        </w:rPr>
        <w:t>с восприятием природных и жизненных явлений: «утро жизни»,</w:t>
      </w:r>
      <w:r>
        <w:rPr>
          <w:rFonts w:cs="SchoolBookC"/>
        </w:rPr>
        <w:t xml:space="preserve"> </w:t>
      </w:r>
      <w:r w:rsidRPr="0057077C">
        <w:rPr>
          <w:rFonts w:cs="SchoolBookC"/>
        </w:rPr>
        <w:t>«восход», «ночь», «характер человека» и прочее.</w:t>
      </w:r>
      <w:r>
        <w:rPr>
          <w:rFonts w:cs="SchoolBookC"/>
        </w:rPr>
        <w:t xml:space="preserve"> </w:t>
      </w:r>
      <w:r w:rsidRPr="0057077C">
        <w:rPr>
          <w:rFonts w:cs="SchoolBookC"/>
        </w:rPr>
        <w:t>Таким образом</w:t>
      </w:r>
      <w:r w:rsidRPr="0057077C">
        <w:rPr>
          <w:rFonts w:cs="SchoolBookC"/>
          <w:b/>
        </w:rPr>
        <w:t xml:space="preserve">, </w:t>
      </w:r>
      <w:r w:rsidRPr="0057077C">
        <w:rPr>
          <w:rFonts w:cs="SchoolBookC"/>
          <w:b/>
          <w:bCs/>
        </w:rPr>
        <w:t>п</w:t>
      </w:r>
      <w:r>
        <w:rPr>
          <w:rFonts w:cs="SchoolBookC"/>
          <w:b/>
          <w:bCs/>
        </w:rPr>
        <w:t>р</w:t>
      </w:r>
      <w:r w:rsidRPr="0057077C">
        <w:rPr>
          <w:rFonts w:cs="SchoolBookC"/>
          <w:b/>
          <w:bCs/>
        </w:rPr>
        <w:t>ограмма и дидактический материал учебников</w:t>
      </w:r>
      <w:r>
        <w:rPr>
          <w:rFonts w:cs="SchoolBookC"/>
        </w:rPr>
        <w:t xml:space="preserve"> </w:t>
      </w:r>
      <w:r w:rsidRPr="0057077C">
        <w:rPr>
          <w:rFonts w:cs="SchoolBookC"/>
          <w:b/>
          <w:bCs/>
        </w:rPr>
        <w:t xml:space="preserve">по музыке </w:t>
      </w:r>
      <w:r w:rsidRPr="0057077C">
        <w:rPr>
          <w:rFonts w:cs="SchoolBookC"/>
        </w:rPr>
        <w:t>строятся на следующих принципах: обучение музыке как</w:t>
      </w:r>
      <w:r>
        <w:rPr>
          <w:rFonts w:cs="SchoolBookC"/>
        </w:rPr>
        <w:t xml:space="preserve"> </w:t>
      </w:r>
      <w:r w:rsidRPr="0057077C">
        <w:rPr>
          <w:rFonts w:cs="SchoolBookC"/>
        </w:rPr>
        <w:t>живому образному искусству; обобщающий характер знаний; тематическое построение содержания образования, вытекающее из природы искусства и его закономерностей.</w:t>
      </w:r>
    </w:p>
    <w:p w:rsidR="002208A5" w:rsidRPr="0057077C" w:rsidRDefault="002208A5" w:rsidP="00630DA2">
      <w:pPr>
        <w:autoSpaceDE w:val="0"/>
        <w:autoSpaceDN w:val="0"/>
        <w:adjustRightInd w:val="0"/>
        <w:jc w:val="both"/>
        <w:rPr>
          <w:rFonts w:cs="SchoolBookC"/>
        </w:rPr>
      </w:pPr>
      <w:r w:rsidRPr="0057077C">
        <w:rPr>
          <w:rFonts w:cs="SchoolBookC"/>
        </w:rPr>
        <w:t>В учебниках доступным языком даётся представление о музыкаль</w:t>
      </w:r>
      <w:r>
        <w:rPr>
          <w:rFonts w:cs="SchoolBookC"/>
        </w:rPr>
        <w:t xml:space="preserve">ной культуре </w:t>
      </w:r>
      <w:r w:rsidRPr="0057077C">
        <w:rPr>
          <w:rFonts w:cs="SchoolBookC"/>
        </w:rPr>
        <w:t>многонациональной России. Здесь, особенно на начальном этапе учения в школе, важно развить у детей способности</w:t>
      </w:r>
      <w:r>
        <w:rPr>
          <w:rFonts w:cs="SchoolBookC"/>
        </w:rPr>
        <w:t xml:space="preserve"> </w:t>
      </w:r>
      <w:r w:rsidRPr="0057077C">
        <w:rPr>
          <w:rFonts w:cs="SchoolBookC"/>
        </w:rPr>
        <w:t>наблюдать, видеть и слышать окружающий мир, выражать свои впечатления в рисунке, пении, игре на элементарных музыкальных</w:t>
      </w:r>
      <w:r>
        <w:rPr>
          <w:rFonts w:cs="SchoolBookC"/>
        </w:rPr>
        <w:t xml:space="preserve"> </w:t>
      </w:r>
      <w:r w:rsidRPr="0057077C">
        <w:rPr>
          <w:rFonts w:cs="SchoolBookC"/>
        </w:rPr>
        <w:t>инструментах, художественном движении.</w:t>
      </w:r>
    </w:p>
    <w:p w:rsidR="002208A5" w:rsidRPr="0057077C" w:rsidRDefault="002208A5" w:rsidP="00630DA2">
      <w:pPr>
        <w:autoSpaceDE w:val="0"/>
        <w:autoSpaceDN w:val="0"/>
        <w:adjustRightInd w:val="0"/>
        <w:jc w:val="both"/>
        <w:rPr>
          <w:rFonts w:cs="SchoolBookC"/>
        </w:rPr>
      </w:pPr>
      <w:r w:rsidRPr="0057077C">
        <w:rPr>
          <w:rFonts w:cs="SchoolBookC"/>
        </w:rPr>
        <w:t>Учебник 1-го класса знакомит с детским музыкальным фольклором (колыбельная песня, загадки, пословицы, народные игры). Это</w:t>
      </w:r>
      <w:r>
        <w:rPr>
          <w:rFonts w:cs="SchoolBookC"/>
        </w:rPr>
        <w:t xml:space="preserve"> </w:t>
      </w:r>
      <w:r w:rsidRPr="0057077C">
        <w:rPr>
          <w:rFonts w:cs="SchoolBookC"/>
        </w:rPr>
        <w:t>позволяет естественно вводить учащихся в более сложные художественные явления, например, былину, сказочные фрагменты опер</w:t>
      </w:r>
      <w:r>
        <w:rPr>
          <w:rFonts w:cs="SchoolBookC"/>
        </w:rPr>
        <w:t xml:space="preserve"> </w:t>
      </w:r>
      <w:r w:rsidRPr="0057077C">
        <w:rPr>
          <w:rFonts w:cs="SchoolBookC"/>
        </w:rPr>
        <w:t>(«Руслан и Людмила» М.И. Глинки).</w:t>
      </w:r>
    </w:p>
    <w:p w:rsidR="002208A5" w:rsidRPr="0057077C" w:rsidRDefault="002208A5" w:rsidP="00630DA2">
      <w:pPr>
        <w:autoSpaceDE w:val="0"/>
        <w:autoSpaceDN w:val="0"/>
        <w:adjustRightInd w:val="0"/>
        <w:jc w:val="both"/>
        <w:rPr>
          <w:rFonts w:cs="SchoolBookC"/>
        </w:rPr>
      </w:pPr>
      <w:r w:rsidRPr="0057077C">
        <w:rPr>
          <w:rFonts w:cs="SchoolBookC"/>
        </w:rPr>
        <w:t>Учебник 2-го класса раскрывает содержание музыкального искусства через темы «О чём говорит музыка», «Какую роль играет музыка</w:t>
      </w:r>
      <w:r>
        <w:rPr>
          <w:rFonts w:cs="SchoolBookC"/>
        </w:rPr>
        <w:t xml:space="preserve"> </w:t>
      </w:r>
      <w:r w:rsidRPr="0057077C">
        <w:rPr>
          <w:rFonts w:cs="SchoolBookC"/>
        </w:rPr>
        <w:t>в жизни человека», «Что музыка может выражать (характер, настроение, эмоции) и изображать (движение, покой)». Пониманию единства мысли, речи, характера человека послужит представленная в</w:t>
      </w:r>
      <w:r>
        <w:rPr>
          <w:rFonts w:cs="SchoolBookC"/>
        </w:rPr>
        <w:t xml:space="preserve"> </w:t>
      </w:r>
      <w:r w:rsidRPr="0057077C">
        <w:rPr>
          <w:rFonts w:cs="SchoolBookC"/>
        </w:rPr>
        <w:t>учебнике «Галерея» портретов русских людей, написанных</w:t>
      </w:r>
      <w:r>
        <w:rPr>
          <w:rFonts w:cs="SchoolBookC"/>
        </w:rPr>
        <w:t xml:space="preserve"> </w:t>
      </w:r>
      <w:r w:rsidRPr="0057077C">
        <w:rPr>
          <w:rFonts w:cs="SchoolBookC"/>
        </w:rPr>
        <w:t>художниками-передвижниками.</w:t>
      </w:r>
    </w:p>
    <w:p w:rsidR="002208A5" w:rsidRPr="0057077C" w:rsidRDefault="002208A5" w:rsidP="00630DA2">
      <w:pPr>
        <w:autoSpaceDE w:val="0"/>
        <w:autoSpaceDN w:val="0"/>
        <w:adjustRightInd w:val="0"/>
        <w:jc w:val="both"/>
        <w:rPr>
          <w:rFonts w:cs="SchoolBookC"/>
        </w:rPr>
      </w:pPr>
      <w:r w:rsidRPr="0057077C">
        <w:rPr>
          <w:rFonts w:cs="SchoolBookC"/>
        </w:rPr>
        <w:t>Учебник 3-го класса играет кульминационную роль, поскольку вводит учащихся в искусство через закономерности музыки. Они получают представление об интонации как носителе смысла музыки, о развитии музыки, о формах её построения и ведущих музыкальных жанрах – от песни, танца, марша до оперы, балета, симфонии, концерта.</w:t>
      </w:r>
    </w:p>
    <w:p w:rsidR="002208A5" w:rsidRPr="0057077C" w:rsidRDefault="002208A5" w:rsidP="00630DA2">
      <w:pPr>
        <w:autoSpaceDE w:val="0"/>
        <w:autoSpaceDN w:val="0"/>
        <w:adjustRightInd w:val="0"/>
        <w:jc w:val="both"/>
        <w:rPr>
          <w:rFonts w:cs="SchoolBookC"/>
        </w:rPr>
      </w:pPr>
      <w:r w:rsidRPr="0057077C">
        <w:rPr>
          <w:rFonts w:cs="SchoolBookC"/>
        </w:rPr>
        <w:lastRenderedPageBreak/>
        <w:t>Учебник 4-го класса даёт школьникам представление о композиторской и народной музыке, о музыке народов России, ближнего и</w:t>
      </w:r>
      <w:r>
        <w:rPr>
          <w:rFonts w:cs="SchoolBookC"/>
        </w:rPr>
        <w:t xml:space="preserve"> </w:t>
      </w:r>
      <w:r w:rsidRPr="0057077C">
        <w:rPr>
          <w:rFonts w:cs="SchoolBookC"/>
        </w:rPr>
        <w:t>дальнего зарубежья. В учебнике найден «ключ» для выявления национальных особенностей, характерных черт музыки того или иного</w:t>
      </w:r>
      <w:r>
        <w:rPr>
          <w:rFonts w:cs="SchoolBookC"/>
        </w:rPr>
        <w:t xml:space="preserve"> </w:t>
      </w:r>
      <w:r w:rsidRPr="0057077C">
        <w:rPr>
          <w:rFonts w:cs="SchoolBookC"/>
        </w:rPr>
        <w:t>народа (через тождество и контраст, сравнение, сопоставление уклада</w:t>
      </w:r>
    </w:p>
    <w:p w:rsidR="002208A5" w:rsidRPr="0057077C" w:rsidRDefault="002208A5" w:rsidP="00630DA2">
      <w:pPr>
        <w:autoSpaceDE w:val="0"/>
        <w:autoSpaceDN w:val="0"/>
        <w:adjustRightInd w:val="0"/>
        <w:jc w:val="both"/>
        <w:rPr>
          <w:rFonts w:cs="SchoolBookC"/>
        </w:rPr>
      </w:pPr>
      <w:r w:rsidRPr="0057077C">
        <w:rPr>
          <w:rFonts w:cs="SchoolBookC"/>
        </w:rPr>
        <w:t>жизни, природы и пр.).</w:t>
      </w:r>
    </w:p>
    <w:p w:rsidR="002208A5" w:rsidRPr="0057077C" w:rsidRDefault="002208A5" w:rsidP="00630DA2">
      <w:pPr>
        <w:autoSpaceDE w:val="0"/>
        <w:autoSpaceDN w:val="0"/>
        <w:adjustRightInd w:val="0"/>
        <w:jc w:val="both"/>
        <w:rPr>
          <w:rFonts w:cs="SchoolBookC"/>
        </w:rPr>
      </w:pPr>
      <w:r w:rsidRPr="0057077C">
        <w:rPr>
          <w:rFonts w:cs="SchoolBookC"/>
        </w:rPr>
        <w:t>Материал учебников структурирован в соответствии с поурочным</w:t>
      </w:r>
      <w:r>
        <w:rPr>
          <w:rFonts w:cs="SchoolBookC"/>
        </w:rPr>
        <w:t xml:space="preserve"> </w:t>
      </w:r>
      <w:r w:rsidRPr="0057077C">
        <w:rPr>
          <w:rFonts w:cs="SchoolBookC"/>
        </w:rPr>
        <w:t>планированием программы, дающим возможность полнее раскрыть</w:t>
      </w:r>
      <w:r>
        <w:rPr>
          <w:rFonts w:cs="SchoolBookC"/>
        </w:rPr>
        <w:t xml:space="preserve"> </w:t>
      </w:r>
      <w:r w:rsidRPr="0057077C">
        <w:rPr>
          <w:rFonts w:cs="SchoolBookC"/>
        </w:rPr>
        <w:t>её образовательный и воспитательный потенциал. Этот «ход» был</w:t>
      </w:r>
      <w:r>
        <w:rPr>
          <w:rFonts w:cs="SchoolBookC"/>
        </w:rPr>
        <w:t xml:space="preserve"> </w:t>
      </w:r>
      <w:r w:rsidRPr="0057077C">
        <w:rPr>
          <w:rFonts w:cs="SchoolBookC"/>
        </w:rPr>
        <w:t>необходим для того, чтобы убедительно показать неслучайность</w:t>
      </w:r>
      <w:r>
        <w:rPr>
          <w:rFonts w:cs="SchoolBookC"/>
        </w:rPr>
        <w:t xml:space="preserve"> </w:t>
      </w:r>
      <w:r w:rsidRPr="0057077C">
        <w:rPr>
          <w:rFonts w:cs="SchoolBookC"/>
        </w:rPr>
        <w:t>выбора учебных тем, того или иного «методического ключа» в освоении тематизма, репертуара, вида музыкальной деятельности.</w:t>
      </w:r>
    </w:p>
    <w:p w:rsidR="002208A5" w:rsidRPr="0057077C" w:rsidRDefault="002208A5" w:rsidP="00630DA2">
      <w:pPr>
        <w:autoSpaceDE w:val="0"/>
        <w:autoSpaceDN w:val="0"/>
        <w:adjustRightInd w:val="0"/>
        <w:jc w:val="both"/>
        <w:rPr>
          <w:rFonts w:cs="SchoolBookC"/>
        </w:rPr>
      </w:pPr>
      <w:r w:rsidRPr="0057077C">
        <w:rPr>
          <w:rFonts w:cs="SchoolBookC"/>
        </w:rPr>
        <w:t>Освоение учебных тем связано с разными видами музыкальной</w:t>
      </w:r>
      <w:r>
        <w:rPr>
          <w:rFonts w:cs="SchoolBookC"/>
        </w:rPr>
        <w:t xml:space="preserve"> </w:t>
      </w:r>
      <w:r w:rsidRPr="0057077C">
        <w:rPr>
          <w:rFonts w:cs="SchoolBookC"/>
        </w:rPr>
        <w:t>деятельности школьников, когда в собственном исполнении они</w:t>
      </w:r>
      <w:r>
        <w:rPr>
          <w:rFonts w:cs="SchoolBookC"/>
        </w:rPr>
        <w:t xml:space="preserve"> </w:t>
      </w:r>
      <w:r w:rsidRPr="0057077C">
        <w:rPr>
          <w:rFonts w:cs="SchoolBookC"/>
        </w:rPr>
        <w:t>почувствуют важную роль тех или иных выразительных средств</w:t>
      </w:r>
      <w:r>
        <w:rPr>
          <w:rFonts w:cs="SchoolBookC"/>
        </w:rPr>
        <w:t xml:space="preserve"> </w:t>
      </w:r>
      <w:r w:rsidRPr="0057077C">
        <w:rPr>
          <w:rFonts w:cs="SchoolBookC"/>
        </w:rPr>
        <w:t>языка музыки. Учебник содержит задания, выполнение которых</w:t>
      </w:r>
      <w:r>
        <w:rPr>
          <w:rFonts w:cs="SchoolBookC"/>
        </w:rPr>
        <w:t xml:space="preserve"> </w:t>
      </w:r>
      <w:r w:rsidRPr="0057077C">
        <w:rPr>
          <w:rFonts w:cs="SchoolBookC"/>
        </w:rPr>
        <w:t>заставит детей обратиться к рабочей тетради в форме блокнота для</w:t>
      </w:r>
      <w:r>
        <w:rPr>
          <w:rFonts w:cs="SchoolBookC"/>
        </w:rPr>
        <w:t xml:space="preserve"> </w:t>
      </w:r>
      <w:r w:rsidRPr="0057077C">
        <w:rPr>
          <w:rFonts w:cs="SchoolBookC"/>
        </w:rPr>
        <w:t>музыкальных записей (БН).</w:t>
      </w:r>
      <w:r>
        <w:rPr>
          <w:rFonts w:cs="SchoolBookC"/>
        </w:rPr>
        <w:t xml:space="preserve"> </w:t>
      </w:r>
      <w:r w:rsidRPr="0057077C">
        <w:rPr>
          <w:rFonts w:cs="SchoolBookC"/>
        </w:rPr>
        <w:t>В представленных материалах широко используется нотная</w:t>
      </w:r>
      <w:r>
        <w:rPr>
          <w:rFonts w:cs="SchoolBookC"/>
        </w:rPr>
        <w:t xml:space="preserve"> </w:t>
      </w:r>
      <w:r w:rsidRPr="0057077C">
        <w:rPr>
          <w:rFonts w:cs="SchoolBookC"/>
        </w:rPr>
        <w:t>графика. Применение нотной записи не преследует целей заучивания нотных примеров, ритмических рисунков, они, скорее,</w:t>
      </w:r>
      <w:r>
        <w:rPr>
          <w:rFonts w:cs="SchoolBookC"/>
        </w:rPr>
        <w:t xml:space="preserve"> </w:t>
      </w:r>
      <w:r w:rsidRPr="0057077C">
        <w:rPr>
          <w:rFonts w:cs="SchoolBookC"/>
        </w:rPr>
        <w:t>иллюстрируют объяснения учителя, выступают ассоциативным</w:t>
      </w:r>
      <w:r>
        <w:rPr>
          <w:rFonts w:cs="SchoolBookC"/>
        </w:rPr>
        <w:t xml:space="preserve"> </w:t>
      </w:r>
      <w:r w:rsidRPr="0057077C">
        <w:rPr>
          <w:rFonts w:cs="SchoolBookC"/>
        </w:rPr>
        <w:t>обрамлением музыкальной фразы, мелодии. Педагогическая</w:t>
      </w:r>
      <w:r>
        <w:rPr>
          <w:rFonts w:cs="SchoolBookC"/>
        </w:rPr>
        <w:t xml:space="preserve"> </w:t>
      </w:r>
      <w:r w:rsidRPr="0057077C">
        <w:rPr>
          <w:rFonts w:cs="SchoolBookC"/>
        </w:rPr>
        <w:t>задача – постепенно сделать для учеников общение с нотными</w:t>
      </w:r>
      <w:r>
        <w:rPr>
          <w:rFonts w:cs="SchoolBookC"/>
        </w:rPr>
        <w:t xml:space="preserve"> </w:t>
      </w:r>
      <w:r w:rsidRPr="0057077C">
        <w:rPr>
          <w:rFonts w:cs="SchoolBookC"/>
        </w:rPr>
        <w:t>обозначениями привычным и естественным, а главное – приучать</w:t>
      </w:r>
      <w:r>
        <w:rPr>
          <w:rFonts w:cs="SchoolBookC"/>
        </w:rPr>
        <w:t xml:space="preserve"> </w:t>
      </w:r>
      <w:r w:rsidRPr="0057077C">
        <w:rPr>
          <w:rFonts w:cs="SchoolBookC"/>
        </w:rPr>
        <w:t>находить важные содержательные соответствия между слышимым звучанием музыки и его выражением (отображением) в нотных знаках.</w:t>
      </w:r>
    </w:p>
    <w:p w:rsidR="002208A5" w:rsidRDefault="002208A5" w:rsidP="00630DA2">
      <w:pPr>
        <w:autoSpaceDE w:val="0"/>
        <w:autoSpaceDN w:val="0"/>
        <w:adjustRightInd w:val="0"/>
        <w:jc w:val="center"/>
        <w:rPr>
          <w:rFonts w:cs="SchoolBookC"/>
          <w:b/>
          <w:bCs/>
        </w:rPr>
      </w:pPr>
      <w:r>
        <w:rPr>
          <w:rFonts w:cs="SchoolBookC"/>
          <w:b/>
          <w:bCs/>
        </w:rPr>
        <w:t xml:space="preserve"> </w:t>
      </w:r>
    </w:p>
    <w:p w:rsidR="002208A5" w:rsidRPr="001D0660" w:rsidRDefault="002208A5" w:rsidP="00630DA2">
      <w:pPr>
        <w:autoSpaceDE w:val="0"/>
        <w:autoSpaceDN w:val="0"/>
        <w:adjustRightInd w:val="0"/>
        <w:jc w:val="center"/>
        <w:rPr>
          <w:rFonts w:cs="SchoolBookC"/>
          <w:b/>
          <w:bCs/>
        </w:rPr>
      </w:pPr>
      <w:r w:rsidRPr="001D0660">
        <w:rPr>
          <w:rFonts w:cs="SchoolBookC"/>
          <w:b/>
          <w:bCs/>
        </w:rPr>
        <w:t>II. Особенности содержания программы</w:t>
      </w:r>
      <w:r>
        <w:rPr>
          <w:rFonts w:cs="SchoolBookC"/>
          <w:b/>
          <w:bCs/>
        </w:rPr>
        <w:t xml:space="preserve"> </w:t>
      </w:r>
      <w:r w:rsidRPr="001D0660">
        <w:rPr>
          <w:rFonts w:cs="SchoolBookC"/>
          <w:b/>
          <w:bCs/>
        </w:rPr>
        <w:t xml:space="preserve">  и тематическое планирование</w:t>
      </w:r>
    </w:p>
    <w:p w:rsidR="002208A5" w:rsidRPr="0057077C" w:rsidRDefault="002208A5" w:rsidP="00630DA2">
      <w:pPr>
        <w:autoSpaceDE w:val="0"/>
        <w:autoSpaceDN w:val="0"/>
        <w:adjustRightInd w:val="0"/>
        <w:jc w:val="both"/>
        <w:rPr>
          <w:rFonts w:cs="SchoolBookC"/>
        </w:rPr>
      </w:pPr>
      <w:r w:rsidRPr="0057077C">
        <w:rPr>
          <w:rFonts w:cs="SchoolBookC"/>
        </w:rPr>
        <w:t>В этом варианте программы органично соединены программы1–3-го классов трёхлетней начальной школы и программа для 1-го</w:t>
      </w:r>
      <w:r>
        <w:rPr>
          <w:rFonts w:cs="SchoolBookC"/>
        </w:rPr>
        <w:t xml:space="preserve"> </w:t>
      </w:r>
      <w:r w:rsidRPr="0057077C">
        <w:rPr>
          <w:rFonts w:cs="SchoolBookC"/>
        </w:rPr>
        <w:t>класса четырёхлетней начальной школы. Обе разработаны под руководством Д.Б. Кабалевского.</w:t>
      </w:r>
    </w:p>
    <w:p w:rsidR="002208A5" w:rsidRPr="0057077C" w:rsidRDefault="002208A5" w:rsidP="00630DA2">
      <w:pPr>
        <w:autoSpaceDE w:val="0"/>
        <w:autoSpaceDN w:val="0"/>
        <w:adjustRightInd w:val="0"/>
        <w:jc w:val="both"/>
        <w:rPr>
          <w:rFonts w:cs="SchoolBookC"/>
        </w:rPr>
      </w:pPr>
      <w:r w:rsidRPr="0057077C">
        <w:rPr>
          <w:rFonts w:cs="SchoolBookC"/>
        </w:rPr>
        <w:t>Структурное отличие программы для 1-го класса связано с особенностью этого возрастного периода, который одновременно является и</w:t>
      </w:r>
      <w:r>
        <w:rPr>
          <w:rFonts w:cs="SchoolBookC"/>
        </w:rPr>
        <w:t xml:space="preserve"> </w:t>
      </w:r>
      <w:r w:rsidRPr="0057077C">
        <w:rPr>
          <w:rFonts w:cs="SchoolBookC"/>
        </w:rPr>
        <w:t>пропедевтическим этапом, и начальным этапом систематического</w:t>
      </w:r>
      <w:r>
        <w:rPr>
          <w:rFonts w:cs="SchoolBookC"/>
        </w:rPr>
        <w:t xml:space="preserve"> </w:t>
      </w:r>
      <w:r w:rsidRPr="0057077C">
        <w:rPr>
          <w:rFonts w:cs="SchoolBookC"/>
        </w:rPr>
        <w:t>формирования музыкальной культуры детей в общеобразовательной</w:t>
      </w:r>
      <w:r>
        <w:rPr>
          <w:rFonts w:cs="SchoolBookC"/>
        </w:rPr>
        <w:t xml:space="preserve"> </w:t>
      </w:r>
      <w:r w:rsidRPr="0057077C">
        <w:rPr>
          <w:rFonts w:cs="SchoolBookC"/>
        </w:rPr>
        <w:t>школе.</w:t>
      </w:r>
      <w:r>
        <w:rPr>
          <w:rFonts w:cs="SchoolBookC"/>
        </w:rPr>
        <w:t xml:space="preserve"> </w:t>
      </w:r>
      <w:r w:rsidRPr="0057077C">
        <w:rPr>
          <w:rFonts w:cs="SchoolBookC"/>
        </w:rPr>
        <w:t>Главная и единственная тема 1-го класса и первого года обучения</w:t>
      </w:r>
      <w:r>
        <w:rPr>
          <w:rFonts w:cs="SchoolBookC"/>
        </w:rPr>
        <w:t xml:space="preserve"> </w:t>
      </w:r>
      <w:r w:rsidRPr="0057077C">
        <w:rPr>
          <w:rFonts w:cs="SchoolBookC"/>
        </w:rPr>
        <w:t>музыке в школе – «Как можно услышать музыку». Она рассматривается в каждой четверти под различным углом зрения. В ней «высвечивается» тот или иной аспект этого основополагающего умения, необходимого для постижения музыки, и поэтому она представлена боле</w:t>
      </w:r>
      <w:r>
        <w:rPr>
          <w:rFonts w:cs="SchoolBookC"/>
        </w:rPr>
        <w:t xml:space="preserve"> </w:t>
      </w:r>
      <w:r w:rsidRPr="0057077C">
        <w:rPr>
          <w:rFonts w:cs="SchoolBookC"/>
        </w:rPr>
        <w:t>подробно – 8-ю тематическими блоками, а не почетвертными темами.</w:t>
      </w:r>
    </w:p>
    <w:p w:rsidR="002208A5" w:rsidRPr="0057077C" w:rsidRDefault="002208A5" w:rsidP="00630DA2">
      <w:pPr>
        <w:autoSpaceDE w:val="0"/>
        <w:autoSpaceDN w:val="0"/>
        <w:adjustRightInd w:val="0"/>
        <w:jc w:val="both"/>
        <w:rPr>
          <w:rFonts w:cs="SchoolBookC"/>
        </w:rPr>
      </w:pPr>
      <w:r w:rsidRPr="0057077C">
        <w:rPr>
          <w:rFonts w:cs="SchoolBookC"/>
        </w:rPr>
        <w:t>Тематика 2–4-го классов организована по четвертям. Некоторые</w:t>
      </w:r>
      <w:r>
        <w:rPr>
          <w:rFonts w:cs="SchoolBookC"/>
        </w:rPr>
        <w:t xml:space="preserve"> </w:t>
      </w:r>
      <w:r w:rsidRPr="0057077C">
        <w:rPr>
          <w:rFonts w:cs="SchoolBookC"/>
        </w:rPr>
        <w:t>незначительные изменения не затрагивают основное содержание программы и вызваны объективными условиями её реализации в современной российской школе.</w:t>
      </w:r>
      <w:r>
        <w:rPr>
          <w:rFonts w:cs="SchoolBookC"/>
        </w:rPr>
        <w:t xml:space="preserve"> </w:t>
      </w:r>
      <w:r w:rsidRPr="0057077C">
        <w:rPr>
          <w:rFonts w:cs="SchoolBookC"/>
        </w:rPr>
        <w:t>Программа и педагогическая концепция Д.Б. Кабалевского – уникальное наследие отечественной педагогики, которое непременно</w:t>
      </w:r>
      <w:r>
        <w:rPr>
          <w:rFonts w:cs="SchoolBookC"/>
        </w:rPr>
        <w:t xml:space="preserve"> </w:t>
      </w:r>
      <w:r w:rsidRPr="0057077C">
        <w:rPr>
          <w:rFonts w:cs="SchoolBookC"/>
        </w:rPr>
        <w:t>должно быть в арсенале современного учителя музыки.</w:t>
      </w:r>
    </w:p>
    <w:p w:rsidR="002208A5" w:rsidRPr="008E6005" w:rsidRDefault="002208A5" w:rsidP="007C027E">
      <w:pPr>
        <w:pStyle w:val="31"/>
        <w:ind w:firstLine="708"/>
        <w:jc w:val="both"/>
        <w:rPr>
          <w:sz w:val="24"/>
          <w:szCs w:val="24"/>
        </w:rPr>
      </w:pPr>
      <w:r w:rsidRPr="008E6005">
        <w:rPr>
          <w:rFonts w:cs="SchoolBookC"/>
          <w:bCs/>
          <w:sz w:val="24"/>
          <w:szCs w:val="24"/>
        </w:rPr>
        <w:t>II</w:t>
      </w:r>
      <w:r w:rsidRPr="008E6005">
        <w:rPr>
          <w:sz w:val="24"/>
          <w:szCs w:val="24"/>
          <w:lang w:val="en-US"/>
        </w:rPr>
        <w:t>I</w:t>
      </w:r>
      <w:r w:rsidRPr="008E6005">
        <w:rPr>
          <w:sz w:val="24"/>
          <w:szCs w:val="24"/>
        </w:rPr>
        <w:t>. Материально-техническое обеспечение образовательного процесса</w:t>
      </w:r>
    </w:p>
    <w:p w:rsidR="002208A5" w:rsidRPr="00FD38E9" w:rsidRDefault="002208A5" w:rsidP="00630DA2">
      <w:pPr>
        <w:ind w:firstLine="709"/>
        <w:jc w:val="both"/>
        <w:rPr>
          <w:b/>
          <w:sz w:val="28"/>
          <w:szCs w:val="28"/>
        </w:rPr>
      </w:pPr>
      <w:r>
        <w:rPr>
          <w:rFonts w:ascii="SchoolBookC-Bold" w:hAnsi="SchoolBookC-Bold" w:cs="SchoolBookC-Bold"/>
          <w:b/>
          <w:bCs/>
        </w:rPr>
        <w:t xml:space="preserve">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820"/>
        <w:gridCol w:w="992"/>
        <w:gridCol w:w="3728"/>
      </w:tblGrid>
      <w:tr w:rsidR="002208A5" w:rsidRPr="00BF6B9B" w:rsidTr="00630DA2">
        <w:trPr>
          <w:trHeight w:val="230"/>
        </w:trPr>
        <w:tc>
          <w:tcPr>
            <w:tcW w:w="9648" w:type="dxa"/>
            <w:gridSpan w:val="4"/>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rPr>
                <w:b/>
              </w:rPr>
            </w:pPr>
            <w:r w:rsidRPr="00BF6B9B">
              <w:rPr>
                <w:b/>
              </w:rPr>
              <w:t>Образовательная область «Искусство и культура»</w:t>
            </w:r>
          </w:p>
          <w:p w:rsidR="002208A5" w:rsidRPr="00BF6B9B" w:rsidRDefault="002208A5" w:rsidP="00630DA2">
            <w:pPr>
              <w:jc w:val="both"/>
            </w:pPr>
            <w:r w:rsidRPr="00BF6B9B">
              <w:t>(музыка)</w:t>
            </w:r>
          </w:p>
        </w:tc>
      </w:tr>
      <w:tr w:rsidR="002208A5" w:rsidRPr="00BF6B9B" w:rsidTr="00630DA2">
        <w:trPr>
          <w:trHeight w:val="2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rPr>
                <w:b/>
              </w:rPr>
              <w:t>Средства ИКТ</w:t>
            </w: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Компьютер со звуковой картой. - 1</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Д/Г</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Обязательно – на рабочем месте учителя. Наличие лицензионного программного обеспечения, необходимого для организации учебного процесса.</w:t>
            </w:r>
          </w:p>
          <w:p w:rsidR="002208A5" w:rsidRPr="00BF6B9B" w:rsidRDefault="002208A5" w:rsidP="00630DA2">
            <w:pPr>
              <w:jc w:val="both"/>
            </w:pPr>
            <w:r w:rsidRPr="00BF6B9B">
              <w:t>Монитор жидкокристаллический.</w:t>
            </w: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 xml:space="preserve">Компьютерные </w:t>
            </w:r>
            <w:r w:rsidRPr="00BF6B9B">
              <w:lastRenderedPageBreak/>
              <w:t>программы, обеспечивающие работу на уроках художественно-эстетического цикла.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lastRenderedPageBreak/>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Колонки.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Д/Г</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Мультимедийный проектор.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Установленный в соответствии с требованиями техники безопасности.</w:t>
            </w: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Интерактивная доска.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По возможности – в каждый кабинет.</w:t>
            </w: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Принтер.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Лазерный.</w:t>
            </w: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Сканер.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Веб-камера (по возможности).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Цифровой фотоаппарат (по возможности).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Видеокамера (по возможности).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4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rPr>
                <w:b/>
              </w:rPr>
              <w:t>Цифровые образовательные ресурсы</w:t>
            </w: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Электронные учебники и тренажёры, в том числе занимательные задания по предмету.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К/Г</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Подбираются в соответствии с возможностями педагога и учащихся.</w:t>
            </w:r>
          </w:p>
        </w:tc>
      </w:tr>
      <w:tr w:rsidR="002208A5" w:rsidRPr="00BF6B9B" w:rsidTr="00630DA2">
        <w:trPr>
          <w:trHeight w:val="37"/>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Электронные хрестоматии и энциклопедии.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К/Г</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 составе библиотечного фонда.</w:t>
            </w:r>
          </w:p>
        </w:tc>
      </w:tr>
      <w:tr w:rsidR="002208A5" w:rsidRPr="00BF6B9B" w:rsidTr="00630DA2">
        <w:trPr>
          <w:trHeight w:val="37"/>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Перечень поисковых систем.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val="restart"/>
            <w:tcBorders>
              <w:top w:val="single" w:sz="4" w:space="0" w:color="auto"/>
              <w:left w:val="single" w:sz="4" w:space="0" w:color="auto"/>
              <w:right w:val="single" w:sz="4" w:space="0" w:color="auto"/>
            </w:tcBorders>
          </w:tcPr>
          <w:p w:rsidR="002208A5" w:rsidRPr="00BF6B9B" w:rsidRDefault="002208A5" w:rsidP="00630DA2">
            <w:pPr>
              <w:jc w:val="both"/>
            </w:pPr>
            <w:r w:rsidRPr="00BF6B9B">
              <w:t>Наличие лицензионного программного обеспечения ограничения доступа к Интернет-ресурсам, содержание которых несовместимо с задачами воспитания и образования.</w:t>
            </w:r>
          </w:p>
          <w:p w:rsidR="002208A5" w:rsidRPr="00BF6B9B" w:rsidRDefault="002208A5" w:rsidP="00630DA2">
            <w:pPr>
              <w:jc w:val="both"/>
            </w:pPr>
            <w:r w:rsidRPr="00BF6B9B">
              <w:t>Составляется педагогами, использующими данный ресурс.</w:t>
            </w:r>
          </w:p>
        </w:tc>
      </w:tr>
      <w:tr w:rsidR="002208A5" w:rsidRPr="00BF6B9B" w:rsidTr="00630DA2">
        <w:trPr>
          <w:trHeight w:val="37"/>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Коллекция цифровых образовательных ресурсов.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tcBorders>
              <w:left w:val="single" w:sz="4" w:space="0" w:color="auto"/>
              <w:right w:val="single" w:sz="4" w:space="0" w:color="auto"/>
            </w:tcBorders>
          </w:tcPr>
          <w:p w:rsidR="002208A5" w:rsidRPr="00BF6B9B" w:rsidRDefault="002208A5" w:rsidP="00630DA2">
            <w:pPr>
              <w:jc w:val="both"/>
            </w:pPr>
          </w:p>
        </w:tc>
      </w:tr>
      <w:tr w:rsidR="002208A5" w:rsidRPr="00BF6B9B" w:rsidTr="00630DA2">
        <w:trPr>
          <w:trHeight w:val="37"/>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Перечень Интернет-сайтов.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tcBorders>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37"/>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Интерактивные наглядные пособия.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Включают карты, схемы, таблицы, с которыми можно работать как на интерактивной доске, так и на персональном компьютере.</w:t>
            </w:r>
          </w:p>
        </w:tc>
      </w:tr>
      <w:tr w:rsidR="002208A5" w:rsidRPr="00BF6B9B" w:rsidTr="00630DA2">
        <w:trPr>
          <w:trHeight w:val="33"/>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rPr>
                <w:b/>
              </w:rPr>
            </w:pPr>
            <w:r w:rsidRPr="00BF6B9B">
              <w:rPr>
                <w:b/>
              </w:rPr>
              <w:t>Учебно-методическая литература</w:t>
            </w: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Методическая литература для учителя. - 1</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w:t>
            </w:r>
          </w:p>
        </w:tc>
        <w:tc>
          <w:tcPr>
            <w:tcW w:w="372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 xml:space="preserve">Формируется на средства образовательного учреждения. </w:t>
            </w:r>
          </w:p>
          <w:p w:rsidR="002208A5" w:rsidRPr="00BF6B9B" w:rsidRDefault="002208A5" w:rsidP="00630DA2">
            <w:pPr>
              <w:jc w:val="both"/>
            </w:pPr>
            <w:r w:rsidRPr="00BF6B9B">
              <w:t xml:space="preserve">Учебники должны входить в Федеральный перечень учебников, рекомендованных или допущенных Минобрнауки РФ к использованию в практике начальной школы в текущем учебном году. </w:t>
            </w:r>
          </w:p>
          <w:p w:rsidR="002208A5" w:rsidRPr="00BF6B9B" w:rsidRDefault="002208A5" w:rsidP="00630DA2">
            <w:pPr>
              <w:jc w:val="both"/>
            </w:pPr>
            <w:r w:rsidRPr="00BF6B9B">
              <w:t xml:space="preserve">Учебно-методическая литература должна быть издана не позднее пяти лет от настоящего момента. </w:t>
            </w:r>
          </w:p>
          <w:p w:rsidR="002208A5" w:rsidRPr="00BF6B9B" w:rsidRDefault="002208A5" w:rsidP="00630DA2">
            <w:pPr>
              <w:jc w:val="both"/>
            </w:pPr>
            <w:r w:rsidRPr="00BF6B9B">
              <w:lastRenderedPageBreak/>
              <w:t>Учебно-методические комплексы должны соответствовать ФГОС.</w:t>
            </w: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Учебно-методические комплекты нового поколения для учащихся. - 1</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Хрестоматии.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Энциклопедии.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Словари.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Справочные пособия.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Сборники песен.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Г/К</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Альбомы по искусству.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32"/>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Периодические издания по предмету.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rPr>
                <w:b/>
              </w:rPr>
            </w:pPr>
            <w:r w:rsidRPr="00BF6B9B">
              <w:rPr>
                <w:b/>
              </w:rPr>
              <w:t>Учебно-практическое и лабораторное оборудование</w:t>
            </w: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Портреты русских и зарубежных художников и композиторов. - 1</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Комплекты.</w:t>
            </w:r>
          </w:p>
        </w:tc>
      </w:tr>
      <w:tr w:rsidR="002208A5" w:rsidRPr="00BF6B9B" w:rsidTr="00630DA2">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Таблицы по музыке. - 1</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Включают нотные примеры, тексты песен. Предназначены для совместной работы учителя и обучающихся.</w:t>
            </w:r>
          </w:p>
        </w:tc>
      </w:tr>
      <w:tr w:rsidR="002208A5" w:rsidRPr="00BF6B9B" w:rsidTr="00630DA2">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Таблицы по цветоведению, перспективе, построению орнамента, стилям архитектуры, предметов быта.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 комплекте.</w:t>
            </w:r>
          </w:p>
        </w:tc>
      </w:tr>
      <w:tr w:rsidR="002208A5" w:rsidRPr="00BF6B9B" w:rsidTr="00630DA2">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Таблицы по народным промыслам, русскому искусству, декоративно-прикладному искусству.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Музыкальный календарь. - 3</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p>
        </w:tc>
      </w:tr>
      <w:tr w:rsidR="002208A5" w:rsidRPr="00BF6B9B" w:rsidTr="00630DA2">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Схемы по правилам рисования предметов, растений, животных, птиц, человека. - 1</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 комплекте.</w:t>
            </w:r>
          </w:p>
        </w:tc>
      </w:tr>
      <w:tr w:rsidR="002208A5" w:rsidRPr="00BF6B9B" w:rsidTr="00630DA2">
        <w:trPr>
          <w:trHeight w:val="230"/>
        </w:trPr>
        <w:tc>
          <w:tcPr>
            <w:tcW w:w="210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Дидактический раздаточный материал.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Г/К</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Включает карточки по музыкальной грамоте и хоровой работе, художественной грамоте.</w:t>
            </w:r>
          </w:p>
        </w:tc>
      </w:tr>
      <w:tr w:rsidR="002208A5" w:rsidRPr="00BF6B9B" w:rsidTr="00630DA2">
        <w:trPr>
          <w:trHeight w:val="230"/>
        </w:trPr>
        <w:tc>
          <w:tcPr>
            <w:tcW w:w="210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rPr>
                <w:b/>
              </w:rPr>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Музыкальные инструменты.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Простые музыкальные инструменты (гонги, ксилофоны, тамбурины, треугольники, ударные инструменты, деревянные ложки).</w:t>
            </w:r>
          </w:p>
          <w:p w:rsidR="002208A5" w:rsidRPr="00BF6B9B" w:rsidRDefault="002208A5" w:rsidP="00630DA2">
            <w:pPr>
              <w:jc w:val="both"/>
            </w:pPr>
            <w:r w:rsidRPr="00BF6B9B">
              <w:t>Блокфлейты (набор флейт) и представители основных семейств музыкальных инструментов (по возможности).</w:t>
            </w:r>
          </w:p>
          <w:p w:rsidR="002208A5" w:rsidRPr="00BF6B9B" w:rsidRDefault="002208A5" w:rsidP="00630DA2">
            <w:pPr>
              <w:jc w:val="both"/>
            </w:pPr>
            <w:r w:rsidRPr="00BF6B9B">
              <w:t>Фортепиано (баян).</w:t>
            </w:r>
          </w:p>
          <w:p w:rsidR="002208A5" w:rsidRPr="00BF6B9B" w:rsidRDefault="002208A5" w:rsidP="00630DA2">
            <w:pPr>
              <w:jc w:val="both"/>
            </w:pPr>
            <w:r w:rsidRPr="00BF6B9B">
              <w:t>Индивидуальные мольберты (по возможности).</w:t>
            </w:r>
          </w:p>
        </w:tc>
      </w:tr>
      <w:tr w:rsidR="002208A5" w:rsidRPr="00BF6B9B" w:rsidTr="00630DA2">
        <w:trPr>
          <w:trHeight w:val="7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rPr>
                <w:b/>
              </w:rPr>
              <w:t>Экранно-звуковые средства</w:t>
            </w: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Аудиозаписи в соответствии с программой  обучения.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val="restart"/>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Антология западной музыки, антология отечественной музыки, антология русской классической музыки, антология русской народной фольклорной музыки.</w:t>
            </w:r>
          </w:p>
          <w:p w:rsidR="002208A5" w:rsidRPr="00BF6B9B" w:rsidRDefault="002208A5" w:rsidP="00630DA2">
            <w:pPr>
              <w:jc w:val="both"/>
            </w:pPr>
            <w:r w:rsidRPr="00BF6B9B">
              <w:t xml:space="preserve">Записи с обрядами русской традиционной культуры, фольклорным исполнением песен, декоративно-прикладным </w:t>
            </w:r>
            <w:r w:rsidRPr="00BF6B9B">
              <w:lastRenderedPageBreak/>
              <w:t>искусством.</w:t>
            </w:r>
          </w:p>
        </w:tc>
      </w:tr>
      <w:tr w:rsidR="002208A5" w:rsidRPr="00BF6B9B" w:rsidTr="00630DA2">
        <w:trPr>
          <w:trHeight w:val="7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rPr>
                <w:lang w:val="en-US"/>
              </w:rPr>
              <w:t>CD</w:t>
            </w:r>
            <w:r w:rsidRPr="00BF6B9B">
              <w:t>-диски с фильмами и мультфильмами, соответствующими тематике учебных курсов.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r w:rsidR="002208A5" w:rsidRPr="00BF6B9B" w:rsidTr="00630DA2">
        <w:trPr>
          <w:trHeight w:val="7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c>
          <w:tcPr>
            <w:tcW w:w="2820"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Слайды (мультимедийные презентации), соответствующие тематике учебных курсов. - 2</w:t>
            </w:r>
          </w:p>
        </w:tc>
        <w:tc>
          <w:tcPr>
            <w:tcW w:w="992" w:type="dxa"/>
            <w:tcBorders>
              <w:top w:val="single" w:sz="4" w:space="0" w:color="auto"/>
              <w:left w:val="single" w:sz="4" w:space="0" w:color="auto"/>
              <w:bottom w:val="single" w:sz="4" w:space="0" w:color="auto"/>
              <w:right w:val="single" w:sz="4" w:space="0" w:color="auto"/>
            </w:tcBorders>
          </w:tcPr>
          <w:p w:rsidR="002208A5" w:rsidRPr="00BF6B9B" w:rsidRDefault="002208A5" w:rsidP="00630DA2">
            <w:pPr>
              <w:jc w:val="both"/>
            </w:pPr>
            <w:r w:rsidRPr="00BF6B9B">
              <w:t>Д</w:t>
            </w:r>
          </w:p>
        </w:tc>
        <w:tc>
          <w:tcPr>
            <w:tcW w:w="3728" w:type="dxa"/>
            <w:vMerge/>
            <w:tcBorders>
              <w:top w:val="single" w:sz="4" w:space="0" w:color="auto"/>
              <w:left w:val="single" w:sz="4" w:space="0" w:color="auto"/>
              <w:bottom w:val="single" w:sz="4" w:space="0" w:color="auto"/>
              <w:right w:val="single" w:sz="4" w:space="0" w:color="auto"/>
            </w:tcBorders>
            <w:vAlign w:val="center"/>
          </w:tcPr>
          <w:p w:rsidR="002208A5" w:rsidRPr="00BF6B9B" w:rsidRDefault="002208A5" w:rsidP="00630DA2">
            <w:pPr>
              <w:jc w:val="both"/>
            </w:pPr>
          </w:p>
        </w:tc>
      </w:tr>
    </w:tbl>
    <w:p w:rsidR="002208A5" w:rsidRPr="00BF6B9B" w:rsidRDefault="002208A5" w:rsidP="00630DA2">
      <w:pPr>
        <w:jc w:val="both"/>
      </w:pPr>
      <w:r w:rsidRPr="00BF6B9B">
        <w:rPr>
          <w:b/>
          <w:bCs/>
        </w:rPr>
        <w:lastRenderedPageBreak/>
        <w:t xml:space="preserve"> </w:t>
      </w:r>
    </w:p>
    <w:p w:rsidR="002208A5" w:rsidRPr="00B52A64" w:rsidRDefault="002208A5" w:rsidP="00630DA2">
      <w:pPr>
        <w:pStyle w:val="Zag1"/>
        <w:spacing w:after="134"/>
        <w:jc w:val="left"/>
        <w:rPr>
          <w:b w:val="0"/>
          <w:iCs/>
          <w:sz w:val="28"/>
          <w:szCs w:val="28"/>
          <w:lang w:val="ru-RU"/>
        </w:rPr>
      </w:pPr>
      <w:r>
        <w:rPr>
          <w:rStyle w:val="Zag11"/>
          <w:rFonts w:eastAsia="@Arial Unicode MS"/>
          <w:color w:val="auto"/>
          <w:sz w:val="28"/>
          <w:szCs w:val="28"/>
          <w:lang w:val="ru-RU"/>
        </w:rPr>
        <w:t>2</w:t>
      </w:r>
      <w:r w:rsidRPr="0052218D">
        <w:rPr>
          <w:rStyle w:val="Zag11"/>
          <w:rFonts w:eastAsia="@Arial Unicode MS"/>
          <w:color w:val="auto"/>
          <w:sz w:val="28"/>
          <w:szCs w:val="28"/>
          <w:lang w:val="ru-RU"/>
        </w:rPr>
        <w:t>.</w:t>
      </w:r>
      <w:r>
        <w:rPr>
          <w:rStyle w:val="Zag11"/>
          <w:rFonts w:eastAsia="@Arial Unicode MS"/>
          <w:color w:val="auto"/>
          <w:sz w:val="28"/>
          <w:szCs w:val="28"/>
          <w:lang w:val="ru-RU"/>
        </w:rPr>
        <w:t>9</w:t>
      </w:r>
      <w:r w:rsidRPr="0052218D">
        <w:rPr>
          <w:rStyle w:val="Zag11"/>
          <w:rFonts w:eastAsia="@Arial Unicode MS"/>
          <w:color w:val="auto"/>
          <w:sz w:val="28"/>
          <w:szCs w:val="28"/>
          <w:lang w:val="ru-RU"/>
        </w:rPr>
        <w:t xml:space="preserve">. Рабочая программа по </w:t>
      </w:r>
      <w:r>
        <w:rPr>
          <w:rStyle w:val="Zag11"/>
          <w:rFonts w:eastAsia="@Arial Unicode MS"/>
          <w:color w:val="auto"/>
          <w:sz w:val="28"/>
          <w:szCs w:val="28"/>
          <w:lang w:val="ru-RU"/>
        </w:rPr>
        <w:t xml:space="preserve">изобразительному </w:t>
      </w:r>
      <w:r w:rsidRPr="00B52A64">
        <w:rPr>
          <w:rStyle w:val="Zag11"/>
          <w:rFonts w:eastAsia="@Arial Unicode MS"/>
          <w:color w:val="auto"/>
          <w:sz w:val="28"/>
          <w:szCs w:val="28"/>
          <w:lang w:val="ru-RU"/>
        </w:rPr>
        <w:t xml:space="preserve">искусству   </w:t>
      </w:r>
      <w:r w:rsidRPr="00B52A64">
        <w:rPr>
          <w:sz w:val="28"/>
          <w:szCs w:val="28"/>
          <w:lang w:val="ru-RU"/>
        </w:rPr>
        <w:t>для 1-4 классов, а</w:t>
      </w:r>
      <w:r w:rsidRPr="00B52A64">
        <w:rPr>
          <w:iCs/>
          <w:sz w:val="28"/>
          <w:szCs w:val="28"/>
          <w:lang w:val="ru-RU"/>
        </w:rPr>
        <w:t>вторы: О.А. Куревина, Е.Д. Ковалевская</w:t>
      </w:r>
    </w:p>
    <w:p w:rsidR="002208A5" w:rsidRPr="002B02E2" w:rsidRDefault="002208A5" w:rsidP="00630DA2">
      <w:pPr>
        <w:autoSpaceDE w:val="0"/>
        <w:autoSpaceDN w:val="0"/>
        <w:adjustRightInd w:val="0"/>
        <w:rPr>
          <w:rFonts w:ascii="SchoolBookC-Italic" w:hAnsi="SchoolBookC-Italic" w:cs="SchoolBookC-Italic"/>
          <w:i/>
          <w:iCs/>
        </w:rPr>
      </w:pPr>
    </w:p>
    <w:p w:rsidR="002208A5" w:rsidRPr="00B52A64" w:rsidRDefault="002208A5" w:rsidP="00630DA2">
      <w:pPr>
        <w:autoSpaceDE w:val="0"/>
        <w:autoSpaceDN w:val="0"/>
        <w:adjustRightInd w:val="0"/>
        <w:jc w:val="center"/>
        <w:rPr>
          <w:b/>
          <w:bCs/>
        </w:rPr>
      </w:pPr>
      <w:r w:rsidRPr="00B52A64">
        <w:rPr>
          <w:b/>
          <w:bCs/>
        </w:rPr>
        <w:t>I. Пояснительная записка</w:t>
      </w:r>
    </w:p>
    <w:p w:rsidR="002208A5" w:rsidRPr="00AD16B2" w:rsidRDefault="002208A5" w:rsidP="00630DA2">
      <w:pPr>
        <w:autoSpaceDE w:val="0"/>
        <w:autoSpaceDN w:val="0"/>
        <w:adjustRightInd w:val="0"/>
        <w:jc w:val="both"/>
        <w:rPr>
          <w:i/>
          <w:iCs/>
        </w:rPr>
      </w:pPr>
      <w:r>
        <w:t xml:space="preserve">          </w:t>
      </w:r>
      <w:r w:rsidRPr="00AD16B2">
        <w:t xml:space="preserve">В процессе обучения детей в начальной школе решаются важнейшие задачи образования </w:t>
      </w:r>
      <w:r w:rsidRPr="00AD16B2">
        <w:rPr>
          <w:i/>
          <w:iCs/>
        </w:rPr>
        <w:t>(формирование предметных и универсальных способов действий, обеспечивающих возможность</w:t>
      </w:r>
      <w:r>
        <w:t xml:space="preserve"> </w:t>
      </w:r>
      <w:r w:rsidRPr="00AD16B2">
        <w:rPr>
          <w:i/>
          <w:iCs/>
        </w:rPr>
        <w:t>продолжения образования в основной школе; воспитание умения</w:t>
      </w:r>
      <w:r>
        <w:rPr>
          <w:i/>
          <w:iCs/>
        </w:rPr>
        <w:t xml:space="preserve"> </w:t>
      </w:r>
      <w:r w:rsidRPr="00AD16B2">
        <w:rPr>
          <w:i/>
          <w:iCs/>
        </w:rPr>
        <w:t>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w:t>
      </w:r>
      <w:r w:rsidRPr="00AD16B2">
        <w:t>. Безусловно, каждый предмет имеет свою специфику. Очень</w:t>
      </w:r>
      <w:r>
        <w:rPr>
          <w:i/>
          <w:iCs/>
        </w:rPr>
        <w:t xml:space="preserve"> </w:t>
      </w:r>
      <w:r w:rsidRPr="00AD16B2">
        <w:t>важную роль в процессе развития и воспитания личности играет</w:t>
      </w:r>
      <w:r>
        <w:rPr>
          <w:i/>
          <w:iCs/>
        </w:rPr>
        <w:t xml:space="preserve"> </w:t>
      </w:r>
      <w:r>
        <w:t xml:space="preserve">предмет </w:t>
      </w:r>
      <w:r w:rsidRPr="00AD16B2">
        <w:t>«Изобразительное искусство», так как он нацелен на</w:t>
      </w:r>
      <w:r>
        <w:rPr>
          <w:i/>
          <w:iCs/>
        </w:rPr>
        <w:t xml:space="preserve"> </w:t>
      </w:r>
      <w:r w:rsidRPr="00AD16B2">
        <w:t>формирование образного мышления и творческого потенциала</w:t>
      </w:r>
      <w:r>
        <w:rPr>
          <w:i/>
          <w:iCs/>
        </w:rPr>
        <w:t xml:space="preserve"> </w:t>
      </w:r>
      <w:r w:rsidRPr="00AD16B2">
        <w:t>детей, на развитие у них эмоционально-ценностного отношения к</w:t>
      </w:r>
      <w:r>
        <w:rPr>
          <w:i/>
          <w:iCs/>
        </w:rPr>
        <w:t xml:space="preserve"> </w:t>
      </w:r>
      <w:r w:rsidRPr="00AD16B2">
        <w:t>миру.</w:t>
      </w:r>
    </w:p>
    <w:p w:rsidR="002208A5" w:rsidRPr="00AD16B2" w:rsidRDefault="002208A5" w:rsidP="00630DA2">
      <w:pPr>
        <w:autoSpaceDE w:val="0"/>
        <w:autoSpaceDN w:val="0"/>
        <w:adjustRightInd w:val="0"/>
        <w:jc w:val="both"/>
      </w:pPr>
      <w:r w:rsidRPr="00AD16B2">
        <w:t xml:space="preserve">Одной из важнейших задач образования в начальной школе является </w:t>
      </w:r>
      <w:r w:rsidRPr="00AD16B2">
        <w:rPr>
          <w:b/>
          <w:bCs/>
        </w:rPr>
        <w:t>формирование функционально грамотной личности</w:t>
      </w:r>
      <w:r w:rsidRPr="00AD16B2">
        <w:t>, обладающей не только предметными, но и универсальными знаниями и</w:t>
      </w:r>
      <w:r>
        <w:t xml:space="preserve"> </w:t>
      </w:r>
      <w:r w:rsidRPr="00AD16B2">
        <w:t>умениями. Ос</w:t>
      </w:r>
      <w:r>
        <w:t xml:space="preserve">новы функциональной грамотности </w:t>
      </w:r>
      <w:r w:rsidRPr="00AD16B2">
        <w:t>закладываются в</w:t>
      </w:r>
      <w:r>
        <w:t xml:space="preserve"> </w:t>
      </w:r>
      <w:r w:rsidRPr="00AD16B2">
        <w:t>начальных классах, в том числе и через приобщение детей к художественной культуре, обучение их умению видеть прекрасное в</w:t>
      </w:r>
      <w:r>
        <w:t xml:space="preserve"> </w:t>
      </w:r>
      <w:r w:rsidRPr="00AD16B2">
        <w:t>жизни и искусстве, эмоционально воспринимать произведения</w:t>
      </w:r>
      <w:r>
        <w:t xml:space="preserve"> </w:t>
      </w:r>
      <w:r w:rsidRPr="00AD16B2">
        <w:t>искусства и грамотно формулировать своё мнение о них, а так</w:t>
      </w:r>
      <w:r>
        <w:t xml:space="preserve"> </w:t>
      </w:r>
      <w:r w:rsidRPr="00AD16B2">
        <w:t>же – умению пользоваться полученными практическими навыками</w:t>
      </w:r>
    </w:p>
    <w:p w:rsidR="002208A5" w:rsidRPr="00AD16B2" w:rsidRDefault="002208A5" w:rsidP="00630DA2">
      <w:pPr>
        <w:autoSpaceDE w:val="0"/>
        <w:autoSpaceDN w:val="0"/>
        <w:adjustRightInd w:val="0"/>
        <w:jc w:val="both"/>
      </w:pPr>
      <w:r w:rsidRPr="00AD16B2">
        <w:t>в повседневной жизни и в проектной деятельности (как индивидуальной, так и коллективной). Эти навыки и умения, безусловно,</w:t>
      </w:r>
      <w:r>
        <w:t xml:space="preserve"> </w:t>
      </w:r>
      <w:r w:rsidRPr="00AD16B2">
        <w:t>обогащают внутренний мир учащихся, существенно расширяют их</w:t>
      </w:r>
      <w:r>
        <w:t xml:space="preserve"> </w:t>
      </w:r>
      <w:r w:rsidRPr="00AD16B2">
        <w:t>кругозор и дают им возможность более осознанно и цельно постигать окружающий мир.</w:t>
      </w:r>
    </w:p>
    <w:p w:rsidR="002208A5" w:rsidRPr="00AD16B2" w:rsidRDefault="002208A5" w:rsidP="00630DA2">
      <w:pPr>
        <w:autoSpaceDE w:val="0"/>
        <w:autoSpaceDN w:val="0"/>
        <w:adjustRightInd w:val="0"/>
        <w:jc w:val="both"/>
      </w:pPr>
      <w:r w:rsidRPr="00AD16B2">
        <w:t>Учебники «Изобразительное искусство» («Разноцветный мир»)для 1-го, 2-го, 3-го и 4-го классов представляют собой единый курс</w:t>
      </w:r>
      <w:r>
        <w:t xml:space="preserve"> </w:t>
      </w:r>
      <w:r w:rsidRPr="00AD16B2">
        <w:t xml:space="preserve">для обучения и эстетического развития младших школьников воспитывают в них интерес к </w:t>
      </w:r>
      <w:r>
        <w:t xml:space="preserve">искусству, развивают зрительную </w:t>
      </w:r>
      <w:r w:rsidRPr="00AD16B2">
        <w:t>память,</w:t>
      </w:r>
      <w:r>
        <w:t xml:space="preserve"> </w:t>
      </w:r>
      <w:r w:rsidRPr="00AD16B2">
        <w:t>умение замечать прекрасное в окружающем мире, формируют у детей</w:t>
      </w:r>
      <w:r>
        <w:t xml:space="preserve"> </w:t>
      </w:r>
      <w:r w:rsidRPr="00AD16B2">
        <w:t>наглядно-образное и логическое мышление, совершенствуют их речевые навыки и обеспечивают понимание основных законов изобразительного искусства. Учащиеся поэтапно осваивают начальные навыки изобразительной деятельности.</w:t>
      </w:r>
      <w:r>
        <w:t xml:space="preserve"> </w:t>
      </w:r>
      <w:r w:rsidRPr="00AD16B2">
        <w:t>Теория искусства изучается в учебниках с позиции возможносте</w:t>
      </w:r>
      <w:r>
        <w:t xml:space="preserve">й её последующего </w:t>
      </w:r>
      <w:r w:rsidRPr="00AD16B2">
        <w:t>применения в творческих работах, которые могут</w:t>
      </w:r>
      <w:r>
        <w:t xml:space="preserve"> </w:t>
      </w:r>
      <w:r w:rsidRPr="00AD16B2">
        <w:t>быть выполнены различными материалами, на разных уровнях</w:t>
      </w:r>
      <w:r>
        <w:t xml:space="preserve"> </w:t>
      </w:r>
      <w:r w:rsidRPr="00AD16B2">
        <w:t>сложности, в группах или индивидуально. Все четыре учебника</w:t>
      </w:r>
      <w:r>
        <w:t xml:space="preserve"> курса обеспечены рабочими </w:t>
      </w:r>
      <w:r w:rsidRPr="00AD16B2">
        <w:t>тетрадями, в которых даётся подробный анализ всех творческих проектов, причём задания даны в</w:t>
      </w:r>
      <w:r>
        <w:t xml:space="preserve"> </w:t>
      </w:r>
      <w:r w:rsidRPr="00AD16B2">
        <w:t>избытке, что позволяет учителю выбирать задания, соответствую</w:t>
      </w:r>
      <w:r>
        <w:t xml:space="preserve">щие уровню </w:t>
      </w:r>
      <w:r w:rsidRPr="00AD16B2">
        <w:t>класса.</w:t>
      </w:r>
    </w:p>
    <w:p w:rsidR="002208A5" w:rsidRPr="00AD16B2" w:rsidRDefault="002208A5" w:rsidP="00630DA2">
      <w:pPr>
        <w:autoSpaceDE w:val="0"/>
        <w:autoSpaceDN w:val="0"/>
        <w:adjustRightInd w:val="0"/>
        <w:jc w:val="center"/>
        <w:rPr>
          <w:b/>
          <w:bCs/>
        </w:rPr>
      </w:pPr>
      <w:r w:rsidRPr="00AD16B2">
        <w:rPr>
          <w:b/>
          <w:bCs/>
        </w:rPr>
        <w:t>II. Общая характеристика учебного предмета</w:t>
      </w:r>
    </w:p>
    <w:p w:rsidR="002208A5" w:rsidRPr="00AD16B2" w:rsidRDefault="002208A5" w:rsidP="00630DA2">
      <w:pPr>
        <w:autoSpaceDE w:val="0"/>
        <w:autoSpaceDN w:val="0"/>
        <w:adjustRightInd w:val="0"/>
        <w:jc w:val="both"/>
      </w:pPr>
      <w:r w:rsidRPr="00AD16B2">
        <w:t>Воспитание культуры личности, формирование интереса к искусству как части общечеловеческой культуры, средству познания мира</w:t>
      </w:r>
      <w:r>
        <w:t xml:space="preserve"> </w:t>
      </w:r>
      <w:r w:rsidRPr="00AD16B2">
        <w:t>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w:t>
      </w:r>
      <w:r>
        <w:t xml:space="preserve"> </w:t>
      </w:r>
      <w:r w:rsidRPr="00AD16B2">
        <w:t>Благодаря развитию современных информационных технологий</w:t>
      </w:r>
      <w:r>
        <w:t xml:space="preserve"> </w:t>
      </w:r>
      <w:r w:rsidRPr="00AD16B2">
        <w:t xml:space="preserve">современные </w:t>
      </w:r>
      <w:r>
        <w:t xml:space="preserve">школьники по сравнению с детьми </w:t>
      </w:r>
      <w:r w:rsidRPr="00AD16B2">
        <w:t>пятнадцати</w:t>
      </w:r>
      <w:r>
        <w:t xml:space="preserve">, </w:t>
      </w:r>
      <w:r w:rsidRPr="00AD16B2">
        <w:t xml:space="preserve">двадцатилетней давности гораздо больше информированы, рациональнее и </w:t>
      </w:r>
      <w:r w:rsidRPr="00AD16B2">
        <w:lastRenderedPageBreak/>
        <w:t>логичнее мыслят, но в то же время у многих из них суще</w:t>
      </w:r>
      <w:r>
        <w:t xml:space="preserve">ствуют проблемы с </w:t>
      </w:r>
      <w:r w:rsidRPr="00AD16B2">
        <w:t>эмоционально-образным мышлением и восприятием красоты мира.</w:t>
      </w:r>
      <w:r>
        <w:t xml:space="preserve"> </w:t>
      </w:r>
      <w:r w:rsidRPr="00AD16B2">
        <w:t>Перед педагогом встаёт трудная задача построить урок таким образом, чтобы, с одной стороны, научить детей эмоционально воспринимать произведения искусства, уметь выражать свои чувства, а с другой – обеспечить усвоение необходимых знаний и умений.</w:t>
      </w:r>
    </w:p>
    <w:p w:rsidR="002208A5" w:rsidRPr="00AD16B2" w:rsidRDefault="002208A5" w:rsidP="00630DA2">
      <w:pPr>
        <w:autoSpaceDE w:val="0"/>
        <w:autoSpaceDN w:val="0"/>
        <w:adjustRightInd w:val="0"/>
        <w:jc w:val="both"/>
        <w:rPr>
          <w:b/>
          <w:bCs/>
        </w:rPr>
      </w:pPr>
      <w:r w:rsidRPr="00AD16B2">
        <w:rPr>
          <w:b/>
          <w:bCs/>
        </w:rPr>
        <w:t>Особенности курса</w:t>
      </w:r>
    </w:p>
    <w:p w:rsidR="002208A5" w:rsidRPr="00AD16B2" w:rsidRDefault="002208A5" w:rsidP="00630DA2">
      <w:pPr>
        <w:autoSpaceDE w:val="0"/>
        <w:autoSpaceDN w:val="0"/>
        <w:adjustRightInd w:val="0"/>
        <w:jc w:val="both"/>
        <w:rPr>
          <w:b/>
          <w:bCs/>
          <w:i/>
          <w:iCs/>
        </w:rPr>
      </w:pPr>
      <w:r w:rsidRPr="00AD16B2">
        <w:rPr>
          <w:b/>
          <w:bCs/>
          <w:i/>
          <w:iCs/>
        </w:rPr>
        <w:t>1) Сочетание иллюстративного материала с познавательным</w:t>
      </w:r>
    </w:p>
    <w:p w:rsidR="002208A5" w:rsidRPr="00AD16B2" w:rsidRDefault="002208A5" w:rsidP="00630DA2">
      <w:pPr>
        <w:autoSpaceDE w:val="0"/>
        <w:autoSpaceDN w:val="0"/>
        <w:adjustRightInd w:val="0"/>
        <w:jc w:val="both"/>
        <w:rPr>
          <w:b/>
          <w:bCs/>
          <w:i/>
          <w:iCs/>
        </w:rPr>
      </w:pPr>
      <w:r w:rsidRPr="00AD16B2">
        <w:rPr>
          <w:b/>
          <w:bCs/>
          <w:i/>
          <w:iCs/>
        </w:rPr>
        <w:t>и с ориентированным на практические занятия в области овладения первичными навыками художественной и изобразительной</w:t>
      </w:r>
      <w:r>
        <w:rPr>
          <w:b/>
          <w:bCs/>
          <w:i/>
          <w:iCs/>
        </w:rPr>
        <w:t xml:space="preserve"> </w:t>
      </w:r>
      <w:r w:rsidRPr="00AD16B2">
        <w:rPr>
          <w:b/>
          <w:bCs/>
          <w:i/>
          <w:iCs/>
        </w:rPr>
        <w:t>деятельности.</w:t>
      </w:r>
    </w:p>
    <w:p w:rsidR="002208A5" w:rsidRPr="00AD16B2" w:rsidRDefault="002208A5" w:rsidP="00630DA2">
      <w:pPr>
        <w:autoSpaceDE w:val="0"/>
        <w:autoSpaceDN w:val="0"/>
        <w:adjustRightInd w:val="0"/>
        <w:jc w:val="both"/>
      </w:pPr>
      <w:r w:rsidRPr="00AD16B2">
        <w:t>Авторы исходят из того, что объёмы учебников ограничены, а</w:t>
      </w:r>
      <w:r>
        <w:t xml:space="preserve"> </w:t>
      </w:r>
      <w:r w:rsidRPr="00AD16B2">
        <w:t>представления об искусстве у современных младших школьников,</w:t>
      </w:r>
      <w:r>
        <w:t xml:space="preserve"> </w:t>
      </w:r>
      <w:r w:rsidRPr="00AD16B2">
        <w:t>как правило, отрывочны и случайны. Поэтому следует для облегчения восприятия необходимой для освоения курса информации максимально использовать имеющийся у детей жизненный опыт и именно на его основе объяснять им смысл главных понятий изобразительного искусства, постепенно вводить по ходу изучения материала</w:t>
      </w:r>
      <w:r>
        <w:t xml:space="preserve"> </w:t>
      </w:r>
      <w:r w:rsidRPr="00AD16B2">
        <w:t>искусствоведческ</w:t>
      </w:r>
      <w:r>
        <w:t xml:space="preserve">ие термины и понятия, закрепляя </w:t>
      </w:r>
      <w:r w:rsidRPr="00AD16B2">
        <w:t>теоретический</w:t>
      </w:r>
      <w:r>
        <w:t xml:space="preserve"> </w:t>
      </w:r>
      <w:r w:rsidRPr="00AD16B2">
        <w:t>материал уроков с помощью выполнения практических заданий,</w:t>
      </w:r>
      <w:r>
        <w:t xml:space="preserve"> </w:t>
      </w:r>
      <w:r w:rsidRPr="00AD16B2">
        <w:t>дан-</w:t>
      </w:r>
    </w:p>
    <w:p w:rsidR="002208A5" w:rsidRPr="00AD16B2" w:rsidRDefault="002208A5" w:rsidP="00630DA2">
      <w:pPr>
        <w:autoSpaceDE w:val="0"/>
        <w:autoSpaceDN w:val="0"/>
        <w:adjustRightInd w:val="0"/>
        <w:jc w:val="both"/>
      </w:pPr>
      <w:r w:rsidRPr="00AD16B2">
        <w:t>ных в рабочих тетрадях. При этом необходимо учить детей не стесняться эмоционально реагировать на объекты искусства, чувствовать</w:t>
      </w:r>
      <w:r>
        <w:t xml:space="preserve"> </w:t>
      </w:r>
      <w:r w:rsidRPr="00AD16B2">
        <w:t>образный строй произведений и осмысленно излагать и защищать</w:t>
      </w:r>
      <w:r>
        <w:t xml:space="preserve"> </w:t>
      </w:r>
      <w:r w:rsidRPr="00AD16B2">
        <w:t>свою точку зрения.</w:t>
      </w:r>
    </w:p>
    <w:p w:rsidR="002208A5" w:rsidRPr="00AD16B2" w:rsidRDefault="002208A5" w:rsidP="00630DA2">
      <w:pPr>
        <w:autoSpaceDE w:val="0"/>
        <w:autoSpaceDN w:val="0"/>
        <w:adjustRightInd w:val="0"/>
        <w:jc w:val="both"/>
        <w:rPr>
          <w:b/>
          <w:bCs/>
          <w:i/>
          <w:iCs/>
        </w:rPr>
      </w:pPr>
      <w:r w:rsidRPr="00AD16B2">
        <w:rPr>
          <w:b/>
          <w:bCs/>
          <w:i/>
          <w:iCs/>
        </w:rPr>
        <w:t>2) Последовательность, единство и взаимосвязь теоретиче</w:t>
      </w:r>
      <w:r>
        <w:rPr>
          <w:b/>
          <w:bCs/>
          <w:i/>
          <w:iCs/>
        </w:rPr>
        <w:t xml:space="preserve">ских и практических </w:t>
      </w:r>
      <w:r w:rsidRPr="00AD16B2">
        <w:rPr>
          <w:b/>
          <w:bCs/>
          <w:i/>
          <w:iCs/>
        </w:rPr>
        <w:t>заданий.</w:t>
      </w:r>
    </w:p>
    <w:p w:rsidR="002208A5" w:rsidRPr="00AD16B2" w:rsidRDefault="002208A5" w:rsidP="00630DA2">
      <w:pPr>
        <w:autoSpaceDE w:val="0"/>
        <w:autoSpaceDN w:val="0"/>
        <w:adjustRightInd w:val="0"/>
        <w:jc w:val="both"/>
        <w:rPr>
          <w:b/>
          <w:bCs/>
        </w:rPr>
      </w:pPr>
      <w:r w:rsidRPr="00AD16B2">
        <w:rPr>
          <w:b/>
          <w:bCs/>
        </w:rPr>
        <w:t>Основной способ получения знаний – деятельностный подход.</w:t>
      </w:r>
    </w:p>
    <w:p w:rsidR="002208A5" w:rsidRPr="00AD16B2" w:rsidRDefault="002208A5" w:rsidP="00630DA2">
      <w:pPr>
        <w:autoSpaceDE w:val="0"/>
        <w:autoSpaceDN w:val="0"/>
        <w:adjustRightInd w:val="0"/>
        <w:jc w:val="both"/>
      </w:pPr>
      <w:r w:rsidRPr="00AD16B2">
        <w:t>Чрезвычайно важно, чтобы ребёнок понимал значение технологии</w:t>
      </w:r>
      <w:r>
        <w:t xml:space="preserve"> </w:t>
      </w:r>
      <w:r w:rsidRPr="00AD16B2">
        <w:t>выполнения творческих работ, мог в дальнейшем самостоятельно</w:t>
      </w:r>
      <w:r>
        <w:t xml:space="preserve"> </w:t>
      </w:r>
      <w:r w:rsidRPr="00AD16B2">
        <w:t>построить алгоритм выполнения аналогичных заданий. Это способствует возникновению</w:t>
      </w:r>
      <w:r>
        <w:t xml:space="preserve"> навыка осмысления и </w:t>
      </w:r>
      <w:r w:rsidRPr="00AD16B2">
        <w:t>закрепления своего</w:t>
      </w:r>
      <w:r>
        <w:t xml:space="preserve"> </w:t>
      </w:r>
      <w:r w:rsidRPr="00AD16B2">
        <w:t>опыта. Таким образом</w:t>
      </w:r>
      <w:r>
        <w:t>,</w:t>
      </w:r>
      <w:r w:rsidRPr="00AD16B2">
        <w:t xml:space="preserve"> школьник может научиться делать любое</w:t>
      </w:r>
      <w:r>
        <w:t xml:space="preserve"> </w:t>
      </w:r>
      <w:r w:rsidRPr="00AD16B2">
        <w:t>новое дело, самостоятельно осваивая его.</w:t>
      </w:r>
    </w:p>
    <w:p w:rsidR="002208A5" w:rsidRPr="00AD16B2" w:rsidRDefault="002208A5" w:rsidP="00630DA2">
      <w:pPr>
        <w:autoSpaceDE w:val="0"/>
        <w:autoSpaceDN w:val="0"/>
        <w:adjustRightInd w:val="0"/>
        <w:jc w:val="both"/>
      </w:pPr>
      <w:r w:rsidRPr="00AD16B2">
        <w:t>В результате изучения предлагаемого курса у учащихся складывается представление о структуре изобразительного искусства и его</w:t>
      </w:r>
      <w:r>
        <w:t xml:space="preserve"> </w:t>
      </w:r>
      <w:r w:rsidRPr="00AD16B2">
        <w:t>месте в жизни современного человека, одновременно развивается</w:t>
      </w:r>
      <w:r>
        <w:t xml:space="preserve"> </w:t>
      </w:r>
      <w:r w:rsidRPr="00AD16B2">
        <w:t>эмоционально-образное восприятие мира и предметов искусства, возникает потребность в творческой деятельности и уверенность в своих</w:t>
      </w:r>
      <w:r>
        <w:t xml:space="preserve"> </w:t>
      </w:r>
      <w:r w:rsidRPr="00AD16B2">
        <w:t>силах, воспитывается эстетический вкус и понимание гармонии.</w:t>
      </w:r>
    </w:p>
    <w:p w:rsidR="002208A5" w:rsidRPr="00AD16B2" w:rsidRDefault="002208A5" w:rsidP="00630DA2">
      <w:pPr>
        <w:autoSpaceDE w:val="0"/>
        <w:autoSpaceDN w:val="0"/>
        <w:adjustRightInd w:val="0"/>
        <w:jc w:val="both"/>
        <w:rPr>
          <w:b/>
          <w:bCs/>
          <w:i/>
          <w:iCs/>
        </w:rPr>
      </w:pPr>
      <w:r w:rsidRPr="00AD16B2">
        <w:rPr>
          <w:b/>
          <w:bCs/>
          <w:i/>
          <w:iCs/>
        </w:rPr>
        <w:t>3) Творческая направленность заданий, их разнообразие, учёт</w:t>
      </w:r>
      <w:r>
        <w:rPr>
          <w:b/>
          <w:bCs/>
          <w:i/>
          <w:iCs/>
        </w:rPr>
        <w:t xml:space="preserve"> </w:t>
      </w:r>
      <w:r w:rsidRPr="00AD16B2">
        <w:rPr>
          <w:b/>
          <w:bCs/>
          <w:i/>
          <w:iCs/>
        </w:rPr>
        <w:t>индивидуальности ученика, дифференциация по уровням выполнения, опора на проектную деятельность.</w:t>
      </w:r>
    </w:p>
    <w:p w:rsidR="002208A5" w:rsidRPr="00AD16B2" w:rsidRDefault="002208A5" w:rsidP="00630DA2">
      <w:pPr>
        <w:autoSpaceDE w:val="0"/>
        <w:autoSpaceDN w:val="0"/>
        <w:adjustRightInd w:val="0"/>
        <w:jc w:val="both"/>
      </w:pPr>
      <w:r w:rsidRPr="00AD16B2">
        <w:t>Традиционно в основе обучения лежит усвоение знаний. Если</w:t>
      </w:r>
      <w:r>
        <w:t xml:space="preserve"> </w:t>
      </w:r>
      <w:r w:rsidRPr="00AD16B2">
        <w:t>исходить из такой цели образования, предлагаемое содержание</w:t>
      </w:r>
      <w:r>
        <w:t xml:space="preserve"> </w:t>
      </w:r>
      <w:r w:rsidRPr="00AD16B2">
        <w:t>курса изобразительного искусства в начальной школе слишком объёмное.</w:t>
      </w:r>
    </w:p>
    <w:p w:rsidR="002208A5" w:rsidRPr="00052D21" w:rsidRDefault="002208A5" w:rsidP="00630DA2">
      <w:pPr>
        <w:autoSpaceDE w:val="0"/>
        <w:autoSpaceDN w:val="0"/>
        <w:adjustRightInd w:val="0"/>
        <w:jc w:val="both"/>
        <w:rPr>
          <w:b/>
          <w:bCs/>
        </w:rPr>
      </w:pPr>
      <w:r w:rsidRPr="00AD16B2">
        <w:rPr>
          <w:b/>
          <w:bCs/>
        </w:rPr>
        <w:t>Поэтому авторы руководствуются традиционным для учебников</w:t>
      </w:r>
      <w:r>
        <w:rPr>
          <w:b/>
          <w:bCs/>
        </w:rPr>
        <w:t xml:space="preserve"> </w:t>
      </w:r>
      <w:r w:rsidRPr="00AD16B2">
        <w:rPr>
          <w:b/>
          <w:bCs/>
        </w:rPr>
        <w:t xml:space="preserve">«Школы 2100» принципом минимакса. </w:t>
      </w:r>
      <w:r w:rsidRPr="00AD16B2">
        <w:t>Согласно этому принципу</w:t>
      </w:r>
      <w:r>
        <w:rPr>
          <w:b/>
          <w:bCs/>
        </w:rPr>
        <w:t xml:space="preserve"> </w:t>
      </w:r>
      <w:r w:rsidRPr="00AD16B2">
        <w:t>учебники содержат избыточные знания, которые учащиеся могут</w:t>
      </w:r>
      <w:r>
        <w:rPr>
          <w:b/>
          <w:bCs/>
        </w:rPr>
        <w:t xml:space="preserve"> </w:t>
      </w:r>
      <w:r w:rsidRPr="00AD16B2">
        <w:t>усвоить, а также избыточные задания, которые они могут выполнить</w:t>
      </w:r>
      <w:r>
        <w:rPr>
          <w:b/>
          <w:bCs/>
        </w:rPr>
        <w:t xml:space="preserve"> </w:t>
      </w:r>
      <w:r w:rsidRPr="00AD16B2">
        <w:t>по собственному желанию. В то же время важнейшие понятия и</w:t>
      </w:r>
      <w:r>
        <w:rPr>
          <w:b/>
          <w:bCs/>
        </w:rPr>
        <w:t xml:space="preserve"> </w:t>
      </w:r>
      <w:r w:rsidRPr="00AD16B2">
        <w:t>связи, входящие в минимум содержания (стандарт), должны усвоить</w:t>
      </w:r>
      <w:r>
        <w:rPr>
          <w:b/>
          <w:bCs/>
        </w:rPr>
        <w:t xml:space="preserve"> </w:t>
      </w:r>
      <w:r w:rsidRPr="00AD16B2">
        <w:t>все ученики.</w:t>
      </w:r>
    </w:p>
    <w:p w:rsidR="002208A5" w:rsidRPr="00AD16B2" w:rsidRDefault="002208A5" w:rsidP="00630DA2">
      <w:pPr>
        <w:autoSpaceDE w:val="0"/>
        <w:autoSpaceDN w:val="0"/>
        <w:adjustRightInd w:val="0"/>
        <w:jc w:val="both"/>
        <w:rPr>
          <w:b/>
          <w:bCs/>
          <w:i/>
          <w:iCs/>
        </w:rPr>
      </w:pPr>
      <w:r w:rsidRPr="00AD16B2">
        <w:rPr>
          <w:b/>
          <w:bCs/>
          <w:i/>
          <w:iCs/>
        </w:rPr>
        <w:t>4) Практическая значимость, жизненная востребованность</w:t>
      </w:r>
      <w:r>
        <w:rPr>
          <w:b/>
          <w:bCs/>
          <w:i/>
          <w:iCs/>
        </w:rPr>
        <w:t xml:space="preserve"> результата </w:t>
      </w:r>
      <w:r w:rsidRPr="00AD16B2">
        <w:rPr>
          <w:b/>
          <w:bCs/>
          <w:i/>
          <w:iCs/>
        </w:rPr>
        <w:t>деятельности.</w:t>
      </w:r>
    </w:p>
    <w:p w:rsidR="002208A5" w:rsidRPr="00AD16B2" w:rsidRDefault="002208A5" w:rsidP="00630DA2">
      <w:pPr>
        <w:autoSpaceDE w:val="0"/>
        <w:autoSpaceDN w:val="0"/>
        <w:adjustRightInd w:val="0"/>
        <w:jc w:val="both"/>
      </w:pPr>
      <w:r w:rsidRPr="00AD16B2">
        <w:t>Процесс обучения должен сводиться к выработке навыка истолкования своего опыта. Это достигается тем, что учащиеся в процессе</w:t>
      </w:r>
      <w:r>
        <w:t xml:space="preserve"> </w:t>
      </w:r>
      <w:r w:rsidRPr="00AD16B2">
        <w:t>обучения используют полученные знания во время выполнения конкретных практических и в то же время творческих заданий. Это</w:t>
      </w:r>
    </w:p>
    <w:p w:rsidR="002208A5" w:rsidRPr="00052D21" w:rsidRDefault="002208A5" w:rsidP="00630DA2">
      <w:pPr>
        <w:autoSpaceDE w:val="0"/>
        <w:autoSpaceDN w:val="0"/>
        <w:adjustRightInd w:val="0"/>
        <w:jc w:val="both"/>
      </w:pPr>
      <w:r w:rsidRPr="00AD16B2">
        <w:t>могут быть поздравительные открытки, календари, театральные</w:t>
      </w:r>
      <w:r>
        <w:t xml:space="preserve"> </w:t>
      </w:r>
      <w:r w:rsidRPr="00AD16B2">
        <w:t xml:space="preserve">спектакли, плакаты и панно для оформления класса. </w:t>
      </w:r>
      <w:r w:rsidRPr="00AD16B2">
        <w:rPr>
          <w:b/>
          <w:bCs/>
        </w:rPr>
        <w:t>Решение проблемных творческих продуктивных задач – главный способ осмысления мира.</w:t>
      </w:r>
    </w:p>
    <w:p w:rsidR="002208A5" w:rsidRPr="00AD16B2" w:rsidRDefault="002208A5" w:rsidP="00630DA2">
      <w:pPr>
        <w:autoSpaceDE w:val="0"/>
        <w:autoSpaceDN w:val="0"/>
        <w:adjustRightInd w:val="0"/>
        <w:jc w:val="both"/>
        <w:rPr>
          <w:b/>
          <w:bCs/>
          <w:i/>
          <w:iCs/>
        </w:rPr>
      </w:pPr>
      <w:r w:rsidRPr="00AD16B2">
        <w:rPr>
          <w:b/>
          <w:bCs/>
          <w:i/>
          <w:iCs/>
        </w:rPr>
        <w:t>5) Воспитание в детях умения согласованно работать в коллективе.</w:t>
      </w:r>
    </w:p>
    <w:p w:rsidR="002208A5" w:rsidRPr="00AD16B2" w:rsidRDefault="002208A5" w:rsidP="00630DA2">
      <w:pPr>
        <w:autoSpaceDE w:val="0"/>
        <w:autoSpaceDN w:val="0"/>
        <w:adjustRightInd w:val="0"/>
        <w:jc w:val="both"/>
      </w:pPr>
      <w:r w:rsidRPr="00AD16B2">
        <w:lastRenderedPageBreak/>
        <w:t>Многие итоговые творческие задания могут быть выполнены</w:t>
      </w:r>
      <w:r>
        <w:t xml:space="preserve"> </w:t>
      </w:r>
      <w:r w:rsidRPr="00AD16B2">
        <w:t>только при условии разумно организованной работы группы учащихся, а возмо</w:t>
      </w:r>
      <w:r>
        <w:t xml:space="preserve">жно, и всего класса. В процессе </w:t>
      </w:r>
      <w:r w:rsidRPr="00AD16B2">
        <w:t>выполнения этих</w:t>
      </w:r>
      <w:r>
        <w:t xml:space="preserve"> </w:t>
      </w:r>
      <w:r w:rsidRPr="00AD16B2">
        <w:t>работ каждый ребёнок учится осознавать важность своей роли в</w:t>
      </w:r>
      <w:r>
        <w:t xml:space="preserve"> </w:t>
      </w:r>
      <w:r w:rsidRPr="00AD16B2">
        <w:t>выполнении общего задания, уважать своих товарищей и продуктивно работать в группе.</w:t>
      </w:r>
    </w:p>
    <w:p w:rsidR="002208A5" w:rsidRPr="00AD16B2" w:rsidRDefault="002208A5" w:rsidP="00630DA2">
      <w:pPr>
        <w:autoSpaceDE w:val="0"/>
        <w:autoSpaceDN w:val="0"/>
        <w:adjustRightInd w:val="0"/>
        <w:jc w:val="both"/>
        <w:rPr>
          <w:b/>
          <w:bCs/>
        </w:rPr>
      </w:pPr>
      <w:r w:rsidRPr="00AD16B2">
        <w:rPr>
          <w:b/>
          <w:bCs/>
        </w:rPr>
        <w:t>Основные цели курса</w:t>
      </w:r>
    </w:p>
    <w:p w:rsidR="002208A5" w:rsidRPr="00AD16B2" w:rsidRDefault="002208A5" w:rsidP="00630DA2">
      <w:pPr>
        <w:autoSpaceDE w:val="0"/>
        <w:autoSpaceDN w:val="0"/>
        <w:adjustRightInd w:val="0"/>
        <w:jc w:val="both"/>
      </w:pPr>
      <w:r w:rsidRPr="00AD16B2">
        <w:t>1. Воспитание культуры личности, формирование интереса к</w:t>
      </w:r>
      <w:r>
        <w:t xml:space="preserve"> </w:t>
      </w:r>
      <w:r w:rsidRPr="00AD16B2">
        <w:t>искусству как части общечеловеческой культуры, средству познания</w:t>
      </w:r>
      <w:r>
        <w:t xml:space="preserve"> </w:t>
      </w:r>
      <w:r w:rsidRPr="00AD16B2">
        <w:t>мира и самопознания.</w:t>
      </w:r>
    </w:p>
    <w:p w:rsidR="002208A5" w:rsidRPr="00AD16B2" w:rsidRDefault="002208A5" w:rsidP="00630DA2">
      <w:pPr>
        <w:autoSpaceDE w:val="0"/>
        <w:autoSpaceDN w:val="0"/>
        <w:adjustRightInd w:val="0"/>
        <w:jc w:val="both"/>
      </w:pPr>
      <w:r w:rsidRPr="00AD16B2">
        <w:t>2. Воспитание в детях эстетического чувства.</w:t>
      </w:r>
    </w:p>
    <w:p w:rsidR="002208A5" w:rsidRPr="00AD16B2" w:rsidRDefault="002208A5" w:rsidP="00630DA2">
      <w:pPr>
        <w:autoSpaceDE w:val="0"/>
        <w:autoSpaceDN w:val="0"/>
        <w:adjustRightInd w:val="0"/>
        <w:jc w:val="both"/>
      </w:pPr>
      <w:r w:rsidRPr="00AD16B2">
        <w:t>3. Получение учащимися первоначальных знаний о пластических</w:t>
      </w:r>
      <w:r>
        <w:t xml:space="preserve"> </w:t>
      </w:r>
      <w:r w:rsidRPr="00AD16B2">
        <w:t>искусствах в искусствоведческом аспекте.</w:t>
      </w:r>
    </w:p>
    <w:p w:rsidR="002208A5" w:rsidRPr="00AD16B2" w:rsidRDefault="002208A5" w:rsidP="00630DA2">
      <w:pPr>
        <w:autoSpaceDE w:val="0"/>
        <w:autoSpaceDN w:val="0"/>
        <w:adjustRightInd w:val="0"/>
        <w:jc w:val="both"/>
      </w:pPr>
      <w:r w:rsidRPr="00AD16B2">
        <w:t>4. Развитие умения воспринимать и анализировать содержание</w:t>
      </w:r>
      <w:r>
        <w:t xml:space="preserve"> </w:t>
      </w:r>
      <w:r w:rsidRPr="00AD16B2">
        <w:t>различных произведений искусства.</w:t>
      </w:r>
    </w:p>
    <w:p w:rsidR="002208A5" w:rsidRPr="00AD16B2" w:rsidRDefault="002208A5" w:rsidP="00630DA2">
      <w:pPr>
        <w:autoSpaceDE w:val="0"/>
        <w:autoSpaceDN w:val="0"/>
        <w:adjustRightInd w:val="0"/>
        <w:jc w:val="both"/>
      </w:pPr>
      <w:r w:rsidRPr="00AD16B2">
        <w:t>5. Развитие воображения и зрительной памяти.</w:t>
      </w:r>
    </w:p>
    <w:p w:rsidR="002208A5" w:rsidRPr="00AD16B2" w:rsidRDefault="002208A5" w:rsidP="00630DA2">
      <w:pPr>
        <w:autoSpaceDE w:val="0"/>
        <w:autoSpaceDN w:val="0"/>
        <w:adjustRightInd w:val="0"/>
        <w:jc w:val="both"/>
      </w:pPr>
      <w:r w:rsidRPr="00AD16B2">
        <w:t>6. Освоение элементарной художественной грамотности и основных приёмов изобразительной деятельности.</w:t>
      </w:r>
    </w:p>
    <w:p w:rsidR="002208A5" w:rsidRPr="00AD16B2" w:rsidRDefault="002208A5" w:rsidP="00630DA2">
      <w:pPr>
        <w:autoSpaceDE w:val="0"/>
        <w:autoSpaceDN w:val="0"/>
        <w:adjustRightInd w:val="0"/>
        <w:jc w:val="both"/>
      </w:pPr>
      <w:r w:rsidRPr="00AD16B2">
        <w:t>7. Воспитание в учащихся умения согласованно и продуктивно</w:t>
      </w:r>
      <w:r>
        <w:t xml:space="preserve"> </w:t>
      </w:r>
      <w:r w:rsidRPr="00AD16B2">
        <w:t>работать в группах.</w:t>
      </w:r>
    </w:p>
    <w:p w:rsidR="002208A5" w:rsidRPr="00AD16B2" w:rsidRDefault="002208A5" w:rsidP="00630DA2">
      <w:pPr>
        <w:autoSpaceDE w:val="0"/>
        <w:autoSpaceDN w:val="0"/>
        <w:adjustRightInd w:val="0"/>
        <w:jc w:val="both"/>
      </w:pPr>
      <w:r w:rsidRPr="00AD16B2">
        <w:t>8. Развитие и практическое применение полученных знаний и умений (ключевых компетенций) в проектной деятельности.</w:t>
      </w:r>
    </w:p>
    <w:p w:rsidR="002208A5" w:rsidRPr="00AD16B2" w:rsidRDefault="002208A5" w:rsidP="00630DA2">
      <w:pPr>
        <w:autoSpaceDE w:val="0"/>
        <w:autoSpaceDN w:val="0"/>
        <w:adjustRightInd w:val="0"/>
        <w:jc w:val="both"/>
        <w:rPr>
          <w:b/>
          <w:bCs/>
        </w:rPr>
      </w:pPr>
      <w:r w:rsidRPr="00AD16B2">
        <w:rPr>
          <w:b/>
          <w:bCs/>
        </w:rPr>
        <w:t>Основные задачи курса</w:t>
      </w:r>
    </w:p>
    <w:p w:rsidR="002208A5" w:rsidRPr="00AD16B2" w:rsidRDefault="002208A5" w:rsidP="00630DA2">
      <w:pPr>
        <w:autoSpaceDE w:val="0"/>
        <w:autoSpaceDN w:val="0"/>
        <w:adjustRightInd w:val="0"/>
        <w:jc w:val="both"/>
      </w:pPr>
      <w:r w:rsidRPr="00AD16B2">
        <w:t>В со</w:t>
      </w:r>
      <w:r>
        <w:t>о</w:t>
      </w:r>
      <w:r w:rsidRPr="00AD16B2">
        <w:t>тветствии с поставленными целями в курсе решаются следующие задачи:</w:t>
      </w:r>
    </w:p>
    <w:p w:rsidR="002208A5" w:rsidRPr="00AD16B2" w:rsidRDefault="002208A5" w:rsidP="00630DA2">
      <w:pPr>
        <w:autoSpaceDE w:val="0"/>
        <w:autoSpaceDN w:val="0"/>
        <w:adjustRightInd w:val="0"/>
        <w:jc w:val="both"/>
      </w:pPr>
      <w:r w:rsidRPr="00AD16B2">
        <w:t>1. Расширение художественно-эстетического кругозора (начальные темы каждого учебника, посвящённые знакомству с видами и</w:t>
      </w:r>
      <w:r>
        <w:t xml:space="preserve"> </w:t>
      </w:r>
      <w:r w:rsidRPr="00AD16B2">
        <w:t>задачами изобразительного искусства, его классификацией);</w:t>
      </w:r>
    </w:p>
    <w:p w:rsidR="002208A5" w:rsidRPr="00AD16B2" w:rsidRDefault="002208A5" w:rsidP="00630DA2">
      <w:pPr>
        <w:autoSpaceDE w:val="0"/>
        <w:autoSpaceDN w:val="0"/>
        <w:adjustRightInd w:val="0"/>
        <w:jc w:val="both"/>
      </w:pPr>
      <w:r w:rsidRPr="00AD16B2">
        <w:t>2. Воспитание зрительской культуры, умения увидеть художественное и эстетическое своеобразие произведений искусства и грамотно рас</w:t>
      </w:r>
      <w:r>
        <w:t xml:space="preserve">сказать об этом на языке </w:t>
      </w:r>
      <w:r w:rsidRPr="00AD16B2">
        <w:t>изобразительного искусства</w:t>
      </w:r>
      <w:r>
        <w:t xml:space="preserve"> </w:t>
      </w:r>
      <w:r w:rsidRPr="00AD16B2">
        <w:t>(рубрики «Учимся видеть» и «Изучаем работу мастера»);</w:t>
      </w:r>
    </w:p>
    <w:p w:rsidR="002208A5" w:rsidRPr="00AD16B2" w:rsidRDefault="002208A5" w:rsidP="00630DA2">
      <w:pPr>
        <w:autoSpaceDE w:val="0"/>
        <w:autoSpaceDN w:val="0"/>
        <w:adjustRightInd w:val="0"/>
        <w:jc w:val="both"/>
      </w:pPr>
      <w:r w:rsidRPr="00AD16B2">
        <w:t>3. Приобщение к достижениям мировой художественной культуры (темы, относящиеся к истории искусства);</w:t>
      </w:r>
    </w:p>
    <w:p w:rsidR="002208A5" w:rsidRPr="00AD16B2" w:rsidRDefault="002208A5" w:rsidP="00630DA2">
      <w:pPr>
        <w:autoSpaceDE w:val="0"/>
        <w:autoSpaceDN w:val="0"/>
        <w:adjustRightInd w:val="0"/>
        <w:jc w:val="both"/>
      </w:pPr>
      <w:r w:rsidRPr="00AD16B2">
        <w:t>4. Освоение изобразительных приёмов с использованием различных материалов и инструментов, в том числе экспериментирование и</w:t>
      </w:r>
      <w:r>
        <w:t xml:space="preserve"> </w:t>
      </w:r>
      <w:r w:rsidRPr="00AD16B2">
        <w:t>работа в смешанной технике (рубрика «Твоя мастерская»);</w:t>
      </w:r>
    </w:p>
    <w:p w:rsidR="002208A5" w:rsidRPr="00AD16B2" w:rsidRDefault="002208A5" w:rsidP="00630DA2">
      <w:pPr>
        <w:autoSpaceDE w:val="0"/>
        <w:autoSpaceDN w:val="0"/>
        <w:adjustRightInd w:val="0"/>
        <w:jc w:val="both"/>
      </w:pPr>
      <w:r w:rsidRPr="00AD16B2">
        <w:t>5. Создание простейших художественных образов средствами</w:t>
      </w:r>
      <w:r>
        <w:t xml:space="preserve"> </w:t>
      </w:r>
      <w:r w:rsidRPr="00AD16B2">
        <w:t>живописи, рисунка,</w:t>
      </w:r>
      <w:r>
        <w:t xml:space="preserve"> </w:t>
      </w:r>
      <w:r w:rsidRPr="00AD16B2">
        <w:t xml:space="preserve"> графики, пластики (рубрика «Наши проекты»);</w:t>
      </w:r>
    </w:p>
    <w:p w:rsidR="002208A5" w:rsidRPr="00AD16B2" w:rsidRDefault="002208A5" w:rsidP="00630DA2">
      <w:pPr>
        <w:autoSpaceDE w:val="0"/>
        <w:autoSpaceDN w:val="0"/>
        <w:adjustRightInd w:val="0"/>
        <w:jc w:val="both"/>
      </w:pPr>
      <w:r w:rsidRPr="00AD16B2">
        <w:t>6. Освоение простейших технологий дизайна и оформительского</w:t>
      </w:r>
      <w:r>
        <w:t xml:space="preserve"> </w:t>
      </w:r>
      <w:r w:rsidRPr="00AD16B2">
        <w:t>искусства (выполнение некоторых заданий из рубрики «Наши проекты»);</w:t>
      </w:r>
    </w:p>
    <w:p w:rsidR="002208A5" w:rsidRPr="00AD16B2" w:rsidRDefault="002208A5" w:rsidP="00630DA2">
      <w:pPr>
        <w:autoSpaceDE w:val="0"/>
        <w:autoSpaceDN w:val="0"/>
        <w:adjustRightInd w:val="0"/>
        <w:jc w:val="both"/>
      </w:pPr>
      <w:r w:rsidRPr="00AD16B2">
        <w:t>7. Знакомство с законами сценографии и оформительства, разработка сценического образа (рубрика «Наши проекты», подготовка</w:t>
      </w:r>
      <w:r>
        <w:t xml:space="preserve"> </w:t>
      </w:r>
      <w:r w:rsidRPr="00AD16B2">
        <w:t>театральных постановок).</w:t>
      </w:r>
      <w:r>
        <w:t xml:space="preserve"> </w:t>
      </w:r>
      <w:r w:rsidRPr="00AD16B2">
        <w:t>В учебниках реализуется деятельностно</w:t>
      </w:r>
      <w:r>
        <w:t xml:space="preserve"> </w:t>
      </w:r>
      <w:r w:rsidRPr="00AD16B2">
        <w:t>-</w:t>
      </w:r>
      <w:r>
        <w:t xml:space="preserve"> </w:t>
      </w:r>
      <w:r w:rsidRPr="00AD16B2">
        <w:t>практический подход к</w:t>
      </w:r>
      <w:r>
        <w:t xml:space="preserve"> </w:t>
      </w:r>
      <w:r w:rsidRPr="00AD16B2">
        <w:t>обучению, н</w:t>
      </w:r>
      <w:r>
        <w:t xml:space="preserve">аправленный на формирование как </w:t>
      </w:r>
      <w:r w:rsidRPr="00AD16B2">
        <w:t>общеучебных, так и</w:t>
      </w:r>
      <w:r>
        <w:t xml:space="preserve"> </w:t>
      </w:r>
      <w:r w:rsidRPr="00AD16B2">
        <w:t>специальных предметных умений и навыков. В курсе осуществляются межпредметные связи изобразительного искусства с технологией,</w:t>
      </w:r>
      <w:r>
        <w:t xml:space="preserve"> </w:t>
      </w:r>
      <w:r w:rsidRPr="00AD16B2">
        <w:t>литературой, театром, музыкой, окружающим миром, информатикой, развитием речи.</w:t>
      </w:r>
    </w:p>
    <w:p w:rsidR="002208A5" w:rsidRPr="00AD16B2" w:rsidRDefault="002208A5" w:rsidP="00630DA2">
      <w:pPr>
        <w:autoSpaceDE w:val="0"/>
        <w:autoSpaceDN w:val="0"/>
        <w:adjustRightInd w:val="0"/>
        <w:jc w:val="both"/>
      </w:pPr>
      <w:r w:rsidRPr="00AD16B2">
        <w:t>Для облегчения восприятия материала во всех учебниках курса</w:t>
      </w:r>
      <w:r>
        <w:t xml:space="preserve"> </w:t>
      </w:r>
      <w:r w:rsidRPr="00AD16B2">
        <w:t>используется единая система условных обозначений и текстовых</w:t>
      </w:r>
      <w:r>
        <w:t xml:space="preserve"> выделений. Важной методической </w:t>
      </w:r>
      <w:r w:rsidRPr="00AD16B2">
        <w:t>составляющей курса для обучения навыкам работы различными материалами в разных техниках</w:t>
      </w:r>
      <w:r>
        <w:t xml:space="preserve"> </w:t>
      </w:r>
      <w:r w:rsidRPr="00AD16B2">
        <w:t>являются материалы под рубрикой «Твоя мастерская» и технологические памятки, находящиеся в конце каждого учебника. Для</w:t>
      </w:r>
      <w:r>
        <w:t xml:space="preserve"> </w:t>
      </w:r>
      <w:r w:rsidRPr="00AD16B2">
        <w:t>того чтобы сформировать у учащихся умение видеть и понимать</w:t>
      </w:r>
      <w:r>
        <w:t xml:space="preserve"> </w:t>
      </w:r>
      <w:r w:rsidRPr="00AD16B2">
        <w:t>суть работы художника, в рубрике «Учимся видеть» даётся алгоритм анализа художественного произведения, который расширяется по мере усвоения нового материала. В начале каждого учебника помещены основные понятия, которые были изучены в предыдущих классах.</w:t>
      </w:r>
    </w:p>
    <w:p w:rsidR="002208A5" w:rsidRPr="00AD16B2" w:rsidRDefault="002208A5" w:rsidP="00630DA2">
      <w:pPr>
        <w:autoSpaceDE w:val="0"/>
        <w:autoSpaceDN w:val="0"/>
        <w:adjustRightInd w:val="0"/>
        <w:jc w:val="both"/>
      </w:pPr>
      <w:r w:rsidRPr="00AD16B2">
        <w:lastRenderedPageBreak/>
        <w:t>В каждом учебнике даётся блок (информация и практическая</w:t>
      </w:r>
      <w:r>
        <w:t xml:space="preserve"> работа), связанный с </w:t>
      </w:r>
      <w:r w:rsidRPr="00AD16B2">
        <w:t>историей искусства от древнейших времён</w:t>
      </w:r>
      <w:r>
        <w:t xml:space="preserve"> </w:t>
      </w:r>
      <w:r w:rsidRPr="00AD16B2">
        <w:t>(1-й кл.), через Древний Египет (2-й кл.), эпоху Средневековья (3-й</w:t>
      </w:r>
      <w:r>
        <w:t xml:space="preserve"> </w:t>
      </w:r>
      <w:r w:rsidRPr="00AD16B2">
        <w:t>кл.), к современности (4-й кл.).</w:t>
      </w:r>
    </w:p>
    <w:p w:rsidR="002208A5" w:rsidRPr="00AD16B2" w:rsidRDefault="002208A5" w:rsidP="00630DA2">
      <w:pPr>
        <w:autoSpaceDE w:val="0"/>
        <w:autoSpaceDN w:val="0"/>
        <w:adjustRightInd w:val="0"/>
        <w:jc w:val="both"/>
      </w:pPr>
      <w:r w:rsidRPr="00AD16B2">
        <w:t>Материал по знакомству с духовными и эстетическими основами</w:t>
      </w:r>
      <w:r>
        <w:t xml:space="preserve"> </w:t>
      </w:r>
      <w:r w:rsidRPr="00AD16B2">
        <w:t>русской культуры составляет доминанту всего курса и может быть</w:t>
      </w:r>
      <w:r>
        <w:t xml:space="preserve"> </w:t>
      </w:r>
      <w:r w:rsidRPr="00AD16B2">
        <w:t>алгоритмом для знакомства с культурой других регионов.</w:t>
      </w:r>
    </w:p>
    <w:p w:rsidR="002208A5" w:rsidRPr="00AD16B2" w:rsidRDefault="002208A5" w:rsidP="00630DA2">
      <w:pPr>
        <w:autoSpaceDE w:val="0"/>
        <w:autoSpaceDN w:val="0"/>
        <w:adjustRightInd w:val="0"/>
        <w:jc w:val="both"/>
      </w:pPr>
      <w:r w:rsidRPr="00AD16B2">
        <w:t>Расширение стандарта в 3-м и 4-м классах связано с театральными</w:t>
      </w:r>
      <w:r>
        <w:t xml:space="preserve"> </w:t>
      </w:r>
      <w:r w:rsidRPr="00AD16B2">
        <w:t>коллективными проектами. Пьесы для постановки выбраны с учётом</w:t>
      </w:r>
      <w:r>
        <w:t xml:space="preserve"> </w:t>
      </w:r>
      <w:r w:rsidRPr="00AD16B2">
        <w:t>возрастных особенностей детей на основе школьной программы соответствующего</w:t>
      </w:r>
      <w:r>
        <w:t xml:space="preserve"> класса. При создании кукольных </w:t>
      </w:r>
      <w:r w:rsidRPr="00AD16B2">
        <w:t>спектаклей испол</w:t>
      </w:r>
      <w:r>
        <w:t>ь</w:t>
      </w:r>
      <w:r w:rsidRPr="00AD16B2">
        <w:t>зуются все полученные детьми знания и умения, реализуется их</w:t>
      </w:r>
      <w:r>
        <w:t xml:space="preserve"> </w:t>
      </w:r>
      <w:r w:rsidRPr="00AD16B2">
        <w:t>творческий потенциал, отрабатываются крайне важные в этом возрасте навыки работы в команде.</w:t>
      </w:r>
    </w:p>
    <w:p w:rsidR="002208A5" w:rsidRPr="00AD16B2" w:rsidRDefault="002208A5" w:rsidP="00630DA2">
      <w:pPr>
        <w:autoSpaceDE w:val="0"/>
        <w:autoSpaceDN w:val="0"/>
        <w:adjustRightInd w:val="0"/>
        <w:jc w:val="both"/>
        <w:rPr>
          <w:b/>
          <w:bCs/>
        </w:rPr>
      </w:pPr>
      <w:r w:rsidRPr="00AD16B2">
        <w:rPr>
          <w:b/>
          <w:bCs/>
        </w:rPr>
        <w:t>Методическое обеспечение</w:t>
      </w:r>
    </w:p>
    <w:p w:rsidR="002208A5" w:rsidRPr="00AD16B2" w:rsidRDefault="002208A5" w:rsidP="00630DA2">
      <w:pPr>
        <w:autoSpaceDE w:val="0"/>
        <w:autoSpaceDN w:val="0"/>
        <w:adjustRightInd w:val="0"/>
        <w:jc w:val="both"/>
      </w:pPr>
      <w:r w:rsidRPr="00AD16B2">
        <w:t>К учебно-методическому комплекту наряду с учебниками</w:t>
      </w:r>
      <w:r>
        <w:t xml:space="preserve"> </w:t>
      </w:r>
      <w:r w:rsidRPr="00AD16B2">
        <w:t>«Изобразительное искусство» («Разноцветный мир») относятся также</w:t>
      </w:r>
      <w:r>
        <w:t xml:space="preserve"> </w:t>
      </w:r>
      <w:r w:rsidRPr="00AD16B2">
        <w:t>рабочие тетради под аналогичным названием для 1–4 классов (авт.</w:t>
      </w:r>
      <w:r>
        <w:t xml:space="preserve"> </w:t>
      </w:r>
      <w:r w:rsidRPr="00AD16B2">
        <w:t>О.А. Куревина, Е.Д. Ковалевская) с методическим пошаговым комментарием. Все практические приёмы и навыки, теоретические основы которых даются в учебнике, затем более подробно описываются и</w:t>
      </w:r>
      <w:r>
        <w:t xml:space="preserve"> отрабатываются в рабочей </w:t>
      </w:r>
      <w:r w:rsidRPr="00AD16B2">
        <w:t>тетради.</w:t>
      </w:r>
    </w:p>
    <w:p w:rsidR="002208A5" w:rsidRPr="00AD16B2" w:rsidRDefault="002208A5" w:rsidP="00630DA2">
      <w:pPr>
        <w:autoSpaceDE w:val="0"/>
        <w:autoSpaceDN w:val="0"/>
        <w:adjustRightInd w:val="0"/>
        <w:jc w:val="both"/>
      </w:pPr>
      <w:r w:rsidRPr="00AD16B2">
        <w:t>В процессе реализации программы по желанию учителя возможно</w:t>
      </w:r>
      <w:r>
        <w:t xml:space="preserve"> </w:t>
      </w:r>
      <w:r w:rsidRPr="00AD16B2">
        <w:t>также использование учебников «Технология» («Прекрасное рядом с</w:t>
      </w:r>
      <w:r>
        <w:t xml:space="preserve"> </w:t>
      </w:r>
      <w:r w:rsidRPr="00AD16B2">
        <w:t>тобой») для 1–4 классов (авт. О.А. Куревина, Е.А. Лутцева), в которых содер</w:t>
      </w:r>
      <w:r>
        <w:t xml:space="preserve">жится материал общеэстетической </w:t>
      </w:r>
      <w:r w:rsidRPr="00AD16B2">
        <w:t>направленности. Этот</w:t>
      </w:r>
      <w:r>
        <w:t xml:space="preserve"> </w:t>
      </w:r>
      <w:r w:rsidRPr="00AD16B2">
        <w:t>материал поможет решить задачу общекультурного развития через</w:t>
      </w:r>
    </w:p>
    <w:p w:rsidR="002208A5" w:rsidRPr="00AD16B2" w:rsidRDefault="002208A5" w:rsidP="00630DA2">
      <w:pPr>
        <w:autoSpaceDE w:val="0"/>
        <w:autoSpaceDN w:val="0"/>
        <w:adjustRightInd w:val="0"/>
        <w:jc w:val="both"/>
      </w:pPr>
      <w:r w:rsidRPr="00AD16B2">
        <w:t>интеграцию технологической и художественно-изобразительной</w:t>
      </w:r>
      <w:r>
        <w:t xml:space="preserve"> </w:t>
      </w:r>
      <w:r w:rsidRPr="00AD16B2">
        <w:t>культуры, а также видеофильмов «Прекрасное рядом с тобой» и</w:t>
      </w:r>
      <w:r>
        <w:t xml:space="preserve"> </w:t>
      </w:r>
      <w:r w:rsidRPr="00AD16B2">
        <w:t>«Искусство Древнего мира» (кинообъединение «Кварт»), реализующих концепцию и замысел авторов курса.</w:t>
      </w:r>
    </w:p>
    <w:p w:rsidR="002208A5" w:rsidRPr="00AD16B2" w:rsidRDefault="002208A5" w:rsidP="00630DA2">
      <w:pPr>
        <w:autoSpaceDE w:val="0"/>
        <w:autoSpaceDN w:val="0"/>
        <w:adjustRightInd w:val="0"/>
        <w:jc w:val="both"/>
        <w:rPr>
          <w:b/>
          <w:bCs/>
        </w:rPr>
      </w:pPr>
      <w:r w:rsidRPr="00AD16B2">
        <w:rPr>
          <w:b/>
          <w:bCs/>
        </w:rPr>
        <w:t>Алгоритм подготовки учителя</w:t>
      </w:r>
      <w:r>
        <w:rPr>
          <w:b/>
          <w:bCs/>
        </w:rPr>
        <w:t xml:space="preserve"> </w:t>
      </w:r>
      <w:r w:rsidRPr="00AD16B2">
        <w:rPr>
          <w:b/>
          <w:bCs/>
        </w:rPr>
        <w:t>к проведению урока</w:t>
      </w:r>
    </w:p>
    <w:p w:rsidR="002208A5" w:rsidRPr="00AD16B2" w:rsidRDefault="002208A5" w:rsidP="00630DA2">
      <w:pPr>
        <w:autoSpaceDE w:val="0"/>
        <w:autoSpaceDN w:val="0"/>
        <w:adjustRightInd w:val="0"/>
        <w:jc w:val="both"/>
      </w:pPr>
      <w:r w:rsidRPr="00AD16B2">
        <w:t>При проведении уроков по данному курсу учителя очень часто</w:t>
      </w:r>
      <w:r>
        <w:t xml:space="preserve"> </w:t>
      </w:r>
      <w:r w:rsidRPr="00AD16B2">
        <w:t>сталкиваются с проблемой нехватки времени. В основе этой проблемы лежит стремление учителя «открыть» с учениками все знания. Некоторые сложные положения проще объяснить самому</w:t>
      </w:r>
      <w:r>
        <w:t xml:space="preserve"> </w:t>
      </w:r>
      <w:r w:rsidRPr="00AD16B2">
        <w:t>учителю, оставив более легкие «открытия» для учеников. Важно,</w:t>
      </w:r>
      <w:r>
        <w:t xml:space="preserve"> </w:t>
      </w:r>
      <w:r w:rsidRPr="00AD16B2">
        <w:t>чтобы на каждом уроке хотя бы часть знаний дети «открывали»</w:t>
      </w:r>
      <w:r>
        <w:t xml:space="preserve"> </w:t>
      </w:r>
      <w:r w:rsidRPr="00AD16B2">
        <w:t>сами.</w:t>
      </w:r>
    </w:p>
    <w:p w:rsidR="002208A5" w:rsidRPr="00AD16B2" w:rsidRDefault="002208A5" w:rsidP="00630DA2">
      <w:pPr>
        <w:autoSpaceDE w:val="0"/>
        <w:autoSpaceDN w:val="0"/>
        <w:adjustRightInd w:val="0"/>
        <w:jc w:val="both"/>
      </w:pPr>
      <w:r w:rsidRPr="00AD16B2">
        <w:t>Вторая и главная причина нехватки времени – неумение пользоваться принципом минимакса. Согласно этому принципу школьники</w:t>
      </w:r>
      <w:r>
        <w:t xml:space="preserve"> </w:t>
      </w:r>
      <w:r w:rsidRPr="00AD16B2">
        <w:t xml:space="preserve">на уроке </w:t>
      </w:r>
      <w:r w:rsidRPr="00AD16B2">
        <w:rPr>
          <w:b/>
          <w:bCs/>
          <w:i/>
          <w:iCs/>
        </w:rPr>
        <w:t xml:space="preserve">могут </w:t>
      </w:r>
      <w:r w:rsidRPr="00AD16B2">
        <w:t xml:space="preserve">узнать много нового (максимум), но </w:t>
      </w:r>
      <w:r w:rsidRPr="00AD16B2">
        <w:rPr>
          <w:b/>
          <w:bCs/>
          <w:i/>
          <w:iCs/>
        </w:rPr>
        <w:t xml:space="preserve">должны </w:t>
      </w:r>
      <w:r w:rsidRPr="00AD16B2">
        <w:t>узнать</w:t>
      </w:r>
      <w:r>
        <w:t xml:space="preserve"> </w:t>
      </w:r>
      <w:r w:rsidRPr="00AD16B2">
        <w:t>лишь важнейшие знания (минимум).</w:t>
      </w:r>
    </w:p>
    <w:p w:rsidR="002208A5" w:rsidRPr="00953B06" w:rsidRDefault="002208A5" w:rsidP="00630DA2">
      <w:pPr>
        <w:autoSpaceDE w:val="0"/>
        <w:autoSpaceDN w:val="0"/>
        <w:adjustRightInd w:val="0"/>
        <w:jc w:val="both"/>
      </w:pPr>
      <w:r w:rsidRPr="00AD16B2">
        <w:rPr>
          <w:b/>
          <w:bCs/>
        </w:rPr>
        <w:t xml:space="preserve">1-й шаг. </w:t>
      </w:r>
      <w:r w:rsidRPr="00AD16B2">
        <w:t>На первом этапе подготовки к уроку следует выделить в</w:t>
      </w:r>
      <w:r>
        <w:t xml:space="preserve"> </w:t>
      </w:r>
      <w:r w:rsidRPr="00AD16B2">
        <w:t>содержании учебника обязательный программный минимум. Для</w:t>
      </w:r>
      <w:r>
        <w:t xml:space="preserve"> </w:t>
      </w:r>
      <w:r w:rsidRPr="00AD16B2">
        <w:t>этого необходимо открыть программу и найти в требованиях к знаниям и умениям к концу данного года обучения те, которые относятся к</w:t>
      </w:r>
      <w:r>
        <w:t xml:space="preserve"> </w:t>
      </w:r>
      <w:r w:rsidRPr="00AD16B2">
        <w:t xml:space="preserve">изучаемой теме. Это и есть тот </w:t>
      </w:r>
      <w:r w:rsidRPr="00AD16B2">
        <w:rPr>
          <w:b/>
          <w:bCs/>
        </w:rPr>
        <w:t>минимум, который должны усвоить</w:t>
      </w:r>
      <w:r>
        <w:t xml:space="preserve"> </w:t>
      </w:r>
      <w:r w:rsidRPr="00AD16B2">
        <w:rPr>
          <w:b/>
          <w:bCs/>
        </w:rPr>
        <w:t>все ученики.</w:t>
      </w:r>
    </w:p>
    <w:p w:rsidR="002208A5" w:rsidRPr="00AD16B2" w:rsidRDefault="002208A5" w:rsidP="00630DA2">
      <w:pPr>
        <w:autoSpaceDE w:val="0"/>
        <w:autoSpaceDN w:val="0"/>
        <w:adjustRightInd w:val="0"/>
        <w:jc w:val="both"/>
      </w:pPr>
      <w:r w:rsidRPr="00AD16B2">
        <w:rPr>
          <w:b/>
          <w:bCs/>
        </w:rPr>
        <w:t xml:space="preserve">2-й шаг. </w:t>
      </w:r>
      <w:r w:rsidRPr="00AD16B2">
        <w:t>На втором этапе подготовки к уроку, выявив понятия</w:t>
      </w:r>
      <w:r>
        <w:t xml:space="preserve"> </w:t>
      </w:r>
      <w:r w:rsidRPr="00AD16B2">
        <w:rPr>
          <w:b/>
          <w:bCs/>
        </w:rPr>
        <w:t xml:space="preserve">минимума </w:t>
      </w:r>
      <w:r w:rsidRPr="00AD16B2">
        <w:t xml:space="preserve">и </w:t>
      </w:r>
      <w:r w:rsidRPr="00AD16B2">
        <w:rPr>
          <w:b/>
          <w:bCs/>
        </w:rPr>
        <w:t>максимума</w:t>
      </w:r>
      <w:r w:rsidRPr="00AD16B2">
        <w:t>, учитель продумывает общий ход урока, подбирает наглядный материал, который поможет лучше раскрыть тему,</w:t>
      </w:r>
      <w:r>
        <w:t xml:space="preserve"> </w:t>
      </w:r>
      <w:r w:rsidRPr="00AD16B2">
        <w:t>продумывает возможные ответы детей на данные в конце тем вопросы, прорабатывает алгоритмы практических работ, отмечая трудности, которые дети могут испытать при их выполнении, готовит, если</w:t>
      </w:r>
      <w:r>
        <w:t xml:space="preserve"> </w:t>
      </w:r>
      <w:r w:rsidRPr="00AD16B2">
        <w:t>это нужно, материалы для коллективных проектов (например, фоны).</w:t>
      </w:r>
      <w:r>
        <w:t xml:space="preserve"> </w:t>
      </w:r>
      <w:r w:rsidRPr="00AD16B2">
        <w:t>Выра</w:t>
      </w:r>
      <w:r>
        <w:t xml:space="preserve">ботанный план следует стараться </w:t>
      </w:r>
      <w:r w:rsidRPr="00AD16B2">
        <w:t>соблюдать, отвлекаясь на</w:t>
      </w:r>
      <w:r>
        <w:t xml:space="preserve"> </w:t>
      </w:r>
      <w:r w:rsidRPr="00AD16B2">
        <w:t>6</w:t>
      </w:r>
      <w:r>
        <w:t xml:space="preserve"> </w:t>
      </w:r>
      <w:r w:rsidRPr="00AD16B2">
        <w:t>уроке лишь на возникающие у учащихся затруднения при изучении</w:t>
      </w:r>
      <w:r>
        <w:t xml:space="preserve"> </w:t>
      </w:r>
      <w:r w:rsidRPr="00AD16B2">
        <w:t>важнейших понятий.</w:t>
      </w:r>
    </w:p>
    <w:p w:rsidR="002208A5" w:rsidRPr="00AD16B2" w:rsidRDefault="002208A5" w:rsidP="00630DA2">
      <w:pPr>
        <w:autoSpaceDE w:val="0"/>
        <w:autoSpaceDN w:val="0"/>
        <w:adjustRightInd w:val="0"/>
        <w:jc w:val="both"/>
      </w:pPr>
      <w:r w:rsidRPr="00AD16B2">
        <w:t>Для того чтобы урок не потерял логику, учитель фиксирует в своём</w:t>
      </w:r>
      <w:r>
        <w:t xml:space="preserve"> </w:t>
      </w:r>
      <w:r w:rsidRPr="00AD16B2">
        <w:t>конспекте важнейшие вехи урока и старается им следовать.</w:t>
      </w:r>
    </w:p>
    <w:p w:rsidR="002208A5" w:rsidRPr="00AD16B2" w:rsidRDefault="002208A5" w:rsidP="00630DA2">
      <w:pPr>
        <w:autoSpaceDE w:val="0"/>
        <w:autoSpaceDN w:val="0"/>
        <w:adjustRightInd w:val="0"/>
        <w:jc w:val="both"/>
      </w:pPr>
      <w:r w:rsidRPr="00AD16B2">
        <w:rPr>
          <w:b/>
          <w:bCs/>
        </w:rPr>
        <w:t xml:space="preserve">3-й шаг. </w:t>
      </w:r>
      <w:r w:rsidRPr="00AD16B2">
        <w:t xml:space="preserve">Затем, исходя из уровня класса, учитель начинает выбирать и включать в конспект урока те знания из </w:t>
      </w:r>
      <w:r w:rsidRPr="00AD16B2">
        <w:rPr>
          <w:b/>
          <w:bCs/>
        </w:rPr>
        <w:t>максимума</w:t>
      </w:r>
      <w:r w:rsidRPr="00AD16B2">
        <w:t>, которые</w:t>
      </w:r>
      <w:r>
        <w:t xml:space="preserve"> </w:t>
      </w:r>
      <w:r w:rsidRPr="00AD16B2">
        <w:t>заинтересуют учащихся. Можно предварительно обсудить с ними,</w:t>
      </w:r>
      <w:r>
        <w:t xml:space="preserve"> </w:t>
      </w:r>
      <w:r w:rsidRPr="00AD16B2">
        <w:t>какая из необязательных тем им интересна.</w:t>
      </w:r>
    </w:p>
    <w:p w:rsidR="002208A5" w:rsidRPr="00AD16B2" w:rsidRDefault="002208A5" w:rsidP="00630DA2">
      <w:pPr>
        <w:autoSpaceDE w:val="0"/>
        <w:autoSpaceDN w:val="0"/>
        <w:adjustRightInd w:val="0"/>
        <w:jc w:val="both"/>
      </w:pPr>
      <w:r w:rsidRPr="00AD16B2">
        <w:lastRenderedPageBreak/>
        <w:t>Этот материал и является тем резервом, которым учитель может</w:t>
      </w:r>
      <w:r>
        <w:t xml:space="preserve"> </w:t>
      </w:r>
      <w:r w:rsidRPr="00AD16B2">
        <w:t>пожертвовать при нехватке времени.</w:t>
      </w:r>
    </w:p>
    <w:p w:rsidR="002208A5" w:rsidRPr="00AD16B2" w:rsidRDefault="002208A5" w:rsidP="00630DA2">
      <w:pPr>
        <w:autoSpaceDE w:val="0"/>
        <w:autoSpaceDN w:val="0"/>
        <w:adjustRightInd w:val="0"/>
        <w:jc w:val="both"/>
        <w:rPr>
          <w:b/>
          <w:bCs/>
        </w:rPr>
      </w:pPr>
      <w:r w:rsidRPr="00AD16B2">
        <w:rPr>
          <w:b/>
          <w:bCs/>
        </w:rPr>
        <w:t>Примерный порядок проведения урока</w:t>
      </w:r>
    </w:p>
    <w:p w:rsidR="002208A5" w:rsidRPr="00AD16B2" w:rsidRDefault="002208A5" w:rsidP="00630DA2">
      <w:pPr>
        <w:autoSpaceDE w:val="0"/>
        <w:autoSpaceDN w:val="0"/>
        <w:adjustRightInd w:val="0"/>
        <w:jc w:val="both"/>
      </w:pPr>
      <w:r w:rsidRPr="00AD16B2">
        <w:t>1. Учитель объясняет теоретический материал урока.</w:t>
      </w:r>
    </w:p>
    <w:p w:rsidR="002208A5" w:rsidRPr="00AD16B2" w:rsidRDefault="002208A5" w:rsidP="00630DA2">
      <w:pPr>
        <w:autoSpaceDE w:val="0"/>
        <w:autoSpaceDN w:val="0"/>
        <w:adjustRightInd w:val="0"/>
        <w:jc w:val="both"/>
      </w:pPr>
      <w:r w:rsidRPr="00AD16B2">
        <w:t>2. Ученики отвечают на приведённые в учебнике вопросы, которые</w:t>
      </w:r>
      <w:r>
        <w:t xml:space="preserve"> </w:t>
      </w:r>
      <w:r w:rsidRPr="00AD16B2">
        <w:t>помогают детям лучше понять изученную тему.</w:t>
      </w:r>
    </w:p>
    <w:p w:rsidR="002208A5" w:rsidRPr="00AD16B2" w:rsidRDefault="002208A5" w:rsidP="00630DA2">
      <w:pPr>
        <w:autoSpaceDE w:val="0"/>
        <w:autoSpaceDN w:val="0"/>
        <w:adjustRightInd w:val="0"/>
        <w:jc w:val="both"/>
      </w:pPr>
      <w:r w:rsidRPr="00AD16B2">
        <w:t>3. Дальнейшая актуализация знаний происходит в процессе выполнения практических и творческих заданий.</w:t>
      </w:r>
      <w:r>
        <w:t xml:space="preserve"> </w:t>
      </w:r>
      <w:r w:rsidRPr="00AD16B2">
        <w:t>На плашке в конце урока в учебнике помещены понятия, которые</w:t>
      </w:r>
    </w:p>
    <w:p w:rsidR="002208A5" w:rsidRPr="00AD16B2" w:rsidRDefault="002208A5" w:rsidP="00630DA2">
      <w:pPr>
        <w:autoSpaceDE w:val="0"/>
        <w:autoSpaceDN w:val="0"/>
        <w:adjustRightInd w:val="0"/>
        <w:jc w:val="both"/>
      </w:pPr>
      <w:r w:rsidRPr="00AD16B2">
        <w:t>должны усвоить учащиеся. Выделенные шрифтом, но не помещённые на эту плашку понятия не входят в обязательный минимум. Это</w:t>
      </w:r>
      <w:r>
        <w:t xml:space="preserve"> </w:t>
      </w:r>
      <w:r w:rsidRPr="00AD16B2">
        <w:t>могут быть часто встречающиеся в искусствоведческих текстах слова,</w:t>
      </w:r>
      <w:r>
        <w:t xml:space="preserve"> </w:t>
      </w:r>
      <w:r w:rsidRPr="00AD16B2">
        <w:t>которые, тем не менее, запоминать не обязательно, но надо добиться</w:t>
      </w:r>
      <w:r>
        <w:t xml:space="preserve"> </w:t>
      </w:r>
      <w:r w:rsidRPr="00AD16B2">
        <w:t>их понимания на уроке всеми учениками.</w:t>
      </w:r>
      <w:r>
        <w:t xml:space="preserve"> </w:t>
      </w:r>
      <w:r w:rsidRPr="00AD16B2">
        <w:t>В некоторых уроках может не быть знаний и умений, относящихся</w:t>
      </w:r>
      <w:r>
        <w:t xml:space="preserve"> </w:t>
      </w:r>
      <w:r w:rsidRPr="00AD16B2">
        <w:t>к минимуму.</w:t>
      </w:r>
      <w:r>
        <w:t xml:space="preserve"> </w:t>
      </w:r>
      <w:r w:rsidRPr="00AD16B2">
        <w:t>Материал одного разворота тетради может быть усвоен за 1–3</w:t>
      </w:r>
      <w:r>
        <w:t xml:space="preserve"> </w:t>
      </w:r>
      <w:r w:rsidRPr="00AD16B2">
        <w:t>урока в зависимости от у</w:t>
      </w:r>
      <w:r>
        <w:t xml:space="preserve">ровня подготовки класса. Важно, </w:t>
      </w:r>
      <w:r w:rsidRPr="00AD16B2">
        <w:t>чтобы</w:t>
      </w:r>
      <w:r>
        <w:t xml:space="preserve"> </w:t>
      </w:r>
      <w:r w:rsidRPr="00AD16B2">
        <w:t>после изучения каждой темы у ученика оставались выполненные в</w:t>
      </w:r>
      <w:r>
        <w:t xml:space="preserve"> </w:t>
      </w:r>
      <w:r w:rsidRPr="00AD16B2">
        <w:t>тетради или на отдельных листах работы. Желательно, чтобы в</w:t>
      </w:r>
      <w:r>
        <w:t xml:space="preserve"> </w:t>
      </w:r>
      <w:r w:rsidRPr="00AD16B2">
        <w:t>рабочей тетради в конце учебного года не осталось пустых мест.</w:t>
      </w:r>
    </w:p>
    <w:p w:rsidR="002208A5" w:rsidRPr="00AD16B2" w:rsidRDefault="002208A5" w:rsidP="00630DA2">
      <w:pPr>
        <w:autoSpaceDE w:val="0"/>
        <w:autoSpaceDN w:val="0"/>
        <w:adjustRightInd w:val="0"/>
        <w:jc w:val="both"/>
      </w:pPr>
      <w:r w:rsidRPr="00AD16B2">
        <w:t>Образцы, выполненные красками, рекомендуем вклеивать в</w:t>
      </w:r>
      <w:r>
        <w:t xml:space="preserve"> </w:t>
      </w:r>
      <w:r w:rsidRPr="00AD16B2">
        <w:t>тетрадь после полного высыхания. Если у ребёнка нет каких-то</w:t>
      </w:r>
      <w:r>
        <w:t xml:space="preserve"> </w:t>
      </w:r>
      <w:r w:rsidRPr="00AD16B2">
        <w:t>материалов или инструментов, вполне допустимо изменение техники выполнения задания.</w:t>
      </w:r>
    </w:p>
    <w:p w:rsidR="002208A5" w:rsidRPr="00AD16B2" w:rsidRDefault="002208A5" w:rsidP="00630DA2">
      <w:pPr>
        <w:autoSpaceDE w:val="0"/>
        <w:autoSpaceDN w:val="0"/>
        <w:adjustRightInd w:val="0"/>
        <w:jc w:val="both"/>
      </w:pPr>
      <w:r w:rsidRPr="00AD16B2">
        <w:t>Каждое задание имеет два уровня сложности. Уровень 1 – задания</w:t>
      </w:r>
      <w:r>
        <w:t xml:space="preserve"> </w:t>
      </w:r>
      <w:r w:rsidRPr="00AD16B2">
        <w:t>для обязательного выполнения, направленные на овладение теми или</w:t>
      </w:r>
      <w:r>
        <w:t xml:space="preserve"> </w:t>
      </w:r>
      <w:r w:rsidRPr="00AD16B2">
        <w:t>иными приёмами рисования, а уровен</w:t>
      </w:r>
      <w:r>
        <w:t>ь 2 – задания творческие, требу</w:t>
      </w:r>
      <w:r w:rsidRPr="00AD16B2">
        <w:t>ющие от ученика опредёленного осмысления изученного материала.</w:t>
      </w:r>
    </w:p>
    <w:p w:rsidR="002208A5" w:rsidRPr="00AD16B2" w:rsidRDefault="002208A5" w:rsidP="00630DA2">
      <w:pPr>
        <w:autoSpaceDE w:val="0"/>
        <w:autoSpaceDN w:val="0"/>
        <w:adjustRightInd w:val="0"/>
        <w:jc w:val="both"/>
      </w:pPr>
      <w:r w:rsidRPr="00AD16B2">
        <w:t>Исходя из работоспособности и организованности класса, учитель</w:t>
      </w:r>
      <w:r>
        <w:t xml:space="preserve"> </w:t>
      </w:r>
      <w:r w:rsidRPr="00AD16B2">
        <w:t>решает, какая творческая работа будет выполнена — коллективная</w:t>
      </w:r>
      <w:r>
        <w:t xml:space="preserve"> </w:t>
      </w:r>
      <w:r w:rsidRPr="00AD16B2">
        <w:t>или индивидуальная. Если работа выполняется индивидуально, дети</w:t>
      </w:r>
      <w:r>
        <w:t xml:space="preserve"> </w:t>
      </w:r>
      <w:r w:rsidRPr="00AD16B2">
        <w:t>могут начать её в классе, а завершить дома или в группе продленного</w:t>
      </w:r>
      <w:r>
        <w:t xml:space="preserve"> </w:t>
      </w:r>
      <w:r w:rsidRPr="00AD16B2">
        <w:t>дня самостоятельно или со старшими (педагогами, родителями, вос-</w:t>
      </w:r>
    </w:p>
    <w:p w:rsidR="002208A5" w:rsidRPr="00AD16B2" w:rsidRDefault="002208A5" w:rsidP="00630DA2">
      <w:pPr>
        <w:autoSpaceDE w:val="0"/>
        <w:autoSpaceDN w:val="0"/>
        <w:adjustRightInd w:val="0"/>
        <w:jc w:val="both"/>
      </w:pPr>
      <w:r w:rsidRPr="00AD16B2">
        <w:t>питателями групп продлённого дня).</w:t>
      </w:r>
    </w:p>
    <w:p w:rsidR="002208A5" w:rsidRPr="00AD16B2" w:rsidRDefault="002208A5" w:rsidP="00630DA2">
      <w:pPr>
        <w:autoSpaceDE w:val="0"/>
        <w:autoSpaceDN w:val="0"/>
        <w:adjustRightInd w:val="0"/>
        <w:jc w:val="both"/>
      </w:pPr>
      <w:r w:rsidRPr="00AD16B2">
        <w:t>Коллективные работы выполняются на завершающем тему уроке</w:t>
      </w:r>
      <w:r>
        <w:t xml:space="preserve"> </w:t>
      </w:r>
      <w:r w:rsidRPr="00AD16B2">
        <w:t>под руководством учителя. Для этого в классе необходимо иметь</w:t>
      </w:r>
      <w:r>
        <w:t xml:space="preserve"> </w:t>
      </w:r>
      <w:r w:rsidRPr="00AD16B2">
        <w:t>бумагу большого формата. Готовыми панно можно оформить класс.</w:t>
      </w:r>
    </w:p>
    <w:p w:rsidR="002208A5" w:rsidRPr="00AD16B2" w:rsidRDefault="002208A5" w:rsidP="00630DA2">
      <w:pPr>
        <w:autoSpaceDE w:val="0"/>
        <w:autoSpaceDN w:val="0"/>
        <w:adjustRightInd w:val="0"/>
        <w:jc w:val="both"/>
      </w:pPr>
      <w:r w:rsidRPr="00AD16B2">
        <w:t>Коллективные работы могут стать способом проведения досуга в</w:t>
      </w:r>
      <w:r>
        <w:t xml:space="preserve"> </w:t>
      </w:r>
      <w:r w:rsidRPr="00AD16B2">
        <w:t>группах продлённого дня.</w:t>
      </w:r>
      <w:r>
        <w:t xml:space="preserve"> </w:t>
      </w:r>
      <w:r w:rsidRPr="00AD16B2">
        <w:t>Для увеличения эффективности работы и создания соревновательного духа учитель может разбить класс на команды.</w:t>
      </w:r>
    </w:p>
    <w:p w:rsidR="002208A5" w:rsidRPr="00AD16B2" w:rsidRDefault="002208A5" w:rsidP="00630DA2">
      <w:pPr>
        <w:autoSpaceDE w:val="0"/>
        <w:autoSpaceDN w:val="0"/>
        <w:adjustRightInd w:val="0"/>
        <w:jc w:val="both"/>
      </w:pPr>
      <w:r w:rsidRPr="00AD16B2">
        <w:t>7</w:t>
      </w:r>
      <w:r>
        <w:t xml:space="preserve"> </w:t>
      </w:r>
      <w:r w:rsidRPr="00AD16B2">
        <w:t>Важно помнить, что главными достижениями следует считать</w:t>
      </w:r>
      <w:r>
        <w:t xml:space="preserve"> </w:t>
      </w:r>
      <w:r w:rsidRPr="00AD16B2">
        <w:t>увлечённость детей и их желание рисовать, удовольствие, получаемое ими от работы, и гордость, с которой они будут показывать свои</w:t>
      </w:r>
      <w:r>
        <w:t xml:space="preserve"> </w:t>
      </w:r>
      <w:r w:rsidRPr="00AD16B2">
        <w:t>произведения.</w:t>
      </w:r>
    </w:p>
    <w:p w:rsidR="002208A5" w:rsidRPr="00AD16B2" w:rsidRDefault="002208A5" w:rsidP="00630DA2">
      <w:pPr>
        <w:autoSpaceDE w:val="0"/>
        <w:autoSpaceDN w:val="0"/>
        <w:adjustRightInd w:val="0"/>
        <w:jc w:val="both"/>
        <w:rPr>
          <w:b/>
          <w:bCs/>
        </w:rPr>
      </w:pPr>
      <w:r w:rsidRPr="00AD16B2">
        <w:rPr>
          <w:b/>
          <w:bCs/>
        </w:rPr>
        <w:t>Контроль образовательных результатов</w:t>
      </w:r>
    </w:p>
    <w:p w:rsidR="002208A5" w:rsidRPr="00AD16B2" w:rsidRDefault="002208A5" w:rsidP="00630DA2">
      <w:pPr>
        <w:autoSpaceDE w:val="0"/>
        <w:autoSpaceDN w:val="0"/>
        <w:adjustRightInd w:val="0"/>
        <w:jc w:val="both"/>
      </w:pPr>
      <w:r w:rsidRPr="00AD16B2">
        <w:t>Любая дидактика предполагает контроль над усвоением знаний,</w:t>
      </w:r>
      <w:r>
        <w:t xml:space="preserve"> </w:t>
      </w:r>
      <w:r w:rsidRPr="00AD16B2">
        <w:t>предметных умений и универсальных учебных действий.</w:t>
      </w:r>
      <w:r>
        <w:t xml:space="preserve"> </w:t>
      </w:r>
      <w:r w:rsidRPr="00AD16B2">
        <w:t>Поскольку изобразительное искусство – предмет особый, нужно</w:t>
      </w:r>
      <w:r>
        <w:t xml:space="preserve"> </w:t>
      </w:r>
      <w:r w:rsidRPr="00AD16B2">
        <w:t>очень деликатно подходить к оцениванию результатов работы учащихся. Чтобы воспитать гармоничного, уверенного в своих силах</w:t>
      </w:r>
      <w:r>
        <w:t xml:space="preserve"> </w:t>
      </w:r>
      <w:r w:rsidRPr="00AD16B2">
        <w:t>человека, важно не отбить у них интерес к искусству и желание рисовать. Только в этом случае полученные знания и умения останутся с</w:t>
      </w:r>
      <w:r>
        <w:t xml:space="preserve"> </w:t>
      </w:r>
      <w:r w:rsidRPr="00AD16B2">
        <w:t>детьми надолго и существенно украсят и обогатят их последующую</w:t>
      </w:r>
      <w:r>
        <w:t xml:space="preserve"> </w:t>
      </w:r>
      <w:r w:rsidRPr="00AD16B2">
        <w:t>жизнь.</w:t>
      </w:r>
    </w:p>
    <w:p w:rsidR="002208A5" w:rsidRPr="00AD16B2" w:rsidRDefault="002208A5" w:rsidP="00630DA2">
      <w:pPr>
        <w:autoSpaceDE w:val="0"/>
        <w:autoSpaceDN w:val="0"/>
        <w:adjustRightInd w:val="0"/>
        <w:jc w:val="both"/>
      </w:pPr>
      <w:r w:rsidRPr="00AD16B2">
        <w:t>Сформулируем требования к качеству знаний, предъявляемые на</w:t>
      </w:r>
      <w:r>
        <w:t xml:space="preserve"> </w:t>
      </w:r>
      <w:r w:rsidRPr="00AD16B2">
        <w:t>занятиях по изобразительному искусству.</w:t>
      </w:r>
    </w:p>
    <w:p w:rsidR="002208A5" w:rsidRPr="00AD16B2" w:rsidRDefault="002208A5" w:rsidP="00630DA2">
      <w:pPr>
        <w:autoSpaceDE w:val="0"/>
        <w:autoSpaceDN w:val="0"/>
        <w:adjustRightInd w:val="0"/>
        <w:jc w:val="both"/>
      </w:pPr>
      <w:r w:rsidRPr="00AD16B2">
        <w:t xml:space="preserve">1. Важны только те знания учащихся, которыми они могут пользоваться на практике. Фактически нужны навыки использования знаний, а не сами знания. Разнообразные теоретические знания, полученные школьниками, должны позволять грамотно </w:t>
      </w:r>
      <w:r w:rsidRPr="00AD16B2">
        <w:lastRenderedPageBreak/>
        <w:t>анализировать</w:t>
      </w:r>
      <w:r>
        <w:t xml:space="preserve"> </w:t>
      </w:r>
      <w:r w:rsidRPr="00AD16B2">
        <w:t>различные произведения искусства и формулировать, в чём особенности их собственных работ.</w:t>
      </w:r>
    </w:p>
    <w:p w:rsidR="002208A5" w:rsidRPr="00AD16B2" w:rsidRDefault="002208A5" w:rsidP="00630DA2">
      <w:pPr>
        <w:autoSpaceDE w:val="0"/>
        <w:autoSpaceDN w:val="0"/>
        <w:adjustRightInd w:val="0"/>
        <w:jc w:val="both"/>
      </w:pPr>
      <w:r w:rsidRPr="00AD16B2">
        <w:t>2. Важны и нужны прочные знания, а не выученный к данному</w:t>
      </w:r>
      <w:r>
        <w:t xml:space="preserve"> </w:t>
      </w:r>
      <w:r w:rsidRPr="00AD16B2">
        <w:t>уроку материал.</w:t>
      </w:r>
    </w:p>
    <w:p w:rsidR="002208A5" w:rsidRPr="00AD16B2" w:rsidRDefault="002208A5" w:rsidP="00630DA2">
      <w:pPr>
        <w:autoSpaceDE w:val="0"/>
        <w:autoSpaceDN w:val="0"/>
        <w:adjustRightInd w:val="0"/>
        <w:jc w:val="both"/>
      </w:pPr>
      <w:r w:rsidRPr="00AD16B2">
        <w:t>3. Важно,</w:t>
      </w:r>
      <w:r>
        <w:t xml:space="preserve"> </w:t>
      </w:r>
      <w:r w:rsidRPr="00AD16B2">
        <w:t>чтобы школьники умели самостоятельно пользоваться</w:t>
      </w:r>
      <w:r>
        <w:t xml:space="preserve"> </w:t>
      </w:r>
      <w:r w:rsidRPr="00AD16B2">
        <w:t>полученными практическими умениями для выполнения собственных творческих работ: разнообразных открыток, календарей, панно</w:t>
      </w:r>
      <w:r>
        <w:t xml:space="preserve"> </w:t>
      </w:r>
      <w:r w:rsidRPr="00AD16B2">
        <w:t>и т. п.</w:t>
      </w:r>
    </w:p>
    <w:p w:rsidR="002208A5" w:rsidRPr="00AD16B2" w:rsidRDefault="002208A5" w:rsidP="00FE7213">
      <w:pPr>
        <w:autoSpaceDE w:val="0"/>
        <w:autoSpaceDN w:val="0"/>
        <w:adjustRightInd w:val="0"/>
        <w:jc w:val="both"/>
      </w:pPr>
      <w:r w:rsidRPr="00AD16B2">
        <w:rPr>
          <w:b/>
          <w:bCs/>
        </w:rPr>
        <w:t xml:space="preserve">Оценка усвоения знаний и умений </w:t>
      </w:r>
      <w:r w:rsidRPr="00AD16B2">
        <w:t>осуществляется через выполнение учащимся продуктивных заданий в учебниках и рабочих</w:t>
      </w:r>
      <w:r>
        <w:t xml:space="preserve"> </w:t>
      </w:r>
      <w:r w:rsidRPr="00AD16B2">
        <w:t>тетрадях.</w:t>
      </w:r>
      <w:r>
        <w:t xml:space="preserve"> </w:t>
      </w:r>
      <w:r w:rsidRPr="00AD16B2">
        <w:t>Продуктивные задания требуют не столько найти готовый ответ</w:t>
      </w:r>
      <w:r>
        <w:t xml:space="preserve"> </w:t>
      </w:r>
      <w:r w:rsidRPr="00AD16B2">
        <w:t>в тексте, сколько применить полученные знания принцип минимакса).</w:t>
      </w:r>
    </w:p>
    <w:p w:rsidR="002208A5" w:rsidRPr="00AD16B2" w:rsidRDefault="002208A5" w:rsidP="00FE7213">
      <w:pPr>
        <w:autoSpaceDE w:val="0"/>
        <w:autoSpaceDN w:val="0"/>
        <w:adjustRightInd w:val="0"/>
        <w:jc w:val="both"/>
      </w:pPr>
      <w:r w:rsidRPr="00AD16B2">
        <w:rPr>
          <w:b/>
          <w:bCs/>
        </w:rPr>
        <w:t xml:space="preserve">Оценка усвоения знаний и умений </w:t>
      </w:r>
      <w:r w:rsidRPr="00AD16B2">
        <w:t>осуществляется через постоянное повторение важнейших понятий, законов и правил. На этапе</w:t>
      </w:r>
      <w:r>
        <w:t xml:space="preserve"> </w:t>
      </w:r>
      <w:r w:rsidRPr="00AD16B2">
        <w:t>8</w:t>
      </w:r>
      <w:r>
        <w:t xml:space="preserve"> </w:t>
      </w:r>
      <w:r w:rsidRPr="00AD16B2">
        <w:t>актуализации знаний перед началом изучения нового материала мы</w:t>
      </w:r>
      <w:r>
        <w:t xml:space="preserve"> </w:t>
      </w:r>
      <w:r w:rsidRPr="00AD16B2">
        <w:t>предлагаем учител</w:t>
      </w:r>
      <w:r>
        <w:t xml:space="preserve">ю проводить блиц-опрос важнейших </w:t>
      </w:r>
      <w:r w:rsidRPr="00AD16B2">
        <w:t>понятий курса</w:t>
      </w:r>
      <w:r>
        <w:t xml:space="preserve"> </w:t>
      </w:r>
      <w:r w:rsidRPr="00AD16B2">
        <w:t>и их взаимосвязей, которые необходимо вспомнить для правильного</w:t>
      </w:r>
    </w:p>
    <w:p w:rsidR="002208A5" w:rsidRPr="00AD16B2" w:rsidRDefault="002208A5" w:rsidP="00FE7213">
      <w:pPr>
        <w:autoSpaceDE w:val="0"/>
        <w:autoSpaceDN w:val="0"/>
        <w:adjustRightInd w:val="0"/>
        <w:jc w:val="both"/>
      </w:pPr>
      <w:r w:rsidRPr="00AD16B2">
        <w:t>понимания новой темы.</w:t>
      </w:r>
      <w:r>
        <w:t xml:space="preserve"> </w:t>
      </w:r>
      <w:r w:rsidRPr="00AD16B2">
        <w:t>Преимущество такой проверки состоит в том, что учите</w:t>
      </w:r>
      <w:r>
        <w:t xml:space="preserve">ль </w:t>
      </w:r>
      <w:r w:rsidRPr="00AD16B2">
        <w:t>оказывается постоянно в курсе тех знаний, которыми обладают дети. В том</w:t>
      </w:r>
      <w:r>
        <w:t xml:space="preserve"> </w:t>
      </w:r>
      <w:r w:rsidRPr="00AD16B2">
        <w:t>случае, когда никто из учащихся не может дать ответ на вопрос, они</w:t>
      </w:r>
      <w:r>
        <w:t xml:space="preserve"> </w:t>
      </w:r>
      <w:r w:rsidRPr="00AD16B2">
        <w:t>под руководством учителя обращаются к словарю. Это лишний раз</w:t>
      </w:r>
      <w:r>
        <w:t xml:space="preserve"> </w:t>
      </w:r>
      <w:r w:rsidRPr="00AD16B2">
        <w:t>учит работе с ним и показывает, как поступать человеку, если он</w:t>
      </w:r>
      <w:r>
        <w:t xml:space="preserve"> </w:t>
      </w:r>
      <w:r w:rsidRPr="00AD16B2">
        <w:t>хочет что-либо узнать.</w:t>
      </w:r>
      <w:r>
        <w:t xml:space="preserve"> </w:t>
      </w:r>
      <w:r w:rsidRPr="00AD16B2">
        <w:t>Задания в учебнике и рабочей тетради включают, в соответствии с</w:t>
      </w:r>
      <w:r>
        <w:t xml:space="preserve"> </w:t>
      </w:r>
      <w:r w:rsidRPr="00AD16B2">
        <w:t xml:space="preserve">принципом </w:t>
      </w:r>
      <w:r w:rsidRPr="00AD16B2">
        <w:rPr>
          <w:i/>
          <w:iCs/>
        </w:rPr>
        <w:t>минимакса</w:t>
      </w:r>
      <w:r w:rsidRPr="00AD16B2">
        <w:t xml:space="preserve">, не только </w:t>
      </w:r>
      <w:r w:rsidRPr="00AD16B2">
        <w:rPr>
          <w:i/>
          <w:iCs/>
        </w:rPr>
        <w:t xml:space="preserve">обязательный минимум </w:t>
      </w:r>
      <w:r w:rsidRPr="00AD16B2">
        <w:t>(требов</w:t>
      </w:r>
      <w:r>
        <w:t>а</w:t>
      </w:r>
      <w:r w:rsidRPr="00AD16B2">
        <w:t xml:space="preserve">ния программы), который должны усвоить все ученики, но и </w:t>
      </w:r>
      <w:r w:rsidRPr="00AD16B2">
        <w:rPr>
          <w:i/>
          <w:iCs/>
        </w:rPr>
        <w:t>максимум</w:t>
      </w:r>
      <w:r w:rsidRPr="00AD16B2">
        <w:t>, который могут усвоить школьники.</w:t>
      </w:r>
      <w:r>
        <w:t xml:space="preserve"> </w:t>
      </w:r>
      <w:r w:rsidRPr="00AD16B2">
        <w:t>Таким образом, каждый ученик должен усвоить каждую тему,</w:t>
      </w:r>
    </w:p>
    <w:p w:rsidR="002208A5" w:rsidRPr="00AD16B2" w:rsidRDefault="002208A5" w:rsidP="00FE7213">
      <w:pPr>
        <w:autoSpaceDE w:val="0"/>
        <w:autoSpaceDN w:val="0"/>
        <w:adjustRightInd w:val="0"/>
        <w:jc w:val="both"/>
      </w:pPr>
      <w:r w:rsidRPr="00AD16B2">
        <w:t>выполнив определённый объём заданий в учебнике и рабочей</w:t>
      </w:r>
      <w:r>
        <w:t xml:space="preserve"> </w:t>
      </w:r>
      <w:r w:rsidRPr="00AD16B2">
        <w:t>тетради. Положительные оценк</w:t>
      </w:r>
      <w:r>
        <w:t>и и отметки за задания самостоя</w:t>
      </w:r>
      <w:r w:rsidRPr="00AD16B2">
        <w:t>тельных работ являются своеобразным зачётом по изученной теме.</w:t>
      </w:r>
      <w:r>
        <w:t xml:space="preserve"> </w:t>
      </w:r>
      <w:r w:rsidRPr="00AD16B2">
        <w:t>Каждая тема у каждого ученика должна быть зачтена, однако срок</w:t>
      </w:r>
    </w:p>
    <w:p w:rsidR="002208A5" w:rsidRPr="00AD16B2" w:rsidRDefault="002208A5" w:rsidP="00FE7213">
      <w:pPr>
        <w:autoSpaceDE w:val="0"/>
        <w:autoSpaceDN w:val="0"/>
        <w:adjustRightInd w:val="0"/>
        <w:jc w:val="both"/>
      </w:pPr>
      <w:r w:rsidRPr="00AD16B2">
        <w:t>получения зачета не должен быть жёстко ограничен (например,</w:t>
      </w:r>
      <w:r>
        <w:t xml:space="preserve"> </w:t>
      </w:r>
      <w:r w:rsidRPr="00AD16B2">
        <w:t>ученики должны сдать все темы до конца четверти). Это учит их</w:t>
      </w:r>
      <w:r>
        <w:t xml:space="preserve"> </w:t>
      </w:r>
      <w:r w:rsidRPr="00AD16B2">
        <w:t>планированию своих действий. Но видеть результаты своей работы</w:t>
      </w:r>
      <w:r>
        <w:t xml:space="preserve"> </w:t>
      </w:r>
      <w:r w:rsidRPr="00AD16B2">
        <w:t>учащиеся должны постоянно. Важно, чтобы после изучения каждой темы у каждого ученика оставались выполненные в рабочей</w:t>
      </w:r>
      <w:r>
        <w:t xml:space="preserve"> тетради или на </w:t>
      </w:r>
      <w:r w:rsidRPr="00AD16B2">
        <w:t>отдельных листах работы. Желательно, чтобы в</w:t>
      </w:r>
      <w:r>
        <w:t xml:space="preserve"> </w:t>
      </w:r>
      <w:r w:rsidRPr="00AD16B2">
        <w:t>рабочей тетради к концу учебного года не осталось пустых мест</w:t>
      </w:r>
      <w:r>
        <w:t xml:space="preserve"> </w:t>
      </w:r>
      <w:r w:rsidRPr="00AD16B2">
        <w:t>(образцы, выполненные красками, нужно вклеивать в тетрадь</w:t>
      </w:r>
    </w:p>
    <w:p w:rsidR="002208A5" w:rsidRPr="00AD16B2" w:rsidRDefault="002208A5" w:rsidP="00FE7213">
      <w:pPr>
        <w:autoSpaceDE w:val="0"/>
        <w:autoSpaceDN w:val="0"/>
        <w:adjustRightInd w:val="0"/>
        <w:jc w:val="both"/>
      </w:pPr>
      <w:r w:rsidRPr="00AD16B2">
        <w:t>после полного высыхания).</w:t>
      </w:r>
      <w:r>
        <w:t xml:space="preserve"> </w:t>
      </w:r>
      <w:r w:rsidRPr="00AD16B2">
        <w:t>В особую папку помещаются оригиналы или копии (бумажные,</w:t>
      </w:r>
      <w:r>
        <w:t xml:space="preserve"> </w:t>
      </w:r>
      <w:r w:rsidRPr="00AD16B2">
        <w:t>цифровые) выполненных учеником творческих заданий, содержащие не только отметку (балл), но и оценку (словесную характеристику его успехов и советов по улучшению, устранению возможных</w:t>
      </w:r>
      <w:r>
        <w:t xml:space="preserve"> </w:t>
      </w:r>
      <w:r w:rsidRPr="00AD16B2">
        <w:t>недостатков).</w:t>
      </w:r>
    </w:p>
    <w:p w:rsidR="002208A5" w:rsidRPr="00AD16B2" w:rsidRDefault="002208A5" w:rsidP="00FE7213">
      <w:pPr>
        <w:autoSpaceDE w:val="0"/>
        <w:autoSpaceDN w:val="0"/>
        <w:adjustRightInd w:val="0"/>
        <w:jc w:val="both"/>
      </w:pPr>
      <w:r w:rsidRPr="00AD16B2">
        <w:t>Накопление этих отметок и оценок показывает результаты продвижения в усвоении новых знаний и умений каждым учеником, развитие его умений действовать.</w:t>
      </w:r>
    </w:p>
    <w:p w:rsidR="002208A5" w:rsidRPr="00AD16B2" w:rsidRDefault="002208A5" w:rsidP="00FE7213">
      <w:pPr>
        <w:autoSpaceDE w:val="0"/>
        <w:autoSpaceDN w:val="0"/>
        <w:adjustRightInd w:val="0"/>
        <w:jc w:val="both"/>
        <w:rPr>
          <w:b/>
          <w:bCs/>
        </w:rPr>
      </w:pPr>
      <w:r w:rsidRPr="00AD16B2">
        <w:rPr>
          <w:b/>
          <w:bCs/>
        </w:rPr>
        <w:t>III. Описание места учебного предмета</w:t>
      </w:r>
      <w:r>
        <w:rPr>
          <w:b/>
          <w:bCs/>
        </w:rPr>
        <w:t xml:space="preserve"> </w:t>
      </w:r>
      <w:r w:rsidRPr="00AD16B2">
        <w:rPr>
          <w:b/>
          <w:bCs/>
        </w:rPr>
        <w:t>в учебном плане</w:t>
      </w:r>
    </w:p>
    <w:p w:rsidR="002208A5" w:rsidRPr="00AD16B2" w:rsidRDefault="002208A5" w:rsidP="00FE7213">
      <w:pPr>
        <w:autoSpaceDE w:val="0"/>
        <w:autoSpaceDN w:val="0"/>
        <w:adjustRightInd w:val="0"/>
        <w:jc w:val="both"/>
      </w:pPr>
      <w:r w:rsidRPr="00AD16B2">
        <w:t>В соответствии с базисным учебным планом курс «Изобразительное</w:t>
      </w:r>
      <w:r>
        <w:t xml:space="preserve"> </w:t>
      </w:r>
      <w:r w:rsidRPr="00AD16B2">
        <w:t>искусство» изучается с 1-го по 4-й класс по одному часу в неделю.</w:t>
      </w:r>
      <w:r>
        <w:t xml:space="preserve"> </w:t>
      </w:r>
      <w:r w:rsidRPr="00AD16B2">
        <w:t>Общий об</w:t>
      </w:r>
      <w:r>
        <w:t xml:space="preserve">ъём учебного времени составляет </w:t>
      </w:r>
      <w:r w:rsidRPr="00AD16B2">
        <w:t>128 часов.</w:t>
      </w:r>
    </w:p>
    <w:p w:rsidR="002208A5" w:rsidRPr="00AD16B2" w:rsidRDefault="002208A5" w:rsidP="00FE7213">
      <w:pPr>
        <w:autoSpaceDE w:val="0"/>
        <w:autoSpaceDN w:val="0"/>
        <w:adjustRightInd w:val="0"/>
        <w:jc w:val="both"/>
        <w:rPr>
          <w:b/>
          <w:bCs/>
        </w:rPr>
      </w:pPr>
      <w:r w:rsidRPr="00AD16B2">
        <w:rPr>
          <w:b/>
          <w:bCs/>
        </w:rPr>
        <w:t>IV. Описание ценностных ориентиров</w:t>
      </w:r>
      <w:r>
        <w:rPr>
          <w:b/>
          <w:bCs/>
        </w:rPr>
        <w:t xml:space="preserve"> </w:t>
      </w:r>
      <w:r w:rsidRPr="00AD16B2">
        <w:rPr>
          <w:b/>
          <w:bCs/>
        </w:rPr>
        <w:t>содержания учебного предмета</w:t>
      </w:r>
    </w:p>
    <w:p w:rsidR="002208A5" w:rsidRPr="00AD16B2" w:rsidRDefault="002208A5" w:rsidP="00FE7213">
      <w:pPr>
        <w:autoSpaceDE w:val="0"/>
        <w:autoSpaceDN w:val="0"/>
        <w:adjustRightInd w:val="0"/>
        <w:jc w:val="both"/>
      </w:pPr>
      <w:r w:rsidRPr="00AD16B2">
        <w:t xml:space="preserve">При изучении каждой темы, при анализе произведений искусства необходимо постоянно делать акцент на </w:t>
      </w:r>
      <w:r w:rsidRPr="00AD16B2">
        <w:rPr>
          <w:b/>
          <w:bCs/>
        </w:rPr>
        <w:t>гуманистической</w:t>
      </w:r>
      <w:r>
        <w:t xml:space="preserve"> </w:t>
      </w:r>
      <w:r w:rsidRPr="00AD16B2">
        <w:t>составляю</w:t>
      </w:r>
      <w:r>
        <w:t xml:space="preserve">щей искусства: говорить о таких </w:t>
      </w:r>
      <w:r w:rsidRPr="00AD16B2">
        <w:t xml:space="preserve">категориях, как </w:t>
      </w:r>
      <w:r w:rsidRPr="00AD16B2">
        <w:rPr>
          <w:b/>
          <w:bCs/>
          <w:i/>
          <w:iCs/>
        </w:rPr>
        <w:t>красота, добро, истина, творчество, гражданственность, патрио-тизм, ценность природы и человеческой жизни</w:t>
      </w:r>
      <w:r w:rsidRPr="00AD16B2">
        <w:t>.</w:t>
      </w:r>
    </w:p>
    <w:p w:rsidR="002208A5" w:rsidRPr="00160FCD" w:rsidRDefault="002208A5" w:rsidP="00FE7213">
      <w:pPr>
        <w:autoSpaceDE w:val="0"/>
        <w:autoSpaceDN w:val="0"/>
        <w:adjustRightInd w:val="0"/>
        <w:jc w:val="both"/>
      </w:pPr>
      <w:r w:rsidRPr="00AD16B2">
        <w:rPr>
          <w:b/>
          <w:bCs/>
        </w:rPr>
        <w:t>V. Личностные, метапредметные и предметные</w:t>
      </w:r>
      <w:r>
        <w:rPr>
          <w:b/>
          <w:bCs/>
        </w:rPr>
        <w:t xml:space="preserve"> </w:t>
      </w:r>
      <w:r w:rsidRPr="00AD16B2">
        <w:rPr>
          <w:b/>
          <w:bCs/>
        </w:rPr>
        <w:t>результаты изучения курса ИЗО в начальной школе</w:t>
      </w:r>
      <w:r>
        <w:rPr>
          <w:b/>
          <w:bCs/>
        </w:rPr>
        <w:t>.</w:t>
      </w:r>
    </w:p>
    <w:p w:rsidR="002208A5" w:rsidRPr="00AD16B2" w:rsidRDefault="002208A5" w:rsidP="00FE7213">
      <w:pPr>
        <w:autoSpaceDE w:val="0"/>
        <w:autoSpaceDN w:val="0"/>
        <w:adjustRightInd w:val="0"/>
        <w:jc w:val="both"/>
        <w:rPr>
          <w:b/>
          <w:bCs/>
        </w:rPr>
      </w:pPr>
      <w:r w:rsidRPr="00AD16B2">
        <w:rPr>
          <w:b/>
          <w:bCs/>
        </w:rPr>
        <w:t>Личностные результаты освоения курса ИЗО:</w:t>
      </w:r>
    </w:p>
    <w:p w:rsidR="002208A5" w:rsidRPr="00AD16B2" w:rsidRDefault="002208A5" w:rsidP="00FE7213">
      <w:pPr>
        <w:autoSpaceDE w:val="0"/>
        <w:autoSpaceDN w:val="0"/>
        <w:adjustRightInd w:val="0"/>
        <w:jc w:val="both"/>
      </w:pPr>
      <w:r w:rsidRPr="00AD16B2">
        <w:t>а) формирование у ребёнка ценностных ориентиров в области изобразительного искусства;</w:t>
      </w:r>
    </w:p>
    <w:p w:rsidR="002208A5" w:rsidRPr="00AD16B2" w:rsidRDefault="002208A5" w:rsidP="00FE7213">
      <w:pPr>
        <w:autoSpaceDE w:val="0"/>
        <w:autoSpaceDN w:val="0"/>
        <w:adjustRightInd w:val="0"/>
        <w:jc w:val="both"/>
      </w:pPr>
      <w:r w:rsidRPr="00AD16B2">
        <w:t>б) воспитание уважительного отношения к творчеству как своему,</w:t>
      </w:r>
      <w:r>
        <w:t xml:space="preserve"> </w:t>
      </w:r>
      <w:r w:rsidRPr="00AD16B2">
        <w:t>так и других людей;</w:t>
      </w:r>
    </w:p>
    <w:p w:rsidR="002208A5" w:rsidRPr="00AD16B2" w:rsidRDefault="002208A5" w:rsidP="00FE7213">
      <w:pPr>
        <w:autoSpaceDE w:val="0"/>
        <w:autoSpaceDN w:val="0"/>
        <w:adjustRightInd w:val="0"/>
        <w:jc w:val="both"/>
      </w:pPr>
      <w:r w:rsidRPr="00AD16B2">
        <w:lastRenderedPageBreak/>
        <w:t>в) развитие самостоятельности в поиске решения различных изобразительных задач;</w:t>
      </w:r>
    </w:p>
    <w:p w:rsidR="002208A5" w:rsidRPr="00AD16B2" w:rsidRDefault="002208A5" w:rsidP="00FE7213">
      <w:pPr>
        <w:autoSpaceDE w:val="0"/>
        <w:autoSpaceDN w:val="0"/>
        <w:adjustRightInd w:val="0"/>
        <w:jc w:val="both"/>
      </w:pPr>
      <w:r w:rsidRPr="00AD16B2">
        <w:t>г) формирование духовных и эстетических потребностей;</w:t>
      </w:r>
    </w:p>
    <w:p w:rsidR="002208A5" w:rsidRPr="00AD16B2" w:rsidRDefault="002208A5" w:rsidP="00FE7213">
      <w:pPr>
        <w:autoSpaceDE w:val="0"/>
        <w:autoSpaceDN w:val="0"/>
        <w:adjustRightInd w:val="0"/>
        <w:jc w:val="both"/>
      </w:pPr>
      <w:r w:rsidRPr="00AD16B2">
        <w:t>д) овладение различными приёмами и техниками изобразительной</w:t>
      </w:r>
      <w:r>
        <w:t xml:space="preserve"> </w:t>
      </w:r>
      <w:r w:rsidRPr="00AD16B2">
        <w:t>деятельности;</w:t>
      </w:r>
    </w:p>
    <w:p w:rsidR="002208A5" w:rsidRPr="00AD16B2" w:rsidRDefault="002208A5" w:rsidP="00FE7213">
      <w:pPr>
        <w:autoSpaceDE w:val="0"/>
        <w:autoSpaceDN w:val="0"/>
        <w:adjustRightInd w:val="0"/>
        <w:jc w:val="both"/>
      </w:pPr>
      <w:r w:rsidRPr="00AD16B2">
        <w:t>е) воспитание готовности к отстаиванию своего эстетического идеала;</w:t>
      </w:r>
    </w:p>
    <w:p w:rsidR="002208A5" w:rsidRPr="00AD16B2" w:rsidRDefault="002208A5" w:rsidP="00FE7213">
      <w:pPr>
        <w:autoSpaceDE w:val="0"/>
        <w:autoSpaceDN w:val="0"/>
        <w:adjustRightInd w:val="0"/>
        <w:jc w:val="both"/>
      </w:pPr>
      <w:r w:rsidRPr="00AD16B2">
        <w:t>ж) отработка навыков самостоятельной и групповой работы.</w:t>
      </w:r>
    </w:p>
    <w:p w:rsidR="002208A5" w:rsidRPr="00AD16B2" w:rsidRDefault="002208A5" w:rsidP="00FE7213">
      <w:pPr>
        <w:autoSpaceDE w:val="0"/>
        <w:autoSpaceDN w:val="0"/>
        <w:adjustRightInd w:val="0"/>
        <w:jc w:val="both"/>
        <w:rPr>
          <w:b/>
          <w:bCs/>
        </w:rPr>
      </w:pPr>
      <w:r w:rsidRPr="00AD16B2">
        <w:rPr>
          <w:b/>
          <w:bCs/>
        </w:rPr>
        <w:t>Предметные результаты:</w:t>
      </w:r>
    </w:p>
    <w:p w:rsidR="002208A5" w:rsidRPr="00AD16B2" w:rsidRDefault="002208A5" w:rsidP="00FE7213">
      <w:pPr>
        <w:autoSpaceDE w:val="0"/>
        <w:autoSpaceDN w:val="0"/>
        <w:adjustRightInd w:val="0"/>
        <w:jc w:val="both"/>
      </w:pPr>
      <w:r w:rsidRPr="00AD16B2">
        <w:t>а) сформированность первоначальных представлений о роли изобразительного искусства в жизни и духовно-нравственном развитии</w:t>
      </w:r>
      <w:r>
        <w:t xml:space="preserve"> </w:t>
      </w:r>
      <w:r w:rsidRPr="00AD16B2">
        <w:t>человека;</w:t>
      </w:r>
    </w:p>
    <w:p w:rsidR="002208A5" w:rsidRPr="00AD16B2" w:rsidRDefault="002208A5" w:rsidP="00FE7213">
      <w:pPr>
        <w:autoSpaceDE w:val="0"/>
        <w:autoSpaceDN w:val="0"/>
        <w:adjustRightInd w:val="0"/>
        <w:jc w:val="both"/>
        <w:rPr>
          <w:b/>
          <w:bCs/>
        </w:rPr>
      </w:pPr>
      <w:r w:rsidRPr="00AD16B2">
        <w:rPr>
          <w:b/>
          <w:bCs/>
        </w:rPr>
        <w:t>Ф у н к ц и о н а л ь н а я г р а м о т н о с т ь</w:t>
      </w:r>
    </w:p>
    <w:p w:rsidR="002208A5" w:rsidRPr="00AD16B2" w:rsidRDefault="002208A5" w:rsidP="00FE7213">
      <w:pPr>
        <w:autoSpaceDE w:val="0"/>
        <w:autoSpaceDN w:val="0"/>
        <w:adjustRightInd w:val="0"/>
        <w:jc w:val="both"/>
      </w:pPr>
      <w:r w:rsidRPr="00AD16B2">
        <w:t>Метапредметные результаты</w:t>
      </w:r>
      <w:r>
        <w:t xml:space="preserve"> </w:t>
      </w:r>
      <w:r w:rsidRPr="00AD16B2">
        <w:t>Регулятивные. Коммуникативные. Познавательные</w:t>
      </w:r>
    </w:p>
    <w:p w:rsidR="002208A5" w:rsidRPr="00AD16B2" w:rsidRDefault="002208A5" w:rsidP="00FE7213">
      <w:pPr>
        <w:autoSpaceDE w:val="0"/>
        <w:autoSpaceDN w:val="0"/>
        <w:adjustRightInd w:val="0"/>
        <w:jc w:val="both"/>
      </w:pPr>
      <w:r w:rsidRPr="00AD16B2">
        <w:t>Комплексные, компетентностные задания в УМК:</w:t>
      </w:r>
      <w:r>
        <w:t xml:space="preserve"> </w:t>
      </w:r>
      <w:r w:rsidRPr="00AD16B2">
        <w:t>коллективные проектные задания (на предметном материале);</w:t>
      </w:r>
      <w:r>
        <w:t xml:space="preserve"> </w:t>
      </w:r>
      <w:r w:rsidRPr="00AD16B2">
        <w:t>компетентностные (жи</w:t>
      </w:r>
      <w:r>
        <w:t xml:space="preserve">зненные) задания (на предметном </w:t>
      </w:r>
      <w:r w:rsidRPr="00AD16B2">
        <w:t>материале)</w:t>
      </w:r>
    </w:p>
    <w:p w:rsidR="002208A5" w:rsidRPr="00AD16B2" w:rsidRDefault="002208A5" w:rsidP="00FE7213">
      <w:pPr>
        <w:autoSpaceDE w:val="0"/>
        <w:autoSpaceDN w:val="0"/>
        <w:adjustRightInd w:val="0"/>
        <w:jc w:val="both"/>
      </w:pPr>
      <w:r w:rsidRPr="00AD16B2">
        <w:t>Образовательные технологии</w:t>
      </w:r>
    </w:p>
    <w:p w:rsidR="002208A5" w:rsidRDefault="002208A5" w:rsidP="00FE7213">
      <w:pPr>
        <w:autoSpaceDE w:val="0"/>
        <w:autoSpaceDN w:val="0"/>
        <w:adjustRightInd w:val="0"/>
        <w:jc w:val="both"/>
      </w:pPr>
      <w:r w:rsidRPr="00AD16B2">
        <w:t>1-я линия развития</w:t>
      </w:r>
      <w:r>
        <w:t xml:space="preserve"> </w:t>
      </w:r>
    </w:p>
    <w:p w:rsidR="002208A5" w:rsidRPr="00AD16B2" w:rsidRDefault="002208A5" w:rsidP="00FE7213">
      <w:pPr>
        <w:autoSpaceDE w:val="0"/>
        <w:autoSpaceDN w:val="0"/>
        <w:adjustRightInd w:val="0"/>
        <w:jc w:val="both"/>
      </w:pPr>
      <w:r w:rsidRPr="00AD16B2">
        <w:t>Технология мотивации работы (деятельный подход).</w:t>
      </w:r>
      <w:r>
        <w:t xml:space="preserve"> </w:t>
      </w:r>
      <w:r w:rsidRPr="00AD16B2">
        <w:t>Технология оценивания</w:t>
      </w:r>
      <w:r>
        <w:t xml:space="preserve"> </w:t>
      </w:r>
      <w:r w:rsidRPr="00AD16B2">
        <w:t>2-я линия развития</w:t>
      </w:r>
    </w:p>
    <w:p w:rsidR="002208A5" w:rsidRPr="00AD16B2" w:rsidRDefault="002208A5" w:rsidP="00FE7213">
      <w:pPr>
        <w:autoSpaceDE w:val="0"/>
        <w:autoSpaceDN w:val="0"/>
        <w:adjustRightInd w:val="0"/>
        <w:jc w:val="both"/>
      </w:pPr>
      <w:r w:rsidRPr="00AD16B2">
        <w:t>Технология продуктивного чтения (задания для работы с текстом). Задания для</w:t>
      </w:r>
      <w:r>
        <w:t xml:space="preserve"> </w:t>
      </w:r>
      <w:r w:rsidRPr="00AD16B2">
        <w:t>групповой работы</w:t>
      </w:r>
    </w:p>
    <w:p w:rsidR="002208A5" w:rsidRPr="00AD16B2" w:rsidRDefault="002208A5" w:rsidP="00FE7213">
      <w:pPr>
        <w:autoSpaceDE w:val="0"/>
        <w:autoSpaceDN w:val="0"/>
        <w:adjustRightInd w:val="0"/>
        <w:jc w:val="both"/>
      </w:pPr>
      <w:r w:rsidRPr="00AD16B2">
        <w:t>Предметные результаты (цели предмета)</w:t>
      </w:r>
      <w:r>
        <w:t xml:space="preserve"> </w:t>
      </w:r>
      <w:r w:rsidRPr="00AD16B2">
        <w:t>1-я линия развития</w:t>
      </w:r>
    </w:p>
    <w:p w:rsidR="002208A5" w:rsidRDefault="002208A5" w:rsidP="00FE7213">
      <w:pPr>
        <w:autoSpaceDE w:val="0"/>
        <w:autoSpaceDN w:val="0"/>
        <w:adjustRightInd w:val="0"/>
        <w:jc w:val="both"/>
      </w:pPr>
      <w:r w:rsidRPr="00AD16B2">
        <w:t>Объяснять содержание произведений</w:t>
      </w:r>
      <w:r>
        <w:t xml:space="preserve"> </w:t>
      </w:r>
      <w:r w:rsidRPr="00AD16B2">
        <w:t>искусства. Владеть</w:t>
      </w:r>
      <w:r>
        <w:t xml:space="preserve"> </w:t>
      </w:r>
      <w:r w:rsidRPr="00AD16B2">
        <w:t>основными техниками</w:t>
      </w:r>
      <w:r>
        <w:t xml:space="preserve"> </w:t>
      </w:r>
    </w:p>
    <w:p w:rsidR="002208A5" w:rsidRPr="00AD16B2" w:rsidRDefault="002208A5" w:rsidP="00FE7213">
      <w:pPr>
        <w:autoSpaceDE w:val="0"/>
        <w:autoSpaceDN w:val="0"/>
        <w:adjustRightInd w:val="0"/>
        <w:jc w:val="both"/>
      </w:pPr>
      <w:r>
        <w:t>и з о б р а</w:t>
      </w:r>
      <w:r w:rsidRPr="00AD16B2">
        <w:t>з и т е л ь н о г о</w:t>
      </w:r>
      <w:r>
        <w:t xml:space="preserve"> </w:t>
      </w:r>
      <w:r w:rsidRPr="00AD16B2">
        <w:t>искусства (тексты и</w:t>
      </w:r>
      <w:r>
        <w:t xml:space="preserve"> </w:t>
      </w:r>
      <w:r w:rsidRPr="00AD16B2">
        <w:t>задания)</w:t>
      </w:r>
    </w:p>
    <w:p w:rsidR="002208A5" w:rsidRPr="00AD16B2" w:rsidRDefault="002208A5" w:rsidP="00FE7213">
      <w:pPr>
        <w:autoSpaceDE w:val="0"/>
        <w:autoSpaceDN w:val="0"/>
        <w:adjustRightInd w:val="0"/>
        <w:jc w:val="both"/>
      </w:pPr>
      <w:r w:rsidRPr="00AD16B2">
        <w:t>2-я линия развития</w:t>
      </w:r>
    </w:p>
    <w:p w:rsidR="002208A5" w:rsidRPr="00AD16B2" w:rsidRDefault="002208A5" w:rsidP="00FE7213">
      <w:pPr>
        <w:autoSpaceDE w:val="0"/>
        <w:autoSpaceDN w:val="0"/>
        <w:adjustRightInd w:val="0"/>
        <w:jc w:val="both"/>
      </w:pPr>
      <w:r w:rsidRPr="00AD16B2">
        <w:t>Видеть красоту в мире и в</w:t>
      </w:r>
      <w:r>
        <w:t xml:space="preserve"> </w:t>
      </w:r>
      <w:r w:rsidRPr="00AD16B2">
        <w:t>искусстве. Эмоционально воспринимать произведения искусства и</w:t>
      </w:r>
      <w:r>
        <w:t xml:space="preserve"> </w:t>
      </w:r>
      <w:r w:rsidRPr="00AD16B2">
        <w:t>уметь выражать своё</w:t>
      </w:r>
      <w:r>
        <w:t xml:space="preserve"> </w:t>
      </w:r>
      <w:r w:rsidRPr="00AD16B2">
        <w:t>отношение к ним (тексты</w:t>
      </w:r>
      <w:r>
        <w:t xml:space="preserve"> </w:t>
      </w:r>
      <w:r w:rsidRPr="00AD16B2">
        <w:t>и задания)</w:t>
      </w:r>
    </w:p>
    <w:p w:rsidR="002208A5" w:rsidRPr="00AD16B2" w:rsidRDefault="002208A5" w:rsidP="00FE7213">
      <w:pPr>
        <w:autoSpaceDE w:val="0"/>
        <w:autoSpaceDN w:val="0"/>
        <w:adjustRightInd w:val="0"/>
        <w:jc w:val="both"/>
      </w:pPr>
      <w:r w:rsidRPr="00AD16B2">
        <w:t>Личностные</w:t>
      </w:r>
      <w:r>
        <w:t xml:space="preserve"> </w:t>
      </w:r>
      <w:r w:rsidRPr="00AD16B2">
        <w:t>результаты</w:t>
      </w:r>
    </w:p>
    <w:p w:rsidR="002208A5" w:rsidRPr="00AD16B2" w:rsidRDefault="002208A5" w:rsidP="00FE7213">
      <w:pPr>
        <w:autoSpaceDE w:val="0"/>
        <w:autoSpaceDN w:val="0"/>
        <w:adjustRightInd w:val="0"/>
        <w:jc w:val="both"/>
      </w:pPr>
      <w:r w:rsidRPr="00AD16B2">
        <w:t>10</w:t>
      </w:r>
      <w:r>
        <w:t xml:space="preserve"> </w:t>
      </w:r>
      <w:r w:rsidRPr="00AD16B2">
        <w:t>б) ознакомление учащихся с выразительными средствами различных видов изобразительного искусства и освоение некоторых из них;</w:t>
      </w:r>
    </w:p>
    <w:p w:rsidR="002208A5" w:rsidRPr="00AD16B2" w:rsidRDefault="002208A5" w:rsidP="00FE7213">
      <w:pPr>
        <w:autoSpaceDE w:val="0"/>
        <w:autoSpaceDN w:val="0"/>
        <w:adjustRightInd w:val="0"/>
        <w:jc w:val="both"/>
      </w:pPr>
      <w:r w:rsidRPr="00AD16B2">
        <w:t>в) ознакомление учащихся с терминологией и классификацией</w:t>
      </w:r>
      <w:r>
        <w:t xml:space="preserve"> </w:t>
      </w:r>
      <w:r w:rsidRPr="00AD16B2">
        <w:t>изобразительного искусства;</w:t>
      </w:r>
    </w:p>
    <w:p w:rsidR="002208A5" w:rsidRPr="00AD16B2" w:rsidRDefault="002208A5" w:rsidP="00FE7213">
      <w:pPr>
        <w:autoSpaceDE w:val="0"/>
        <w:autoSpaceDN w:val="0"/>
        <w:adjustRightInd w:val="0"/>
        <w:jc w:val="both"/>
      </w:pPr>
      <w:r w:rsidRPr="00AD16B2">
        <w:t>в) первичное ознакомление учащихся с отечественной и мировой</w:t>
      </w:r>
      <w:r>
        <w:t xml:space="preserve"> </w:t>
      </w:r>
      <w:r w:rsidRPr="00AD16B2">
        <w:t>культурой;</w:t>
      </w:r>
    </w:p>
    <w:p w:rsidR="002208A5" w:rsidRPr="00AD16B2" w:rsidRDefault="002208A5" w:rsidP="00FE7213">
      <w:pPr>
        <w:autoSpaceDE w:val="0"/>
        <w:autoSpaceDN w:val="0"/>
        <w:adjustRightInd w:val="0"/>
        <w:jc w:val="both"/>
      </w:pPr>
      <w:r w:rsidRPr="00AD16B2">
        <w:t>г) получение детьми представлений о некоторых специфических</w:t>
      </w:r>
      <w:r>
        <w:t xml:space="preserve"> </w:t>
      </w:r>
      <w:r w:rsidRPr="00AD16B2">
        <w:t>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2208A5" w:rsidRPr="00AD16B2" w:rsidRDefault="002208A5" w:rsidP="00FE7213">
      <w:pPr>
        <w:autoSpaceDE w:val="0"/>
        <w:autoSpaceDN w:val="0"/>
        <w:adjustRightInd w:val="0"/>
        <w:jc w:val="both"/>
        <w:rPr>
          <w:b/>
          <w:bCs/>
        </w:rPr>
      </w:pPr>
      <w:r w:rsidRPr="00AD16B2">
        <w:rPr>
          <w:b/>
          <w:bCs/>
        </w:rPr>
        <w:t>Метапредметные результаты</w:t>
      </w:r>
    </w:p>
    <w:p w:rsidR="002208A5" w:rsidRPr="00AD16B2" w:rsidRDefault="002208A5" w:rsidP="00FE7213">
      <w:pPr>
        <w:autoSpaceDE w:val="0"/>
        <w:autoSpaceDN w:val="0"/>
        <w:adjustRightInd w:val="0"/>
        <w:jc w:val="both"/>
      </w:pPr>
      <w:r w:rsidRPr="00AD16B2">
        <w:t>Метапредметные результаты освоения курса обеспечиваются</w:t>
      </w:r>
      <w:r>
        <w:t xml:space="preserve"> </w:t>
      </w:r>
      <w:r w:rsidRPr="00AD16B2">
        <w:t>познавательными и коммуникативными учебными действиями, а</w:t>
      </w:r>
      <w:r>
        <w:t xml:space="preserve"> также межпредметными связями с </w:t>
      </w:r>
      <w:r w:rsidRPr="00AD16B2">
        <w:t>технологией, музыкой, литературой, историей и даже с математикой.</w:t>
      </w:r>
      <w:r>
        <w:t xml:space="preserve"> </w:t>
      </w:r>
      <w:r w:rsidRPr="00AD16B2">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w:t>
      </w:r>
    </w:p>
    <w:p w:rsidR="002208A5" w:rsidRPr="00AD16B2" w:rsidRDefault="002208A5" w:rsidP="00FE7213">
      <w:pPr>
        <w:autoSpaceDE w:val="0"/>
        <w:autoSpaceDN w:val="0"/>
        <w:adjustRightInd w:val="0"/>
        <w:jc w:val="both"/>
      </w:pPr>
      <w:r w:rsidRPr="00AD16B2">
        <w:t>поможет учащимся осознанно включиться в творческий процесс.</w:t>
      </w:r>
      <w:r>
        <w:t xml:space="preserve"> </w:t>
      </w:r>
      <w:r w:rsidRPr="00AD16B2">
        <w:t>Кроме этого, метапредметными результатами изучения курса</w:t>
      </w:r>
      <w:r>
        <w:t xml:space="preserve"> </w:t>
      </w:r>
      <w:r w:rsidRPr="00AD16B2">
        <w:t>«Изобразительное искусство» является формирование перечисленных ниже универсальных учебных действий (УУД).</w:t>
      </w:r>
    </w:p>
    <w:p w:rsidR="002208A5" w:rsidRPr="00AD16B2" w:rsidRDefault="002208A5" w:rsidP="00FE7213">
      <w:pPr>
        <w:autoSpaceDE w:val="0"/>
        <w:autoSpaceDN w:val="0"/>
        <w:adjustRightInd w:val="0"/>
        <w:jc w:val="both"/>
        <w:rPr>
          <w:b/>
          <w:bCs/>
        </w:rPr>
      </w:pPr>
      <w:r w:rsidRPr="00AD16B2">
        <w:rPr>
          <w:b/>
          <w:bCs/>
        </w:rPr>
        <w:t>Регулятивные УУД</w:t>
      </w:r>
    </w:p>
    <w:p w:rsidR="002208A5" w:rsidRPr="00AD16B2" w:rsidRDefault="002208A5" w:rsidP="00FE7213">
      <w:pPr>
        <w:autoSpaceDE w:val="0"/>
        <w:autoSpaceDN w:val="0"/>
        <w:adjustRightInd w:val="0"/>
        <w:jc w:val="both"/>
      </w:pPr>
      <w:r w:rsidRPr="00AD16B2">
        <w:t></w:t>
      </w:r>
      <w:r w:rsidRPr="00AD16B2">
        <w:t>Проговаривать последовательность действий на уроке.</w:t>
      </w:r>
    </w:p>
    <w:p w:rsidR="002208A5" w:rsidRPr="00AD16B2" w:rsidRDefault="002208A5" w:rsidP="00FE7213">
      <w:pPr>
        <w:autoSpaceDE w:val="0"/>
        <w:autoSpaceDN w:val="0"/>
        <w:adjustRightInd w:val="0"/>
        <w:jc w:val="both"/>
      </w:pPr>
      <w:r w:rsidRPr="00AD16B2">
        <w:t></w:t>
      </w:r>
      <w:r w:rsidRPr="00AD16B2">
        <w:t>Учиться работать по предложенному учителем плану.</w:t>
      </w:r>
    </w:p>
    <w:p w:rsidR="002208A5" w:rsidRPr="00AD16B2" w:rsidRDefault="002208A5" w:rsidP="00FE7213">
      <w:pPr>
        <w:autoSpaceDE w:val="0"/>
        <w:autoSpaceDN w:val="0"/>
        <w:adjustRightInd w:val="0"/>
        <w:jc w:val="both"/>
      </w:pPr>
      <w:r w:rsidRPr="00AD16B2">
        <w:t></w:t>
      </w:r>
      <w:r w:rsidRPr="00AD16B2">
        <w:t>Учиться отличать верно выполненное задание от неверного.</w:t>
      </w:r>
    </w:p>
    <w:p w:rsidR="002208A5" w:rsidRPr="00AD16B2" w:rsidRDefault="002208A5" w:rsidP="00FE7213">
      <w:pPr>
        <w:autoSpaceDE w:val="0"/>
        <w:autoSpaceDN w:val="0"/>
        <w:adjustRightInd w:val="0"/>
        <w:jc w:val="both"/>
      </w:pPr>
      <w:r w:rsidRPr="00AD16B2">
        <w:t></w:t>
      </w:r>
      <w:r w:rsidRPr="00AD16B2">
        <w:t>Учиться совместно с учителем и другими учениками давать эмоциональную оценку деятельности класса на уроке.</w:t>
      </w:r>
      <w:r>
        <w:t xml:space="preserve"> </w:t>
      </w:r>
      <w:r w:rsidRPr="00AD16B2">
        <w:t>Основой для фо</w:t>
      </w:r>
      <w:r>
        <w:t xml:space="preserve">рмирования этих действий служит </w:t>
      </w:r>
      <w:r w:rsidRPr="00AD16B2">
        <w:t>соблюдение технологии оценивания образовательных достижений.</w:t>
      </w:r>
    </w:p>
    <w:p w:rsidR="002208A5" w:rsidRPr="00AD16B2" w:rsidRDefault="002208A5" w:rsidP="00FE7213">
      <w:pPr>
        <w:autoSpaceDE w:val="0"/>
        <w:autoSpaceDN w:val="0"/>
        <w:adjustRightInd w:val="0"/>
        <w:jc w:val="both"/>
        <w:rPr>
          <w:b/>
          <w:bCs/>
        </w:rPr>
      </w:pPr>
      <w:r w:rsidRPr="00AD16B2">
        <w:rPr>
          <w:b/>
          <w:bCs/>
        </w:rPr>
        <w:t>Познавательные УУД</w:t>
      </w:r>
    </w:p>
    <w:p w:rsidR="002208A5" w:rsidRPr="00AD16B2" w:rsidRDefault="002208A5" w:rsidP="00FE7213">
      <w:pPr>
        <w:autoSpaceDE w:val="0"/>
        <w:autoSpaceDN w:val="0"/>
        <w:adjustRightInd w:val="0"/>
        <w:jc w:val="both"/>
      </w:pPr>
      <w:r w:rsidRPr="00AD16B2">
        <w:lastRenderedPageBreak/>
        <w:t></w:t>
      </w:r>
      <w:r w:rsidRPr="00AD16B2">
        <w:t>Ориентироваться в своей системе знаний: отличать новое от уже</w:t>
      </w:r>
      <w:r>
        <w:t xml:space="preserve"> </w:t>
      </w:r>
      <w:r w:rsidRPr="00AD16B2">
        <w:t>известного с помощью учителя.</w:t>
      </w:r>
    </w:p>
    <w:p w:rsidR="002208A5" w:rsidRPr="00AD16B2" w:rsidRDefault="002208A5" w:rsidP="00FE7213">
      <w:pPr>
        <w:autoSpaceDE w:val="0"/>
        <w:autoSpaceDN w:val="0"/>
        <w:adjustRightInd w:val="0"/>
        <w:jc w:val="both"/>
      </w:pPr>
      <w:r w:rsidRPr="00AD16B2">
        <w:t></w:t>
      </w:r>
      <w:r w:rsidRPr="00AD16B2">
        <w:t>Делать предварительный отбор источников информации: ориентироваться в учебнике (на развороте, в оглавлении, в словаре).</w:t>
      </w:r>
    </w:p>
    <w:p w:rsidR="002208A5" w:rsidRPr="00AD16B2" w:rsidRDefault="002208A5" w:rsidP="00FE7213">
      <w:pPr>
        <w:autoSpaceDE w:val="0"/>
        <w:autoSpaceDN w:val="0"/>
        <w:adjustRightInd w:val="0"/>
        <w:jc w:val="both"/>
      </w:pPr>
      <w:r w:rsidRPr="00AD16B2">
        <w:t></w:t>
      </w:r>
      <w:r w:rsidRPr="00AD16B2">
        <w:t>Добывать новые знания: находить ответы на вопросы, используя</w:t>
      </w:r>
      <w:r>
        <w:t xml:space="preserve"> </w:t>
      </w:r>
      <w:r w:rsidRPr="00AD16B2">
        <w:t>учебник, свой жизненный опыт и информацию, полученную на</w:t>
      </w:r>
      <w:r>
        <w:t xml:space="preserve"> </w:t>
      </w:r>
      <w:r w:rsidRPr="00AD16B2">
        <w:t>уроке.</w:t>
      </w:r>
    </w:p>
    <w:p w:rsidR="002208A5" w:rsidRPr="00AD16B2" w:rsidRDefault="002208A5" w:rsidP="00FE7213">
      <w:pPr>
        <w:autoSpaceDE w:val="0"/>
        <w:autoSpaceDN w:val="0"/>
        <w:adjustRightInd w:val="0"/>
        <w:jc w:val="both"/>
      </w:pPr>
      <w:r w:rsidRPr="00AD16B2">
        <w:t></w:t>
      </w:r>
      <w:r w:rsidRPr="00AD16B2">
        <w:t>Перерабатывать полученную информацию: делать выводы в</w:t>
      </w:r>
      <w:r>
        <w:t xml:space="preserve"> </w:t>
      </w:r>
      <w:r w:rsidRPr="00AD16B2">
        <w:t>результате совместной работы всего класса.</w:t>
      </w:r>
    </w:p>
    <w:p w:rsidR="002208A5" w:rsidRPr="00AD16B2" w:rsidRDefault="002208A5" w:rsidP="00FE7213">
      <w:pPr>
        <w:autoSpaceDE w:val="0"/>
        <w:autoSpaceDN w:val="0"/>
        <w:adjustRightInd w:val="0"/>
        <w:jc w:val="both"/>
      </w:pPr>
      <w:r w:rsidRPr="00AD16B2">
        <w:t></w:t>
      </w:r>
      <w:r w:rsidRPr="00AD16B2">
        <w:t>Сравнивать и группировать произведения изобразительного</w:t>
      </w:r>
      <w:r>
        <w:t xml:space="preserve"> </w:t>
      </w:r>
      <w:r w:rsidRPr="00AD16B2">
        <w:t>искусства (по изобразительным средствам, жанрам и т.д.).</w:t>
      </w:r>
    </w:p>
    <w:p w:rsidR="002208A5" w:rsidRPr="00AD16B2" w:rsidRDefault="002208A5" w:rsidP="00FE7213">
      <w:pPr>
        <w:autoSpaceDE w:val="0"/>
        <w:autoSpaceDN w:val="0"/>
        <w:adjustRightInd w:val="0"/>
        <w:jc w:val="both"/>
      </w:pPr>
      <w:r w:rsidRPr="00AD16B2">
        <w:t></w:t>
      </w:r>
      <w:r w:rsidRPr="00AD16B2">
        <w:t>Преобразовывать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2208A5" w:rsidRPr="00281F28" w:rsidRDefault="002208A5" w:rsidP="00FE7213">
      <w:pPr>
        <w:autoSpaceDE w:val="0"/>
        <w:autoSpaceDN w:val="0"/>
        <w:adjustRightInd w:val="0"/>
        <w:jc w:val="both"/>
      </w:pPr>
      <w:r w:rsidRPr="00AD16B2">
        <w:t>11</w:t>
      </w:r>
      <w:r>
        <w:t xml:space="preserve"> </w:t>
      </w:r>
      <w:r w:rsidRPr="00AD16B2">
        <w:rPr>
          <w:b/>
          <w:bCs/>
        </w:rPr>
        <w:t>Коммуникативные УУД</w:t>
      </w:r>
    </w:p>
    <w:p w:rsidR="002208A5" w:rsidRPr="00AD16B2" w:rsidRDefault="002208A5" w:rsidP="00FE7213">
      <w:pPr>
        <w:autoSpaceDE w:val="0"/>
        <w:autoSpaceDN w:val="0"/>
        <w:adjustRightInd w:val="0"/>
        <w:jc w:val="both"/>
      </w:pPr>
      <w:r w:rsidRPr="00AD16B2">
        <w:t></w:t>
      </w:r>
      <w:r w:rsidRPr="00AD16B2">
        <w:t>Уметь пользоваться языком изобразительного искусства:</w:t>
      </w:r>
    </w:p>
    <w:p w:rsidR="002208A5" w:rsidRPr="00AD16B2" w:rsidRDefault="002208A5" w:rsidP="00FE7213">
      <w:pPr>
        <w:autoSpaceDE w:val="0"/>
        <w:autoSpaceDN w:val="0"/>
        <w:adjustRightInd w:val="0"/>
        <w:jc w:val="both"/>
      </w:pPr>
      <w:r w:rsidRPr="00AD16B2">
        <w:t>а) донести свою позицию до собеседника;</w:t>
      </w:r>
    </w:p>
    <w:p w:rsidR="002208A5" w:rsidRPr="00AD16B2" w:rsidRDefault="002208A5" w:rsidP="00FE7213">
      <w:pPr>
        <w:autoSpaceDE w:val="0"/>
        <w:autoSpaceDN w:val="0"/>
        <w:adjustRightInd w:val="0"/>
        <w:jc w:val="both"/>
      </w:pPr>
      <w:r w:rsidRPr="00AD16B2">
        <w:t>б) оформить свою мысль в устной и письменной форме (на уровне</w:t>
      </w:r>
      <w:r>
        <w:t xml:space="preserve"> </w:t>
      </w:r>
      <w:r w:rsidRPr="00AD16B2">
        <w:t>одного предложения или небольшого текста).</w:t>
      </w:r>
    </w:p>
    <w:p w:rsidR="002208A5" w:rsidRPr="00AD16B2" w:rsidRDefault="002208A5" w:rsidP="00FE7213">
      <w:pPr>
        <w:autoSpaceDE w:val="0"/>
        <w:autoSpaceDN w:val="0"/>
        <w:adjustRightInd w:val="0"/>
        <w:jc w:val="both"/>
      </w:pPr>
      <w:r w:rsidRPr="00AD16B2">
        <w:t></w:t>
      </w:r>
      <w:r w:rsidRPr="00AD16B2">
        <w:t>Уметь слушать и понимать высказывания собеседников.</w:t>
      </w:r>
    </w:p>
    <w:p w:rsidR="002208A5" w:rsidRPr="00AD16B2" w:rsidRDefault="002208A5" w:rsidP="00FE7213">
      <w:pPr>
        <w:autoSpaceDE w:val="0"/>
        <w:autoSpaceDN w:val="0"/>
        <w:adjustRightInd w:val="0"/>
        <w:jc w:val="both"/>
      </w:pPr>
      <w:r w:rsidRPr="00AD16B2">
        <w:t></w:t>
      </w:r>
      <w:r w:rsidRPr="00AD16B2">
        <w:t>Уметь выразительно читать и пересказывать содержание текста.</w:t>
      </w:r>
    </w:p>
    <w:p w:rsidR="002208A5" w:rsidRPr="00AD16B2" w:rsidRDefault="002208A5" w:rsidP="00FE7213">
      <w:pPr>
        <w:autoSpaceDE w:val="0"/>
        <w:autoSpaceDN w:val="0"/>
        <w:adjustRightInd w:val="0"/>
        <w:jc w:val="both"/>
      </w:pPr>
      <w:r w:rsidRPr="00AD16B2">
        <w:t></w:t>
      </w:r>
      <w:r w:rsidRPr="00AD16B2">
        <w:t>Совместно договариваться о правилах общения и поведения в</w:t>
      </w:r>
      <w:r>
        <w:t xml:space="preserve"> </w:t>
      </w:r>
      <w:r w:rsidRPr="00AD16B2">
        <w:t>школе и на уроках изобразительного искусства и следовать им.</w:t>
      </w:r>
    </w:p>
    <w:p w:rsidR="002208A5" w:rsidRPr="00AD16B2" w:rsidRDefault="002208A5" w:rsidP="00FE7213">
      <w:pPr>
        <w:autoSpaceDE w:val="0"/>
        <w:autoSpaceDN w:val="0"/>
        <w:adjustRightInd w:val="0"/>
        <w:jc w:val="both"/>
      </w:pPr>
      <w:r w:rsidRPr="00AD16B2">
        <w:t></w:t>
      </w:r>
      <w:r w:rsidRPr="00AD16B2">
        <w:t>Учиться согласованно работать в группе:</w:t>
      </w:r>
    </w:p>
    <w:p w:rsidR="002208A5" w:rsidRPr="00AD16B2" w:rsidRDefault="002208A5" w:rsidP="00FE7213">
      <w:pPr>
        <w:autoSpaceDE w:val="0"/>
        <w:autoSpaceDN w:val="0"/>
        <w:adjustRightInd w:val="0"/>
        <w:jc w:val="both"/>
      </w:pPr>
      <w:r w:rsidRPr="00AD16B2">
        <w:t>а) учиться планировать работу в группе;</w:t>
      </w:r>
    </w:p>
    <w:p w:rsidR="002208A5" w:rsidRPr="00AD16B2" w:rsidRDefault="002208A5" w:rsidP="00FE7213">
      <w:pPr>
        <w:autoSpaceDE w:val="0"/>
        <w:autoSpaceDN w:val="0"/>
        <w:adjustRightInd w:val="0"/>
        <w:jc w:val="both"/>
      </w:pPr>
      <w:r w:rsidRPr="00AD16B2">
        <w:t>б) учиться распределять работу между участниками проекта;</w:t>
      </w:r>
    </w:p>
    <w:p w:rsidR="002208A5" w:rsidRPr="00AD16B2" w:rsidRDefault="002208A5" w:rsidP="00FE7213">
      <w:pPr>
        <w:autoSpaceDE w:val="0"/>
        <w:autoSpaceDN w:val="0"/>
        <w:adjustRightInd w:val="0"/>
        <w:jc w:val="both"/>
      </w:pPr>
      <w:r w:rsidRPr="00AD16B2">
        <w:t>в) понимать общую задачу проекта и точно выполнять свою часть</w:t>
      </w:r>
      <w:r>
        <w:t xml:space="preserve"> </w:t>
      </w:r>
      <w:r w:rsidRPr="00AD16B2">
        <w:t>работы;</w:t>
      </w:r>
    </w:p>
    <w:p w:rsidR="002208A5" w:rsidRPr="00AD16B2" w:rsidRDefault="002208A5" w:rsidP="00FE7213">
      <w:pPr>
        <w:autoSpaceDE w:val="0"/>
        <w:autoSpaceDN w:val="0"/>
        <w:adjustRightInd w:val="0"/>
        <w:jc w:val="both"/>
      </w:pPr>
      <w:r w:rsidRPr="00AD16B2">
        <w:t>г) уметь выполнять различные роли в группе (лидера, исполнителя, критика).</w:t>
      </w:r>
    </w:p>
    <w:p w:rsidR="002208A5" w:rsidRPr="00AD16B2" w:rsidRDefault="002208A5" w:rsidP="00FE7213">
      <w:pPr>
        <w:autoSpaceDE w:val="0"/>
        <w:autoSpaceDN w:val="0"/>
        <w:adjustRightInd w:val="0"/>
        <w:jc w:val="both"/>
        <w:rPr>
          <w:b/>
          <w:bCs/>
        </w:rPr>
      </w:pPr>
      <w:r w:rsidRPr="00AD16B2">
        <w:rPr>
          <w:b/>
          <w:bCs/>
        </w:rPr>
        <w:t>1-й класс</w:t>
      </w:r>
    </w:p>
    <w:p w:rsidR="002208A5" w:rsidRPr="00AD16B2" w:rsidRDefault="002208A5" w:rsidP="00FE7213">
      <w:pPr>
        <w:autoSpaceDE w:val="0"/>
        <w:autoSpaceDN w:val="0"/>
        <w:adjustRightInd w:val="0"/>
        <w:jc w:val="both"/>
        <w:rPr>
          <w:b/>
          <w:bCs/>
        </w:rPr>
      </w:pPr>
      <w:r w:rsidRPr="00AD16B2">
        <w:rPr>
          <w:b/>
          <w:bCs/>
        </w:rPr>
        <w:t>1. Овладевать языком изобразительного искусства:</w:t>
      </w:r>
    </w:p>
    <w:p w:rsidR="002208A5" w:rsidRPr="00AD16B2" w:rsidRDefault="002208A5" w:rsidP="00FE7213">
      <w:pPr>
        <w:autoSpaceDE w:val="0"/>
        <w:autoSpaceDN w:val="0"/>
        <w:adjustRightInd w:val="0"/>
        <w:jc w:val="both"/>
      </w:pPr>
      <w:r w:rsidRPr="00AD16B2">
        <w:t></w:t>
      </w:r>
      <w:r w:rsidRPr="00AD16B2">
        <w:t>понимать, в чём состоит работа художника и какие качества</w:t>
      </w:r>
      <w:r>
        <w:t xml:space="preserve"> </w:t>
      </w:r>
      <w:r w:rsidRPr="00AD16B2">
        <w:t>нужно в себе развивать, чтобы научиться рисовать;</w:t>
      </w:r>
    </w:p>
    <w:p w:rsidR="002208A5" w:rsidRPr="00B2133F" w:rsidRDefault="002208A5" w:rsidP="00FE7213">
      <w:pPr>
        <w:autoSpaceDE w:val="0"/>
        <w:autoSpaceDN w:val="0"/>
        <w:adjustRightInd w:val="0"/>
        <w:jc w:val="both"/>
        <w:rPr>
          <w:i/>
          <w:iCs/>
        </w:rPr>
      </w:pPr>
      <w:r w:rsidRPr="00AD16B2">
        <w:t></w:t>
      </w:r>
      <w:r w:rsidRPr="00AD16B2">
        <w:t xml:space="preserve">понимать и уметь объяснять, что такое </w:t>
      </w:r>
      <w:r w:rsidRPr="00AD16B2">
        <w:rPr>
          <w:i/>
          <w:iCs/>
        </w:rPr>
        <w:t>форма, размер, характер,</w:t>
      </w:r>
      <w:r>
        <w:rPr>
          <w:i/>
          <w:iCs/>
        </w:rPr>
        <w:t xml:space="preserve"> </w:t>
      </w:r>
      <w:r w:rsidRPr="00AD16B2">
        <w:rPr>
          <w:i/>
          <w:iCs/>
        </w:rPr>
        <w:t>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 наброски</w:t>
      </w:r>
      <w:r w:rsidRPr="00AD16B2">
        <w:t>;</w:t>
      </w:r>
    </w:p>
    <w:p w:rsidR="002208A5" w:rsidRPr="00AD16B2" w:rsidRDefault="002208A5" w:rsidP="00FE7213">
      <w:pPr>
        <w:autoSpaceDE w:val="0"/>
        <w:autoSpaceDN w:val="0"/>
        <w:adjustRightInd w:val="0"/>
        <w:jc w:val="both"/>
      </w:pPr>
      <w:r w:rsidRPr="00AD16B2">
        <w:t></w:t>
      </w:r>
      <w:r w:rsidRPr="00AD16B2">
        <w:t>знать и уметь называть основные цвета спектра, понимать и</w:t>
      </w:r>
      <w:r>
        <w:t xml:space="preserve"> </w:t>
      </w:r>
      <w:r w:rsidRPr="00AD16B2">
        <w:t xml:space="preserve">уметь объяснять, что такое </w:t>
      </w:r>
      <w:r w:rsidRPr="00AD16B2">
        <w:rPr>
          <w:i/>
          <w:iCs/>
        </w:rPr>
        <w:t>дополнительные и родственные, тёплые</w:t>
      </w:r>
      <w:r>
        <w:t xml:space="preserve"> </w:t>
      </w:r>
      <w:r w:rsidRPr="00AD16B2">
        <w:rPr>
          <w:i/>
          <w:iCs/>
        </w:rPr>
        <w:t>и холодные цвета</w:t>
      </w:r>
      <w:r w:rsidRPr="00AD16B2">
        <w:t>;</w:t>
      </w:r>
    </w:p>
    <w:p w:rsidR="002208A5" w:rsidRPr="00B2133F" w:rsidRDefault="002208A5" w:rsidP="00FE7213">
      <w:pPr>
        <w:autoSpaceDE w:val="0"/>
        <w:autoSpaceDN w:val="0"/>
        <w:adjustRightInd w:val="0"/>
        <w:jc w:val="both"/>
        <w:rPr>
          <w:i/>
          <w:iCs/>
        </w:rPr>
      </w:pPr>
      <w:r w:rsidRPr="00AD16B2">
        <w:t></w:t>
      </w:r>
      <w:r w:rsidRPr="00AD16B2">
        <w:t xml:space="preserve">знать и уметь объяснять, что такое </w:t>
      </w:r>
      <w:r w:rsidRPr="00AD16B2">
        <w:rPr>
          <w:i/>
          <w:iCs/>
        </w:rPr>
        <w:t>орнамент, геометрический</w:t>
      </w:r>
      <w:r>
        <w:rPr>
          <w:i/>
          <w:iCs/>
        </w:rPr>
        <w:t xml:space="preserve"> </w:t>
      </w:r>
      <w:r w:rsidRPr="00AD16B2">
        <w:rPr>
          <w:i/>
          <w:iCs/>
        </w:rPr>
        <w:t>орнамент</w:t>
      </w:r>
      <w:r w:rsidRPr="00AD16B2">
        <w:t>;</w:t>
      </w:r>
    </w:p>
    <w:p w:rsidR="002208A5" w:rsidRPr="00AD16B2" w:rsidRDefault="002208A5" w:rsidP="00FE7213">
      <w:pPr>
        <w:autoSpaceDE w:val="0"/>
        <w:autoSpaceDN w:val="0"/>
        <w:adjustRightInd w:val="0"/>
        <w:jc w:val="both"/>
      </w:pPr>
      <w:r w:rsidRPr="00AD16B2">
        <w:t></w:t>
      </w:r>
      <w:r w:rsidRPr="00AD16B2">
        <w:t>учиться описывать живописные произведения с использованием</w:t>
      </w:r>
      <w:r>
        <w:t xml:space="preserve"> </w:t>
      </w:r>
      <w:r w:rsidRPr="00AD16B2">
        <w:t>уже изученных понятий.</w:t>
      </w:r>
    </w:p>
    <w:p w:rsidR="002208A5" w:rsidRPr="00AD16B2" w:rsidRDefault="002208A5" w:rsidP="00FE7213">
      <w:pPr>
        <w:autoSpaceDE w:val="0"/>
        <w:autoSpaceDN w:val="0"/>
        <w:adjustRightInd w:val="0"/>
        <w:jc w:val="both"/>
        <w:rPr>
          <w:b/>
          <w:bCs/>
        </w:rPr>
      </w:pPr>
      <w:r w:rsidRPr="00AD16B2">
        <w:rPr>
          <w:b/>
          <w:bCs/>
        </w:rPr>
        <w:t>2. Эмоционально воспринимать и оценивать произведения искусства:</w:t>
      </w:r>
    </w:p>
    <w:p w:rsidR="002208A5" w:rsidRPr="00AD16B2" w:rsidRDefault="002208A5" w:rsidP="00FE7213">
      <w:pPr>
        <w:autoSpaceDE w:val="0"/>
        <w:autoSpaceDN w:val="0"/>
        <w:adjustRightInd w:val="0"/>
        <w:jc w:val="both"/>
      </w:pPr>
      <w:r w:rsidRPr="00AD16B2">
        <w:t></w:t>
      </w:r>
      <w:r w:rsidRPr="00AD16B2">
        <w:t xml:space="preserve">учиться чувствовать </w:t>
      </w:r>
      <w:r w:rsidRPr="00AD16B2">
        <w:rPr>
          <w:b/>
          <w:bCs/>
        </w:rPr>
        <w:t xml:space="preserve">образный характер </w:t>
      </w:r>
      <w:r w:rsidRPr="00AD16B2">
        <w:t>различных видов</w:t>
      </w:r>
      <w:r>
        <w:t xml:space="preserve"> </w:t>
      </w:r>
      <w:r w:rsidRPr="00AD16B2">
        <w:t>линий;</w:t>
      </w:r>
    </w:p>
    <w:p w:rsidR="002208A5" w:rsidRPr="00AD16B2" w:rsidRDefault="002208A5" w:rsidP="00FE7213">
      <w:pPr>
        <w:autoSpaceDE w:val="0"/>
        <w:autoSpaceDN w:val="0"/>
        <w:adjustRightInd w:val="0"/>
        <w:jc w:val="both"/>
      </w:pPr>
      <w:r w:rsidRPr="00AD16B2">
        <w:t></w:t>
      </w:r>
      <w:r w:rsidRPr="00AD16B2">
        <w:t xml:space="preserve">учиться воспринимать </w:t>
      </w:r>
      <w:r w:rsidRPr="00AD16B2">
        <w:rPr>
          <w:b/>
          <w:bCs/>
        </w:rPr>
        <w:t xml:space="preserve">эмоциональное звучание </w:t>
      </w:r>
      <w:r w:rsidRPr="00AD16B2">
        <w:t>цвета и уметь</w:t>
      </w:r>
      <w:r>
        <w:t xml:space="preserve"> </w:t>
      </w:r>
      <w:r w:rsidRPr="00AD16B2">
        <w:t>рассказывать о том, как это свойство цвета используется разными</w:t>
      </w:r>
      <w:r>
        <w:t xml:space="preserve"> </w:t>
      </w:r>
      <w:r w:rsidRPr="00AD16B2">
        <w:t>художниками.</w:t>
      </w:r>
    </w:p>
    <w:p w:rsidR="002208A5" w:rsidRPr="00AD16B2" w:rsidRDefault="002208A5" w:rsidP="00FE7213">
      <w:pPr>
        <w:autoSpaceDE w:val="0"/>
        <w:autoSpaceDN w:val="0"/>
        <w:adjustRightInd w:val="0"/>
        <w:jc w:val="both"/>
        <w:rPr>
          <w:b/>
          <w:bCs/>
        </w:rPr>
      </w:pPr>
      <w:r w:rsidRPr="00AD16B2">
        <w:rPr>
          <w:b/>
          <w:bCs/>
        </w:rPr>
        <w:t>3. Различать и знать, в чём особенности различных видов изобразительной деятельности. Владение простейшими навыками:</w:t>
      </w:r>
    </w:p>
    <w:p w:rsidR="002208A5" w:rsidRPr="00AD16B2" w:rsidRDefault="002208A5" w:rsidP="00FE7213">
      <w:pPr>
        <w:autoSpaceDE w:val="0"/>
        <w:autoSpaceDN w:val="0"/>
        <w:adjustRightInd w:val="0"/>
        <w:jc w:val="both"/>
      </w:pPr>
      <w:r w:rsidRPr="00AD16B2">
        <w:t></w:t>
      </w:r>
      <w:r w:rsidRPr="00AD16B2">
        <w:t></w:t>
      </w:r>
      <w:r w:rsidRPr="00AD16B2">
        <w:rPr>
          <w:i/>
          <w:iCs/>
        </w:rPr>
        <w:t>рисунка</w:t>
      </w:r>
      <w:r w:rsidRPr="00AD16B2">
        <w:t>;</w:t>
      </w:r>
    </w:p>
    <w:p w:rsidR="002208A5" w:rsidRPr="00AD16B2" w:rsidRDefault="002208A5" w:rsidP="00FE7213">
      <w:pPr>
        <w:autoSpaceDE w:val="0"/>
        <w:autoSpaceDN w:val="0"/>
        <w:adjustRightInd w:val="0"/>
        <w:jc w:val="both"/>
      </w:pPr>
      <w:r w:rsidRPr="00AD16B2">
        <w:t></w:t>
      </w:r>
      <w:r w:rsidRPr="00AD16B2">
        <w:t></w:t>
      </w:r>
      <w:r w:rsidRPr="00AD16B2">
        <w:rPr>
          <w:i/>
          <w:iCs/>
        </w:rPr>
        <w:t>аппликации</w:t>
      </w:r>
      <w:r w:rsidRPr="00AD16B2">
        <w:t>;</w:t>
      </w:r>
    </w:p>
    <w:p w:rsidR="002208A5" w:rsidRPr="00AD16B2" w:rsidRDefault="002208A5" w:rsidP="00FE7213">
      <w:pPr>
        <w:autoSpaceDE w:val="0"/>
        <w:autoSpaceDN w:val="0"/>
        <w:adjustRightInd w:val="0"/>
        <w:jc w:val="both"/>
      </w:pPr>
      <w:r w:rsidRPr="00AD16B2">
        <w:t></w:t>
      </w:r>
      <w:r w:rsidRPr="00AD16B2">
        <w:t></w:t>
      </w:r>
      <w:r w:rsidRPr="00AD16B2">
        <w:rPr>
          <w:i/>
          <w:iCs/>
        </w:rPr>
        <w:t>построения геометрического орнамента</w:t>
      </w:r>
      <w:r w:rsidRPr="00AD16B2">
        <w:t>;</w:t>
      </w:r>
    </w:p>
    <w:p w:rsidR="002208A5" w:rsidRPr="00AD16B2" w:rsidRDefault="002208A5" w:rsidP="00FE7213">
      <w:pPr>
        <w:autoSpaceDE w:val="0"/>
        <w:autoSpaceDN w:val="0"/>
        <w:adjustRightInd w:val="0"/>
        <w:jc w:val="both"/>
      </w:pPr>
      <w:r w:rsidRPr="00AD16B2">
        <w:t></w:t>
      </w:r>
      <w:r w:rsidRPr="00AD16B2">
        <w:t></w:t>
      </w:r>
      <w:r w:rsidRPr="00AD16B2">
        <w:rPr>
          <w:i/>
          <w:iCs/>
        </w:rPr>
        <w:t>техники работы акварельными и гуашевыми красками</w:t>
      </w:r>
      <w:r w:rsidRPr="00AD16B2">
        <w:t>.</w:t>
      </w:r>
    </w:p>
    <w:p w:rsidR="002208A5" w:rsidRPr="00AD16B2" w:rsidRDefault="002208A5" w:rsidP="00FE7213">
      <w:pPr>
        <w:autoSpaceDE w:val="0"/>
        <w:autoSpaceDN w:val="0"/>
        <w:adjustRightInd w:val="0"/>
        <w:jc w:val="both"/>
        <w:rPr>
          <w:b/>
          <w:bCs/>
        </w:rPr>
      </w:pPr>
      <w:r w:rsidRPr="00AD16B2">
        <w:rPr>
          <w:b/>
          <w:bCs/>
        </w:rPr>
        <w:t>4. Иметь понятие о некоторых видах изобразительного искусства:</w:t>
      </w:r>
    </w:p>
    <w:p w:rsidR="002208A5" w:rsidRPr="00AD16B2" w:rsidRDefault="002208A5" w:rsidP="00FE7213">
      <w:pPr>
        <w:autoSpaceDE w:val="0"/>
        <w:autoSpaceDN w:val="0"/>
        <w:adjustRightInd w:val="0"/>
        <w:jc w:val="both"/>
      </w:pPr>
      <w:r w:rsidRPr="00AD16B2">
        <w:t></w:t>
      </w:r>
      <w:r w:rsidRPr="00AD16B2">
        <w:t></w:t>
      </w:r>
      <w:r w:rsidRPr="00AD16B2">
        <w:rPr>
          <w:i/>
          <w:iCs/>
        </w:rPr>
        <w:t>живопись (натюрморт, пейзаж, картины о жизни людей)</w:t>
      </w:r>
      <w:r w:rsidRPr="00AD16B2">
        <w:t>;</w:t>
      </w:r>
    </w:p>
    <w:p w:rsidR="002208A5" w:rsidRPr="00AD16B2" w:rsidRDefault="002208A5" w:rsidP="00FE7213">
      <w:pPr>
        <w:autoSpaceDE w:val="0"/>
        <w:autoSpaceDN w:val="0"/>
        <w:adjustRightInd w:val="0"/>
        <w:jc w:val="both"/>
      </w:pPr>
      <w:r w:rsidRPr="00AD16B2">
        <w:t></w:t>
      </w:r>
      <w:r w:rsidRPr="00AD16B2">
        <w:t></w:t>
      </w:r>
      <w:r w:rsidRPr="00AD16B2">
        <w:rPr>
          <w:i/>
          <w:iCs/>
        </w:rPr>
        <w:t>графика (иллюстрация)</w:t>
      </w:r>
      <w:r w:rsidRPr="00AD16B2">
        <w:t>;</w:t>
      </w:r>
    </w:p>
    <w:p w:rsidR="002208A5" w:rsidRPr="00AD16B2" w:rsidRDefault="002208A5" w:rsidP="00FE7213">
      <w:pPr>
        <w:autoSpaceDE w:val="0"/>
        <w:autoSpaceDN w:val="0"/>
        <w:adjustRightInd w:val="0"/>
        <w:jc w:val="both"/>
        <w:rPr>
          <w:i/>
          <w:iCs/>
        </w:rPr>
      </w:pPr>
      <w:r w:rsidRPr="00AD16B2">
        <w:lastRenderedPageBreak/>
        <w:t></w:t>
      </w:r>
      <w:r w:rsidRPr="00AD16B2">
        <w:t></w:t>
      </w:r>
      <w:r w:rsidRPr="00AD16B2">
        <w:rPr>
          <w:i/>
          <w:iCs/>
        </w:rPr>
        <w:t>народные промыслы (филимоновские и дымковские игрушки,</w:t>
      </w:r>
      <w:r>
        <w:rPr>
          <w:i/>
          <w:iCs/>
        </w:rPr>
        <w:t xml:space="preserve"> </w:t>
      </w:r>
      <w:r w:rsidRPr="00AD16B2">
        <w:rPr>
          <w:i/>
          <w:iCs/>
        </w:rPr>
        <w:t>изделия мастеров Хохломы и Гжели).</w:t>
      </w:r>
    </w:p>
    <w:p w:rsidR="002208A5" w:rsidRPr="00AD16B2" w:rsidRDefault="002208A5" w:rsidP="00FE7213">
      <w:pPr>
        <w:autoSpaceDE w:val="0"/>
        <w:autoSpaceDN w:val="0"/>
        <w:adjustRightInd w:val="0"/>
        <w:jc w:val="both"/>
        <w:rPr>
          <w:b/>
          <w:bCs/>
        </w:rPr>
      </w:pPr>
      <w:r w:rsidRPr="00AD16B2">
        <w:rPr>
          <w:b/>
          <w:bCs/>
        </w:rPr>
        <w:t>5. Иметь понятие об изобразительных средствах живописи и графики:</w:t>
      </w:r>
    </w:p>
    <w:p w:rsidR="002208A5" w:rsidRPr="00AD16B2" w:rsidRDefault="002208A5" w:rsidP="00FE7213">
      <w:pPr>
        <w:autoSpaceDE w:val="0"/>
        <w:autoSpaceDN w:val="0"/>
        <w:adjustRightInd w:val="0"/>
        <w:jc w:val="both"/>
      </w:pPr>
      <w:r w:rsidRPr="00AD16B2">
        <w:t></w:t>
      </w:r>
      <w:r w:rsidRPr="00AD16B2">
        <w:t></w:t>
      </w:r>
      <w:r w:rsidRPr="00AD16B2">
        <w:rPr>
          <w:i/>
          <w:iCs/>
        </w:rPr>
        <w:t>композиция, рисунок, цвет для живописи</w:t>
      </w:r>
      <w:r w:rsidRPr="00AD16B2">
        <w:t>;</w:t>
      </w:r>
    </w:p>
    <w:p w:rsidR="002208A5" w:rsidRPr="00AD16B2" w:rsidRDefault="002208A5" w:rsidP="00FE7213">
      <w:pPr>
        <w:autoSpaceDE w:val="0"/>
        <w:autoSpaceDN w:val="0"/>
        <w:adjustRightInd w:val="0"/>
        <w:jc w:val="both"/>
        <w:rPr>
          <w:i/>
          <w:iCs/>
        </w:rPr>
      </w:pPr>
      <w:r w:rsidRPr="00AD16B2">
        <w:t></w:t>
      </w:r>
      <w:r w:rsidRPr="00AD16B2">
        <w:t></w:t>
      </w:r>
      <w:r w:rsidRPr="00AD16B2">
        <w:rPr>
          <w:i/>
          <w:iCs/>
        </w:rPr>
        <w:t>композиция, рисунок, линия, пятно, точка, штрих для графики.</w:t>
      </w:r>
    </w:p>
    <w:p w:rsidR="002208A5" w:rsidRPr="00AD16B2" w:rsidRDefault="002208A5" w:rsidP="00FE7213">
      <w:pPr>
        <w:autoSpaceDE w:val="0"/>
        <w:autoSpaceDN w:val="0"/>
        <w:adjustRightInd w:val="0"/>
        <w:jc w:val="both"/>
        <w:rPr>
          <w:b/>
          <w:bCs/>
        </w:rPr>
      </w:pPr>
      <w:r w:rsidRPr="00AD16B2">
        <w:rPr>
          <w:b/>
          <w:bCs/>
        </w:rPr>
        <w:t>6. Иметь представление об искусстве Древнего мира.</w:t>
      </w:r>
    </w:p>
    <w:p w:rsidR="002208A5" w:rsidRDefault="002208A5" w:rsidP="00FE7213">
      <w:pPr>
        <w:autoSpaceDE w:val="0"/>
        <w:autoSpaceDN w:val="0"/>
        <w:adjustRightInd w:val="0"/>
        <w:jc w:val="both"/>
        <w:rPr>
          <w:b/>
          <w:bCs/>
        </w:rPr>
      </w:pPr>
    </w:p>
    <w:p w:rsidR="002208A5" w:rsidRPr="00AD16B2" w:rsidRDefault="002208A5" w:rsidP="00FE7213">
      <w:pPr>
        <w:autoSpaceDE w:val="0"/>
        <w:autoSpaceDN w:val="0"/>
        <w:adjustRightInd w:val="0"/>
        <w:jc w:val="both"/>
        <w:rPr>
          <w:b/>
          <w:bCs/>
        </w:rPr>
      </w:pPr>
      <w:r w:rsidRPr="00AD16B2">
        <w:rPr>
          <w:b/>
          <w:bCs/>
        </w:rPr>
        <w:t>2-й класс</w:t>
      </w:r>
    </w:p>
    <w:p w:rsidR="002208A5" w:rsidRPr="00AD16B2" w:rsidRDefault="002208A5" w:rsidP="00FE7213">
      <w:pPr>
        <w:autoSpaceDE w:val="0"/>
        <w:autoSpaceDN w:val="0"/>
        <w:adjustRightInd w:val="0"/>
        <w:rPr>
          <w:b/>
          <w:bCs/>
        </w:rPr>
      </w:pPr>
      <w:r w:rsidRPr="00AD16B2">
        <w:rPr>
          <w:b/>
          <w:bCs/>
        </w:rPr>
        <w:t>1. Овладевать языком изобразительного искусства:</w:t>
      </w:r>
    </w:p>
    <w:p w:rsidR="002208A5" w:rsidRPr="00B2133F" w:rsidRDefault="002208A5" w:rsidP="00FE7213">
      <w:pPr>
        <w:autoSpaceDE w:val="0"/>
        <w:autoSpaceDN w:val="0"/>
        <w:adjustRightInd w:val="0"/>
        <w:jc w:val="both"/>
        <w:rPr>
          <w:i/>
          <w:iCs/>
        </w:rPr>
      </w:pPr>
      <w:r w:rsidRPr="00AD16B2">
        <w:t></w:t>
      </w:r>
      <w:r w:rsidRPr="00AD16B2">
        <w:t>иметь представление о видах изобразительного искусства (</w:t>
      </w:r>
      <w:r w:rsidRPr="00AD16B2">
        <w:rPr>
          <w:i/>
          <w:iCs/>
        </w:rPr>
        <w:t>архитектура, скульптура, живопись, графика)</w:t>
      </w:r>
      <w:r w:rsidRPr="00AD16B2">
        <w:t>;</w:t>
      </w:r>
    </w:p>
    <w:p w:rsidR="002208A5" w:rsidRPr="00AD16B2" w:rsidRDefault="002208A5" w:rsidP="00FE7213">
      <w:pPr>
        <w:autoSpaceDE w:val="0"/>
        <w:autoSpaceDN w:val="0"/>
        <w:adjustRightInd w:val="0"/>
        <w:jc w:val="both"/>
        <w:rPr>
          <w:i/>
          <w:iCs/>
        </w:rPr>
      </w:pPr>
      <w:r w:rsidRPr="00AD16B2">
        <w:t></w:t>
      </w:r>
      <w:r w:rsidRPr="00AD16B2">
        <w:t xml:space="preserve">понимать и уметь объяснять, что такое </w:t>
      </w:r>
      <w:r w:rsidRPr="00AD16B2">
        <w:rPr>
          <w:i/>
          <w:iCs/>
        </w:rPr>
        <w:t>круглая скульптура,</w:t>
      </w:r>
      <w:r>
        <w:rPr>
          <w:i/>
          <w:iCs/>
        </w:rPr>
        <w:t xml:space="preserve"> </w:t>
      </w:r>
      <w:r w:rsidRPr="00AD16B2">
        <w:rPr>
          <w:i/>
          <w:iCs/>
        </w:rPr>
        <w:t>рельеф, силуэт, музей, картинная галерея, эскиз, набросок, фактура, штриховка, светотень, источник света, растительный орнамент, элемент орнамента, ритм, колорит;</w:t>
      </w:r>
    </w:p>
    <w:p w:rsidR="002208A5" w:rsidRPr="00AD16B2" w:rsidRDefault="002208A5" w:rsidP="00FE7213">
      <w:pPr>
        <w:autoSpaceDE w:val="0"/>
        <w:autoSpaceDN w:val="0"/>
        <w:adjustRightInd w:val="0"/>
        <w:jc w:val="both"/>
        <w:rPr>
          <w:i/>
          <w:iCs/>
        </w:rPr>
      </w:pPr>
      <w:r w:rsidRPr="00AD16B2">
        <w:rPr>
          <w:i/>
          <w:iCs/>
        </w:rPr>
        <w:t></w:t>
      </w:r>
      <w:r w:rsidRPr="00AD16B2">
        <w:rPr>
          <w:i/>
          <w:iCs/>
        </w:rPr>
        <w:t>знать свойства цветов спектра (взаимодействие тёплых и холодных цветов);</w:t>
      </w:r>
    </w:p>
    <w:p w:rsidR="002208A5" w:rsidRPr="00AD16B2" w:rsidRDefault="002208A5" w:rsidP="00FE7213">
      <w:pPr>
        <w:autoSpaceDE w:val="0"/>
        <w:autoSpaceDN w:val="0"/>
        <w:adjustRightInd w:val="0"/>
        <w:jc w:val="both"/>
        <w:rPr>
          <w:i/>
          <w:iCs/>
        </w:rPr>
      </w:pPr>
      <w:r w:rsidRPr="00AD16B2">
        <w:rPr>
          <w:i/>
          <w:iCs/>
        </w:rPr>
        <w:t></w:t>
      </w:r>
      <w:r w:rsidRPr="00AD16B2">
        <w:rPr>
          <w:i/>
          <w:iCs/>
        </w:rPr>
        <w:t>знать и уметь объяснять, что такое растительный орнамент;</w:t>
      </w:r>
    </w:p>
    <w:p w:rsidR="002208A5" w:rsidRPr="00AD16B2" w:rsidRDefault="002208A5" w:rsidP="00FE7213">
      <w:pPr>
        <w:autoSpaceDE w:val="0"/>
        <w:autoSpaceDN w:val="0"/>
        <w:adjustRightInd w:val="0"/>
        <w:jc w:val="both"/>
        <w:rPr>
          <w:i/>
          <w:iCs/>
        </w:rPr>
      </w:pPr>
      <w:r w:rsidRPr="00AD16B2">
        <w:rPr>
          <w:i/>
          <w:iCs/>
        </w:rPr>
        <w:t></w:t>
      </w:r>
      <w:r w:rsidRPr="00AD16B2">
        <w:rPr>
          <w:i/>
          <w:iCs/>
        </w:rPr>
        <w:t>уметь описывать живописные произведения с использованием</w:t>
      </w:r>
      <w:r>
        <w:rPr>
          <w:i/>
          <w:iCs/>
        </w:rPr>
        <w:t xml:space="preserve"> </w:t>
      </w:r>
      <w:r w:rsidRPr="00AD16B2">
        <w:rPr>
          <w:i/>
          <w:iCs/>
        </w:rPr>
        <w:t>уже изученных понятий.</w:t>
      </w:r>
    </w:p>
    <w:p w:rsidR="002208A5" w:rsidRPr="00AD16B2" w:rsidRDefault="002208A5" w:rsidP="00FE7213">
      <w:pPr>
        <w:autoSpaceDE w:val="0"/>
        <w:autoSpaceDN w:val="0"/>
        <w:adjustRightInd w:val="0"/>
        <w:jc w:val="both"/>
        <w:rPr>
          <w:b/>
          <w:bCs/>
          <w:i/>
          <w:iCs/>
        </w:rPr>
      </w:pPr>
      <w:r w:rsidRPr="00AD16B2">
        <w:rPr>
          <w:b/>
          <w:bCs/>
          <w:i/>
          <w:iCs/>
        </w:rPr>
        <w:t>2. Эмоционально воспринимать и оценивать произведения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учиться чувствовать образный характер различных произведений искусства, замечать и понимать, для чего и каким образом</w:t>
      </w:r>
      <w:r>
        <w:rPr>
          <w:i/>
          <w:iCs/>
        </w:rPr>
        <w:t xml:space="preserve"> </w:t>
      </w:r>
      <w:r w:rsidRPr="00AD16B2">
        <w:rPr>
          <w:i/>
          <w:iCs/>
        </w:rPr>
        <w:t>художники передают своё отношение к изображённому на картине;</w:t>
      </w:r>
    </w:p>
    <w:p w:rsidR="002208A5" w:rsidRPr="00AD16B2" w:rsidRDefault="002208A5" w:rsidP="00FE7213">
      <w:pPr>
        <w:autoSpaceDE w:val="0"/>
        <w:autoSpaceDN w:val="0"/>
        <w:adjustRightInd w:val="0"/>
        <w:jc w:val="both"/>
        <w:rPr>
          <w:i/>
          <w:iCs/>
        </w:rPr>
      </w:pPr>
      <w:r w:rsidRPr="00AD16B2">
        <w:rPr>
          <w:i/>
          <w:iCs/>
        </w:rPr>
        <w:t></w:t>
      </w:r>
      <w:r w:rsidRPr="00AD16B2">
        <w:rPr>
          <w:i/>
          <w:iCs/>
        </w:rPr>
        <w:t>учиться воспринимать эмоциональное звучание тёплых или</w:t>
      </w:r>
      <w:r>
        <w:rPr>
          <w:i/>
          <w:iCs/>
        </w:rPr>
        <w:t xml:space="preserve"> </w:t>
      </w:r>
      <w:r w:rsidRPr="00AD16B2">
        <w:rPr>
          <w:i/>
          <w:iCs/>
        </w:rPr>
        <w:t>холодных цветов и колорита картины.</w:t>
      </w:r>
    </w:p>
    <w:p w:rsidR="002208A5" w:rsidRPr="00AD16B2" w:rsidRDefault="002208A5" w:rsidP="00FE7213">
      <w:pPr>
        <w:autoSpaceDE w:val="0"/>
        <w:autoSpaceDN w:val="0"/>
        <w:adjustRightInd w:val="0"/>
        <w:jc w:val="both"/>
        <w:rPr>
          <w:b/>
          <w:bCs/>
          <w:i/>
          <w:iCs/>
        </w:rPr>
      </w:pPr>
      <w:r w:rsidRPr="00AD16B2">
        <w:rPr>
          <w:b/>
          <w:bCs/>
          <w:i/>
          <w:iCs/>
        </w:rPr>
        <w:t>3. Различать и знать, в чём особенности различных видов изобразительной деятельности. Дальнейшее овладение навыками:</w:t>
      </w:r>
    </w:p>
    <w:p w:rsidR="002208A5" w:rsidRPr="00AD16B2" w:rsidRDefault="002208A5" w:rsidP="00FE7213">
      <w:pPr>
        <w:autoSpaceDE w:val="0"/>
        <w:autoSpaceDN w:val="0"/>
        <w:adjustRightInd w:val="0"/>
        <w:jc w:val="both"/>
        <w:rPr>
          <w:i/>
          <w:iCs/>
        </w:rPr>
      </w:pPr>
      <w:r w:rsidRPr="00AD16B2">
        <w:rPr>
          <w:i/>
          <w:iCs/>
        </w:rPr>
        <w:t></w:t>
      </w:r>
      <w:r w:rsidRPr="00AD16B2">
        <w:rPr>
          <w:i/>
          <w:iCs/>
        </w:rPr>
        <w:t>рисования цветными карандашами;</w:t>
      </w:r>
    </w:p>
    <w:p w:rsidR="002208A5" w:rsidRPr="00AD16B2" w:rsidRDefault="002208A5" w:rsidP="00FE7213">
      <w:pPr>
        <w:autoSpaceDE w:val="0"/>
        <w:autoSpaceDN w:val="0"/>
        <w:adjustRightInd w:val="0"/>
        <w:jc w:val="both"/>
        <w:rPr>
          <w:i/>
          <w:iCs/>
        </w:rPr>
      </w:pPr>
      <w:r w:rsidRPr="00AD16B2">
        <w:rPr>
          <w:i/>
          <w:iCs/>
        </w:rPr>
        <w:t></w:t>
      </w:r>
      <w:r w:rsidRPr="00AD16B2">
        <w:rPr>
          <w:i/>
          <w:iCs/>
        </w:rPr>
        <w:t>рисования простым карандашом (передача объёма предмета с</w:t>
      </w:r>
      <w:r>
        <w:rPr>
          <w:i/>
          <w:iCs/>
        </w:rPr>
        <w:t xml:space="preserve"> </w:t>
      </w:r>
      <w:r w:rsidRPr="00AD16B2">
        <w:rPr>
          <w:i/>
          <w:iCs/>
        </w:rPr>
        <w:t>помощью светотени);</w:t>
      </w:r>
    </w:p>
    <w:p w:rsidR="002208A5" w:rsidRPr="00AD16B2" w:rsidRDefault="002208A5" w:rsidP="00FE7213">
      <w:pPr>
        <w:autoSpaceDE w:val="0"/>
        <w:autoSpaceDN w:val="0"/>
        <w:adjustRightInd w:val="0"/>
        <w:jc w:val="both"/>
        <w:rPr>
          <w:i/>
          <w:iCs/>
        </w:rPr>
      </w:pPr>
      <w:r w:rsidRPr="00AD16B2">
        <w:rPr>
          <w:i/>
          <w:iCs/>
        </w:rPr>
        <w:t></w:t>
      </w:r>
      <w:r w:rsidRPr="00AD16B2">
        <w:rPr>
          <w:i/>
          <w:iCs/>
        </w:rPr>
        <w:t>аппликации;</w:t>
      </w:r>
    </w:p>
    <w:p w:rsidR="002208A5" w:rsidRPr="00AD16B2" w:rsidRDefault="002208A5" w:rsidP="00FE7213">
      <w:pPr>
        <w:autoSpaceDE w:val="0"/>
        <w:autoSpaceDN w:val="0"/>
        <w:adjustRightInd w:val="0"/>
        <w:jc w:val="both"/>
        <w:rPr>
          <w:i/>
          <w:iCs/>
        </w:rPr>
      </w:pPr>
      <w:r w:rsidRPr="00AD16B2">
        <w:rPr>
          <w:i/>
          <w:iCs/>
        </w:rPr>
        <w:t></w:t>
      </w:r>
      <w:r w:rsidRPr="00AD16B2">
        <w:rPr>
          <w:i/>
          <w:iCs/>
        </w:rPr>
        <w:t>гравюры;</w:t>
      </w:r>
    </w:p>
    <w:p w:rsidR="002208A5" w:rsidRPr="00AD16B2" w:rsidRDefault="002208A5" w:rsidP="00FE7213">
      <w:pPr>
        <w:autoSpaceDE w:val="0"/>
        <w:autoSpaceDN w:val="0"/>
        <w:adjustRightInd w:val="0"/>
        <w:jc w:val="both"/>
        <w:rPr>
          <w:i/>
          <w:iCs/>
        </w:rPr>
      </w:pPr>
      <w:r w:rsidRPr="00AD16B2">
        <w:rPr>
          <w:i/>
          <w:iCs/>
        </w:rPr>
        <w:t></w:t>
      </w:r>
      <w:r w:rsidRPr="00AD16B2">
        <w:rPr>
          <w:i/>
          <w:iCs/>
        </w:rPr>
        <w:t>построения растительного орнамента с использованием различных видов его композиции;</w:t>
      </w:r>
    </w:p>
    <w:p w:rsidR="002208A5" w:rsidRPr="00AD16B2" w:rsidRDefault="002208A5" w:rsidP="00FE7213">
      <w:pPr>
        <w:autoSpaceDE w:val="0"/>
        <w:autoSpaceDN w:val="0"/>
        <w:adjustRightInd w:val="0"/>
        <w:jc w:val="both"/>
        <w:rPr>
          <w:i/>
          <w:iCs/>
        </w:rPr>
      </w:pPr>
      <w:r w:rsidRPr="00AD16B2">
        <w:rPr>
          <w:i/>
          <w:iCs/>
        </w:rPr>
        <w:t></w:t>
      </w:r>
      <w:r w:rsidRPr="00AD16B2">
        <w:rPr>
          <w:i/>
          <w:iCs/>
        </w:rPr>
        <w:t>различных приёмов работы акварельными красками;</w:t>
      </w:r>
    </w:p>
    <w:p w:rsidR="002208A5" w:rsidRPr="00AD16B2" w:rsidRDefault="002208A5" w:rsidP="00FE7213">
      <w:pPr>
        <w:autoSpaceDE w:val="0"/>
        <w:autoSpaceDN w:val="0"/>
        <w:adjustRightInd w:val="0"/>
        <w:jc w:val="both"/>
        <w:rPr>
          <w:i/>
          <w:iCs/>
        </w:rPr>
      </w:pPr>
      <w:r w:rsidRPr="00AD16B2">
        <w:rPr>
          <w:i/>
          <w:iCs/>
        </w:rPr>
        <w:t></w:t>
      </w:r>
      <w:r w:rsidRPr="00AD16B2">
        <w:rPr>
          <w:i/>
          <w:iCs/>
        </w:rPr>
        <w:t>работы гуашевыми красками.</w:t>
      </w:r>
    </w:p>
    <w:p w:rsidR="002208A5" w:rsidRPr="00AD16B2" w:rsidRDefault="002208A5" w:rsidP="00FE7213">
      <w:pPr>
        <w:autoSpaceDE w:val="0"/>
        <w:autoSpaceDN w:val="0"/>
        <w:adjustRightInd w:val="0"/>
        <w:jc w:val="both"/>
        <w:rPr>
          <w:b/>
          <w:bCs/>
          <w:i/>
          <w:iCs/>
        </w:rPr>
      </w:pPr>
      <w:r w:rsidRPr="00AD16B2">
        <w:rPr>
          <w:b/>
          <w:bCs/>
          <w:i/>
          <w:iCs/>
        </w:rPr>
        <w:t>4. Углублять понятие о некоторых видах изобразительного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живопись (натюрморт, пейзаж, бытовая живопись);</w:t>
      </w:r>
    </w:p>
    <w:p w:rsidR="002208A5" w:rsidRPr="00AD16B2" w:rsidRDefault="002208A5" w:rsidP="00FE7213">
      <w:pPr>
        <w:autoSpaceDE w:val="0"/>
        <w:autoSpaceDN w:val="0"/>
        <w:adjustRightInd w:val="0"/>
        <w:jc w:val="both"/>
        <w:rPr>
          <w:i/>
          <w:iCs/>
        </w:rPr>
      </w:pPr>
      <w:r w:rsidRPr="00AD16B2">
        <w:rPr>
          <w:i/>
          <w:iCs/>
        </w:rPr>
        <w:t></w:t>
      </w:r>
      <w:r w:rsidRPr="00AD16B2">
        <w:rPr>
          <w:i/>
          <w:iCs/>
        </w:rPr>
        <w:t>графика (иллюстрация);</w:t>
      </w:r>
    </w:p>
    <w:p w:rsidR="002208A5" w:rsidRPr="00AD16B2" w:rsidRDefault="002208A5" w:rsidP="00FE7213">
      <w:pPr>
        <w:autoSpaceDE w:val="0"/>
        <w:autoSpaceDN w:val="0"/>
        <w:adjustRightInd w:val="0"/>
        <w:jc w:val="both"/>
        <w:rPr>
          <w:i/>
          <w:iCs/>
        </w:rPr>
      </w:pPr>
      <w:r w:rsidRPr="00AD16B2">
        <w:rPr>
          <w:i/>
          <w:iCs/>
        </w:rPr>
        <w:t></w:t>
      </w:r>
      <w:r w:rsidRPr="00AD16B2">
        <w:rPr>
          <w:i/>
          <w:iCs/>
        </w:rPr>
        <w:t>народные промыслы (городецкая роспись).</w:t>
      </w:r>
    </w:p>
    <w:p w:rsidR="002208A5" w:rsidRPr="00AD16B2" w:rsidRDefault="002208A5" w:rsidP="00FE7213">
      <w:pPr>
        <w:autoSpaceDE w:val="0"/>
        <w:autoSpaceDN w:val="0"/>
        <w:adjustRightInd w:val="0"/>
        <w:jc w:val="both"/>
        <w:rPr>
          <w:b/>
          <w:bCs/>
          <w:i/>
          <w:iCs/>
        </w:rPr>
      </w:pPr>
      <w:r w:rsidRPr="00AD16B2">
        <w:rPr>
          <w:b/>
          <w:bCs/>
          <w:i/>
          <w:iCs/>
        </w:rPr>
        <w:t>5. Изучать произведения признанных мастеров изобразительного</w:t>
      </w:r>
      <w:r>
        <w:rPr>
          <w:b/>
          <w:bCs/>
          <w:i/>
          <w:iCs/>
        </w:rPr>
        <w:t xml:space="preserve"> </w:t>
      </w:r>
      <w:r w:rsidRPr="00AD16B2">
        <w:rPr>
          <w:b/>
          <w:bCs/>
          <w:i/>
          <w:iCs/>
        </w:rPr>
        <w:t>искусства и уметь рассказывать об их особенностях (Третьяковская</w:t>
      </w:r>
      <w:r>
        <w:rPr>
          <w:b/>
          <w:bCs/>
          <w:i/>
          <w:iCs/>
        </w:rPr>
        <w:t xml:space="preserve"> </w:t>
      </w:r>
      <w:r w:rsidRPr="00AD16B2">
        <w:rPr>
          <w:b/>
          <w:bCs/>
          <w:i/>
          <w:iCs/>
        </w:rPr>
        <w:t>галерея).</w:t>
      </w:r>
    </w:p>
    <w:p w:rsidR="002208A5" w:rsidRPr="00AD16B2" w:rsidRDefault="002208A5" w:rsidP="00FE7213">
      <w:pPr>
        <w:autoSpaceDE w:val="0"/>
        <w:autoSpaceDN w:val="0"/>
        <w:adjustRightInd w:val="0"/>
        <w:jc w:val="both"/>
        <w:rPr>
          <w:b/>
          <w:bCs/>
          <w:i/>
          <w:iCs/>
        </w:rPr>
      </w:pPr>
      <w:r w:rsidRPr="00AD16B2">
        <w:rPr>
          <w:b/>
          <w:bCs/>
          <w:i/>
          <w:iCs/>
        </w:rPr>
        <w:t>6. Иметь представление об искусстве Древнего Египта.</w:t>
      </w:r>
    </w:p>
    <w:p w:rsidR="002208A5" w:rsidRDefault="002208A5" w:rsidP="00FE7213">
      <w:pPr>
        <w:autoSpaceDE w:val="0"/>
        <w:autoSpaceDN w:val="0"/>
        <w:adjustRightInd w:val="0"/>
        <w:jc w:val="both"/>
        <w:rPr>
          <w:b/>
          <w:bCs/>
          <w:i/>
          <w:iCs/>
        </w:rPr>
      </w:pPr>
    </w:p>
    <w:p w:rsidR="002208A5" w:rsidRPr="00AD16B2" w:rsidRDefault="002208A5" w:rsidP="00FE7213">
      <w:pPr>
        <w:autoSpaceDE w:val="0"/>
        <w:autoSpaceDN w:val="0"/>
        <w:adjustRightInd w:val="0"/>
        <w:jc w:val="both"/>
        <w:rPr>
          <w:b/>
          <w:bCs/>
          <w:i/>
          <w:iCs/>
        </w:rPr>
      </w:pPr>
      <w:r w:rsidRPr="00AD16B2">
        <w:rPr>
          <w:b/>
          <w:bCs/>
          <w:i/>
          <w:iCs/>
        </w:rPr>
        <w:t>3-й класс</w:t>
      </w:r>
    </w:p>
    <w:p w:rsidR="002208A5" w:rsidRPr="00AD16B2" w:rsidRDefault="002208A5" w:rsidP="00FE7213">
      <w:pPr>
        <w:autoSpaceDE w:val="0"/>
        <w:autoSpaceDN w:val="0"/>
        <w:adjustRightInd w:val="0"/>
        <w:jc w:val="both"/>
        <w:rPr>
          <w:b/>
          <w:bCs/>
          <w:i/>
          <w:iCs/>
        </w:rPr>
      </w:pPr>
      <w:r w:rsidRPr="00AD16B2">
        <w:rPr>
          <w:b/>
          <w:bCs/>
          <w:i/>
          <w:iCs/>
        </w:rPr>
        <w:t>1. Овладевать языком изобразительного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иметь чёткое представление о жанрах живописи и их особенностях (натюрморт, пейзаж, анималистический жанр, батальная</w:t>
      </w:r>
      <w:r>
        <w:rPr>
          <w:i/>
          <w:iCs/>
        </w:rPr>
        <w:t xml:space="preserve"> </w:t>
      </w:r>
      <w:r w:rsidRPr="00AD16B2">
        <w:rPr>
          <w:i/>
          <w:iCs/>
        </w:rPr>
        <w:t>живопись, портрет, бытовой жанр, историческая живопись);</w:t>
      </w:r>
    </w:p>
    <w:p w:rsidR="002208A5" w:rsidRPr="00AD16B2" w:rsidRDefault="002208A5" w:rsidP="00FE7213">
      <w:pPr>
        <w:autoSpaceDE w:val="0"/>
        <w:autoSpaceDN w:val="0"/>
        <w:adjustRightInd w:val="0"/>
        <w:jc w:val="both"/>
        <w:rPr>
          <w:i/>
          <w:iCs/>
        </w:rPr>
      </w:pPr>
      <w:r w:rsidRPr="00AD16B2">
        <w:rPr>
          <w:i/>
          <w:iCs/>
        </w:rPr>
        <w:t></w:t>
      </w:r>
      <w:r w:rsidRPr="00AD16B2">
        <w:rPr>
          <w:i/>
          <w:iCs/>
        </w:rPr>
        <w:t>понимать и уметь объяснять, что такое цветовая гамма, цветовой круг, штриховка, тон, растушёвка, блик, рамка-видоискатель,</w:t>
      </w:r>
      <w:r>
        <w:rPr>
          <w:i/>
          <w:iCs/>
        </w:rPr>
        <w:t xml:space="preserve"> </w:t>
      </w:r>
      <w:r w:rsidRPr="00AD16B2">
        <w:rPr>
          <w:i/>
          <w:iCs/>
        </w:rPr>
        <w:t>соотношение целого и его частей, соразмерность частей человеческого лица, мимика, стиль, билибинский стиль в иллюстрации, буквица;</w:t>
      </w:r>
    </w:p>
    <w:p w:rsidR="002208A5" w:rsidRPr="00AD16B2" w:rsidRDefault="002208A5" w:rsidP="00FE7213">
      <w:pPr>
        <w:autoSpaceDE w:val="0"/>
        <w:autoSpaceDN w:val="0"/>
        <w:adjustRightInd w:val="0"/>
        <w:jc w:val="both"/>
        <w:rPr>
          <w:i/>
          <w:iCs/>
        </w:rPr>
      </w:pPr>
      <w:r w:rsidRPr="00AD16B2">
        <w:rPr>
          <w:i/>
          <w:iCs/>
        </w:rPr>
        <w:t></w:t>
      </w:r>
      <w:r w:rsidRPr="00AD16B2">
        <w:rPr>
          <w:i/>
          <w:iCs/>
        </w:rPr>
        <w:t>знать и уметь объяснять, что такое орнамент звериного стиля;</w:t>
      </w:r>
    </w:p>
    <w:p w:rsidR="002208A5" w:rsidRPr="00AD16B2" w:rsidRDefault="002208A5" w:rsidP="00FE7213">
      <w:pPr>
        <w:autoSpaceDE w:val="0"/>
        <w:autoSpaceDN w:val="0"/>
        <w:adjustRightInd w:val="0"/>
        <w:jc w:val="both"/>
        <w:rPr>
          <w:i/>
          <w:iCs/>
        </w:rPr>
      </w:pPr>
      <w:r w:rsidRPr="00AD16B2">
        <w:rPr>
          <w:i/>
          <w:iCs/>
        </w:rPr>
        <w:lastRenderedPageBreak/>
        <w:t></w:t>
      </w:r>
      <w:r w:rsidRPr="00AD16B2">
        <w:rPr>
          <w:i/>
          <w:iCs/>
        </w:rPr>
        <w:t>знать и уметь объяснять, что такое театр, театральная декорация, театральный костюм и чем занимаются театральные</w:t>
      </w:r>
      <w:r>
        <w:rPr>
          <w:i/>
          <w:iCs/>
        </w:rPr>
        <w:t xml:space="preserve"> </w:t>
      </w:r>
      <w:r w:rsidRPr="00AD16B2">
        <w:rPr>
          <w:i/>
          <w:iCs/>
        </w:rPr>
        <w:t>художники;</w:t>
      </w:r>
    </w:p>
    <w:p w:rsidR="002208A5" w:rsidRPr="00AD16B2" w:rsidRDefault="002208A5" w:rsidP="00FE7213">
      <w:pPr>
        <w:autoSpaceDE w:val="0"/>
        <w:autoSpaceDN w:val="0"/>
        <w:adjustRightInd w:val="0"/>
        <w:jc w:val="both"/>
        <w:rPr>
          <w:i/>
          <w:iCs/>
        </w:rPr>
      </w:pPr>
      <w:r w:rsidRPr="00AD16B2">
        <w:rPr>
          <w:i/>
          <w:iCs/>
        </w:rPr>
        <w:t></w:t>
      </w:r>
      <w:r w:rsidRPr="00AD16B2">
        <w:rPr>
          <w:i/>
          <w:iCs/>
        </w:rPr>
        <w:t>учиться описывать живописные произведения с использованием</w:t>
      </w:r>
      <w:r>
        <w:rPr>
          <w:i/>
          <w:iCs/>
        </w:rPr>
        <w:t xml:space="preserve"> </w:t>
      </w:r>
      <w:r w:rsidRPr="00AD16B2">
        <w:rPr>
          <w:i/>
          <w:iCs/>
        </w:rPr>
        <w:t>уже изученных понятий.</w:t>
      </w:r>
    </w:p>
    <w:p w:rsidR="002208A5" w:rsidRPr="00AD16B2" w:rsidRDefault="002208A5" w:rsidP="00FE7213">
      <w:pPr>
        <w:autoSpaceDE w:val="0"/>
        <w:autoSpaceDN w:val="0"/>
        <w:adjustRightInd w:val="0"/>
        <w:jc w:val="both"/>
        <w:rPr>
          <w:b/>
          <w:bCs/>
          <w:i/>
          <w:iCs/>
        </w:rPr>
      </w:pPr>
      <w:r w:rsidRPr="00AD16B2">
        <w:rPr>
          <w:b/>
          <w:bCs/>
          <w:i/>
          <w:iCs/>
        </w:rPr>
        <w:t>2. Эмоционально воспринимать и оценивать произведения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чувствовать и уметь описывать, в чём состоит образный характер</w:t>
      </w:r>
      <w:r>
        <w:rPr>
          <w:i/>
          <w:iCs/>
        </w:rPr>
        <w:t xml:space="preserve"> </w:t>
      </w:r>
      <w:r w:rsidRPr="00AD16B2">
        <w:rPr>
          <w:i/>
          <w:iCs/>
        </w:rPr>
        <w:t>различных произведений;</w:t>
      </w:r>
    </w:p>
    <w:p w:rsidR="002208A5" w:rsidRPr="00AD16B2" w:rsidRDefault="002208A5" w:rsidP="00FE7213">
      <w:pPr>
        <w:autoSpaceDE w:val="0"/>
        <w:autoSpaceDN w:val="0"/>
        <w:adjustRightInd w:val="0"/>
        <w:jc w:val="both"/>
        <w:rPr>
          <w:i/>
          <w:iCs/>
        </w:rPr>
      </w:pPr>
      <w:r w:rsidRPr="00AD16B2">
        <w:rPr>
          <w:i/>
          <w:iCs/>
        </w:rPr>
        <w:t></w:t>
      </w:r>
      <w:r w:rsidRPr="00AD16B2">
        <w:rPr>
          <w:i/>
          <w:iCs/>
        </w:rPr>
        <w:t>уметь рассказывать о том, какая цветовая гамма используется в</w:t>
      </w:r>
      <w:r>
        <w:rPr>
          <w:i/>
          <w:iCs/>
        </w:rPr>
        <w:t xml:space="preserve"> </w:t>
      </w:r>
      <w:r w:rsidRPr="00AD16B2">
        <w:rPr>
          <w:i/>
          <w:iCs/>
        </w:rPr>
        <w:t>различных картинах и как она влияет на настроение, переданное в</w:t>
      </w:r>
      <w:r>
        <w:rPr>
          <w:i/>
          <w:iCs/>
        </w:rPr>
        <w:t xml:space="preserve"> </w:t>
      </w:r>
      <w:r w:rsidRPr="00AD16B2">
        <w:rPr>
          <w:i/>
          <w:iCs/>
        </w:rPr>
        <w:t>них.</w:t>
      </w:r>
    </w:p>
    <w:p w:rsidR="002208A5" w:rsidRPr="00AD16B2" w:rsidRDefault="002208A5" w:rsidP="00FE7213">
      <w:pPr>
        <w:autoSpaceDE w:val="0"/>
        <w:autoSpaceDN w:val="0"/>
        <w:adjustRightInd w:val="0"/>
        <w:jc w:val="both"/>
        <w:rPr>
          <w:b/>
          <w:bCs/>
          <w:i/>
          <w:iCs/>
        </w:rPr>
      </w:pPr>
      <w:r w:rsidRPr="00AD16B2">
        <w:rPr>
          <w:b/>
          <w:bCs/>
          <w:i/>
          <w:iCs/>
        </w:rPr>
        <w:t>3. Различать и знать, в чём особенности различных видов изобразительной деятельности. Дальнейшее овладение навыками:</w:t>
      </w:r>
    </w:p>
    <w:p w:rsidR="002208A5" w:rsidRPr="00AD16B2" w:rsidRDefault="002208A5" w:rsidP="00FE7213">
      <w:pPr>
        <w:autoSpaceDE w:val="0"/>
        <w:autoSpaceDN w:val="0"/>
        <w:adjustRightInd w:val="0"/>
        <w:jc w:val="both"/>
        <w:rPr>
          <w:i/>
          <w:iCs/>
        </w:rPr>
      </w:pPr>
      <w:r w:rsidRPr="00AD16B2">
        <w:rPr>
          <w:i/>
          <w:iCs/>
        </w:rPr>
        <w:t></w:t>
      </w:r>
      <w:r w:rsidRPr="00AD16B2">
        <w:rPr>
          <w:i/>
          <w:iCs/>
        </w:rPr>
        <w:t>рисования цветными карандашами;</w:t>
      </w:r>
    </w:p>
    <w:p w:rsidR="002208A5" w:rsidRPr="00AD16B2" w:rsidRDefault="002208A5" w:rsidP="00FE7213">
      <w:pPr>
        <w:autoSpaceDE w:val="0"/>
        <w:autoSpaceDN w:val="0"/>
        <w:adjustRightInd w:val="0"/>
        <w:jc w:val="both"/>
        <w:rPr>
          <w:i/>
          <w:iCs/>
        </w:rPr>
      </w:pPr>
      <w:r w:rsidRPr="00AD16B2">
        <w:rPr>
          <w:i/>
          <w:iCs/>
        </w:rPr>
        <w:t></w:t>
      </w:r>
      <w:r w:rsidRPr="00AD16B2">
        <w:rPr>
          <w:i/>
          <w:iCs/>
        </w:rPr>
        <w:t>рисования простым карандашом (передача объёма предмета с</w:t>
      </w:r>
      <w:r>
        <w:rPr>
          <w:i/>
          <w:iCs/>
        </w:rPr>
        <w:t xml:space="preserve"> </w:t>
      </w:r>
      <w:r w:rsidRPr="00AD16B2">
        <w:rPr>
          <w:i/>
          <w:iCs/>
        </w:rPr>
        <w:t>помощью светотени);</w:t>
      </w:r>
    </w:p>
    <w:p w:rsidR="002208A5" w:rsidRPr="00AD16B2" w:rsidRDefault="002208A5" w:rsidP="00FE7213">
      <w:pPr>
        <w:autoSpaceDE w:val="0"/>
        <w:autoSpaceDN w:val="0"/>
        <w:adjustRightInd w:val="0"/>
        <w:jc w:val="both"/>
        <w:rPr>
          <w:i/>
          <w:iCs/>
        </w:rPr>
      </w:pPr>
      <w:r w:rsidRPr="00AD16B2">
        <w:rPr>
          <w:i/>
          <w:iCs/>
        </w:rPr>
        <w:t></w:t>
      </w:r>
      <w:r w:rsidRPr="00AD16B2">
        <w:rPr>
          <w:i/>
          <w:iCs/>
        </w:rPr>
        <w:t>выполнения декоративного панно в технике аппликации;</w:t>
      </w:r>
    </w:p>
    <w:p w:rsidR="002208A5" w:rsidRPr="00AD16B2" w:rsidRDefault="002208A5" w:rsidP="00FE7213">
      <w:pPr>
        <w:autoSpaceDE w:val="0"/>
        <w:autoSpaceDN w:val="0"/>
        <w:adjustRightInd w:val="0"/>
        <w:jc w:val="both"/>
        <w:rPr>
          <w:i/>
          <w:iCs/>
        </w:rPr>
      </w:pPr>
      <w:r w:rsidRPr="00AD16B2">
        <w:rPr>
          <w:i/>
          <w:iCs/>
        </w:rPr>
        <w:t></w:t>
      </w:r>
      <w:r w:rsidRPr="00AD16B2">
        <w:rPr>
          <w:i/>
          <w:iCs/>
        </w:rPr>
        <w:t>выполнения декоративного панно из природных материалов;</w:t>
      </w:r>
    </w:p>
    <w:p w:rsidR="002208A5" w:rsidRPr="00AD16B2" w:rsidRDefault="002208A5" w:rsidP="00FE7213">
      <w:pPr>
        <w:autoSpaceDE w:val="0"/>
        <w:autoSpaceDN w:val="0"/>
        <w:adjustRightInd w:val="0"/>
        <w:jc w:val="both"/>
        <w:rPr>
          <w:i/>
          <w:iCs/>
        </w:rPr>
      </w:pPr>
      <w:r w:rsidRPr="00AD16B2">
        <w:rPr>
          <w:i/>
          <w:iCs/>
        </w:rPr>
        <w:t></w:t>
      </w:r>
      <w:r w:rsidRPr="00AD16B2">
        <w:rPr>
          <w:i/>
          <w:iCs/>
        </w:rPr>
        <w:t>выполнения растительного орнамента (хохломская роспись);</w:t>
      </w:r>
    </w:p>
    <w:p w:rsidR="002208A5" w:rsidRPr="00AD16B2" w:rsidRDefault="002208A5" w:rsidP="00FE7213">
      <w:pPr>
        <w:autoSpaceDE w:val="0"/>
        <w:autoSpaceDN w:val="0"/>
        <w:adjustRightInd w:val="0"/>
        <w:jc w:val="both"/>
        <w:rPr>
          <w:i/>
          <w:iCs/>
        </w:rPr>
      </w:pPr>
      <w:r w:rsidRPr="00AD16B2">
        <w:rPr>
          <w:i/>
          <w:iCs/>
        </w:rPr>
        <w:t></w:t>
      </w:r>
      <w:r w:rsidRPr="00AD16B2">
        <w:rPr>
          <w:i/>
          <w:iCs/>
        </w:rPr>
        <w:t>выполнения плетёного орнамента в зверином стиле;</w:t>
      </w:r>
    </w:p>
    <w:p w:rsidR="002208A5" w:rsidRPr="00AD16B2" w:rsidRDefault="002208A5" w:rsidP="00FE7213">
      <w:pPr>
        <w:autoSpaceDE w:val="0"/>
        <w:autoSpaceDN w:val="0"/>
        <w:adjustRightInd w:val="0"/>
        <w:jc w:val="both"/>
        <w:rPr>
          <w:i/>
          <w:iCs/>
        </w:rPr>
      </w:pPr>
      <w:r w:rsidRPr="00AD16B2">
        <w:rPr>
          <w:i/>
          <w:iCs/>
        </w:rPr>
        <w:t></w:t>
      </w:r>
      <w:r w:rsidRPr="00AD16B2">
        <w:rPr>
          <w:i/>
          <w:iCs/>
        </w:rPr>
        <w:t>овладения различными приёмами работы акварельными красками (техникой отпечатка);</w:t>
      </w:r>
    </w:p>
    <w:p w:rsidR="002208A5" w:rsidRPr="00AD16B2" w:rsidRDefault="002208A5" w:rsidP="00FE7213">
      <w:pPr>
        <w:autoSpaceDE w:val="0"/>
        <w:autoSpaceDN w:val="0"/>
        <w:adjustRightInd w:val="0"/>
        <w:jc w:val="both"/>
        <w:rPr>
          <w:i/>
          <w:iCs/>
        </w:rPr>
      </w:pPr>
      <w:r w:rsidRPr="00AD16B2">
        <w:rPr>
          <w:i/>
          <w:iCs/>
        </w:rPr>
        <w:t></w:t>
      </w:r>
      <w:r w:rsidRPr="00AD16B2">
        <w:rPr>
          <w:i/>
          <w:iCs/>
        </w:rPr>
        <w:t>работой гуашевыми красками;</w:t>
      </w:r>
    </w:p>
    <w:p w:rsidR="002208A5" w:rsidRPr="00AD16B2" w:rsidRDefault="002208A5" w:rsidP="00FE7213">
      <w:pPr>
        <w:autoSpaceDE w:val="0"/>
        <w:autoSpaceDN w:val="0"/>
        <w:adjustRightInd w:val="0"/>
        <w:jc w:val="both"/>
        <w:rPr>
          <w:i/>
          <w:iCs/>
        </w:rPr>
      </w:pPr>
      <w:r w:rsidRPr="00AD16B2">
        <w:rPr>
          <w:i/>
          <w:iCs/>
        </w:rPr>
        <w:t></w:t>
      </w:r>
      <w:r w:rsidRPr="00AD16B2">
        <w:rPr>
          <w:i/>
          <w:iCs/>
        </w:rPr>
        <w:t>постановки и оформления кукольного спектакля.</w:t>
      </w:r>
    </w:p>
    <w:p w:rsidR="002208A5" w:rsidRPr="00AD16B2" w:rsidRDefault="002208A5" w:rsidP="00FE7213">
      <w:pPr>
        <w:autoSpaceDE w:val="0"/>
        <w:autoSpaceDN w:val="0"/>
        <w:adjustRightInd w:val="0"/>
        <w:jc w:val="both"/>
        <w:rPr>
          <w:b/>
          <w:bCs/>
          <w:i/>
          <w:iCs/>
        </w:rPr>
      </w:pPr>
      <w:r w:rsidRPr="00AD16B2">
        <w:rPr>
          <w:b/>
          <w:bCs/>
          <w:i/>
          <w:iCs/>
        </w:rPr>
        <w:t>4. Углублять понятие о некоторых видах изобразительного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живопись (натюрморт, пейзаж, бытовая живопись);</w:t>
      </w:r>
    </w:p>
    <w:p w:rsidR="002208A5" w:rsidRPr="00AD16B2" w:rsidRDefault="002208A5" w:rsidP="00FE7213">
      <w:pPr>
        <w:autoSpaceDE w:val="0"/>
        <w:autoSpaceDN w:val="0"/>
        <w:adjustRightInd w:val="0"/>
        <w:jc w:val="both"/>
        <w:rPr>
          <w:i/>
          <w:iCs/>
        </w:rPr>
      </w:pPr>
      <w:r w:rsidRPr="00AD16B2">
        <w:rPr>
          <w:i/>
          <w:iCs/>
        </w:rPr>
        <w:t></w:t>
      </w:r>
      <w:r w:rsidRPr="00AD16B2">
        <w:rPr>
          <w:i/>
          <w:iCs/>
        </w:rPr>
        <w:t>графика (иллюстрация);</w:t>
      </w:r>
    </w:p>
    <w:p w:rsidR="002208A5" w:rsidRPr="00AD16B2" w:rsidRDefault="002208A5" w:rsidP="00FE7213">
      <w:pPr>
        <w:autoSpaceDE w:val="0"/>
        <w:autoSpaceDN w:val="0"/>
        <w:adjustRightInd w:val="0"/>
        <w:jc w:val="both"/>
        <w:rPr>
          <w:i/>
          <w:iCs/>
        </w:rPr>
      </w:pPr>
      <w:r w:rsidRPr="00AD16B2">
        <w:rPr>
          <w:i/>
          <w:iCs/>
        </w:rPr>
        <w:t></w:t>
      </w:r>
      <w:r w:rsidRPr="00AD16B2">
        <w:rPr>
          <w:i/>
          <w:iCs/>
        </w:rPr>
        <w:t>народные промыслы (хохломская роспись).</w:t>
      </w:r>
    </w:p>
    <w:p w:rsidR="002208A5" w:rsidRPr="00AD16B2" w:rsidRDefault="002208A5" w:rsidP="00FE7213">
      <w:pPr>
        <w:autoSpaceDE w:val="0"/>
        <w:autoSpaceDN w:val="0"/>
        <w:adjustRightInd w:val="0"/>
        <w:jc w:val="both"/>
        <w:rPr>
          <w:b/>
          <w:bCs/>
          <w:i/>
          <w:iCs/>
        </w:rPr>
      </w:pPr>
      <w:r w:rsidRPr="00AD16B2">
        <w:rPr>
          <w:b/>
          <w:bCs/>
          <w:i/>
          <w:iCs/>
        </w:rPr>
        <w:t>5. Изучать произведения признанных мастеров изобразительного</w:t>
      </w:r>
      <w:r>
        <w:rPr>
          <w:b/>
          <w:bCs/>
          <w:i/>
          <w:iCs/>
        </w:rPr>
        <w:t xml:space="preserve"> </w:t>
      </w:r>
      <w:r w:rsidRPr="00AD16B2">
        <w:rPr>
          <w:b/>
          <w:bCs/>
          <w:i/>
          <w:iCs/>
        </w:rPr>
        <w:t>искусства и уметь рассказывать об их особенностях (Русский музей).</w:t>
      </w:r>
    </w:p>
    <w:p w:rsidR="002208A5" w:rsidRPr="00AD16B2" w:rsidRDefault="002208A5" w:rsidP="00FE7213">
      <w:pPr>
        <w:autoSpaceDE w:val="0"/>
        <w:autoSpaceDN w:val="0"/>
        <w:adjustRightInd w:val="0"/>
        <w:jc w:val="both"/>
        <w:rPr>
          <w:b/>
          <w:bCs/>
          <w:i/>
          <w:iCs/>
        </w:rPr>
      </w:pPr>
      <w:r w:rsidRPr="00AD16B2">
        <w:rPr>
          <w:b/>
          <w:bCs/>
          <w:i/>
          <w:iCs/>
        </w:rPr>
        <w:t>6. Иметь понятие об искусстве оформления книги в средневековой</w:t>
      </w:r>
      <w:r>
        <w:rPr>
          <w:b/>
          <w:bCs/>
          <w:i/>
          <w:iCs/>
        </w:rPr>
        <w:t xml:space="preserve"> </w:t>
      </w:r>
      <w:r w:rsidRPr="00AD16B2">
        <w:rPr>
          <w:b/>
          <w:bCs/>
          <w:i/>
          <w:iCs/>
        </w:rPr>
        <w:t>Руси.</w:t>
      </w:r>
    </w:p>
    <w:p w:rsidR="002208A5" w:rsidRDefault="002208A5" w:rsidP="00FE7213">
      <w:pPr>
        <w:autoSpaceDE w:val="0"/>
        <w:autoSpaceDN w:val="0"/>
        <w:adjustRightInd w:val="0"/>
        <w:jc w:val="both"/>
        <w:rPr>
          <w:b/>
          <w:bCs/>
          <w:i/>
          <w:iCs/>
        </w:rPr>
      </w:pPr>
    </w:p>
    <w:p w:rsidR="002208A5" w:rsidRPr="00AD16B2" w:rsidRDefault="002208A5" w:rsidP="00FE7213">
      <w:pPr>
        <w:autoSpaceDE w:val="0"/>
        <w:autoSpaceDN w:val="0"/>
        <w:adjustRightInd w:val="0"/>
        <w:jc w:val="both"/>
        <w:rPr>
          <w:b/>
          <w:bCs/>
          <w:i/>
          <w:iCs/>
        </w:rPr>
      </w:pPr>
      <w:r w:rsidRPr="00AD16B2">
        <w:rPr>
          <w:b/>
          <w:bCs/>
          <w:i/>
          <w:iCs/>
        </w:rPr>
        <w:t>4-й класс</w:t>
      </w:r>
    </w:p>
    <w:p w:rsidR="002208A5" w:rsidRPr="00AD16B2" w:rsidRDefault="002208A5" w:rsidP="00FE7213">
      <w:pPr>
        <w:autoSpaceDE w:val="0"/>
        <w:autoSpaceDN w:val="0"/>
        <w:adjustRightInd w:val="0"/>
        <w:jc w:val="both"/>
        <w:rPr>
          <w:b/>
          <w:bCs/>
          <w:i/>
          <w:iCs/>
        </w:rPr>
      </w:pPr>
      <w:r w:rsidRPr="00AD16B2">
        <w:rPr>
          <w:b/>
          <w:bCs/>
          <w:i/>
          <w:iCs/>
        </w:rPr>
        <w:t>1. Овладевать языком изобразительного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иметь представление о монументально-декоративном искусстве и</w:t>
      </w:r>
      <w:r>
        <w:rPr>
          <w:i/>
          <w:iCs/>
        </w:rPr>
        <w:t xml:space="preserve"> </w:t>
      </w:r>
      <w:r w:rsidRPr="00AD16B2">
        <w:rPr>
          <w:i/>
          <w:iCs/>
        </w:rPr>
        <w:t>его видах;</w:t>
      </w:r>
    </w:p>
    <w:p w:rsidR="002208A5" w:rsidRPr="00AD16B2" w:rsidRDefault="002208A5" w:rsidP="00FE7213">
      <w:pPr>
        <w:autoSpaceDE w:val="0"/>
        <w:autoSpaceDN w:val="0"/>
        <w:adjustRightInd w:val="0"/>
        <w:jc w:val="both"/>
        <w:rPr>
          <w:i/>
          <w:iCs/>
        </w:rPr>
      </w:pPr>
      <w:r w:rsidRPr="00AD16B2">
        <w:rPr>
          <w:i/>
          <w:iCs/>
        </w:rPr>
        <w:t></w:t>
      </w:r>
      <w:r w:rsidRPr="00AD16B2">
        <w:rPr>
          <w:i/>
          <w:iCs/>
        </w:rPr>
        <w:t>понимать и уметь объяснять, что такое монументальная живопись</w:t>
      </w:r>
      <w:r>
        <w:rPr>
          <w:i/>
          <w:iCs/>
        </w:rPr>
        <w:t xml:space="preserve"> </w:t>
      </w:r>
      <w:r w:rsidRPr="00AD16B2">
        <w:rPr>
          <w:i/>
          <w:iCs/>
        </w:rPr>
        <w:t>(роспись, фреска, мозаика, витраж), монументальная скульптура</w:t>
      </w:r>
      <w:r>
        <w:rPr>
          <w:i/>
          <w:iCs/>
        </w:rPr>
        <w:t xml:space="preserve"> </w:t>
      </w:r>
      <w:r w:rsidRPr="00AD16B2">
        <w:rPr>
          <w:i/>
          <w:iCs/>
        </w:rPr>
        <w:t>(памятники, садово-парковая скульптура), икона, дизайн, художник-дизайнер, фотография, градации светотени, рефлекс, падающая</w:t>
      </w:r>
      <w:r>
        <w:rPr>
          <w:i/>
          <w:iCs/>
        </w:rPr>
        <w:t xml:space="preserve"> </w:t>
      </w:r>
      <w:r w:rsidRPr="00AD16B2">
        <w:rPr>
          <w:i/>
          <w:iCs/>
        </w:rPr>
        <w:t>тень, конструкция, композиционный центр, контраст, линейная</w:t>
      </w:r>
    </w:p>
    <w:p w:rsidR="002208A5" w:rsidRPr="00AD16B2" w:rsidRDefault="002208A5" w:rsidP="00FE7213">
      <w:pPr>
        <w:autoSpaceDE w:val="0"/>
        <w:autoSpaceDN w:val="0"/>
        <w:adjustRightInd w:val="0"/>
        <w:jc w:val="both"/>
        <w:rPr>
          <w:i/>
          <w:iCs/>
        </w:rPr>
      </w:pPr>
      <w:r w:rsidRPr="00AD16B2">
        <w:rPr>
          <w:i/>
          <w:iCs/>
        </w:rPr>
        <w:t>перспектива, линия горизонта, точка схода, воздушная перспектива, пропорции, идеальное соотношение целого и частей, пропорциональная фигура, модуль;</w:t>
      </w:r>
    </w:p>
    <w:p w:rsidR="002208A5" w:rsidRPr="00AD16B2" w:rsidRDefault="002208A5" w:rsidP="00FE7213">
      <w:pPr>
        <w:autoSpaceDE w:val="0"/>
        <w:autoSpaceDN w:val="0"/>
        <w:adjustRightInd w:val="0"/>
        <w:jc w:val="both"/>
        <w:rPr>
          <w:i/>
          <w:iCs/>
        </w:rPr>
      </w:pPr>
      <w:r w:rsidRPr="00AD16B2">
        <w:rPr>
          <w:i/>
          <w:iCs/>
        </w:rPr>
        <w:t></w:t>
      </w:r>
      <w:r w:rsidRPr="00AD16B2">
        <w:rPr>
          <w:i/>
          <w:iCs/>
        </w:rPr>
        <w:t>рассказывать о живописных произведениях с использованием</w:t>
      </w:r>
    </w:p>
    <w:p w:rsidR="002208A5" w:rsidRPr="00AD16B2" w:rsidRDefault="002208A5" w:rsidP="00FE7213">
      <w:pPr>
        <w:autoSpaceDE w:val="0"/>
        <w:autoSpaceDN w:val="0"/>
        <w:adjustRightInd w:val="0"/>
        <w:jc w:val="both"/>
        <w:rPr>
          <w:i/>
          <w:iCs/>
        </w:rPr>
      </w:pPr>
      <w:r w:rsidRPr="00AD16B2">
        <w:rPr>
          <w:i/>
          <w:iCs/>
        </w:rPr>
        <w:t>уже изученных понятий.</w:t>
      </w:r>
    </w:p>
    <w:p w:rsidR="002208A5" w:rsidRPr="00AD16B2" w:rsidRDefault="002208A5" w:rsidP="00FE7213">
      <w:pPr>
        <w:autoSpaceDE w:val="0"/>
        <w:autoSpaceDN w:val="0"/>
        <w:adjustRightInd w:val="0"/>
        <w:jc w:val="both"/>
        <w:rPr>
          <w:b/>
          <w:bCs/>
          <w:i/>
          <w:iCs/>
        </w:rPr>
      </w:pPr>
      <w:r w:rsidRPr="00AD16B2">
        <w:rPr>
          <w:b/>
          <w:bCs/>
          <w:i/>
          <w:iCs/>
        </w:rPr>
        <w:t>2. Эмоционально воспринимать и оценивать произведения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чувствовать и уметь описать, в чём состоит образный характер</w:t>
      </w:r>
      <w:r>
        <w:rPr>
          <w:i/>
          <w:iCs/>
        </w:rPr>
        <w:t xml:space="preserve"> </w:t>
      </w:r>
      <w:r w:rsidRPr="00AD16B2">
        <w:rPr>
          <w:i/>
          <w:iCs/>
        </w:rPr>
        <w:t>различных произведений;</w:t>
      </w:r>
    </w:p>
    <w:p w:rsidR="002208A5" w:rsidRPr="00AD16B2" w:rsidRDefault="002208A5" w:rsidP="00FE7213">
      <w:pPr>
        <w:autoSpaceDE w:val="0"/>
        <w:autoSpaceDN w:val="0"/>
        <w:adjustRightInd w:val="0"/>
        <w:jc w:val="both"/>
        <w:rPr>
          <w:i/>
          <w:iCs/>
        </w:rPr>
      </w:pPr>
      <w:r w:rsidRPr="00AD16B2">
        <w:rPr>
          <w:i/>
          <w:iCs/>
        </w:rPr>
        <w:t></w:t>
      </w:r>
      <w:r w:rsidRPr="00AD16B2">
        <w:rPr>
          <w:i/>
          <w:iCs/>
        </w:rPr>
        <w:t>уметь рассказывать о том, какие изобразительные средства</w:t>
      </w:r>
      <w:r>
        <w:rPr>
          <w:i/>
          <w:iCs/>
        </w:rPr>
        <w:t xml:space="preserve"> </w:t>
      </w:r>
      <w:r w:rsidRPr="00AD16B2">
        <w:rPr>
          <w:i/>
          <w:iCs/>
        </w:rPr>
        <w:t>используются в различных картинах и как они влияют на настроение, переданное в картине.</w:t>
      </w:r>
    </w:p>
    <w:p w:rsidR="002208A5" w:rsidRPr="00AD16B2" w:rsidRDefault="002208A5" w:rsidP="00FE7213">
      <w:pPr>
        <w:autoSpaceDE w:val="0"/>
        <w:autoSpaceDN w:val="0"/>
        <w:adjustRightInd w:val="0"/>
        <w:jc w:val="both"/>
        <w:rPr>
          <w:b/>
          <w:bCs/>
          <w:i/>
          <w:iCs/>
        </w:rPr>
      </w:pPr>
      <w:r w:rsidRPr="00AD16B2">
        <w:rPr>
          <w:b/>
          <w:bCs/>
          <w:i/>
          <w:iCs/>
        </w:rPr>
        <w:t>3. Различать и знать, в чём особенности различных видов изобразительной деятельности. Развитие умений:</w:t>
      </w:r>
    </w:p>
    <w:p w:rsidR="002208A5" w:rsidRPr="00AD16B2" w:rsidRDefault="002208A5" w:rsidP="00FE7213">
      <w:pPr>
        <w:autoSpaceDE w:val="0"/>
        <w:autoSpaceDN w:val="0"/>
        <w:adjustRightInd w:val="0"/>
        <w:jc w:val="both"/>
        <w:rPr>
          <w:i/>
          <w:iCs/>
        </w:rPr>
      </w:pPr>
      <w:r w:rsidRPr="00AD16B2">
        <w:rPr>
          <w:i/>
          <w:iCs/>
        </w:rPr>
        <w:t></w:t>
      </w:r>
      <w:r w:rsidRPr="00AD16B2">
        <w:rPr>
          <w:i/>
          <w:iCs/>
        </w:rPr>
        <w:t>рисовать цветными карандашами с переходами цвета и передачей формы предметов;</w:t>
      </w:r>
    </w:p>
    <w:p w:rsidR="002208A5" w:rsidRPr="00AD16B2" w:rsidRDefault="002208A5" w:rsidP="00FE7213">
      <w:pPr>
        <w:autoSpaceDE w:val="0"/>
        <w:autoSpaceDN w:val="0"/>
        <w:adjustRightInd w:val="0"/>
        <w:jc w:val="both"/>
        <w:rPr>
          <w:i/>
          <w:iCs/>
        </w:rPr>
      </w:pPr>
      <w:r w:rsidRPr="00AD16B2">
        <w:rPr>
          <w:i/>
          <w:iCs/>
        </w:rPr>
        <w:t></w:t>
      </w:r>
      <w:r w:rsidRPr="00AD16B2">
        <w:rPr>
          <w:i/>
          <w:iCs/>
        </w:rPr>
        <w:t>рисовать простым карандашом, передавать объём предметов с</w:t>
      </w:r>
      <w:r>
        <w:rPr>
          <w:i/>
          <w:iCs/>
        </w:rPr>
        <w:t xml:space="preserve"> </w:t>
      </w:r>
      <w:r w:rsidRPr="00AD16B2">
        <w:rPr>
          <w:i/>
          <w:iCs/>
        </w:rPr>
        <w:t>помощью градаций светотени;</w:t>
      </w:r>
    </w:p>
    <w:p w:rsidR="002208A5" w:rsidRPr="00AD16B2" w:rsidRDefault="002208A5" w:rsidP="00FE7213">
      <w:pPr>
        <w:autoSpaceDE w:val="0"/>
        <w:autoSpaceDN w:val="0"/>
        <w:adjustRightInd w:val="0"/>
        <w:jc w:val="both"/>
        <w:rPr>
          <w:i/>
          <w:iCs/>
        </w:rPr>
      </w:pPr>
      <w:r w:rsidRPr="00AD16B2">
        <w:rPr>
          <w:i/>
          <w:iCs/>
        </w:rPr>
        <w:t></w:t>
      </w:r>
      <w:r w:rsidRPr="00AD16B2">
        <w:rPr>
          <w:i/>
          <w:iCs/>
        </w:rPr>
        <w:t>разрабатывать и выполнять композицию на заданную тему;</w:t>
      </w:r>
    </w:p>
    <w:p w:rsidR="002208A5" w:rsidRPr="00AD16B2" w:rsidRDefault="002208A5" w:rsidP="00FE7213">
      <w:pPr>
        <w:autoSpaceDE w:val="0"/>
        <w:autoSpaceDN w:val="0"/>
        <w:adjustRightInd w:val="0"/>
        <w:jc w:val="both"/>
        <w:rPr>
          <w:i/>
          <w:iCs/>
        </w:rPr>
      </w:pPr>
      <w:r w:rsidRPr="00AD16B2">
        <w:rPr>
          <w:i/>
          <w:iCs/>
        </w:rPr>
        <w:lastRenderedPageBreak/>
        <w:t></w:t>
      </w:r>
      <w:r w:rsidRPr="00AD16B2">
        <w:rPr>
          <w:i/>
          <w:iCs/>
        </w:rPr>
        <w:t>работать в смешанной технике (совмещение различных приёмов работы акварельными красками с гуашью и цветными карандашами).</w:t>
      </w:r>
    </w:p>
    <w:p w:rsidR="002208A5" w:rsidRPr="00AD16B2" w:rsidRDefault="002208A5" w:rsidP="00FE7213">
      <w:pPr>
        <w:autoSpaceDE w:val="0"/>
        <w:autoSpaceDN w:val="0"/>
        <w:adjustRightInd w:val="0"/>
        <w:jc w:val="both"/>
        <w:rPr>
          <w:b/>
          <w:bCs/>
          <w:i/>
          <w:iCs/>
        </w:rPr>
      </w:pPr>
      <w:r w:rsidRPr="00AD16B2">
        <w:rPr>
          <w:b/>
          <w:bCs/>
          <w:i/>
          <w:iCs/>
        </w:rPr>
        <w:t>4. Углублять и расширять понятие о некоторых видах изобразительного искусства:</w:t>
      </w:r>
    </w:p>
    <w:p w:rsidR="002208A5" w:rsidRPr="00AD16B2" w:rsidRDefault="002208A5" w:rsidP="00FE7213">
      <w:pPr>
        <w:autoSpaceDE w:val="0"/>
        <w:autoSpaceDN w:val="0"/>
        <w:adjustRightInd w:val="0"/>
        <w:jc w:val="both"/>
        <w:rPr>
          <w:i/>
          <w:iCs/>
        </w:rPr>
      </w:pPr>
      <w:r w:rsidRPr="00AD16B2">
        <w:rPr>
          <w:i/>
          <w:iCs/>
        </w:rPr>
        <w:t></w:t>
      </w:r>
      <w:r w:rsidRPr="00AD16B2">
        <w:rPr>
          <w:i/>
          <w:iCs/>
        </w:rPr>
        <w:t>живопись (натюрморт, пейзаж, картины о жизни людей;</w:t>
      </w:r>
    </w:p>
    <w:p w:rsidR="002208A5" w:rsidRPr="00AD16B2" w:rsidRDefault="002208A5" w:rsidP="00FE7213">
      <w:pPr>
        <w:autoSpaceDE w:val="0"/>
        <w:autoSpaceDN w:val="0"/>
        <w:adjustRightInd w:val="0"/>
        <w:jc w:val="both"/>
        <w:rPr>
          <w:i/>
          <w:iCs/>
        </w:rPr>
      </w:pPr>
      <w:r w:rsidRPr="00AD16B2">
        <w:rPr>
          <w:i/>
          <w:iCs/>
        </w:rPr>
        <w:t></w:t>
      </w:r>
      <w:r w:rsidRPr="00AD16B2">
        <w:rPr>
          <w:i/>
          <w:iCs/>
        </w:rPr>
        <w:t>графика (иллюстрация);</w:t>
      </w:r>
    </w:p>
    <w:p w:rsidR="002208A5" w:rsidRPr="00AD16B2" w:rsidRDefault="002208A5" w:rsidP="00FE7213">
      <w:pPr>
        <w:autoSpaceDE w:val="0"/>
        <w:autoSpaceDN w:val="0"/>
        <w:adjustRightInd w:val="0"/>
        <w:jc w:val="both"/>
        <w:rPr>
          <w:i/>
          <w:iCs/>
        </w:rPr>
      </w:pPr>
      <w:r w:rsidRPr="00AD16B2">
        <w:rPr>
          <w:i/>
          <w:iCs/>
        </w:rPr>
        <w:t></w:t>
      </w:r>
      <w:r w:rsidRPr="00AD16B2">
        <w:rPr>
          <w:i/>
          <w:iCs/>
        </w:rPr>
        <w:t>народные промыслы (филимоновские и дымковские игрушки,</w:t>
      </w:r>
      <w:r>
        <w:rPr>
          <w:i/>
          <w:iCs/>
        </w:rPr>
        <w:t xml:space="preserve"> </w:t>
      </w:r>
      <w:r w:rsidRPr="00AD16B2">
        <w:rPr>
          <w:i/>
          <w:iCs/>
        </w:rPr>
        <w:t>изделия мастеров Хохломы и Гжели).</w:t>
      </w:r>
    </w:p>
    <w:p w:rsidR="002208A5" w:rsidRPr="00AD16B2" w:rsidRDefault="002208A5" w:rsidP="00FE7213">
      <w:pPr>
        <w:autoSpaceDE w:val="0"/>
        <w:autoSpaceDN w:val="0"/>
        <w:adjustRightInd w:val="0"/>
        <w:jc w:val="both"/>
        <w:rPr>
          <w:b/>
          <w:bCs/>
          <w:i/>
          <w:iCs/>
        </w:rPr>
      </w:pPr>
      <w:r w:rsidRPr="00AD16B2">
        <w:rPr>
          <w:b/>
          <w:bCs/>
          <w:i/>
          <w:iCs/>
        </w:rPr>
        <w:t>5. Изучать произведения признанных мастеров изобразительного искусства и уметь рассказывать об их особенностях</w:t>
      </w:r>
    </w:p>
    <w:p w:rsidR="002208A5" w:rsidRPr="00AD16B2" w:rsidRDefault="002208A5" w:rsidP="00FE7213">
      <w:pPr>
        <w:autoSpaceDE w:val="0"/>
        <w:autoSpaceDN w:val="0"/>
        <w:adjustRightInd w:val="0"/>
        <w:jc w:val="both"/>
        <w:rPr>
          <w:b/>
          <w:bCs/>
          <w:i/>
          <w:iCs/>
        </w:rPr>
      </w:pPr>
      <w:r w:rsidRPr="00AD16B2">
        <w:rPr>
          <w:b/>
          <w:bCs/>
          <w:i/>
          <w:iCs/>
        </w:rPr>
        <w:t>(Эрмитаж).</w:t>
      </w:r>
    </w:p>
    <w:p w:rsidR="002208A5" w:rsidRPr="00AD16B2" w:rsidRDefault="002208A5" w:rsidP="00FE7213">
      <w:pPr>
        <w:autoSpaceDE w:val="0"/>
        <w:autoSpaceDN w:val="0"/>
        <w:adjustRightInd w:val="0"/>
        <w:jc w:val="both"/>
        <w:rPr>
          <w:b/>
          <w:bCs/>
          <w:i/>
          <w:iCs/>
        </w:rPr>
      </w:pPr>
      <w:r w:rsidRPr="00AD16B2">
        <w:rPr>
          <w:b/>
          <w:bCs/>
          <w:i/>
          <w:iCs/>
        </w:rPr>
        <w:t>6. Иметь понятие об изобразительных средствах живописи и графики:</w:t>
      </w:r>
    </w:p>
    <w:p w:rsidR="002208A5" w:rsidRPr="00AD16B2" w:rsidRDefault="002208A5" w:rsidP="00FE7213">
      <w:pPr>
        <w:autoSpaceDE w:val="0"/>
        <w:autoSpaceDN w:val="0"/>
        <w:adjustRightInd w:val="0"/>
        <w:jc w:val="both"/>
        <w:rPr>
          <w:i/>
          <w:iCs/>
        </w:rPr>
      </w:pPr>
      <w:r w:rsidRPr="00AD16B2">
        <w:rPr>
          <w:i/>
          <w:iCs/>
        </w:rPr>
        <w:t></w:t>
      </w:r>
      <w:r w:rsidRPr="00AD16B2">
        <w:rPr>
          <w:i/>
          <w:iCs/>
        </w:rPr>
        <w:t>композиция, рисунок, цвет для живописи;</w:t>
      </w:r>
    </w:p>
    <w:p w:rsidR="002208A5" w:rsidRPr="00AD16B2" w:rsidRDefault="002208A5" w:rsidP="00FE7213">
      <w:pPr>
        <w:autoSpaceDE w:val="0"/>
        <w:autoSpaceDN w:val="0"/>
        <w:adjustRightInd w:val="0"/>
        <w:jc w:val="both"/>
        <w:rPr>
          <w:i/>
          <w:iCs/>
        </w:rPr>
      </w:pPr>
      <w:r w:rsidRPr="00AD16B2">
        <w:rPr>
          <w:i/>
          <w:iCs/>
        </w:rPr>
        <w:t></w:t>
      </w:r>
      <w:r w:rsidRPr="00AD16B2">
        <w:rPr>
          <w:i/>
          <w:iCs/>
        </w:rPr>
        <w:t>композиция, рисунок, линия, пятно, точка, штрих для</w:t>
      </w:r>
      <w:r>
        <w:rPr>
          <w:i/>
          <w:iCs/>
        </w:rPr>
        <w:t xml:space="preserve"> </w:t>
      </w:r>
      <w:r w:rsidRPr="00AD16B2">
        <w:rPr>
          <w:i/>
          <w:iCs/>
        </w:rPr>
        <w:t>графики.</w:t>
      </w:r>
    </w:p>
    <w:p w:rsidR="002208A5" w:rsidRPr="00AD16B2" w:rsidRDefault="002208A5" w:rsidP="00FE7213">
      <w:pPr>
        <w:autoSpaceDE w:val="0"/>
        <w:autoSpaceDN w:val="0"/>
        <w:adjustRightInd w:val="0"/>
        <w:jc w:val="both"/>
        <w:rPr>
          <w:b/>
          <w:bCs/>
          <w:i/>
          <w:iCs/>
        </w:rPr>
      </w:pPr>
      <w:r w:rsidRPr="00AD16B2">
        <w:rPr>
          <w:b/>
          <w:bCs/>
          <w:i/>
          <w:iCs/>
        </w:rPr>
        <w:t>Порядок выполнения коллективной работы</w:t>
      </w:r>
    </w:p>
    <w:p w:rsidR="002208A5" w:rsidRPr="00AD16B2" w:rsidRDefault="002208A5" w:rsidP="00FE7213">
      <w:pPr>
        <w:autoSpaceDE w:val="0"/>
        <w:autoSpaceDN w:val="0"/>
        <w:adjustRightInd w:val="0"/>
        <w:jc w:val="both"/>
        <w:rPr>
          <w:i/>
          <w:iCs/>
        </w:rPr>
      </w:pPr>
      <w:r w:rsidRPr="00AD16B2">
        <w:rPr>
          <w:i/>
          <w:iCs/>
        </w:rPr>
        <w:t>1. Перед началом работы учитель обсуждает с учащимися общий</w:t>
      </w:r>
      <w:r>
        <w:rPr>
          <w:i/>
          <w:iCs/>
        </w:rPr>
        <w:t xml:space="preserve"> </w:t>
      </w:r>
      <w:r w:rsidRPr="00AD16B2">
        <w:rPr>
          <w:i/>
          <w:iCs/>
        </w:rPr>
        <w:t>план работы, размеры, цветовое решение и способ изготовления композиции. Принимается решение, какую часть работы будет выполнять каждый ученик.</w:t>
      </w:r>
    </w:p>
    <w:p w:rsidR="002208A5" w:rsidRPr="00AD16B2" w:rsidRDefault="002208A5" w:rsidP="00FE7213">
      <w:pPr>
        <w:autoSpaceDE w:val="0"/>
        <w:autoSpaceDN w:val="0"/>
        <w:adjustRightInd w:val="0"/>
        <w:jc w:val="both"/>
        <w:rPr>
          <w:i/>
          <w:iCs/>
        </w:rPr>
      </w:pPr>
      <w:r w:rsidRPr="00AD16B2">
        <w:rPr>
          <w:i/>
          <w:iCs/>
        </w:rPr>
        <w:t>2. Ребёнок самостоятельно рисует и вырезает одну из деталей</w:t>
      </w:r>
      <w:r>
        <w:rPr>
          <w:i/>
          <w:iCs/>
        </w:rPr>
        <w:t xml:space="preserve"> </w:t>
      </w:r>
      <w:r w:rsidRPr="00AD16B2">
        <w:rPr>
          <w:i/>
          <w:iCs/>
        </w:rPr>
        <w:t>общей композиции.</w:t>
      </w:r>
    </w:p>
    <w:p w:rsidR="002208A5" w:rsidRPr="00AD16B2" w:rsidRDefault="002208A5" w:rsidP="00FE7213">
      <w:pPr>
        <w:autoSpaceDE w:val="0"/>
        <w:autoSpaceDN w:val="0"/>
        <w:adjustRightInd w:val="0"/>
        <w:jc w:val="both"/>
        <w:rPr>
          <w:i/>
          <w:iCs/>
        </w:rPr>
      </w:pPr>
      <w:r w:rsidRPr="00AD16B2">
        <w:rPr>
          <w:i/>
          <w:iCs/>
        </w:rPr>
        <w:t>3. Учитель заранее подготавливает фон, чтобы не тратить на это</w:t>
      </w:r>
      <w:r>
        <w:rPr>
          <w:i/>
          <w:iCs/>
        </w:rPr>
        <w:t xml:space="preserve"> </w:t>
      </w:r>
      <w:r w:rsidRPr="00AD16B2">
        <w:rPr>
          <w:i/>
          <w:iCs/>
        </w:rPr>
        <w:t>время урока.</w:t>
      </w:r>
    </w:p>
    <w:p w:rsidR="002208A5" w:rsidRPr="00AD16B2" w:rsidRDefault="002208A5" w:rsidP="00FE7213">
      <w:pPr>
        <w:autoSpaceDE w:val="0"/>
        <w:autoSpaceDN w:val="0"/>
        <w:adjustRightInd w:val="0"/>
        <w:jc w:val="both"/>
        <w:rPr>
          <w:i/>
          <w:iCs/>
        </w:rPr>
      </w:pPr>
      <w:r w:rsidRPr="00AD16B2">
        <w:rPr>
          <w:i/>
          <w:iCs/>
        </w:rPr>
        <w:t>4. На уроке ученики раскладывают детали на листе и под руководством учителя ищут удачную композицию. Когда композиция найдена, все её фрагменты приклеиваются к листу.</w:t>
      </w:r>
    </w:p>
    <w:p w:rsidR="002208A5" w:rsidRPr="00AD16B2" w:rsidRDefault="002208A5" w:rsidP="00FE7213">
      <w:pPr>
        <w:autoSpaceDE w:val="0"/>
        <w:autoSpaceDN w:val="0"/>
        <w:adjustRightInd w:val="0"/>
        <w:jc w:val="both"/>
        <w:rPr>
          <w:i/>
          <w:iCs/>
        </w:rPr>
      </w:pPr>
      <w:r w:rsidRPr="00AD16B2">
        <w:rPr>
          <w:i/>
          <w:iCs/>
        </w:rPr>
        <w:t>5. Готовая работа обсуждается (вспоминаем первоначальный замысел проекта и решаем, удалось ли его реализовать).</w:t>
      </w:r>
    </w:p>
    <w:p w:rsidR="002208A5" w:rsidRDefault="002208A5" w:rsidP="00FE7213">
      <w:pPr>
        <w:autoSpaceDE w:val="0"/>
        <w:autoSpaceDN w:val="0"/>
        <w:adjustRightInd w:val="0"/>
        <w:jc w:val="both"/>
        <w:rPr>
          <w:b/>
          <w:bCs/>
          <w:i/>
          <w:iCs/>
        </w:rPr>
      </w:pPr>
    </w:p>
    <w:p w:rsidR="002208A5" w:rsidRPr="00AD16B2" w:rsidRDefault="002208A5" w:rsidP="00FE7213">
      <w:pPr>
        <w:autoSpaceDE w:val="0"/>
        <w:autoSpaceDN w:val="0"/>
        <w:adjustRightInd w:val="0"/>
        <w:jc w:val="both"/>
        <w:rPr>
          <w:b/>
          <w:bCs/>
          <w:i/>
          <w:iCs/>
        </w:rPr>
      </w:pPr>
      <w:r w:rsidRPr="00AD16B2">
        <w:rPr>
          <w:b/>
          <w:bCs/>
          <w:i/>
          <w:iCs/>
        </w:rPr>
        <w:t>VI. Содержание учебного предмета</w:t>
      </w:r>
    </w:p>
    <w:p w:rsidR="002208A5" w:rsidRPr="00AD16B2" w:rsidRDefault="002208A5" w:rsidP="00FE7213">
      <w:pPr>
        <w:autoSpaceDE w:val="0"/>
        <w:autoSpaceDN w:val="0"/>
        <w:adjustRightInd w:val="0"/>
        <w:jc w:val="both"/>
        <w:rPr>
          <w:b/>
          <w:bCs/>
          <w:i/>
          <w:iCs/>
        </w:rPr>
      </w:pPr>
      <w:r w:rsidRPr="00AD16B2">
        <w:rPr>
          <w:b/>
          <w:bCs/>
          <w:i/>
          <w:iCs/>
        </w:rPr>
        <w:t>1-й класс (32 ч)</w:t>
      </w:r>
    </w:p>
    <w:p w:rsidR="002208A5" w:rsidRPr="00AD16B2" w:rsidRDefault="002208A5" w:rsidP="00FE7213">
      <w:pPr>
        <w:autoSpaceDE w:val="0"/>
        <w:autoSpaceDN w:val="0"/>
        <w:adjustRightInd w:val="0"/>
        <w:jc w:val="both"/>
        <w:rPr>
          <w:i/>
          <w:iCs/>
        </w:rPr>
      </w:pPr>
      <w:r w:rsidRPr="00AD16B2">
        <w:rPr>
          <w:b/>
          <w:bCs/>
          <w:i/>
          <w:iCs/>
        </w:rPr>
        <w:t>Занятия 1–2 (2 ч)</w:t>
      </w:r>
      <w:r w:rsidRPr="00AD16B2">
        <w:rPr>
          <w:i/>
          <w:iCs/>
        </w:rPr>
        <w:t>, стр. 4–7 учебника, стр. 2–5 рабочей тетради.</w:t>
      </w:r>
    </w:p>
    <w:p w:rsidR="002208A5" w:rsidRPr="00AD16B2" w:rsidRDefault="002208A5" w:rsidP="00FE7213">
      <w:pPr>
        <w:autoSpaceDE w:val="0"/>
        <w:autoSpaceDN w:val="0"/>
        <w:adjustRightInd w:val="0"/>
        <w:jc w:val="both"/>
        <w:rPr>
          <w:i/>
          <w:iCs/>
        </w:rPr>
      </w:pPr>
      <w:r w:rsidRPr="00AD16B2">
        <w:rPr>
          <w:i/>
          <w:iCs/>
        </w:rPr>
        <w:t>Кто такой художник. Какие качества нужно в себе развивать,</w:t>
      </w:r>
      <w:r>
        <w:rPr>
          <w:i/>
          <w:iCs/>
        </w:rPr>
        <w:t xml:space="preserve"> </w:t>
      </w:r>
      <w:r w:rsidRPr="00AD16B2">
        <w:rPr>
          <w:i/>
          <w:iCs/>
        </w:rPr>
        <w:t>чтобы стать художником. Профессии, которыми может овладеть</w:t>
      </w:r>
      <w:r>
        <w:rPr>
          <w:i/>
          <w:iCs/>
        </w:rPr>
        <w:t xml:space="preserve"> </w:t>
      </w:r>
      <w:r w:rsidRPr="00AD16B2">
        <w:rPr>
          <w:i/>
          <w:iCs/>
        </w:rPr>
        <w:t xml:space="preserve">художник: </w:t>
      </w:r>
      <w:r w:rsidRPr="00AD16B2">
        <w:rPr>
          <w:b/>
          <w:bCs/>
          <w:i/>
          <w:iCs/>
        </w:rPr>
        <w:t>живописец, скульптор, художник книги, модельер.</w:t>
      </w:r>
      <w:r>
        <w:rPr>
          <w:i/>
          <w:iCs/>
        </w:rPr>
        <w:t xml:space="preserve"> </w:t>
      </w:r>
      <w:r w:rsidRPr="00AD16B2">
        <w:rPr>
          <w:i/>
          <w:iCs/>
        </w:rPr>
        <w:t xml:space="preserve">Получение первичного представления о </w:t>
      </w:r>
      <w:r w:rsidRPr="00AD16B2">
        <w:rPr>
          <w:b/>
          <w:bCs/>
          <w:i/>
          <w:iCs/>
        </w:rPr>
        <w:t>форме, размере, цвете,</w:t>
      </w:r>
      <w:r>
        <w:rPr>
          <w:i/>
          <w:iCs/>
        </w:rPr>
        <w:t xml:space="preserve"> </w:t>
      </w:r>
      <w:r w:rsidRPr="00AD16B2">
        <w:rPr>
          <w:b/>
          <w:bCs/>
          <w:i/>
          <w:iCs/>
        </w:rPr>
        <w:t>характере, деталях</w:t>
      </w:r>
      <w:r w:rsidRPr="00AD16B2">
        <w:rPr>
          <w:i/>
          <w:iCs/>
        </w:rPr>
        <w:t>.</w:t>
      </w:r>
      <w:r>
        <w:rPr>
          <w:i/>
          <w:iCs/>
        </w:rPr>
        <w:t xml:space="preserve"> </w:t>
      </w:r>
      <w:r w:rsidRPr="00AD16B2">
        <w:rPr>
          <w:i/>
          <w:iCs/>
        </w:rPr>
        <w:t>Выполнение в процессе изучения нового материала заданий на</w:t>
      </w:r>
      <w:r>
        <w:rPr>
          <w:i/>
          <w:iCs/>
        </w:rPr>
        <w:t xml:space="preserve"> </w:t>
      </w:r>
      <w:r w:rsidRPr="00AD16B2">
        <w:rPr>
          <w:i/>
          <w:iCs/>
        </w:rPr>
        <w:t>закрепление полученных знаний в рабочей тетради и в учебнике.</w:t>
      </w:r>
    </w:p>
    <w:p w:rsidR="002208A5" w:rsidRPr="00AD16B2" w:rsidRDefault="002208A5" w:rsidP="00FE7213">
      <w:pPr>
        <w:autoSpaceDE w:val="0"/>
        <w:autoSpaceDN w:val="0"/>
        <w:adjustRightInd w:val="0"/>
        <w:jc w:val="both"/>
        <w:rPr>
          <w:i/>
          <w:iCs/>
        </w:rPr>
      </w:pPr>
      <w:r w:rsidRPr="00AD16B2">
        <w:rPr>
          <w:i/>
          <w:iCs/>
        </w:rPr>
        <w:t>Рисование цветными карандашами забавных человечков.</w:t>
      </w:r>
    </w:p>
    <w:p w:rsidR="002208A5" w:rsidRPr="00AD16B2" w:rsidRDefault="002208A5" w:rsidP="00FE7213">
      <w:pPr>
        <w:autoSpaceDE w:val="0"/>
        <w:autoSpaceDN w:val="0"/>
        <w:adjustRightInd w:val="0"/>
        <w:jc w:val="both"/>
        <w:rPr>
          <w:i/>
          <w:iCs/>
        </w:rPr>
      </w:pPr>
      <w:r w:rsidRPr="00AD16B2">
        <w:rPr>
          <w:i/>
          <w:iCs/>
        </w:rPr>
        <w:t>Первый опыт коллективной работы. Учимся понимать друг друга</w:t>
      </w:r>
      <w:r>
        <w:rPr>
          <w:i/>
          <w:iCs/>
        </w:rPr>
        <w:t xml:space="preserve"> </w:t>
      </w:r>
      <w:r w:rsidRPr="00AD16B2">
        <w:rPr>
          <w:i/>
          <w:iCs/>
        </w:rPr>
        <w:t>для выполнения общей задачи. Изучение этапов коллективной работы (стр. 42 учебника). Выполнение композиции «Городок»).</w:t>
      </w:r>
    </w:p>
    <w:p w:rsidR="002208A5" w:rsidRPr="00AD16B2" w:rsidRDefault="002208A5" w:rsidP="00FE7213">
      <w:pPr>
        <w:autoSpaceDE w:val="0"/>
        <w:autoSpaceDN w:val="0"/>
        <w:adjustRightInd w:val="0"/>
        <w:jc w:val="both"/>
        <w:rPr>
          <w:i/>
          <w:iCs/>
        </w:rPr>
      </w:pPr>
      <w:r w:rsidRPr="00AD16B2">
        <w:rPr>
          <w:b/>
          <w:bCs/>
          <w:i/>
          <w:iCs/>
        </w:rPr>
        <w:t>Занятия 3–5 (3 ч)</w:t>
      </w:r>
      <w:r w:rsidRPr="00AD16B2">
        <w:rPr>
          <w:i/>
          <w:iCs/>
        </w:rPr>
        <w:t>, стр. 8–10 учебника, стр. 6–11 рабочей тетради.</w:t>
      </w:r>
    </w:p>
    <w:p w:rsidR="002208A5" w:rsidRPr="00B2133F" w:rsidRDefault="002208A5" w:rsidP="00FE7213">
      <w:pPr>
        <w:autoSpaceDE w:val="0"/>
        <w:autoSpaceDN w:val="0"/>
        <w:adjustRightInd w:val="0"/>
        <w:jc w:val="both"/>
        <w:rPr>
          <w:b/>
          <w:bCs/>
          <w:i/>
          <w:iCs/>
        </w:rPr>
      </w:pPr>
      <w:r w:rsidRPr="00AD16B2">
        <w:rPr>
          <w:i/>
          <w:iCs/>
        </w:rPr>
        <w:t xml:space="preserve">Расширение понятия о цвете: изучение </w:t>
      </w:r>
      <w:r w:rsidRPr="00AD16B2">
        <w:rPr>
          <w:b/>
          <w:bCs/>
          <w:i/>
          <w:iCs/>
        </w:rPr>
        <w:t>порядка цветов радуги</w:t>
      </w:r>
      <w:r>
        <w:rPr>
          <w:b/>
          <w:bCs/>
          <w:i/>
          <w:iCs/>
        </w:rPr>
        <w:t xml:space="preserve"> (</w:t>
      </w:r>
      <w:r w:rsidRPr="00AD16B2">
        <w:rPr>
          <w:b/>
          <w:bCs/>
          <w:i/>
          <w:iCs/>
        </w:rPr>
        <w:t>спектра)</w:t>
      </w:r>
      <w:r w:rsidRPr="00AD16B2">
        <w:rPr>
          <w:i/>
          <w:iCs/>
        </w:rPr>
        <w:t xml:space="preserve">. Получение первого представления о </w:t>
      </w:r>
      <w:r w:rsidRPr="00AD16B2">
        <w:rPr>
          <w:b/>
          <w:bCs/>
          <w:i/>
          <w:iCs/>
        </w:rPr>
        <w:t>живописи.</w:t>
      </w:r>
      <w:r>
        <w:rPr>
          <w:b/>
          <w:bCs/>
          <w:i/>
          <w:iCs/>
        </w:rPr>
        <w:t xml:space="preserve"> </w:t>
      </w:r>
      <w:r w:rsidRPr="00AD16B2">
        <w:rPr>
          <w:b/>
          <w:bCs/>
          <w:i/>
          <w:iCs/>
        </w:rPr>
        <w:t xml:space="preserve">Дополнительные цвета. </w:t>
      </w:r>
      <w:r w:rsidRPr="00AD16B2">
        <w:rPr>
          <w:i/>
          <w:iCs/>
        </w:rPr>
        <w:t>Выполнение в процессе изучения нового</w:t>
      </w:r>
      <w:r>
        <w:rPr>
          <w:b/>
          <w:bCs/>
          <w:i/>
          <w:iCs/>
        </w:rPr>
        <w:t xml:space="preserve"> </w:t>
      </w:r>
      <w:r w:rsidRPr="00AD16B2">
        <w:rPr>
          <w:i/>
          <w:iCs/>
        </w:rPr>
        <w:t>материала заданий на закрепление полученных знаний в рабочей</w:t>
      </w:r>
    </w:p>
    <w:p w:rsidR="002208A5" w:rsidRPr="00AD16B2" w:rsidRDefault="002208A5" w:rsidP="00FE7213">
      <w:pPr>
        <w:autoSpaceDE w:val="0"/>
        <w:autoSpaceDN w:val="0"/>
        <w:adjustRightInd w:val="0"/>
        <w:jc w:val="both"/>
        <w:rPr>
          <w:i/>
          <w:iCs/>
        </w:rPr>
      </w:pPr>
      <w:r w:rsidRPr="00AD16B2">
        <w:rPr>
          <w:i/>
          <w:iCs/>
        </w:rPr>
        <w:t>тетради (стр. 6–7) и в учебнике.</w:t>
      </w:r>
      <w:r>
        <w:rPr>
          <w:i/>
          <w:iCs/>
        </w:rPr>
        <w:t xml:space="preserve"> </w:t>
      </w:r>
      <w:r w:rsidRPr="00AD16B2">
        <w:rPr>
          <w:i/>
          <w:iCs/>
        </w:rPr>
        <w:t>Коллективная работа «Чудо-дерево».</w:t>
      </w:r>
    </w:p>
    <w:p w:rsidR="002208A5" w:rsidRPr="00AD16B2" w:rsidRDefault="002208A5" w:rsidP="00FE7213">
      <w:pPr>
        <w:autoSpaceDE w:val="0"/>
        <w:autoSpaceDN w:val="0"/>
        <w:adjustRightInd w:val="0"/>
        <w:jc w:val="both"/>
        <w:rPr>
          <w:i/>
          <w:iCs/>
        </w:rPr>
      </w:pPr>
      <w:r w:rsidRPr="00AD16B2">
        <w:rPr>
          <w:b/>
          <w:bCs/>
          <w:i/>
          <w:iCs/>
        </w:rPr>
        <w:t xml:space="preserve">Тёплые и холодные цвета. </w:t>
      </w:r>
      <w:r w:rsidRPr="00AD16B2">
        <w:rPr>
          <w:i/>
          <w:iCs/>
        </w:rPr>
        <w:t>Изучение их некоторых свойств.</w:t>
      </w:r>
    </w:p>
    <w:p w:rsidR="002208A5" w:rsidRPr="00AD16B2" w:rsidRDefault="002208A5" w:rsidP="00FE7213">
      <w:pPr>
        <w:autoSpaceDE w:val="0"/>
        <w:autoSpaceDN w:val="0"/>
        <w:adjustRightInd w:val="0"/>
        <w:jc w:val="both"/>
        <w:rPr>
          <w:i/>
          <w:iCs/>
        </w:rPr>
      </w:pPr>
      <w:r w:rsidRPr="00AD16B2">
        <w:rPr>
          <w:i/>
          <w:iCs/>
        </w:rPr>
        <w:t>Выполнение задания «Коврик» в рабочей тетради на закрепление</w:t>
      </w:r>
    </w:p>
    <w:p w:rsidR="002208A5" w:rsidRPr="00AD16B2" w:rsidRDefault="002208A5" w:rsidP="00FE7213">
      <w:pPr>
        <w:autoSpaceDE w:val="0"/>
        <w:autoSpaceDN w:val="0"/>
        <w:adjustRightInd w:val="0"/>
        <w:jc w:val="both"/>
        <w:rPr>
          <w:i/>
          <w:iCs/>
        </w:rPr>
      </w:pPr>
      <w:r w:rsidRPr="00AD16B2">
        <w:rPr>
          <w:i/>
          <w:iCs/>
        </w:rPr>
        <w:t>изученного материала.</w:t>
      </w:r>
    </w:p>
    <w:p w:rsidR="002208A5" w:rsidRPr="00AD16B2" w:rsidRDefault="002208A5" w:rsidP="00FE7213">
      <w:pPr>
        <w:autoSpaceDE w:val="0"/>
        <w:autoSpaceDN w:val="0"/>
        <w:adjustRightInd w:val="0"/>
        <w:jc w:val="both"/>
        <w:rPr>
          <w:i/>
          <w:iCs/>
        </w:rPr>
      </w:pPr>
      <w:r w:rsidRPr="00AD16B2">
        <w:rPr>
          <w:b/>
          <w:bCs/>
          <w:i/>
          <w:iCs/>
        </w:rPr>
        <w:t>Занятия 6–7 (2 ч)</w:t>
      </w:r>
      <w:r w:rsidRPr="00AD16B2">
        <w:rPr>
          <w:i/>
          <w:iCs/>
        </w:rPr>
        <w:t>, стр. 10–11 учебника, стр. 10–13 рабочей</w:t>
      </w:r>
      <w:r>
        <w:rPr>
          <w:i/>
          <w:iCs/>
        </w:rPr>
        <w:t xml:space="preserve"> тет</w:t>
      </w:r>
      <w:r w:rsidRPr="00AD16B2">
        <w:rPr>
          <w:i/>
          <w:iCs/>
        </w:rPr>
        <w:t>ради.</w:t>
      </w:r>
    </w:p>
    <w:p w:rsidR="002208A5" w:rsidRPr="00B2133F" w:rsidRDefault="002208A5" w:rsidP="00FE7213">
      <w:pPr>
        <w:autoSpaceDE w:val="0"/>
        <w:autoSpaceDN w:val="0"/>
        <w:adjustRightInd w:val="0"/>
        <w:jc w:val="both"/>
        <w:rPr>
          <w:b/>
          <w:bCs/>
          <w:i/>
          <w:iCs/>
        </w:rPr>
      </w:pPr>
      <w:r w:rsidRPr="00AD16B2">
        <w:rPr>
          <w:i/>
          <w:iCs/>
        </w:rPr>
        <w:t xml:space="preserve">Понятие о </w:t>
      </w:r>
      <w:r w:rsidRPr="00AD16B2">
        <w:rPr>
          <w:b/>
          <w:bCs/>
          <w:i/>
          <w:iCs/>
        </w:rPr>
        <w:t>рисунке</w:t>
      </w:r>
      <w:r w:rsidRPr="00AD16B2">
        <w:rPr>
          <w:i/>
          <w:iCs/>
        </w:rPr>
        <w:t xml:space="preserve">, различных типах </w:t>
      </w:r>
      <w:r w:rsidRPr="00AD16B2">
        <w:rPr>
          <w:b/>
          <w:bCs/>
          <w:i/>
          <w:iCs/>
        </w:rPr>
        <w:t xml:space="preserve">линий </w:t>
      </w:r>
      <w:r w:rsidRPr="00AD16B2">
        <w:rPr>
          <w:i/>
          <w:iCs/>
        </w:rPr>
        <w:t xml:space="preserve">и их характере, о </w:t>
      </w:r>
      <w:r w:rsidRPr="00AD16B2">
        <w:rPr>
          <w:b/>
          <w:bCs/>
          <w:i/>
          <w:iCs/>
        </w:rPr>
        <w:t>замкнутых линиях и форме предметов</w:t>
      </w:r>
      <w:r w:rsidRPr="00AD16B2">
        <w:rPr>
          <w:i/>
          <w:iCs/>
        </w:rPr>
        <w:t>. Изучение свойств линий на</w:t>
      </w:r>
      <w:r>
        <w:rPr>
          <w:b/>
          <w:bCs/>
          <w:i/>
          <w:iCs/>
        </w:rPr>
        <w:t xml:space="preserve"> </w:t>
      </w:r>
      <w:r w:rsidRPr="00AD16B2">
        <w:rPr>
          <w:i/>
          <w:iCs/>
        </w:rPr>
        <w:t>примере рисунков П. Пикассо. Выполнение заданий на стр. 10–11</w:t>
      </w:r>
      <w:r>
        <w:rPr>
          <w:b/>
          <w:bCs/>
          <w:i/>
          <w:iCs/>
        </w:rPr>
        <w:t xml:space="preserve"> </w:t>
      </w:r>
      <w:r w:rsidRPr="00AD16B2">
        <w:rPr>
          <w:i/>
          <w:iCs/>
        </w:rPr>
        <w:t>рабочей тетради.</w:t>
      </w:r>
      <w:r>
        <w:rPr>
          <w:b/>
          <w:bCs/>
          <w:i/>
          <w:iCs/>
        </w:rPr>
        <w:t xml:space="preserve"> </w:t>
      </w:r>
      <w:r w:rsidRPr="00AD16B2">
        <w:rPr>
          <w:i/>
          <w:iCs/>
        </w:rPr>
        <w:t>Коллективная работа «Солнечный денёк».</w:t>
      </w:r>
    </w:p>
    <w:p w:rsidR="002208A5" w:rsidRPr="00AD16B2" w:rsidRDefault="002208A5" w:rsidP="00FE7213">
      <w:pPr>
        <w:autoSpaceDE w:val="0"/>
        <w:autoSpaceDN w:val="0"/>
        <w:adjustRightInd w:val="0"/>
        <w:jc w:val="both"/>
        <w:rPr>
          <w:i/>
          <w:iCs/>
        </w:rPr>
      </w:pPr>
      <w:r w:rsidRPr="00AD16B2">
        <w:rPr>
          <w:b/>
          <w:bCs/>
          <w:i/>
          <w:iCs/>
        </w:rPr>
        <w:t>Занятия 8–9 (2 ч)</w:t>
      </w:r>
      <w:r w:rsidRPr="00AD16B2">
        <w:rPr>
          <w:i/>
          <w:iCs/>
        </w:rPr>
        <w:t>, стр. 12–13 учебника, стр. 14–15 рабочей</w:t>
      </w:r>
      <w:r>
        <w:rPr>
          <w:i/>
          <w:iCs/>
        </w:rPr>
        <w:t xml:space="preserve"> </w:t>
      </w:r>
      <w:r w:rsidRPr="00AD16B2">
        <w:rPr>
          <w:i/>
          <w:iCs/>
        </w:rPr>
        <w:t>тетради.</w:t>
      </w:r>
    </w:p>
    <w:p w:rsidR="002208A5" w:rsidRPr="00605043" w:rsidRDefault="002208A5" w:rsidP="00FE7213">
      <w:pPr>
        <w:autoSpaceDE w:val="0"/>
        <w:autoSpaceDN w:val="0"/>
        <w:adjustRightInd w:val="0"/>
        <w:jc w:val="both"/>
        <w:rPr>
          <w:b/>
          <w:bCs/>
          <w:i/>
          <w:iCs/>
        </w:rPr>
      </w:pPr>
      <w:r w:rsidRPr="00AD16B2">
        <w:rPr>
          <w:i/>
          <w:iCs/>
        </w:rPr>
        <w:t xml:space="preserve">Понятие о </w:t>
      </w:r>
      <w:r w:rsidRPr="00AD16B2">
        <w:rPr>
          <w:b/>
          <w:bCs/>
          <w:i/>
          <w:iCs/>
        </w:rPr>
        <w:t>геометрических фигурах (многоугольник, треугольник, квадрат, овал, круг)</w:t>
      </w:r>
      <w:r w:rsidRPr="00AD16B2">
        <w:rPr>
          <w:i/>
          <w:iCs/>
        </w:rPr>
        <w:t>. Выполнение в процессе изучения нового</w:t>
      </w:r>
      <w:r>
        <w:rPr>
          <w:b/>
          <w:bCs/>
          <w:i/>
          <w:iCs/>
        </w:rPr>
        <w:t xml:space="preserve"> </w:t>
      </w:r>
      <w:r w:rsidRPr="00AD16B2">
        <w:rPr>
          <w:i/>
          <w:iCs/>
        </w:rPr>
        <w:t xml:space="preserve">материала заданий на закрепление полученных </w:t>
      </w:r>
      <w:r w:rsidRPr="00AD16B2">
        <w:rPr>
          <w:i/>
          <w:iCs/>
        </w:rPr>
        <w:lastRenderedPageBreak/>
        <w:t>знаний в рабочей</w:t>
      </w:r>
      <w:r>
        <w:rPr>
          <w:b/>
          <w:bCs/>
          <w:i/>
          <w:iCs/>
        </w:rPr>
        <w:t xml:space="preserve"> </w:t>
      </w:r>
      <w:r w:rsidRPr="00AD16B2">
        <w:rPr>
          <w:i/>
          <w:iCs/>
        </w:rPr>
        <w:t xml:space="preserve">тетради и в учебнике. Понятие об </w:t>
      </w:r>
      <w:r w:rsidRPr="00AD16B2">
        <w:rPr>
          <w:b/>
          <w:bCs/>
          <w:i/>
          <w:iCs/>
        </w:rPr>
        <w:t>аппликации</w:t>
      </w:r>
      <w:r w:rsidRPr="00AD16B2">
        <w:rPr>
          <w:i/>
          <w:iCs/>
        </w:rPr>
        <w:t>. Выполнение аппликации «Любимая игрушка».</w:t>
      </w:r>
    </w:p>
    <w:p w:rsidR="002208A5" w:rsidRPr="00AD16B2" w:rsidRDefault="002208A5" w:rsidP="00FE7213">
      <w:pPr>
        <w:autoSpaceDE w:val="0"/>
        <w:autoSpaceDN w:val="0"/>
        <w:adjustRightInd w:val="0"/>
        <w:jc w:val="both"/>
        <w:rPr>
          <w:i/>
          <w:iCs/>
        </w:rPr>
      </w:pPr>
      <w:r w:rsidRPr="00AD16B2">
        <w:rPr>
          <w:b/>
          <w:bCs/>
          <w:i/>
          <w:iCs/>
        </w:rPr>
        <w:t>Занятия 10–11 (2 ч)</w:t>
      </w:r>
      <w:r w:rsidRPr="00AD16B2">
        <w:rPr>
          <w:i/>
          <w:iCs/>
        </w:rPr>
        <w:t>, стр. 14–15 учебника, стр. 16–17 рабочей</w:t>
      </w:r>
      <w:r>
        <w:rPr>
          <w:i/>
          <w:iCs/>
        </w:rPr>
        <w:t xml:space="preserve"> </w:t>
      </w:r>
      <w:r w:rsidRPr="00AD16B2">
        <w:rPr>
          <w:i/>
          <w:iCs/>
        </w:rPr>
        <w:t>тетради.</w:t>
      </w:r>
    </w:p>
    <w:p w:rsidR="002208A5" w:rsidRPr="00605043" w:rsidRDefault="002208A5" w:rsidP="00FE7213">
      <w:pPr>
        <w:autoSpaceDE w:val="0"/>
        <w:autoSpaceDN w:val="0"/>
        <w:adjustRightInd w:val="0"/>
        <w:jc w:val="both"/>
        <w:rPr>
          <w:b/>
          <w:bCs/>
          <w:i/>
          <w:iCs/>
        </w:rPr>
      </w:pPr>
      <w:r w:rsidRPr="00AD16B2">
        <w:rPr>
          <w:i/>
          <w:iCs/>
        </w:rPr>
        <w:t xml:space="preserve">Получение на основе наблюдений представления о </w:t>
      </w:r>
      <w:r w:rsidRPr="00AD16B2">
        <w:rPr>
          <w:b/>
          <w:bCs/>
          <w:i/>
          <w:iCs/>
        </w:rPr>
        <w:t>симметрии,</w:t>
      </w:r>
      <w:r>
        <w:rPr>
          <w:b/>
          <w:bCs/>
          <w:i/>
          <w:iCs/>
        </w:rPr>
        <w:t xml:space="preserve"> </w:t>
      </w:r>
      <w:r w:rsidRPr="00AD16B2">
        <w:rPr>
          <w:b/>
          <w:bCs/>
          <w:i/>
          <w:iCs/>
        </w:rPr>
        <w:t>симметричных фигурах и оси симметрии</w:t>
      </w:r>
      <w:r w:rsidRPr="00AD16B2">
        <w:rPr>
          <w:i/>
          <w:iCs/>
        </w:rPr>
        <w:t>. Закрепление умения</w:t>
      </w:r>
      <w:r>
        <w:rPr>
          <w:b/>
          <w:bCs/>
          <w:i/>
          <w:iCs/>
        </w:rPr>
        <w:t xml:space="preserve"> </w:t>
      </w:r>
      <w:r w:rsidRPr="00AD16B2">
        <w:rPr>
          <w:i/>
          <w:iCs/>
        </w:rPr>
        <w:t>работать в технике аппликации. Выполнение в процессе изучения нового материала заданий на закрепление полученных знаний в рабочей тетради и в учебнике. Выполнение аппликации</w:t>
      </w:r>
      <w:r>
        <w:rPr>
          <w:b/>
          <w:bCs/>
          <w:i/>
          <w:iCs/>
        </w:rPr>
        <w:t xml:space="preserve"> </w:t>
      </w:r>
      <w:r w:rsidRPr="00AD16B2">
        <w:rPr>
          <w:i/>
          <w:iCs/>
        </w:rPr>
        <w:t>«Осень».</w:t>
      </w:r>
    </w:p>
    <w:p w:rsidR="002208A5" w:rsidRPr="00AD16B2" w:rsidRDefault="002208A5" w:rsidP="00FE7213">
      <w:pPr>
        <w:autoSpaceDE w:val="0"/>
        <w:autoSpaceDN w:val="0"/>
        <w:adjustRightInd w:val="0"/>
        <w:jc w:val="both"/>
        <w:rPr>
          <w:i/>
          <w:iCs/>
        </w:rPr>
      </w:pPr>
      <w:r w:rsidRPr="00AD16B2">
        <w:rPr>
          <w:b/>
          <w:bCs/>
          <w:i/>
          <w:iCs/>
        </w:rPr>
        <w:t>Занятия 12–14 (3 ч)</w:t>
      </w:r>
      <w:r w:rsidRPr="00AD16B2">
        <w:rPr>
          <w:i/>
          <w:iCs/>
        </w:rPr>
        <w:t>, стр. 18–19 учебника, стр. 18–19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 xml:space="preserve">Понятие об </w:t>
      </w:r>
      <w:r w:rsidRPr="00AD16B2">
        <w:rPr>
          <w:b/>
          <w:bCs/>
          <w:i/>
          <w:iCs/>
        </w:rPr>
        <w:t>орнаменте и геометрическом орнаменте</w:t>
      </w:r>
      <w:r w:rsidRPr="00AD16B2">
        <w:rPr>
          <w:i/>
          <w:iCs/>
        </w:rPr>
        <w:t>. Изучение</w:t>
      </w:r>
      <w:r>
        <w:rPr>
          <w:i/>
          <w:iCs/>
        </w:rPr>
        <w:t xml:space="preserve"> </w:t>
      </w:r>
      <w:r w:rsidRPr="00AD16B2">
        <w:rPr>
          <w:i/>
          <w:iCs/>
        </w:rPr>
        <w:t>некоторых закономерностей построения орнамента. Выполнение в</w:t>
      </w:r>
      <w:r>
        <w:rPr>
          <w:i/>
          <w:iCs/>
        </w:rPr>
        <w:t xml:space="preserve"> </w:t>
      </w:r>
      <w:r w:rsidRPr="00AD16B2">
        <w:rPr>
          <w:i/>
          <w:iCs/>
        </w:rPr>
        <w:t>процессе изучения нового материала заданий на закрепление полученных знаний в рабочей тетради и в учебнике.</w:t>
      </w:r>
    </w:p>
    <w:p w:rsidR="002208A5" w:rsidRPr="00AD16B2" w:rsidRDefault="002208A5" w:rsidP="00FE7213">
      <w:pPr>
        <w:autoSpaceDE w:val="0"/>
        <w:autoSpaceDN w:val="0"/>
        <w:adjustRightInd w:val="0"/>
        <w:jc w:val="both"/>
        <w:rPr>
          <w:i/>
          <w:iCs/>
        </w:rPr>
      </w:pPr>
      <w:r w:rsidRPr="00AD16B2">
        <w:rPr>
          <w:i/>
          <w:iCs/>
        </w:rPr>
        <w:t>Коллективная аппликация «Осенний букет».</w:t>
      </w:r>
    </w:p>
    <w:p w:rsidR="002208A5" w:rsidRPr="00AD16B2" w:rsidRDefault="002208A5" w:rsidP="00FE7213">
      <w:pPr>
        <w:autoSpaceDE w:val="0"/>
        <w:autoSpaceDN w:val="0"/>
        <w:adjustRightInd w:val="0"/>
        <w:jc w:val="both"/>
        <w:rPr>
          <w:i/>
          <w:iCs/>
        </w:rPr>
      </w:pPr>
      <w:r w:rsidRPr="00AD16B2">
        <w:rPr>
          <w:b/>
          <w:bCs/>
          <w:i/>
          <w:iCs/>
        </w:rPr>
        <w:t>Занятия 15–16 (2 ч)</w:t>
      </w:r>
      <w:r w:rsidRPr="00AD16B2">
        <w:rPr>
          <w:i/>
          <w:iCs/>
        </w:rPr>
        <w:t>, стр. 16–17 учебника, стр. 18–19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Развитие представлений о живописи и некоторых её законах.</w:t>
      </w:r>
    </w:p>
    <w:p w:rsidR="002208A5" w:rsidRPr="00AD16B2" w:rsidRDefault="002208A5" w:rsidP="00FE7213">
      <w:pPr>
        <w:autoSpaceDE w:val="0"/>
        <w:autoSpaceDN w:val="0"/>
        <w:adjustRightInd w:val="0"/>
        <w:jc w:val="both"/>
        <w:rPr>
          <w:b/>
          <w:bCs/>
          <w:i/>
          <w:iCs/>
        </w:rPr>
      </w:pPr>
      <w:r w:rsidRPr="00AD16B2">
        <w:rPr>
          <w:b/>
          <w:bCs/>
          <w:i/>
          <w:iCs/>
        </w:rPr>
        <w:t>Основные и родственные цвета, пары дополнительных цветов.</w:t>
      </w:r>
    </w:p>
    <w:p w:rsidR="002208A5" w:rsidRPr="00AD16B2" w:rsidRDefault="002208A5" w:rsidP="00FE7213">
      <w:pPr>
        <w:autoSpaceDE w:val="0"/>
        <w:autoSpaceDN w:val="0"/>
        <w:adjustRightInd w:val="0"/>
        <w:jc w:val="both"/>
        <w:rPr>
          <w:i/>
          <w:iCs/>
        </w:rPr>
      </w:pPr>
      <w:r w:rsidRPr="00AD16B2">
        <w:rPr>
          <w:i/>
          <w:iCs/>
        </w:rPr>
        <w:t>Основы работы гуашевыми красками. Смешивание основных цветов. Использование в живописи дополнительных цветов.</w:t>
      </w:r>
      <w:r>
        <w:rPr>
          <w:i/>
          <w:iCs/>
        </w:rPr>
        <w:t xml:space="preserve"> </w:t>
      </w:r>
      <w:r w:rsidRPr="00AD16B2">
        <w:rPr>
          <w:i/>
          <w:iCs/>
        </w:rPr>
        <w:t>Закрепление представлений о геометрическом орнаменте. Выполнение в процессе изучения нового материала задания «Разноцветные</w:t>
      </w:r>
    </w:p>
    <w:p w:rsidR="002208A5" w:rsidRPr="00AD16B2" w:rsidRDefault="002208A5" w:rsidP="00FE7213">
      <w:pPr>
        <w:autoSpaceDE w:val="0"/>
        <w:autoSpaceDN w:val="0"/>
        <w:adjustRightInd w:val="0"/>
        <w:jc w:val="both"/>
        <w:rPr>
          <w:i/>
          <w:iCs/>
        </w:rPr>
      </w:pPr>
      <w:r w:rsidRPr="00AD16B2">
        <w:rPr>
          <w:i/>
          <w:iCs/>
        </w:rPr>
        <w:t>узоры».</w:t>
      </w:r>
      <w:r>
        <w:rPr>
          <w:i/>
          <w:iCs/>
        </w:rPr>
        <w:t xml:space="preserve"> </w:t>
      </w:r>
      <w:r w:rsidRPr="00AD16B2">
        <w:rPr>
          <w:i/>
          <w:iCs/>
        </w:rPr>
        <w:t>По желанию детей можно факультативно (в группах продлённого дня или дома с родителями) выполнить задание по композиции</w:t>
      </w:r>
      <w:r>
        <w:rPr>
          <w:i/>
          <w:iCs/>
        </w:rPr>
        <w:t xml:space="preserve"> </w:t>
      </w:r>
      <w:r w:rsidRPr="00AD16B2">
        <w:rPr>
          <w:i/>
          <w:iCs/>
        </w:rPr>
        <w:t>орнамента (стр. 22–23 рабочей тетради).</w:t>
      </w:r>
    </w:p>
    <w:p w:rsidR="002208A5" w:rsidRPr="00AD16B2" w:rsidRDefault="002208A5" w:rsidP="00FE7213">
      <w:pPr>
        <w:autoSpaceDE w:val="0"/>
        <w:autoSpaceDN w:val="0"/>
        <w:adjustRightInd w:val="0"/>
        <w:jc w:val="both"/>
        <w:rPr>
          <w:i/>
          <w:iCs/>
        </w:rPr>
      </w:pPr>
      <w:r w:rsidRPr="00AD16B2">
        <w:rPr>
          <w:b/>
          <w:bCs/>
          <w:i/>
          <w:iCs/>
        </w:rPr>
        <w:t>Занятия 17–18 (2 ч)</w:t>
      </w:r>
      <w:r w:rsidRPr="00AD16B2">
        <w:rPr>
          <w:i/>
          <w:iCs/>
        </w:rPr>
        <w:t>, стр. 22–25, 44 и 46–47 учебника, стр. 24–27</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b/>
          <w:bCs/>
          <w:i/>
          <w:iCs/>
        </w:rPr>
      </w:pPr>
      <w:r w:rsidRPr="00AD16B2">
        <w:rPr>
          <w:i/>
          <w:iCs/>
        </w:rPr>
        <w:t xml:space="preserve">Первичное понятие о </w:t>
      </w:r>
      <w:r w:rsidRPr="00AD16B2">
        <w:rPr>
          <w:b/>
          <w:bCs/>
          <w:i/>
          <w:iCs/>
        </w:rPr>
        <w:t xml:space="preserve">натюрморте </w:t>
      </w:r>
      <w:r w:rsidRPr="00AD16B2">
        <w:rPr>
          <w:i/>
          <w:iCs/>
        </w:rPr>
        <w:t xml:space="preserve">и </w:t>
      </w:r>
      <w:r w:rsidRPr="00AD16B2">
        <w:rPr>
          <w:b/>
          <w:bCs/>
          <w:i/>
          <w:iCs/>
        </w:rPr>
        <w:t>композиции натюрморта</w:t>
      </w:r>
    </w:p>
    <w:p w:rsidR="002208A5" w:rsidRPr="00AD16B2" w:rsidRDefault="002208A5" w:rsidP="00FE7213">
      <w:pPr>
        <w:autoSpaceDE w:val="0"/>
        <w:autoSpaceDN w:val="0"/>
        <w:adjustRightInd w:val="0"/>
        <w:jc w:val="both"/>
        <w:rPr>
          <w:i/>
          <w:iCs/>
        </w:rPr>
      </w:pPr>
      <w:r w:rsidRPr="00AD16B2">
        <w:rPr>
          <w:b/>
          <w:bCs/>
          <w:i/>
          <w:iCs/>
        </w:rPr>
        <w:t>(вертикальная и горизонтальная композиция, фон)</w:t>
      </w:r>
      <w:r w:rsidRPr="00AD16B2">
        <w:rPr>
          <w:i/>
          <w:iCs/>
        </w:rPr>
        <w:t>. Некоторые</w:t>
      </w:r>
      <w:r>
        <w:rPr>
          <w:i/>
          <w:iCs/>
        </w:rPr>
        <w:t xml:space="preserve"> </w:t>
      </w:r>
      <w:r w:rsidRPr="00AD16B2">
        <w:rPr>
          <w:i/>
          <w:iCs/>
        </w:rPr>
        <w:t>правила композиции. Дальнейшее изучение свойств тёплых и холодных цветов. Смешивание гуашевых красок. Выполнение в процессе</w:t>
      </w:r>
      <w:r>
        <w:rPr>
          <w:i/>
          <w:iCs/>
        </w:rPr>
        <w:t xml:space="preserve"> </w:t>
      </w:r>
      <w:r w:rsidRPr="00AD16B2">
        <w:rPr>
          <w:i/>
          <w:iCs/>
        </w:rPr>
        <w:t>изучения нового материала заданий в рабочей тетради и в учебнике</w:t>
      </w:r>
      <w:r>
        <w:rPr>
          <w:i/>
          <w:iCs/>
        </w:rPr>
        <w:t xml:space="preserve"> </w:t>
      </w:r>
      <w:r w:rsidRPr="00AD16B2">
        <w:rPr>
          <w:i/>
          <w:iCs/>
        </w:rPr>
        <w:t>на закрепление полученных знаний.</w:t>
      </w:r>
    </w:p>
    <w:p w:rsidR="002208A5" w:rsidRPr="00AD16B2" w:rsidRDefault="002208A5" w:rsidP="00FE7213">
      <w:pPr>
        <w:autoSpaceDE w:val="0"/>
        <w:autoSpaceDN w:val="0"/>
        <w:adjustRightInd w:val="0"/>
        <w:jc w:val="both"/>
        <w:rPr>
          <w:i/>
          <w:iCs/>
        </w:rPr>
      </w:pPr>
      <w:r w:rsidRPr="00AD16B2">
        <w:rPr>
          <w:i/>
          <w:iCs/>
        </w:rPr>
        <w:t>Углубление навыка рассказа о картине по вопросам с использованием изученных понятий.</w:t>
      </w:r>
    </w:p>
    <w:p w:rsidR="002208A5" w:rsidRPr="00AD16B2" w:rsidRDefault="002208A5" w:rsidP="00FE7213">
      <w:pPr>
        <w:autoSpaceDE w:val="0"/>
        <w:autoSpaceDN w:val="0"/>
        <w:adjustRightInd w:val="0"/>
        <w:jc w:val="both"/>
        <w:rPr>
          <w:i/>
          <w:iCs/>
        </w:rPr>
      </w:pPr>
      <w:r w:rsidRPr="00AD16B2">
        <w:rPr>
          <w:i/>
          <w:iCs/>
        </w:rPr>
        <w:t>Выполнение в процессе изучения нового материала одного из заданий</w:t>
      </w:r>
      <w:r>
        <w:rPr>
          <w:i/>
          <w:iCs/>
        </w:rPr>
        <w:t xml:space="preserve"> </w:t>
      </w:r>
      <w:r w:rsidRPr="00AD16B2">
        <w:rPr>
          <w:i/>
          <w:iCs/>
        </w:rPr>
        <w:t>«Фрукты на тарелочке» или «Плоды на столе» (по выбору учителя).</w:t>
      </w:r>
    </w:p>
    <w:p w:rsidR="002208A5" w:rsidRPr="00AD16B2" w:rsidRDefault="002208A5" w:rsidP="00FE7213">
      <w:pPr>
        <w:autoSpaceDE w:val="0"/>
        <w:autoSpaceDN w:val="0"/>
        <w:adjustRightInd w:val="0"/>
        <w:jc w:val="both"/>
        <w:rPr>
          <w:i/>
          <w:iCs/>
        </w:rPr>
      </w:pPr>
      <w:r w:rsidRPr="00AD16B2">
        <w:rPr>
          <w:i/>
          <w:iCs/>
        </w:rPr>
        <w:t>Любая из этих работ может быть как индивидуальной, так и коллективной.</w:t>
      </w:r>
    </w:p>
    <w:p w:rsidR="002208A5" w:rsidRPr="00AD16B2" w:rsidRDefault="002208A5" w:rsidP="00FE7213">
      <w:pPr>
        <w:autoSpaceDE w:val="0"/>
        <w:autoSpaceDN w:val="0"/>
        <w:adjustRightInd w:val="0"/>
        <w:jc w:val="both"/>
        <w:rPr>
          <w:i/>
          <w:iCs/>
        </w:rPr>
      </w:pPr>
      <w:r w:rsidRPr="00AD16B2">
        <w:rPr>
          <w:b/>
          <w:bCs/>
          <w:i/>
          <w:iCs/>
        </w:rPr>
        <w:t xml:space="preserve">Занятия 19–20 (2 ч), </w:t>
      </w:r>
      <w:r w:rsidRPr="00AD16B2">
        <w:rPr>
          <w:i/>
          <w:iCs/>
        </w:rPr>
        <w:t>стр. 26–29, 45 и 48 учебника, стр. 28–29 рабочей тетради.</w:t>
      </w:r>
    </w:p>
    <w:p w:rsidR="002208A5" w:rsidRPr="00AD16B2" w:rsidRDefault="002208A5" w:rsidP="00FE7213">
      <w:pPr>
        <w:autoSpaceDE w:val="0"/>
        <w:autoSpaceDN w:val="0"/>
        <w:adjustRightInd w:val="0"/>
        <w:jc w:val="both"/>
        <w:rPr>
          <w:i/>
          <w:iCs/>
        </w:rPr>
      </w:pPr>
      <w:r w:rsidRPr="00AD16B2">
        <w:rPr>
          <w:i/>
          <w:iCs/>
        </w:rPr>
        <w:t xml:space="preserve">Понятие о </w:t>
      </w:r>
      <w:r w:rsidRPr="00AD16B2">
        <w:rPr>
          <w:b/>
          <w:bCs/>
          <w:i/>
          <w:iCs/>
        </w:rPr>
        <w:t xml:space="preserve">графике </w:t>
      </w:r>
      <w:r w:rsidRPr="00AD16B2">
        <w:rPr>
          <w:i/>
          <w:iCs/>
        </w:rPr>
        <w:t xml:space="preserve">и её </w:t>
      </w:r>
      <w:r w:rsidRPr="00AD16B2">
        <w:rPr>
          <w:b/>
          <w:bCs/>
          <w:i/>
          <w:iCs/>
        </w:rPr>
        <w:t>изобразительных средствах: линиях,</w:t>
      </w:r>
      <w:r>
        <w:rPr>
          <w:b/>
          <w:bCs/>
          <w:i/>
          <w:iCs/>
        </w:rPr>
        <w:t xml:space="preserve"> </w:t>
      </w:r>
      <w:r w:rsidRPr="00AD16B2">
        <w:rPr>
          <w:b/>
          <w:bCs/>
          <w:i/>
          <w:iCs/>
        </w:rPr>
        <w:t>пятнах, штрихах и точках</w:t>
      </w:r>
      <w:r w:rsidRPr="00AD16B2">
        <w:rPr>
          <w:i/>
          <w:iCs/>
        </w:rPr>
        <w:t>. Характер чёрного и белого цветов.</w:t>
      </w:r>
    </w:p>
    <w:p w:rsidR="002208A5" w:rsidRPr="00AD16B2" w:rsidRDefault="002208A5" w:rsidP="00FE7213">
      <w:pPr>
        <w:autoSpaceDE w:val="0"/>
        <w:autoSpaceDN w:val="0"/>
        <w:adjustRightInd w:val="0"/>
        <w:jc w:val="both"/>
        <w:rPr>
          <w:i/>
          <w:iCs/>
        </w:rPr>
      </w:pPr>
      <w:r w:rsidRPr="00AD16B2">
        <w:rPr>
          <w:i/>
          <w:iCs/>
        </w:rPr>
        <w:t xml:space="preserve">Первичное понятие о </w:t>
      </w:r>
      <w:r w:rsidRPr="00AD16B2">
        <w:rPr>
          <w:b/>
          <w:bCs/>
          <w:i/>
          <w:iCs/>
        </w:rPr>
        <w:t>контрасте</w:t>
      </w:r>
      <w:r w:rsidRPr="00AD16B2">
        <w:rPr>
          <w:i/>
          <w:iCs/>
        </w:rPr>
        <w:t>.</w:t>
      </w:r>
    </w:p>
    <w:p w:rsidR="002208A5" w:rsidRPr="00AD16B2" w:rsidRDefault="002208A5" w:rsidP="00FE7213">
      <w:pPr>
        <w:autoSpaceDE w:val="0"/>
        <w:autoSpaceDN w:val="0"/>
        <w:adjustRightInd w:val="0"/>
        <w:jc w:val="both"/>
        <w:rPr>
          <w:i/>
          <w:iCs/>
        </w:rPr>
      </w:pPr>
      <w:r w:rsidRPr="00AD16B2">
        <w:rPr>
          <w:b/>
          <w:bCs/>
          <w:i/>
          <w:iCs/>
        </w:rPr>
        <w:t xml:space="preserve">Графические иллюстрации. </w:t>
      </w:r>
      <w:r w:rsidRPr="00AD16B2">
        <w:rPr>
          <w:i/>
          <w:iCs/>
        </w:rPr>
        <w:t>Выполнение в процессе изучения</w:t>
      </w:r>
      <w:r>
        <w:rPr>
          <w:i/>
          <w:iCs/>
        </w:rPr>
        <w:t xml:space="preserve"> </w:t>
      </w:r>
      <w:r w:rsidRPr="00AD16B2">
        <w:rPr>
          <w:i/>
          <w:iCs/>
        </w:rPr>
        <w:t>нового материала заданий на закрепление полученных знаний в рабочей тетради и в учебнике.</w:t>
      </w:r>
    </w:p>
    <w:p w:rsidR="002208A5" w:rsidRPr="00AD16B2" w:rsidRDefault="002208A5" w:rsidP="00FE7213">
      <w:pPr>
        <w:autoSpaceDE w:val="0"/>
        <w:autoSpaceDN w:val="0"/>
        <w:adjustRightInd w:val="0"/>
        <w:jc w:val="both"/>
        <w:rPr>
          <w:i/>
          <w:iCs/>
        </w:rPr>
      </w:pPr>
      <w:r w:rsidRPr="00AD16B2">
        <w:rPr>
          <w:i/>
          <w:iCs/>
        </w:rPr>
        <w:t>Выполнение чёрно-белой композиции «Зимний лес».</w:t>
      </w:r>
    </w:p>
    <w:p w:rsidR="002208A5" w:rsidRPr="00AD16B2" w:rsidRDefault="002208A5" w:rsidP="00FE7213">
      <w:pPr>
        <w:autoSpaceDE w:val="0"/>
        <w:autoSpaceDN w:val="0"/>
        <w:adjustRightInd w:val="0"/>
        <w:jc w:val="both"/>
        <w:rPr>
          <w:i/>
          <w:iCs/>
        </w:rPr>
      </w:pPr>
      <w:r w:rsidRPr="00AD16B2">
        <w:rPr>
          <w:b/>
          <w:bCs/>
          <w:i/>
          <w:iCs/>
        </w:rPr>
        <w:t>Занятие 21 (1 ч)</w:t>
      </w:r>
      <w:r w:rsidRPr="00AD16B2">
        <w:rPr>
          <w:i/>
          <w:iCs/>
        </w:rPr>
        <w:t>, стр. 30–31 и 50–51 учебника.</w:t>
      </w:r>
    </w:p>
    <w:p w:rsidR="002208A5" w:rsidRPr="00AD16B2" w:rsidRDefault="002208A5" w:rsidP="00FE7213">
      <w:pPr>
        <w:autoSpaceDE w:val="0"/>
        <w:autoSpaceDN w:val="0"/>
        <w:adjustRightInd w:val="0"/>
        <w:jc w:val="both"/>
        <w:rPr>
          <w:i/>
          <w:iCs/>
        </w:rPr>
      </w:pPr>
      <w:r w:rsidRPr="00AD16B2">
        <w:rPr>
          <w:i/>
          <w:iCs/>
        </w:rPr>
        <w:t xml:space="preserve">Первичное представление о </w:t>
      </w:r>
      <w:r w:rsidRPr="00AD16B2">
        <w:rPr>
          <w:b/>
          <w:bCs/>
          <w:i/>
          <w:iCs/>
        </w:rPr>
        <w:t>пейзаже</w:t>
      </w:r>
      <w:r w:rsidRPr="00AD16B2">
        <w:rPr>
          <w:i/>
          <w:iCs/>
        </w:rPr>
        <w:t>. Демонстрация различных</w:t>
      </w:r>
      <w:r>
        <w:rPr>
          <w:i/>
          <w:iCs/>
        </w:rPr>
        <w:t xml:space="preserve"> </w:t>
      </w:r>
      <w:r w:rsidRPr="00AD16B2">
        <w:rPr>
          <w:i/>
          <w:iCs/>
        </w:rPr>
        <w:t>пейзажей под соответствующую музыку.</w:t>
      </w:r>
    </w:p>
    <w:p w:rsidR="002208A5" w:rsidRPr="00AD16B2" w:rsidRDefault="002208A5" w:rsidP="00FE7213">
      <w:pPr>
        <w:autoSpaceDE w:val="0"/>
        <w:autoSpaceDN w:val="0"/>
        <w:adjustRightInd w:val="0"/>
        <w:jc w:val="both"/>
        <w:rPr>
          <w:i/>
          <w:iCs/>
        </w:rPr>
      </w:pPr>
      <w:r w:rsidRPr="00AD16B2">
        <w:rPr>
          <w:i/>
          <w:iCs/>
        </w:rPr>
        <w:t>Углубление навыка рассказа о картине по предложенным вопросам с использованием изученных понятий.</w:t>
      </w:r>
    </w:p>
    <w:p w:rsidR="002208A5" w:rsidRPr="00AD16B2" w:rsidRDefault="002208A5" w:rsidP="00FE7213">
      <w:pPr>
        <w:autoSpaceDE w:val="0"/>
        <w:autoSpaceDN w:val="0"/>
        <w:adjustRightInd w:val="0"/>
        <w:jc w:val="both"/>
        <w:rPr>
          <w:i/>
          <w:iCs/>
        </w:rPr>
      </w:pPr>
      <w:r w:rsidRPr="00AD16B2">
        <w:rPr>
          <w:b/>
          <w:bCs/>
          <w:i/>
          <w:iCs/>
        </w:rPr>
        <w:t>Занятия 22–23 (2 ч)</w:t>
      </w:r>
      <w:r w:rsidRPr="00AD16B2">
        <w:rPr>
          <w:i/>
          <w:iCs/>
        </w:rPr>
        <w:t>, стр. 32–33 и 49 учебника, стр. 34–35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b/>
          <w:bCs/>
          <w:i/>
          <w:iCs/>
        </w:rPr>
        <w:t xml:space="preserve">Народные промыслы </w:t>
      </w:r>
      <w:r w:rsidRPr="00AD16B2">
        <w:rPr>
          <w:i/>
          <w:iCs/>
        </w:rPr>
        <w:t>России. Смешивание гуашевых красок.</w:t>
      </w:r>
    </w:p>
    <w:p w:rsidR="002208A5" w:rsidRPr="00AD16B2" w:rsidRDefault="002208A5" w:rsidP="00FE7213">
      <w:pPr>
        <w:autoSpaceDE w:val="0"/>
        <w:autoSpaceDN w:val="0"/>
        <w:adjustRightInd w:val="0"/>
        <w:jc w:val="both"/>
        <w:rPr>
          <w:i/>
          <w:iCs/>
        </w:rPr>
      </w:pPr>
      <w:r w:rsidRPr="00AD16B2">
        <w:rPr>
          <w:i/>
          <w:iCs/>
        </w:rPr>
        <w:t>Выполнение в процессе изучения нового материала заданий на</w:t>
      </w:r>
      <w:r>
        <w:rPr>
          <w:i/>
          <w:iCs/>
        </w:rPr>
        <w:t xml:space="preserve"> </w:t>
      </w:r>
      <w:r w:rsidRPr="00AD16B2">
        <w:rPr>
          <w:i/>
          <w:iCs/>
        </w:rPr>
        <w:t>закрепление полученных знаний в рабочей тетради и в учебнике.</w:t>
      </w:r>
    </w:p>
    <w:p w:rsidR="002208A5" w:rsidRPr="00AD16B2" w:rsidRDefault="002208A5" w:rsidP="00FE7213">
      <w:pPr>
        <w:autoSpaceDE w:val="0"/>
        <w:autoSpaceDN w:val="0"/>
        <w:adjustRightInd w:val="0"/>
        <w:jc w:val="both"/>
        <w:rPr>
          <w:i/>
          <w:iCs/>
        </w:rPr>
      </w:pPr>
      <w:r w:rsidRPr="00AD16B2">
        <w:rPr>
          <w:i/>
          <w:iCs/>
        </w:rPr>
        <w:t>Выполнение в процессе изучения нового материала задания</w:t>
      </w:r>
      <w:r>
        <w:rPr>
          <w:i/>
          <w:iCs/>
        </w:rPr>
        <w:t xml:space="preserve"> </w:t>
      </w:r>
      <w:r w:rsidRPr="00AD16B2">
        <w:rPr>
          <w:i/>
          <w:iCs/>
        </w:rPr>
        <w:t>«Морозные узоры».</w:t>
      </w:r>
    </w:p>
    <w:p w:rsidR="002208A5" w:rsidRPr="00AD16B2" w:rsidRDefault="002208A5" w:rsidP="00FE7213">
      <w:pPr>
        <w:autoSpaceDE w:val="0"/>
        <w:autoSpaceDN w:val="0"/>
        <w:adjustRightInd w:val="0"/>
        <w:jc w:val="both"/>
        <w:rPr>
          <w:i/>
          <w:iCs/>
        </w:rPr>
      </w:pPr>
      <w:r w:rsidRPr="00AD16B2">
        <w:rPr>
          <w:b/>
          <w:bCs/>
          <w:i/>
          <w:iCs/>
        </w:rPr>
        <w:t>Занятия 24–26 (3 ч)</w:t>
      </w:r>
      <w:r w:rsidRPr="00AD16B2">
        <w:rPr>
          <w:i/>
          <w:iCs/>
        </w:rPr>
        <w:t>, стр. 34–35 учебника, стр. 36–39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Изучение основных свойств и овладение простыми приёмами работы акварельными красками. Выполнение в рабочей тетради и в учебнике заданий на закрепление полученных знаний.</w:t>
      </w:r>
      <w:r>
        <w:rPr>
          <w:i/>
          <w:iCs/>
        </w:rPr>
        <w:t xml:space="preserve"> </w:t>
      </w:r>
      <w:r w:rsidRPr="00AD16B2">
        <w:rPr>
          <w:i/>
          <w:iCs/>
        </w:rPr>
        <w:t>Выполнение одного из заданий «Чудесная радуга» или «Витраж».</w:t>
      </w:r>
    </w:p>
    <w:p w:rsidR="002208A5" w:rsidRPr="00AD16B2" w:rsidRDefault="002208A5" w:rsidP="00FE7213">
      <w:pPr>
        <w:autoSpaceDE w:val="0"/>
        <w:autoSpaceDN w:val="0"/>
        <w:adjustRightInd w:val="0"/>
        <w:jc w:val="both"/>
        <w:rPr>
          <w:i/>
          <w:iCs/>
        </w:rPr>
      </w:pPr>
      <w:r w:rsidRPr="00AD16B2">
        <w:rPr>
          <w:i/>
          <w:iCs/>
        </w:rPr>
        <w:lastRenderedPageBreak/>
        <w:t>Работа акварелью слоями. Выполнение в процессе изучения нового материала заданий в рабочей тетради и в учебнике (в том числе и</w:t>
      </w:r>
      <w:r>
        <w:rPr>
          <w:i/>
          <w:iCs/>
        </w:rPr>
        <w:t xml:space="preserve"> </w:t>
      </w:r>
      <w:r w:rsidRPr="00AD16B2">
        <w:rPr>
          <w:i/>
          <w:iCs/>
        </w:rPr>
        <w:t>работы «Рыбка в море»).</w:t>
      </w:r>
    </w:p>
    <w:p w:rsidR="002208A5" w:rsidRPr="00AD16B2" w:rsidRDefault="002208A5" w:rsidP="00FE7213">
      <w:pPr>
        <w:autoSpaceDE w:val="0"/>
        <w:autoSpaceDN w:val="0"/>
        <w:adjustRightInd w:val="0"/>
        <w:jc w:val="both"/>
        <w:rPr>
          <w:i/>
          <w:iCs/>
        </w:rPr>
      </w:pPr>
      <w:r w:rsidRPr="00AD16B2">
        <w:rPr>
          <w:b/>
          <w:bCs/>
          <w:i/>
          <w:iCs/>
        </w:rPr>
        <w:t>Занятие 27 (1 ч)</w:t>
      </w:r>
      <w:r w:rsidRPr="00AD16B2">
        <w:rPr>
          <w:i/>
          <w:iCs/>
        </w:rPr>
        <w:t>, стр. 36 учебника.</w:t>
      </w:r>
    </w:p>
    <w:p w:rsidR="002208A5" w:rsidRPr="00AD16B2" w:rsidRDefault="002208A5" w:rsidP="00FE7213">
      <w:pPr>
        <w:autoSpaceDE w:val="0"/>
        <w:autoSpaceDN w:val="0"/>
        <w:adjustRightInd w:val="0"/>
        <w:jc w:val="both"/>
        <w:rPr>
          <w:i/>
          <w:iCs/>
        </w:rPr>
      </w:pPr>
      <w:r w:rsidRPr="00AD16B2">
        <w:rPr>
          <w:i/>
          <w:iCs/>
        </w:rPr>
        <w:t>Изучение натюрмортов с цветами и влияние цвета на настроение</w:t>
      </w:r>
      <w:r>
        <w:rPr>
          <w:i/>
          <w:iCs/>
        </w:rPr>
        <w:t xml:space="preserve"> </w:t>
      </w:r>
      <w:r w:rsidRPr="00AD16B2">
        <w:rPr>
          <w:i/>
          <w:iCs/>
        </w:rPr>
        <w:t>картины.</w:t>
      </w:r>
    </w:p>
    <w:p w:rsidR="002208A5" w:rsidRPr="00AD16B2" w:rsidRDefault="002208A5" w:rsidP="00FE7213">
      <w:pPr>
        <w:autoSpaceDE w:val="0"/>
        <w:autoSpaceDN w:val="0"/>
        <w:adjustRightInd w:val="0"/>
        <w:jc w:val="both"/>
        <w:rPr>
          <w:i/>
          <w:iCs/>
        </w:rPr>
      </w:pPr>
      <w:r w:rsidRPr="00AD16B2">
        <w:rPr>
          <w:i/>
          <w:iCs/>
        </w:rPr>
        <w:t>Выполнение задания «Букет» (стр. 44–45 рабочей тетради).</w:t>
      </w:r>
    </w:p>
    <w:p w:rsidR="002208A5" w:rsidRPr="00AD16B2" w:rsidRDefault="002208A5" w:rsidP="00FE7213">
      <w:pPr>
        <w:autoSpaceDE w:val="0"/>
        <w:autoSpaceDN w:val="0"/>
        <w:adjustRightInd w:val="0"/>
        <w:jc w:val="both"/>
        <w:rPr>
          <w:i/>
          <w:iCs/>
        </w:rPr>
      </w:pPr>
      <w:r w:rsidRPr="00AD16B2">
        <w:rPr>
          <w:b/>
          <w:bCs/>
          <w:i/>
          <w:iCs/>
        </w:rPr>
        <w:t>Занятие 28 (1 ч)</w:t>
      </w:r>
      <w:r w:rsidRPr="00AD16B2">
        <w:rPr>
          <w:i/>
          <w:iCs/>
        </w:rPr>
        <w:t>, стр. 38–39 и 54–55 учебника.</w:t>
      </w:r>
    </w:p>
    <w:p w:rsidR="002208A5" w:rsidRPr="00AD16B2" w:rsidRDefault="002208A5" w:rsidP="00FE7213">
      <w:pPr>
        <w:autoSpaceDE w:val="0"/>
        <w:autoSpaceDN w:val="0"/>
        <w:adjustRightInd w:val="0"/>
        <w:jc w:val="both"/>
        <w:rPr>
          <w:i/>
          <w:iCs/>
        </w:rPr>
      </w:pPr>
      <w:r w:rsidRPr="00AD16B2">
        <w:rPr>
          <w:i/>
          <w:iCs/>
        </w:rPr>
        <w:t xml:space="preserve">Картины о жизни людей. </w:t>
      </w:r>
      <w:r w:rsidRPr="00AD16B2">
        <w:rPr>
          <w:b/>
          <w:bCs/>
          <w:i/>
          <w:iCs/>
        </w:rPr>
        <w:t xml:space="preserve">Сюжет, зарисовки, наброски. </w:t>
      </w:r>
      <w:r w:rsidRPr="00AD16B2">
        <w:rPr>
          <w:i/>
          <w:iCs/>
        </w:rPr>
        <w:t>Выполнение в процессе изучения нового материала заданий в учебнике</w:t>
      </w:r>
      <w:r>
        <w:rPr>
          <w:i/>
          <w:iCs/>
        </w:rPr>
        <w:t xml:space="preserve"> </w:t>
      </w:r>
      <w:r w:rsidRPr="00AD16B2">
        <w:rPr>
          <w:i/>
          <w:iCs/>
        </w:rPr>
        <w:t>и на стр. 42–43 рабочей тетради. Выполнение набросков животных и</w:t>
      </w:r>
      <w:r>
        <w:rPr>
          <w:i/>
          <w:iCs/>
        </w:rPr>
        <w:t xml:space="preserve"> </w:t>
      </w:r>
      <w:r w:rsidRPr="00AD16B2">
        <w:rPr>
          <w:i/>
          <w:iCs/>
        </w:rPr>
        <w:t>людей для композиции «Рисунок на скале».</w:t>
      </w:r>
    </w:p>
    <w:p w:rsidR="002208A5" w:rsidRPr="00AD16B2" w:rsidRDefault="002208A5" w:rsidP="00FE7213">
      <w:pPr>
        <w:autoSpaceDE w:val="0"/>
        <w:autoSpaceDN w:val="0"/>
        <w:adjustRightInd w:val="0"/>
        <w:jc w:val="both"/>
        <w:rPr>
          <w:i/>
          <w:iCs/>
        </w:rPr>
      </w:pPr>
      <w:r w:rsidRPr="00AD16B2">
        <w:rPr>
          <w:b/>
          <w:bCs/>
          <w:i/>
          <w:iCs/>
        </w:rPr>
        <w:t>Занятия 29–30 (2 ч)</w:t>
      </w:r>
      <w:r w:rsidRPr="00AD16B2">
        <w:rPr>
          <w:i/>
          <w:iCs/>
        </w:rPr>
        <w:t>, стр. 40–41 и 54–55 учебника, стр. 40–41</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i/>
          <w:iCs/>
        </w:rPr>
        <w:t>Получение представления об искусстве Древнего мира. Рисование</w:t>
      </w:r>
      <w:r>
        <w:rPr>
          <w:i/>
          <w:iCs/>
        </w:rPr>
        <w:t xml:space="preserve"> </w:t>
      </w:r>
      <w:r w:rsidRPr="00AD16B2">
        <w:rPr>
          <w:i/>
          <w:iCs/>
        </w:rPr>
        <w:t>животных и людей в стиле наскальной живописи. Выполнение в процессе изучения нового материала соответствующих заданий в рабочей тетради и в учебнике. Выполнение по выбору детей одного из</w:t>
      </w:r>
      <w:r>
        <w:rPr>
          <w:i/>
          <w:iCs/>
        </w:rPr>
        <w:t xml:space="preserve"> </w:t>
      </w:r>
      <w:r w:rsidRPr="00AD16B2">
        <w:rPr>
          <w:i/>
          <w:iCs/>
        </w:rPr>
        <w:t>заданий «Рисунок на скале».</w:t>
      </w:r>
    </w:p>
    <w:p w:rsidR="002208A5" w:rsidRPr="00AD16B2" w:rsidRDefault="002208A5" w:rsidP="00FE7213">
      <w:pPr>
        <w:autoSpaceDE w:val="0"/>
        <w:autoSpaceDN w:val="0"/>
        <w:adjustRightInd w:val="0"/>
        <w:jc w:val="both"/>
        <w:rPr>
          <w:i/>
          <w:iCs/>
        </w:rPr>
      </w:pPr>
      <w:r w:rsidRPr="00AD16B2">
        <w:rPr>
          <w:b/>
          <w:bCs/>
          <w:i/>
          <w:iCs/>
        </w:rPr>
        <w:t>Занятия 31–32 (2 ч)</w:t>
      </w:r>
      <w:r w:rsidRPr="00AD16B2">
        <w:rPr>
          <w:i/>
          <w:iCs/>
        </w:rPr>
        <w:t>. По желанию детей можно факультативно(в группах продлённого дня или дома с родителями) выполнить задания (открытки или панно) к праздникам, данные в рабочей тетради.</w:t>
      </w:r>
      <w:r>
        <w:rPr>
          <w:i/>
          <w:iCs/>
        </w:rPr>
        <w:t xml:space="preserve"> </w:t>
      </w:r>
      <w:r w:rsidRPr="00AD16B2">
        <w:rPr>
          <w:i/>
          <w:iCs/>
        </w:rPr>
        <w:t>К Новому году: открытку «С Новым годом» или «Новогодняя ёлка»</w:t>
      </w:r>
      <w:r>
        <w:rPr>
          <w:i/>
          <w:iCs/>
        </w:rPr>
        <w:t xml:space="preserve"> </w:t>
      </w:r>
      <w:r w:rsidRPr="00AD16B2">
        <w:rPr>
          <w:i/>
          <w:iCs/>
        </w:rPr>
        <w:t>(стр. 30–33 рабочей тетради), к 8 марта – открытку «С Днём 8 марта»,</w:t>
      </w:r>
      <w:r>
        <w:rPr>
          <w:i/>
          <w:iCs/>
        </w:rPr>
        <w:t xml:space="preserve"> </w:t>
      </w:r>
      <w:r w:rsidRPr="00AD16B2">
        <w:rPr>
          <w:i/>
          <w:iCs/>
        </w:rPr>
        <w:t>к 23 февраля – аппликацию «Праздничный салют».</w:t>
      </w:r>
    </w:p>
    <w:p w:rsidR="002208A5" w:rsidRDefault="002208A5" w:rsidP="00FE7213">
      <w:pPr>
        <w:autoSpaceDE w:val="0"/>
        <w:autoSpaceDN w:val="0"/>
        <w:adjustRightInd w:val="0"/>
        <w:jc w:val="both"/>
        <w:rPr>
          <w:b/>
          <w:bCs/>
          <w:i/>
          <w:iCs/>
        </w:rPr>
      </w:pPr>
    </w:p>
    <w:p w:rsidR="002208A5" w:rsidRPr="00AD16B2" w:rsidRDefault="002208A5" w:rsidP="00FE7213">
      <w:pPr>
        <w:autoSpaceDE w:val="0"/>
        <w:autoSpaceDN w:val="0"/>
        <w:adjustRightInd w:val="0"/>
        <w:jc w:val="both"/>
        <w:rPr>
          <w:b/>
          <w:bCs/>
          <w:i/>
          <w:iCs/>
        </w:rPr>
      </w:pPr>
      <w:r w:rsidRPr="00AD16B2">
        <w:rPr>
          <w:b/>
          <w:bCs/>
          <w:i/>
          <w:iCs/>
        </w:rPr>
        <w:t>2-й класс (32 ч)</w:t>
      </w:r>
    </w:p>
    <w:p w:rsidR="002208A5" w:rsidRPr="00AD16B2" w:rsidRDefault="002208A5" w:rsidP="00FE7213">
      <w:pPr>
        <w:autoSpaceDE w:val="0"/>
        <w:autoSpaceDN w:val="0"/>
        <w:adjustRightInd w:val="0"/>
        <w:jc w:val="both"/>
        <w:rPr>
          <w:i/>
          <w:iCs/>
        </w:rPr>
      </w:pPr>
      <w:r w:rsidRPr="00AD16B2">
        <w:rPr>
          <w:b/>
          <w:bCs/>
          <w:i/>
          <w:iCs/>
        </w:rPr>
        <w:t xml:space="preserve">Занятие 1 (1 ч), </w:t>
      </w:r>
      <w:r w:rsidRPr="00AD16B2">
        <w:rPr>
          <w:i/>
          <w:iCs/>
        </w:rPr>
        <w:t>стр. 4–7 учебника.</w:t>
      </w:r>
    </w:p>
    <w:p w:rsidR="002208A5" w:rsidRPr="00AD16B2" w:rsidRDefault="002208A5" w:rsidP="00FE7213">
      <w:pPr>
        <w:autoSpaceDE w:val="0"/>
        <w:autoSpaceDN w:val="0"/>
        <w:adjustRightInd w:val="0"/>
        <w:jc w:val="both"/>
        <w:rPr>
          <w:i/>
          <w:iCs/>
        </w:rPr>
      </w:pPr>
      <w:r w:rsidRPr="00AD16B2">
        <w:rPr>
          <w:i/>
          <w:iCs/>
        </w:rPr>
        <w:t>Получение представления о видах изобразительной деятельности:</w:t>
      </w:r>
      <w:r>
        <w:rPr>
          <w:i/>
          <w:iCs/>
        </w:rPr>
        <w:t xml:space="preserve"> </w:t>
      </w:r>
      <w:r w:rsidRPr="00AD16B2">
        <w:rPr>
          <w:b/>
          <w:bCs/>
          <w:i/>
          <w:iCs/>
        </w:rPr>
        <w:t xml:space="preserve">архитектуре </w:t>
      </w:r>
      <w:r w:rsidRPr="00AD16B2">
        <w:rPr>
          <w:i/>
          <w:iCs/>
        </w:rPr>
        <w:t>и её задачах (польза, прочность, красота)</w:t>
      </w:r>
      <w:r w:rsidRPr="00AD16B2">
        <w:rPr>
          <w:b/>
          <w:bCs/>
          <w:i/>
          <w:iCs/>
        </w:rPr>
        <w:t>, скульптуре</w:t>
      </w:r>
      <w:r>
        <w:rPr>
          <w:i/>
          <w:iCs/>
        </w:rPr>
        <w:t xml:space="preserve"> </w:t>
      </w:r>
      <w:r w:rsidRPr="00AD16B2">
        <w:rPr>
          <w:i/>
          <w:iCs/>
        </w:rPr>
        <w:t xml:space="preserve">и её видах </w:t>
      </w:r>
      <w:r w:rsidRPr="00AD16B2">
        <w:rPr>
          <w:b/>
          <w:bCs/>
          <w:i/>
          <w:iCs/>
        </w:rPr>
        <w:t>(круглая скульптура, рельеф), живописи, графике.</w:t>
      </w:r>
      <w:r>
        <w:rPr>
          <w:i/>
          <w:iCs/>
        </w:rPr>
        <w:t xml:space="preserve"> </w:t>
      </w:r>
      <w:r w:rsidRPr="00AD16B2">
        <w:rPr>
          <w:i/>
          <w:iCs/>
        </w:rPr>
        <w:t>Выполнение заданий в учебнике.</w:t>
      </w:r>
    </w:p>
    <w:p w:rsidR="002208A5" w:rsidRPr="00AD16B2" w:rsidRDefault="002208A5" w:rsidP="00FE7213">
      <w:pPr>
        <w:autoSpaceDE w:val="0"/>
        <w:autoSpaceDN w:val="0"/>
        <w:adjustRightInd w:val="0"/>
        <w:jc w:val="both"/>
        <w:rPr>
          <w:i/>
          <w:iCs/>
        </w:rPr>
      </w:pPr>
      <w:r w:rsidRPr="00AD16B2">
        <w:rPr>
          <w:b/>
          <w:bCs/>
          <w:i/>
          <w:iCs/>
        </w:rPr>
        <w:t>Занятие 2 (1 ч)</w:t>
      </w:r>
      <w:r w:rsidRPr="00AD16B2">
        <w:rPr>
          <w:i/>
          <w:iCs/>
        </w:rPr>
        <w:t>, стр. 8–9 учебника, стр. 2–3 рабочей тетради.</w:t>
      </w:r>
    </w:p>
    <w:p w:rsidR="002208A5" w:rsidRPr="00AD16B2" w:rsidRDefault="002208A5" w:rsidP="00FE7213">
      <w:pPr>
        <w:autoSpaceDE w:val="0"/>
        <w:autoSpaceDN w:val="0"/>
        <w:adjustRightInd w:val="0"/>
        <w:jc w:val="both"/>
        <w:rPr>
          <w:i/>
          <w:iCs/>
        </w:rPr>
      </w:pPr>
      <w:r w:rsidRPr="00AD16B2">
        <w:rPr>
          <w:i/>
          <w:iCs/>
        </w:rPr>
        <w:t>Работа цветными карандашами. Продолжение изучения свойств</w:t>
      </w:r>
      <w:r>
        <w:rPr>
          <w:i/>
          <w:iCs/>
        </w:rPr>
        <w:t xml:space="preserve"> </w:t>
      </w:r>
      <w:r w:rsidRPr="00AD16B2">
        <w:rPr>
          <w:i/>
          <w:iCs/>
        </w:rPr>
        <w:t xml:space="preserve">тёплых и холодных цветов и их </w:t>
      </w:r>
      <w:r w:rsidRPr="00AD16B2">
        <w:rPr>
          <w:b/>
          <w:bCs/>
          <w:i/>
          <w:iCs/>
        </w:rPr>
        <w:t>взаимодействия</w:t>
      </w:r>
      <w:r w:rsidRPr="00AD16B2">
        <w:rPr>
          <w:i/>
          <w:iCs/>
        </w:rPr>
        <w:t>.</w:t>
      </w:r>
    </w:p>
    <w:p w:rsidR="002208A5" w:rsidRPr="00AD16B2" w:rsidRDefault="002208A5" w:rsidP="00FE7213">
      <w:pPr>
        <w:autoSpaceDE w:val="0"/>
        <w:autoSpaceDN w:val="0"/>
        <w:adjustRightInd w:val="0"/>
        <w:jc w:val="both"/>
        <w:rPr>
          <w:i/>
          <w:iCs/>
        </w:rPr>
      </w:pPr>
      <w:r w:rsidRPr="00AD16B2">
        <w:rPr>
          <w:i/>
          <w:iCs/>
        </w:rPr>
        <w:t>Выполнение заданий на закрепление полученных знаний в процессе изучения нового материала в рабочей тетради и в учебнике.</w:t>
      </w:r>
    </w:p>
    <w:p w:rsidR="002208A5" w:rsidRPr="00AD16B2" w:rsidRDefault="002208A5" w:rsidP="00FE7213">
      <w:pPr>
        <w:autoSpaceDE w:val="0"/>
        <w:autoSpaceDN w:val="0"/>
        <w:adjustRightInd w:val="0"/>
        <w:jc w:val="both"/>
        <w:rPr>
          <w:i/>
          <w:iCs/>
        </w:rPr>
      </w:pPr>
      <w:r w:rsidRPr="00AD16B2">
        <w:rPr>
          <w:b/>
          <w:bCs/>
          <w:i/>
          <w:iCs/>
        </w:rPr>
        <w:t>Занятия 3–4 (2 ч)</w:t>
      </w:r>
      <w:r w:rsidRPr="00AD16B2">
        <w:rPr>
          <w:i/>
          <w:iCs/>
        </w:rPr>
        <w:t>, стр. 10–11 учебника, стр. 4–5 рабочей тетради.</w:t>
      </w:r>
    </w:p>
    <w:p w:rsidR="002208A5" w:rsidRPr="00AD16B2" w:rsidRDefault="002208A5" w:rsidP="00FE7213">
      <w:pPr>
        <w:autoSpaceDE w:val="0"/>
        <w:autoSpaceDN w:val="0"/>
        <w:adjustRightInd w:val="0"/>
        <w:jc w:val="both"/>
        <w:rPr>
          <w:i/>
          <w:iCs/>
        </w:rPr>
      </w:pPr>
      <w:r w:rsidRPr="00AD16B2">
        <w:rPr>
          <w:i/>
          <w:iCs/>
        </w:rPr>
        <w:t xml:space="preserve">Продолжение изучения </w:t>
      </w:r>
      <w:r w:rsidRPr="00AD16B2">
        <w:rPr>
          <w:b/>
          <w:bCs/>
          <w:i/>
          <w:iCs/>
        </w:rPr>
        <w:t xml:space="preserve">техники аппликации </w:t>
      </w:r>
      <w:r w:rsidRPr="00AD16B2">
        <w:rPr>
          <w:i/>
          <w:iCs/>
        </w:rPr>
        <w:t>на примере работ</w:t>
      </w:r>
      <w:r>
        <w:rPr>
          <w:i/>
          <w:iCs/>
        </w:rPr>
        <w:t xml:space="preserve"> </w:t>
      </w:r>
      <w:r w:rsidRPr="00AD16B2">
        <w:rPr>
          <w:i/>
          <w:iCs/>
        </w:rPr>
        <w:t xml:space="preserve">А. Матисса. Понятие о </w:t>
      </w:r>
      <w:r w:rsidRPr="00AD16B2">
        <w:rPr>
          <w:b/>
          <w:bCs/>
          <w:i/>
          <w:iCs/>
        </w:rPr>
        <w:t>силуэте</w:t>
      </w:r>
      <w:r w:rsidRPr="00AD16B2">
        <w:rPr>
          <w:i/>
          <w:iCs/>
        </w:rPr>
        <w:t>.</w:t>
      </w:r>
    </w:p>
    <w:p w:rsidR="002208A5" w:rsidRPr="00AD16B2" w:rsidRDefault="002208A5" w:rsidP="00FE7213">
      <w:pPr>
        <w:autoSpaceDE w:val="0"/>
        <w:autoSpaceDN w:val="0"/>
        <w:adjustRightInd w:val="0"/>
        <w:jc w:val="both"/>
        <w:rPr>
          <w:i/>
          <w:iCs/>
        </w:rPr>
      </w:pPr>
      <w:r w:rsidRPr="00AD16B2">
        <w:rPr>
          <w:b/>
          <w:bCs/>
          <w:i/>
          <w:iCs/>
        </w:rPr>
        <w:t xml:space="preserve">Тёплые и холодные цвета. </w:t>
      </w:r>
      <w:r w:rsidRPr="00AD16B2">
        <w:rPr>
          <w:i/>
          <w:iCs/>
        </w:rPr>
        <w:t>Изучение их некоторых свойств.</w:t>
      </w:r>
    </w:p>
    <w:p w:rsidR="002208A5" w:rsidRPr="00AD16B2" w:rsidRDefault="002208A5" w:rsidP="00FE7213">
      <w:pPr>
        <w:autoSpaceDE w:val="0"/>
        <w:autoSpaceDN w:val="0"/>
        <w:adjustRightInd w:val="0"/>
        <w:jc w:val="both"/>
        <w:rPr>
          <w:i/>
          <w:iCs/>
        </w:rPr>
      </w:pPr>
      <w:r w:rsidRPr="00AD16B2">
        <w:rPr>
          <w:i/>
          <w:iCs/>
        </w:rPr>
        <w:t>Выполнение заданий на закрепление изученного материала в рабочей тетради.</w:t>
      </w:r>
    </w:p>
    <w:p w:rsidR="002208A5" w:rsidRPr="00AD16B2" w:rsidRDefault="002208A5" w:rsidP="00FE7213">
      <w:pPr>
        <w:autoSpaceDE w:val="0"/>
        <w:autoSpaceDN w:val="0"/>
        <w:adjustRightInd w:val="0"/>
        <w:jc w:val="both"/>
        <w:rPr>
          <w:i/>
          <w:iCs/>
        </w:rPr>
      </w:pPr>
      <w:r w:rsidRPr="00AD16B2">
        <w:rPr>
          <w:i/>
          <w:iCs/>
        </w:rPr>
        <w:t>Коллективная работа «Цветочный луг».</w:t>
      </w:r>
    </w:p>
    <w:p w:rsidR="002208A5" w:rsidRPr="00AD16B2" w:rsidRDefault="002208A5" w:rsidP="00FE7213">
      <w:pPr>
        <w:autoSpaceDE w:val="0"/>
        <w:autoSpaceDN w:val="0"/>
        <w:adjustRightInd w:val="0"/>
        <w:jc w:val="both"/>
        <w:rPr>
          <w:i/>
          <w:iCs/>
        </w:rPr>
      </w:pPr>
      <w:r w:rsidRPr="00AD16B2">
        <w:rPr>
          <w:b/>
          <w:bCs/>
          <w:i/>
          <w:iCs/>
        </w:rPr>
        <w:t>Занятия 5–6 (2 ч)</w:t>
      </w:r>
      <w:r w:rsidRPr="00AD16B2">
        <w:rPr>
          <w:i/>
          <w:iCs/>
        </w:rPr>
        <w:t>, стр. 12–13 и 46–47 учебника, стр. 6–9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b/>
          <w:bCs/>
          <w:i/>
          <w:iCs/>
        </w:rPr>
        <w:t xml:space="preserve">Музей и картинной галерея. </w:t>
      </w:r>
      <w:r w:rsidRPr="00AD16B2">
        <w:rPr>
          <w:i/>
          <w:iCs/>
        </w:rPr>
        <w:t>Изучение истории Третьяковской</w:t>
      </w:r>
      <w:r>
        <w:rPr>
          <w:i/>
          <w:iCs/>
        </w:rPr>
        <w:t xml:space="preserve"> </w:t>
      </w:r>
      <w:r w:rsidRPr="00AD16B2">
        <w:rPr>
          <w:i/>
          <w:iCs/>
        </w:rPr>
        <w:t>галереи.</w:t>
      </w:r>
    </w:p>
    <w:p w:rsidR="002208A5" w:rsidRPr="00AD16B2" w:rsidRDefault="002208A5" w:rsidP="00FE7213">
      <w:pPr>
        <w:autoSpaceDE w:val="0"/>
        <w:autoSpaceDN w:val="0"/>
        <w:adjustRightInd w:val="0"/>
        <w:jc w:val="both"/>
        <w:rPr>
          <w:i/>
          <w:iCs/>
        </w:rPr>
      </w:pPr>
      <w:r w:rsidRPr="00AD16B2">
        <w:rPr>
          <w:i/>
          <w:iCs/>
        </w:rPr>
        <w:t>Выполнение в рабочей тетради и в учебнике заданий на закрепление полученных знаний.</w:t>
      </w:r>
    </w:p>
    <w:p w:rsidR="002208A5" w:rsidRPr="00AD16B2" w:rsidRDefault="002208A5" w:rsidP="00FE7213">
      <w:pPr>
        <w:autoSpaceDE w:val="0"/>
        <w:autoSpaceDN w:val="0"/>
        <w:adjustRightInd w:val="0"/>
        <w:jc w:val="both"/>
        <w:rPr>
          <w:i/>
          <w:iCs/>
        </w:rPr>
      </w:pPr>
      <w:r w:rsidRPr="00AD16B2">
        <w:rPr>
          <w:i/>
          <w:iCs/>
        </w:rPr>
        <w:t>Значение рамы при экспонировании живописного произведения.</w:t>
      </w:r>
      <w:r>
        <w:rPr>
          <w:i/>
          <w:iCs/>
        </w:rPr>
        <w:t xml:space="preserve"> </w:t>
      </w:r>
      <w:r w:rsidRPr="00AD16B2">
        <w:rPr>
          <w:i/>
          <w:iCs/>
        </w:rPr>
        <w:t>Выполнение рамки для фотографии.</w:t>
      </w:r>
      <w:r>
        <w:rPr>
          <w:i/>
          <w:iCs/>
        </w:rPr>
        <w:t xml:space="preserve"> </w:t>
      </w:r>
      <w:r w:rsidRPr="00AD16B2">
        <w:rPr>
          <w:i/>
          <w:iCs/>
        </w:rPr>
        <w:t>Коллективная композиция «Портрет класса».</w:t>
      </w:r>
    </w:p>
    <w:p w:rsidR="002208A5" w:rsidRPr="00AD16B2" w:rsidRDefault="002208A5" w:rsidP="00FE7213">
      <w:pPr>
        <w:autoSpaceDE w:val="0"/>
        <w:autoSpaceDN w:val="0"/>
        <w:adjustRightInd w:val="0"/>
        <w:jc w:val="both"/>
        <w:rPr>
          <w:i/>
          <w:iCs/>
        </w:rPr>
      </w:pPr>
      <w:r w:rsidRPr="00AD16B2">
        <w:rPr>
          <w:b/>
          <w:bCs/>
          <w:i/>
          <w:iCs/>
        </w:rPr>
        <w:t>Занятия 7–9 (3 ч)</w:t>
      </w:r>
      <w:r w:rsidRPr="00AD16B2">
        <w:rPr>
          <w:i/>
          <w:iCs/>
        </w:rPr>
        <w:t>, стр. 14–17 учебника, стр. 10–13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Понятие об иллюстрации к литературному произведению. Изучение</w:t>
      </w:r>
      <w:r>
        <w:rPr>
          <w:i/>
          <w:iCs/>
        </w:rPr>
        <w:t xml:space="preserve"> </w:t>
      </w:r>
      <w:r w:rsidRPr="00AD16B2">
        <w:rPr>
          <w:i/>
          <w:iCs/>
        </w:rPr>
        <w:t xml:space="preserve">иллюстраций В. Лебедева к книжке «Охота». Значение </w:t>
      </w:r>
      <w:r w:rsidRPr="00AD16B2">
        <w:rPr>
          <w:b/>
          <w:bCs/>
          <w:i/>
          <w:iCs/>
        </w:rPr>
        <w:t>набросков</w:t>
      </w:r>
      <w:r w:rsidRPr="00AD16B2">
        <w:rPr>
          <w:i/>
          <w:iCs/>
        </w:rPr>
        <w:t>.</w:t>
      </w:r>
      <w:r>
        <w:rPr>
          <w:i/>
          <w:iCs/>
        </w:rPr>
        <w:t xml:space="preserve"> </w:t>
      </w:r>
      <w:r w:rsidRPr="00AD16B2">
        <w:rPr>
          <w:i/>
          <w:iCs/>
        </w:rPr>
        <w:t>Рисование животных (стр. 10–11 рабочей тетради).</w:t>
      </w:r>
    </w:p>
    <w:p w:rsidR="002208A5" w:rsidRPr="00AD16B2" w:rsidRDefault="002208A5" w:rsidP="00FE7213">
      <w:pPr>
        <w:autoSpaceDE w:val="0"/>
        <w:autoSpaceDN w:val="0"/>
        <w:adjustRightInd w:val="0"/>
        <w:jc w:val="both"/>
        <w:rPr>
          <w:i/>
          <w:iCs/>
        </w:rPr>
      </w:pPr>
      <w:r w:rsidRPr="00AD16B2">
        <w:rPr>
          <w:i/>
          <w:iCs/>
        </w:rPr>
        <w:t xml:space="preserve">Понятие о </w:t>
      </w:r>
      <w:r w:rsidRPr="00AD16B2">
        <w:rPr>
          <w:b/>
          <w:bCs/>
          <w:i/>
          <w:iCs/>
        </w:rPr>
        <w:t xml:space="preserve">композиции иллюстрации </w:t>
      </w:r>
      <w:r w:rsidRPr="00AD16B2">
        <w:rPr>
          <w:i/>
          <w:iCs/>
        </w:rPr>
        <w:t xml:space="preserve">и </w:t>
      </w:r>
      <w:r w:rsidRPr="00AD16B2">
        <w:rPr>
          <w:b/>
          <w:bCs/>
          <w:i/>
          <w:iCs/>
        </w:rPr>
        <w:t xml:space="preserve">эскизам </w:t>
      </w:r>
      <w:r w:rsidRPr="00AD16B2">
        <w:rPr>
          <w:i/>
          <w:iCs/>
        </w:rPr>
        <w:t>к ней. Выполнение</w:t>
      </w:r>
      <w:r>
        <w:rPr>
          <w:i/>
          <w:iCs/>
        </w:rPr>
        <w:t xml:space="preserve"> </w:t>
      </w:r>
      <w:r w:rsidRPr="00AD16B2">
        <w:rPr>
          <w:i/>
          <w:iCs/>
        </w:rPr>
        <w:t>заданий на понимание изученного материала в учебнике.</w:t>
      </w:r>
    </w:p>
    <w:p w:rsidR="002208A5" w:rsidRPr="00AD16B2" w:rsidRDefault="002208A5" w:rsidP="00FE7213">
      <w:pPr>
        <w:autoSpaceDE w:val="0"/>
        <w:autoSpaceDN w:val="0"/>
        <w:adjustRightInd w:val="0"/>
        <w:jc w:val="both"/>
        <w:rPr>
          <w:i/>
          <w:iCs/>
        </w:rPr>
      </w:pPr>
      <w:r w:rsidRPr="00AD16B2">
        <w:rPr>
          <w:i/>
          <w:iCs/>
        </w:rPr>
        <w:t>Выполнение иллюстрации и к любой басне И.А. Крылова</w:t>
      </w:r>
      <w:r>
        <w:rPr>
          <w:i/>
          <w:iCs/>
        </w:rPr>
        <w:t xml:space="preserve"> </w:t>
      </w:r>
      <w:r w:rsidRPr="00AD16B2">
        <w:rPr>
          <w:i/>
          <w:iCs/>
        </w:rPr>
        <w:t>(стр. 12–13 рабочей тетради).</w:t>
      </w:r>
    </w:p>
    <w:p w:rsidR="002208A5" w:rsidRPr="00AD16B2" w:rsidRDefault="002208A5" w:rsidP="00FE7213">
      <w:pPr>
        <w:autoSpaceDE w:val="0"/>
        <w:autoSpaceDN w:val="0"/>
        <w:adjustRightInd w:val="0"/>
        <w:jc w:val="both"/>
        <w:rPr>
          <w:i/>
          <w:iCs/>
        </w:rPr>
      </w:pPr>
      <w:r w:rsidRPr="00AD16B2">
        <w:rPr>
          <w:b/>
          <w:bCs/>
          <w:i/>
          <w:iCs/>
        </w:rPr>
        <w:t>Занятия 10–11 (2 ч)</w:t>
      </w:r>
      <w:r w:rsidRPr="00AD16B2">
        <w:rPr>
          <w:i/>
          <w:iCs/>
        </w:rPr>
        <w:t>, стр. 18–19 учебника, стр. 14–15 рабочей</w:t>
      </w:r>
      <w:r>
        <w:rPr>
          <w:i/>
          <w:iCs/>
        </w:rPr>
        <w:t xml:space="preserve"> </w:t>
      </w:r>
      <w:r w:rsidRPr="00AD16B2">
        <w:rPr>
          <w:i/>
          <w:iCs/>
        </w:rPr>
        <w:t>тетради.</w:t>
      </w:r>
    </w:p>
    <w:p w:rsidR="002208A5" w:rsidRPr="00F94BEE" w:rsidRDefault="002208A5" w:rsidP="00FE7213">
      <w:pPr>
        <w:autoSpaceDE w:val="0"/>
        <w:autoSpaceDN w:val="0"/>
        <w:adjustRightInd w:val="0"/>
        <w:jc w:val="both"/>
        <w:rPr>
          <w:b/>
          <w:bCs/>
          <w:i/>
          <w:iCs/>
        </w:rPr>
      </w:pPr>
      <w:r w:rsidRPr="00AD16B2">
        <w:rPr>
          <w:i/>
          <w:iCs/>
        </w:rPr>
        <w:t xml:space="preserve">Получение представления об </w:t>
      </w:r>
      <w:r w:rsidRPr="00AD16B2">
        <w:rPr>
          <w:b/>
          <w:bCs/>
          <w:i/>
          <w:iCs/>
        </w:rPr>
        <w:t xml:space="preserve">авторском рисунке </w:t>
      </w:r>
      <w:r w:rsidRPr="00AD16B2">
        <w:rPr>
          <w:i/>
          <w:iCs/>
        </w:rPr>
        <w:t xml:space="preserve">и </w:t>
      </w:r>
      <w:r w:rsidRPr="00AD16B2">
        <w:rPr>
          <w:b/>
          <w:bCs/>
          <w:i/>
          <w:iCs/>
        </w:rPr>
        <w:t>технике гравюры (печатная форма, отпечаток, оттиск, фактура)</w:t>
      </w:r>
      <w:r w:rsidRPr="00AD16B2">
        <w:rPr>
          <w:i/>
          <w:iCs/>
        </w:rPr>
        <w:t xml:space="preserve">. Выполнение в процессе изучения нового материала </w:t>
      </w:r>
      <w:r w:rsidRPr="00AD16B2">
        <w:rPr>
          <w:i/>
          <w:iCs/>
        </w:rPr>
        <w:lastRenderedPageBreak/>
        <w:t>заданий на закрепление</w:t>
      </w:r>
      <w:r>
        <w:rPr>
          <w:b/>
          <w:bCs/>
          <w:i/>
          <w:iCs/>
        </w:rPr>
        <w:t xml:space="preserve"> </w:t>
      </w:r>
      <w:r w:rsidRPr="00AD16B2">
        <w:rPr>
          <w:i/>
          <w:iCs/>
        </w:rPr>
        <w:t>полученных знаний в учебнике.</w:t>
      </w:r>
      <w:r>
        <w:rPr>
          <w:b/>
          <w:bCs/>
          <w:i/>
          <w:iCs/>
        </w:rPr>
        <w:t xml:space="preserve"> </w:t>
      </w:r>
      <w:r w:rsidRPr="00AD16B2">
        <w:rPr>
          <w:i/>
          <w:iCs/>
        </w:rPr>
        <w:t>Работа с чёрным и белым цветами. Выполнение графической</w:t>
      </w:r>
      <w:r>
        <w:rPr>
          <w:b/>
          <w:bCs/>
          <w:i/>
          <w:iCs/>
        </w:rPr>
        <w:t xml:space="preserve"> </w:t>
      </w:r>
      <w:r w:rsidRPr="00AD16B2">
        <w:rPr>
          <w:i/>
          <w:iCs/>
        </w:rPr>
        <w:t>иллюстрации, имитирующей технику гравюры.</w:t>
      </w:r>
    </w:p>
    <w:p w:rsidR="002208A5" w:rsidRPr="00AD16B2" w:rsidRDefault="002208A5" w:rsidP="00FE7213">
      <w:pPr>
        <w:autoSpaceDE w:val="0"/>
        <w:autoSpaceDN w:val="0"/>
        <w:adjustRightInd w:val="0"/>
        <w:jc w:val="both"/>
        <w:rPr>
          <w:i/>
          <w:iCs/>
        </w:rPr>
      </w:pPr>
      <w:r w:rsidRPr="00AD16B2">
        <w:rPr>
          <w:i/>
          <w:iCs/>
        </w:rPr>
        <w:t>Оформление работ и организация в классе коллективной выставки</w:t>
      </w:r>
      <w:r>
        <w:rPr>
          <w:i/>
          <w:iCs/>
        </w:rPr>
        <w:t xml:space="preserve"> </w:t>
      </w:r>
      <w:r w:rsidRPr="00AD16B2">
        <w:rPr>
          <w:i/>
          <w:iCs/>
        </w:rPr>
        <w:t>«Мир басен Крылова» с использованием работ, выполненных на этом</w:t>
      </w:r>
      <w:r>
        <w:rPr>
          <w:i/>
          <w:iCs/>
        </w:rPr>
        <w:t xml:space="preserve"> </w:t>
      </w:r>
      <w:r w:rsidRPr="00AD16B2">
        <w:rPr>
          <w:i/>
          <w:iCs/>
        </w:rPr>
        <w:t>и прошлом занятиях (цвет и чёрно-белая графика).</w:t>
      </w:r>
    </w:p>
    <w:p w:rsidR="002208A5" w:rsidRPr="00AD16B2" w:rsidRDefault="002208A5" w:rsidP="00FE7213">
      <w:pPr>
        <w:autoSpaceDE w:val="0"/>
        <w:autoSpaceDN w:val="0"/>
        <w:adjustRightInd w:val="0"/>
        <w:jc w:val="both"/>
        <w:rPr>
          <w:i/>
          <w:iCs/>
        </w:rPr>
      </w:pPr>
      <w:r w:rsidRPr="00AD16B2">
        <w:rPr>
          <w:b/>
          <w:bCs/>
          <w:i/>
          <w:iCs/>
        </w:rPr>
        <w:t>Занятие 12 (1 ч)</w:t>
      </w:r>
      <w:r w:rsidRPr="00AD16B2">
        <w:rPr>
          <w:i/>
          <w:iCs/>
        </w:rPr>
        <w:t>, стр. 20–21 учебника, стр. 18–19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Занятие для любознательных (самостоятельное изучение темы).</w:t>
      </w:r>
      <w:r>
        <w:rPr>
          <w:i/>
          <w:iCs/>
        </w:rPr>
        <w:t xml:space="preserve"> </w:t>
      </w:r>
      <w:r w:rsidRPr="00AD16B2">
        <w:rPr>
          <w:i/>
          <w:iCs/>
        </w:rPr>
        <w:t xml:space="preserve">Изучение техники </w:t>
      </w:r>
      <w:r w:rsidRPr="00AD16B2">
        <w:rPr>
          <w:b/>
          <w:bCs/>
          <w:i/>
          <w:iCs/>
        </w:rPr>
        <w:t xml:space="preserve">лубка </w:t>
      </w:r>
      <w:r w:rsidRPr="00AD16B2">
        <w:rPr>
          <w:i/>
          <w:iCs/>
        </w:rPr>
        <w:t>и его изобразительных средств. Выполнение в</w:t>
      </w:r>
      <w:r>
        <w:rPr>
          <w:i/>
          <w:iCs/>
        </w:rPr>
        <w:t xml:space="preserve"> </w:t>
      </w:r>
      <w:r w:rsidRPr="00AD16B2">
        <w:rPr>
          <w:i/>
          <w:iCs/>
        </w:rPr>
        <w:t>процессе изучения материала заданий в учебнике и лубочного рисунка в</w:t>
      </w:r>
      <w:r>
        <w:rPr>
          <w:i/>
          <w:iCs/>
        </w:rPr>
        <w:t xml:space="preserve"> </w:t>
      </w:r>
      <w:r w:rsidRPr="00AD16B2">
        <w:rPr>
          <w:i/>
          <w:iCs/>
        </w:rPr>
        <w:t>альбоме.</w:t>
      </w:r>
    </w:p>
    <w:p w:rsidR="002208A5" w:rsidRPr="00AD16B2" w:rsidRDefault="002208A5" w:rsidP="00FE7213">
      <w:pPr>
        <w:autoSpaceDE w:val="0"/>
        <w:autoSpaceDN w:val="0"/>
        <w:adjustRightInd w:val="0"/>
        <w:jc w:val="both"/>
        <w:rPr>
          <w:i/>
          <w:iCs/>
        </w:rPr>
      </w:pPr>
      <w:r w:rsidRPr="00AD16B2">
        <w:rPr>
          <w:b/>
          <w:bCs/>
          <w:i/>
          <w:iCs/>
        </w:rPr>
        <w:t xml:space="preserve">Занятия 13–14 (2 ч), </w:t>
      </w:r>
      <w:r w:rsidRPr="00AD16B2">
        <w:rPr>
          <w:i/>
          <w:iCs/>
        </w:rPr>
        <w:t>стр. 22–23 учебника, стр. 16–17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b/>
          <w:bCs/>
          <w:i/>
          <w:iCs/>
        </w:rPr>
        <w:t xml:space="preserve">Рисунок </w:t>
      </w:r>
      <w:r w:rsidRPr="00AD16B2">
        <w:rPr>
          <w:i/>
          <w:iCs/>
        </w:rPr>
        <w:t xml:space="preserve">простым карандашом. Понятие о </w:t>
      </w:r>
      <w:r w:rsidRPr="00AD16B2">
        <w:rPr>
          <w:b/>
          <w:bCs/>
          <w:i/>
          <w:iCs/>
        </w:rPr>
        <w:t>светотени</w:t>
      </w:r>
      <w:r w:rsidRPr="00AD16B2">
        <w:rPr>
          <w:i/>
          <w:iCs/>
        </w:rPr>
        <w:t>. Передача</w:t>
      </w:r>
      <w:r>
        <w:rPr>
          <w:i/>
          <w:iCs/>
        </w:rPr>
        <w:t xml:space="preserve"> </w:t>
      </w:r>
      <w:r w:rsidRPr="00AD16B2">
        <w:rPr>
          <w:b/>
          <w:bCs/>
          <w:i/>
          <w:iCs/>
        </w:rPr>
        <w:t xml:space="preserve">объёма </w:t>
      </w:r>
      <w:r w:rsidRPr="00AD16B2">
        <w:rPr>
          <w:i/>
          <w:iCs/>
        </w:rPr>
        <w:t xml:space="preserve">куба с помощью </w:t>
      </w:r>
      <w:r w:rsidRPr="00AD16B2">
        <w:rPr>
          <w:b/>
          <w:bCs/>
          <w:i/>
          <w:iCs/>
        </w:rPr>
        <w:t>штриховки</w:t>
      </w:r>
      <w:r w:rsidRPr="00AD16B2">
        <w:rPr>
          <w:i/>
          <w:iCs/>
        </w:rPr>
        <w:t>.</w:t>
      </w:r>
    </w:p>
    <w:p w:rsidR="002208A5" w:rsidRPr="00AD16B2" w:rsidRDefault="002208A5" w:rsidP="00FE7213">
      <w:pPr>
        <w:autoSpaceDE w:val="0"/>
        <w:autoSpaceDN w:val="0"/>
        <w:adjustRightInd w:val="0"/>
        <w:jc w:val="both"/>
        <w:rPr>
          <w:i/>
          <w:iCs/>
        </w:rPr>
      </w:pPr>
      <w:r w:rsidRPr="00AD16B2">
        <w:rPr>
          <w:i/>
          <w:iCs/>
        </w:rPr>
        <w:t>Выполнение в процессе изучения нового материала заданий на</w:t>
      </w:r>
      <w:r>
        <w:rPr>
          <w:i/>
          <w:iCs/>
        </w:rPr>
        <w:t xml:space="preserve"> </w:t>
      </w:r>
      <w:r w:rsidRPr="00AD16B2">
        <w:rPr>
          <w:i/>
          <w:iCs/>
        </w:rPr>
        <w:t>закрепление полученных знаний в учебнике и в рабочей тетради.</w:t>
      </w:r>
    </w:p>
    <w:p w:rsidR="002208A5" w:rsidRPr="00AD16B2" w:rsidRDefault="002208A5" w:rsidP="00FE7213">
      <w:pPr>
        <w:autoSpaceDE w:val="0"/>
        <w:autoSpaceDN w:val="0"/>
        <w:adjustRightInd w:val="0"/>
        <w:jc w:val="both"/>
        <w:rPr>
          <w:b/>
          <w:bCs/>
          <w:i/>
          <w:iCs/>
        </w:rPr>
      </w:pPr>
      <w:r w:rsidRPr="00AD16B2">
        <w:rPr>
          <w:b/>
          <w:bCs/>
          <w:i/>
          <w:iCs/>
        </w:rPr>
        <w:t>Расширение понятий об источнике света, форме, светотени</w:t>
      </w:r>
      <w:r>
        <w:rPr>
          <w:b/>
          <w:bCs/>
          <w:i/>
          <w:iCs/>
        </w:rPr>
        <w:t xml:space="preserve"> </w:t>
      </w:r>
      <w:r w:rsidRPr="00AD16B2">
        <w:rPr>
          <w:b/>
          <w:bCs/>
          <w:i/>
          <w:iCs/>
        </w:rPr>
        <w:t>(свет, тень, полутень, падающая тень).</w:t>
      </w:r>
    </w:p>
    <w:p w:rsidR="002208A5" w:rsidRPr="00AD16B2" w:rsidRDefault="002208A5" w:rsidP="00FE7213">
      <w:pPr>
        <w:autoSpaceDE w:val="0"/>
        <w:autoSpaceDN w:val="0"/>
        <w:adjustRightInd w:val="0"/>
        <w:jc w:val="both"/>
        <w:rPr>
          <w:i/>
          <w:iCs/>
        </w:rPr>
      </w:pPr>
      <w:r w:rsidRPr="00AD16B2">
        <w:rPr>
          <w:b/>
          <w:bCs/>
          <w:i/>
          <w:iCs/>
        </w:rPr>
        <w:t>Занятия 15–16 (2 ч)</w:t>
      </w:r>
      <w:r w:rsidRPr="00AD16B2">
        <w:rPr>
          <w:i/>
          <w:iCs/>
        </w:rPr>
        <w:t>, стр. 24–25, 48–49 и 60–61 учебника,</w:t>
      </w:r>
      <w:r>
        <w:rPr>
          <w:i/>
          <w:iCs/>
        </w:rPr>
        <w:t xml:space="preserve"> </w:t>
      </w:r>
      <w:r w:rsidRPr="00AD16B2">
        <w:rPr>
          <w:i/>
          <w:iCs/>
        </w:rPr>
        <w:t>стр. 24–27 рабочей тетради.</w:t>
      </w:r>
    </w:p>
    <w:p w:rsidR="002208A5" w:rsidRPr="00AD16B2" w:rsidRDefault="002208A5" w:rsidP="00FE7213">
      <w:pPr>
        <w:autoSpaceDE w:val="0"/>
        <w:autoSpaceDN w:val="0"/>
        <w:adjustRightInd w:val="0"/>
        <w:jc w:val="both"/>
        <w:rPr>
          <w:i/>
          <w:iCs/>
        </w:rPr>
      </w:pPr>
      <w:r w:rsidRPr="00AD16B2">
        <w:rPr>
          <w:i/>
          <w:iCs/>
        </w:rPr>
        <w:t xml:space="preserve">Продолжение изучения жанра </w:t>
      </w:r>
      <w:r w:rsidRPr="00AD16B2">
        <w:rPr>
          <w:b/>
          <w:bCs/>
          <w:i/>
          <w:iCs/>
        </w:rPr>
        <w:t>натюрморта</w:t>
      </w:r>
      <w:r w:rsidRPr="00AD16B2">
        <w:rPr>
          <w:i/>
          <w:iCs/>
        </w:rPr>
        <w:t>. Понятие об учебной</w:t>
      </w:r>
      <w:r>
        <w:rPr>
          <w:i/>
          <w:iCs/>
        </w:rPr>
        <w:t xml:space="preserve"> </w:t>
      </w:r>
      <w:r w:rsidRPr="00AD16B2">
        <w:rPr>
          <w:i/>
          <w:iCs/>
        </w:rPr>
        <w:t>и творческой задачах. Развитие умения рассказывать о живописных</w:t>
      </w:r>
      <w:r>
        <w:rPr>
          <w:i/>
          <w:iCs/>
        </w:rPr>
        <w:t xml:space="preserve"> </w:t>
      </w:r>
      <w:r w:rsidRPr="00AD16B2">
        <w:rPr>
          <w:i/>
          <w:iCs/>
        </w:rPr>
        <w:t>работах на языке искусства с использованием изученных ранее терминов и понятий (стр. 48–49 учебника).</w:t>
      </w:r>
    </w:p>
    <w:p w:rsidR="002208A5" w:rsidRPr="00AD16B2" w:rsidRDefault="002208A5" w:rsidP="00FE7213">
      <w:pPr>
        <w:autoSpaceDE w:val="0"/>
        <w:autoSpaceDN w:val="0"/>
        <w:adjustRightInd w:val="0"/>
        <w:jc w:val="both"/>
        <w:rPr>
          <w:i/>
          <w:iCs/>
        </w:rPr>
      </w:pPr>
      <w:r w:rsidRPr="00AD16B2">
        <w:rPr>
          <w:i/>
          <w:iCs/>
        </w:rPr>
        <w:t>Рисование предметов простым карандашом с натуры. Работа с</w:t>
      </w:r>
      <w:r>
        <w:rPr>
          <w:i/>
          <w:iCs/>
        </w:rPr>
        <w:t xml:space="preserve"> </w:t>
      </w:r>
      <w:r w:rsidRPr="00AD16B2">
        <w:rPr>
          <w:i/>
          <w:iCs/>
        </w:rPr>
        <w:t>рамкой-видоискателем (стр. 60 учебника). Выполнение заданий в</w:t>
      </w:r>
      <w:r>
        <w:rPr>
          <w:i/>
          <w:iCs/>
        </w:rPr>
        <w:t xml:space="preserve"> </w:t>
      </w:r>
      <w:r w:rsidRPr="00AD16B2">
        <w:rPr>
          <w:i/>
          <w:iCs/>
        </w:rPr>
        <w:t>учебнике (стр. 24–25) и в рабочей тетради (стр. 18–19).</w:t>
      </w:r>
    </w:p>
    <w:p w:rsidR="002208A5" w:rsidRPr="00AD16B2" w:rsidRDefault="002208A5" w:rsidP="00FE7213">
      <w:pPr>
        <w:autoSpaceDE w:val="0"/>
        <w:autoSpaceDN w:val="0"/>
        <w:adjustRightInd w:val="0"/>
        <w:jc w:val="both"/>
        <w:rPr>
          <w:i/>
          <w:iCs/>
        </w:rPr>
      </w:pPr>
      <w:r w:rsidRPr="00AD16B2">
        <w:rPr>
          <w:b/>
          <w:bCs/>
          <w:i/>
          <w:iCs/>
        </w:rPr>
        <w:t>Занятия 17–18 (2 ч)</w:t>
      </w:r>
      <w:r w:rsidRPr="00AD16B2">
        <w:rPr>
          <w:i/>
          <w:iCs/>
        </w:rPr>
        <w:t>, стр. 26–27 и 61 учебника, стр. 20–21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Значение натурных зарисовок. Выполнение задания на закрепление полученных знаний в учебнике. Отработка техники работы</w:t>
      </w:r>
      <w:r>
        <w:rPr>
          <w:i/>
          <w:iCs/>
        </w:rPr>
        <w:t xml:space="preserve"> </w:t>
      </w:r>
      <w:r w:rsidRPr="00AD16B2">
        <w:rPr>
          <w:i/>
          <w:iCs/>
        </w:rPr>
        <w:t>гуашевыми красками. Передача фактуры шерсти животного.</w:t>
      </w:r>
      <w:r>
        <w:rPr>
          <w:i/>
          <w:iCs/>
        </w:rPr>
        <w:t xml:space="preserve"> </w:t>
      </w:r>
      <w:r w:rsidRPr="00AD16B2">
        <w:rPr>
          <w:i/>
          <w:iCs/>
        </w:rPr>
        <w:t>Выполнение композиции «Мой пушистый друг» (стр. 20–21 рабочей тетради).</w:t>
      </w:r>
    </w:p>
    <w:p w:rsidR="002208A5" w:rsidRPr="00AD16B2" w:rsidRDefault="002208A5" w:rsidP="00FE7213">
      <w:pPr>
        <w:autoSpaceDE w:val="0"/>
        <w:autoSpaceDN w:val="0"/>
        <w:adjustRightInd w:val="0"/>
        <w:jc w:val="both"/>
        <w:rPr>
          <w:i/>
          <w:iCs/>
        </w:rPr>
      </w:pPr>
      <w:r w:rsidRPr="00AD16B2">
        <w:rPr>
          <w:i/>
          <w:iCs/>
        </w:rPr>
        <w:t>Оформление работ и организация в классе коллективной выставки</w:t>
      </w:r>
      <w:r>
        <w:rPr>
          <w:i/>
          <w:iCs/>
        </w:rPr>
        <w:t xml:space="preserve"> </w:t>
      </w:r>
      <w:r w:rsidRPr="00AD16B2">
        <w:rPr>
          <w:i/>
          <w:iCs/>
        </w:rPr>
        <w:t>«Мой пушистый друг»</w:t>
      </w:r>
    </w:p>
    <w:p w:rsidR="002208A5" w:rsidRPr="00AD16B2" w:rsidRDefault="002208A5" w:rsidP="00FE7213">
      <w:pPr>
        <w:autoSpaceDE w:val="0"/>
        <w:autoSpaceDN w:val="0"/>
        <w:adjustRightInd w:val="0"/>
        <w:jc w:val="both"/>
        <w:rPr>
          <w:i/>
          <w:iCs/>
        </w:rPr>
      </w:pPr>
      <w:r w:rsidRPr="00AD16B2">
        <w:rPr>
          <w:b/>
          <w:bCs/>
          <w:i/>
          <w:iCs/>
        </w:rPr>
        <w:t>Занятия 19–21 (3 ч)</w:t>
      </w:r>
      <w:r w:rsidRPr="00AD16B2">
        <w:rPr>
          <w:i/>
          <w:iCs/>
        </w:rPr>
        <w:t>, стр. 28–31 учебника и стр. 32–35 рабочей</w:t>
      </w:r>
      <w:r>
        <w:rPr>
          <w:i/>
          <w:iCs/>
        </w:rPr>
        <w:t xml:space="preserve"> </w:t>
      </w:r>
      <w:r w:rsidRPr="00AD16B2">
        <w:rPr>
          <w:i/>
          <w:iCs/>
        </w:rPr>
        <w:t>тетради.</w:t>
      </w:r>
    </w:p>
    <w:p w:rsidR="002208A5" w:rsidRPr="007C45CB" w:rsidRDefault="002208A5" w:rsidP="00FE7213">
      <w:pPr>
        <w:autoSpaceDE w:val="0"/>
        <w:autoSpaceDN w:val="0"/>
        <w:adjustRightInd w:val="0"/>
        <w:jc w:val="both"/>
        <w:rPr>
          <w:b/>
          <w:bCs/>
          <w:i/>
          <w:iCs/>
        </w:rPr>
      </w:pPr>
      <w:r w:rsidRPr="00AD16B2">
        <w:rPr>
          <w:i/>
          <w:iCs/>
        </w:rPr>
        <w:t xml:space="preserve">Продолжение изучения орнамента. Понятие о </w:t>
      </w:r>
      <w:r w:rsidRPr="00AD16B2">
        <w:rPr>
          <w:b/>
          <w:bCs/>
          <w:i/>
          <w:iCs/>
        </w:rPr>
        <w:t>растительном</w:t>
      </w:r>
      <w:r>
        <w:rPr>
          <w:b/>
          <w:bCs/>
          <w:i/>
          <w:iCs/>
        </w:rPr>
        <w:t xml:space="preserve"> </w:t>
      </w:r>
      <w:r w:rsidRPr="00AD16B2">
        <w:rPr>
          <w:b/>
          <w:bCs/>
          <w:i/>
          <w:iCs/>
        </w:rPr>
        <w:t>орнаменте (элемент, группа элементов орнамента, ритм, композиция)</w:t>
      </w:r>
      <w:r w:rsidRPr="00AD16B2">
        <w:rPr>
          <w:i/>
          <w:iCs/>
        </w:rPr>
        <w:t>. Выполнение в процессе изучения нового материала заданий на закрепление полученных знаний в учебнике (стр. 28–29) и в</w:t>
      </w:r>
    </w:p>
    <w:p w:rsidR="002208A5" w:rsidRPr="00AD16B2" w:rsidRDefault="002208A5" w:rsidP="00FE7213">
      <w:pPr>
        <w:autoSpaceDE w:val="0"/>
        <w:autoSpaceDN w:val="0"/>
        <w:adjustRightInd w:val="0"/>
        <w:jc w:val="both"/>
        <w:rPr>
          <w:i/>
          <w:iCs/>
        </w:rPr>
      </w:pPr>
      <w:r w:rsidRPr="00AD16B2">
        <w:rPr>
          <w:i/>
          <w:iCs/>
        </w:rPr>
        <w:t>рабочей тетради (стр. 32–33).Изучение простейших видов композиции орнамента. Влияние</w:t>
      </w:r>
      <w:r>
        <w:rPr>
          <w:i/>
          <w:iCs/>
        </w:rPr>
        <w:t xml:space="preserve"> </w:t>
      </w:r>
      <w:r w:rsidRPr="00AD16B2">
        <w:rPr>
          <w:i/>
          <w:iCs/>
        </w:rPr>
        <w:t>формы предмета на композицию орнамента. Выполнение заданий на</w:t>
      </w:r>
    </w:p>
    <w:p w:rsidR="002208A5" w:rsidRPr="00AD16B2" w:rsidRDefault="002208A5" w:rsidP="00FE7213">
      <w:pPr>
        <w:autoSpaceDE w:val="0"/>
        <w:autoSpaceDN w:val="0"/>
        <w:adjustRightInd w:val="0"/>
        <w:jc w:val="both"/>
        <w:rPr>
          <w:i/>
          <w:iCs/>
        </w:rPr>
      </w:pPr>
      <w:r w:rsidRPr="00AD16B2">
        <w:rPr>
          <w:i/>
          <w:iCs/>
        </w:rPr>
        <w:t>закрепление полученных знаний в учебнике (стр. 30–31) и в рабочей</w:t>
      </w:r>
      <w:r>
        <w:rPr>
          <w:i/>
          <w:iCs/>
        </w:rPr>
        <w:t xml:space="preserve"> </w:t>
      </w:r>
      <w:r w:rsidRPr="00AD16B2">
        <w:rPr>
          <w:i/>
          <w:iCs/>
        </w:rPr>
        <w:t>тетради (стр. 34–35).</w:t>
      </w:r>
    </w:p>
    <w:p w:rsidR="002208A5" w:rsidRPr="00AD16B2" w:rsidRDefault="002208A5" w:rsidP="00FE7213">
      <w:pPr>
        <w:autoSpaceDE w:val="0"/>
        <w:autoSpaceDN w:val="0"/>
        <w:adjustRightInd w:val="0"/>
        <w:jc w:val="both"/>
        <w:rPr>
          <w:i/>
          <w:iCs/>
        </w:rPr>
      </w:pPr>
      <w:r w:rsidRPr="00AD16B2">
        <w:rPr>
          <w:i/>
          <w:iCs/>
        </w:rPr>
        <w:t>Коллективное панно «Лоскутное одеяло» (стр. 34–35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b/>
          <w:bCs/>
          <w:i/>
          <w:iCs/>
        </w:rPr>
        <w:t>Занятия 22–23 (2 ч)</w:t>
      </w:r>
      <w:r w:rsidRPr="00AD16B2">
        <w:rPr>
          <w:i/>
          <w:iCs/>
        </w:rPr>
        <w:t>, стр. 32–33 учебника, стр. 26–29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 xml:space="preserve">Народные промыслы России. </w:t>
      </w:r>
      <w:r w:rsidRPr="00AD16B2">
        <w:rPr>
          <w:b/>
          <w:bCs/>
          <w:i/>
          <w:iCs/>
        </w:rPr>
        <w:t>Городецкая роспись</w:t>
      </w:r>
      <w:r w:rsidRPr="00AD16B2">
        <w:rPr>
          <w:i/>
          <w:iCs/>
        </w:rPr>
        <w:t>.</w:t>
      </w:r>
      <w:r>
        <w:rPr>
          <w:i/>
          <w:iCs/>
        </w:rPr>
        <w:t xml:space="preserve"> </w:t>
      </w:r>
      <w:r w:rsidRPr="00AD16B2">
        <w:rPr>
          <w:i/>
          <w:iCs/>
        </w:rPr>
        <w:t>Выполнение в процессе изучения материала заданий на закрепление полученных знаний в рабочей тетради (стр. 26–27) и в учебнике.</w:t>
      </w:r>
      <w:r>
        <w:rPr>
          <w:i/>
          <w:iCs/>
        </w:rPr>
        <w:t xml:space="preserve"> </w:t>
      </w:r>
      <w:r w:rsidRPr="00AD16B2">
        <w:rPr>
          <w:i/>
          <w:iCs/>
        </w:rPr>
        <w:t>Выполнение задания «Расписная тарелка».</w:t>
      </w:r>
    </w:p>
    <w:p w:rsidR="002208A5" w:rsidRPr="00AD16B2" w:rsidRDefault="002208A5" w:rsidP="00FE7213">
      <w:pPr>
        <w:autoSpaceDE w:val="0"/>
        <w:autoSpaceDN w:val="0"/>
        <w:adjustRightInd w:val="0"/>
        <w:jc w:val="both"/>
        <w:rPr>
          <w:i/>
          <w:iCs/>
        </w:rPr>
      </w:pPr>
      <w:r w:rsidRPr="00AD16B2">
        <w:rPr>
          <w:b/>
          <w:bCs/>
          <w:i/>
          <w:iCs/>
        </w:rPr>
        <w:t>Занятия 24–26 (2–3 ч)</w:t>
      </w:r>
      <w:r w:rsidRPr="00AD16B2">
        <w:rPr>
          <w:i/>
          <w:iCs/>
        </w:rPr>
        <w:t>, стр. 34–37 и 52–53 учебника, стр. 36–37 и</w:t>
      </w:r>
      <w:r>
        <w:rPr>
          <w:i/>
          <w:iCs/>
        </w:rPr>
        <w:t xml:space="preserve"> </w:t>
      </w:r>
      <w:r w:rsidRPr="00AD16B2">
        <w:rPr>
          <w:i/>
          <w:iCs/>
        </w:rPr>
        <w:t>42–43 рабочей тетради.</w:t>
      </w:r>
      <w:r>
        <w:rPr>
          <w:i/>
          <w:iCs/>
        </w:rPr>
        <w:t xml:space="preserve"> </w:t>
      </w:r>
      <w:r w:rsidRPr="00AD16B2">
        <w:rPr>
          <w:i/>
          <w:iCs/>
        </w:rPr>
        <w:t>Углубление понятия о пейзаже. Изучение пейзажей А. Саврасова</w:t>
      </w:r>
      <w:r>
        <w:rPr>
          <w:i/>
          <w:iCs/>
        </w:rPr>
        <w:t xml:space="preserve"> </w:t>
      </w:r>
      <w:r w:rsidRPr="00AD16B2">
        <w:rPr>
          <w:i/>
          <w:iCs/>
        </w:rPr>
        <w:t>и В. Борисова-Мусатова. Демонстрация пейзажей под подходящую</w:t>
      </w:r>
      <w:r>
        <w:rPr>
          <w:i/>
          <w:iCs/>
        </w:rPr>
        <w:t xml:space="preserve"> </w:t>
      </w:r>
      <w:r w:rsidRPr="00AD16B2">
        <w:rPr>
          <w:i/>
          <w:iCs/>
        </w:rPr>
        <w:t>музыку. Развитие умения рассказывать о живописных работах на</w:t>
      </w:r>
      <w:r>
        <w:rPr>
          <w:i/>
          <w:iCs/>
        </w:rPr>
        <w:t xml:space="preserve"> </w:t>
      </w:r>
      <w:r w:rsidRPr="00AD16B2">
        <w:rPr>
          <w:i/>
          <w:iCs/>
        </w:rPr>
        <w:t>языке искусства с использованием изученных ранее терминов и</w:t>
      </w:r>
      <w:r>
        <w:rPr>
          <w:i/>
          <w:iCs/>
        </w:rPr>
        <w:t xml:space="preserve"> </w:t>
      </w:r>
      <w:r w:rsidRPr="00AD16B2">
        <w:rPr>
          <w:i/>
          <w:iCs/>
        </w:rPr>
        <w:t>понятий (стр. 52–53 учебника).</w:t>
      </w:r>
    </w:p>
    <w:p w:rsidR="002208A5" w:rsidRPr="00AD16B2" w:rsidRDefault="002208A5" w:rsidP="00FE7213">
      <w:pPr>
        <w:autoSpaceDE w:val="0"/>
        <w:autoSpaceDN w:val="0"/>
        <w:adjustRightInd w:val="0"/>
        <w:jc w:val="both"/>
        <w:rPr>
          <w:i/>
          <w:iCs/>
        </w:rPr>
      </w:pPr>
      <w:r w:rsidRPr="00AD16B2">
        <w:rPr>
          <w:i/>
          <w:iCs/>
        </w:rPr>
        <w:t>Дальнейшее изучение основных свойств и овладение простыми</w:t>
      </w:r>
      <w:r>
        <w:rPr>
          <w:i/>
          <w:iCs/>
        </w:rPr>
        <w:t xml:space="preserve"> </w:t>
      </w:r>
      <w:r w:rsidRPr="00AD16B2">
        <w:rPr>
          <w:i/>
          <w:iCs/>
        </w:rPr>
        <w:t>приёмами работы акварельными красками. Выполнение заданий на</w:t>
      </w:r>
      <w:r>
        <w:rPr>
          <w:i/>
          <w:iCs/>
        </w:rPr>
        <w:t xml:space="preserve"> </w:t>
      </w:r>
      <w:r w:rsidRPr="00AD16B2">
        <w:rPr>
          <w:i/>
          <w:iCs/>
        </w:rPr>
        <w:t>закрепление полученных знаний в рабочей тетради (стр. 36–37) и в</w:t>
      </w:r>
      <w:r>
        <w:rPr>
          <w:i/>
          <w:iCs/>
        </w:rPr>
        <w:t xml:space="preserve"> </w:t>
      </w:r>
      <w:r w:rsidRPr="00AD16B2">
        <w:rPr>
          <w:i/>
          <w:iCs/>
        </w:rPr>
        <w:t>учебнике (стр. 34–36).</w:t>
      </w:r>
      <w:r>
        <w:rPr>
          <w:i/>
          <w:iCs/>
        </w:rPr>
        <w:t xml:space="preserve"> </w:t>
      </w:r>
      <w:r w:rsidRPr="00AD16B2">
        <w:rPr>
          <w:i/>
          <w:iCs/>
        </w:rPr>
        <w:t>Изучение основных этапов работы над пейзажем в технике акварели.</w:t>
      </w:r>
      <w:r>
        <w:rPr>
          <w:i/>
          <w:iCs/>
        </w:rPr>
        <w:t xml:space="preserve"> </w:t>
      </w:r>
      <w:r w:rsidRPr="00AD16B2">
        <w:rPr>
          <w:i/>
          <w:iCs/>
        </w:rPr>
        <w:t>Выполнение пейзажа «Весна пришла» (стр. 42–43 рабочей тетради).</w:t>
      </w:r>
    </w:p>
    <w:p w:rsidR="002208A5" w:rsidRPr="00AD16B2" w:rsidRDefault="002208A5" w:rsidP="00FE7213">
      <w:pPr>
        <w:autoSpaceDE w:val="0"/>
        <w:autoSpaceDN w:val="0"/>
        <w:adjustRightInd w:val="0"/>
        <w:jc w:val="both"/>
        <w:rPr>
          <w:i/>
          <w:iCs/>
        </w:rPr>
      </w:pPr>
      <w:r w:rsidRPr="00AD16B2">
        <w:rPr>
          <w:b/>
          <w:bCs/>
          <w:i/>
          <w:iCs/>
        </w:rPr>
        <w:lastRenderedPageBreak/>
        <w:t xml:space="preserve">Занятие 27 (1 ч), </w:t>
      </w:r>
      <w:r w:rsidRPr="00AD16B2">
        <w:rPr>
          <w:i/>
          <w:iCs/>
        </w:rPr>
        <w:t>стр. 38–39 и 50– 51 учебника.</w:t>
      </w:r>
      <w:r>
        <w:rPr>
          <w:i/>
          <w:iCs/>
        </w:rPr>
        <w:t xml:space="preserve"> </w:t>
      </w:r>
      <w:r w:rsidRPr="00AD16B2">
        <w:rPr>
          <w:i/>
          <w:iCs/>
        </w:rPr>
        <w:t xml:space="preserve">Понятие о </w:t>
      </w:r>
      <w:r w:rsidRPr="00AD16B2">
        <w:rPr>
          <w:b/>
          <w:bCs/>
          <w:i/>
          <w:iCs/>
        </w:rPr>
        <w:t xml:space="preserve">колорите. Тёплый, холодный </w:t>
      </w:r>
      <w:r w:rsidRPr="00AD16B2">
        <w:rPr>
          <w:i/>
          <w:iCs/>
        </w:rPr>
        <w:t xml:space="preserve">и </w:t>
      </w:r>
      <w:r w:rsidRPr="00AD16B2">
        <w:rPr>
          <w:b/>
          <w:bCs/>
          <w:i/>
          <w:iCs/>
        </w:rPr>
        <w:t xml:space="preserve">тональный </w:t>
      </w:r>
      <w:r w:rsidRPr="00AD16B2">
        <w:rPr>
          <w:i/>
          <w:iCs/>
        </w:rPr>
        <w:t>колорит.</w:t>
      </w:r>
      <w:r>
        <w:rPr>
          <w:i/>
          <w:iCs/>
        </w:rPr>
        <w:t xml:space="preserve"> </w:t>
      </w:r>
      <w:r w:rsidRPr="00AD16B2">
        <w:rPr>
          <w:i/>
          <w:iCs/>
        </w:rPr>
        <w:t>Выполнение в процессе изучения нового материала заданий в учебнике. Желательно проводить урок с соответствующим музыкальным</w:t>
      </w:r>
    </w:p>
    <w:p w:rsidR="002208A5" w:rsidRPr="00AD16B2" w:rsidRDefault="002208A5" w:rsidP="00FE7213">
      <w:pPr>
        <w:autoSpaceDE w:val="0"/>
        <w:autoSpaceDN w:val="0"/>
        <w:adjustRightInd w:val="0"/>
        <w:jc w:val="both"/>
        <w:rPr>
          <w:i/>
          <w:iCs/>
        </w:rPr>
      </w:pPr>
      <w:r w:rsidRPr="00AD16B2">
        <w:rPr>
          <w:i/>
          <w:iCs/>
        </w:rPr>
        <w:t>сопровождением.</w:t>
      </w:r>
      <w:r>
        <w:rPr>
          <w:i/>
          <w:iCs/>
        </w:rPr>
        <w:t xml:space="preserve"> </w:t>
      </w:r>
      <w:r w:rsidRPr="00AD16B2">
        <w:rPr>
          <w:i/>
          <w:iCs/>
        </w:rPr>
        <w:t>Можно поставить в классе букет цветов и предложить детям</w:t>
      </w:r>
      <w:r>
        <w:rPr>
          <w:i/>
          <w:iCs/>
        </w:rPr>
        <w:t xml:space="preserve"> </w:t>
      </w:r>
      <w:r w:rsidRPr="00AD16B2">
        <w:rPr>
          <w:i/>
          <w:iCs/>
        </w:rPr>
        <w:t>передать акварельными красками с натуры колорит этого букета.</w:t>
      </w:r>
      <w:r>
        <w:rPr>
          <w:i/>
          <w:iCs/>
        </w:rPr>
        <w:t xml:space="preserve"> </w:t>
      </w:r>
      <w:r w:rsidRPr="00AD16B2">
        <w:rPr>
          <w:i/>
          <w:iCs/>
        </w:rPr>
        <w:t xml:space="preserve">По желанию детей можно </w:t>
      </w:r>
      <w:r w:rsidRPr="00AD16B2">
        <w:rPr>
          <w:b/>
          <w:bCs/>
          <w:i/>
          <w:iCs/>
        </w:rPr>
        <w:t xml:space="preserve">факультативно </w:t>
      </w:r>
      <w:r w:rsidRPr="00AD16B2">
        <w:rPr>
          <w:i/>
          <w:iCs/>
        </w:rPr>
        <w:t>(в группах продлённого</w:t>
      </w:r>
      <w:r>
        <w:rPr>
          <w:i/>
          <w:iCs/>
        </w:rPr>
        <w:t xml:space="preserve"> </w:t>
      </w:r>
      <w:r w:rsidRPr="00AD16B2">
        <w:rPr>
          <w:i/>
          <w:iCs/>
        </w:rPr>
        <w:t>дня или дома с родителями) написать с натуры небольшой букет</w:t>
      </w:r>
      <w:r>
        <w:rPr>
          <w:i/>
          <w:iCs/>
        </w:rPr>
        <w:t xml:space="preserve"> </w:t>
      </w:r>
      <w:r w:rsidRPr="00AD16B2">
        <w:rPr>
          <w:i/>
          <w:iCs/>
        </w:rPr>
        <w:t>цветов в выбранном ребёнком колорите.</w:t>
      </w:r>
    </w:p>
    <w:p w:rsidR="002208A5" w:rsidRPr="00AD16B2" w:rsidRDefault="002208A5" w:rsidP="00FE7213">
      <w:pPr>
        <w:autoSpaceDE w:val="0"/>
        <w:autoSpaceDN w:val="0"/>
        <w:adjustRightInd w:val="0"/>
        <w:jc w:val="both"/>
        <w:rPr>
          <w:i/>
          <w:iCs/>
        </w:rPr>
      </w:pPr>
      <w:r w:rsidRPr="00AD16B2">
        <w:rPr>
          <w:b/>
          <w:bCs/>
          <w:i/>
          <w:iCs/>
        </w:rPr>
        <w:t>Занятие 28 (1 ч)</w:t>
      </w:r>
      <w:r w:rsidRPr="00AD16B2">
        <w:rPr>
          <w:i/>
          <w:iCs/>
        </w:rPr>
        <w:t>, стр. 38–39 и 54–55 учебника.</w:t>
      </w:r>
    </w:p>
    <w:p w:rsidR="002208A5" w:rsidRPr="00AD16B2" w:rsidRDefault="002208A5" w:rsidP="00FE7213">
      <w:pPr>
        <w:autoSpaceDE w:val="0"/>
        <w:autoSpaceDN w:val="0"/>
        <w:adjustRightInd w:val="0"/>
        <w:jc w:val="both"/>
        <w:rPr>
          <w:i/>
          <w:iCs/>
        </w:rPr>
      </w:pPr>
      <w:r w:rsidRPr="00AD16B2">
        <w:rPr>
          <w:i/>
          <w:iCs/>
        </w:rPr>
        <w:t>Продолжение изучения бытовой живописи на примере работ</w:t>
      </w:r>
      <w:r>
        <w:rPr>
          <w:i/>
          <w:iCs/>
        </w:rPr>
        <w:t xml:space="preserve"> </w:t>
      </w:r>
      <w:r w:rsidRPr="00AD16B2">
        <w:rPr>
          <w:i/>
          <w:iCs/>
        </w:rPr>
        <w:t>И. Владимирова и З. Серебряковой. Составление рассказа по картине</w:t>
      </w:r>
      <w:r>
        <w:rPr>
          <w:i/>
          <w:iCs/>
        </w:rPr>
        <w:t xml:space="preserve"> </w:t>
      </w:r>
      <w:r w:rsidRPr="00AD16B2">
        <w:rPr>
          <w:i/>
          <w:iCs/>
        </w:rPr>
        <w:t>Ф. Решетникова. Развитие умения рассказывать о живописных работах на языке искусства с использованием изученных ранее терминов</w:t>
      </w:r>
      <w:r>
        <w:rPr>
          <w:i/>
          <w:iCs/>
        </w:rPr>
        <w:t xml:space="preserve"> </w:t>
      </w:r>
      <w:r w:rsidRPr="00AD16B2">
        <w:rPr>
          <w:i/>
          <w:iCs/>
        </w:rPr>
        <w:t>и понятий.</w:t>
      </w:r>
      <w:r>
        <w:rPr>
          <w:i/>
          <w:iCs/>
        </w:rPr>
        <w:t xml:space="preserve"> </w:t>
      </w:r>
      <w:r w:rsidRPr="00AD16B2">
        <w:rPr>
          <w:i/>
          <w:iCs/>
        </w:rPr>
        <w:t>По желанию детей можно в течение урока предложить учащимся нарисовать сюжетную картинку о каком-то происшествии или</w:t>
      </w:r>
      <w:r>
        <w:rPr>
          <w:i/>
          <w:iCs/>
        </w:rPr>
        <w:t xml:space="preserve"> </w:t>
      </w:r>
      <w:r w:rsidRPr="00AD16B2">
        <w:rPr>
          <w:i/>
          <w:iCs/>
        </w:rPr>
        <w:t>событии в классе или в семье. Это задание также может быть</w:t>
      </w:r>
      <w:r>
        <w:rPr>
          <w:i/>
          <w:iCs/>
        </w:rPr>
        <w:t xml:space="preserve"> </w:t>
      </w:r>
      <w:r w:rsidRPr="00AD16B2">
        <w:rPr>
          <w:i/>
          <w:iCs/>
        </w:rPr>
        <w:t>выполнено в группах продлённого дня или дома.</w:t>
      </w:r>
    </w:p>
    <w:p w:rsidR="002208A5" w:rsidRPr="00AD16B2" w:rsidRDefault="002208A5" w:rsidP="00FE7213">
      <w:pPr>
        <w:autoSpaceDE w:val="0"/>
        <w:autoSpaceDN w:val="0"/>
        <w:adjustRightInd w:val="0"/>
        <w:jc w:val="both"/>
        <w:rPr>
          <w:i/>
          <w:iCs/>
        </w:rPr>
      </w:pPr>
      <w:r w:rsidRPr="00AD16B2">
        <w:rPr>
          <w:b/>
          <w:bCs/>
          <w:i/>
          <w:iCs/>
        </w:rPr>
        <w:t>Занятия 29–30 (2 ч)</w:t>
      </w:r>
      <w:r w:rsidRPr="00AD16B2">
        <w:rPr>
          <w:i/>
          <w:iCs/>
        </w:rPr>
        <w:t>, стр. 42–43 и 56–57 учебника, стр. 46–47</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i/>
          <w:iCs/>
        </w:rPr>
        <w:t>Получение представления об искусстве Древнего Египта.</w:t>
      </w:r>
      <w:r>
        <w:rPr>
          <w:i/>
          <w:iCs/>
        </w:rPr>
        <w:t xml:space="preserve"> </w:t>
      </w:r>
      <w:r w:rsidRPr="00AD16B2">
        <w:rPr>
          <w:i/>
          <w:iCs/>
        </w:rPr>
        <w:t>Выполнение в процессе изучения нового материала соответствующих</w:t>
      </w:r>
      <w:r>
        <w:rPr>
          <w:i/>
          <w:iCs/>
        </w:rPr>
        <w:t xml:space="preserve"> </w:t>
      </w:r>
      <w:r w:rsidRPr="00AD16B2">
        <w:rPr>
          <w:i/>
          <w:iCs/>
        </w:rPr>
        <w:t>заданий в рабочей тетради и в учебнике. Рисование фигуры человека</w:t>
      </w:r>
      <w:r>
        <w:rPr>
          <w:i/>
          <w:iCs/>
        </w:rPr>
        <w:t xml:space="preserve"> </w:t>
      </w:r>
      <w:r w:rsidRPr="00AD16B2">
        <w:rPr>
          <w:i/>
          <w:iCs/>
        </w:rPr>
        <w:t>в стиле древнеегипетского рельефа (стр. 46–47 рабочей тетради).</w:t>
      </w:r>
    </w:p>
    <w:p w:rsidR="002208A5" w:rsidRPr="00AD16B2" w:rsidRDefault="002208A5" w:rsidP="00FE7213">
      <w:pPr>
        <w:autoSpaceDE w:val="0"/>
        <w:autoSpaceDN w:val="0"/>
        <w:adjustRightInd w:val="0"/>
        <w:jc w:val="both"/>
        <w:rPr>
          <w:i/>
          <w:iCs/>
        </w:rPr>
      </w:pPr>
      <w:r w:rsidRPr="00AD16B2">
        <w:rPr>
          <w:i/>
          <w:iCs/>
        </w:rPr>
        <w:t>Коллективная работа «Египетские письмена».</w:t>
      </w:r>
    </w:p>
    <w:p w:rsidR="002208A5" w:rsidRPr="00AD16B2" w:rsidRDefault="002208A5" w:rsidP="00FE7213">
      <w:pPr>
        <w:autoSpaceDE w:val="0"/>
        <w:autoSpaceDN w:val="0"/>
        <w:adjustRightInd w:val="0"/>
        <w:jc w:val="both"/>
        <w:rPr>
          <w:i/>
          <w:iCs/>
        </w:rPr>
      </w:pPr>
      <w:r w:rsidRPr="00AD16B2">
        <w:rPr>
          <w:b/>
          <w:bCs/>
          <w:i/>
          <w:iCs/>
        </w:rPr>
        <w:t xml:space="preserve">Занятия 31–32 (2 ч). </w:t>
      </w:r>
      <w:r w:rsidRPr="00AD16B2">
        <w:rPr>
          <w:i/>
          <w:iCs/>
        </w:rPr>
        <w:t>По желанию детей можно факультативно</w:t>
      </w:r>
      <w:r>
        <w:rPr>
          <w:i/>
          <w:iCs/>
        </w:rPr>
        <w:t xml:space="preserve"> </w:t>
      </w:r>
      <w:r w:rsidRPr="00AD16B2">
        <w:rPr>
          <w:i/>
          <w:iCs/>
        </w:rPr>
        <w:t>(в группах продлённого дня или дома с родителями) выполнить задания (открытки или панно) к праздникам, данные на стр. 22–25,</w:t>
      </w:r>
      <w:r>
        <w:rPr>
          <w:i/>
          <w:iCs/>
        </w:rPr>
        <w:t xml:space="preserve"> </w:t>
      </w:r>
      <w:r w:rsidRPr="00AD16B2">
        <w:rPr>
          <w:i/>
          <w:iCs/>
        </w:rPr>
        <w:t>30–31, 38–39 рабочей тетради.</w:t>
      </w:r>
    </w:p>
    <w:p w:rsidR="002208A5" w:rsidRDefault="002208A5" w:rsidP="00FE7213">
      <w:pPr>
        <w:autoSpaceDE w:val="0"/>
        <w:autoSpaceDN w:val="0"/>
        <w:adjustRightInd w:val="0"/>
        <w:jc w:val="both"/>
        <w:rPr>
          <w:b/>
          <w:bCs/>
          <w:i/>
          <w:iCs/>
        </w:rPr>
      </w:pPr>
    </w:p>
    <w:p w:rsidR="002208A5" w:rsidRPr="00AD16B2" w:rsidRDefault="002208A5" w:rsidP="00FE7213">
      <w:pPr>
        <w:autoSpaceDE w:val="0"/>
        <w:autoSpaceDN w:val="0"/>
        <w:adjustRightInd w:val="0"/>
        <w:jc w:val="both"/>
        <w:rPr>
          <w:b/>
          <w:bCs/>
          <w:i/>
          <w:iCs/>
        </w:rPr>
      </w:pPr>
      <w:r w:rsidRPr="00AD16B2">
        <w:rPr>
          <w:b/>
          <w:bCs/>
          <w:i/>
          <w:iCs/>
        </w:rPr>
        <w:t>3-й класс (32 ч)</w:t>
      </w:r>
    </w:p>
    <w:p w:rsidR="002208A5" w:rsidRPr="00AD16B2" w:rsidRDefault="002208A5" w:rsidP="00FE7213">
      <w:pPr>
        <w:autoSpaceDE w:val="0"/>
        <w:autoSpaceDN w:val="0"/>
        <w:adjustRightInd w:val="0"/>
        <w:jc w:val="both"/>
        <w:rPr>
          <w:i/>
          <w:iCs/>
        </w:rPr>
      </w:pPr>
      <w:r w:rsidRPr="00AD16B2">
        <w:rPr>
          <w:b/>
          <w:bCs/>
          <w:i/>
          <w:iCs/>
        </w:rPr>
        <w:t>Занятия 1–4 (4 ч)</w:t>
      </w:r>
      <w:r w:rsidRPr="00AD16B2">
        <w:rPr>
          <w:i/>
          <w:iCs/>
        </w:rPr>
        <w:t>, стр. 4–15 и 45–47, 50–57 учебника.</w:t>
      </w:r>
    </w:p>
    <w:p w:rsidR="002208A5" w:rsidRPr="00AD16B2" w:rsidRDefault="002208A5" w:rsidP="00FE7213">
      <w:pPr>
        <w:autoSpaceDE w:val="0"/>
        <w:autoSpaceDN w:val="0"/>
        <w:adjustRightInd w:val="0"/>
        <w:jc w:val="both"/>
        <w:rPr>
          <w:b/>
          <w:bCs/>
          <w:i/>
          <w:iCs/>
        </w:rPr>
      </w:pPr>
      <w:r w:rsidRPr="00AD16B2">
        <w:rPr>
          <w:b/>
          <w:bCs/>
          <w:i/>
          <w:iCs/>
        </w:rPr>
        <w:t>Изучение жанров живописи (натюрморт, пейзаж, портрет,</w:t>
      </w:r>
      <w:r>
        <w:rPr>
          <w:b/>
          <w:bCs/>
          <w:i/>
          <w:iCs/>
        </w:rPr>
        <w:t xml:space="preserve"> </w:t>
      </w:r>
      <w:r w:rsidRPr="00AD16B2">
        <w:rPr>
          <w:b/>
          <w:bCs/>
          <w:i/>
          <w:iCs/>
        </w:rPr>
        <w:t>анималистический жанр, бытовой жанр, батальный жанр, исторический жанр).</w:t>
      </w:r>
    </w:p>
    <w:p w:rsidR="002208A5" w:rsidRPr="00AD16B2" w:rsidRDefault="002208A5" w:rsidP="00FE7213">
      <w:pPr>
        <w:autoSpaceDE w:val="0"/>
        <w:autoSpaceDN w:val="0"/>
        <w:adjustRightInd w:val="0"/>
        <w:jc w:val="both"/>
        <w:rPr>
          <w:i/>
          <w:iCs/>
        </w:rPr>
      </w:pPr>
      <w:r w:rsidRPr="00AD16B2">
        <w:rPr>
          <w:i/>
          <w:iCs/>
        </w:rPr>
        <w:t xml:space="preserve">Что такое </w:t>
      </w:r>
      <w:r w:rsidRPr="00AD16B2">
        <w:rPr>
          <w:b/>
          <w:bCs/>
          <w:i/>
          <w:iCs/>
        </w:rPr>
        <w:t>натюрморт</w:t>
      </w:r>
      <w:r w:rsidRPr="00AD16B2">
        <w:rPr>
          <w:i/>
          <w:iCs/>
        </w:rPr>
        <w:t>. Выполнение заданий на закрепление</w:t>
      </w:r>
      <w:r>
        <w:rPr>
          <w:i/>
          <w:iCs/>
        </w:rPr>
        <w:t xml:space="preserve"> </w:t>
      </w:r>
      <w:r w:rsidRPr="00AD16B2">
        <w:rPr>
          <w:i/>
          <w:iCs/>
        </w:rPr>
        <w:t>полученных знаний в учебнике. Развитие умения рассказывать о</w:t>
      </w:r>
      <w:r>
        <w:rPr>
          <w:i/>
          <w:iCs/>
        </w:rPr>
        <w:t xml:space="preserve"> </w:t>
      </w:r>
      <w:r w:rsidRPr="00AD16B2">
        <w:rPr>
          <w:i/>
          <w:iCs/>
        </w:rPr>
        <w:t>живописных работах на языке искусства с использованием изученных ранее терминов и понятий (стр. 5 и 50).</w:t>
      </w:r>
      <w:r>
        <w:rPr>
          <w:i/>
          <w:iCs/>
        </w:rPr>
        <w:t xml:space="preserve"> </w:t>
      </w:r>
      <w:r w:rsidRPr="00AD16B2">
        <w:rPr>
          <w:i/>
          <w:iCs/>
        </w:rPr>
        <w:t xml:space="preserve">Что такое </w:t>
      </w:r>
      <w:r w:rsidRPr="00AD16B2">
        <w:rPr>
          <w:b/>
          <w:bCs/>
          <w:i/>
          <w:iCs/>
        </w:rPr>
        <w:t>пейзаж</w:t>
      </w:r>
      <w:r w:rsidRPr="00AD16B2">
        <w:rPr>
          <w:i/>
          <w:iCs/>
        </w:rPr>
        <w:t>. Барбизонская школа пейзажа. Особенности</w:t>
      </w:r>
      <w:r>
        <w:rPr>
          <w:i/>
          <w:iCs/>
        </w:rPr>
        <w:t xml:space="preserve"> </w:t>
      </w:r>
      <w:r w:rsidRPr="00AD16B2">
        <w:rPr>
          <w:i/>
          <w:iCs/>
        </w:rPr>
        <w:t>импрессионизма. Выполнение заданий на закрепление полученных</w:t>
      </w:r>
      <w:r>
        <w:rPr>
          <w:i/>
          <w:iCs/>
        </w:rPr>
        <w:t xml:space="preserve"> </w:t>
      </w:r>
      <w:r w:rsidRPr="00AD16B2">
        <w:rPr>
          <w:i/>
          <w:iCs/>
        </w:rPr>
        <w:t>знаний в учебнике (стр. 6–7 и 45–47).</w:t>
      </w:r>
      <w:r>
        <w:rPr>
          <w:i/>
          <w:iCs/>
        </w:rPr>
        <w:t xml:space="preserve"> </w:t>
      </w:r>
      <w:r w:rsidRPr="00AD16B2">
        <w:rPr>
          <w:i/>
          <w:iCs/>
        </w:rPr>
        <w:t>Изучение зимнего колорита на примере произведений А. Грабаря,</w:t>
      </w:r>
      <w:r>
        <w:rPr>
          <w:i/>
          <w:iCs/>
        </w:rPr>
        <w:t xml:space="preserve"> </w:t>
      </w:r>
      <w:r w:rsidRPr="00AD16B2">
        <w:rPr>
          <w:i/>
          <w:iCs/>
        </w:rPr>
        <w:t xml:space="preserve">А. Остроумовой-Лебедевой и Р. Кента. Выполнение заданий на закрепление полученных знаний в учебнике (стр. 9 и 51).Что такое </w:t>
      </w:r>
      <w:r w:rsidRPr="00AD16B2">
        <w:rPr>
          <w:b/>
          <w:bCs/>
          <w:i/>
          <w:iCs/>
        </w:rPr>
        <w:t>портрет</w:t>
      </w:r>
      <w:r w:rsidRPr="00AD16B2">
        <w:rPr>
          <w:i/>
          <w:iCs/>
        </w:rPr>
        <w:t xml:space="preserve">. Виды портретов: </w:t>
      </w:r>
      <w:r w:rsidRPr="00AD16B2">
        <w:rPr>
          <w:b/>
          <w:bCs/>
          <w:i/>
          <w:iCs/>
        </w:rPr>
        <w:t xml:space="preserve">парадные </w:t>
      </w:r>
      <w:r w:rsidRPr="00AD16B2">
        <w:rPr>
          <w:i/>
          <w:iCs/>
        </w:rPr>
        <w:t xml:space="preserve">и </w:t>
      </w:r>
      <w:r w:rsidRPr="00AD16B2">
        <w:rPr>
          <w:b/>
          <w:bCs/>
          <w:i/>
          <w:iCs/>
        </w:rPr>
        <w:t>камерные</w:t>
      </w:r>
      <w:r w:rsidRPr="00AD16B2">
        <w:rPr>
          <w:i/>
          <w:iCs/>
        </w:rPr>
        <w:t xml:space="preserve">, </w:t>
      </w:r>
      <w:r w:rsidRPr="00AD16B2">
        <w:rPr>
          <w:b/>
          <w:bCs/>
          <w:i/>
          <w:iCs/>
        </w:rPr>
        <w:t>групповые</w:t>
      </w:r>
      <w:r w:rsidRPr="00AD16B2">
        <w:rPr>
          <w:i/>
          <w:iCs/>
        </w:rPr>
        <w:t xml:space="preserve">, </w:t>
      </w:r>
      <w:r w:rsidRPr="00AD16B2">
        <w:rPr>
          <w:b/>
          <w:bCs/>
          <w:i/>
          <w:iCs/>
        </w:rPr>
        <w:t xml:space="preserve">парные </w:t>
      </w:r>
      <w:r w:rsidRPr="00AD16B2">
        <w:rPr>
          <w:i/>
          <w:iCs/>
        </w:rPr>
        <w:t xml:space="preserve">и </w:t>
      </w:r>
      <w:r w:rsidRPr="00AD16B2">
        <w:rPr>
          <w:b/>
          <w:bCs/>
          <w:i/>
          <w:iCs/>
        </w:rPr>
        <w:t>индивидуальные</w:t>
      </w:r>
      <w:r w:rsidRPr="00AD16B2">
        <w:rPr>
          <w:i/>
          <w:iCs/>
        </w:rPr>
        <w:t>. Выполнение заданий на закрепление полученных знаний в учебнике (стр. 10–11 и 54–57). Желательно</w:t>
      </w:r>
      <w:r>
        <w:rPr>
          <w:i/>
          <w:iCs/>
        </w:rPr>
        <w:t xml:space="preserve"> </w:t>
      </w:r>
      <w:r w:rsidRPr="00AD16B2">
        <w:rPr>
          <w:i/>
          <w:iCs/>
        </w:rPr>
        <w:t>проводить урок с соответствующим музыкальным сопровождением.</w:t>
      </w:r>
    </w:p>
    <w:p w:rsidR="002208A5" w:rsidRPr="00AD16B2" w:rsidRDefault="002208A5" w:rsidP="00FE7213">
      <w:pPr>
        <w:autoSpaceDE w:val="0"/>
        <w:autoSpaceDN w:val="0"/>
        <w:adjustRightInd w:val="0"/>
        <w:jc w:val="both"/>
        <w:rPr>
          <w:i/>
          <w:iCs/>
        </w:rPr>
      </w:pPr>
      <w:r w:rsidRPr="00AD16B2">
        <w:rPr>
          <w:b/>
          <w:bCs/>
          <w:i/>
          <w:iCs/>
        </w:rPr>
        <w:t xml:space="preserve">Исторический </w:t>
      </w:r>
      <w:r w:rsidRPr="00AD16B2">
        <w:rPr>
          <w:i/>
          <w:iCs/>
        </w:rPr>
        <w:t xml:space="preserve">и </w:t>
      </w:r>
      <w:r w:rsidRPr="00AD16B2">
        <w:rPr>
          <w:b/>
          <w:bCs/>
          <w:i/>
          <w:iCs/>
        </w:rPr>
        <w:t xml:space="preserve">батальный </w:t>
      </w:r>
      <w:r w:rsidRPr="00AD16B2">
        <w:rPr>
          <w:i/>
          <w:iCs/>
        </w:rPr>
        <w:t>жанры на примере произведений</w:t>
      </w:r>
      <w:r>
        <w:rPr>
          <w:i/>
          <w:iCs/>
        </w:rPr>
        <w:t xml:space="preserve"> Н. Рериха и И. </w:t>
      </w:r>
      <w:r w:rsidRPr="00AD16B2">
        <w:rPr>
          <w:i/>
          <w:iCs/>
        </w:rPr>
        <w:t>Айвазовского. Выполнение заданий на закрепление</w:t>
      </w:r>
      <w:r>
        <w:rPr>
          <w:i/>
          <w:iCs/>
        </w:rPr>
        <w:t xml:space="preserve"> </w:t>
      </w:r>
      <w:r w:rsidRPr="00AD16B2">
        <w:rPr>
          <w:i/>
          <w:iCs/>
        </w:rPr>
        <w:t>полученных знаний в учебнике (стр. 12–13).</w:t>
      </w:r>
      <w:r>
        <w:rPr>
          <w:i/>
          <w:iCs/>
        </w:rPr>
        <w:t xml:space="preserve"> </w:t>
      </w:r>
      <w:r w:rsidRPr="00AD16B2">
        <w:rPr>
          <w:i/>
          <w:iCs/>
        </w:rPr>
        <w:t>Желательно проводить занятия 1–3 с соответствующим музыкальным сопровождением.</w:t>
      </w:r>
    </w:p>
    <w:p w:rsidR="002208A5" w:rsidRPr="00AD16B2" w:rsidRDefault="002208A5" w:rsidP="00FE7213">
      <w:pPr>
        <w:autoSpaceDE w:val="0"/>
        <w:autoSpaceDN w:val="0"/>
        <w:adjustRightInd w:val="0"/>
        <w:jc w:val="both"/>
        <w:rPr>
          <w:i/>
          <w:iCs/>
        </w:rPr>
      </w:pPr>
      <w:r w:rsidRPr="00AD16B2">
        <w:rPr>
          <w:b/>
          <w:bCs/>
          <w:i/>
          <w:iCs/>
        </w:rPr>
        <w:t xml:space="preserve">Бытовой </w:t>
      </w:r>
      <w:r w:rsidRPr="00AD16B2">
        <w:rPr>
          <w:i/>
          <w:iCs/>
        </w:rPr>
        <w:t xml:space="preserve">и </w:t>
      </w:r>
      <w:r w:rsidRPr="00AD16B2">
        <w:rPr>
          <w:b/>
          <w:bCs/>
          <w:i/>
          <w:iCs/>
        </w:rPr>
        <w:t xml:space="preserve">анималистический </w:t>
      </w:r>
      <w:r w:rsidRPr="00AD16B2">
        <w:rPr>
          <w:i/>
          <w:iCs/>
        </w:rPr>
        <w:t>жанры на примере произведений</w:t>
      </w:r>
      <w:r>
        <w:rPr>
          <w:i/>
          <w:iCs/>
        </w:rPr>
        <w:t xml:space="preserve"> </w:t>
      </w:r>
      <w:r w:rsidRPr="00AD16B2">
        <w:rPr>
          <w:i/>
          <w:iCs/>
        </w:rPr>
        <w:t>К. Гуна, Г. Терборха и Т. Жерико. Выполнение заданий на закрепление полученных знаний в учебнике (стр. 15 и 52–53). Рисование</w:t>
      </w:r>
      <w:r>
        <w:rPr>
          <w:i/>
          <w:iCs/>
        </w:rPr>
        <w:t xml:space="preserve"> </w:t>
      </w:r>
      <w:r w:rsidRPr="00AD16B2">
        <w:rPr>
          <w:i/>
          <w:iCs/>
        </w:rPr>
        <w:t>животного в характерном для него движении (стр. 22–23 рабочей</w:t>
      </w:r>
    </w:p>
    <w:p w:rsidR="002208A5" w:rsidRPr="00AD16B2" w:rsidRDefault="002208A5" w:rsidP="00FE7213">
      <w:pPr>
        <w:autoSpaceDE w:val="0"/>
        <w:autoSpaceDN w:val="0"/>
        <w:adjustRightInd w:val="0"/>
        <w:jc w:val="both"/>
        <w:rPr>
          <w:i/>
          <w:iCs/>
        </w:rPr>
      </w:pPr>
      <w:r w:rsidRPr="00AD16B2">
        <w:rPr>
          <w:i/>
          <w:iCs/>
        </w:rPr>
        <w:t>тетради).</w:t>
      </w:r>
    </w:p>
    <w:p w:rsidR="002208A5" w:rsidRPr="00AD16B2" w:rsidRDefault="002208A5" w:rsidP="00FE7213">
      <w:pPr>
        <w:autoSpaceDE w:val="0"/>
        <w:autoSpaceDN w:val="0"/>
        <w:adjustRightInd w:val="0"/>
        <w:jc w:val="both"/>
        <w:rPr>
          <w:i/>
          <w:iCs/>
        </w:rPr>
      </w:pPr>
      <w:r w:rsidRPr="00AD16B2">
        <w:rPr>
          <w:b/>
          <w:bCs/>
          <w:i/>
          <w:iCs/>
        </w:rPr>
        <w:t>Занятия 5–7 (3 ч)</w:t>
      </w:r>
      <w:r w:rsidRPr="00AD16B2">
        <w:rPr>
          <w:i/>
          <w:iCs/>
        </w:rPr>
        <w:t>, стр. 16–18 учебника, стр. 2–3 рабочей тетради</w:t>
      </w:r>
      <w:r>
        <w:rPr>
          <w:i/>
          <w:iCs/>
        </w:rPr>
        <w:t xml:space="preserve">. </w:t>
      </w:r>
      <w:r w:rsidRPr="00AD16B2">
        <w:rPr>
          <w:i/>
          <w:iCs/>
        </w:rPr>
        <w:t xml:space="preserve">Углубление знаний о цвете. Понятие о </w:t>
      </w:r>
      <w:r w:rsidRPr="00AD16B2">
        <w:rPr>
          <w:b/>
          <w:bCs/>
          <w:i/>
          <w:iCs/>
        </w:rPr>
        <w:t xml:space="preserve">цветовой гамме </w:t>
      </w:r>
      <w:r w:rsidRPr="00AD16B2">
        <w:rPr>
          <w:i/>
          <w:iCs/>
        </w:rPr>
        <w:t xml:space="preserve">живописного произведения. </w:t>
      </w:r>
      <w:r w:rsidRPr="00AD16B2">
        <w:rPr>
          <w:b/>
          <w:bCs/>
          <w:i/>
          <w:iCs/>
        </w:rPr>
        <w:t xml:space="preserve">Цветовой круг. </w:t>
      </w:r>
      <w:r w:rsidRPr="00AD16B2">
        <w:rPr>
          <w:i/>
          <w:iCs/>
        </w:rPr>
        <w:t>Определение дополнительных и</w:t>
      </w:r>
      <w:r>
        <w:rPr>
          <w:i/>
          <w:iCs/>
        </w:rPr>
        <w:t xml:space="preserve"> </w:t>
      </w:r>
      <w:r w:rsidRPr="00AD16B2">
        <w:rPr>
          <w:i/>
          <w:iCs/>
        </w:rPr>
        <w:t>родственных цветов по цветовому кругу. Выполнение заданий на</w:t>
      </w:r>
      <w:r>
        <w:rPr>
          <w:i/>
          <w:iCs/>
        </w:rPr>
        <w:t xml:space="preserve"> </w:t>
      </w:r>
      <w:r w:rsidRPr="00AD16B2">
        <w:rPr>
          <w:i/>
          <w:iCs/>
        </w:rPr>
        <w:t>закрепление полученных знаний в учебнике (стр. 16–17).</w:t>
      </w:r>
      <w:r>
        <w:rPr>
          <w:i/>
          <w:iCs/>
        </w:rPr>
        <w:t xml:space="preserve"> </w:t>
      </w:r>
      <w:r w:rsidRPr="00AD16B2">
        <w:rPr>
          <w:i/>
          <w:iCs/>
        </w:rPr>
        <w:t>Работа цветными карандашами. Выполнение заданий на закрепление полученных знаний в учебнике (стр. 18).</w:t>
      </w:r>
      <w:r>
        <w:rPr>
          <w:i/>
          <w:iCs/>
        </w:rPr>
        <w:t xml:space="preserve"> </w:t>
      </w:r>
      <w:r w:rsidRPr="00AD16B2">
        <w:rPr>
          <w:i/>
          <w:iCs/>
        </w:rPr>
        <w:t>Тренируем наблюдательность, изучаем портрет неизвестной</w:t>
      </w:r>
      <w:r>
        <w:rPr>
          <w:i/>
          <w:iCs/>
        </w:rPr>
        <w:t xml:space="preserve"> </w:t>
      </w:r>
      <w:r w:rsidRPr="00AD16B2">
        <w:rPr>
          <w:i/>
          <w:iCs/>
        </w:rPr>
        <w:t>С. Чехонина.</w:t>
      </w:r>
    </w:p>
    <w:p w:rsidR="002208A5" w:rsidRPr="00AD16B2" w:rsidRDefault="002208A5" w:rsidP="00FE7213">
      <w:pPr>
        <w:autoSpaceDE w:val="0"/>
        <w:autoSpaceDN w:val="0"/>
        <w:adjustRightInd w:val="0"/>
        <w:jc w:val="both"/>
        <w:rPr>
          <w:i/>
          <w:iCs/>
        </w:rPr>
      </w:pPr>
      <w:r w:rsidRPr="00AD16B2">
        <w:rPr>
          <w:b/>
          <w:bCs/>
          <w:i/>
          <w:iCs/>
        </w:rPr>
        <w:lastRenderedPageBreak/>
        <w:t>Занятия 8–10 (3 ч)</w:t>
      </w:r>
      <w:r w:rsidRPr="00AD16B2">
        <w:rPr>
          <w:i/>
          <w:iCs/>
        </w:rPr>
        <w:t>, стр. 20–21 учебника, стр. 4–7 рабочей тетради.</w:t>
      </w:r>
    </w:p>
    <w:p w:rsidR="002208A5" w:rsidRPr="00AD16B2" w:rsidRDefault="002208A5" w:rsidP="00FE7213">
      <w:pPr>
        <w:autoSpaceDE w:val="0"/>
        <w:autoSpaceDN w:val="0"/>
        <w:adjustRightInd w:val="0"/>
        <w:jc w:val="both"/>
        <w:rPr>
          <w:i/>
          <w:iCs/>
        </w:rPr>
      </w:pPr>
      <w:r w:rsidRPr="00AD16B2">
        <w:rPr>
          <w:i/>
          <w:iCs/>
        </w:rPr>
        <w:t xml:space="preserve">Понятие о </w:t>
      </w:r>
      <w:r w:rsidRPr="00AD16B2">
        <w:rPr>
          <w:b/>
          <w:bCs/>
          <w:i/>
          <w:iCs/>
        </w:rPr>
        <w:t>декоративном панно</w:t>
      </w:r>
      <w:r w:rsidRPr="00AD16B2">
        <w:rPr>
          <w:i/>
          <w:iCs/>
        </w:rPr>
        <w:t>. Выполнение заданий на закрепление полученных знаний в учебнике.</w:t>
      </w:r>
      <w:r>
        <w:rPr>
          <w:i/>
          <w:iCs/>
        </w:rPr>
        <w:t xml:space="preserve"> </w:t>
      </w:r>
      <w:r w:rsidRPr="00AD16B2">
        <w:rPr>
          <w:i/>
          <w:iCs/>
        </w:rPr>
        <w:t>Коллективная работа: декоративное панно в технике аппликации (стр. 4–5 рабочей тетради).</w:t>
      </w:r>
      <w:r>
        <w:rPr>
          <w:i/>
          <w:iCs/>
        </w:rPr>
        <w:t xml:space="preserve"> </w:t>
      </w:r>
      <w:r w:rsidRPr="00AD16B2">
        <w:rPr>
          <w:i/>
          <w:iCs/>
        </w:rPr>
        <w:t>Выполнение декоративного панно с использованием природного</w:t>
      </w:r>
      <w:r>
        <w:rPr>
          <w:i/>
          <w:iCs/>
        </w:rPr>
        <w:t xml:space="preserve"> </w:t>
      </w:r>
      <w:r w:rsidRPr="00AD16B2">
        <w:rPr>
          <w:i/>
          <w:iCs/>
        </w:rPr>
        <w:t>материала (стр. 6–7 рабочей тетради).</w:t>
      </w:r>
    </w:p>
    <w:p w:rsidR="002208A5" w:rsidRPr="00AD16B2" w:rsidRDefault="002208A5" w:rsidP="00FE7213">
      <w:pPr>
        <w:autoSpaceDE w:val="0"/>
        <w:autoSpaceDN w:val="0"/>
        <w:adjustRightInd w:val="0"/>
        <w:jc w:val="both"/>
        <w:rPr>
          <w:i/>
          <w:iCs/>
        </w:rPr>
      </w:pPr>
      <w:r w:rsidRPr="00AD16B2">
        <w:rPr>
          <w:b/>
          <w:bCs/>
          <w:i/>
          <w:iCs/>
        </w:rPr>
        <w:t>Занятия 11–13 (3 ч)</w:t>
      </w:r>
      <w:r w:rsidRPr="00AD16B2">
        <w:rPr>
          <w:i/>
          <w:iCs/>
        </w:rPr>
        <w:t>, стр. 22–23 учебника, стр. 8–13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Выявление объёма и формы гранёных и округлых поверхностей и</w:t>
      </w:r>
      <w:r>
        <w:rPr>
          <w:i/>
          <w:iCs/>
        </w:rPr>
        <w:t xml:space="preserve"> </w:t>
      </w:r>
      <w:r w:rsidRPr="00AD16B2">
        <w:rPr>
          <w:i/>
          <w:iCs/>
        </w:rPr>
        <w:t xml:space="preserve">простых геометрических тел (пирамиды и цилиндра). Отработка различной </w:t>
      </w:r>
      <w:r w:rsidRPr="00AD16B2">
        <w:rPr>
          <w:b/>
          <w:bCs/>
          <w:i/>
          <w:iCs/>
        </w:rPr>
        <w:t xml:space="preserve">штриховки </w:t>
      </w:r>
      <w:r w:rsidRPr="00AD16B2">
        <w:rPr>
          <w:i/>
          <w:iCs/>
        </w:rPr>
        <w:t>(различное направление штрихов, послойное</w:t>
      </w:r>
      <w:r>
        <w:rPr>
          <w:i/>
          <w:iCs/>
        </w:rPr>
        <w:t xml:space="preserve"> </w:t>
      </w:r>
      <w:r w:rsidRPr="00AD16B2">
        <w:rPr>
          <w:i/>
          <w:iCs/>
        </w:rPr>
        <w:t xml:space="preserve">уплотнение штриховки). Распределение </w:t>
      </w:r>
      <w:r w:rsidRPr="00AD16B2">
        <w:rPr>
          <w:b/>
          <w:bCs/>
          <w:i/>
          <w:iCs/>
        </w:rPr>
        <w:t xml:space="preserve">светотени </w:t>
      </w:r>
      <w:r w:rsidRPr="00AD16B2">
        <w:rPr>
          <w:i/>
          <w:iCs/>
        </w:rPr>
        <w:t>на различных</w:t>
      </w:r>
      <w:r>
        <w:rPr>
          <w:i/>
          <w:iCs/>
        </w:rPr>
        <w:t xml:space="preserve"> </w:t>
      </w:r>
      <w:r w:rsidRPr="00AD16B2">
        <w:rPr>
          <w:i/>
          <w:iCs/>
        </w:rPr>
        <w:t>поверхностях. Выполнение в процессе изучения нового материала</w:t>
      </w:r>
      <w:r>
        <w:rPr>
          <w:i/>
          <w:iCs/>
        </w:rPr>
        <w:t xml:space="preserve"> </w:t>
      </w:r>
      <w:r w:rsidRPr="00AD16B2">
        <w:rPr>
          <w:i/>
          <w:iCs/>
        </w:rPr>
        <w:t>заданий на закрепление полученных знаний в рабочей тетради</w:t>
      </w:r>
      <w:r>
        <w:rPr>
          <w:i/>
          <w:iCs/>
        </w:rPr>
        <w:t xml:space="preserve"> </w:t>
      </w:r>
      <w:r w:rsidRPr="00AD16B2">
        <w:rPr>
          <w:i/>
          <w:iCs/>
        </w:rPr>
        <w:t>(стр. 8–11) и в учебнике (стр. 22–23).</w:t>
      </w:r>
    </w:p>
    <w:p w:rsidR="002208A5" w:rsidRPr="00AD16B2" w:rsidRDefault="002208A5" w:rsidP="00FE7213">
      <w:pPr>
        <w:autoSpaceDE w:val="0"/>
        <w:autoSpaceDN w:val="0"/>
        <w:adjustRightInd w:val="0"/>
        <w:jc w:val="both"/>
        <w:rPr>
          <w:i/>
          <w:iCs/>
        </w:rPr>
      </w:pPr>
      <w:r w:rsidRPr="00AD16B2">
        <w:rPr>
          <w:i/>
          <w:iCs/>
        </w:rPr>
        <w:t>Рисование натюрморта из геометрических тел с натуры (стр. 12–13</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b/>
          <w:bCs/>
          <w:i/>
          <w:iCs/>
        </w:rPr>
        <w:t>Занятия 14–16 (3 ч)</w:t>
      </w:r>
      <w:r w:rsidRPr="00AD16B2">
        <w:rPr>
          <w:i/>
          <w:iCs/>
        </w:rPr>
        <w:t>, стр. 24–29 учебника, стр. 24–29 рабочей</w:t>
      </w:r>
      <w:r>
        <w:rPr>
          <w:i/>
          <w:iCs/>
        </w:rPr>
        <w:t xml:space="preserve"> </w:t>
      </w:r>
      <w:r w:rsidRPr="00AD16B2">
        <w:rPr>
          <w:i/>
          <w:iCs/>
        </w:rPr>
        <w:t>тетради.</w:t>
      </w:r>
    </w:p>
    <w:p w:rsidR="002208A5" w:rsidRPr="007C45CB" w:rsidRDefault="002208A5" w:rsidP="00FE7213">
      <w:pPr>
        <w:autoSpaceDE w:val="0"/>
        <w:autoSpaceDN w:val="0"/>
        <w:adjustRightInd w:val="0"/>
        <w:jc w:val="both"/>
        <w:rPr>
          <w:i/>
          <w:iCs/>
        </w:rPr>
      </w:pPr>
      <w:r w:rsidRPr="00AD16B2">
        <w:rPr>
          <w:i/>
          <w:iCs/>
        </w:rPr>
        <w:t>Изучение основных пропорций человеческого лица. Получение</w:t>
      </w:r>
      <w:r>
        <w:rPr>
          <w:i/>
          <w:iCs/>
        </w:rPr>
        <w:t xml:space="preserve"> </w:t>
      </w:r>
      <w:r w:rsidRPr="00AD16B2">
        <w:rPr>
          <w:i/>
          <w:iCs/>
        </w:rPr>
        <w:t xml:space="preserve">представления о </w:t>
      </w:r>
      <w:r w:rsidRPr="00AD16B2">
        <w:rPr>
          <w:b/>
          <w:bCs/>
          <w:i/>
          <w:iCs/>
        </w:rPr>
        <w:t>соразмерности, соотношении целого и его</w:t>
      </w:r>
      <w:r>
        <w:rPr>
          <w:i/>
          <w:iCs/>
        </w:rPr>
        <w:t xml:space="preserve"> </w:t>
      </w:r>
      <w:r w:rsidRPr="00AD16B2">
        <w:rPr>
          <w:b/>
          <w:bCs/>
          <w:i/>
          <w:iCs/>
        </w:rPr>
        <w:t>частей, идеальном соотношении частей человеческого лица,</w:t>
      </w:r>
      <w:r>
        <w:rPr>
          <w:i/>
          <w:iCs/>
        </w:rPr>
        <w:t xml:space="preserve"> </w:t>
      </w:r>
      <w:r w:rsidRPr="00AD16B2">
        <w:rPr>
          <w:b/>
          <w:bCs/>
          <w:i/>
          <w:iCs/>
        </w:rPr>
        <w:t>мимике.</w:t>
      </w:r>
    </w:p>
    <w:p w:rsidR="002208A5" w:rsidRPr="00AD16B2" w:rsidRDefault="002208A5" w:rsidP="00FE7213">
      <w:pPr>
        <w:autoSpaceDE w:val="0"/>
        <w:autoSpaceDN w:val="0"/>
        <w:adjustRightInd w:val="0"/>
        <w:jc w:val="both"/>
        <w:rPr>
          <w:i/>
          <w:iCs/>
        </w:rPr>
      </w:pPr>
      <w:r w:rsidRPr="00AD16B2">
        <w:rPr>
          <w:i/>
          <w:iCs/>
        </w:rPr>
        <w:t>Тренировка наблюдательности: изменение пропорций лица человека с возрастом, мимика. Выполнение заданий на закрепление полученных знаний в учебнике (стр. 25–27) и в рабочей тетради</w:t>
      </w:r>
      <w:r>
        <w:rPr>
          <w:i/>
          <w:iCs/>
        </w:rPr>
        <w:t xml:space="preserve"> </w:t>
      </w:r>
      <w:r w:rsidRPr="00AD16B2">
        <w:rPr>
          <w:i/>
          <w:iCs/>
        </w:rPr>
        <w:t>(стр. 24–27).</w:t>
      </w:r>
    </w:p>
    <w:p w:rsidR="002208A5" w:rsidRPr="00AD16B2" w:rsidRDefault="002208A5" w:rsidP="00FE7213">
      <w:pPr>
        <w:autoSpaceDE w:val="0"/>
        <w:autoSpaceDN w:val="0"/>
        <w:adjustRightInd w:val="0"/>
        <w:jc w:val="both"/>
        <w:rPr>
          <w:i/>
          <w:iCs/>
        </w:rPr>
      </w:pPr>
      <w:r w:rsidRPr="00AD16B2">
        <w:rPr>
          <w:i/>
          <w:iCs/>
        </w:rPr>
        <w:t>Выполнение на основе изученного материала декоративного пан</w:t>
      </w:r>
      <w:r>
        <w:rPr>
          <w:i/>
          <w:iCs/>
        </w:rPr>
        <w:t xml:space="preserve"> </w:t>
      </w:r>
      <w:r w:rsidRPr="00AD16B2">
        <w:rPr>
          <w:i/>
          <w:iCs/>
        </w:rPr>
        <w:t>«Семейный портрет».</w:t>
      </w:r>
    </w:p>
    <w:p w:rsidR="002208A5" w:rsidRPr="00AD16B2" w:rsidRDefault="002208A5" w:rsidP="00FE7213">
      <w:pPr>
        <w:autoSpaceDE w:val="0"/>
        <w:autoSpaceDN w:val="0"/>
        <w:adjustRightInd w:val="0"/>
        <w:jc w:val="both"/>
        <w:rPr>
          <w:i/>
          <w:iCs/>
        </w:rPr>
      </w:pPr>
      <w:r w:rsidRPr="00AD16B2">
        <w:rPr>
          <w:b/>
          <w:bCs/>
          <w:i/>
          <w:iCs/>
        </w:rPr>
        <w:t>Занятия 17–18 (2 ч)</w:t>
      </w:r>
      <w:r w:rsidRPr="00AD16B2">
        <w:rPr>
          <w:i/>
          <w:iCs/>
        </w:rPr>
        <w:t>, стр. 28–29 учебника, стр. 30–33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 xml:space="preserve">Народные промыслы: изучение </w:t>
      </w:r>
      <w:r w:rsidRPr="00AD16B2">
        <w:rPr>
          <w:b/>
          <w:bCs/>
          <w:i/>
          <w:iCs/>
        </w:rPr>
        <w:t>хохломской росписи</w:t>
      </w:r>
      <w:r w:rsidRPr="00AD16B2">
        <w:rPr>
          <w:i/>
          <w:iCs/>
        </w:rPr>
        <w:t>. Выполнение</w:t>
      </w:r>
      <w:r>
        <w:rPr>
          <w:i/>
          <w:iCs/>
        </w:rPr>
        <w:t xml:space="preserve"> </w:t>
      </w:r>
      <w:r w:rsidRPr="00AD16B2">
        <w:rPr>
          <w:i/>
          <w:iCs/>
        </w:rPr>
        <w:t>заданий на закрепление полученных знаний в учебнике (стр. 29).</w:t>
      </w:r>
      <w:r>
        <w:rPr>
          <w:i/>
          <w:iCs/>
        </w:rPr>
        <w:t xml:space="preserve"> </w:t>
      </w:r>
      <w:r w:rsidRPr="00AD16B2">
        <w:rPr>
          <w:i/>
          <w:iCs/>
        </w:rPr>
        <w:t>Этапы выполнения различных видов хохломской росписи (стр. 30–31</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i/>
          <w:iCs/>
        </w:rPr>
        <w:t>Выполнение тарелки или шкатулки с хохломской росписью</w:t>
      </w:r>
      <w:r>
        <w:rPr>
          <w:i/>
          <w:iCs/>
        </w:rPr>
        <w:t xml:space="preserve"> </w:t>
      </w:r>
      <w:r w:rsidRPr="00AD16B2">
        <w:rPr>
          <w:i/>
          <w:iCs/>
        </w:rPr>
        <w:t>(стр. 32–33 в рабочей тетради).</w:t>
      </w:r>
    </w:p>
    <w:p w:rsidR="002208A5" w:rsidRPr="00AD16B2" w:rsidRDefault="002208A5" w:rsidP="00FE7213">
      <w:pPr>
        <w:autoSpaceDE w:val="0"/>
        <w:autoSpaceDN w:val="0"/>
        <w:adjustRightInd w:val="0"/>
        <w:jc w:val="both"/>
        <w:rPr>
          <w:i/>
          <w:iCs/>
        </w:rPr>
      </w:pPr>
      <w:r w:rsidRPr="00AD16B2">
        <w:rPr>
          <w:b/>
          <w:bCs/>
          <w:i/>
          <w:iCs/>
        </w:rPr>
        <w:t>Занятие 19 (1 ч)</w:t>
      </w:r>
      <w:r w:rsidRPr="00AD16B2">
        <w:rPr>
          <w:i/>
          <w:iCs/>
        </w:rPr>
        <w:t>, стр. 30–31 учебника, стр. 34–35 рабочей тетради.</w:t>
      </w:r>
      <w:r>
        <w:rPr>
          <w:i/>
          <w:iCs/>
        </w:rPr>
        <w:t xml:space="preserve"> </w:t>
      </w:r>
      <w:r w:rsidRPr="00AD16B2">
        <w:rPr>
          <w:i/>
          <w:iCs/>
        </w:rPr>
        <w:t xml:space="preserve">Продолжение изучения орнамента. Плетёные орнаменты: </w:t>
      </w:r>
      <w:r w:rsidRPr="00AD16B2">
        <w:rPr>
          <w:b/>
          <w:bCs/>
          <w:i/>
          <w:iCs/>
        </w:rPr>
        <w:t>звериный стиль</w:t>
      </w:r>
      <w:r w:rsidRPr="00AD16B2">
        <w:rPr>
          <w:i/>
          <w:iCs/>
        </w:rPr>
        <w:t>. Выполнение заданий на закрепление полученных знаний</w:t>
      </w:r>
      <w:r>
        <w:rPr>
          <w:i/>
          <w:iCs/>
        </w:rPr>
        <w:t xml:space="preserve"> </w:t>
      </w:r>
      <w:r w:rsidRPr="00AD16B2">
        <w:rPr>
          <w:i/>
          <w:iCs/>
        </w:rPr>
        <w:t>в рабочей тетради и в учебнике.</w:t>
      </w:r>
    </w:p>
    <w:p w:rsidR="002208A5" w:rsidRPr="00AD16B2" w:rsidRDefault="002208A5" w:rsidP="00FE7213">
      <w:pPr>
        <w:autoSpaceDE w:val="0"/>
        <w:autoSpaceDN w:val="0"/>
        <w:adjustRightInd w:val="0"/>
        <w:jc w:val="both"/>
        <w:rPr>
          <w:i/>
          <w:iCs/>
        </w:rPr>
      </w:pPr>
      <w:r w:rsidRPr="00AD16B2">
        <w:rPr>
          <w:b/>
          <w:bCs/>
          <w:i/>
          <w:iCs/>
        </w:rPr>
        <w:t>Занятие 20 (1 ч)</w:t>
      </w:r>
      <w:r w:rsidRPr="00AD16B2">
        <w:rPr>
          <w:i/>
          <w:iCs/>
        </w:rPr>
        <w:t>, стр. 32–33 учебника, стр. 36–37 рабочей тетради.</w:t>
      </w:r>
      <w:r>
        <w:rPr>
          <w:i/>
          <w:iCs/>
        </w:rPr>
        <w:t xml:space="preserve"> </w:t>
      </w:r>
      <w:r w:rsidRPr="00AD16B2">
        <w:rPr>
          <w:i/>
          <w:iCs/>
        </w:rPr>
        <w:t>Совмещение нескольких техник при работе акварельными красками. Техника отпечатка. Выполнение заданий на закрепление полученных знаний в учебнике и в рабочей тетради.</w:t>
      </w:r>
    </w:p>
    <w:p w:rsidR="002208A5" w:rsidRPr="00AD16B2" w:rsidRDefault="002208A5" w:rsidP="00FE7213">
      <w:pPr>
        <w:autoSpaceDE w:val="0"/>
        <w:autoSpaceDN w:val="0"/>
        <w:adjustRightInd w:val="0"/>
        <w:jc w:val="both"/>
        <w:rPr>
          <w:i/>
          <w:iCs/>
        </w:rPr>
      </w:pPr>
      <w:r w:rsidRPr="00AD16B2">
        <w:rPr>
          <w:b/>
          <w:bCs/>
          <w:i/>
          <w:iCs/>
        </w:rPr>
        <w:t>Занятия 21–23 (3 ч)</w:t>
      </w:r>
      <w:r w:rsidRPr="00AD16B2">
        <w:rPr>
          <w:i/>
          <w:iCs/>
        </w:rPr>
        <w:t>, стр. 34–37 и 58–59 учебника, стр. 42–43</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i/>
          <w:iCs/>
        </w:rPr>
        <w:t xml:space="preserve">Изучение особенностей </w:t>
      </w:r>
      <w:r w:rsidRPr="00AD16B2">
        <w:rPr>
          <w:b/>
          <w:bCs/>
          <w:i/>
          <w:iCs/>
        </w:rPr>
        <w:t xml:space="preserve">стиля мастера </w:t>
      </w:r>
      <w:r w:rsidRPr="00AD16B2">
        <w:rPr>
          <w:i/>
          <w:iCs/>
        </w:rPr>
        <w:t>иллюстрации И. Билибина.</w:t>
      </w:r>
      <w:r>
        <w:rPr>
          <w:i/>
          <w:iCs/>
        </w:rPr>
        <w:t xml:space="preserve"> </w:t>
      </w:r>
      <w:r w:rsidRPr="00AD16B2">
        <w:rPr>
          <w:i/>
          <w:iCs/>
        </w:rPr>
        <w:t>Выполнение заданий на стр. 34–35 учебника и графического панно</w:t>
      </w:r>
      <w:r>
        <w:rPr>
          <w:i/>
          <w:iCs/>
        </w:rPr>
        <w:t xml:space="preserve"> </w:t>
      </w:r>
      <w:r w:rsidRPr="00AD16B2">
        <w:rPr>
          <w:i/>
          <w:iCs/>
        </w:rPr>
        <w:t>«Фантастическое дерево» с использованием различных видов штриховки.</w:t>
      </w:r>
    </w:p>
    <w:p w:rsidR="002208A5" w:rsidRPr="00AD16B2" w:rsidRDefault="002208A5" w:rsidP="00FE7213">
      <w:pPr>
        <w:autoSpaceDE w:val="0"/>
        <w:autoSpaceDN w:val="0"/>
        <w:adjustRightInd w:val="0"/>
        <w:jc w:val="both"/>
        <w:rPr>
          <w:i/>
          <w:iCs/>
        </w:rPr>
      </w:pPr>
      <w:r w:rsidRPr="00AD16B2">
        <w:rPr>
          <w:i/>
          <w:iCs/>
        </w:rPr>
        <w:t>Иллюстрации И. Билибина к сказкам. Рисование в любой технике</w:t>
      </w:r>
      <w:r>
        <w:rPr>
          <w:i/>
          <w:iCs/>
        </w:rPr>
        <w:t xml:space="preserve"> </w:t>
      </w:r>
      <w:r w:rsidRPr="00AD16B2">
        <w:rPr>
          <w:i/>
          <w:iCs/>
        </w:rPr>
        <w:t>иллюстрации к русской народной сказке или панно «Древнерусский</w:t>
      </w:r>
      <w:r>
        <w:rPr>
          <w:i/>
          <w:iCs/>
        </w:rPr>
        <w:t xml:space="preserve"> </w:t>
      </w:r>
      <w:r w:rsidRPr="00AD16B2">
        <w:rPr>
          <w:i/>
          <w:iCs/>
        </w:rPr>
        <w:t>витязь и девица-красавица».</w:t>
      </w:r>
    </w:p>
    <w:p w:rsidR="002208A5" w:rsidRPr="00AD16B2" w:rsidRDefault="002208A5" w:rsidP="00FE7213">
      <w:pPr>
        <w:autoSpaceDE w:val="0"/>
        <w:autoSpaceDN w:val="0"/>
        <w:adjustRightInd w:val="0"/>
        <w:jc w:val="both"/>
        <w:rPr>
          <w:i/>
          <w:iCs/>
        </w:rPr>
      </w:pPr>
      <w:r w:rsidRPr="00AD16B2">
        <w:rPr>
          <w:b/>
          <w:bCs/>
          <w:i/>
          <w:iCs/>
        </w:rPr>
        <w:t>Занятия 24–25 (2 ч)</w:t>
      </w:r>
      <w:r w:rsidRPr="00AD16B2">
        <w:rPr>
          <w:i/>
          <w:iCs/>
        </w:rPr>
        <w:t>, стр. 38–39 учебника, стр. 46–47 рабочей</w:t>
      </w:r>
      <w:r>
        <w:rPr>
          <w:i/>
          <w:iCs/>
        </w:rPr>
        <w:t xml:space="preserve"> </w:t>
      </w:r>
      <w:r w:rsidRPr="00AD16B2">
        <w:rPr>
          <w:i/>
          <w:iCs/>
        </w:rPr>
        <w:t>тетради.</w:t>
      </w:r>
      <w:r>
        <w:rPr>
          <w:i/>
          <w:iCs/>
        </w:rPr>
        <w:t xml:space="preserve"> </w:t>
      </w:r>
      <w:r w:rsidRPr="00AD16B2">
        <w:rPr>
          <w:i/>
          <w:iCs/>
        </w:rPr>
        <w:t xml:space="preserve">Древнерусская книга. Иметь представление о том, что такое </w:t>
      </w:r>
      <w:r w:rsidRPr="00AD16B2">
        <w:rPr>
          <w:b/>
          <w:bCs/>
          <w:i/>
          <w:iCs/>
        </w:rPr>
        <w:t>буквица, лицевая рукопись</w:t>
      </w:r>
      <w:r w:rsidRPr="00AD16B2">
        <w:rPr>
          <w:i/>
          <w:iCs/>
        </w:rPr>
        <w:t>. Выполнение заданий в учебнике на стр. 39.</w:t>
      </w:r>
      <w:r>
        <w:rPr>
          <w:i/>
          <w:iCs/>
        </w:rPr>
        <w:t xml:space="preserve"> </w:t>
      </w:r>
      <w:r w:rsidRPr="00AD16B2">
        <w:rPr>
          <w:i/>
          <w:iCs/>
        </w:rPr>
        <w:t>Выполнение заданий учебника и в рабочей тетради. Коллективная</w:t>
      </w:r>
      <w:r>
        <w:rPr>
          <w:i/>
          <w:iCs/>
        </w:rPr>
        <w:t xml:space="preserve"> </w:t>
      </w:r>
      <w:r w:rsidRPr="00AD16B2">
        <w:rPr>
          <w:i/>
          <w:iCs/>
        </w:rPr>
        <w:t>работа «Кириллица».</w:t>
      </w:r>
    </w:p>
    <w:p w:rsidR="002208A5" w:rsidRPr="00AD16B2" w:rsidRDefault="002208A5" w:rsidP="00FE7213">
      <w:pPr>
        <w:autoSpaceDE w:val="0"/>
        <w:autoSpaceDN w:val="0"/>
        <w:adjustRightInd w:val="0"/>
        <w:jc w:val="both"/>
        <w:rPr>
          <w:i/>
          <w:iCs/>
        </w:rPr>
      </w:pPr>
      <w:r w:rsidRPr="00AD16B2">
        <w:rPr>
          <w:b/>
          <w:bCs/>
          <w:i/>
          <w:iCs/>
        </w:rPr>
        <w:t>Занятия 26–29 (3 ч)</w:t>
      </w:r>
      <w:r w:rsidRPr="00AD16B2">
        <w:rPr>
          <w:i/>
          <w:iCs/>
        </w:rPr>
        <w:t>, стр. 40–43 учебника, стр. 14–19 и 63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Занятие для любознательных (самостоятельное изучение темы).</w:t>
      </w:r>
    </w:p>
    <w:p w:rsidR="002208A5" w:rsidRPr="00AD16B2" w:rsidRDefault="002208A5" w:rsidP="00FE7213">
      <w:pPr>
        <w:autoSpaceDE w:val="0"/>
        <w:autoSpaceDN w:val="0"/>
        <w:adjustRightInd w:val="0"/>
        <w:jc w:val="both"/>
        <w:rPr>
          <w:i/>
          <w:iCs/>
        </w:rPr>
      </w:pPr>
      <w:r w:rsidRPr="00AD16B2">
        <w:rPr>
          <w:i/>
          <w:iCs/>
        </w:rPr>
        <w:t>Как создаётся театральный спектакль. Выполнение заданий в учебнике. Получение представления о работе различных театральных</w:t>
      </w:r>
      <w:r>
        <w:rPr>
          <w:i/>
          <w:iCs/>
        </w:rPr>
        <w:t xml:space="preserve"> </w:t>
      </w:r>
      <w:r w:rsidRPr="00AD16B2">
        <w:rPr>
          <w:i/>
          <w:iCs/>
        </w:rPr>
        <w:t xml:space="preserve">художников </w:t>
      </w:r>
      <w:r w:rsidRPr="00AD16B2">
        <w:rPr>
          <w:b/>
          <w:bCs/>
          <w:i/>
          <w:iCs/>
        </w:rPr>
        <w:t>(декорации и костюмы)</w:t>
      </w:r>
      <w:r w:rsidRPr="00AD16B2">
        <w:rPr>
          <w:i/>
          <w:iCs/>
        </w:rPr>
        <w:t>.</w:t>
      </w:r>
    </w:p>
    <w:p w:rsidR="002208A5" w:rsidRPr="00AD16B2" w:rsidRDefault="002208A5" w:rsidP="00FE7213">
      <w:pPr>
        <w:autoSpaceDE w:val="0"/>
        <w:autoSpaceDN w:val="0"/>
        <w:adjustRightInd w:val="0"/>
        <w:jc w:val="both"/>
        <w:rPr>
          <w:i/>
          <w:iCs/>
        </w:rPr>
      </w:pPr>
      <w:r w:rsidRPr="00AD16B2">
        <w:rPr>
          <w:i/>
          <w:iCs/>
        </w:rPr>
        <w:t>Коллективная работа: подготовка и постановка кукольного спектакля по сказке П. Бажова «Серебряное Копытце».</w:t>
      </w:r>
    </w:p>
    <w:p w:rsidR="002208A5" w:rsidRPr="00AD16B2" w:rsidRDefault="002208A5" w:rsidP="00FE7213">
      <w:pPr>
        <w:autoSpaceDE w:val="0"/>
        <w:autoSpaceDN w:val="0"/>
        <w:adjustRightInd w:val="0"/>
        <w:jc w:val="both"/>
        <w:rPr>
          <w:i/>
          <w:iCs/>
        </w:rPr>
      </w:pPr>
      <w:r w:rsidRPr="00AD16B2">
        <w:rPr>
          <w:b/>
          <w:bCs/>
          <w:i/>
          <w:iCs/>
        </w:rPr>
        <w:t>Занятие 30 (1 ч)</w:t>
      </w:r>
      <w:r w:rsidRPr="00AD16B2">
        <w:rPr>
          <w:i/>
          <w:iCs/>
        </w:rPr>
        <w:t>, стр. 48–57 учебника.</w:t>
      </w:r>
    </w:p>
    <w:p w:rsidR="002208A5" w:rsidRPr="00AD16B2" w:rsidRDefault="002208A5" w:rsidP="00FE7213">
      <w:pPr>
        <w:autoSpaceDE w:val="0"/>
        <w:autoSpaceDN w:val="0"/>
        <w:adjustRightInd w:val="0"/>
        <w:jc w:val="both"/>
        <w:rPr>
          <w:i/>
          <w:iCs/>
        </w:rPr>
      </w:pPr>
      <w:r w:rsidRPr="00AD16B2">
        <w:rPr>
          <w:i/>
          <w:iCs/>
        </w:rPr>
        <w:lastRenderedPageBreak/>
        <w:t>Изучение истории Русского музея и некоторых картин, представленных в нём. Класс можно разделить на группы и поручить представителям групп рассказать о каждой картине. Рассказ может сопровождаться подходящей музыкой.</w:t>
      </w:r>
    </w:p>
    <w:p w:rsidR="002208A5" w:rsidRPr="00AD16B2" w:rsidRDefault="002208A5" w:rsidP="00FE7213">
      <w:pPr>
        <w:autoSpaceDE w:val="0"/>
        <w:autoSpaceDN w:val="0"/>
        <w:adjustRightInd w:val="0"/>
        <w:jc w:val="both"/>
        <w:rPr>
          <w:i/>
          <w:iCs/>
        </w:rPr>
      </w:pPr>
      <w:r w:rsidRPr="00AD16B2">
        <w:rPr>
          <w:b/>
          <w:bCs/>
          <w:i/>
          <w:iCs/>
        </w:rPr>
        <w:t xml:space="preserve">Занятия 31–32 (2 ч). </w:t>
      </w:r>
      <w:r w:rsidRPr="00AD16B2">
        <w:rPr>
          <w:i/>
          <w:iCs/>
        </w:rPr>
        <w:t>По желанию детей можно факультативно (в</w:t>
      </w:r>
      <w:r>
        <w:rPr>
          <w:i/>
          <w:iCs/>
        </w:rPr>
        <w:t xml:space="preserve"> </w:t>
      </w:r>
      <w:r w:rsidRPr="00AD16B2">
        <w:rPr>
          <w:i/>
          <w:iCs/>
        </w:rPr>
        <w:t>группах продлённого дня или дома с родителями) выполнить проектные задания (открытки или панно) к праздникам.</w:t>
      </w:r>
    </w:p>
    <w:p w:rsidR="002208A5" w:rsidRDefault="002208A5" w:rsidP="00FE7213">
      <w:pPr>
        <w:autoSpaceDE w:val="0"/>
        <w:autoSpaceDN w:val="0"/>
        <w:adjustRightInd w:val="0"/>
        <w:jc w:val="both"/>
        <w:rPr>
          <w:b/>
          <w:bCs/>
          <w:i/>
          <w:iCs/>
        </w:rPr>
      </w:pPr>
    </w:p>
    <w:p w:rsidR="002208A5" w:rsidRPr="00AD16B2" w:rsidRDefault="002208A5" w:rsidP="00FE7213">
      <w:pPr>
        <w:autoSpaceDE w:val="0"/>
        <w:autoSpaceDN w:val="0"/>
        <w:adjustRightInd w:val="0"/>
        <w:jc w:val="both"/>
        <w:rPr>
          <w:b/>
          <w:bCs/>
          <w:i/>
          <w:iCs/>
        </w:rPr>
      </w:pPr>
      <w:r w:rsidRPr="00AD16B2">
        <w:rPr>
          <w:b/>
          <w:bCs/>
          <w:i/>
          <w:iCs/>
        </w:rPr>
        <w:t>4-й класс (32 ч)</w:t>
      </w:r>
    </w:p>
    <w:p w:rsidR="002208A5" w:rsidRPr="00AD16B2" w:rsidRDefault="002208A5" w:rsidP="00FE7213">
      <w:pPr>
        <w:autoSpaceDE w:val="0"/>
        <w:autoSpaceDN w:val="0"/>
        <w:adjustRightInd w:val="0"/>
        <w:jc w:val="both"/>
        <w:rPr>
          <w:i/>
          <w:iCs/>
        </w:rPr>
      </w:pPr>
      <w:r w:rsidRPr="00AD16B2">
        <w:rPr>
          <w:b/>
          <w:bCs/>
          <w:i/>
          <w:iCs/>
        </w:rPr>
        <w:t>Занятия 1–2 (2 ч)</w:t>
      </w:r>
      <w:r w:rsidRPr="00AD16B2">
        <w:rPr>
          <w:i/>
          <w:iCs/>
        </w:rPr>
        <w:t>, стр. 4–11 учебника.</w:t>
      </w:r>
    </w:p>
    <w:p w:rsidR="002208A5" w:rsidRPr="00AD16B2" w:rsidRDefault="002208A5" w:rsidP="00FE7213">
      <w:pPr>
        <w:autoSpaceDE w:val="0"/>
        <w:autoSpaceDN w:val="0"/>
        <w:adjustRightInd w:val="0"/>
        <w:jc w:val="both"/>
        <w:rPr>
          <w:b/>
          <w:bCs/>
          <w:i/>
          <w:iCs/>
        </w:rPr>
      </w:pPr>
      <w:r w:rsidRPr="00AD16B2">
        <w:rPr>
          <w:b/>
          <w:bCs/>
          <w:i/>
          <w:iCs/>
        </w:rPr>
        <w:t>Изучение некоторых видов монументально-декоративного</w:t>
      </w:r>
      <w:r>
        <w:rPr>
          <w:b/>
          <w:bCs/>
          <w:i/>
          <w:iCs/>
        </w:rPr>
        <w:t xml:space="preserve"> </w:t>
      </w:r>
      <w:r w:rsidRPr="00AD16B2">
        <w:rPr>
          <w:b/>
          <w:bCs/>
          <w:i/>
          <w:iCs/>
        </w:rPr>
        <w:t>искусства.</w:t>
      </w:r>
    </w:p>
    <w:p w:rsidR="002208A5" w:rsidRPr="00AD16B2" w:rsidRDefault="002208A5" w:rsidP="00FE7213">
      <w:pPr>
        <w:autoSpaceDE w:val="0"/>
        <w:autoSpaceDN w:val="0"/>
        <w:adjustRightInd w:val="0"/>
        <w:jc w:val="both"/>
        <w:rPr>
          <w:i/>
          <w:iCs/>
        </w:rPr>
      </w:pPr>
      <w:r w:rsidRPr="00AD16B2">
        <w:rPr>
          <w:i/>
          <w:iCs/>
        </w:rPr>
        <w:t xml:space="preserve">Рождение </w:t>
      </w:r>
      <w:r w:rsidRPr="00AD16B2">
        <w:rPr>
          <w:b/>
          <w:bCs/>
          <w:i/>
          <w:iCs/>
        </w:rPr>
        <w:t>монументальной живописи</w:t>
      </w:r>
      <w:r w:rsidRPr="00AD16B2">
        <w:rPr>
          <w:i/>
          <w:iCs/>
        </w:rPr>
        <w:t>. Выполнение заданий на</w:t>
      </w:r>
      <w:r>
        <w:rPr>
          <w:i/>
          <w:iCs/>
        </w:rPr>
        <w:t xml:space="preserve"> </w:t>
      </w:r>
      <w:r w:rsidRPr="00AD16B2">
        <w:rPr>
          <w:i/>
          <w:iCs/>
        </w:rPr>
        <w:t>закрепление полученных знаний в учебнике (стр. 6–7).</w:t>
      </w:r>
    </w:p>
    <w:p w:rsidR="002208A5" w:rsidRPr="00AD16B2" w:rsidRDefault="002208A5" w:rsidP="00FE7213">
      <w:pPr>
        <w:autoSpaceDE w:val="0"/>
        <w:autoSpaceDN w:val="0"/>
        <w:adjustRightInd w:val="0"/>
        <w:jc w:val="both"/>
        <w:rPr>
          <w:i/>
          <w:iCs/>
        </w:rPr>
      </w:pPr>
      <w:r w:rsidRPr="00AD16B2">
        <w:rPr>
          <w:i/>
          <w:iCs/>
        </w:rPr>
        <w:t xml:space="preserve">Что такое </w:t>
      </w:r>
      <w:r w:rsidRPr="00AD16B2">
        <w:rPr>
          <w:b/>
          <w:bCs/>
          <w:i/>
          <w:iCs/>
        </w:rPr>
        <w:t>фреска</w:t>
      </w:r>
      <w:r w:rsidRPr="00AD16B2">
        <w:rPr>
          <w:i/>
          <w:iCs/>
        </w:rPr>
        <w:t>. Особенности этой техники. Выполнение задания на стр. 8 в учебнике. Фрески Джотто, Ф. Грека, А. Рублёва.</w:t>
      </w:r>
      <w:r>
        <w:rPr>
          <w:i/>
          <w:iCs/>
        </w:rPr>
        <w:t xml:space="preserve"> </w:t>
      </w:r>
      <w:r w:rsidRPr="00AD16B2">
        <w:rPr>
          <w:i/>
          <w:iCs/>
        </w:rPr>
        <w:t xml:space="preserve">Что такое </w:t>
      </w:r>
      <w:r w:rsidRPr="00AD16B2">
        <w:rPr>
          <w:b/>
          <w:bCs/>
          <w:i/>
          <w:iCs/>
        </w:rPr>
        <w:t>мозаика и витраж</w:t>
      </w:r>
      <w:r w:rsidRPr="00AD16B2">
        <w:rPr>
          <w:i/>
          <w:iCs/>
        </w:rPr>
        <w:t>. Выполнение заданий на закрепление полученных знаний в учебнике (стр. 10–11).</w:t>
      </w:r>
    </w:p>
    <w:p w:rsidR="002208A5" w:rsidRPr="00AD16B2" w:rsidRDefault="002208A5" w:rsidP="00FE7213">
      <w:pPr>
        <w:autoSpaceDE w:val="0"/>
        <w:autoSpaceDN w:val="0"/>
        <w:adjustRightInd w:val="0"/>
        <w:jc w:val="both"/>
        <w:rPr>
          <w:i/>
          <w:iCs/>
        </w:rPr>
      </w:pPr>
      <w:r w:rsidRPr="00AD16B2">
        <w:rPr>
          <w:b/>
          <w:bCs/>
          <w:i/>
          <w:iCs/>
        </w:rPr>
        <w:t>Занятие 3 (1 ч)</w:t>
      </w:r>
      <w:r w:rsidRPr="00AD16B2">
        <w:rPr>
          <w:i/>
          <w:iCs/>
        </w:rPr>
        <w:t>, стр. 12–13 учебника.</w:t>
      </w:r>
    </w:p>
    <w:p w:rsidR="002208A5" w:rsidRPr="00AD16B2" w:rsidRDefault="002208A5" w:rsidP="00FE7213">
      <w:pPr>
        <w:autoSpaceDE w:val="0"/>
        <w:autoSpaceDN w:val="0"/>
        <w:adjustRightInd w:val="0"/>
        <w:jc w:val="both"/>
        <w:rPr>
          <w:i/>
          <w:iCs/>
        </w:rPr>
      </w:pPr>
      <w:r w:rsidRPr="00AD16B2">
        <w:rPr>
          <w:b/>
          <w:bCs/>
          <w:i/>
          <w:iCs/>
        </w:rPr>
        <w:t xml:space="preserve">Русская икона. </w:t>
      </w:r>
      <w:r w:rsidRPr="00AD16B2">
        <w:rPr>
          <w:i/>
          <w:iCs/>
        </w:rPr>
        <w:t>Помимо икон, предложенных в учебнике, можно</w:t>
      </w:r>
      <w:r>
        <w:rPr>
          <w:i/>
          <w:iCs/>
        </w:rPr>
        <w:t xml:space="preserve"> </w:t>
      </w:r>
      <w:r w:rsidRPr="00AD16B2">
        <w:rPr>
          <w:i/>
          <w:iCs/>
        </w:rPr>
        <w:t>рассмотреть и другие иконы разного времени и школ. Выполнение</w:t>
      </w:r>
      <w:r>
        <w:rPr>
          <w:i/>
          <w:iCs/>
        </w:rPr>
        <w:t xml:space="preserve"> </w:t>
      </w:r>
      <w:r w:rsidRPr="00AD16B2">
        <w:rPr>
          <w:i/>
          <w:iCs/>
        </w:rPr>
        <w:t>задания на стр. 13 в учебнике.</w:t>
      </w:r>
    </w:p>
    <w:p w:rsidR="002208A5" w:rsidRPr="00AD16B2" w:rsidRDefault="002208A5" w:rsidP="00FE7213">
      <w:pPr>
        <w:autoSpaceDE w:val="0"/>
        <w:autoSpaceDN w:val="0"/>
        <w:adjustRightInd w:val="0"/>
        <w:jc w:val="both"/>
        <w:rPr>
          <w:i/>
          <w:iCs/>
        </w:rPr>
      </w:pPr>
      <w:r w:rsidRPr="00AD16B2">
        <w:rPr>
          <w:i/>
          <w:iCs/>
        </w:rPr>
        <w:t>Желательно проводить это занятие с соответствующим музыкальным сопровождением.</w:t>
      </w:r>
    </w:p>
    <w:p w:rsidR="002208A5" w:rsidRPr="00AD16B2" w:rsidRDefault="002208A5" w:rsidP="00FE7213">
      <w:pPr>
        <w:autoSpaceDE w:val="0"/>
        <w:autoSpaceDN w:val="0"/>
        <w:adjustRightInd w:val="0"/>
        <w:jc w:val="both"/>
        <w:rPr>
          <w:i/>
          <w:iCs/>
        </w:rPr>
      </w:pPr>
      <w:r w:rsidRPr="00AD16B2">
        <w:rPr>
          <w:b/>
          <w:bCs/>
          <w:i/>
          <w:iCs/>
        </w:rPr>
        <w:t>Занятие 4 (1 ч)</w:t>
      </w:r>
      <w:r w:rsidRPr="00AD16B2">
        <w:rPr>
          <w:i/>
          <w:iCs/>
        </w:rPr>
        <w:t>, стр. 14–15 учебника.</w:t>
      </w:r>
    </w:p>
    <w:p w:rsidR="002208A5" w:rsidRPr="00AD16B2" w:rsidRDefault="002208A5" w:rsidP="00FE7213">
      <w:pPr>
        <w:autoSpaceDE w:val="0"/>
        <w:autoSpaceDN w:val="0"/>
        <w:adjustRightInd w:val="0"/>
        <w:jc w:val="both"/>
        <w:rPr>
          <w:i/>
          <w:iCs/>
        </w:rPr>
      </w:pPr>
      <w:r w:rsidRPr="00AD16B2">
        <w:rPr>
          <w:b/>
          <w:bCs/>
          <w:i/>
          <w:iCs/>
        </w:rPr>
        <w:t xml:space="preserve">Монументальная скульптура. </w:t>
      </w:r>
      <w:r w:rsidRPr="00AD16B2">
        <w:rPr>
          <w:i/>
          <w:iCs/>
        </w:rPr>
        <w:t>Выполнение задания на стр.14 в</w:t>
      </w:r>
      <w:r>
        <w:rPr>
          <w:i/>
          <w:iCs/>
        </w:rPr>
        <w:t xml:space="preserve"> </w:t>
      </w:r>
      <w:r w:rsidRPr="00AD16B2">
        <w:rPr>
          <w:i/>
          <w:iCs/>
        </w:rPr>
        <w:t>учебнике. Памятники, посвящённые Великой Отечественной войне.</w:t>
      </w:r>
    </w:p>
    <w:p w:rsidR="002208A5" w:rsidRPr="00AD16B2" w:rsidRDefault="002208A5" w:rsidP="00FE7213">
      <w:pPr>
        <w:autoSpaceDE w:val="0"/>
        <w:autoSpaceDN w:val="0"/>
        <w:adjustRightInd w:val="0"/>
        <w:jc w:val="both"/>
        <w:rPr>
          <w:i/>
          <w:iCs/>
        </w:rPr>
      </w:pPr>
      <w:r w:rsidRPr="00AD16B2">
        <w:rPr>
          <w:i/>
          <w:iCs/>
        </w:rPr>
        <w:t>Выполнение задания на стр.15 в учебнике. На этом уроке или во внеурочное время рекомендуется проведение экскурсии к ближайшему</w:t>
      </w:r>
      <w:r>
        <w:rPr>
          <w:i/>
          <w:iCs/>
        </w:rPr>
        <w:t xml:space="preserve"> </w:t>
      </w:r>
      <w:r w:rsidRPr="00AD16B2">
        <w:rPr>
          <w:i/>
          <w:iCs/>
        </w:rPr>
        <w:t>такому памятнику.</w:t>
      </w:r>
    </w:p>
    <w:p w:rsidR="002208A5" w:rsidRPr="00AD16B2" w:rsidRDefault="002208A5" w:rsidP="00FE7213">
      <w:pPr>
        <w:autoSpaceDE w:val="0"/>
        <w:autoSpaceDN w:val="0"/>
        <w:adjustRightInd w:val="0"/>
        <w:jc w:val="both"/>
        <w:rPr>
          <w:i/>
          <w:iCs/>
        </w:rPr>
      </w:pPr>
      <w:r w:rsidRPr="00AD16B2">
        <w:rPr>
          <w:i/>
          <w:iCs/>
        </w:rPr>
        <w:t>Желательно проводить это занятие с соответствующим музыкальным сопровождением.</w:t>
      </w:r>
    </w:p>
    <w:p w:rsidR="002208A5" w:rsidRPr="00AD16B2" w:rsidRDefault="002208A5" w:rsidP="00FE7213">
      <w:pPr>
        <w:autoSpaceDE w:val="0"/>
        <w:autoSpaceDN w:val="0"/>
        <w:adjustRightInd w:val="0"/>
        <w:jc w:val="both"/>
        <w:rPr>
          <w:i/>
          <w:iCs/>
        </w:rPr>
      </w:pPr>
      <w:r w:rsidRPr="00AD16B2">
        <w:rPr>
          <w:b/>
          <w:bCs/>
          <w:i/>
          <w:iCs/>
        </w:rPr>
        <w:t>Занятие 5 (1 ч)</w:t>
      </w:r>
      <w:r w:rsidRPr="00AD16B2">
        <w:rPr>
          <w:i/>
          <w:iCs/>
        </w:rPr>
        <w:t>, стр. 16–19 учебника.</w:t>
      </w:r>
    </w:p>
    <w:p w:rsidR="002208A5" w:rsidRPr="00AD16B2" w:rsidRDefault="002208A5" w:rsidP="00FE7213">
      <w:pPr>
        <w:autoSpaceDE w:val="0"/>
        <w:autoSpaceDN w:val="0"/>
        <w:adjustRightInd w:val="0"/>
        <w:jc w:val="both"/>
        <w:rPr>
          <w:i/>
          <w:iCs/>
        </w:rPr>
      </w:pPr>
      <w:r w:rsidRPr="00AD16B2">
        <w:rPr>
          <w:i/>
          <w:iCs/>
        </w:rPr>
        <w:t xml:space="preserve">Новые виды изобразительного искусства: </w:t>
      </w:r>
      <w:r w:rsidRPr="00AD16B2">
        <w:rPr>
          <w:b/>
          <w:bCs/>
          <w:i/>
          <w:iCs/>
        </w:rPr>
        <w:t xml:space="preserve">дизайн </w:t>
      </w:r>
      <w:r w:rsidRPr="00AD16B2">
        <w:rPr>
          <w:i/>
          <w:iCs/>
        </w:rPr>
        <w:t xml:space="preserve">и </w:t>
      </w:r>
      <w:r w:rsidRPr="00AD16B2">
        <w:rPr>
          <w:b/>
          <w:bCs/>
          <w:i/>
          <w:iCs/>
        </w:rPr>
        <w:t>фотография</w:t>
      </w:r>
      <w:r w:rsidRPr="00AD16B2">
        <w:rPr>
          <w:i/>
          <w:iCs/>
        </w:rPr>
        <w:t>.</w:t>
      </w:r>
    </w:p>
    <w:p w:rsidR="002208A5" w:rsidRPr="00AD16B2" w:rsidRDefault="002208A5" w:rsidP="00FE7213">
      <w:pPr>
        <w:autoSpaceDE w:val="0"/>
        <w:autoSpaceDN w:val="0"/>
        <w:adjustRightInd w:val="0"/>
        <w:jc w:val="both"/>
        <w:rPr>
          <w:i/>
          <w:iCs/>
        </w:rPr>
      </w:pPr>
      <w:r w:rsidRPr="00AD16B2">
        <w:rPr>
          <w:i/>
          <w:iCs/>
        </w:rPr>
        <w:t>Цели и задачи дизайна.Что должен учитывать дизайнер в своей работе. Выполнение заданий на стр. 16–17 в учебнике.</w:t>
      </w:r>
    </w:p>
    <w:p w:rsidR="002208A5" w:rsidRPr="00AD16B2" w:rsidRDefault="002208A5" w:rsidP="00FE7213">
      <w:pPr>
        <w:autoSpaceDE w:val="0"/>
        <w:autoSpaceDN w:val="0"/>
        <w:adjustRightInd w:val="0"/>
        <w:jc w:val="both"/>
        <w:rPr>
          <w:i/>
          <w:iCs/>
        </w:rPr>
      </w:pPr>
      <w:r w:rsidRPr="00AD16B2">
        <w:rPr>
          <w:i/>
          <w:iCs/>
        </w:rPr>
        <w:t>Виды фотографий. Художественная фотография. Выполнение</w:t>
      </w:r>
      <w:r>
        <w:rPr>
          <w:i/>
          <w:iCs/>
        </w:rPr>
        <w:t xml:space="preserve"> </w:t>
      </w:r>
      <w:r w:rsidRPr="00AD16B2">
        <w:rPr>
          <w:i/>
          <w:iCs/>
        </w:rPr>
        <w:t>задания на стр.19 в учебнике.</w:t>
      </w:r>
    </w:p>
    <w:p w:rsidR="002208A5" w:rsidRPr="00AD16B2" w:rsidRDefault="002208A5" w:rsidP="00FE7213">
      <w:pPr>
        <w:autoSpaceDE w:val="0"/>
        <w:autoSpaceDN w:val="0"/>
        <w:adjustRightInd w:val="0"/>
        <w:jc w:val="both"/>
        <w:rPr>
          <w:i/>
          <w:iCs/>
        </w:rPr>
      </w:pPr>
      <w:r w:rsidRPr="00AD16B2">
        <w:rPr>
          <w:b/>
          <w:bCs/>
          <w:i/>
          <w:iCs/>
        </w:rPr>
        <w:t>Занятие 6 (1 ч)</w:t>
      </w:r>
      <w:r w:rsidRPr="00AD16B2">
        <w:rPr>
          <w:i/>
          <w:iCs/>
        </w:rPr>
        <w:t>, стр. 20–21 учебника, стр. 6–7 рабочей тетради.</w:t>
      </w:r>
    </w:p>
    <w:p w:rsidR="002208A5" w:rsidRPr="00AD16B2" w:rsidRDefault="002208A5" w:rsidP="00FE7213">
      <w:pPr>
        <w:autoSpaceDE w:val="0"/>
        <w:autoSpaceDN w:val="0"/>
        <w:adjustRightInd w:val="0"/>
        <w:jc w:val="both"/>
        <w:rPr>
          <w:i/>
          <w:iCs/>
        </w:rPr>
      </w:pPr>
      <w:r w:rsidRPr="00AD16B2">
        <w:rPr>
          <w:i/>
          <w:iCs/>
        </w:rPr>
        <w:t>Изучение осенних пейзажей И. Левитана. Выполнение заданий на</w:t>
      </w:r>
      <w:r>
        <w:rPr>
          <w:i/>
          <w:iCs/>
        </w:rPr>
        <w:t xml:space="preserve"> </w:t>
      </w:r>
      <w:r w:rsidRPr="00AD16B2">
        <w:rPr>
          <w:i/>
          <w:iCs/>
        </w:rPr>
        <w:t>стр. 21 в учебнике. Закрепление умения работать акварельными</w:t>
      </w:r>
      <w:r>
        <w:rPr>
          <w:i/>
          <w:iCs/>
        </w:rPr>
        <w:t xml:space="preserve"> </w:t>
      </w:r>
      <w:r w:rsidRPr="00AD16B2">
        <w:rPr>
          <w:i/>
          <w:iCs/>
        </w:rPr>
        <w:t>красками: выполнение осеннего пейзажа с натуры или по воображению (стр. 6–7 рабочей тетради).</w:t>
      </w:r>
      <w:r>
        <w:rPr>
          <w:i/>
          <w:iCs/>
        </w:rPr>
        <w:t xml:space="preserve"> </w:t>
      </w:r>
      <w:r w:rsidRPr="00AD16B2">
        <w:rPr>
          <w:i/>
          <w:iCs/>
        </w:rPr>
        <w:t>Желательно проводить это занятие с соответствующим музыкальным сопровождением и чтением стихов об осени.</w:t>
      </w:r>
    </w:p>
    <w:p w:rsidR="002208A5" w:rsidRPr="00AD16B2" w:rsidRDefault="002208A5" w:rsidP="00FE7213">
      <w:pPr>
        <w:autoSpaceDE w:val="0"/>
        <w:autoSpaceDN w:val="0"/>
        <w:adjustRightInd w:val="0"/>
        <w:jc w:val="both"/>
        <w:rPr>
          <w:i/>
          <w:iCs/>
        </w:rPr>
      </w:pPr>
      <w:r w:rsidRPr="00AD16B2">
        <w:rPr>
          <w:b/>
          <w:bCs/>
          <w:i/>
          <w:iCs/>
        </w:rPr>
        <w:t>Занятие 7 (1 ч)</w:t>
      </w:r>
      <w:r w:rsidRPr="00AD16B2">
        <w:rPr>
          <w:i/>
          <w:iCs/>
        </w:rPr>
        <w:t>, стр. 22–23 учебника, стр. 2–3 рабочей тетради.</w:t>
      </w:r>
    </w:p>
    <w:p w:rsidR="002208A5" w:rsidRPr="00AD16B2" w:rsidRDefault="002208A5" w:rsidP="00FE7213">
      <w:pPr>
        <w:autoSpaceDE w:val="0"/>
        <w:autoSpaceDN w:val="0"/>
        <w:adjustRightInd w:val="0"/>
        <w:jc w:val="both"/>
        <w:rPr>
          <w:i/>
          <w:iCs/>
        </w:rPr>
      </w:pPr>
      <w:r w:rsidRPr="00AD16B2">
        <w:rPr>
          <w:i/>
          <w:iCs/>
        </w:rPr>
        <w:t>Как передать объём предмета, работая цветными карандашами.</w:t>
      </w:r>
    </w:p>
    <w:p w:rsidR="002208A5" w:rsidRPr="00AD16B2" w:rsidRDefault="002208A5" w:rsidP="00FE7213">
      <w:pPr>
        <w:autoSpaceDE w:val="0"/>
        <w:autoSpaceDN w:val="0"/>
        <w:adjustRightInd w:val="0"/>
        <w:jc w:val="both"/>
        <w:rPr>
          <w:i/>
          <w:iCs/>
        </w:rPr>
      </w:pPr>
      <w:r w:rsidRPr="00AD16B2">
        <w:rPr>
          <w:i/>
          <w:iCs/>
        </w:rPr>
        <w:t>Выполнение в процессе изучения нового материала заданий на</w:t>
      </w:r>
      <w:r>
        <w:rPr>
          <w:i/>
          <w:iCs/>
        </w:rPr>
        <w:t xml:space="preserve"> </w:t>
      </w:r>
      <w:r w:rsidRPr="00AD16B2">
        <w:rPr>
          <w:i/>
          <w:iCs/>
        </w:rPr>
        <w:t>закрепление полученных знаний в рабочей тетради.</w:t>
      </w:r>
    </w:p>
    <w:p w:rsidR="002208A5" w:rsidRPr="00AD16B2" w:rsidRDefault="002208A5" w:rsidP="00FE7213">
      <w:pPr>
        <w:autoSpaceDE w:val="0"/>
        <w:autoSpaceDN w:val="0"/>
        <w:adjustRightInd w:val="0"/>
        <w:jc w:val="both"/>
        <w:rPr>
          <w:i/>
          <w:iCs/>
        </w:rPr>
      </w:pPr>
      <w:r w:rsidRPr="00AD16B2">
        <w:rPr>
          <w:b/>
          <w:bCs/>
          <w:i/>
          <w:iCs/>
        </w:rPr>
        <w:t>Занятия 8–9 (2 ч)</w:t>
      </w:r>
      <w:r w:rsidRPr="00AD16B2">
        <w:rPr>
          <w:i/>
          <w:iCs/>
        </w:rPr>
        <w:t>, стр. 24–25 учебника, стр. 8–11 рабочей тетради.</w:t>
      </w:r>
    </w:p>
    <w:p w:rsidR="002208A5" w:rsidRPr="00AD16B2" w:rsidRDefault="002208A5" w:rsidP="00FE7213">
      <w:pPr>
        <w:autoSpaceDE w:val="0"/>
        <w:autoSpaceDN w:val="0"/>
        <w:adjustRightInd w:val="0"/>
        <w:jc w:val="both"/>
        <w:rPr>
          <w:i/>
          <w:iCs/>
        </w:rPr>
      </w:pPr>
      <w:r w:rsidRPr="00AD16B2">
        <w:rPr>
          <w:i/>
          <w:iCs/>
        </w:rPr>
        <w:t>Углубление понятий о светотени как о способе передачи объёма и</w:t>
      </w:r>
      <w:r>
        <w:rPr>
          <w:i/>
          <w:iCs/>
        </w:rPr>
        <w:t xml:space="preserve"> </w:t>
      </w:r>
      <w:r w:rsidRPr="00AD16B2">
        <w:rPr>
          <w:i/>
          <w:iCs/>
        </w:rPr>
        <w:t xml:space="preserve">формы предмета на плоскости. Совершенствование техники штриховки: выполнение заданий в рабочей тетради. Понятие о </w:t>
      </w:r>
      <w:r w:rsidRPr="00AD16B2">
        <w:rPr>
          <w:b/>
          <w:bCs/>
          <w:i/>
          <w:iCs/>
        </w:rPr>
        <w:t>рефлексе,</w:t>
      </w:r>
      <w:r>
        <w:rPr>
          <w:i/>
          <w:iCs/>
        </w:rPr>
        <w:t xml:space="preserve"> </w:t>
      </w:r>
      <w:r w:rsidRPr="00AD16B2">
        <w:rPr>
          <w:b/>
          <w:bCs/>
          <w:i/>
          <w:iCs/>
        </w:rPr>
        <w:t xml:space="preserve">падающих тенях и конструкции </w:t>
      </w:r>
      <w:r w:rsidRPr="00AD16B2">
        <w:rPr>
          <w:i/>
          <w:iCs/>
        </w:rPr>
        <w:t>предмета. Выполнение заданий в</w:t>
      </w:r>
      <w:r>
        <w:rPr>
          <w:i/>
          <w:iCs/>
        </w:rPr>
        <w:t xml:space="preserve"> </w:t>
      </w:r>
      <w:r w:rsidRPr="00AD16B2">
        <w:rPr>
          <w:i/>
          <w:iCs/>
        </w:rPr>
        <w:t>учебнике.</w:t>
      </w:r>
    </w:p>
    <w:p w:rsidR="002208A5" w:rsidRPr="00AD16B2" w:rsidRDefault="002208A5" w:rsidP="00FE7213">
      <w:pPr>
        <w:autoSpaceDE w:val="0"/>
        <w:autoSpaceDN w:val="0"/>
        <w:adjustRightInd w:val="0"/>
        <w:jc w:val="both"/>
        <w:rPr>
          <w:i/>
          <w:iCs/>
        </w:rPr>
      </w:pPr>
      <w:r w:rsidRPr="00AD16B2">
        <w:rPr>
          <w:b/>
          <w:bCs/>
          <w:i/>
          <w:iCs/>
        </w:rPr>
        <w:t>Занятия 10–11 (2 ч)</w:t>
      </w:r>
      <w:r w:rsidRPr="00AD16B2">
        <w:rPr>
          <w:i/>
          <w:iCs/>
        </w:rPr>
        <w:t>, стр. 26–27 учебника, стр. 4–5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Составление композиции на заданную тему с использованием опорной схемы. Выполнение собственной композиции «Летние зарисовки». Оформление панно подходящей рамкой (рабочая тетрадь).</w:t>
      </w:r>
    </w:p>
    <w:p w:rsidR="002208A5" w:rsidRPr="00AD16B2" w:rsidRDefault="002208A5" w:rsidP="00FE7213">
      <w:pPr>
        <w:autoSpaceDE w:val="0"/>
        <w:autoSpaceDN w:val="0"/>
        <w:adjustRightInd w:val="0"/>
        <w:jc w:val="both"/>
        <w:rPr>
          <w:i/>
          <w:iCs/>
        </w:rPr>
      </w:pPr>
      <w:r w:rsidRPr="00AD16B2">
        <w:rPr>
          <w:b/>
          <w:bCs/>
          <w:i/>
          <w:iCs/>
        </w:rPr>
        <w:t>Занятия 12–13 (2 ч)</w:t>
      </w:r>
      <w:r w:rsidRPr="00AD16B2">
        <w:rPr>
          <w:i/>
          <w:iCs/>
        </w:rPr>
        <w:t>, стр. 28–29 учебника, стр. 12–13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lastRenderedPageBreak/>
        <w:t>Зарисовки животных. От зарисовок к иллюстрации. Выполнение</w:t>
      </w:r>
      <w:r>
        <w:rPr>
          <w:i/>
          <w:iCs/>
        </w:rPr>
        <w:t xml:space="preserve"> </w:t>
      </w:r>
      <w:r w:rsidRPr="00AD16B2">
        <w:rPr>
          <w:i/>
          <w:iCs/>
        </w:rPr>
        <w:t>заданий в учебнике. Нарисовать животное (по выбору ученика).</w:t>
      </w:r>
    </w:p>
    <w:p w:rsidR="002208A5" w:rsidRPr="00AD16B2" w:rsidRDefault="002208A5" w:rsidP="00FE7213">
      <w:pPr>
        <w:autoSpaceDE w:val="0"/>
        <w:autoSpaceDN w:val="0"/>
        <w:adjustRightInd w:val="0"/>
        <w:jc w:val="both"/>
        <w:rPr>
          <w:i/>
          <w:iCs/>
        </w:rPr>
      </w:pPr>
      <w:r w:rsidRPr="00AD16B2">
        <w:rPr>
          <w:b/>
          <w:bCs/>
          <w:i/>
          <w:iCs/>
        </w:rPr>
        <w:t>Занятие 14 (1 ч)</w:t>
      </w:r>
      <w:r w:rsidRPr="00AD16B2">
        <w:rPr>
          <w:i/>
          <w:iCs/>
        </w:rPr>
        <w:t>, стр. 30–31 учебника, стр. 36–39 рабочей тетради.</w:t>
      </w:r>
    </w:p>
    <w:p w:rsidR="002208A5" w:rsidRPr="00AD16B2" w:rsidRDefault="002208A5" w:rsidP="00FE7213">
      <w:pPr>
        <w:autoSpaceDE w:val="0"/>
        <w:autoSpaceDN w:val="0"/>
        <w:adjustRightInd w:val="0"/>
        <w:jc w:val="both"/>
        <w:rPr>
          <w:i/>
          <w:iCs/>
        </w:rPr>
      </w:pPr>
      <w:r w:rsidRPr="00AD16B2">
        <w:rPr>
          <w:i/>
          <w:iCs/>
        </w:rPr>
        <w:t>Занятие для любознательных (самостоятельное изучение темы).</w:t>
      </w:r>
      <w:r>
        <w:rPr>
          <w:i/>
          <w:iCs/>
        </w:rPr>
        <w:t xml:space="preserve"> </w:t>
      </w:r>
      <w:r w:rsidRPr="00AD16B2">
        <w:rPr>
          <w:i/>
          <w:iCs/>
        </w:rPr>
        <w:t xml:space="preserve">Изучение техник </w:t>
      </w:r>
      <w:r w:rsidRPr="00AD16B2">
        <w:rPr>
          <w:b/>
          <w:bCs/>
          <w:i/>
          <w:iCs/>
        </w:rPr>
        <w:t xml:space="preserve">отмывки </w:t>
      </w:r>
      <w:r w:rsidRPr="00AD16B2">
        <w:rPr>
          <w:i/>
          <w:iCs/>
        </w:rPr>
        <w:t xml:space="preserve">и </w:t>
      </w:r>
      <w:r w:rsidRPr="00AD16B2">
        <w:rPr>
          <w:b/>
          <w:bCs/>
          <w:i/>
          <w:iCs/>
        </w:rPr>
        <w:t>гризайли</w:t>
      </w:r>
      <w:r w:rsidRPr="00AD16B2">
        <w:rPr>
          <w:i/>
          <w:iCs/>
        </w:rPr>
        <w:t>. По желанию учащихся</w:t>
      </w:r>
      <w:r>
        <w:rPr>
          <w:i/>
          <w:iCs/>
        </w:rPr>
        <w:t xml:space="preserve"> </w:t>
      </w:r>
      <w:r w:rsidRPr="00AD16B2">
        <w:rPr>
          <w:i/>
          <w:iCs/>
        </w:rPr>
        <w:t>можно выполнить в процессе изучения нового материала задания на</w:t>
      </w:r>
      <w:r>
        <w:rPr>
          <w:i/>
          <w:iCs/>
        </w:rPr>
        <w:t xml:space="preserve"> </w:t>
      </w:r>
      <w:r w:rsidRPr="00AD16B2">
        <w:rPr>
          <w:i/>
          <w:iCs/>
        </w:rPr>
        <w:t>закрепление полученных знаний на стр. 30–31 учебника.</w:t>
      </w:r>
    </w:p>
    <w:p w:rsidR="002208A5" w:rsidRPr="00AD16B2" w:rsidRDefault="002208A5" w:rsidP="00FE7213">
      <w:pPr>
        <w:autoSpaceDE w:val="0"/>
        <w:autoSpaceDN w:val="0"/>
        <w:adjustRightInd w:val="0"/>
        <w:jc w:val="both"/>
        <w:rPr>
          <w:i/>
          <w:iCs/>
        </w:rPr>
      </w:pPr>
      <w:r w:rsidRPr="00AD16B2">
        <w:rPr>
          <w:b/>
          <w:bCs/>
          <w:i/>
          <w:iCs/>
        </w:rPr>
        <w:t>Занятия 15–16 (2 ч)</w:t>
      </w:r>
      <w:r w:rsidRPr="00AD16B2">
        <w:rPr>
          <w:i/>
          <w:iCs/>
        </w:rPr>
        <w:t>, стр. 32–33 учебника, стр. 14–17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Изучение основных законов композиции на примере «Натюрморта</w:t>
      </w:r>
      <w:r>
        <w:rPr>
          <w:i/>
          <w:iCs/>
        </w:rPr>
        <w:t xml:space="preserve"> </w:t>
      </w:r>
      <w:r w:rsidRPr="00AD16B2">
        <w:rPr>
          <w:i/>
          <w:iCs/>
        </w:rPr>
        <w:t>с тыквой» А. Куприна. Выполнение в процессе изучения нового материала заданий в учебнике и на стр. 14–15 или 16–17 рабочей тетради.</w:t>
      </w:r>
    </w:p>
    <w:p w:rsidR="002208A5" w:rsidRPr="00AD16B2" w:rsidRDefault="002208A5" w:rsidP="00FE7213">
      <w:pPr>
        <w:autoSpaceDE w:val="0"/>
        <w:autoSpaceDN w:val="0"/>
        <w:adjustRightInd w:val="0"/>
        <w:jc w:val="both"/>
        <w:rPr>
          <w:i/>
          <w:iCs/>
        </w:rPr>
      </w:pPr>
      <w:r w:rsidRPr="00AD16B2">
        <w:rPr>
          <w:b/>
          <w:bCs/>
          <w:i/>
          <w:iCs/>
        </w:rPr>
        <w:t>Занятие 17 (2 ч)</w:t>
      </w:r>
      <w:r w:rsidRPr="00AD16B2">
        <w:rPr>
          <w:i/>
          <w:iCs/>
        </w:rPr>
        <w:t>, стр. 34–35 учебника, стр. 28–29 рабочей тетради.</w:t>
      </w:r>
    </w:p>
    <w:p w:rsidR="002208A5" w:rsidRPr="00AD16B2" w:rsidRDefault="002208A5" w:rsidP="00FE7213">
      <w:pPr>
        <w:autoSpaceDE w:val="0"/>
        <w:autoSpaceDN w:val="0"/>
        <w:adjustRightInd w:val="0"/>
        <w:jc w:val="both"/>
        <w:rPr>
          <w:i/>
          <w:iCs/>
        </w:rPr>
      </w:pPr>
      <w:r w:rsidRPr="00AD16B2">
        <w:rPr>
          <w:i/>
          <w:iCs/>
        </w:rPr>
        <w:t>Народные промыслы. Изучение особенностей нижегородской</w:t>
      </w:r>
      <w:r>
        <w:rPr>
          <w:i/>
          <w:iCs/>
        </w:rPr>
        <w:t xml:space="preserve"> </w:t>
      </w:r>
      <w:r w:rsidRPr="00AD16B2">
        <w:rPr>
          <w:i/>
          <w:iCs/>
        </w:rPr>
        <w:t>резьбы по дереву. Выполнение в процессе изучения нового материала заданий в учебнике и рабочей тетради.</w:t>
      </w:r>
    </w:p>
    <w:p w:rsidR="002208A5" w:rsidRPr="00AD16B2" w:rsidRDefault="002208A5" w:rsidP="00FE7213">
      <w:pPr>
        <w:autoSpaceDE w:val="0"/>
        <w:autoSpaceDN w:val="0"/>
        <w:adjustRightInd w:val="0"/>
        <w:jc w:val="both"/>
        <w:rPr>
          <w:i/>
          <w:iCs/>
        </w:rPr>
      </w:pPr>
      <w:r w:rsidRPr="00AD16B2">
        <w:rPr>
          <w:b/>
          <w:bCs/>
          <w:i/>
          <w:iCs/>
        </w:rPr>
        <w:t>Занятия 18–19 (2 ч)</w:t>
      </w:r>
      <w:r w:rsidRPr="00AD16B2">
        <w:rPr>
          <w:i/>
          <w:iCs/>
        </w:rPr>
        <w:t>, стр. 36–37, стр. 26–27 рабочей тетради.</w:t>
      </w:r>
    </w:p>
    <w:p w:rsidR="002208A5" w:rsidRPr="00AD16B2" w:rsidRDefault="002208A5" w:rsidP="00FE7213">
      <w:pPr>
        <w:autoSpaceDE w:val="0"/>
        <w:autoSpaceDN w:val="0"/>
        <w:adjustRightInd w:val="0"/>
        <w:jc w:val="both"/>
        <w:rPr>
          <w:i/>
          <w:iCs/>
        </w:rPr>
      </w:pPr>
      <w:r w:rsidRPr="00AD16B2">
        <w:rPr>
          <w:i/>
          <w:iCs/>
        </w:rPr>
        <w:t xml:space="preserve">Что такое </w:t>
      </w:r>
      <w:r w:rsidRPr="00AD16B2">
        <w:rPr>
          <w:b/>
          <w:bCs/>
          <w:i/>
          <w:iCs/>
        </w:rPr>
        <w:t>линейная перспектива</w:t>
      </w:r>
      <w:r w:rsidRPr="00AD16B2">
        <w:rPr>
          <w:i/>
          <w:iCs/>
        </w:rPr>
        <w:t xml:space="preserve">. Значение </w:t>
      </w:r>
      <w:r w:rsidRPr="00AD16B2">
        <w:rPr>
          <w:b/>
          <w:bCs/>
          <w:i/>
          <w:iCs/>
        </w:rPr>
        <w:t xml:space="preserve">точки схода </w:t>
      </w:r>
      <w:r w:rsidRPr="00AD16B2">
        <w:rPr>
          <w:i/>
          <w:iCs/>
        </w:rPr>
        <w:t xml:space="preserve">и положения </w:t>
      </w:r>
      <w:r w:rsidRPr="00AD16B2">
        <w:rPr>
          <w:b/>
          <w:bCs/>
          <w:i/>
          <w:iCs/>
        </w:rPr>
        <w:t>линии горизонта</w:t>
      </w:r>
      <w:r w:rsidRPr="00AD16B2">
        <w:rPr>
          <w:i/>
          <w:iCs/>
        </w:rPr>
        <w:t>. Выполнение в процессе изучения нового</w:t>
      </w:r>
      <w:r>
        <w:rPr>
          <w:i/>
          <w:iCs/>
        </w:rPr>
        <w:t xml:space="preserve"> </w:t>
      </w:r>
      <w:r w:rsidRPr="00AD16B2">
        <w:rPr>
          <w:i/>
          <w:iCs/>
        </w:rPr>
        <w:t>материала заданий в учебнике (стр. 37) и в рабочей тетради</w:t>
      </w:r>
      <w:r>
        <w:rPr>
          <w:i/>
          <w:iCs/>
        </w:rPr>
        <w:t xml:space="preserve"> </w:t>
      </w:r>
      <w:r w:rsidRPr="00AD16B2">
        <w:rPr>
          <w:i/>
          <w:iCs/>
        </w:rPr>
        <w:t xml:space="preserve">(стр. 26–27). Было бы очень полезно понаблюдать с учениками </w:t>
      </w:r>
      <w:r w:rsidRPr="00AD16B2">
        <w:rPr>
          <w:b/>
          <w:bCs/>
          <w:i/>
          <w:iCs/>
        </w:rPr>
        <w:t xml:space="preserve">перспективные сокращения </w:t>
      </w:r>
      <w:r w:rsidRPr="00AD16B2">
        <w:rPr>
          <w:i/>
          <w:iCs/>
        </w:rPr>
        <w:t xml:space="preserve">на улице (уходящая вдаль дорога, уменьшающиеся по мере удаления от зрителя предметы и т. п.).Получение представления о </w:t>
      </w:r>
      <w:r w:rsidRPr="00AD16B2">
        <w:rPr>
          <w:b/>
          <w:bCs/>
          <w:i/>
          <w:iCs/>
        </w:rPr>
        <w:t>воздушной перспективе</w:t>
      </w:r>
      <w:r w:rsidRPr="00AD16B2">
        <w:rPr>
          <w:i/>
          <w:iCs/>
        </w:rPr>
        <w:t>.</w:t>
      </w:r>
    </w:p>
    <w:p w:rsidR="002208A5" w:rsidRPr="00AD16B2" w:rsidRDefault="002208A5" w:rsidP="00FE7213">
      <w:pPr>
        <w:autoSpaceDE w:val="0"/>
        <w:autoSpaceDN w:val="0"/>
        <w:adjustRightInd w:val="0"/>
        <w:jc w:val="both"/>
        <w:rPr>
          <w:i/>
          <w:iCs/>
        </w:rPr>
      </w:pPr>
      <w:r w:rsidRPr="00AD16B2">
        <w:rPr>
          <w:b/>
          <w:bCs/>
          <w:i/>
          <w:iCs/>
        </w:rPr>
        <w:t>Занятия 20–21 (2 ч)</w:t>
      </w:r>
      <w:r w:rsidRPr="00AD16B2">
        <w:rPr>
          <w:i/>
          <w:iCs/>
        </w:rPr>
        <w:t>, стр. 38–39 учебника и стр. 30–31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i/>
          <w:iCs/>
        </w:rPr>
        <w:t>Эти занятия проводятся перед Днём Победы. Изучение картин</w:t>
      </w:r>
      <w:r>
        <w:rPr>
          <w:i/>
          <w:iCs/>
        </w:rPr>
        <w:t xml:space="preserve"> </w:t>
      </w:r>
      <w:r w:rsidRPr="00AD16B2">
        <w:rPr>
          <w:i/>
          <w:iCs/>
        </w:rPr>
        <w:t>советских художников, посвящённых Великой Отечественной войне.</w:t>
      </w:r>
      <w:r>
        <w:rPr>
          <w:i/>
          <w:iCs/>
        </w:rPr>
        <w:t xml:space="preserve"> </w:t>
      </w:r>
      <w:r w:rsidRPr="00AD16B2">
        <w:rPr>
          <w:i/>
          <w:iCs/>
        </w:rPr>
        <w:t>Выполнение заданий на стр. 39 учебника.</w:t>
      </w:r>
    </w:p>
    <w:p w:rsidR="002208A5" w:rsidRPr="00AD16B2" w:rsidRDefault="002208A5" w:rsidP="00FE7213">
      <w:pPr>
        <w:autoSpaceDE w:val="0"/>
        <w:autoSpaceDN w:val="0"/>
        <w:adjustRightInd w:val="0"/>
        <w:jc w:val="both"/>
        <w:rPr>
          <w:i/>
          <w:iCs/>
        </w:rPr>
      </w:pPr>
      <w:r w:rsidRPr="00AD16B2">
        <w:rPr>
          <w:i/>
          <w:iCs/>
        </w:rPr>
        <w:t>Разработка макета альбома Славы. Выполнение каждым учеником</w:t>
      </w:r>
      <w:r>
        <w:rPr>
          <w:i/>
          <w:iCs/>
        </w:rPr>
        <w:t xml:space="preserve"> </w:t>
      </w:r>
      <w:r w:rsidRPr="00AD16B2">
        <w:rPr>
          <w:i/>
          <w:iCs/>
        </w:rPr>
        <w:t>своей странички альбома. Эта страничка может быть посвящена как</w:t>
      </w:r>
      <w:r>
        <w:rPr>
          <w:i/>
          <w:iCs/>
        </w:rPr>
        <w:t xml:space="preserve"> </w:t>
      </w:r>
      <w:r w:rsidRPr="00AD16B2">
        <w:rPr>
          <w:i/>
          <w:iCs/>
        </w:rPr>
        <w:t>истории семьи учащихся, так и какому-то эпизоду из истории</w:t>
      </w:r>
      <w:r>
        <w:rPr>
          <w:i/>
          <w:iCs/>
        </w:rPr>
        <w:t xml:space="preserve"> </w:t>
      </w:r>
      <w:r w:rsidRPr="00AD16B2">
        <w:rPr>
          <w:i/>
          <w:iCs/>
        </w:rPr>
        <w:t>Отечественной войны.</w:t>
      </w:r>
    </w:p>
    <w:p w:rsidR="002208A5" w:rsidRPr="00AD16B2" w:rsidRDefault="002208A5" w:rsidP="00FE7213">
      <w:pPr>
        <w:autoSpaceDE w:val="0"/>
        <w:autoSpaceDN w:val="0"/>
        <w:adjustRightInd w:val="0"/>
        <w:jc w:val="both"/>
        <w:rPr>
          <w:i/>
          <w:iCs/>
        </w:rPr>
      </w:pPr>
      <w:r w:rsidRPr="00AD16B2">
        <w:rPr>
          <w:i/>
          <w:iCs/>
        </w:rPr>
        <w:t>Коллективная работа. Создание классного альбома Славы.</w:t>
      </w:r>
    </w:p>
    <w:p w:rsidR="002208A5" w:rsidRPr="00AD16B2" w:rsidRDefault="002208A5" w:rsidP="00FE7213">
      <w:pPr>
        <w:autoSpaceDE w:val="0"/>
        <w:autoSpaceDN w:val="0"/>
        <w:adjustRightInd w:val="0"/>
        <w:jc w:val="both"/>
        <w:rPr>
          <w:i/>
          <w:iCs/>
        </w:rPr>
      </w:pPr>
      <w:r w:rsidRPr="00AD16B2">
        <w:rPr>
          <w:b/>
          <w:bCs/>
          <w:i/>
          <w:iCs/>
        </w:rPr>
        <w:t>Занятия 22–25 (4 ч)</w:t>
      </w:r>
      <w:r w:rsidRPr="00AD16B2">
        <w:rPr>
          <w:i/>
          <w:iCs/>
        </w:rPr>
        <w:t>, стр. 40–47 и 78 учебника, стр. 42–47, 75–78</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i/>
          <w:iCs/>
        </w:rPr>
        <w:t xml:space="preserve">Изучение </w:t>
      </w:r>
      <w:r w:rsidRPr="00AD16B2">
        <w:rPr>
          <w:b/>
          <w:bCs/>
          <w:i/>
          <w:iCs/>
        </w:rPr>
        <w:t xml:space="preserve">пропорций </w:t>
      </w:r>
      <w:r w:rsidRPr="00AD16B2">
        <w:rPr>
          <w:i/>
          <w:iCs/>
        </w:rPr>
        <w:t xml:space="preserve">человеческой фигуры. Понятие о </w:t>
      </w:r>
      <w:r w:rsidRPr="00AD16B2">
        <w:rPr>
          <w:b/>
          <w:bCs/>
          <w:i/>
          <w:iCs/>
        </w:rPr>
        <w:t>модуле</w:t>
      </w:r>
      <w:r w:rsidRPr="00AD16B2">
        <w:rPr>
          <w:i/>
          <w:iCs/>
        </w:rPr>
        <w:t>.</w:t>
      </w:r>
    </w:p>
    <w:p w:rsidR="002208A5" w:rsidRPr="00AD16B2" w:rsidRDefault="002208A5" w:rsidP="00FE7213">
      <w:pPr>
        <w:autoSpaceDE w:val="0"/>
        <w:autoSpaceDN w:val="0"/>
        <w:adjustRightInd w:val="0"/>
        <w:jc w:val="both"/>
        <w:rPr>
          <w:i/>
          <w:iCs/>
        </w:rPr>
      </w:pPr>
      <w:r w:rsidRPr="00AD16B2">
        <w:rPr>
          <w:i/>
          <w:iCs/>
        </w:rPr>
        <w:t>Выполнение в процессе изучения нового материала заданий на стр.</w:t>
      </w:r>
      <w:r>
        <w:rPr>
          <w:i/>
          <w:iCs/>
        </w:rPr>
        <w:t xml:space="preserve"> </w:t>
      </w:r>
      <w:r w:rsidRPr="00AD16B2">
        <w:rPr>
          <w:i/>
          <w:iCs/>
        </w:rPr>
        <w:t>40–41 учебника и на стр. 42–43 рабочей тетради.</w:t>
      </w:r>
      <w:r>
        <w:rPr>
          <w:i/>
          <w:iCs/>
        </w:rPr>
        <w:t xml:space="preserve"> </w:t>
      </w:r>
      <w:r w:rsidRPr="00AD16B2">
        <w:rPr>
          <w:i/>
          <w:iCs/>
        </w:rPr>
        <w:t>Коллективная работа. Создание панно «Быстрее, выше, сильнее».Изучение, как с помощью пропорций создаётся образ сказочного</w:t>
      </w:r>
      <w:r>
        <w:rPr>
          <w:i/>
          <w:iCs/>
        </w:rPr>
        <w:t xml:space="preserve"> </w:t>
      </w:r>
      <w:r w:rsidRPr="00AD16B2">
        <w:rPr>
          <w:i/>
          <w:iCs/>
        </w:rPr>
        <w:t>героя (стр. 78 учебника и стр. 44–47 рабочей тетради). Выполнение в</w:t>
      </w:r>
      <w:r>
        <w:rPr>
          <w:i/>
          <w:iCs/>
        </w:rPr>
        <w:t xml:space="preserve"> </w:t>
      </w:r>
      <w:r w:rsidRPr="00AD16B2">
        <w:rPr>
          <w:i/>
          <w:iCs/>
        </w:rPr>
        <w:t>процессе изучения нового материала заданий на стр. 40–41 учебника</w:t>
      </w:r>
      <w:r>
        <w:rPr>
          <w:i/>
          <w:iCs/>
        </w:rPr>
        <w:t xml:space="preserve"> </w:t>
      </w:r>
      <w:r w:rsidRPr="00AD16B2">
        <w:rPr>
          <w:i/>
          <w:iCs/>
        </w:rPr>
        <w:t>и на стр. 44–47 рабочей тетради.</w:t>
      </w:r>
    </w:p>
    <w:p w:rsidR="002208A5" w:rsidRPr="00AD16B2" w:rsidRDefault="002208A5" w:rsidP="00FE7213">
      <w:pPr>
        <w:autoSpaceDE w:val="0"/>
        <w:autoSpaceDN w:val="0"/>
        <w:adjustRightInd w:val="0"/>
        <w:jc w:val="both"/>
        <w:rPr>
          <w:i/>
          <w:iCs/>
        </w:rPr>
      </w:pPr>
      <w:r w:rsidRPr="00AD16B2">
        <w:rPr>
          <w:i/>
          <w:iCs/>
        </w:rPr>
        <w:t>Коллективная работа. Создание панно «Сказочный мир».</w:t>
      </w:r>
    </w:p>
    <w:p w:rsidR="002208A5" w:rsidRPr="00AD16B2" w:rsidRDefault="002208A5" w:rsidP="00FE7213">
      <w:pPr>
        <w:autoSpaceDE w:val="0"/>
        <w:autoSpaceDN w:val="0"/>
        <w:adjustRightInd w:val="0"/>
        <w:jc w:val="both"/>
        <w:rPr>
          <w:i/>
          <w:iCs/>
        </w:rPr>
      </w:pPr>
      <w:r w:rsidRPr="00AD16B2">
        <w:rPr>
          <w:b/>
          <w:bCs/>
          <w:i/>
          <w:iCs/>
        </w:rPr>
        <w:t>Занятие 26 (1 ч)</w:t>
      </w:r>
      <w:r w:rsidRPr="00AD16B2">
        <w:rPr>
          <w:i/>
          <w:iCs/>
        </w:rPr>
        <w:t>, стр. 42–43 учебника, стр. 32–33 рабочей тетради.</w:t>
      </w:r>
    </w:p>
    <w:p w:rsidR="002208A5" w:rsidRPr="00AD16B2" w:rsidRDefault="002208A5" w:rsidP="00FE7213">
      <w:pPr>
        <w:autoSpaceDE w:val="0"/>
        <w:autoSpaceDN w:val="0"/>
        <w:adjustRightInd w:val="0"/>
        <w:jc w:val="both"/>
        <w:rPr>
          <w:i/>
          <w:iCs/>
        </w:rPr>
      </w:pPr>
      <w:r w:rsidRPr="00AD16B2">
        <w:rPr>
          <w:i/>
          <w:iCs/>
        </w:rPr>
        <w:t>Занятие для любознательных (самостоятельное прочтение текста о</w:t>
      </w:r>
      <w:r>
        <w:rPr>
          <w:i/>
          <w:iCs/>
        </w:rPr>
        <w:t xml:space="preserve"> </w:t>
      </w:r>
      <w:r w:rsidRPr="00AD16B2">
        <w:rPr>
          <w:i/>
          <w:iCs/>
        </w:rPr>
        <w:t>китайском рисунке кистью). По желанию учащихся можно выполнить в процессе изучения нового материала задания на закрепление</w:t>
      </w:r>
      <w:r>
        <w:rPr>
          <w:i/>
          <w:iCs/>
        </w:rPr>
        <w:t xml:space="preserve"> </w:t>
      </w:r>
      <w:r w:rsidRPr="00AD16B2">
        <w:rPr>
          <w:i/>
          <w:iCs/>
        </w:rPr>
        <w:t>полученных знаний на стр. 43 учебника и на стр. 32–33 рабочей</w:t>
      </w:r>
      <w:r>
        <w:rPr>
          <w:i/>
          <w:iCs/>
        </w:rPr>
        <w:t xml:space="preserve"> </w:t>
      </w:r>
      <w:r w:rsidRPr="00AD16B2">
        <w:rPr>
          <w:i/>
          <w:iCs/>
        </w:rPr>
        <w:t>тетради.</w:t>
      </w:r>
    </w:p>
    <w:p w:rsidR="002208A5" w:rsidRPr="00AD16B2" w:rsidRDefault="002208A5" w:rsidP="00FE7213">
      <w:pPr>
        <w:autoSpaceDE w:val="0"/>
        <w:autoSpaceDN w:val="0"/>
        <w:adjustRightInd w:val="0"/>
        <w:jc w:val="both"/>
        <w:rPr>
          <w:i/>
          <w:iCs/>
        </w:rPr>
      </w:pPr>
      <w:r w:rsidRPr="00AD16B2">
        <w:rPr>
          <w:b/>
          <w:bCs/>
          <w:i/>
          <w:iCs/>
        </w:rPr>
        <w:t>Занятия 27–30 (3–4 ч)</w:t>
      </w:r>
      <w:r w:rsidRPr="00AD16B2">
        <w:rPr>
          <w:i/>
          <w:iCs/>
        </w:rPr>
        <w:t>, стр. 36–37 и 50–51 учебника, стр. 18–23</w:t>
      </w:r>
      <w:r>
        <w:rPr>
          <w:i/>
          <w:iCs/>
        </w:rPr>
        <w:t xml:space="preserve"> </w:t>
      </w:r>
      <w:r w:rsidRPr="00AD16B2">
        <w:rPr>
          <w:i/>
          <w:iCs/>
        </w:rPr>
        <w:t>рабочей тетради.</w:t>
      </w:r>
    </w:p>
    <w:p w:rsidR="002208A5" w:rsidRPr="00AD16B2" w:rsidRDefault="002208A5" w:rsidP="00FE7213">
      <w:pPr>
        <w:autoSpaceDE w:val="0"/>
        <w:autoSpaceDN w:val="0"/>
        <w:adjustRightInd w:val="0"/>
        <w:jc w:val="both"/>
        <w:rPr>
          <w:i/>
          <w:iCs/>
        </w:rPr>
      </w:pPr>
      <w:r w:rsidRPr="00AD16B2">
        <w:rPr>
          <w:i/>
          <w:iCs/>
        </w:rPr>
        <w:t>Занятие для любознательных (самостоятельное прочтение текста о</w:t>
      </w:r>
      <w:r>
        <w:rPr>
          <w:i/>
          <w:iCs/>
        </w:rPr>
        <w:t xml:space="preserve"> </w:t>
      </w:r>
      <w:r w:rsidRPr="00AD16B2">
        <w:rPr>
          <w:i/>
          <w:iCs/>
        </w:rPr>
        <w:t>русском народном театре). Выполнение заданий в рабочей тетради.</w:t>
      </w:r>
      <w:r>
        <w:rPr>
          <w:i/>
          <w:iCs/>
        </w:rPr>
        <w:t xml:space="preserve"> </w:t>
      </w:r>
      <w:r w:rsidRPr="00AD16B2">
        <w:rPr>
          <w:i/>
          <w:iCs/>
        </w:rPr>
        <w:t>Коллективная работа: подготовка и постановка кукольного спектакля по сказке С. Козлова «Снежный цветок».</w:t>
      </w:r>
    </w:p>
    <w:p w:rsidR="002208A5" w:rsidRPr="00AD16B2" w:rsidRDefault="002208A5" w:rsidP="00FE7213">
      <w:pPr>
        <w:autoSpaceDE w:val="0"/>
        <w:autoSpaceDN w:val="0"/>
        <w:adjustRightInd w:val="0"/>
        <w:jc w:val="both"/>
        <w:rPr>
          <w:i/>
          <w:iCs/>
        </w:rPr>
      </w:pPr>
      <w:r w:rsidRPr="00AD16B2">
        <w:rPr>
          <w:b/>
          <w:bCs/>
          <w:i/>
          <w:iCs/>
        </w:rPr>
        <w:t>Занятия 31–32 (2 ч.)</w:t>
      </w:r>
      <w:r w:rsidRPr="00AD16B2">
        <w:rPr>
          <w:i/>
          <w:iCs/>
        </w:rPr>
        <w:t>, стр. 48–49 учебника.</w:t>
      </w:r>
      <w:r>
        <w:rPr>
          <w:i/>
          <w:iCs/>
        </w:rPr>
        <w:t xml:space="preserve"> </w:t>
      </w:r>
      <w:r w:rsidRPr="00AD16B2">
        <w:rPr>
          <w:i/>
          <w:iCs/>
        </w:rPr>
        <w:t>Изучение истории Эрмитажа и некоторых представленных в этом</w:t>
      </w:r>
      <w:r>
        <w:rPr>
          <w:i/>
          <w:iCs/>
        </w:rPr>
        <w:t xml:space="preserve"> </w:t>
      </w:r>
      <w:r w:rsidRPr="00AD16B2">
        <w:rPr>
          <w:i/>
          <w:iCs/>
        </w:rPr>
        <w:t>музее шедеврах живописи разных стран.</w:t>
      </w:r>
    </w:p>
    <w:p w:rsidR="002208A5" w:rsidRPr="00AD16B2" w:rsidRDefault="002208A5" w:rsidP="00FE7213">
      <w:pPr>
        <w:autoSpaceDE w:val="0"/>
        <w:autoSpaceDN w:val="0"/>
        <w:adjustRightInd w:val="0"/>
        <w:jc w:val="both"/>
        <w:rPr>
          <w:i/>
          <w:iCs/>
        </w:rPr>
      </w:pPr>
      <w:r w:rsidRPr="00AD16B2">
        <w:rPr>
          <w:i/>
          <w:iCs/>
        </w:rPr>
        <w:t>На оставшихся уроках или факультативно можно выполнить</w:t>
      </w:r>
      <w:r>
        <w:rPr>
          <w:i/>
          <w:iCs/>
        </w:rPr>
        <w:t xml:space="preserve"> </w:t>
      </w:r>
      <w:r w:rsidRPr="00AD16B2">
        <w:rPr>
          <w:i/>
          <w:iCs/>
        </w:rPr>
        <w:t>задания, данные в рабочей тетради.</w:t>
      </w:r>
    </w:p>
    <w:p w:rsidR="002208A5" w:rsidRPr="00AD16B2" w:rsidRDefault="002208A5" w:rsidP="00FE7213">
      <w:pPr>
        <w:autoSpaceDE w:val="0"/>
        <w:autoSpaceDN w:val="0"/>
        <w:adjustRightInd w:val="0"/>
        <w:jc w:val="both"/>
        <w:rPr>
          <w:i/>
          <w:iCs/>
        </w:rPr>
      </w:pPr>
      <w:r w:rsidRPr="00AD16B2">
        <w:rPr>
          <w:i/>
          <w:iCs/>
        </w:rPr>
        <w:t>а) открытки или панно к праздникам (стр. 34–35);</w:t>
      </w:r>
    </w:p>
    <w:p w:rsidR="002208A5" w:rsidRPr="00AD16B2" w:rsidRDefault="002208A5" w:rsidP="00FE7213">
      <w:pPr>
        <w:autoSpaceDE w:val="0"/>
        <w:autoSpaceDN w:val="0"/>
        <w:adjustRightInd w:val="0"/>
        <w:jc w:val="both"/>
        <w:rPr>
          <w:i/>
          <w:iCs/>
        </w:rPr>
      </w:pPr>
      <w:r w:rsidRPr="00AD16B2">
        <w:rPr>
          <w:i/>
          <w:iCs/>
        </w:rPr>
        <w:t>б) дизайнерские проекты:</w:t>
      </w:r>
    </w:p>
    <w:p w:rsidR="002208A5" w:rsidRPr="00AD16B2" w:rsidRDefault="002208A5" w:rsidP="00FE7213">
      <w:pPr>
        <w:autoSpaceDE w:val="0"/>
        <w:autoSpaceDN w:val="0"/>
        <w:adjustRightInd w:val="0"/>
        <w:rPr>
          <w:i/>
          <w:iCs/>
        </w:rPr>
      </w:pPr>
      <w:r w:rsidRPr="00AD16B2">
        <w:rPr>
          <w:i/>
          <w:iCs/>
        </w:rPr>
        <w:t>– настенный календарь на стр. 24–25;</w:t>
      </w:r>
    </w:p>
    <w:p w:rsidR="002208A5" w:rsidRPr="00AD16B2" w:rsidRDefault="002208A5" w:rsidP="00FE7213">
      <w:pPr>
        <w:autoSpaceDE w:val="0"/>
        <w:autoSpaceDN w:val="0"/>
        <w:adjustRightInd w:val="0"/>
        <w:rPr>
          <w:i/>
          <w:iCs/>
        </w:rPr>
      </w:pPr>
      <w:r w:rsidRPr="00AD16B2">
        <w:rPr>
          <w:i/>
          <w:iCs/>
        </w:rPr>
        <w:lastRenderedPageBreak/>
        <w:t>– декоративный фонарь с мотивами русского плетёного орнамента на стр. 36–39;</w:t>
      </w:r>
    </w:p>
    <w:p w:rsidR="002208A5" w:rsidRPr="00F42B15" w:rsidRDefault="002208A5" w:rsidP="00FE7213">
      <w:pPr>
        <w:autoSpaceDE w:val="0"/>
        <w:autoSpaceDN w:val="0"/>
        <w:adjustRightInd w:val="0"/>
        <w:rPr>
          <w:i/>
          <w:iCs/>
        </w:rPr>
      </w:pPr>
      <w:r w:rsidRPr="00AD16B2">
        <w:rPr>
          <w:i/>
          <w:iCs/>
        </w:rPr>
        <w:t>в) шрифтовая композиция на стр. 48–49.</w:t>
      </w:r>
    </w:p>
    <w:p w:rsidR="002208A5" w:rsidRPr="00B52A64" w:rsidRDefault="002208A5" w:rsidP="00FE7213">
      <w:pPr>
        <w:pStyle w:val="31"/>
        <w:ind w:left="1416"/>
        <w:jc w:val="left"/>
        <w:rPr>
          <w:sz w:val="24"/>
          <w:szCs w:val="24"/>
        </w:rPr>
      </w:pPr>
      <w:r w:rsidRPr="00B52A64">
        <w:rPr>
          <w:sz w:val="24"/>
          <w:szCs w:val="24"/>
          <w:lang w:val="en-US"/>
        </w:rPr>
        <w:t>VII</w:t>
      </w:r>
      <w:r w:rsidRPr="00B52A64">
        <w:rPr>
          <w:sz w:val="24"/>
          <w:szCs w:val="24"/>
        </w:rPr>
        <w:t>. Материально-техническое обеспечение образовательного процесса</w:t>
      </w:r>
    </w:p>
    <w:p w:rsidR="002208A5" w:rsidRPr="00F42B15" w:rsidRDefault="002208A5" w:rsidP="00FE7213">
      <w:pPr>
        <w:autoSpaceDE w:val="0"/>
        <w:autoSpaceDN w:val="0"/>
        <w:adjustRightInd w:val="0"/>
        <w:rPr>
          <w:i/>
          <w:iCs/>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8"/>
        <w:gridCol w:w="2680"/>
        <w:gridCol w:w="1499"/>
        <w:gridCol w:w="3361"/>
      </w:tblGrid>
      <w:tr w:rsidR="002208A5" w:rsidRPr="007272CE" w:rsidTr="00FE7213">
        <w:trPr>
          <w:trHeight w:val="440"/>
          <w:tblHeader/>
        </w:trPr>
        <w:tc>
          <w:tcPr>
            <w:tcW w:w="2108"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rPr>
                <w:b/>
              </w:rPr>
            </w:pPr>
            <w:r w:rsidRPr="00FC37D0">
              <w:rPr>
                <w:b/>
              </w:rPr>
              <w:t xml:space="preserve">Вид </w:t>
            </w:r>
          </w:p>
          <w:p w:rsidR="002208A5" w:rsidRPr="00FC37D0" w:rsidRDefault="002208A5" w:rsidP="00FE7213">
            <w:pPr>
              <w:jc w:val="center"/>
              <w:rPr>
                <w:b/>
              </w:rPr>
            </w:pPr>
            <w:r w:rsidRPr="00FC37D0">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rPr>
                <w:b/>
              </w:rPr>
            </w:pPr>
            <w:r w:rsidRPr="00FC37D0">
              <w:rPr>
                <w:b/>
              </w:rPr>
              <w:t xml:space="preserve">Наименование объектов и средств </w:t>
            </w:r>
          </w:p>
          <w:p w:rsidR="002208A5" w:rsidRPr="00FC37D0" w:rsidRDefault="002208A5" w:rsidP="00FE7213">
            <w:pPr>
              <w:jc w:val="center"/>
              <w:rPr>
                <w:b/>
              </w:rPr>
            </w:pPr>
            <w:r w:rsidRPr="00FC37D0">
              <w:rPr>
                <w:b/>
              </w:rPr>
              <w:t xml:space="preserve">организации учебной </w:t>
            </w:r>
          </w:p>
          <w:p w:rsidR="002208A5" w:rsidRPr="00FC37D0" w:rsidRDefault="002208A5" w:rsidP="00FE7213">
            <w:pPr>
              <w:jc w:val="center"/>
              <w:rPr>
                <w:b/>
              </w:rPr>
            </w:pPr>
            <w:r w:rsidRPr="00FC37D0">
              <w:rPr>
                <w:b/>
              </w:rPr>
              <w:t>деятельности</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rPr>
                <w:b/>
              </w:rPr>
            </w:pPr>
            <w:r w:rsidRPr="00FC37D0">
              <w:rPr>
                <w:b/>
              </w:rPr>
              <w:t>Количество</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rPr>
                <w:b/>
              </w:rPr>
            </w:pPr>
            <w:r w:rsidRPr="00FC37D0">
              <w:rPr>
                <w:b/>
              </w:rPr>
              <w:t>Примечания</w:t>
            </w:r>
          </w:p>
        </w:tc>
      </w:tr>
      <w:tr w:rsidR="002208A5" w:rsidRPr="007272CE" w:rsidTr="00FE7213">
        <w:trPr>
          <w:trHeight w:val="303"/>
        </w:trPr>
        <w:tc>
          <w:tcPr>
            <w:tcW w:w="9648" w:type="dxa"/>
            <w:gridSpan w:val="4"/>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rPr>
                <w:b/>
              </w:rPr>
            </w:pPr>
          </w:p>
        </w:tc>
      </w:tr>
      <w:tr w:rsidR="002208A5" w:rsidRPr="007272CE" w:rsidTr="00FE7213">
        <w:trPr>
          <w:trHeight w:val="18"/>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rPr>
                <w:b/>
              </w:rPr>
            </w:pPr>
            <w:r w:rsidRPr="00FC37D0">
              <w:rPr>
                <w:b/>
              </w:rPr>
              <w:t>Средства ИКТ</w:t>
            </w:r>
          </w:p>
          <w:p w:rsidR="002208A5" w:rsidRPr="00FC37D0" w:rsidRDefault="002208A5" w:rsidP="00FE7213">
            <w:pPr>
              <w:jc w:val="both"/>
              <w:rPr>
                <w:b/>
              </w:rPr>
            </w:pPr>
          </w:p>
          <w:p w:rsidR="002208A5" w:rsidRPr="00FC37D0" w:rsidRDefault="002208A5" w:rsidP="00FE7213">
            <w:pPr>
              <w:jc w:val="both"/>
              <w:rPr>
                <w:b/>
              </w:rPr>
            </w:pPr>
          </w:p>
          <w:p w:rsidR="002208A5" w:rsidRPr="00FC37D0" w:rsidRDefault="002208A5" w:rsidP="00FE7213">
            <w:pPr>
              <w:jc w:val="both"/>
              <w:rPr>
                <w:b/>
              </w:rPr>
            </w:pPr>
          </w:p>
          <w:p w:rsidR="002208A5" w:rsidRPr="00FC37D0" w:rsidRDefault="002208A5" w:rsidP="00FE7213">
            <w:pPr>
              <w:jc w:val="both"/>
            </w:pPr>
            <w:r w:rsidRPr="00FC37D0">
              <w:rPr>
                <w:b/>
              </w:rPr>
              <w:t xml:space="preserve">                                </w:t>
            </w: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Компьютер со звуковой картой.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18"/>
        </w:trPr>
        <w:tc>
          <w:tcPr>
            <w:tcW w:w="2108" w:type="dxa"/>
            <w:vMerge/>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Колонки.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Веб-камера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Цифровой фотоаппарат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25"/>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Видеокамера (по возможности).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4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rPr>
                <w:b/>
              </w:rPr>
              <w:t>Цифровые образовательные 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Электронные учебники и тренажёры, в том числе занимательные задания по предмету.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К/Г</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Подбираются в соответствии с возможностями педагога и учащихся.</w:t>
            </w:r>
          </w:p>
        </w:tc>
      </w:tr>
      <w:tr w:rsidR="002208A5" w:rsidRPr="007272CE" w:rsidTr="00FE7213">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Электронные хрестоматии и 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К/Г</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 составе библиотечного фонда.</w:t>
            </w:r>
          </w:p>
        </w:tc>
      </w:tr>
      <w:tr w:rsidR="002208A5" w:rsidRPr="007272CE" w:rsidTr="00FE7213">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Перечень поисковых систем.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vMerge w:val="restart"/>
            <w:tcBorders>
              <w:top w:val="single" w:sz="4" w:space="0" w:color="auto"/>
              <w:left w:val="single" w:sz="4" w:space="0" w:color="auto"/>
              <w:right w:val="single" w:sz="4" w:space="0" w:color="auto"/>
            </w:tcBorders>
          </w:tcPr>
          <w:p w:rsidR="002208A5" w:rsidRPr="00FC37D0" w:rsidRDefault="002208A5" w:rsidP="00FE7213">
            <w:pPr>
              <w:jc w:val="both"/>
            </w:pPr>
            <w:r w:rsidRPr="00FC37D0">
              <w:t>Наличие лицензионного программного обеспечения ограничения доступа к Интернет-ресурсам, содержание которых несовместимо с задачами воспитания и образования.</w:t>
            </w:r>
          </w:p>
          <w:p w:rsidR="002208A5" w:rsidRPr="00FC37D0" w:rsidRDefault="002208A5" w:rsidP="00FE7213">
            <w:pPr>
              <w:jc w:val="both"/>
            </w:pPr>
            <w:r w:rsidRPr="00FC37D0">
              <w:t>Составляется педагогами, использующими данный ресурс.</w:t>
            </w:r>
          </w:p>
        </w:tc>
      </w:tr>
      <w:tr w:rsidR="002208A5" w:rsidRPr="007272CE" w:rsidTr="00FE7213">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Коллекция цифровых образовательных ресурсов.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vMerge/>
            <w:tcBorders>
              <w:left w:val="single" w:sz="4" w:space="0" w:color="auto"/>
              <w:right w:val="single" w:sz="4" w:space="0" w:color="auto"/>
            </w:tcBorders>
          </w:tcPr>
          <w:p w:rsidR="002208A5" w:rsidRPr="00FC37D0" w:rsidRDefault="002208A5" w:rsidP="00FE7213">
            <w:pPr>
              <w:jc w:val="both"/>
            </w:pPr>
          </w:p>
        </w:tc>
      </w:tr>
      <w:tr w:rsidR="002208A5" w:rsidRPr="007272CE" w:rsidTr="00FE7213">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Перечень Интернет-сайтов.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vMerge/>
            <w:tcBorders>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37"/>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Интерактивные наглядные пособия.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Включают карты, схемы, таблицы, с которыми можно работать как на интерактивной доске, так и на персональном компьютере.</w:t>
            </w:r>
          </w:p>
        </w:tc>
      </w:tr>
      <w:tr w:rsidR="002208A5" w:rsidRPr="007272CE" w:rsidTr="00FE7213">
        <w:trPr>
          <w:trHeight w:val="33"/>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rPr>
                <w:b/>
              </w:rPr>
            </w:pPr>
            <w:r w:rsidRPr="00FC37D0">
              <w:rPr>
                <w:b/>
              </w:rPr>
              <w:t>Учебно-методическая 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Методическая литература для учителя. - 1</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К</w:t>
            </w:r>
          </w:p>
        </w:tc>
        <w:tc>
          <w:tcPr>
            <w:tcW w:w="3361" w:type="dxa"/>
            <w:vMerge w:val="restart"/>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 xml:space="preserve">Формируется на средства образовательного учреждения. </w:t>
            </w:r>
          </w:p>
          <w:p w:rsidR="002208A5" w:rsidRPr="00FC37D0" w:rsidRDefault="002208A5" w:rsidP="00FE7213">
            <w:pPr>
              <w:jc w:val="both"/>
            </w:pPr>
            <w:r w:rsidRPr="00FC37D0">
              <w:t xml:space="preserve">Учебники должны входить в Федеральный перечень учебников, рекомендованных или допущенных Минобрнауки РФ к использованию в практике начальной школы в текущем </w:t>
            </w:r>
            <w:r w:rsidRPr="00FC37D0">
              <w:lastRenderedPageBreak/>
              <w:t xml:space="preserve">учебном году. </w:t>
            </w:r>
          </w:p>
          <w:p w:rsidR="002208A5" w:rsidRPr="00FC37D0" w:rsidRDefault="002208A5" w:rsidP="00FE7213">
            <w:pPr>
              <w:jc w:val="both"/>
            </w:pPr>
            <w:r w:rsidRPr="00FC37D0">
              <w:t xml:space="preserve">Учебно-методическая литература должна быть издана не позднее пяти лет от настоящего момента. </w:t>
            </w:r>
          </w:p>
          <w:p w:rsidR="002208A5" w:rsidRPr="00FC37D0" w:rsidRDefault="002208A5" w:rsidP="00FE7213">
            <w:pPr>
              <w:jc w:val="both"/>
            </w:pPr>
            <w:r w:rsidRPr="00FC37D0">
              <w:t>Учебно-методические комплексы должны соответствовать ФГОС.</w:t>
            </w:r>
          </w:p>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Учебно-методические комплекты нового поколения для учащихся. - 1</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К</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Хрестоматии.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Энциклопедии.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Словари.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Справочные пособия.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Сборники песен.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Г/К</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Альбомы по искусству.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32"/>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Периодические издания по предмету.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tc>
      </w:tr>
      <w:tr w:rsidR="002208A5" w:rsidRPr="007272CE" w:rsidTr="00FE7213">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rPr>
                <w:b/>
              </w:rPr>
            </w:pPr>
            <w:r w:rsidRPr="00FC37D0">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Портреты русских и зарубежных художников и композиторов. - 1</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Комплекты.</w:t>
            </w:r>
          </w:p>
        </w:tc>
      </w:tr>
      <w:tr w:rsidR="002208A5" w:rsidRPr="007272CE" w:rsidTr="00FE7213">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Таблицы по музыке. - 1</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Включают нотные примеры, тексты песен. Предназначены для совместной работы учителя и обучающихся.</w:t>
            </w:r>
          </w:p>
        </w:tc>
      </w:tr>
      <w:tr w:rsidR="002208A5" w:rsidRPr="007272CE" w:rsidTr="00FE7213">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Таблицы по цветоведению, перспективе, построению орнамента, стилям архитектуры, предметов быта.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 комплекте.</w:t>
            </w:r>
          </w:p>
        </w:tc>
      </w:tr>
      <w:tr w:rsidR="002208A5" w:rsidRPr="007272CE" w:rsidTr="00FE7213">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Таблицы по народным промыслам, русскому искусству, декоративно-прикладному искусству.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Музыкальный календарь. - 3</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p>
        </w:tc>
      </w:tr>
      <w:tr w:rsidR="002208A5" w:rsidRPr="007272CE" w:rsidTr="00FE7213">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2208A5" w:rsidRPr="00FC37D0"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Схемы по правилам рисования предметов, растений, животных, птиц, человека. - 1</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 комплекте.</w:t>
            </w:r>
          </w:p>
        </w:tc>
      </w:tr>
      <w:tr w:rsidR="002208A5" w:rsidRPr="007272CE" w:rsidTr="00FE7213">
        <w:trPr>
          <w:trHeight w:val="230"/>
        </w:trPr>
        <w:tc>
          <w:tcPr>
            <w:tcW w:w="2108"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Дидактический раздаточный материал.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Г/К</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Включает карточки по музыкальной грамоте и хоровой работе, художественной грамоте.</w:t>
            </w:r>
          </w:p>
        </w:tc>
      </w:tr>
      <w:tr w:rsidR="002208A5" w:rsidRPr="007272CE" w:rsidTr="00FE7213">
        <w:trPr>
          <w:trHeight w:val="230"/>
        </w:trPr>
        <w:tc>
          <w:tcPr>
            <w:tcW w:w="2108"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rPr>
                <w:b/>
              </w:rPr>
            </w:pPr>
          </w:p>
        </w:tc>
        <w:tc>
          <w:tcPr>
            <w:tcW w:w="2680"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Музыкальные инструменты. - 2</w:t>
            </w:r>
          </w:p>
        </w:tc>
        <w:tc>
          <w:tcPr>
            <w:tcW w:w="1499"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center"/>
            </w:pPr>
            <w:r w:rsidRPr="00FC37D0">
              <w:t>Д</w:t>
            </w:r>
          </w:p>
        </w:tc>
        <w:tc>
          <w:tcPr>
            <w:tcW w:w="3361" w:type="dxa"/>
            <w:tcBorders>
              <w:top w:val="single" w:sz="4" w:space="0" w:color="auto"/>
              <w:left w:val="single" w:sz="4" w:space="0" w:color="auto"/>
              <w:bottom w:val="single" w:sz="4" w:space="0" w:color="auto"/>
              <w:right w:val="single" w:sz="4" w:space="0" w:color="auto"/>
            </w:tcBorders>
          </w:tcPr>
          <w:p w:rsidR="002208A5" w:rsidRPr="00FC37D0" w:rsidRDefault="002208A5" w:rsidP="00FE7213">
            <w:pPr>
              <w:jc w:val="both"/>
            </w:pPr>
            <w:r w:rsidRPr="00FC37D0">
              <w:t>Простые музыкальные инструменты (гонги, ксилофоны, тамбурины, треугольники, ударные инструменты, деревянные ложки).</w:t>
            </w:r>
          </w:p>
          <w:p w:rsidR="002208A5" w:rsidRPr="00FC37D0" w:rsidRDefault="002208A5" w:rsidP="00FE7213">
            <w:pPr>
              <w:jc w:val="both"/>
            </w:pPr>
            <w:r w:rsidRPr="00FC37D0">
              <w:t xml:space="preserve">Блокфлейты (набор флейт) и представители основных семейств музыкальных инструментов (по </w:t>
            </w:r>
            <w:r w:rsidRPr="00FC37D0">
              <w:lastRenderedPageBreak/>
              <w:t>возможности).</w:t>
            </w:r>
          </w:p>
          <w:p w:rsidR="002208A5" w:rsidRPr="00FC37D0" w:rsidRDefault="002208A5" w:rsidP="00FE7213">
            <w:pPr>
              <w:jc w:val="both"/>
            </w:pPr>
            <w:r w:rsidRPr="00FC37D0">
              <w:t>Фортепиано (баян).</w:t>
            </w:r>
          </w:p>
          <w:p w:rsidR="002208A5" w:rsidRPr="00FC37D0" w:rsidRDefault="002208A5" w:rsidP="00FE7213">
            <w:pPr>
              <w:jc w:val="both"/>
            </w:pPr>
            <w:r w:rsidRPr="00FC37D0">
              <w:t>Индивидуальные мольберты (</w:t>
            </w:r>
            <w:r w:rsidRPr="00FE7213">
              <w:t>по возможности).</w:t>
            </w:r>
          </w:p>
        </w:tc>
      </w:tr>
    </w:tbl>
    <w:p w:rsidR="002208A5" w:rsidRDefault="002208A5" w:rsidP="00FE7213"/>
    <w:p w:rsidR="002208A5" w:rsidRPr="00B52A64" w:rsidRDefault="002208A5" w:rsidP="00FE7213">
      <w:pPr>
        <w:autoSpaceDE w:val="0"/>
        <w:autoSpaceDN w:val="0"/>
        <w:adjustRightInd w:val="0"/>
        <w:rPr>
          <w:i/>
          <w:iCs/>
        </w:rPr>
      </w:pPr>
    </w:p>
    <w:p w:rsidR="002208A5" w:rsidRPr="007423AC" w:rsidRDefault="002208A5" w:rsidP="00FE7213">
      <w:pPr>
        <w:pStyle w:val="21"/>
        <w:spacing w:line="240" w:lineRule="auto"/>
        <w:rPr>
          <w:b/>
          <w:iCs/>
          <w:color w:val="000000"/>
          <w:sz w:val="28"/>
          <w:szCs w:val="28"/>
        </w:rPr>
      </w:pPr>
      <w:r>
        <w:rPr>
          <w:rFonts w:eastAsia="@Arial Unicode MS"/>
          <w:b/>
          <w:sz w:val="28"/>
          <w:szCs w:val="28"/>
        </w:rPr>
        <w:t>2</w:t>
      </w:r>
      <w:r w:rsidRPr="007423AC">
        <w:rPr>
          <w:rFonts w:eastAsia="@Arial Unicode MS"/>
          <w:b/>
          <w:sz w:val="28"/>
          <w:szCs w:val="28"/>
        </w:rPr>
        <w:t>.</w:t>
      </w:r>
      <w:r>
        <w:rPr>
          <w:rFonts w:eastAsia="@Arial Unicode MS"/>
          <w:b/>
          <w:sz w:val="28"/>
          <w:szCs w:val="28"/>
        </w:rPr>
        <w:t>10</w:t>
      </w:r>
      <w:r w:rsidRPr="007423AC">
        <w:rPr>
          <w:rFonts w:eastAsia="@Arial Unicode MS"/>
          <w:b/>
          <w:sz w:val="28"/>
          <w:szCs w:val="28"/>
        </w:rPr>
        <w:t>. Рабочая программа по технологии</w:t>
      </w:r>
      <w:r>
        <w:rPr>
          <w:rFonts w:eastAsia="@Arial Unicode MS"/>
          <w:b/>
          <w:sz w:val="28"/>
          <w:szCs w:val="28"/>
        </w:rPr>
        <w:t xml:space="preserve"> </w:t>
      </w:r>
      <w:r w:rsidRPr="007423AC">
        <w:rPr>
          <w:b/>
          <w:bCs/>
          <w:sz w:val="28"/>
          <w:szCs w:val="28"/>
        </w:rPr>
        <w:t>для 1-4 классов</w:t>
      </w:r>
      <w:r>
        <w:rPr>
          <w:b/>
          <w:bCs/>
          <w:sz w:val="28"/>
          <w:szCs w:val="28"/>
        </w:rPr>
        <w:t>, а</w:t>
      </w:r>
      <w:r w:rsidRPr="007423AC">
        <w:rPr>
          <w:b/>
          <w:iCs/>
          <w:color w:val="000000"/>
          <w:sz w:val="28"/>
          <w:szCs w:val="28"/>
        </w:rPr>
        <w:t xml:space="preserve">вторы:Куревина О.А., Лутцева Е.А. </w:t>
      </w:r>
    </w:p>
    <w:p w:rsidR="002208A5" w:rsidRPr="004321CB" w:rsidRDefault="002208A5" w:rsidP="00FE7213">
      <w:pPr>
        <w:pStyle w:val="aff6"/>
        <w:rPr>
          <w:rFonts w:ascii="Times New Roman" w:hAnsi="Times New Roman" w:cs="Times New Roman"/>
          <w:sz w:val="24"/>
          <w:szCs w:val="24"/>
        </w:rPr>
      </w:pPr>
      <w:r w:rsidRPr="004321CB">
        <w:rPr>
          <w:rFonts w:ascii="Times New Roman" w:hAnsi="Times New Roman" w:cs="Times New Roman"/>
          <w:sz w:val="24"/>
          <w:szCs w:val="24"/>
        </w:rPr>
        <w:tab/>
      </w:r>
    </w:p>
    <w:p w:rsidR="002208A5" w:rsidRPr="004321CB" w:rsidRDefault="002208A5" w:rsidP="00FE7213">
      <w:pPr>
        <w:pStyle w:val="31"/>
        <w:spacing w:before="0"/>
        <w:ind w:left="708" w:firstLine="708"/>
        <w:jc w:val="left"/>
        <w:rPr>
          <w:sz w:val="24"/>
          <w:szCs w:val="24"/>
        </w:rPr>
      </w:pPr>
      <w:r w:rsidRPr="004321CB">
        <w:rPr>
          <w:sz w:val="24"/>
          <w:szCs w:val="24"/>
          <w:lang w:val="en-US"/>
        </w:rPr>
        <w:t>I</w:t>
      </w:r>
      <w:r w:rsidRPr="004321CB">
        <w:rPr>
          <w:sz w:val="24"/>
          <w:szCs w:val="24"/>
        </w:rPr>
        <w:t>. Пояснительная записка</w:t>
      </w:r>
    </w:p>
    <w:p w:rsidR="002208A5" w:rsidRPr="004321CB" w:rsidRDefault="002208A5" w:rsidP="00FE7213">
      <w:pPr>
        <w:pStyle w:val="31"/>
        <w:spacing w:before="0"/>
        <w:ind w:firstLine="709"/>
        <w:jc w:val="left"/>
        <w:rPr>
          <w:sz w:val="24"/>
          <w:szCs w:val="24"/>
        </w:rPr>
      </w:pPr>
    </w:p>
    <w:p w:rsidR="002208A5" w:rsidRPr="004321CB" w:rsidRDefault="002208A5" w:rsidP="00FE7213">
      <w:pPr>
        <w:pStyle w:val="21"/>
        <w:spacing w:line="240" w:lineRule="auto"/>
        <w:ind w:firstLine="567"/>
      </w:pPr>
      <w:r w:rsidRPr="004321CB">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2208A5" w:rsidRPr="004321CB" w:rsidRDefault="002208A5" w:rsidP="00FE7213">
      <w:pPr>
        <w:pStyle w:val="aff6"/>
        <w:ind w:left="-57" w:right="57" w:firstLine="624"/>
        <w:jc w:val="both"/>
        <w:rPr>
          <w:rFonts w:ascii="Times New Roman" w:hAnsi="Times New Roman" w:cs="Times New Roman"/>
          <w:sz w:val="24"/>
          <w:szCs w:val="24"/>
        </w:rPr>
      </w:pPr>
      <w:r w:rsidRPr="004321CB">
        <w:rPr>
          <w:rFonts w:ascii="Times New Roman" w:hAnsi="Times New Roman" w:cs="Times New Roman"/>
          <w:sz w:val="24"/>
          <w:szCs w:val="24"/>
        </w:rPr>
        <w:t xml:space="preserve">Младший школьный возраст </w:t>
      </w:r>
      <w:r w:rsidRPr="004321CB">
        <w:rPr>
          <w:rFonts w:ascii="Times New Roman" w:hAnsi="Times New Roman" w:cs="Times New Roman"/>
          <w:sz w:val="24"/>
          <w:szCs w:val="24"/>
        </w:rPr>
        <w:sym w:font="Symbol" w:char="F02D"/>
      </w:r>
      <w:r w:rsidRPr="004321CB">
        <w:rPr>
          <w:rFonts w:ascii="Times New Roman" w:hAnsi="Times New Roman" w:cs="Times New Roman"/>
          <w:sz w:val="24"/>
          <w:szCs w:val="24"/>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2208A5" w:rsidRPr="004321CB" w:rsidRDefault="002208A5" w:rsidP="00FE7213">
      <w:pPr>
        <w:pStyle w:val="aff6"/>
        <w:ind w:left="-57" w:right="57" w:firstLine="624"/>
        <w:jc w:val="both"/>
        <w:rPr>
          <w:rFonts w:ascii="Times New Roman" w:hAnsi="Times New Roman" w:cs="Times New Roman"/>
          <w:sz w:val="24"/>
          <w:szCs w:val="24"/>
        </w:rPr>
      </w:pPr>
      <w:r w:rsidRPr="004321CB">
        <w:rPr>
          <w:rFonts w:ascii="Times New Roman" w:hAnsi="Times New Roman" w:cs="Times New Roman"/>
          <w:sz w:val="24"/>
          <w:szCs w:val="24"/>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4321CB">
        <w:rPr>
          <w:rFonts w:ascii="Times New Roman" w:hAnsi="Times New Roman" w:cs="Times New Roman"/>
          <w:sz w:val="24"/>
          <w:szCs w:val="24"/>
        </w:rPr>
        <w:sym w:font="Symbol" w:char="F02D"/>
      </w:r>
      <w:r w:rsidRPr="004321CB">
        <w:rPr>
          <w:rFonts w:ascii="Times New Roman" w:hAnsi="Times New Roman" w:cs="Times New Roman"/>
          <w:sz w:val="24"/>
          <w:szCs w:val="24"/>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2208A5" w:rsidRPr="004321CB" w:rsidRDefault="002208A5" w:rsidP="00FE7213">
      <w:pPr>
        <w:pStyle w:val="25"/>
        <w:spacing w:line="240" w:lineRule="auto"/>
        <w:ind w:left="-57" w:right="57" w:firstLine="624"/>
        <w:jc w:val="both"/>
        <w:rPr>
          <w:b w:val="0"/>
          <w:bCs w:val="0"/>
          <w:sz w:val="24"/>
          <w:szCs w:val="24"/>
        </w:rPr>
      </w:pPr>
      <w:r w:rsidRPr="004321CB">
        <w:rPr>
          <w:b w:val="0"/>
          <w:bCs w:val="0"/>
          <w:sz w:val="24"/>
          <w:szCs w:val="24"/>
        </w:rPr>
        <w:lastRenderedPageBreak/>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w:t>
      </w:r>
      <w:r w:rsidRPr="004321CB">
        <w:rPr>
          <w:b w:val="0"/>
          <w:bCs w:val="0"/>
          <w:i/>
          <w:iCs/>
          <w:sz w:val="24"/>
          <w:szCs w:val="24"/>
        </w:rPr>
        <w:t>максимально синтезировать на основе художественного труда</w:t>
      </w:r>
      <w:r w:rsidRPr="004321CB">
        <w:rPr>
          <w:b w:val="0"/>
          <w:bCs w:val="0"/>
          <w:sz w:val="24"/>
          <w:szCs w:val="24"/>
        </w:rPr>
        <w:t xml:space="preserve"> </w:t>
      </w:r>
      <w:r w:rsidRPr="004321CB">
        <w:rPr>
          <w:b w:val="0"/>
          <w:bCs w:val="0"/>
          <w:i/>
          <w:iCs/>
          <w:sz w:val="24"/>
          <w:szCs w:val="24"/>
        </w:rPr>
        <w:t>для создания у детей целостной картины мира в его материальном и духовном единстве.</w:t>
      </w:r>
      <w:r w:rsidRPr="004321CB">
        <w:rPr>
          <w:b w:val="0"/>
          <w:bCs w:val="0"/>
          <w:sz w:val="24"/>
          <w:szCs w:val="24"/>
        </w:rPr>
        <w:t xml:space="preserve"> Однако полной гармонии, если ребёнок с ранних лет не включается в творческую деятельность, быть не</w:t>
      </w:r>
      <w:r w:rsidRPr="004321CB">
        <w:rPr>
          <w:sz w:val="24"/>
          <w:szCs w:val="24"/>
        </w:rPr>
        <w:t xml:space="preserve"> </w:t>
      </w:r>
      <w:r w:rsidRPr="004321CB">
        <w:rPr>
          <w:b w:val="0"/>
          <w:bCs w:val="0"/>
          <w:sz w:val="24"/>
          <w:szCs w:val="24"/>
        </w:rPr>
        <w:t xml:space="preserve">может. </w:t>
      </w:r>
    </w:p>
    <w:p w:rsidR="002208A5" w:rsidRPr="004321CB" w:rsidRDefault="002208A5" w:rsidP="00FE7213">
      <w:pPr>
        <w:pStyle w:val="25"/>
        <w:spacing w:line="240" w:lineRule="auto"/>
        <w:ind w:left="-57" w:right="57" w:firstLine="624"/>
        <w:jc w:val="both"/>
        <w:rPr>
          <w:b w:val="0"/>
          <w:bCs w:val="0"/>
          <w:sz w:val="24"/>
          <w:szCs w:val="24"/>
        </w:rPr>
      </w:pPr>
      <w:r w:rsidRPr="004321CB">
        <w:rPr>
          <w:b w:val="0"/>
          <w:bCs w:val="0"/>
          <w:sz w:val="24"/>
          <w:szCs w:val="24"/>
        </w:rPr>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2208A5" w:rsidRPr="004321CB" w:rsidRDefault="002208A5" w:rsidP="00FE7213">
      <w:pPr>
        <w:ind w:left="-57" w:right="57" w:firstLine="567"/>
        <w:jc w:val="both"/>
      </w:pPr>
    </w:p>
    <w:p w:rsidR="002208A5" w:rsidRPr="004321CB" w:rsidRDefault="002208A5" w:rsidP="00FE7213">
      <w:pPr>
        <w:pStyle w:val="31"/>
        <w:spacing w:before="0"/>
        <w:ind w:firstLine="709"/>
        <w:rPr>
          <w:sz w:val="24"/>
          <w:szCs w:val="24"/>
        </w:rPr>
      </w:pPr>
      <w:r w:rsidRPr="004321CB">
        <w:rPr>
          <w:sz w:val="24"/>
          <w:szCs w:val="24"/>
          <w:lang w:val="en-US"/>
        </w:rPr>
        <w:t>II</w:t>
      </w:r>
      <w:r w:rsidRPr="004321CB">
        <w:rPr>
          <w:sz w:val="24"/>
          <w:szCs w:val="24"/>
        </w:rPr>
        <w:t>. Общая характеристика учебного предмета</w:t>
      </w:r>
    </w:p>
    <w:p w:rsidR="002208A5" w:rsidRPr="004321CB" w:rsidRDefault="002208A5" w:rsidP="00FE7213">
      <w:pPr>
        <w:pStyle w:val="31"/>
        <w:spacing w:before="0"/>
        <w:ind w:firstLine="709"/>
        <w:jc w:val="left"/>
        <w:rPr>
          <w:sz w:val="24"/>
          <w:szCs w:val="24"/>
        </w:rPr>
      </w:pPr>
    </w:p>
    <w:p w:rsidR="002208A5" w:rsidRPr="004321CB" w:rsidRDefault="002208A5" w:rsidP="00FE7213">
      <w:pPr>
        <w:ind w:left="-57" w:right="57" w:firstLine="567"/>
        <w:jc w:val="both"/>
      </w:pPr>
      <w:r w:rsidRPr="004321CB">
        <w:t>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2208A5" w:rsidRPr="004321CB" w:rsidRDefault="002208A5" w:rsidP="00FE7213">
      <w:pPr>
        <w:ind w:left="-57" w:right="57" w:firstLine="567"/>
        <w:jc w:val="both"/>
      </w:pPr>
      <w:r w:rsidRPr="004321CB">
        <w:rPr>
          <w:b/>
          <w:bCs/>
          <w:i/>
          <w:iCs/>
        </w:rPr>
        <w:t>Математика</w:t>
      </w:r>
      <w:r w:rsidRPr="004321CB">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2208A5" w:rsidRPr="004321CB" w:rsidRDefault="002208A5" w:rsidP="00FE7213">
      <w:pPr>
        <w:ind w:left="-57" w:right="57" w:firstLine="567"/>
        <w:jc w:val="both"/>
      </w:pPr>
      <w:r w:rsidRPr="004321CB">
        <w:rPr>
          <w:b/>
          <w:bCs/>
          <w:i/>
          <w:iCs/>
        </w:rPr>
        <w:t>Окружающий мир</w:t>
      </w:r>
      <w:r w:rsidRPr="004321CB">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2208A5" w:rsidRPr="004321CB" w:rsidRDefault="002208A5" w:rsidP="00FE7213">
      <w:pPr>
        <w:ind w:left="-57" w:right="57" w:firstLine="567"/>
        <w:jc w:val="both"/>
      </w:pPr>
      <w:r w:rsidRPr="004321CB">
        <w:rPr>
          <w:b/>
          <w:bCs/>
          <w:i/>
          <w:iCs/>
        </w:rPr>
        <w:t>Русский  язык</w:t>
      </w:r>
      <w:r w:rsidRPr="004321CB">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2208A5" w:rsidRPr="004321CB" w:rsidRDefault="002208A5" w:rsidP="00FE7213">
      <w:pPr>
        <w:ind w:left="-57" w:right="57" w:firstLine="567"/>
        <w:jc w:val="both"/>
      </w:pPr>
      <w:r w:rsidRPr="004321CB">
        <w:rPr>
          <w:b/>
          <w:bCs/>
          <w:i/>
          <w:iCs/>
        </w:rPr>
        <w:t>Литературное чтение</w:t>
      </w:r>
      <w:r w:rsidRPr="004321CB">
        <w:t xml:space="preserve"> – работа с текстами для создания образа, реализуемого в изделии, театрализованных постановках. </w:t>
      </w:r>
    </w:p>
    <w:p w:rsidR="002208A5" w:rsidRPr="004321CB" w:rsidRDefault="002208A5" w:rsidP="00FE7213">
      <w:pPr>
        <w:ind w:left="-57" w:right="57" w:firstLine="567"/>
        <w:jc w:val="both"/>
      </w:pPr>
      <w:r w:rsidRPr="004321CB">
        <w:rPr>
          <w:b/>
          <w:bCs/>
          <w:i/>
          <w:iCs/>
        </w:rPr>
        <w:t>Изобразительное искусство</w:t>
      </w:r>
      <w:r w:rsidRPr="004321CB">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w:t>
      </w:r>
    </w:p>
    <w:p w:rsidR="002208A5" w:rsidRPr="004321CB" w:rsidRDefault="002208A5" w:rsidP="00FE7213">
      <w:pPr>
        <w:ind w:left="-57" w:right="57" w:firstLine="567"/>
        <w:jc w:val="both"/>
      </w:pPr>
      <w:r w:rsidRPr="004321CB">
        <w:t xml:space="preserve">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w:t>
      </w:r>
      <w:r w:rsidRPr="004321CB">
        <w:lastRenderedPageBreak/>
        <w:t>(соотношение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2208A5" w:rsidRPr="004321CB" w:rsidRDefault="002208A5" w:rsidP="00FE7213">
      <w:pPr>
        <w:ind w:left="-57" w:right="57" w:firstLine="567"/>
        <w:jc w:val="both"/>
      </w:pPr>
      <w:r w:rsidRPr="004321CB">
        <w:rPr>
          <w:b/>
          <w:bCs/>
        </w:rPr>
        <w:t>Целью курса</w:t>
      </w:r>
      <w:r w:rsidRPr="004321CB">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2208A5" w:rsidRPr="004321CB" w:rsidRDefault="002208A5" w:rsidP="00FE7213">
      <w:pPr>
        <w:ind w:left="-57" w:right="57" w:firstLine="567"/>
        <w:jc w:val="both"/>
        <w:rPr>
          <w:b/>
          <w:bCs/>
        </w:rPr>
      </w:pPr>
      <w:r w:rsidRPr="004321CB">
        <w:rPr>
          <w:b/>
          <w:bCs/>
        </w:rPr>
        <w:t>Задачи курса:</w:t>
      </w:r>
    </w:p>
    <w:p w:rsidR="002208A5" w:rsidRPr="004321CB" w:rsidRDefault="002208A5" w:rsidP="009306AF">
      <w:pPr>
        <w:pStyle w:val="a9"/>
        <w:numPr>
          <w:ilvl w:val="0"/>
          <w:numId w:val="238"/>
        </w:numPr>
        <w:autoSpaceDE w:val="0"/>
        <w:autoSpaceDN w:val="0"/>
        <w:spacing w:after="0"/>
        <w:ind w:right="57"/>
        <w:jc w:val="both"/>
        <w:rPr>
          <w:bCs/>
          <w:szCs w:val="24"/>
        </w:rPr>
      </w:pPr>
      <w:r w:rsidRPr="004321CB">
        <w:rPr>
          <w:bCs/>
          <w:szCs w:val="24"/>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2208A5" w:rsidRPr="004321CB" w:rsidRDefault="002208A5" w:rsidP="009306AF">
      <w:pPr>
        <w:pStyle w:val="a9"/>
        <w:numPr>
          <w:ilvl w:val="0"/>
          <w:numId w:val="239"/>
        </w:numPr>
        <w:autoSpaceDE w:val="0"/>
        <w:autoSpaceDN w:val="0"/>
        <w:spacing w:after="0"/>
        <w:ind w:right="57"/>
        <w:jc w:val="both"/>
        <w:rPr>
          <w:bCs/>
          <w:szCs w:val="24"/>
        </w:rPr>
      </w:pPr>
      <w:r w:rsidRPr="004321CB">
        <w:rPr>
          <w:bCs/>
          <w:szCs w:val="24"/>
        </w:rPr>
        <w:t>формирование мотивации успеха и достижений, творческой самореализации на основе организации предметно-преобразующей деятельности;</w:t>
      </w:r>
    </w:p>
    <w:p w:rsidR="002208A5" w:rsidRPr="004321CB" w:rsidRDefault="002208A5" w:rsidP="009306AF">
      <w:pPr>
        <w:pStyle w:val="a9"/>
        <w:numPr>
          <w:ilvl w:val="0"/>
          <w:numId w:val="240"/>
        </w:numPr>
        <w:autoSpaceDE w:val="0"/>
        <w:autoSpaceDN w:val="0"/>
        <w:spacing w:after="0"/>
        <w:ind w:right="57"/>
        <w:jc w:val="both"/>
        <w:rPr>
          <w:bCs/>
          <w:szCs w:val="24"/>
        </w:rPr>
      </w:pPr>
      <w:r w:rsidRPr="004321CB">
        <w:rPr>
          <w:szCs w:val="24"/>
        </w:rPr>
        <w:t>общее знакомство с искусством как результатом отражения социально-эстетического идеала человека в материальных образах;</w:t>
      </w:r>
    </w:p>
    <w:p w:rsidR="002208A5" w:rsidRPr="004321CB" w:rsidRDefault="002208A5" w:rsidP="009306AF">
      <w:pPr>
        <w:pStyle w:val="a9"/>
        <w:numPr>
          <w:ilvl w:val="0"/>
          <w:numId w:val="241"/>
        </w:numPr>
        <w:autoSpaceDE w:val="0"/>
        <w:autoSpaceDN w:val="0"/>
        <w:spacing w:after="0"/>
        <w:ind w:right="57"/>
        <w:jc w:val="both"/>
        <w:rPr>
          <w:bCs/>
          <w:szCs w:val="24"/>
        </w:rPr>
      </w:pPr>
      <w:r w:rsidRPr="004321CB">
        <w:rPr>
          <w:bCs/>
          <w:szCs w:val="24"/>
        </w:rPr>
        <w:t>формирование первоначальных конструкторско-технологических знаний и умений;</w:t>
      </w:r>
    </w:p>
    <w:p w:rsidR="002208A5" w:rsidRPr="004321CB" w:rsidRDefault="002208A5" w:rsidP="009306AF">
      <w:pPr>
        <w:pStyle w:val="a9"/>
        <w:numPr>
          <w:ilvl w:val="0"/>
          <w:numId w:val="242"/>
        </w:numPr>
        <w:autoSpaceDE w:val="0"/>
        <w:autoSpaceDN w:val="0"/>
        <w:spacing w:after="0"/>
        <w:ind w:right="57"/>
        <w:jc w:val="both"/>
        <w:rPr>
          <w:bCs/>
          <w:szCs w:val="24"/>
        </w:rPr>
      </w:pPr>
      <w:r w:rsidRPr="004321CB">
        <w:rPr>
          <w:bCs/>
          <w:szCs w:val="24"/>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2208A5" w:rsidRPr="004321CB" w:rsidRDefault="002208A5" w:rsidP="009306AF">
      <w:pPr>
        <w:pStyle w:val="a9"/>
        <w:numPr>
          <w:ilvl w:val="0"/>
          <w:numId w:val="243"/>
        </w:numPr>
        <w:autoSpaceDE w:val="0"/>
        <w:autoSpaceDN w:val="0"/>
        <w:spacing w:after="0"/>
        <w:ind w:right="57"/>
        <w:jc w:val="both"/>
        <w:rPr>
          <w:bCs/>
          <w:szCs w:val="24"/>
        </w:rPr>
      </w:pPr>
      <w:r w:rsidRPr="004321CB">
        <w:rPr>
          <w:bCs/>
          <w:szCs w:val="24"/>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2208A5" w:rsidRPr="004321CB" w:rsidRDefault="002208A5" w:rsidP="009306AF">
      <w:pPr>
        <w:pStyle w:val="a9"/>
        <w:numPr>
          <w:ilvl w:val="0"/>
          <w:numId w:val="244"/>
        </w:numPr>
        <w:autoSpaceDE w:val="0"/>
        <w:autoSpaceDN w:val="0"/>
        <w:spacing w:after="0"/>
        <w:ind w:right="57"/>
        <w:jc w:val="both"/>
        <w:rPr>
          <w:bCs/>
          <w:szCs w:val="24"/>
        </w:rPr>
      </w:pPr>
      <w:r w:rsidRPr="004321CB">
        <w:rPr>
          <w:bCs/>
          <w:szCs w:val="24"/>
        </w:rPr>
        <w:t>формирование внутреннего плана деятельности на основе поэтапной отработки предметно-преобразовательных действий;</w:t>
      </w:r>
    </w:p>
    <w:p w:rsidR="002208A5" w:rsidRPr="004321CB" w:rsidRDefault="002208A5" w:rsidP="009306AF">
      <w:pPr>
        <w:pStyle w:val="a9"/>
        <w:numPr>
          <w:ilvl w:val="0"/>
          <w:numId w:val="245"/>
        </w:numPr>
        <w:autoSpaceDE w:val="0"/>
        <w:autoSpaceDN w:val="0"/>
        <w:spacing w:after="0"/>
        <w:ind w:right="57"/>
        <w:jc w:val="both"/>
        <w:rPr>
          <w:bCs/>
          <w:szCs w:val="24"/>
        </w:rPr>
      </w:pPr>
      <w:r w:rsidRPr="004321CB">
        <w:rPr>
          <w:bCs/>
          <w:szCs w:val="24"/>
        </w:rPr>
        <w:t>развитие коммуникативной компетентности младших школьников на основе организации совместной продуктивной деятельности;</w:t>
      </w:r>
    </w:p>
    <w:p w:rsidR="002208A5" w:rsidRPr="004321CB" w:rsidRDefault="002208A5" w:rsidP="009306AF">
      <w:pPr>
        <w:pStyle w:val="a9"/>
        <w:numPr>
          <w:ilvl w:val="0"/>
          <w:numId w:val="246"/>
        </w:numPr>
        <w:autoSpaceDE w:val="0"/>
        <w:autoSpaceDN w:val="0"/>
        <w:spacing w:after="0"/>
        <w:ind w:right="57"/>
        <w:jc w:val="both"/>
        <w:rPr>
          <w:bCs/>
          <w:szCs w:val="24"/>
        </w:rPr>
      </w:pPr>
      <w:r w:rsidRPr="004321CB">
        <w:rPr>
          <w:bCs/>
          <w:szCs w:val="24"/>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4321CB">
        <w:rPr>
          <w:szCs w:val="24"/>
        </w:rPr>
        <w:sym w:font="Symbol" w:char="F02D"/>
      </w:r>
      <w:r w:rsidRPr="004321CB">
        <w:rPr>
          <w:szCs w:val="24"/>
        </w:rPr>
        <w:t xml:space="preserve"> </w:t>
      </w:r>
      <w:r w:rsidRPr="004321CB">
        <w:rPr>
          <w:bCs/>
          <w:szCs w:val="24"/>
        </w:rPr>
        <w:t>текст, рисунок, схема; информационно-коммуникативных);</w:t>
      </w:r>
    </w:p>
    <w:p w:rsidR="002208A5" w:rsidRPr="004321CB" w:rsidRDefault="002208A5" w:rsidP="009306AF">
      <w:pPr>
        <w:pStyle w:val="a9"/>
        <w:numPr>
          <w:ilvl w:val="0"/>
          <w:numId w:val="247"/>
        </w:numPr>
        <w:autoSpaceDE w:val="0"/>
        <w:autoSpaceDN w:val="0"/>
        <w:spacing w:after="0"/>
        <w:ind w:right="57"/>
        <w:jc w:val="both"/>
        <w:rPr>
          <w:bCs/>
          <w:szCs w:val="24"/>
        </w:rPr>
      </w:pPr>
      <w:r w:rsidRPr="004321CB">
        <w:rPr>
          <w:bCs/>
          <w:szCs w:val="24"/>
        </w:rPr>
        <w:t xml:space="preserve">ознакомление с миром профессий и их социальным значением, историей возникновения и развития. </w:t>
      </w:r>
    </w:p>
    <w:p w:rsidR="002208A5" w:rsidRPr="004321CB" w:rsidRDefault="002208A5" w:rsidP="00FE7213">
      <w:pPr>
        <w:pStyle w:val="aff6"/>
        <w:ind w:left="-57" w:right="57" w:firstLine="567"/>
        <w:jc w:val="both"/>
        <w:rPr>
          <w:rFonts w:ascii="Times New Roman" w:hAnsi="Times New Roman" w:cs="Times New Roman"/>
          <w:sz w:val="24"/>
          <w:szCs w:val="24"/>
        </w:rPr>
      </w:pPr>
      <w:r w:rsidRPr="004321CB">
        <w:rPr>
          <w:rFonts w:ascii="Times New Roman" w:hAnsi="Times New Roman" w:cs="Times New Roman"/>
          <w:sz w:val="24"/>
          <w:szCs w:val="24"/>
        </w:rPr>
        <w:t xml:space="preserve">Задачи курса реализуются через </w:t>
      </w:r>
      <w:r w:rsidRPr="004321CB">
        <w:rPr>
          <w:rFonts w:ascii="Times New Roman" w:hAnsi="Times New Roman" w:cs="Times New Roman"/>
          <w:i/>
          <w:iCs/>
          <w:sz w:val="24"/>
          <w:szCs w:val="24"/>
        </w:rPr>
        <w:t>культурологические знания,</w:t>
      </w:r>
      <w:r w:rsidRPr="004321CB">
        <w:rPr>
          <w:rFonts w:ascii="Times New Roman" w:hAnsi="Times New Roman" w:cs="Times New Roman"/>
          <w:b/>
          <w:bCs/>
          <w:sz w:val="24"/>
          <w:szCs w:val="24"/>
        </w:rPr>
        <w:t xml:space="preserve"> </w:t>
      </w:r>
      <w:r w:rsidRPr="004321CB">
        <w:rPr>
          <w:rFonts w:ascii="Times New Roman" w:hAnsi="Times New Roman" w:cs="Times New Roman"/>
          <w:sz w:val="24"/>
          <w:szCs w:val="24"/>
        </w:rPr>
        <w:t xml:space="preserve">являющиеся основой для последующей </w:t>
      </w:r>
      <w:r w:rsidRPr="004321CB">
        <w:rPr>
          <w:rFonts w:ascii="Times New Roman" w:hAnsi="Times New Roman" w:cs="Times New Roman"/>
          <w:i/>
          <w:iCs/>
          <w:sz w:val="24"/>
          <w:szCs w:val="24"/>
        </w:rPr>
        <w:t>художественно-творческой деятельности</w:t>
      </w:r>
      <w:r w:rsidRPr="004321CB">
        <w:rPr>
          <w:rFonts w:ascii="Times New Roman" w:hAnsi="Times New Roman" w:cs="Times New Roman"/>
          <w:sz w:val="24"/>
          <w:szCs w:val="24"/>
        </w:rPr>
        <w:t>, которые в совокупности обеспечивают саморазвитие и развитие личности ребёнка.</w:t>
      </w:r>
    </w:p>
    <w:p w:rsidR="002208A5" w:rsidRPr="004321CB" w:rsidRDefault="002208A5" w:rsidP="00FE7213">
      <w:pPr>
        <w:pStyle w:val="a9"/>
        <w:ind w:firstLine="426"/>
        <w:jc w:val="both"/>
        <w:rPr>
          <w:szCs w:val="24"/>
        </w:rPr>
      </w:pPr>
      <w:r w:rsidRPr="004321CB">
        <w:rPr>
          <w:szCs w:val="24"/>
        </w:rPr>
        <w:t xml:space="preserve">Курс состоит из ряда блоков. Основополагающим является </w:t>
      </w:r>
      <w:r w:rsidRPr="004321CB">
        <w:rPr>
          <w:b/>
          <w:bCs/>
          <w:szCs w:val="24"/>
        </w:rPr>
        <w:t>культурологический</w:t>
      </w:r>
      <w:r w:rsidRPr="004321CB">
        <w:rPr>
          <w:szCs w:val="24"/>
        </w:rPr>
        <w:t xml:space="preserve"> блок, объединяющий эстетические понятия и эстетический контекст, в котором данные понятия раскрываются.</w:t>
      </w:r>
    </w:p>
    <w:p w:rsidR="002208A5" w:rsidRPr="004321CB" w:rsidRDefault="002208A5" w:rsidP="00FE7213">
      <w:pPr>
        <w:pStyle w:val="a9"/>
        <w:ind w:firstLine="426"/>
        <w:jc w:val="both"/>
        <w:rPr>
          <w:szCs w:val="24"/>
        </w:rPr>
      </w:pPr>
      <w:r w:rsidRPr="004321CB">
        <w:rPr>
          <w:szCs w:val="24"/>
        </w:rPr>
        <w:t xml:space="preserve">Второй блок </w:t>
      </w:r>
      <w:r w:rsidRPr="004321CB">
        <w:rPr>
          <w:szCs w:val="24"/>
        </w:rPr>
        <w:sym w:font="Symbol" w:char="F02D"/>
      </w:r>
      <w:r w:rsidRPr="004321CB">
        <w:rPr>
          <w:szCs w:val="24"/>
        </w:rPr>
        <w:t xml:space="preserve"> </w:t>
      </w:r>
      <w:r w:rsidRPr="004321CB">
        <w:rPr>
          <w:b/>
          <w:bCs/>
          <w:szCs w:val="24"/>
        </w:rPr>
        <w:t>изобразительный</w:t>
      </w:r>
      <w:r w:rsidRPr="004321CB">
        <w:rPr>
          <w:szCs w:val="24"/>
        </w:rPr>
        <w:t>. В нём эстетический контекст находит своё выражение в художественно-изобразительной деятельности.</w:t>
      </w:r>
    </w:p>
    <w:p w:rsidR="002208A5" w:rsidRPr="004321CB" w:rsidRDefault="002208A5" w:rsidP="00FE7213">
      <w:pPr>
        <w:pStyle w:val="a9"/>
        <w:ind w:firstLine="426"/>
        <w:jc w:val="both"/>
        <w:rPr>
          <w:szCs w:val="24"/>
        </w:rPr>
      </w:pPr>
      <w:r w:rsidRPr="004321CB">
        <w:rPr>
          <w:szCs w:val="24"/>
        </w:rPr>
        <w:t xml:space="preserve">Третий блок </w:t>
      </w:r>
      <w:r w:rsidRPr="004321CB">
        <w:rPr>
          <w:szCs w:val="24"/>
        </w:rPr>
        <w:sym w:font="Symbol" w:char="F02D"/>
      </w:r>
      <w:r w:rsidRPr="004321CB">
        <w:rPr>
          <w:szCs w:val="24"/>
        </w:rPr>
        <w:t xml:space="preserve"> </w:t>
      </w:r>
      <w:r w:rsidRPr="004321CB">
        <w:rPr>
          <w:b/>
          <w:bCs/>
          <w:szCs w:val="24"/>
        </w:rPr>
        <w:t>технико-технологический</w:t>
      </w:r>
      <w:r w:rsidRPr="004321CB">
        <w:rPr>
          <w:szCs w:val="24"/>
        </w:rPr>
        <w:t>. Здесь основополагающие эстетические идеи и понятия реализуются в конкретном предметно-деятельностном содержании.</w:t>
      </w:r>
    </w:p>
    <w:p w:rsidR="002208A5" w:rsidRPr="004321CB" w:rsidRDefault="002208A5" w:rsidP="00FE7213">
      <w:pPr>
        <w:ind w:left="-57" w:right="57"/>
        <w:jc w:val="both"/>
      </w:pPr>
    </w:p>
    <w:p w:rsidR="002208A5" w:rsidRPr="004321CB" w:rsidRDefault="002208A5" w:rsidP="00FE7213">
      <w:pPr>
        <w:ind w:left="-57" w:right="57" w:firstLine="483"/>
        <w:jc w:val="both"/>
      </w:pPr>
      <w:r w:rsidRPr="004321CB">
        <w:lastRenderedPageBreak/>
        <w:t xml:space="preserve">Методическая основа курса – </w:t>
      </w:r>
      <w:r w:rsidRPr="004321CB">
        <w:rPr>
          <w:b/>
          <w:bCs/>
        </w:rPr>
        <w:t>деятельностный подход</w:t>
      </w:r>
      <w:r w:rsidRPr="004321CB">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2208A5" w:rsidRPr="004321CB" w:rsidRDefault="002208A5" w:rsidP="00FE7213">
      <w:pPr>
        <w:ind w:left="-57" w:right="57" w:firstLine="624"/>
        <w:jc w:val="both"/>
      </w:pPr>
      <w:r w:rsidRPr="004321CB">
        <w:t xml:space="preserve">Предлагаемые в курсе «Технология» </w:t>
      </w:r>
      <w:r w:rsidRPr="004321CB">
        <w:rPr>
          <w:i/>
          <w:iCs/>
        </w:rPr>
        <w:t xml:space="preserve">виды работ </w:t>
      </w:r>
      <w:r w:rsidRPr="004321CB">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2208A5" w:rsidRPr="004321CB" w:rsidRDefault="002208A5" w:rsidP="00FE7213">
      <w:pPr>
        <w:ind w:left="-57" w:right="57" w:firstLine="567"/>
        <w:jc w:val="both"/>
      </w:pPr>
      <w:r w:rsidRPr="004321CB">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2208A5" w:rsidRPr="004321CB" w:rsidRDefault="002208A5" w:rsidP="00FE7213">
      <w:pPr>
        <w:pStyle w:val="affc"/>
        <w:spacing w:line="240" w:lineRule="auto"/>
        <w:rPr>
          <w:sz w:val="24"/>
          <w:szCs w:val="24"/>
        </w:rPr>
      </w:pPr>
      <w:r w:rsidRPr="004321CB">
        <w:rPr>
          <w:sz w:val="24"/>
          <w:szCs w:val="24"/>
        </w:rPr>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2208A5" w:rsidRPr="004321CB" w:rsidRDefault="002208A5" w:rsidP="00FE7213">
      <w:pPr>
        <w:ind w:left="-57" w:right="57" w:firstLine="567"/>
        <w:jc w:val="both"/>
      </w:pPr>
      <w:r w:rsidRPr="004321CB">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2208A5" w:rsidRPr="004321CB" w:rsidRDefault="002208A5" w:rsidP="00FE7213">
      <w:pPr>
        <w:ind w:left="-57" w:right="57" w:firstLine="567"/>
        <w:jc w:val="both"/>
      </w:pPr>
      <w:r w:rsidRPr="004321CB">
        <w:t xml:space="preserve">Особое внимание уделяется вопросу </w:t>
      </w:r>
      <w:r w:rsidRPr="004321CB">
        <w:rPr>
          <w:b/>
          <w:bCs/>
          <w:color w:val="000000"/>
        </w:rPr>
        <w:t xml:space="preserve">контроля образовательных результатов, </w:t>
      </w:r>
      <w:r w:rsidRPr="004321CB">
        <w:t>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самореализации. Оцениваются</w:t>
      </w:r>
      <w:r w:rsidRPr="004321CB">
        <w:rPr>
          <w:color w:val="000000"/>
        </w:rPr>
        <w:t xml:space="preserve"> освоенные предметные знания и умения, а также универсальные учебные действия.</w:t>
      </w:r>
      <w:r w:rsidRPr="004321CB">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2208A5" w:rsidRPr="004321CB" w:rsidRDefault="002208A5" w:rsidP="00FE7213">
      <w:pPr>
        <w:ind w:left="-57" w:right="57" w:firstLine="567"/>
        <w:jc w:val="both"/>
      </w:pPr>
    </w:p>
    <w:p w:rsidR="002208A5" w:rsidRPr="004321CB" w:rsidRDefault="002208A5" w:rsidP="00FE7213">
      <w:pPr>
        <w:pStyle w:val="31"/>
        <w:spacing w:before="0"/>
        <w:ind w:left="510"/>
        <w:jc w:val="left"/>
        <w:rPr>
          <w:sz w:val="24"/>
          <w:szCs w:val="24"/>
        </w:rPr>
      </w:pPr>
      <w:r w:rsidRPr="004321CB">
        <w:rPr>
          <w:sz w:val="24"/>
          <w:szCs w:val="24"/>
          <w:lang w:val="en-US"/>
        </w:rPr>
        <w:t>III</w:t>
      </w:r>
      <w:r w:rsidRPr="004321CB">
        <w:rPr>
          <w:sz w:val="24"/>
          <w:szCs w:val="24"/>
        </w:rPr>
        <w:t>. Описание места учебного предмета в учебном плане</w:t>
      </w:r>
    </w:p>
    <w:p w:rsidR="002208A5" w:rsidRPr="004321CB" w:rsidRDefault="002208A5" w:rsidP="00FE7213">
      <w:pPr>
        <w:pStyle w:val="31"/>
        <w:spacing w:before="0"/>
        <w:ind w:firstLine="709"/>
        <w:jc w:val="left"/>
        <w:rPr>
          <w:b w:val="0"/>
          <w:bCs/>
          <w:sz w:val="24"/>
          <w:szCs w:val="24"/>
        </w:rPr>
      </w:pPr>
    </w:p>
    <w:p w:rsidR="002208A5" w:rsidRPr="004321CB" w:rsidRDefault="002208A5" w:rsidP="00FE7213">
      <w:pPr>
        <w:pStyle w:val="25"/>
        <w:spacing w:line="240" w:lineRule="auto"/>
        <w:ind w:firstLine="624"/>
        <w:jc w:val="both"/>
        <w:rPr>
          <w:b w:val="0"/>
          <w:bCs w:val="0"/>
          <w:sz w:val="24"/>
          <w:szCs w:val="24"/>
        </w:rPr>
      </w:pPr>
      <w:r w:rsidRPr="004321CB">
        <w:rPr>
          <w:b w:val="0"/>
          <w:bCs w:val="0"/>
          <w:sz w:val="24"/>
          <w:szCs w:val="24"/>
        </w:rPr>
        <w:t xml:space="preserve">В связи с тем что 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2208A5" w:rsidRPr="004321CB" w:rsidRDefault="002208A5" w:rsidP="00FE7213">
      <w:pPr>
        <w:pStyle w:val="25"/>
        <w:spacing w:line="240" w:lineRule="auto"/>
        <w:ind w:left="-57" w:right="57" w:firstLine="624"/>
        <w:jc w:val="both"/>
        <w:rPr>
          <w:b w:val="0"/>
          <w:bCs w:val="0"/>
          <w:sz w:val="24"/>
          <w:szCs w:val="24"/>
        </w:rPr>
      </w:pPr>
      <w:r w:rsidRPr="004321CB">
        <w:rPr>
          <w:b w:val="0"/>
          <w:bCs w:val="0"/>
          <w:sz w:val="24"/>
          <w:szCs w:val="24"/>
        </w:rPr>
        <w:t xml:space="preserve">Содержание курса содержит достаточно материала для его реализации с 1 по 4 класс в следующих вариантах: </w:t>
      </w:r>
    </w:p>
    <w:p w:rsidR="002208A5" w:rsidRPr="004321CB" w:rsidRDefault="002208A5" w:rsidP="009306AF">
      <w:pPr>
        <w:pStyle w:val="25"/>
        <w:numPr>
          <w:ilvl w:val="0"/>
          <w:numId w:val="228"/>
        </w:numPr>
        <w:shd w:val="clear" w:color="auto" w:fill="auto"/>
        <w:autoSpaceDE w:val="0"/>
        <w:autoSpaceDN w:val="0"/>
        <w:spacing w:line="240" w:lineRule="auto"/>
        <w:ind w:left="-57" w:right="57" w:firstLine="624"/>
        <w:jc w:val="both"/>
        <w:rPr>
          <w:b w:val="0"/>
          <w:bCs w:val="0"/>
          <w:sz w:val="24"/>
          <w:szCs w:val="24"/>
        </w:rPr>
      </w:pPr>
      <w:r w:rsidRPr="004321CB">
        <w:rPr>
          <w:b w:val="0"/>
          <w:bCs w:val="0"/>
          <w:sz w:val="24"/>
          <w:szCs w:val="24"/>
        </w:rPr>
        <w:t>В рамках предмета технологии – 1(2) часа в неделю в каждом классе.</w:t>
      </w:r>
    </w:p>
    <w:p w:rsidR="002208A5" w:rsidRPr="004321CB" w:rsidRDefault="002208A5" w:rsidP="00FE7213">
      <w:pPr>
        <w:pStyle w:val="25"/>
        <w:spacing w:line="240" w:lineRule="auto"/>
        <w:ind w:left="-57" w:right="57" w:firstLine="624"/>
        <w:jc w:val="both"/>
        <w:rPr>
          <w:b w:val="0"/>
          <w:bCs w:val="0"/>
          <w:sz w:val="24"/>
          <w:szCs w:val="24"/>
        </w:rPr>
      </w:pPr>
      <w:r w:rsidRPr="004321CB">
        <w:rPr>
          <w:b w:val="0"/>
          <w:bCs w:val="0"/>
          <w:sz w:val="24"/>
          <w:szCs w:val="24"/>
        </w:rPr>
        <w:lastRenderedPageBreak/>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2208A5" w:rsidRPr="004321CB" w:rsidRDefault="002208A5" w:rsidP="00FE7213">
      <w:pPr>
        <w:pStyle w:val="25"/>
        <w:spacing w:line="240" w:lineRule="auto"/>
        <w:ind w:left="-57" w:right="57" w:firstLine="624"/>
        <w:jc w:val="both"/>
        <w:rPr>
          <w:b w:val="0"/>
          <w:bCs w:val="0"/>
          <w:sz w:val="24"/>
          <w:szCs w:val="24"/>
        </w:rPr>
      </w:pPr>
      <w:r w:rsidRPr="004321CB">
        <w:rPr>
          <w:b w:val="0"/>
          <w:bCs w:val="0"/>
          <w:sz w:val="24"/>
          <w:szCs w:val="24"/>
        </w:rPr>
        <w:t>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2208A5" w:rsidRPr="004321CB" w:rsidRDefault="002208A5" w:rsidP="009306AF">
      <w:pPr>
        <w:pStyle w:val="25"/>
        <w:numPr>
          <w:ilvl w:val="0"/>
          <w:numId w:val="229"/>
        </w:numPr>
        <w:shd w:val="clear" w:color="auto" w:fill="auto"/>
        <w:tabs>
          <w:tab w:val="clear" w:pos="927"/>
          <w:tab w:val="num" w:pos="0"/>
          <w:tab w:val="left" w:pos="993"/>
        </w:tabs>
        <w:autoSpaceDE w:val="0"/>
        <w:autoSpaceDN w:val="0"/>
        <w:spacing w:line="240" w:lineRule="auto"/>
        <w:ind w:left="0" w:right="57" w:firstLine="567"/>
        <w:jc w:val="both"/>
        <w:rPr>
          <w:b w:val="0"/>
          <w:bCs w:val="0"/>
          <w:sz w:val="24"/>
          <w:szCs w:val="24"/>
        </w:rPr>
      </w:pPr>
      <w:r w:rsidRPr="004321CB">
        <w:rPr>
          <w:b w:val="0"/>
          <w:bCs w:val="0"/>
          <w:sz w:val="24"/>
          <w:szCs w:val="24"/>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4321CB">
        <w:rPr>
          <w:sz w:val="24"/>
          <w:szCs w:val="24"/>
        </w:rPr>
        <w:sym w:font="Symbol" w:char="F02D"/>
      </w:r>
      <w:r w:rsidRPr="004321CB">
        <w:rPr>
          <w:b w:val="0"/>
          <w:bCs w:val="0"/>
          <w:sz w:val="24"/>
          <w:szCs w:val="24"/>
        </w:rPr>
        <w:t xml:space="preserve"> урок технологии и 1 час </w:t>
      </w:r>
      <w:r w:rsidRPr="004321CB">
        <w:rPr>
          <w:sz w:val="24"/>
          <w:szCs w:val="24"/>
        </w:rPr>
        <w:sym w:font="Symbol" w:char="F02D"/>
      </w:r>
      <w:r w:rsidRPr="004321CB">
        <w:rPr>
          <w:b w:val="0"/>
          <w:bCs w:val="0"/>
          <w:sz w:val="24"/>
          <w:szCs w:val="24"/>
        </w:rPr>
        <w:t xml:space="preserve"> урок изобразительного искусства.</w:t>
      </w:r>
    </w:p>
    <w:p w:rsidR="002208A5" w:rsidRPr="004321CB" w:rsidRDefault="002208A5" w:rsidP="00FE7213">
      <w:pPr>
        <w:pStyle w:val="25"/>
        <w:spacing w:line="240" w:lineRule="auto"/>
        <w:ind w:left="-57" w:right="57" w:firstLine="624"/>
        <w:jc w:val="both"/>
        <w:rPr>
          <w:b w:val="0"/>
          <w:bCs w:val="0"/>
          <w:sz w:val="24"/>
          <w:szCs w:val="24"/>
        </w:rPr>
      </w:pPr>
      <w:r w:rsidRPr="004321CB">
        <w:rPr>
          <w:b w:val="0"/>
          <w:bCs w:val="0"/>
          <w:sz w:val="24"/>
          <w:szCs w:val="24"/>
        </w:rPr>
        <w:t>Общий объём учебного времени составляет от 135 до 270 (405) часов.</w:t>
      </w:r>
    </w:p>
    <w:p w:rsidR="002208A5" w:rsidRPr="004321CB" w:rsidRDefault="002208A5" w:rsidP="00FE7213">
      <w:pPr>
        <w:pStyle w:val="25"/>
        <w:spacing w:line="240" w:lineRule="auto"/>
        <w:ind w:left="-57" w:right="57" w:firstLine="341"/>
        <w:jc w:val="both"/>
        <w:rPr>
          <w:b w:val="0"/>
          <w:bCs w:val="0"/>
          <w:sz w:val="24"/>
          <w:szCs w:val="24"/>
        </w:rPr>
      </w:pPr>
      <w:r w:rsidRPr="004321CB">
        <w:rPr>
          <w:b w:val="0"/>
          <w:bCs w:val="0"/>
          <w:sz w:val="24"/>
          <w:szCs w:val="24"/>
        </w:rPr>
        <w:t>Занятия могут проводиться учителем начальных классов, специалистами-предметниками (учитель по технологии, изобразительному искусству).</w:t>
      </w:r>
    </w:p>
    <w:p w:rsidR="002208A5" w:rsidRPr="004321CB" w:rsidRDefault="002208A5" w:rsidP="00FE7213">
      <w:pPr>
        <w:pStyle w:val="aff6"/>
        <w:ind w:firstLine="624"/>
        <w:jc w:val="both"/>
        <w:rPr>
          <w:rFonts w:ascii="Times New Roman" w:hAnsi="Times New Roman" w:cs="Times New Roman"/>
          <w:sz w:val="24"/>
          <w:szCs w:val="24"/>
        </w:rPr>
      </w:pPr>
      <w:r w:rsidRPr="004321CB">
        <w:rPr>
          <w:rFonts w:ascii="Times New Roman" w:hAnsi="Times New Roman" w:cs="Times New Roman"/>
          <w:sz w:val="24"/>
          <w:szCs w:val="24"/>
        </w:rPr>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2208A5" w:rsidRPr="004321CB" w:rsidRDefault="002208A5" w:rsidP="00FE7213">
      <w:pPr>
        <w:pStyle w:val="31"/>
        <w:spacing w:before="0"/>
        <w:ind w:firstLine="709"/>
        <w:jc w:val="both"/>
        <w:rPr>
          <w:b w:val="0"/>
          <w:bCs/>
          <w:sz w:val="24"/>
          <w:szCs w:val="24"/>
        </w:rPr>
      </w:pPr>
      <w:r w:rsidRPr="004321CB">
        <w:rPr>
          <w:b w:val="0"/>
          <w:bCs/>
          <w:sz w:val="24"/>
          <w:szCs w:val="24"/>
        </w:rPr>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2208A5" w:rsidRPr="004321CB" w:rsidRDefault="002208A5" w:rsidP="00FE7213">
      <w:pPr>
        <w:pStyle w:val="31"/>
        <w:spacing w:before="0"/>
        <w:ind w:firstLine="709"/>
        <w:jc w:val="left"/>
        <w:rPr>
          <w:b w:val="0"/>
          <w:bCs/>
          <w:sz w:val="24"/>
          <w:szCs w:val="24"/>
        </w:rPr>
      </w:pPr>
    </w:p>
    <w:p w:rsidR="002208A5" w:rsidRPr="004321CB" w:rsidRDefault="002208A5" w:rsidP="00FE7213">
      <w:pPr>
        <w:pStyle w:val="31"/>
        <w:spacing w:before="0"/>
        <w:ind w:firstLine="709"/>
        <w:jc w:val="left"/>
        <w:rPr>
          <w:sz w:val="24"/>
          <w:szCs w:val="24"/>
        </w:rPr>
      </w:pPr>
      <w:r w:rsidRPr="004321CB">
        <w:rPr>
          <w:sz w:val="24"/>
          <w:szCs w:val="24"/>
          <w:lang w:val="en-US"/>
        </w:rPr>
        <w:t>IV</w:t>
      </w:r>
      <w:r w:rsidRPr="004321CB">
        <w:rPr>
          <w:sz w:val="24"/>
          <w:szCs w:val="24"/>
        </w:rPr>
        <w:t>. Описание ценностных ориентиров содержания учебного предмета</w:t>
      </w:r>
    </w:p>
    <w:p w:rsidR="002208A5" w:rsidRPr="004321CB" w:rsidRDefault="002208A5" w:rsidP="00FE7213">
      <w:pPr>
        <w:pStyle w:val="31"/>
        <w:spacing w:before="0"/>
        <w:ind w:firstLine="709"/>
        <w:jc w:val="left"/>
        <w:rPr>
          <w:b w:val="0"/>
          <w:bCs/>
          <w:sz w:val="24"/>
          <w:szCs w:val="24"/>
        </w:rPr>
      </w:pPr>
    </w:p>
    <w:p w:rsidR="002208A5" w:rsidRPr="004321CB" w:rsidRDefault="002208A5" w:rsidP="00FE7213">
      <w:pPr>
        <w:pStyle w:val="a5"/>
        <w:spacing w:before="0" w:beforeAutospacing="0" w:after="0" w:afterAutospacing="0"/>
        <w:ind w:firstLine="357"/>
        <w:jc w:val="both"/>
        <w:rPr>
          <w:color w:val="000000"/>
        </w:rPr>
      </w:pPr>
      <w:r w:rsidRPr="004321CB">
        <w:rPr>
          <w:b/>
        </w:rPr>
        <w:t>Ценность жизни</w:t>
      </w:r>
      <w:r w:rsidRPr="004321CB">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2208A5" w:rsidRPr="004321CB" w:rsidRDefault="002208A5" w:rsidP="00FE7213">
      <w:pPr>
        <w:pStyle w:val="a5"/>
        <w:spacing w:before="0" w:beforeAutospacing="0" w:after="0" w:afterAutospacing="0"/>
        <w:ind w:firstLine="357"/>
        <w:jc w:val="both"/>
      </w:pPr>
      <w:r w:rsidRPr="004321CB">
        <w:rPr>
          <w:b/>
        </w:rPr>
        <w:t>Ценность природы</w:t>
      </w:r>
      <w:r w:rsidRPr="004321CB">
        <w:t xml:space="preserve"> основывается на общечеловеческой ценности жизни, на осознании себя частью природного мира </w:t>
      </w:r>
      <w:r w:rsidRPr="004321CB">
        <w:sym w:font="Symbol" w:char="F02D"/>
      </w:r>
      <w:r w:rsidRPr="004321CB">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2208A5" w:rsidRPr="004321CB" w:rsidRDefault="002208A5" w:rsidP="00FE7213">
      <w:pPr>
        <w:pStyle w:val="a5"/>
        <w:spacing w:before="0" w:beforeAutospacing="0" w:after="0" w:afterAutospacing="0"/>
        <w:ind w:firstLine="357"/>
        <w:jc w:val="both"/>
      </w:pPr>
      <w:r w:rsidRPr="004321CB">
        <w:rPr>
          <w:b/>
        </w:rPr>
        <w:t>Ценность человека</w:t>
      </w:r>
      <w:r w:rsidRPr="004321CB">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2208A5" w:rsidRPr="004321CB" w:rsidRDefault="002208A5" w:rsidP="00FE7213">
      <w:pPr>
        <w:pStyle w:val="a5"/>
        <w:spacing w:before="0" w:beforeAutospacing="0" w:after="0" w:afterAutospacing="0"/>
        <w:ind w:firstLine="357"/>
        <w:jc w:val="both"/>
      </w:pPr>
      <w:r w:rsidRPr="004321CB">
        <w:rPr>
          <w:b/>
        </w:rPr>
        <w:t>Ценность добра</w:t>
      </w:r>
      <w:r w:rsidRPr="004321CB">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4321CB">
        <w:sym w:font="Symbol" w:char="F02D"/>
      </w:r>
      <w:r w:rsidRPr="004321CB">
        <w:t xml:space="preserve"> любви.</w:t>
      </w:r>
    </w:p>
    <w:p w:rsidR="002208A5" w:rsidRPr="004321CB" w:rsidRDefault="002208A5" w:rsidP="00FE7213">
      <w:pPr>
        <w:pStyle w:val="a5"/>
        <w:spacing w:before="0" w:beforeAutospacing="0" w:after="0" w:afterAutospacing="0"/>
        <w:ind w:firstLine="357"/>
        <w:jc w:val="both"/>
      </w:pPr>
      <w:r w:rsidRPr="004321CB">
        <w:rPr>
          <w:b/>
        </w:rPr>
        <w:t>Ценность истины</w:t>
      </w:r>
      <w:r w:rsidRPr="004321CB">
        <w:t xml:space="preserve"> – это ценность научного познания как части культуры человечества, разума, понимания сущности бытия, мироздания. </w:t>
      </w:r>
    </w:p>
    <w:p w:rsidR="002208A5" w:rsidRPr="004321CB" w:rsidRDefault="002208A5" w:rsidP="00FE7213">
      <w:pPr>
        <w:pStyle w:val="a5"/>
        <w:spacing w:before="0" w:beforeAutospacing="0" w:after="0" w:afterAutospacing="0"/>
        <w:ind w:firstLine="357"/>
        <w:jc w:val="both"/>
      </w:pPr>
      <w:r w:rsidRPr="004321CB">
        <w:rPr>
          <w:b/>
        </w:rPr>
        <w:t xml:space="preserve">Ценность семьи </w:t>
      </w:r>
      <w:r w:rsidRPr="004321CB">
        <w:t>как</w:t>
      </w:r>
      <w:r w:rsidRPr="004321CB">
        <w:rPr>
          <w:b/>
        </w:rPr>
        <w:t xml:space="preserve"> </w:t>
      </w:r>
      <w:r w:rsidRPr="004321CB">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2208A5" w:rsidRPr="004321CB" w:rsidRDefault="002208A5" w:rsidP="00FE7213">
      <w:pPr>
        <w:pStyle w:val="a5"/>
        <w:spacing w:before="0" w:beforeAutospacing="0" w:after="0" w:afterAutospacing="0"/>
        <w:ind w:firstLine="357"/>
        <w:jc w:val="both"/>
      </w:pPr>
      <w:r w:rsidRPr="004321CB">
        <w:rPr>
          <w:b/>
        </w:rPr>
        <w:t>Ценность труда и творчества</w:t>
      </w:r>
      <w:r w:rsidRPr="004321CB">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2208A5" w:rsidRPr="004321CB" w:rsidRDefault="002208A5" w:rsidP="00FE7213">
      <w:pPr>
        <w:pStyle w:val="a5"/>
        <w:spacing w:before="0" w:beforeAutospacing="0" w:after="0" w:afterAutospacing="0"/>
        <w:ind w:firstLine="357"/>
        <w:jc w:val="both"/>
      </w:pPr>
      <w:r w:rsidRPr="004321CB">
        <w:rPr>
          <w:b/>
        </w:rPr>
        <w:t>Ценность свободы</w:t>
      </w:r>
      <w:r w:rsidRPr="004321CB">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2208A5" w:rsidRPr="004321CB" w:rsidRDefault="002208A5" w:rsidP="00FE7213">
      <w:pPr>
        <w:pStyle w:val="a5"/>
        <w:spacing w:before="0" w:beforeAutospacing="0" w:after="0" w:afterAutospacing="0"/>
        <w:ind w:firstLine="357"/>
        <w:jc w:val="both"/>
        <w:rPr>
          <w:b/>
        </w:rPr>
      </w:pPr>
      <w:r w:rsidRPr="004321CB">
        <w:rPr>
          <w:b/>
        </w:rPr>
        <w:t xml:space="preserve">Ценность социальной солидарности </w:t>
      </w:r>
      <w:r w:rsidRPr="004321CB">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2208A5" w:rsidRPr="004321CB" w:rsidRDefault="002208A5" w:rsidP="00FE7213">
      <w:pPr>
        <w:pStyle w:val="a5"/>
        <w:spacing w:before="0" w:beforeAutospacing="0" w:after="0" w:afterAutospacing="0"/>
        <w:ind w:firstLine="357"/>
        <w:jc w:val="both"/>
      </w:pPr>
      <w:r w:rsidRPr="004321CB">
        <w:rPr>
          <w:b/>
        </w:rPr>
        <w:lastRenderedPageBreak/>
        <w:t xml:space="preserve">Ценность гражданственности </w:t>
      </w:r>
      <w:r w:rsidRPr="004321CB">
        <w:t>– осознание человеком себя как члена общества, народа, представителя страны и государства.</w:t>
      </w:r>
    </w:p>
    <w:p w:rsidR="002208A5" w:rsidRPr="004321CB" w:rsidRDefault="002208A5" w:rsidP="00FE7213">
      <w:pPr>
        <w:pStyle w:val="a5"/>
        <w:spacing w:before="0" w:beforeAutospacing="0" w:after="0" w:afterAutospacing="0"/>
        <w:ind w:firstLine="357"/>
        <w:jc w:val="both"/>
        <w:rPr>
          <w:b/>
        </w:rPr>
      </w:pPr>
      <w:r w:rsidRPr="004321CB">
        <w:rPr>
          <w:b/>
        </w:rPr>
        <w:t xml:space="preserve">Ценность патриотизма </w:t>
      </w:r>
      <w:r w:rsidRPr="004321CB">
        <w:sym w:font="Symbol" w:char="F02D"/>
      </w:r>
      <w:r w:rsidRPr="004321CB">
        <w:rPr>
          <w:b/>
        </w:rPr>
        <w:t xml:space="preserve"> </w:t>
      </w:r>
      <w:r w:rsidRPr="004321CB">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2208A5" w:rsidRPr="004321CB" w:rsidRDefault="002208A5" w:rsidP="00FE7213">
      <w:pPr>
        <w:pStyle w:val="a5"/>
        <w:spacing w:before="0" w:beforeAutospacing="0" w:after="0" w:afterAutospacing="0"/>
        <w:ind w:firstLine="357"/>
        <w:jc w:val="both"/>
      </w:pPr>
      <w:r w:rsidRPr="004321CB">
        <w:rPr>
          <w:b/>
        </w:rPr>
        <w:t xml:space="preserve">Ценность человечества </w:t>
      </w:r>
      <w:r w:rsidRPr="004321CB">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2208A5" w:rsidRPr="004321CB" w:rsidRDefault="002208A5" w:rsidP="00FE7213">
      <w:pPr>
        <w:pStyle w:val="a5"/>
        <w:spacing w:before="0" w:beforeAutospacing="0" w:after="0" w:afterAutospacing="0"/>
        <w:ind w:firstLine="357"/>
        <w:jc w:val="both"/>
      </w:pPr>
    </w:p>
    <w:p w:rsidR="002208A5" w:rsidRPr="007423AC" w:rsidRDefault="002208A5" w:rsidP="00FE7213">
      <w:pPr>
        <w:pStyle w:val="31"/>
        <w:spacing w:before="0"/>
        <w:ind w:firstLine="709"/>
        <w:jc w:val="left"/>
        <w:rPr>
          <w:sz w:val="24"/>
          <w:szCs w:val="24"/>
        </w:rPr>
      </w:pPr>
      <w:r w:rsidRPr="004321CB">
        <w:rPr>
          <w:sz w:val="24"/>
          <w:szCs w:val="24"/>
          <w:lang w:val="en-US"/>
        </w:rPr>
        <w:t>V</w:t>
      </w:r>
      <w:r w:rsidRPr="004321CB">
        <w:rPr>
          <w:sz w:val="24"/>
          <w:szCs w:val="24"/>
        </w:rPr>
        <w:t>. Личностные, метапредметные и предметные результаты освоения учебного предмета</w:t>
      </w:r>
    </w:p>
    <w:p w:rsidR="002208A5" w:rsidRPr="004321CB" w:rsidRDefault="002208A5" w:rsidP="00FE7213">
      <w:pPr>
        <w:pStyle w:val="31"/>
        <w:spacing w:before="0"/>
        <w:ind w:firstLine="709"/>
        <w:jc w:val="left"/>
        <w:rPr>
          <w:sz w:val="24"/>
          <w:szCs w:val="24"/>
          <w:u w:val="single"/>
        </w:rPr>
      </w:pPr>
    </w:p>
    <w:p w:rsidR="002208A5" w:rsidRPr="004321CB" w:rsidRDefault="002208A5" w:rsidP="00FE7213">
      <w:pPr>
        <w:pStyle w:val="31"/>
        <w:spacing w:before="0"/>
        <w:ind w:firstLine="284"/>
        <w:jc w:val="left"/>
        <w:rPr>
          <w:b w:val="0"/>
          <w:sz w:val="24"/>
          <w:szCs w:val="24"/>
        </w:rPr>
      </w:pPr>
      <w:r w:rsidRPr="004321CB">
        <w:rPr>
          <w:b w:val="0"/>
          <w:sz w:val="24"/>
          <w:szCs w:val="24"/>
        </w:rPr>
        <w:t xml:space="preserve">Все результаты (цели) освоения предмета образуют целостную систему вместе с предметными средствами. Их взаимосвязь можно увидеть на схеме. </w:t>
      </w:r>
    </w:p>
    <w:p w:rsidR="002208A5" w:rsidRDefault="009A017B" w:rsidP="00FE7213">
      <w:pPr>
        <w:pStyle w:val="31"/>
        <w:spacing w:before="0"/>
        <w:rPr>
          <w:sz w:val="24"/>
          <w:szCs w:val="24"/>
          <w:u w:val="single"/>
        </w:rPr>
      </w:pPr>
      <w:r>
        <w:rPr>
          <w:sz w:val="24"/>
          <w:szCs w:val="24"/>
          <w:u w:val="single"/>
        </w:rPr>
      </w:r>
      <w:r>
        <w:rPr>
          <w:sz w:val="24"/>
          <w:szCs w:val="24"/>
          <w:u w:val="single"/>
        </w:rPr>
        <w:pict>
          <v:group id="_x0000_s1072" editas="canvas" style="width:477pt;height:495pt;mso-position-horizontal-relative:char;mso-position-vertical-relative:line" coordorigin="1789,1962" coordsize="9540,9900">
            <o:lock v:ext="edit" aspectratio="t"/>
            <v:shape id="_x0000_s1073" type="#_x0000_t75" style="position:absolute;left:1789;top:1962;width:9540;height:9900" o:preferrelative="f">
              <v:fill o:detectmouseclick="t"/>
              <v:path o:extrusionok="t" o:connecttype="none"/>
              <o:lock v:ext="edit" text="t"/>
            </v:shape>
            <v:shape id="_x0000_s1074" type="#_x0000_t202" style="position:absolute;left:1789;top:7182;width:5040;height:2880">
              <v:textbox>
                <w:txbxContent>
                  <w:p w:rsidR="00AB52E9" w:rsidRPr="00E36C91" w:rsidRDefault="00AB52E9" w:rsidP="00FE7213">
                    <w:pPr>
                      <w:jc w:val="center"/>
                      <w:rPr>
                        <w:sz w:val="20"/>
                      </w:rPr>
                    </w:pPr>
                    <w:r w:rsidRPr="00E36C91">
                      <w:rPr>
                        <w:b/>
                        <w:sz w:val="20"/>
                      </w:rPr>
                      <w:t>Предметная методика</w:t>
                    </w:r>
                  </w:p>
                </w:txbxContent>
              </v:textbox>
            </v:shape>
            <v:shape id="_x0000_s1075" type="#_x0000_t202" style="position:absolute;left:1789;top:3042;width:6120;height:1080">
              <v:textbox style="mso-next-textbox:#_x0000_s1075">
                <w:txbxContent>
                  <w:p w:rsidR="00AB52E9" w:rsidRPr="00E36C91" w:rsidRDefault="00AB52E9" w:rsidP="00FE7213">
                    <w:pPr>
                      <w:jc w:val="center"/>
                      <w:rPr>
                        <w:sz w:val="20"/>
                      </w:rPr>
                    </w:pPr>
                    <w:r w:rsidRPr="00E36C91">
                      <w:rPr>
                        <w:b/>
                        <w:sz w:val="20"/>
                      </w:rPr>
                      <w:t>Метапредметные результаты</w:t>
                    </w:r>
                  </w:p>
                  <w:p w:rsidR="00AB52E9" w:rsidRPr="00E36C91" w:rsidRDefault="00AB52E9" w:rsidP="00FE7213">
                    <w:pPr>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076" type="#_x0000_t202" style="position:absolute;left:4849;top:2142;width:3780;height:540">
              <v:textbox style="mso-next-textbox:#_x0000_s1076">
                <w:txbxContent>
                  <w:p w:rsidR="00AB52E9" w:rsidRPr="00E36C91" w:rsidRDefault="00AB52E9" w:rsidP="00FE7213">
                    <w:pPr>
                      <w:jc w:val="center"/>
                      <w:rPr>
                        <w:b/>
                        <w:sz w:val="20"/>
                      </w:rPr>
                    </w:pPr>
                    <w:r w:rsidRPr="00E36C91">
                      <w:rPr>
                        <w:sz w:val="20"/>
                      </w:rPr>
                      <w:t>Функциональная грамотность</w:t>
                    </w:r>
                  </w:p>
                </w:txbxContent>
              </v:textbox>
            </v:shape>
            <v:group id="_x0000_s1077" style="position:absolute;left:4669;top:4602;width:6120;height:1800" coordorigin="3589,3042" coordsize="6120,1800">
              <v:shape id="_x0000_s1078" type="#_x0000_t202" style="position:absolute;left:3589;top:3042;width:6120;height:1800">
                <v:textbox style="mso-next-textbox:#_x0000_s1078">
                  <w:txbxContent>
                    <w:p w:rsidR="00AB52E9" w:rsidRPr="00E36C91" w:rsidRDefault="00AB52E9" w:rsidP="00FE7213">
                      <w:pPr>
                        <w:jc w:val="center"/>
                        <w:rPr>
                          <w:sz w:val="20"/>
                        </w:rPr>
                      </w:pPr>
                      <w:r w:rsidRPr="00E36C91">
                        <w:rPr>
                          <w:b/>
                          <w:sz w:val="20"/>
                        </w:rPr>
                        <w:t>Предметные результаты (цели предмета)</w:t>
                      </w:r>
                    </w:p>
                  </w:txbxContent>
                </v:textbox>
              </v:shape>
              <v:shape id="_x0000_s1079" type="#_x0000_t202" style="position:absolute;left:3950;top:3582;width:2519;height:1080" fillcolor="#ff9">
                <v:textbox style="mso-next-textbox:#_x0000_s1079">
                  <w:txbxContent>
                    <w:p w:rsidR="00AB52E9" w:rsidRPr="00DC1A6C" w:rsidRDefault="00AB52E9" w:rsidP="00FE7213">
                      <w:pPr>
                        <w:rPr>
                          <w:color w:val="0000FF"/>
                          <w:sz w:val="18"/>
                          <w:szCs w:val="18"/>
                        </w:rPr>
                      </w:pPr>
                      <w:r w:rsidRPr="00DC1A6C">
                        <w:rPr>
                          <w:b/>
                          <w:color w:val="0000FF"/>
                          <w:sz w:val="18"/>
                          <w:szCs w:val="18"/>
                        </w:rPr>
                        <w:t>1-я линия развития</w:t>
                      </w:r>
                    </w:p>
                    <w:p w:rsidR="00AB52E9" w:rsidRPr="00DC1A6C" w:rsidRDefault="00AB52E9" w:rsidP="00FE7213">
                      <w:pPr>
                        <w:rPr>
                          <w:sz w:val="18"/>
                          <w:szCs w:val="18"/>
                        </w:rPr>
                      </w:pPr>
                      <w:r w:rsidRPr="00DC1A6C">
                        <w:rPr>
                          <w:b/>
                          <w:color w:val="0000FF"/>
                          <w:sz w:val="18"/>
                          <w:szCs w:val="18"/>
                        </w:rPr>
                        <w:t>Чувствовать</w:t>
                      </w:r>
                      <w:r>
                        <w:rPr>
                          <w:color w:val="0000FF"/>
                          <w:sz w:val="18"/>
                          <w:szCs w:val="18"/>
                        </w:rPr>
                        <w:t xml:space="preserve"> </w:t>
                      </w:r>
                      <w:r w:rsidRPr="00DC1A6C">
                        <w:rPr>
                          <w:color w:val="0000FF"/>
                          <w:sz w:val="18"/>
                          <w:szCs w:val="18"/>
                        </w:rPr>
                        <w:t xml:space="preserve">мир, искусство </w:t>
                      </w:r>
                      <w:r w:rsidRPr="00DC1A6C">
                        <w:rPr>
                          <w:sz w:val="18"/>
                          <w:szCs w:val="18"/>
                        </w:rPr>
                        <w:t>(тексты, иллюстрации и задания)</w:t>
                      </w:r>
                    </w:p>
                  </w:txbxContent>
                </v:textbox>
              </v:shape>
              <v:shape id="_x0000_s1080" type="#_x0000_t202" style="position:absolute;left:6829;top:3582;width:2518;height:1080" fillcolor="#ff9">
                <v:textbox style="mso-next-textbox:#_x0000_s1080">
                  <w:txbxContent>
                    <w:p w:rsidR="00AB52E9" w:rsidRPr="00DC1A6C" w:rsidRDefault="00AB52E9" w:rsidP="00FE7213">
                      <w:pPr>
                        <w:spacing w:line="216" w:lineRule="auto"/>
                        <w:rPr>
                          <w:color w:val="FF0000"/>
                          <w:sz w:val="18"/>
                          <w:szCs w:val="18"/>
                        </w:rPr>
                      </w:pPr>
                      <w:r w:rsidRPr="00DC1A6C">
                        <w:rPr>
                          <w:b/>
                          <w:color w:val="FF0000"/>
                          <w:sz w:val="18"/>
                          <w:szCs w:val="18"/>
                        </w:rPr>
                        <w:t>2-я линия развития</w:t>
                      </w:r>
                    </w:p>
                    <w:p w:rsidR="00AB52E9" w:rsidRPr="00DC1A6C" w:rsidRDefault="00AB52E9" w:rsidP="00FE7213">
                      <w:pPr>
                        <w:spacing w:line="216" w:lineRule="auto"/>
                        <w:rPr>
                          <w:sz w:val="18"/>
                          <w:szCs w:val="18"/>
                        </w:rPr>
                      </w:pPr>
                      <w:r w:rsidRPr="00DC1A6C">
                        <w:rPr>
                          <w:b/>
                          <w:color w:val="FF0000"/>
                          <w:sz w:val="18"/>
                          <w:szCs w:val="18"/>
                        </w:rPr>
                        <w:t>Отношение к миру, событ</w:t>
                      </w:r>
                      <w:r w:rsidRPr="00DC1A6C">
                        <w:rPr>
                          <w:color w:val="FF0000"/>
                          <w:sz w:val="18"/>
                          <w:szCs w:val="18"/>
                        </w:rPr>
                        <w:t xml:space="preserve">иям, поступкам людей </w:t>
                      </w:r>
                      <w:r w:rsidRPr="00DC1A6C">
                        <w:rPr>
                          <w:sz w:val="18"/>
                          <w:szCs w:val="18"/>
                        </w:rPr>
                        <w:t>(тексты, иллюстрации и задания)</w:t>
                      </w:r>
                    </w:p>
                  </w:txbxContent>
                </v:textbox>
              </v:shape>
            </v:group>
            <v:shape id="_x0000_s1081" type="#_x0000_t202" style="position:absolute;left:1969;top:7542;width:2340;height:2340" fillcolor="#ff9">
              <v:textbox style="mso-next-textbox:#_x0000_s1081">
                <w:txbxContent>
                  <w:p w:rsidR="00AB52E9" w:rsidRPr="00E36C91" w:rsidRDefault="00AB52E9" w:rsidP="00FE7213">
                    <w:pPr>
                      <w:rPr>
                        <w:sz w:val="20"/>
                      </w:rPr>
                    </w:pPr>
                    <w:r>
                      <w:rPr>
                        <w:b/>
                        <w:color w:val="FF6600"/>
                        <w:sz w:val="20"/>
                      </w:rPr>
                      <w:t xml:space="preserve">- </w:t>
                    </w:r>
                    <w:r w:rsidRPr="00E36C91">
                      <w:rPr>
                        <w:color w:val="FF6600"/>
                        <w:sz w:val="20"/>
                      </w:rPr>
                      <w:t xml:space="preserve">Технология </w:t>
                    </w:r>
                    <w:r>
                      <w:rPr>
                        <w:color w:val="FF6600"/>
                        <w:sz w:val="20"/>
                      </w:rPr>
                      <w:t>продуктивной художественно-творческой деятельности</w:t>
                    </w:r>
                    <w:r w:rsidRPr="00E36C91">
                      <w:rPr>
                        <w:sz w:val="20"/>
                      </w:rPr>
                      <w:t xml:space="preserve"> (структура параграфов)</w:t>
                    </w:r>
                  </w:p>
                  <w:p w:rsidR="00AB52E9" w:rsidRPr="00E36C91" w:rsidRDefault="00AB52E9" w:rsidP="00FE7213">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самооценивания)</w:t>
                    </w:r>
                  </w:p>
                  <w:p w:rsidR="00AB52E9" w:rsidRPr="00E36C91" w:rsidRDefault="00AB52E9" w:rsidP="00FE7213">
                    <w:pPr>
                      <w:rPr>
                        <w:sz w:val="20"/>
                      </w:rPr>
                    </w:pPr>
                  </w:p>
                </w:txbxContent>
              </v:textbox>
            </v:shape>
            <v:shape id="_x0000_s1082" type="#_x0000_t202" style="position:absolute;left:4489;top:7542;width:2160;height:2340" fillcolor="#ff9">
              <v:textbox style="mso-next-textbox:#_x0000_s1082">
                <w:txbxContent>
                  <w:p w:rsidR="00AB52E9" w:rsidRPr="000D76E3" w:rsidRDefault="00AB52E9" w:rsidP="00FE7213">
                    <w:pPr>
                      <w:spacing w:line="192" w:lineRule="auto"/>
                      <w:rPr>
                        <w:sz w:val="20"/>
                      </w:rPr>
                    </w:pPr>
                    <w:r w:rsidRPr="000D76E3">
                      <w:rPr>
                        <w:b/>
                        <w:sz w:val="20"/>
                      </w:rPr>
                      <w:t xml:space="preserve">- </w:t>
                    </w:r>
                    <w:r w:rsidRPr="000D76E3">
                      <w:rPr>
                        <w:color w:val="008000"/>
                        <w:sz w:val="20"/>
                      </w:rPr>
                      <w:t>Технология продуктивного созерцания, размышления, рассуждения и обсуждения</w:t>
                    </w:r>
                    <w:r w:rsidRPr="000D76E3">
                      <w:rPr>
                        <w:sz w:val="20"/>
                      </w:rPr>
                      <w:t xml:space="preserve"> (задания по работе с иллюстрациями)</w:t>
                    </w:r>
                  </w:p>
                  <w:p w:rsidR="00AB52E9" w:rsidRPr="000D76E3" w:rsidRDefault="00AB52E9" w:rsidP="00FE7213">
                    <w:pPr>
                      <w:spacing w:line="192" w:lineRule="auto"/>
                      <w:rPr>
                        <w:sz w:val="20"/>
                      </w:rPr>
                    </w:pPr>
                    <w:r w:rsidRPr="000D76E3">
                      <w:rPr>
                        <w:sz w:val="20"/>
                      </w:rPr>
                      <w:t xml:space="preserve">- </w:t>
                    </w:r>
                    <w:r w:rsidRPr="000D76E3">
                      <w:rPr>
                        <w:color w:val="008000"/>
                        <w:sz w:val="20"/>
                      </w:rPr>
                      <w:t>Задания для групповой работы, групповые проекты</w:t>
                    </w:r>
                  </w:p>
                  <w:p w:rsidR="00AB52E9" w:rsidRPr="00E36C91" w:rsidRDefault="00AB52E9" w:rsidP="00FE7213">
                    <w:pPr>
                      <w:rPr>
                        <w:sz w:val="20"/>
                      </w:rPr>
                    </w:pPr>
                  </w:p>
                </w:txbxContent>
              </v:textbox>
            </v:shape>
            <v:shape id="_x0000_s1083" type="#_x0000_t202" style="position:absolute;left:8089;top:3042;width:2880;height:1080">
              <v:textbox style="mso-next-textbox:#_x0000_s1083">
                <w:txbxContent>
                  <w:p w:rsidR="00AB52E9" w:rsidRPr="00E36C91" w:rsidRDefault="00AB52E9" w:rsidP="00FE7213">
                    <w:pPr>
                      <w:jc w:val="center"/>
                      <w:rPr>
                        <w:sz w:val="20"/>
                      </w:rPr>
                    </w:pPr>
                    <w:r w:rsidRPr="00E36C91">
                      <w:rPr>
                        <w:color w:val="FF0000"/>
                        <w:sz w:val="20"/>
                      </w:rPr>
                      <w:t>Личностные</w:t>
                    </w:r>
                    <w:r w:rsidRPr="00E36C91">
                      <w:rPr>
                        <w:sz w:val="20"/>
                      </w:rPr>
                      <w:t xml:space="preserve"> результаты</w:t>
                    </w:r>
                  </w:p>
                </w:txbxContent>
              </v:textbox>
            </v:shape>
            <v:line id="_x0000_s1084" style="position:absolute;flip:x" from="5209,2682" to="6469,3042">
              <v:stroke endarrow="open"/>
            </v:line>
            <v:line id="_x0000_s1085" style="position:absolute" from="7549,2682" to="8809,3042">
              <v:stroke endarrow="open"/>
            </v:line>
            <v:line id="_x0000_s1086" style="position:absolute" from="8989,3582" to="8989,5202">
              <v:stroke endarrow="open"/>
            </v:line>
            <v:line id="_x0000_s1087" style="position:absolute" from="2868,3582" to="2869,7542">
              <v:stroke endarrow="block"/>
            </v:line>
            <v:line id="_x0000_s1088" style="position:absolute" from="4489,3582" to="4490,7542">
              <v:stroke endarrow="block"/>
            </v:line>
            <v:line id="_x0000_s1089" style="position:absolute" from="6469,3582" to="6469,5202">
              <v:stroke endarrow="open"/>
            </v:line>
            <v:shape id="_x0000_s1090" type="#_x0000_t202" style="position:absolute;left:3049;top:10422;width:7560;height:1080">
              <v:textbox>
                <w:txbxContent>
                  <w:p w:rsidR="00AB52E9" w:rsidRPr="00E36C91" w:rsidRDefault="00AB52E9" w:rsidP="00FE7213">
                    <w:pPr>
                      <w:jc w:val="center"/>
                      <w:rPr>
                        <w:sz w:val="20"/>
                      </w:rPr>
                    </w:pPr>
                    <w:r w:rsidRPr="00E36C91">
                      <w:rPr>
                        <w:b/>
                        <w:sz w:val="20"/>
                      </w:rPr>
                      <w:t>Комлексные, ком</w:t>
                    </w:r>
                    <w:r>
                      <w:rPr>
                        <w:sz w:val="20"/>
                      </w:rPr>
                      <w:t>петентностные задания в УМК</w:t>
                    </w:r>
                    <w:r w:rsidRPr="00E36C91">
                      <w:rPr>
                        <w:sz w:val="20"/>
                      </w:rPr>
                      <w:t xml:space="preserve">: </w:t>
                    </w:r>
                  </w:p>
                  <w:p w:rsidR="00AB52E9" w:rsidRPr="00E36C91" w:rsidRDefault="00AB52E9" w:rsidP="00FE7213">
                    <w:pPr>
                      <w:rPr>
                        <w:sz w:val="20"/>
                      </w:rPr>
                    </w:pPr>
                    <w:r w:rsidRPr="00E36C91">
                      <w:rPr>
                        <w:sz w:val="20"/>
                      </w:rPr>
                      <w:t xml:space="preserve">- </w:t>
                    </w:r>
                    <w:r>
                      <w:rPr>
                        <w:sz w:val="20"/>
                      </w:rPr>
                      <w:t>Проектные задания</w:t>
                    </w:r>
                    <w:r w:rsidRPr="00E36C91">
                      <w:rPr>
                        <w:sz w:val="20"/>
                      </w:rPr>
                      <w:t xml:space="preserve"> (на предметном материале) </w:t>
                    </w:r>
                  </w:p>
                  <w:p w:rsidR="00AB52E9" w:rsidRPr="00E36C91" w:rsidRDefault="00AB52E9" w:rsidP="00FE7213">
                    <w:pPr>
                      <w:rPr>
                        <w:sz w:val="20"/>
                      </w:rPr>
                    </w:pPr>
                    <w:r w:rsidRPr="00E36C91">
                      <w:rPr>
                        <w:sz w:val="20"/>
                      </w:rPr>
                      <w:t>- Жизненные (компетентностные) задачи</w:t>
                    </w:r>
                    <w:r>
                      <w:rPr>
                        <w:sz w:val="20"/>
                      </w:rPr>
                      <w:t xml:space="preserve"> </w:t>
                    </w:r>
                    <w:r w:rsidRPr="00E36C91">
                      <w:rPr>
                        <w:sz w:val="20"/>
                      </w:rPr>
                      <w:t>(на предметном материале)</w:t>
                    </w:r>
                  </w:p>
                </w:txbxContent>
              </v:textbox>
            </v:shape>
            <v:line id="_x0000_s1091" style="position:absolute" from="3769,9882" to="3770,10422">
              <v:stroke endarrow="block"/>
            </v:line>
            <v:line id="_x0000_s1092" style="position:absolute" from="5569,9882" to="5570,10422">
              <v:stroke endarrow="block"/>
            </v:line>
            <v:line id="_x0000_s1093" style="position:absolute" from="7189,6282" to="7189,10422">
              <v:stroke endarrow="block"/>
            </v:line>
            <v:line id="_x0000_s1094" style="position:absolute" from="9169,6282" to="9169,10422">
              <v:stroke endarrow="block"/>
            </v:line>
            <v:line id="_x0000_s1095" style="position:absolute" from="10609,10962" to="11149,10963"/>
            <v:line id="_x0000_s1096" style="position:absolute;flip:y" from="11149,2322" to="11150,10962"/>
            <v:line id="_x0000_s1097" style="position:absolute;flip:x" from="8629,2322" to="11149,2322">
              <v:stroke endarrow="block"/>
            </v:line>
            <w10:wrap type="none"/>
            <w10:anchorlock/>
          </v:group>
        </w:pict>
      </w:r>
    </w:p>
    <w:p w:rsidR="002208A5" w:rsidRDefault="002208A5" w:rsidP="00FE7213">
      <w:pPr>
        <w:pStyle w:val="31"/>
        <w:spacing w:before="0"/>
        <w:rPr>
          <w:sz w:val="24"/>
          <w:szCs w:val="24"/>
          <w:u w:val="single"/>
        </w:rPr>
      </w:pPr>
    </w:p>
    <w:p w:rsidR="002208A5" w:rsidRDefault="002208A5" w:rsidP="00FE7213">
      <w:pPr>
        <w:pStyle w:val="31"/>
        <w:spacing w:before="0"/>
        <w:rPr>
          <w:sz w:val="24"/>
          <w:szCs w:val="24"/>
          <w:u w:val="single"/>
        </w:rPr>
      </w:pPr>
    </w:p>
    <w:p w:rsidR="002208A5" w:rsidRPr="004321CB" w:rsidRDefault="002208A5" w:rsidP="00FE7213">
      <w:pPr>
        <w:pStyle w:val="31"/>
        <w:spacing w:before="0"/>
        <w:rPr>
          <w:sz w:val="24"/>
          <w:szCs w:val="24"/>
        </w:rPr>
      </w:pPr>
      <w:r w:rsidRPr="004321CB">
        <w:rPr>
          <w:sz w:val="24"/>
          <w:szCs w:val="24"/>
        </w:rPr>
        <w:lastRenderedPageBreak/>
        <w:t>1 класс</w:t>
      </w:r>
    </w:p>
    <w:p w:rsidR="002208A5" w:rsidRPr="004321CB" w:rsidRDefault="002208A5" w:rsidP="00FE7213">
      <w:pPr>
        <w:ind w:firstLine="284"/>
        <w:jc w:val="both"/>
      </w:pPr>
      <w:r w:rsidRPr="004321CB">
        <w:rPr>
          <w:b/>
        </w:rPr>
        <w:t>Личностными результатами</w:t>
      </w:r>
      <w:r w:rsidRPr="004321CB">
        <w:t xml:space="preserve"> изучения курса «Технология» в 1-м классе является формирование следующих умений: </w:t>
      </w:r>
    </w:p>
    <w:p w:rsidR="002208A5" w:rsidRPr="004321CB" w:rsidRDefault="002208A5" w:rsidP="009306AF">
      <w:pPr>
        <w:pStyle w:val="31"/>
        <w:numPr>
          <w:ilvl w:val="0"/>
          <w:numId w:val="248"/>
        </w:numPr>
        <w:spacing w:before="0"/>
        <w:jc w:val="both"/>
        <w:rPr>
          <w:b w:val="0"/>
          <w:sz w:val="24"/>
          <w:szCs w:val="24"/>
        </w:rPr>
      </w:pPr>
      <w:r w:rsidRPr="004321CB">
        <w:rPr>
          <w:b w:val="0"/>
          <w:i/>
          <w:sz w:val="24"/>
          <w:szCs w:val="24"/>
        </w:rPr>
        <w:t>оценивать</w:t>
      </w:r>
      <w:r w:rsidRPr="004321CB">
        <w:rPr>
          <w:sz w:val="24"/>
          <w:szCs w:val="24"/>
        </w:rPr>
        <w:t xml:space="preserve"> </w:t>
      </w:r>
      <w:r w:rsidRPr="004321CB">
        <w:rPr>
          <w:b w:val="0"/>
          <w:sz w:val="24"/>
          <w:szCs w:val="24"/>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4321CB">
        <w:rPr>
          <w:b w:val="0"/>
          <w:bCs/>
          <w:sz w:val="24"/>
          <w:szCs w:val="24"/>
        </w:rPr>
        <w:t>можно</w:t>
      </w:r>
      <w:r w:rsidRPr="004321CB">
        <w:rPr>
          <w:bCs/>
          <w:sz w:val="24"/>
          <w:szCs w:val="24"/>
        </w:rPr>
        <w:t xml:space="preserve"> </w:t>
      </w:r>
      <w:r w:rsidRPr="004321CB">
        <w:rPr>
          <w:b w:val="0"/>
          <w:bCs/>
          <w:i/>
          <w:sz w:val="24"/>
          <w:szCs w:val="24"/>
        </w:rPr>
        <w:t>оценить</w:t>
      </w:r>
      <w:r w:rsidRPr="004321CB">
        <w:rPr>
          <w:b w:val="0"/>
          <w:sz w:val="24"/>
          <w:szCs w:val="24"/>
        </w:rPr>
        <w:t xml:space="preserve"> как хорошие или плохие;</w:t>
      </w:r>
    </w:p>
    <w:p w:rsidR="002208A5" w:rsidRPr="004321CB" w:rsidRDefault="002208A5" w:rsidP="009306AF">
      <w:pPr>
        <w:pStyle w:val="31"/>
        <w:numPr>
          <w:ilvl w:val="0"/>
          <w:numId w:val="249"/>
        </w:numPr>
        <w:spacing w:before="0"/>
        <w:jc w:val="both"/>
        <w:rPr>
          <w:b w:val="0"/>
          <w:sz w:val="24"/>
          <w:szCs w:val="24"/>
        </w:rPr>
      </w:pPr>
      <w:r w:rsidRPr="004321CB">
        <w:rPr>
          <w:b w:val="0"/>
          <w:i/>
          <w:sz w:val="24"/>
          <w:szCs w:val="24"/>
        </w:rPr>
        <w:t>называть и объяснять</w:t>
      </w:r>
      <w:r w:rsidRPr="004321CB">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2208A5" w:rsidRPr="004321CB" w:rsidRDefault="002208A5" w:rsidP="009306AF">
      <w:pPr>
        <w:pStyle w:val="31"/>
        <w:numPr>
          <w:ilvl w:val="0"/>
          <w:numId w:val="250"/>
        </w:numPr>
        <w:spacing w:before="0"/>
        <w:jc w:val="both"/>
        <w:rPr>
          <w:b w:val="0"/>
          <w:sz w:val="24"/>
          <w:szCs w:val="24"/>
        </w:rPr>
      </w:pPr>
      <w:r w:rsidRPr="004321CB">
        <w:rPr>
          <w:b w:val="0"/>
          <w:sz w:val="24"/>
          <w:szCs w:val="24"/>
        </w:rPr>
        <w:t xml:space="preserve">самостоятельно </w:t>
      </w:r>
      <w:r w:rsidRPr="004321CB">
        <w:rPr>
          <w:b w:val="0"/>
          <w:i/>
          <w:sz w:val="24"/>
          <w:szCs w:val="24"/>
        </w:rPr>
        <w:t>определять</w:t>
      </w:r>
      <w:r w:rsidRPr="004321CB">
        <w:rPr>
          <w:b w:val="0"/>
          <w:sz w:val="24"/>
          <w:szCs w:val="24"/>
        </w:rPr>
        <w:t xml:space="preserve"> и </w:t>
      </w:r>
      <w:r w:rsidRPr="004321CB">
        <w:rPr>
          <w:b w:val="0"/>
          <w:i/>
          <w:sz w:val="24"/>
          <w:szCs w:val="24"/>
        </w:rPr>
        <w:t xml:space="preserve">объяснять </w:t>
      </w:r>
      <w:r w:rsidRPr="004321CB">
        <w:rPr>
          <w:b w:val="0"/>
          <w:iCs/>
          <w:sz w:val="24"/>
          <w:szCs w:val="24"/>
        </w:rPr>
        <w:t xml:space="preserve">свои чувства и ощущения, возникающие в результате созерцания, рассуждения, обсуждения, </w:t>
      </w:r>
      <w:r w:rsidRPr="004321CB">
        <w:rPr>
          <w:b w:val="0"/>
          <w:sz w:val="24"/>
          <w:szCs w:val="24"/>
        </w:rPr>
        <w:t>самые простые общие для всех людей правила поведения (основы общечеловеческих нравственных ценностей);</w:t>
      </w:r>
    </w:p>
    <w:p w:rsidR="002208A5" w:rsidRPr="004321CB" w:rsidRDefault="002208A5" w:rsidP="009306AF">
      <w:pPr>
        <w:pStyle w:val="31"/>
        <w:numPr>
          <w:ilvl w:val="0"/>
          <w:numId w:val="251"/>
        </w:numPr>
        <w:spacing w:before="0"/>
        <w:jc w:val="both"/>
        <w:rPr>
          <w:b w:val="0"/>
          <w:sz w:val="24"/>
          <w:szCs w:val="24"/>
        </w:rPr>
      </w:pPr>
      <w:r w:rsidRPr="004321CB">
        <w:rPr>
          <w:b w:val="0"/>
          <w:sz w:val="24"/>
          <w:szCs w:val="24"/>
        </w:rPr>
        <w:t xml:space="preserve">в предложенных ситуациях, опираясь на общие для всех простые правила поведения, </w:t>
      </w:r>
      <w:r w:rsidRPr="004321CB">
        <w:rPr>
          <w:b w:val="0"/>
          <w:i/>
          <w:sz w:val="24"/>
          <w:szCs w:val="24"/>
        </w:rPr>
        <w:t>делать выбор</w:t>
      </w:r>
      <w:r w:rsidRPr="004321CB">
        <w:rPr>
          <w:b w:val="0"/>
          <w:sz w:val="24"/>
          <w:szCs w:val="24"/>
        </w:rPr>
        <w:t>, какой поступок совершить.</w:t>
      </w:r>
    </w:p>
    <w:p w:rsidR="002208A5" w:rsidRPr="004321CB" w:rsidRDefault="002208A5" w:rsidP="00FE7213">
      <w:pPr>
        <w:ind w:firstLine="284"/>
        <w:jc w:val="both"/>
        <w:rPr>
          <w:bCs/>
        </w:rPr>
      </w:pPr>
      <w:r w:rsidRPr="004321CB">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4321CB">
        <w:rPr>
          <w:bCs/>
        </w:rPr>
        <w:t>к миру, событиям, поступкам людей.</w:t>
      </w:r>
    </w:p>
    <w:p w:rsidR="002208A5" w:rsidRPr="004321CB" w:rsidRDefault="002208A5" w:rsidP="00FE7213">
      <w:pPr>
        <w:ind w:firstLine="284"/>
        <w:jc w:val="both"/>
        <w:rPr>
          <w:b/>
          <w:u w:val="single"/>
        </w:rPr>
      </w:pPr>
    </w:p>
    <w:p w:rsidR="002208A5" w:rsidRPr="004321CB" w:rsidRDefault="002208A5" w:rsidP="00FE7213">
      <w:pPr>
        <w:ind w:firstLine="284"/>
        <w:jc w:val="both"/>
      </w:pPr>
      <w:r w:rsidRPr="004321CB">
        <w:rPr>
          <w:b/>
        </w:rPr>
        <w:t>Метапредметными результатами</w:t>
      </w:r>
      <w:r w:rsidRPr="004321CB">
        <w:t xml:space="preserve"> изучения курса «Технология» в 1-м классе является формирование следующих универсальных учебных действий (УУД). </w:t>
      </w:r>
    </w:p>
    <w:p w:rsidR="002208A5" w:rsidRPr="004321CB" w:rsidRDefault="002208A5" w:rsidP="00FE7213">
      <w:pPr>
        <w:pStyle w:val="31"/>
        <w:spacing w:before="0"/>
        <w:ind w:firstLine="284"/>
        <w:jc w:val="both"/>
        <w:rPr>
          <w:b w:val="0"/>
          <w:sz w:val="24"/>
          <w:szCs w:val="24"/>
        </w:rPr>
      </w:pPr>
      <w:r w:rsidRPr="004321CB">
        <w:rPr>
          <w:b w:val="0"/>
          <w:i/>
          <w:sz w:val="24"/>
          <w:szCs w:val="24"/>
        </w:rPr>
        <w:t>Регулятивные УУД</w:t>
      </w:r>
      <w:r w:rsidRPr="004321CB">
        <w:rPr>
          <w:b w:val="0"/>
          <w:sz w:val="24"/>
          <w:szCs w:val="24"/>
        </w:rPr>
        <w:t>:</w:t>
      </w:r>
    </w:p>
    <w:p w:rsidR="002208A5" w:rsidRPr="004321CB" w:rsidRDefault="002208A5" w:rsidP="009306AF">
      <w:pPr>
        <w:pStyle w:val="31"/>
        <w:numPr>
          <w:ilvl w:val="0"/>
          <w:numId w:val="252"/>
        </w:numPr>
        <w:spacing w:before="0"/>
        <w:jc w:val="both"/>
        <w:rPr>
          <w:b w:val="0"/>
          <w:sz w:val="24"/>
          <w:szCs w:val="24"/>
        </w:rPr>
      </w:pPr>
      <w:r w:rsidRPr="004321CB">
        <w:rPr>
          <w:b w:val="0"/>
          <w:i/>
          <w:sz w:val="24"/>
          <w:szCs w:val="24"/>
        </w:rPr>
        <w:t>определять</w:t>
      </w:r>
      <w:r w:rsidRPr="004321CB">
        <w:rPr>
          <w:b w:val="0"/>
          <w:sz w:val="24"/>
          <w:szCs w:val="24"/>
        </w:rPr>
        <w:t xml:space="preserve"> и </w:t>
      </w:r>
      <w:r w:rsidRPr="004321CB">
        <w:rPr>
          <w:b w:val="0"/>
          <w:i/>
          <w:sz w:val="24"/>
          <w:szCs w:val="24"/>
        </w:rPr>
        <w:t>формулировать</w:t>
      </w:r>
      <w:r w:rsidRPr="004321CB">
        <w:rPr>
          <w:b w:val="0"/>
          <w:sz w:val="24"/>
          <w:szCs w:val="24"/>
        </w:rPr>
        <w:t xml:space="preserve"> цель деятельности на уроке с помощью учителя; </w:t>
      </w:r>
    </w:p>
    <w:p w:rsidR="002208A5" w:rsidRPr="004321CB" w:rsidRDefault="002208A5" w:rsidP="009306AF">
      <w:pPr>
        <w:pStyle w:val="afc"/>
        <w:numPr>
          <w:ilvl w:val="0"/>
          <w:numId w:val="253"/>
        </w:numPr>
        <w:jc w:val="both"/>
        <w:rPr>
          <w:b w:val="0"/>
        </w:rPr>
      </w:pPr>
      <w:r w:rsidRPr="004321CB">
        <w:rPr>
          <w:b w:val="0"/>
          <w:i/>
        </w:rPr>
        <w:t>проговаривать</w:t>
      </w:r>
      <w:r w:rsidRPr="004321CB">
        <w:rPr>
          <w:b w:val="0"/>
        </w:rPr>
        <w:t xml:space="preserve"> последовательность действий на уроке; </w:t>
      </w:r>
    </w:p>
    <w:p w:rsidR="002208A5" w:rsidRPr="004321CB" w:rsidRDefault="002208A5" w:rsidP="009306AF">
      <w:pPr>
        <w:pStyle w:val="31"/>
        <w:numPr>
          <w:ilvl w:val="0"/>
          <w:numId w:val="254"/>
        </w:numPr>
        <w:spacing w:before="0"/>
        <w:jc w:val="both"/>
        <w:rPr>
          <w:b w:val="0"/>
          <w:sz w:val="24"/>
          <w:szCs w:val="24"/>
        </w:rPr>
      </w:pPr>
      <w:r w:rsidRPr="004321CB">
        <w:rPr>
          <w:b w:val="0"/>
          <w:sz w:val="24"/>
          <w:szCs w:val="24"/>
        </w:rPr>
        <w:t xml:space="preserve">учиться </w:t>
      </w:r>
      <w:r w:rsidRPr="004321CB">
        <w:rPr>
          <w:b w:val="0"/>
          <w:i/>
          <w:sz w:val="24"/>
          <w:szCs w:val="24"/>
        </w:rPr>
        <w:t>высказывать</w:t>
      </w:r>
      <w:r w:rsidRPr="004321CB">
        <w:rPr>
          <w:b w:val="0"/>
          <w:sz w:val="24"/>
          <w:szCs w:val="24"/>
        </w:rPr>
        <w:t xml:space="preserve"> своё предположение (версию) на основе работы с иллюстрацией учебника;</w:t>
      </w:r>
    </w:p>
    <w:p w:rsidR="002208A5" w:rsidRPr="004321CB" w:rsidRDefault="002208A5" w:rsidP="009306AF">
      <w:pPr>
        <w:pStyle w:val="31"/>
        <w:numPr>
          <w:ilvl w:val="0"/>
          <w:numId w:val="255"/>
        </w:numPr>
        <w:spacing w:before="0"/>
        <w:jc w:val="both"/>
        <w:rPr>
          <w:b w:val="0"/>
          <w:sz w:val="24"/>
          <w:szCs w:val="24"/>
        </w:rPr>
      </w:pPr>
      <w:r w:rsidRPr="004321CB">
        <w:rPr>
          <w:b w:val="0"/>
          <w:sz w:val="24"/>
          <w:szCs w:val="24"/>
        </w:rPr>
        <w:t xml:space="preserve">с помощью учителя </w:t>
      </w:r>
      <w:r w:rsidRPr="004321CB">
        <w:rPr>
          <w:b w:val="0"/>
          <w:i/>
          <w:iCs/>
          <w:sz w:val="24"/>
          <w:szCs w:val="24"/>
        </w:rPr>
        <w:t>объяснять выбор</w:t>
      </w:r>
      <w:r w:rsidRPr="004321CB">
        <w:rPr>
          <w:b w:val="0"/>
          <w:sz w:val="24"/>
          <w:szCs w:val="24"/>
        </w:rPr>
        <w:t xml:space="preserve"> наиболее подходящих для выполнения задания материалов и инструментов;</w:t>
      </w:r>
    </w:p>
    <w:p w:rsidR="002208A5" w:rsidRPr="004321CB" w:rsidRDefault="002208A5" w:rsidP="009306AF">
      <w:pPr>
        <w:pStyle w:val="31"/>
        <w:numPr>
          <w:ilvl w:val="0"/>
          <w:numId w:val="256"/>
        </w:numPr>
        <w:spacing w:before="0"/>
        <w:jc w:val="both"/>
        <w:rPr>
          <w:b w:val="0"/>
          <w:sz w:val="24"/>
          <w:szCs w:val="24"/>
        </w:rPr>
      </w:pPr>
      <w:r w:rsidRPr="004321CB">
        <w:rPr>
          <w:b w:val="0"/>
          <w:sz w:val="24"/>
          <w:szCs w:val="24"/>
        </w:rPr>
        <w:t xml:space="preserve">учиться готовить рабочее место и </w:t>
      </w:r>
      <w:r w:rsidRPr="004321CB">
        <w:rPr>
          <w:b w:val="0"/>
          <w:i/>
          <w:sz w:val="24"/>
          <w:szCs w:val="24"/>
        </w:rPr>
        <w:t xml:space="preserve">выполнять </w:t>
      </w:r>
      <w:r w:rsidRPr="004321CB">
        <w:rPr>
          <w:b w:val="0"/>
          <w:iCs/>
          <w:sz w:val="24"/>
          <w:szCs w:val="24"/>
        </w:rPr>
        <w:t>практическую работу</w:t>
      </w:r>
      <w:r w:rsidRPr="004321CB">
        <w:rPr>
          <w:b w:val="0"/>
          <w:sz w:val="24"/>
          <w:szCs w:val="24"/>
        </w:rPr>
        <w:t xml:space="preserve"> по предложенному учителем плану с опорой на образцы, рисунки учебника;</w:t>
      </w:r>
    </w:p>
    <w:p w:rsidR="002208A5" w:rsidRPr="004321CB" w:rsidRDefault="002208A5" w:rsidP="009306AF">
      <w:pPr>
        <w:pStyle w:val="31"/>
        <w:numPr>
          <w:ilvl w:val="0"/>
          <w:numId w:val="257"/>
        </w:numPr>
        <w:spacing w:before="0"/>
        <w:jc w:val="both"/>
        <w:rPr>
          <w:b w:val="0"/>
          <w:sz w:val="24"/>
          <w:szCs w:val="24"/>
        </w:rPr>
      </w:pPr>
      <w:r w:rsidRPr="004321CB">
        <w:rPr>
          <w:b w:val="0"/>
          <w:sz w:val="24"/>
          <w:szCs w:val="24"/>
        </w:rPr>
        <w:t>выполнять контроль точности разметки деталей с помощью шаблона;</w:t>
      </w:r>
    </w:p>
    <w:p w:rsidR="002208A5" w:rsidRPr="004321CB" w:rsidRDefault="002208A5" w:rsidP="00FE7213">
      <w:pPr>
        <w:pStyle w:val="31"/>
        <w:spacing w:before="0"/>
        <w:ind w:left="284"/>
        <w:jc w:val="both"/>
        <w:rPr>
          <w:b w:val="0"/>
          <w:sz w:val="24"/>
          <w:szCs w:val="24"/>
        </w:rPr>
      </w:pPr>
      <w:r w:rsidRPr="004321CB">
        <w:rPr>
          <w:b w:val="0"/>
          <w:sz w:val="24"/>
          <w:szCs w:val="24"/>
        </w:rPr>
        <w:t xml:space="preserve">Средством для формирования этих действий служит </w:t>
      </w:r>
      <w:r w:rsidRPr="004321CB">
        <w:rPr>
          <w:b w:val="0"/>
          <w:bCs/>
          <w:sz w:val="24"/>
          <w:szCs w:val="24"/>
        </w:rPr>
        <w:t>технология продуктивной художественно-творческой деятельности.</w:t>
      </w:r>
    </w:p>
    <w:p w:rsidR="002208A5" w:rsidRPr="004321CB" w:rsidRDefault="002208A5" w:rsidP="009306AF">
      <w:pPr>
        <w:pStyle w:val="31"/>
        <w:numPr>
          <w:ilvl w:val="0"/>
          <w:numId w:val="258"/>
        </w:numPr>
        <w:spacing w:before="0"/>
        <w:jc w:val="both"/>
        <w:rPr>
          <w:b w:val="0"/>
          <w:sz w:val="24"/>
          <w:szCs w:val="24"/>
        </w:rPr>
      </w:pPr>
      <w:r w:rsidRPr="004321CB">
        <w:rPr>
          <w:b w:val="0"/>
          <w:sz w:val="24"/>
          <w:szCs w:val="24"/>
        </w:rPr>
        <w:t xml:space="preserve">учиться совместно с учителем и другими учениками </w:t>
      </w:r>
      <w:r w:rsidRPr="004321CB">
        <w:rPr>
          <w:b w:val="0"/>
          <w:i/>
          <w:sz w:val="24"/>
          <w:szCs w:val="24"/>
        </w:rPr>
        <w:t>давать</w:t>
      </w:r>
      <w:r w:rsidRPr="004321CB">
        <w:rPr>
          <w:b w:val="0"/>
          <w:sz w:val="24"/>
          <w:szCs w:val="24"/>
        </w:rPr>
        <w:t xml:space="preserve"> эмоциональную </w:t>
      </w:r>
      <w:r w:rsidRPr="004321CB">
        <w:rPr>
          <w:b w:val="0"/>
          <w:i/>
          <w:sz w:val="24"/>
          <w:szCs w:val="24"/>
        </w:rPr>
        <w:t>оценку</w:t>
      </w:r>
      <w:r w:rsidRPr="004321CB">
        <w:rPr>
          <w:b w:val="0"/>
          <w:sz w:val="24"/>
          <w:szCs w:val="24"/>
        </w:rPr>
        <w:t xml:space="preserve"> деятельности класса на уроке. </w:t>
      </w:r>
    </w:p>
    <w:p w:rsidR="002208A5" w:rsidRPr="004321CB" w:rsidRDefault="002208A5" w:rsidP="00FE7213">
      <w:pPr>
        <w:pStyle w:val="31"/>
        <w:spacing w:before="0"/>
        <w:ind w:firstLine="284"/>
        <w:jc w:val="both"/>
        <w:rPr>
          <w:b w:val="0"/>
          <w:sz w:val="24"/>
          <w:szCs w:val="24"/>
        </w:rPr>
      </w:pPr>
      <w:r w:rsidRPr="004321CB">
        <w:rPr>
          <w:b w:val="0"/>
          <w:sz w:val="24"/>
          <w:szCs w:val="24"/>
        </w:rPr>
        <w:t>Средством формирования этих действий служит технология оценки учебных успехов.</w:t>
      </w:r>
    </w:p>
    <w:p w:rsidR="002208A5" w:rsidRPr="004321CB" w:rsidRDefault="002208A5" w:rsidP="00FE7213">
      <w:pPr>
        <w:pStyle w:val="31"/>
        <w:spacing w:before="0"/>
        <w:ind w:firstLine="284"/>
        <w:jc w:val="both"/>
        <w:rPr>
          <w:b w:val="0"/>
          <w:sz w:val="24"/>
          <w:szCs w:val="24"/>
        </w:rPr>
      </w:pPr>
      <w:r w:rsidRPr="004321CB">
        <w:rPr>
          <w:b w:val="0"/>
          <w:i/>
          <w:sz w:val="24"/>
          <w:szCs w:val="24"/>
        </w:rPr>
        <w:t>Познавательные УУД</w:t>
      </w:r>
      <w:r w:rsidRPr="004321CB">
        <w:rPr>
          <w:b w:val="0"/>
          <w:sz w:val="24"/>
          <w:szCs w:val="24"/>
        </w:rPr>
        <w:t>:</w:t>
      </w:r>
    </w:p>
    <w:p w:rsidR="002208A5" w:rsidRPr="004321CB" w:rsidRDefault="002208A5" w:rsidP="009306AF">
      <w:pPr>
        <w:pStyle w:val="31"/>
        <w:numPr>
          <w:ilvl w:val="0"/>
          <w:numId w:val="259"/>
        </w:numPr>
        <w:spacing w:before="0"/>
        <w:jc w:val="both"/>
        <w:rPr>
          <w:b w:val="0"/>
          <w:sz w:val="24"/>
          <w:szCs w:val="24"/>
        </w:rPr>
      </w:pPr>
      <w:r w:rsidRPr="004321CB">
        <w:rPr>
          <w:b w:val="0"/>
          <w:sz w:val="24"/>
          <w:szCs w:val="24"/>
        </w:rPr>
        <w:t xml:space="preserve">ориентироваться в своей системе знаний: </w:t>
      </w:r>
      <w:r w:rsidRPr="004321CB">
        <w:rPr>
          <w:b w:val="0"/>
          <w:i/>
          <w:sz w:val="24"/>
          <w:szCs w:val="24"/>
        </w:rPr>
        <w:t>отличать</w:t>
      </w:r>
      <w:r w:rsidRPr="004321CB">
        <w:rPr>
          <w:b w:val="0"/>
          <w:sz w:val="24"/>
          <w:szCs w:val="24"/>
        </w:rPr>
        <w:t xml:space="preserve"> новое от уже известного с помощью учителя; </w:t>
      </w:r>
    </w:p>
    <w:p w:rsidR="002208A5" w:rsidRPr="004321CB" w:rsidRDefault="002208A5" w:rsidP="009306AF">
      <w:pPr>
        <w:pStyle w:val="31"/>
        <w:numPr>
          <w:ilvl w:val="0"/>
          <w:numId w:val="260"/>
        </w:numPr>
        <w:spacing w:before="0"/>
        <w:jc w:val="both"/>
        <w:rPr>
          <w:b w:val="0"/>
          <w:sz w:val="24"/>
          <w:szCs w:val="24"/>
        </w:rPr>
      </w:pPr>
      <w:r w:rsidRPr="004321CB">
        <w:rPr>
          <w:b w:val="0"/>
          <w:sz w:val="24"/>
          <w:szCs w:val="24"/>
        </w:rPr>
        <w:t>делать предварительный отбор источников информации:</w:t>
      </w:r>
      <w:r w:rsidRPr="004321CB">
        <w:rPr>
          <w:b w:val="0"/>
          <w:i/>
          <w:sz w:val="24"/>
          <w:szCs w:val="24"/>
        </w:rPr>
        <w:t xml:space="preserve"> ориентироваться</w:t>
      </w:r>
      <w:r w:rsidRPr="004321CB">
        <w:rPr>
          <w:b w:val="0"/>
          <w:sz w:val="24"/>
          <w:szCs w:val="24"/>
        </w:rPr>
        <w:t xml:space="preserve"> в учебнике (на развороте, в оглавлении, в словаре);</w:t>
      </w:r>
    </w:p>
    <w:p w:rsidR="002208A5" w:rsidRPr="004321CB" w:rsidRDefault="002208A5" w:rsidP="009306AF">
      <w:pPr>
        <w:pStyle w:val="31"/>
        <w:numPr>
          <w:ilvl w:val="0"/>
          <w:numId w:val="261"/>
        </w:numPr>
        <w:spacing w:before="0"/>
        <w:jc w:val="both"/>
        <w:rPr>
          <w:b w:val="0"/>
          <w:sz w:val="24"/>
          <w:szCs w:val="24"/>
        </w:rPr>
      </w:pPr>
      <w:r w:rsidRPr="004321CB">
        <w:rPr>
          <w:b w:val="0"/>
          <w:sz w:val="24"/>
          <w:szCs w:val="24"/>
        </w:rPr>
        <w:t>добывать новые знания:</w:t>
      </w:r>
      <w:r w:rsidRPr="004321CB">
        <w:rPr>
          <w:b w:val="0"/>
          <w:i/>
          <w:sz w:val="24"/>
          <w:szCs w:val="24"/>
        </w:rPr>
        <w:t xml:space="preserve"> находить</w:t>
      </w:r>
      <w:r w:rsidRPr="004321CB">
        <w:rPr>
          <w:b w:val="0"/>
          <w:sz w:val="24"/>
          <w:szCs w:val="24"/>
        </w:rPr>
        <w:t xml:space="preserve"> </w:t>
      </w:r>
      <w:r w:rsidRPr="004321CB">
        <w:rPr>
          <w:b w:val="0"/>
          <w:i/>
          <w:sz w:val="24"/>
          <w:szCs w:val="24"/>
        </w:rPr>
        <w:t>ответы</w:t>
      </w:r>
      <w:r w:rsidRPr="004321CB">
        <w:rPr>
          <w:b w:val="0"/>
          <w:sz w:val="24"/>
          <w:szCs w:val="24"/>
        </w:rPr>
        <w:t xml:space="preserve"> на вопросы, используя учебник, свой жизненный опыт и информацию, полученную на уроке; пользоваться памятками (даны в конце учебника); </w:t>
      </w:r>
    </w:p>
    <w:p w:rsidR="002208A5" w:rsidRPr="004321CB" w:rsidRDefault="002208A5" w:rsidP="009306AF">
      <w:pPr>
        <w:pStyle w:val="31"/>
        <w:numPr>
          <w:ilvl w:val="0"/>
          <w:numId w:val="262"/>
        </w:numPr>
        <w:spacing w:before="0"/>
        <w:jc w:val="both"/>
        <w:rPr>
          <w:b w:val="0"/>
          <w:sz w:val="24"/>
          <w:szCs w:val="24"/>
        </w:rPr>
      </w:pPr>
      <w:r w:rsidRPr="004321CB">
        <w:rPr>
          <w:b w:val="0"/>
          <w:sz w:val="24"/>
          <w:szCs w:val="24"/>
        </w:rPr>
        <w:t>перерабатывать полученную информацию:</w:t>
      </w:r>
      <w:r w:rsidRPr="004321CB">
        <w:rPr>
          <w:b w:val="0"/>
          <w:i/>
          <w:sz w:val="24"/>
          <w:szCs w:val="24"/>
        </w:rPr>
        <w:t xml:space="preserve"> делать выводы</w:t>
      </w:r>
      <w:r w:rsidRPr="004321CB">
        <w:rPr>
          <w:b w:val="0"/>
          <w:sz w:val="24"/>
          <w:szCs w:val="24"/>
        </w:rPr>
        <w:t xml:space="preserve"> в результате совместной работы всего класса;</w:t>
      </w:r>
    </w:p>
    <w:p w:rsidR="002208A5" w:rsidRPr="004321CB" w:rsidRDefault="002208A5" w:rsidP="009306AF">
      <w:pPr>
        <w:pStyle w:val="31"/>
        <w:numPr>
          <w:ilvl w:val="0"/>
          <w:numId w:val="263"/>
        </w:numPr>
        <w:spacing w:before="0"/>
        <w:jc w:val="both"/>
        <w:rPr>
          <w:b w:val="0"/>
          <w:sz w:val="24"/>
          <w:szCs w:val="24"/>
        </w:rPr>
      </w:pPr>
      <w:r w:rsidRPr="004321CB">
        <w:rPr>
          <w:b w:val="0"/>
          <w:sz w:val="24"/>
          <w:szCs w:val="24"/>
        </w:rPr>
        <w:t xml:space="preserve">перерабатывать полученную информацию: </w:t>
      </w:r>
      <w:r w:rsidRPr="004321CB">
        <w:rPr>
          <w:b w:val="0"/>
          <w:i/>
          <w:sz w:val="24"/>
          <w:szCs w:val="24"/>
        </w:rPr>
        <w:t>сравнивать</w:t>
      </w:r>
      <w:r w:rsidRPr="004321CB">
        <w:rPr>
          <w:b w:val="0"/>
          <w:sz w:val="24"/>
          <w:szCs w:val="24"/>
        </w:rPr>
        <w:t xml:space="preserve"> и </w:t>
      </w:r>
      <w:r w:rsidRPr="004321CB">
        <w:rPr>
          <w:b w:val="0"/>
          <w:i/>
          <w:sz w:val="24"/>
          <w:szCs w:val="24"/>
        </w:rPr>
        <w:t>группировать</w:t>
      </w:r>
      <w:r w:rsidRPr="004321CB">
        <w:rPr>
          <w:b w:val="0"/>
          <w:sz w:val="24"/>
          <w:szCs w:val="24"/>
        </w:rPr>
        <w:t xml:space="preserve"> предметы и их образы;</w:t>
      </w:r>
    </w:p>
    <w:p w:rsidR="002208A5" w:rsidRPr="004321CB" w:rsidRDefault="002208A5" w:rsidP="009306AF">
      <w:pPr>
        <w:pStyle w:val="31"/>
        <w:numPr>
          <w:ilvl w:val="0"/>
          <w:numId w:val="264"/>
        </w:numPr>
        <w:spacing w:before="0"/>
        <w:jc w:val="both"/>
        <w:rPr>
          <w:b w:val="0"/>
          <w:sz w:val="24"/>
          <w:szCs w:val="24"/>
        </w:rPr>
      </w:pPr>
      <w:r w:rsidRPr="004321CB">
        <w:rPr>
          <w:b w:val="0"/>
          <w:sz w:val="24"/>
          <w:szCs w:val="24"/>
        </w:rPr>
        <w:t xml:space="preserve">преобразовывать информацию из одной формы в другую – изделия, </w:t>
      </w:r>
      <w:r w:rsidRPr="004321CB">
        <w:rPr>
          <w:b w:val="0"/>
          <w:sz w:val="24"/>
          <w:szCs w:val="24"/>
        </w:rPr>
        <w:lastRenderedPageBreak/>
        <w:t>художественные образы.</w:t>
      </w:r>
    </w:p>
    <w:p w:rsidR="002208A5" w:rsidRPr="004321CB" w:rsidRDefault="002208A5" w:rsidP="00FE7213">
      <w:pPr>
        <w:pStyle w:val="31"/>
        <w:spacing w:before="0"/>
        <w:ind w:firstLine="284"/>
        <w:jc w:val="both"/>
        <w:rPr>
          <w:b w:val="0"/>
          <w:i/>
          <w:sz w:val="24"/>
          <w:szCs w:val="24"/>
          <w:u w:val="single"/>
        </w:rPr>
      </w:pPr>
      <w:r w:rsidRPr="004321CB">
        <w:rPr>
          <w:b w:val="0"/>
          <w:sz w:val="24"/>
          <w:szCs w:val="24"/>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2208A5" w:rsidRPr="004321CB" w:rsidRDefault="002208A5" w:rsidP="00FE7213">
      <w:pPr>
        <w:pStyle w:val="31"/>
        <w:spacing w:before="0"/>
        <w:ind w:firstLine="284"/>
        <w:jc w:val="both"/>
        <w:rPr>
          <w:b w:val="0"/>
          <w:sz w:val="24"/>
          <w:szCs w:val="24"/>
        </w:rPr>
      </w:pPr>
      <w:r w:rsidRPr="004321CB">
        <w:rPr>
          <w:b w:val="0"/>
          <w:i/>
          <w:sz w:val="24"/>
          <w:szCs w:val="24"/>
        </w:rPr>
        <w:t>Коммуникативные УУД</w:t>
      </w:r>
      <w:r w:rsidRPr="004321CB">
        <w:rPr>
          <w:b w:val="0"/>
          <w:sz w:val="24"/>
          <w:szCs w:val="24"/>
        </w:rPr>
        <w:t>:</w:t>
      </w:r>
    </w:p>
    <w:p w:rsidR="002208A5" w:rsidRPr="004321CB" w:rsidRDefault="002208A5" w:rsidP="009306AF">
      <w:pPr>
        <w:pStyle w:val="31"/>
        <w:numPr>
          <w:ilvl w:val="0"/>
          <w:numId w:val="265"/>
        </w:numPr>
        <w:spacing w:before="0"/>
        <w:jc w:val="both"/>
        <w:rPr>
          <w:b w:val="0"/>
          <w:sz w:val="24"/>
          <w:szCs w:val="24"/>
        </w:rPr>
      </w:pPr>
      <w:r w:rsidRPr="004321CB">
        <w:rPr>
          <w:b w:val="0"/>
          <w:sz w:val="24"/>
          <w:szCs w:val="24"/>
        </w:rPr>
        <w:t>донести свою позицию до других:</w:t>
      </w:r>
      <w:r w:rsidRPr="004321CB">
        <w:rPr>
          <w:b w:val="0"/>
          <w:i/>
          <w:sz w:val="24"/>
          <w:szCs w:val="24"/>
        </w:rPr>
        <w:t xml:space="preserve"> оформлять</w:t>
      </w:r>
      <w:r w:rsidRPr="004321CB">
        <w:rPr>
          <w:b w:val="0"/>
          <w:sz w:val="24"/>
          <w:szCs w:val="24"/>
        </w:rPr>
        <w:t xml:space="preserve"> свою мысль в рисунках, доступных для изготовления изделиях;</w:t>
      </w:r>
    </w:p>
    <w:p w:rsidR="002208A5" w:rsidRPr="004321CB" w:rsidRDefault="002208A5" w:rsidP="009306AF">
      <w:pPr>
        <w:pStyle w:val="31"/>
        <w:numPr>
          <w:ilvl w:val="0"/>
          <w:numId w:val="266"/>
        </w:numPr>
        <w:spacing w:before="0"/>
        <w:jc w:val="both"/>
        <w:rPr>
          <w:b w:val="0"/>
          <w:sz w:val="24"/>
          <w:szCs w:val="24"/>
        </w:rPr>
      </w:pPr>
      <w:r w:rsidRPr="004321CB">
        <w:rPr>
          <w:b w:val="0"/>
          <w:i/>
          <w:sz w:val="24"/>
          <w:szCs w:val="24"/>
        </w:rPr>
        <w:t>слушать</w:t>
      </w:r>
      <w:r w:rsidRPr="004321CB">
        <w:rPr>
          <w:b w:val="0"/>
          <w:sz w:val="24"/>
          <w:szCs w:val="24"/>
        </w:rPr>
        <w:t xml:space="preserve"> и </w:t>
      </w:r>
      <w:r w:rsidRPr="004321CB">
        <w:rPr>
          <w:b w:val="0"/>
          <w:i/>
          <w:sz w:val="24"/>
          <w:szCs w:val="24"/>
        </w:rPr>
        <w:t>понимать</w:t>
      </w:r>
      <w:r w:rsidRPr="004321CB">
        <w:rPr>
          <w:b w:val="0"/>
          <w:sz w:val="24"/>
          <w:szCs w:val="24"/>
        </w:rPr>
        <w:t xml:space="preserve"> речь других.</w:t>
      </w:r>
    </w:p>
    <w:p w:rsidR="002208A5" w:rsidRPr="004321CB" w:rsidRDefault="002208A5" w:rsidP="00FE7213">
      <w:pPr>
        <w:ind w:firstLine="284"/>
        <w:jc w:val="both"/>
        <w:rPr>
          <w:u w:val="single"/>
        </w:rPr>
      </w:pPr>
      <w:r w:rsidRPr="004321CB">
        <w:t xml:space="preserve">Средством формирования этих действий служит технология </w:t>
      </w:r>
      <w:r w:rsidRPr="004321CB">
        <w:rPr>
          <w:bCs/>
        </w:rPr>
        <w:t>продуктивной художественно-творческой деятельности.</w:t>
      </w:r>
      <w:r w:rsidRPr="004321CB">
        <w:t xml:space="preserve"> Совместно договариваться о правилах общения и поведения в школе и следовать им.</w:t>
      </w:r>
    </w:p>
    <w:p w:rsidR="002208A5" w:rsidRPr="004321CB" w:rsidRDefault="002208A5" w:rsidP="00FE7213">
      <w:pPr>
        <w:ind w:firstLine="284"/>
        <w:jc w:val="both"/>
      </w:pPr>
      <w:r w:rsidRPr="004321CB">
        <w:rPr>
          <w:b/>
        </w:rPr>
        <w:t>Предметными результатами</w:t>
      </w:r>
      <w:r w:rsidRPr="004321CB">
        <w:t xml:space="preserve"> изучения курса «Технология» в 1-м классе является формирование следующих знаний и умений. </w:t>
      </w:r>
    </w:p>
    <w:p w:rsidR="002208A5" w:rsidRPr="004321CB" w:rsidRDefault="002208A5" w:rsidP="00FE7213">
      <w:pPr>
        <w:ind w:firstLine="567"/>
        <w:jc w:val="both"/>
      </w:pPr>
      <w:r w:rsidRPr="004321CB">
        <w:rPr>
          <w:i/>
          <w:iCs/>
        </w:rPr>
        <w:t>Иметь представление об</w:t>
      </w:r>
      <w:r w:rsidRPr="004321CB">
        <w:t xml:space="preserve"> </w:t>
      </w:r>
      <w:r w:rsidRPr="004321CB">
        <w:rPr>
          <w:i/>
          <w:iCs/>
        </w:rPr>
        <w:t>эстетических понятиях</w:t>
      </w:r>
      <w:r w:rsidRPr="004321CB">
        <w:rPr>
          <w:bCs/>
          <w:i/>
          <w:iCs/>
        </w:rPr>
        <w:t>:</w:t>
      </w:r>
      <w:r w:rsidRPr="004321CB">
        <w:rPr>
          <w:b/>
          <w:bCs/>
          <w:i/>
          <w:iCs/>
        </w:rPr>
        <w:t xml:space="preserve"> </w:t>
      </w:r>
      <w:r w:rsidRPr="004321CB">
        <w:t>эстетический идеал, эстетический вкус, мера, тождество, гармония, соотношение, часть и целое, сцена.</w:t>
      </w:r>
    </w:p>
    <w:p w:rsidR="002208A5" w:rsidRPr="004321CB" w:rsidRDefault="002208A5" w:rsidP="00FE7213">
      <w:pPr>
        <w:ind w:firstLine="567"/>
      </w:pPr>
      <w:r w:rsidRPr="004321CB">
        <w:rPr>
          <w:i/>
          <w:iCs/>
        </w:rPr>
        <w:t>По художественно-творческой изобразительной деятельности</w:t>
      </w:r>
      <w:r w:rsidRPr="004321CB">
        <w:t>:</w:t>
      </w:r>
    </w:p>
    <w:p w:rsidR="002208A5" w:rsidRPr="004321CB" w:rsidRDefault="002208A5" w:rsidP="00FE7213">
      <w:pPr>
        <w:ind w:firstLine="567"/>
        <w:rPr>
          <w:u w:val="single"/>
        </w:rPr>
      </w:pPr>
      <w:r w:rsidRPr="004321CB">
        <w:rPr>
          <w:i/>
          <w:iCs/>
        </w:rPr>
        <w:t xml:space="preserve">знать </w:t>
      </w:r>
      <w:r w:rsidRPr="004321CB">
        <w:t>особенности материалов (изобразительных и графических), используемых учащимися в своей деятельности, и их возможности для создания образа;</w:t>
      </w:r>
      <w:r w:rsidRPr="004321CB">
        <w:rPr>
          <w:i/>
          <w:iCs/>
        </w:rPr>
        <w:t xml:space="preserve"> </w:t>
      </w:r>
      <w:r w:rsidRPr="004321CB">
        <w:t>линия, мазок, пятно, цвет, симметрия, рисунок, узор, орнамент, плоскостное и объёмное изображение, рельеф, мозаика.</w:t>
      </w:r>
    </w:p>
    <w:p w:rsidR="002208A5" w:rsidRPr="004321CB" w:rsidRDefault="002208A5" w:rsidP="00FE7213">
      <w:pPr>
        <w:ind w:firstLine="567"/>
        <w:jc w:val="both"/>
        <w:rPr>
          <w:u w:val="single"/>
        </w:rPr>
      </w:pPr>
      <w:r w:rsidRPr="004321CB">
        <w:rPr>
          <w:i/>
          <w:iCs/>
        </w:rPr>
        <w:t>Уметь</w:t>
      </w:r>
      <w:r w:rsidRPr="004321CB">
        <w:rPr>
          <w:b/>
          <w:bCs/>
          <w:i/>
          <w:iCs/>
        </w:rPr>
        <w:t xml:space="preserve"> </w:t>
      </w:r>
      <w:r w:rsidRPr="004321CB">
        <w:t>реализовывать замысел образа с помощью полученных на уроках</w:t>
      </w:r>
      <w:r w:rsidRPr="004321CB">
        <w:rPr>
          <w:b/>
          <w:bCs/>
        </w:rPr>
        <w:t xml:space="preserve"> </w:t>
      </w:r>
      <w:r w:rsidRPr="004321CB">
        <w:t xml:space="preserve">изобразительного искусства знаний. </w:t>
      </w:r>
    </w:p>
    <w:p w:rsidR="002208A5" w:rsidRPr="004321CB" w:rsidRDefault="002208A5" w:rsidP="00FE7213">
      <w:pPr>
        <w:ind w:firstLine="567"/>
        <w:rPr>
          <w:i/>
          <w:iCs/>
        </w:rPr>
      </w:pPr>
      <w:r w:rsidRPr="004321CB">
        <w:rPr>
          <w:i/>
          <w:iCs/>
        </w:rPr>
        <w:t>По трудовой (технико-технологической) деятельности:</w:t>
      </w:r>
    </w:p>
    <w:p w:rsidR="002208A5" w:rsidRPr="004321CB" w:rsidRDefault="002208A5" w:rsidP="00FE7213">
      <w:pPr>
        <w:ind w:firstLine="567"/>
        <w:jc w:val="both"/>
        <w:rPr>
          <w:b/>
          <w:bCs/>
          <w:i/>
          <w:iCs/>
        </w:rPr>
      </w:pPr>
      <w:r w:rsidRPr="004321CB">
        <w:rPr>
          <w:b/>
          <w:bCs/>
          <w:i/>
          <w:iCs/>
        </w:rPr>
        <w:t xml:space="preserve">знать </w:t>
      </w:r>
    </w:p>
    <w:p w:rsidR="002208A5" w:rsidRPr="004321CB" w:rsidRDefault="002208A5" w:rsidP="009306AF">
      <w:pPr>
        <w:numPr>
          <w:ilvl w:val="0"/>
          <w:numId w:val="266"/>
        </w:numPr>
        <w:autoSpaceDE w:val="0"/>
        <w:autoSpaceDN w:val="0"/>
        <w:jc w:val="both"/>
      </w:pPr>
      <w:r w:rsidRPr="004321CB">
        <w:t xml:space="preserve">виды материалов (природные, бумага, тонкий картон, ткань, клейстер, клей), их свойства и названия; </w:t>
      </w:r>
    </w:p>
    <w:p w:rsidR="002208A5" w:rsidRPr="004321CB" w:rsidRDefault="002208A5" w:rsidP="009306AF">
      <w:pPr>
        <w:pStyle w:val="21"/>
        <w:numPr>
          <w:ilvl w:val="0"/>
          <w:numId w:val="266"/>
        </w:numPr>
        <w:autoSpaceDE w:val="0"/>
        <w:autoSpaceDN w:val="0"/>
        <w:spacing w:after="0" w:line="240" w:lineRule="auto"/>
        <w:jc w:val="both"/>
      </w:pPr>
      <w:r w:rsidRPr="004321CB">
        <w:t>конструкции однодетальные и многодетальные, неподвижное соединение деталей;</w:t>
      </w:r>
    </w:p>
    <w:p w:rsidR="002208A5" w:rsidRPr="004321CB" w:rsidRDefault="002208A5" w:rsidP="009306AF">
      <w:pPr>
        <w:pStyle w:val="21"/>
        <w:numPr>
          <w:ilvl w:val="0"/>
          <w:numId w:val="266"/>
        </w:numPr>
        <w:autoSpaceDE w:val="0"/>
        <w:autoSpaceDN w:val="0"/>
        <w:spacing w:after="0" w:line="240" w:lineRule="auto"/>
        <w:jc w:val="both"/>
      </w:pPr>
      <w:r w:rsidRPr="004321CB">
        <w:t>названия и назначение ручных инструментов и приспособления шаблонов, правила работы ими;</w:t>
      </w:r>
    </w:p>
    <w:p w:rsidR="002208A5" w:rsidRPr="004321CB" w:rsidRDefault="002208A5" w:rsidP="009306AF">
      <w:pPr>
        <w:numPr>
          <w:ilvl w:val="0"/>
          <w:numId w:val="266"/>
        </w:numPr>
        <w:autoSpaceDE w:val="0"/>
        <w:autoSpaceDN w:val="0"/>
        <w:jc w:val="both"/>
      </w:pPr>
      <w:r w:rsidRPr="004321CB">
        <w:t>технологическую последовательность изготовления несложных изделий: разметка, резание, сборка, отделка;</w:t>
      </w:r>
    </w:p>
    <w:p w:rsidR="002208A5" w:rsidRPr="004321CB" w:rsidRDefault="002208A5" w:rsidP="009306AF">
      <w:pPr>
        <w:numPr>
          <w:ilvl w:val="0"/>
          <w:numId w:val="266"/>
        </w:numPr>
        <w:autoSpaceDE w:val="0"/>
        <w:autoSpaceDN w:val="0"/>
        <w:jc w:val="both"/>
      </w:pPr>
      <w:r w:rsidRPr="004321CB">
        <w:t>способы разметки: сгибанием, по шаблону;</w:t>
      </w:r>
    </w:p>
    <w:p w:rsidR="002208A5" w:rsidRPr="004321CB" w:rsidRDefault="002208A5" w:rsidP="009306AF">
      <w:pPr>
        <w:numPr>
          <w:ilvl w:val="0"/>
          <w:numId w:val="266"/>
        </w:numPr>
        <w:autoSpaceDE w:val="0"/>
        <w:autoSpaceDN w:val="0"/>
        <w:jc w:val="both"/>
      </w:pPr>
      <w:r w:rsidRPr="004321CB">
        <w:t>способы соединения с помощью клейстера, клея ПВА;</w:t>
      </w:r>
    </w:p>
    <w:p w:rsidR="002208A5" w:rsidRPr="004321CB" w:rsidRDefault="002208A5" w:rsidP="009306AF">
      <w:pPr>
        <w:numPr>
          <w:ilvl w:val="0"/>
          <w:numId w:val="266"/>
        </w:numPr>
        <w:autoSpaceDE w:val="0"/>
        <w:autoSpaceDN w:val="0"/>
        <w:jc w:val="both"/>
      </w:pPr>
      <w:r w:rsidRPr="004321CB">
        <w:t>виды отделки: раскрашиванием, аппликационно, прямой строчкой и её вариантами;</w:t>
      </w:r>
    </w:p>
    <w:p w:rsidR="002208A5" w:rsidRPr="004321CB" w:rsidRDefault="002208A5" w:rsidP="00FE7213">
      <w:pPr>
        <w:ind w:firstLine="567"/>
        <w:jc w:val="both"/>
      </w:pPr>
      <w:r w:rsidRPr="004321CB">
        <w:t xml:space="preserve"> </w:t>
      </w:r>
      <w:r w:rsidRPr="004321CB">
        <w:rPr>
          <w:b/>
        </w:rPr>
        <w:t>у</w:t>
      </w:r>
      <w:r w:rsidRPr="004321CB">
        <w:rPr>
          <w:b/>
          <w:bCs/>
          <w:i/>
          <w:iCs/>
        </w:rPr>
        <w:t xml:space="preserve">меть </w:t>
      </w:r>
      <w:r w:rsidRPr="004321CB">
        <w:rPr>
          <w:i/>
          <w:iCs/>
        </w:rPr>
        <w:t>под контролем учителя</w:t>
      </w:r>
      <w:r w:rsidRPr="004321CB">
        <w:t xml:space="preserve"> организовывать рабочее место и поддерживать порядок на нём во время работы, правильно работать ручными инструментами;</w:t>
      </w:r>
    </w:p>
    <w:p w:rsidR="002208A5" w:rsidRPr="004321CB" w:rsidRDefault="002208A5" w:rsidP="00FE7213">
      <w:pPr>
        <w:ind w:firstLine="567"/>
        <w:jc w:val="both"/>
      </w:pPr>
      <w:r w:rsidRPr="004321CB">
        <w:rPr>
          <w:i/>
          <w:iCs/>
        </w:rPr>
        <w:t>с помощью учителя</w:t>
      </w:r>
      <w:r w:rsidRPr="004321CB">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2208A5" w:rsidRPr="004321CB" w:rsidRDefault="002208A5" w:rsidP="00FE7213">
      <w:pPr>
        <w:ind w:firstLine="567"/>
        <w:jc w:val="both"/>
      </w:pPr>
      <w:r w:rsidRPr="004321CB">
        <w:rPr>
          <w:i/>
          <w:iCs/>
        </w:rPr>
        <w:t>самостоятельно</w:t>
      </w:r>
      <w:r w:rsidRPr="004321CB">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2208A5" w:rsidRPr="004321CB" w:rsidRDefault="002208A5" w:rsidP="00FE7213">
      <w:pPr>
        <w:ind w:firstLine="567"/>
        <w:jc w:val="both"/>
      </w:pPr>
      <w:r w:rsidRPr="004321CB">
        <w:rPr>
          <w:b/>
          <w:bCs/>
          <w:i/>
          <w:iCs/>
        </w:rPr>
        <w:t>Уметь</w:t>
      </w:r>
      <w:r w:rsidRPr="004321CB">
        <w:t xml:space="preserve"> реализовывать творческий замысел в контексте (связи) художественно-творческой и трудовой деятельности.</w:t>
      </w:r>
    </w:p>
    <w:p w:rsidR="002208A5" w:rsidRPr="004321CB" w:rsidRDefault="002208A5" w:rsidP="00FE7213">
      <w:pPr>
        <w:ind w:firstLine="284"/>
      </w:pPr>
    </w:p>
    <w:p w:rsidR="002208A5" w:rsidRPr="004321CB" w:rsidRDefault="002208A5" w:rsidP="00FE7213">
      <w:pPr>
        <w:pStyle w:val="31"/>
        <w:spacing w:before="0"/>
        <w:ind w:firstLine="284"/>
        <w:rPr>
          <w:sz w:val="24"/>
          <w:szCs w:val="24"/>
        </w:rPr>
      </w:pPr>
      <w:r w:rsidRPr="004321CB">
        <w:rPr>
          <w:sz w:val="24"/>
          <w:szCs w:val="24"/>
        </w:rPr>
        <w:t>2 класс</w:t>
      </w:r>
    </w:p>
    <w:p w:rsidR="002208A5" w:rsidRPr="004321CB" w:rsidRDefault="002208A5" w:rsidP="00FE7213">
      <w:pPr>
        <w:pStyle w:val="31"/>
        <w:spacing w:before="0"/>
        <w:ind w:firstLine="284"/>
        <w:rPr>
          <w:sz w:val="24"/>
          <w:szCs w:val="24"/>
        </w:rPr>
      </w:pPr>
    </w:p>
    <w:p w:rsidR="002208A5" w:rsidRPr="004321CB" w:rsidRDefault="002208A5" w:rsidP="00FE7213">
      <w:pPr>
        <w:ind w:firstLine="284"/>
        <w:jc w:val="both"/>
      </w:pPr>
      <w:r w:rsidRPr="004321CB">
        <w:rPr>
          <w:b/>
        </w:rPr>
        <w:t>Личностными результатами</w:t>
      </w:r>
      <w:r w:rsidRPr="004321CB">
        <w:t xml:space="preserve"> изучения курса «Технология» во 2-м классе является формирование следующих умений: </w:t>
      </w:r>
    </w:p>
    <w:p w:rsidR="002208A5" w:rsidRPr="004321CB" w:rsidRDefault="002208A5" w:rsidP="009306AF">
      <w:pPr>
        <w:pStyle w:val="31"/>
        <w:numPr>
          <w:ilvl w:val="0"/>
          <w:numId w:val="267"/>
        </w:numPr>
        <w:spacing w:before="0"/>
        <w:jc w:val="both"/>
        <w:rPr>
          <w:b w:val="0"/>
          <w:sz w:val="24"/>
          <w:szCs w:val="24"/>
        </w:rPr>
      </w:pPr>
      <w:r w:rsidRPr="004321CB">
        <w:rPr>
          <w:b w:val="0"/>
          <w:i/>
          <w:sz w:val="24"/>
          <w:szCs w:val="24"/>
        </w:rPr>
        <w:t>объяснять</w:t>
      </w:r>
      <w:r w:rsidRPr="004321CB">
        <w:rPr>
          <w:b w:val="0"/>
          <w:sz w:val="24"/>
          <w:szCs w:val="24"/>
        </w:rPr>
        <w:t xml:space="preserve"> свои чувства и ощущения от созерцаемых произведений искусства, объяснять своё отношение к поступкам с позиции </w:t>
      </w:r>
      <w:r w:rsidRPr="004321CB">
        <w:rPr>
          <w:b w:val="0"/>
          <w:sz w:val="24"/>
          <w:szCs w:val="24"/>
        </w:rPr>
        <w:lastRenderedPageBreak/>
        <w:t>общечеловеческих нравственных ценностей, рассуждать и обсуждать их с одноклассниками;</w:t>
      </w:r>
    </w:p>
    <w:p w:rsidR="002208A5" w:rsidRPr="004321CB" w:rsidRDefault="002208A5" w:rsidP="009306AF">
      <w:pPr>
        <w:pStyle w:val="31"/>
        <w:numPr>
          <w:ilvl w:val="0"/>
          <w:numId w:val="268"/>
        </w:numPr>
        <w:spacing w:before="0"/>
        <w:jc w:val="both"/>
        <w:textAlignment w:val="auto"/>
        <w:rPr>
          <w:b w:val="0"/>
          <w:sz w:val="24"/>
          <w:szCs w:val="24"/>
        </w:rPr>
      </w:pPr>
      <w:r w:rsidRPr="004321CB">
        <w:rPr>
          <w:b w:val="0"/>
          <w:i/>
          <w:sz w:val="24"/>
          <w:szCs w:val="24"/>
        </w:rPr>
        <w:t>объяснять</w:t>
      </w:r>
      <w:r w:rsidRPr="004321CB">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2208A5" w:rsidRPr="004321CB" w:rsidRDefault="002208A5" w:rsidP="009306AF">
      <w:pPr>
        <w:pStyle w:val="31"/>
        <w:numPr>
          <w:ilvl w:val="0"/>
          <w:numId w:val="269"/>
        </w:numPr>
        <w:spacing w:before="0"/>
        <w:jc w:val="both"/>
        <w:rPr>
          <w:b w:val="0"/>
          <w:sz w:val="24"/>
          <w:szCs w:val="24"/>
        </w:rPr>
      </w:pPr>
      <w:r w:rsidRPr="004321CB">
        <w:rPr>
          <w:b w:val="0"/>
          <w:sz w:val="24"/>
          <w:szCs w:val="24"/>
        </w:rPr>
        <w:t xml:space="preserve">самостоятельно </w:t>
      </w:r>
      <w:r w:rsidRPr="004321CB">
        <w:rPr>
          <w:b w:val="0"/>
          <w:i/>
          <w:sz w:val="24"/>
          <w:szCs w:val="24"/>
        </w:rPr>
        <w:t>определять</w:t>
      </w:r>
      <w:r w:rsidRPr="004321CB">
        <w:rPr>
          <w:b w:val="0"/>
          <w:sz w:val="24"/>
          <w:szCs w:val="24"/>
        </w:rPr>
        <w:t xml:space="preserve"> и </w:t>
      </w:r>
      <w:r w:rsidRPr="004321CB">
        <w:rPr>
          <w:b w:val="0"/>
          <w:i/>
          <w:sz w:val="24"/>
          <w:szCs w:val="24"/>
        </w:rPr>
        <w:t>высказывать</w:t>
      </w:r>
      <w:r w:rsidRPr="004321CB">
        <w:rPr>
          <w:b w:val="0"/>
          <w:sz w:val="24"/>
          <w:szCs w:val="24"/>
        </w:rPr>
        <w:t xml:space="preserve"> </w:t>
      </w:r>
      <w:r w:rsidRPr="004321CB">
        <w:rPr>
          <w:b w:val="0"/>
          <w:iCs/>
          <w:sz w:val="24"/>
          <w:szCs w:val="24"/>
        </w:rPr>
        <w:t>свои чувства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2208A5" w:rsidRPr="004321CB" w:rsidRDefault="002208A5" w:rsidP="009306AF">
      <w:pPr>
        <w:pStyle w:val="31"/>
        <w:numPr>
          <w:ilvl w:val="0"/>
          <w:numId w:val="270"/>
        </w:numPr>
        <w:spacing w:before="0"/>
        <w:jc w:val="both"/>
        <w:rPr>
          <w:b w:val="0"/>
          <w:sz w:val="24"/>
          <w:szCs w:val="24"/>
        </w:rPr>
      </w:pPr>
      <w:r w:rsidRPr="004321CB">
        <w:rPr>
          <w:b w:val="0"/>
          <w:sz w:val="24"/>
          <w:szCs w:val="24"/>
        </w:rPr>
        <w:t xml:space="preserve">в предложенных ситуациях, опираясь на общие для всех простые правила поведения, </w:t>
      </w:r>
      <w:r w:rsidRPr="004321CB">
        <w:rPr>
          <w:b w:val="0"/>
          <w:i/>
          <w:sz w:val="24"/>
          <w:szCs w:val="24"/>
        </w:rPr>
        <w:t>делать выбор</w:t>
      </w:r>
      <w:r w:rsidRPr="004321CB">
        <w:rPr>
          <w:b w:val="0"/>
          <w:sz w:val="24"/>
          <w:szCs w:val="24"/>
        </w:rPr>
        <w:t>, какое мнение принять (своё или другое, высказанное в ходе обсуждения).</w:t>
      </w:r>
    </w:p>
    <w:p w:rsidR="002208A5" w:rsidRPr="004321CB" w:rsidRDefault="002208A5" w:rsidP="00FE7213">
      <w:pPr>
        <w:ind w:firstLine="284"/>
        <w:jc w:val="both"/>
        <w:rPr>
          <w:u w:val="single"/>
        </w:rPr>
      </w:pPr>
      <w:r w:rsidRPr="004321CB">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4321CB">
        <w:rPr>
          <w:bCs/>
        </w:rPr>
        <w:t>миру, событиям, поступкам людей.</w:t>
      </w:r>
    </w:p>
    <w:p w:rsidR="002208A5" w:rsidRPr="004321CB" w:rsidRDefault="002208A5" w:rsidP="00FE7213">
      <w:pPr>
        <w:ind w:firstLine="284"/>
        <w:jc w:val="both"/>
      </w:pPr>
      <w:r w:rsidRPr="004321CB">
        <w:rPr>
          <w:b/>
        </w:rPr>
        <w:t>Метапредметными результатами</w:t>
      </w:r>
      <w:r w:rsidRPr="004321CB">
        <w:t xml:space="preserve"> изучения курса «Технология» во 2-м классе является формирование следующих универсальных учебных действий. </w:t>
      </w:r>
    </w:p>
    <w:p w:rsidR="002208A5" w:rsidRPr="004321CB" w:rsidRDefault="002208A5" w:rsidP="00FE7213">
      <w:pPr>
        <w:pStyle w:val="31"/>
        <w:spacing w:before="0"/>
        <w:ind w:firstLine="284"/>
        <w:jc w:val="both"/>
        <w:rPr>
          <w:b w:val="0"/>
          <w:sz w:val="24"/>
          <w:szCs w:val="24"/>
        </w:rPr>
      </w:pPr>
      <w:r w:rsidRPr="004321CB">
        <w:rPr>
          <w:b w:val="0"/>
          <w:i/>
          <w:sz w:val="24"/>
          <w:szCs w:val="24"/>
        </w:rPr>
        <w:t>Регулятивные УУД</w:t>
      </w:r>
      <w:r w:rsidRPr="004321CB">
        <w:rPr>
          <w:b w:val="0"/>
          <w:sz w:val="24"/>
          <w:szCs w:val="24"/>
        </w:rPr>
        <w:t>:</w:t>
      </w:r>
    </w:p>
    <w:p w:rsidR="002208A5" w:rsidRPr="004321CB" w:rsidRDefault="002208A5" w:rsidP="009306AF">
      <w:pPr>
        <w:pStyle w:val="31"/>
        <w:numPr>
          <w:ilvl w:val="0"/>
          <w:numId w:val="271"/>
        </w:numPr>
        <w:spacing w:before="0"/>
        <w:jc w:val="both"/>
        <w:rPr>
          <w:b w:val="0"/>
          <w:sz w:val="24"/>
          <w:szCs w:val="24"/>
        </w:rPr>
      </w:pPr>
      <w:r w:rsidRPr="004321CB">
        <w:rPr>
          <w:b w:val="0"/>
          <w:i/>
          <w:sz w:val="24"/>
          <w:szCs w:val="24"/>
        </w:rPr>
        <w:t>определять</w:t>
      </w:r>
      <w:r w:rsidRPr="004321CB">
        <w:rPr>
          <w:b w:val="0"/>
          <w:sz w:val="24"/>
          <w:szCs w:val="24"/>
        </w:rPr>
        <w:t xml:space="preserve"> цель деятельности на уроке с помощью учителя и самостоятельно; </w:t>
      </w:r>
    </w:p>
    <w:p w:rsidR="002208A5" w:rsidRPr="004321CB" w:rsidRDefault="002208A5" w:rsidP="009306AF">
      <w:pPr>
        <w:pStyle w:val="31"/>
        <w:numPr>
          <w:ilvl w:val="0"/>
          <w:numId w:val="272"/>
        </w:numPr>
        <w:spacing w:before="0"/>
        <w:jc w:val="both"/>
        <w:rPr>
          <w:b w:val="0"/>
          <w:sz w:val="24"/>
          <w:szCs w:val="24"/>
        </w:rPr>
      </w:pPr>
      <w:r w:rsidRPr="004321CB">
        <w:rPr>
          <w:b w:val="0"/>
          <w:sz w:val="24"/>
          <w:szCs w:val="24"/>
        </w:rPr>
        <w:t xml:space="preserve">учиться совместно с учителем выявлять и </w:t>
      </w:r>
      <w:r w:rsidRPr="004321CB">
        <w:rPr>
          <w:b w:val="0"/>
          <w:i/>
          <w:sz w:val="24"/>
          <w:szCs w:val="24"/>
        </w:rPr>
        <w:t>формулировать</w:t>
      </w:r>
      <w:r w:rsidRPr="004321CB">
        <w:rPr>
          <w:b w:val="0"/>
          <w:sz w:val="24"/>
          <w:szCs w:val="24"/>
        </w:rPr>
        <w:t xml:space="preserve"> </w:t>
      </w:r>
      <w:r w:rsidRPr="004321CB">
        <w:rPr>
          <w:b w:val="0"/>
          <w:i/>
          <w:sz w:val="24"/>
          <w:szCs w:val="24"/>
        </w:rPr>
        <w:t>учебную</w:t>
      </w:r>
      <w:r w:rsidRPr="004321CB">
        <w:rPr>
          <w:b w:val="0"/>
          <w:sz w:val="24"/>
          <w:szCs w:val="24"/>
        </w:rPr>
        <w:t xml:space="preserve"> </w:t>
      </w:r>
      <w:r w:rsidRPr="004321CB">
        <w:rPr>
          <w:b w:val="0"/>
          <w:i/>
          <w:sz w:val="24"/>
          <w:szCs w:val="24"/>
        </w:rPr>
        <w:t>проблему</w:t>
      </w:r>
      <w:r w:rsidRPr="004321CB">
        <w:rPr>
          <w:b w:val="0"/>
          <w:sz w:val="24"/>
          <w:szCs w:val="24"/>
        </w:rPr>
        <w:t xml:space="preserve"> (в ходе анализа предъявляемых заданий, образцов изделий);</w:t>
      </w:r>
    </w:p>
    <w:p w:rsidR="002208A5" w:rsidRPr="004321CB" w:rsidRDefault="002208A5" w:rsidP="009306AF">
      <w:pPr>
        <w:pStyle w:val="31"/>
        <w:numPr>
          <w:ilvl w:val="0"/>
          <w:numId w:val="273"/>
        </w:numPr>
        <w:spacing w:before="0"/>
        <w:jc w:val="both"/>
        <w:rPr>
          <w:b w:val="0"/>
          <w:sz w:val="24"/>
          <w:szCs w:val="24"/>
        </w:rPr>
      </w:pPr>
      <w:r w:rsidRPr="004321CB">
        <w:rPr>
          <w:b w:val="0"/>
          <w:sz w:val="24"/>
          <w:szCs w:val="24"/>
        </w:rPr>
        <w:t xml:space="preserve">учиться </w:t>
      </w:r>
      <w:r w:rsidRPr="004321CB">
        <w:rPr>
          <w:b w:val="0"/>
          <w:i/>
          <w:sz w:val="24"/>
          <w:szCs w:val="24"/>
        </w:rPr>
        <w:t>планировать</w:t>
      </w:r>
      <w:r w:rsidRPr="004321CB">
        <w:rPr>
          <w:b w:val="0"/>
          <w:sz w:val="24"/>
          <w:szCs w:val="24"/>
        </w:rPr>
        <w:t xml:space="preserve"> практическую деятельность на уроке; </w:t>
      </w:r>
    </w:p>
    <w:p w:rsidR="002208A5" w:rsidRPr="004321CB" w:rsidRDefault="002208A5" w:rsidP="009306AF">
      <w:pPr>
        <w:pStyle w:val="31"/>
        <w:numPr>
          <w:ilvl w:val="0"/>
          <w:numId w:val="274"/>
        </w:numPr>
        <w:spacing w:before="0"/>
        <w:jc w:val="both"/>
        <w:rPr>
          <w:b w:val="0"/>
          <w:sz w:val="24"/>
          <w:szCs w:val="24"/>
        </w:rPr>
      </w:pPr>
      <w:r w:rsidRPr="004321CB">
        <w:rPr>
          <w:b w:val="0"/>
          <w:sz w:val="24"/>
          <w:szCs w:val="24"/>
        </w:rPr>
        <w:t xml:space="preserve">с помощью учителя </w:t>
      </w:r>
      <w:r w:rsidRPr="004321CB">
        <w:rPr>
          <w:b w:val="0"/>
          <w:i/>
          <w:iCs/>
          <w:sz w:val="24"/>
          <w:szCs w:val="24"/>
        </w:rPr>
        <w:t>отбирать</w:t>
      </w:r>
      <w:r w:rsidRPr="004321CB">
        <w:rPr>
          <w:b w:val="0"/>
          <w:sz w:val="24"/>
          <w:szCs w:val="24"/>
        </w:rPr>
        <w:t xml:space="preserve"> наиболее подходящие для выполнения задания материалы и инструменты;</w:t>
      </w:r>
    </w:p>
    <w:p w:rsidR="002208A5" w:rsidRPr="004321CB" w:rsidRDefault="002208A5" w:rsidP="009306AF">
      <w:pPr>
        <w:pStyle w:val="31"/>
        <w:numPr>
          <w:ilvl w:val="0"/>
          <w:numId w:val="275"/>
        </w:numPr>
        <w:spacing w:before="0"/>
        <w:jc w:val="both"/>
        <w:rPr>
          <w:b w:val="0"/>
          <w:sz w:val="24"/>
          <w:szCs w:val="24"/>
        </w:rPr>
      </w:pPr>
      <w:r w:rsidRPr="004321CB">
        <w:rPr>
          <w:b w:val="0"/>
          <w:i/>
          <w:sz w:val="24"/>
          <w:szCs w:val="24"/>
        </w:rPr>
        <w:t>учиться предлагать</w:t>
      </w:r>
      <w:r w:rsidRPr="004321CB">
        <w:rPr>
          <w:b w:val="0"/>
          <w:sz w:val="24"/>
          <w:szCs w:val="24"/>
        </w:rPr>
        <w:t xml:space="preserve">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2208A5" w:rsidRPr="004321CB" w:rsidRDefault="002208A5" w:rsidP="009306AF">
      <w:pPr>
        <w:pStyle w:val="31"/>
        <w:numPr>
          <w:ilvl w:val="0"/>
          <w:numId w:val="276"/>
        </w:numPr>
        <w:spacing w:before="0"/>
        <w:jc w:val="both"/>
        <w:rPr>
          <w:b w:val="0"/>
          <w:sz w:val="24"/>
          <w:szCs w:val="24"/>
        </w:rPr>
      </w:pPr>
      <w:r w:rsidRPr="004321CB">
        <w:rPr>
          <w:b w:val="0"/>
          <w:sz w:val="24"/>
          <w:szCs w:val="24"/>
        </w:rPr>
        <w:t xml:space="preserve">работая по совместно составленному плану, </w:t>
      </w:r>
      <w:r w:rsidRPr="004321CB">
        <w:rPr>
          <w:b w:val="0"/>
          <w:i/>
          <w:sz w:val="24"/>
          <w:szCs w:val="24"/>
        </w:rPr>
        <w:t>использовать</w:t>
      </w:r>
      <w:r w:rsidRPr="004321CB">
        <w:rPr>
          <w:b w:val="0"/>
          <w:sz w:val="24"/>
          <w:szCs w:val="24"/>
        </w:rPr>
        <w:t xml:space="preserve">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2208A5" w:rsidRPr="004321CB" w:rsidRDefault="002208A5" w:rsidP="00FE7213">
      <w:pPr>
        <w:pStyle w:val="31"/>
        <w:spacing w:before="0"/>
        <w:ind w:left="284"/>
        <w:jc w:val="both"/>
        <w:rPr>
          <w:b w:val="0"/>
          <w:sz w:val="24"/>
          <w:szCs w:val="24"/>
        </w:rPr>
      </w:pPr>
      <w:r w:rsidRPr="004321CB">
        <w:rPr>
          <w:b w:val="0"/>
          <w:sz w:val="24"/>
          <w:szCs w:val="24"/>
        </w:rPr>
        <w:t xml:space="preserve">Средством формирования этих действий служит технология </w:t>
      </w:r>
      <w:r w:rsidRPr="004321CB">
        <w:rPr>
          <w:b w:val="0"/>
          <w:bCs/>
          <w:sz w:val="24"/>
          <w:szCs w:val="24"/>
        </w:rPr>
        <w:t>продуктивной художественно-творческой деятельности.</w:t>
      </w:r>
    </w:p>
    <w:p w:rsidR="002208A5" w:rsidRPr="004321CB" w:rsidRDefault="002208A5" w:rsidP="009306AF">
      <w:pPr>
        <w:pStyle w:val="31"/>
        <w:numPr>
          <w:ilvl w:val="0"/>
          <w:numId w:val="277"/>
        </w:numPr>
        <w:spacing w:before="0"/>
        <w:jc w:val="both"/>
        <w:rPr>
          <w:b w:val="0"/>
          <w:sz w:val="24"/>
          <w:szCs w:val="24"/>
        </w:rPr>
      </w:pPr>
      <w:r w:rsidRPr="004321CB">
        <w:rPr>
          <w:b w:val="0"/>
          <w:i/>
          <w:sz w:val="24"/>
          <w:szCs w:val="24"/>
        </w:rPr>
        <w:t>определять</w:t>
      </w:r>
      <w:r w:rsidRPr="004321CB">
        <w:rPr>
          <w:b w:val="0"/>
          <w:sz w:val="24"/>
          <w:szCs w:val="24"/>
        </w:rPr>
        <w:t xml:space="preserve"> успешность выполнения своего задания в диалоге с учителем.</w:t>
      </w:r>
    </w:p>
    <w:p w:rsidR="002208A5" w:rsidRPr="004321CB" w:rsidRDefault="002208A5" w:rsidP="00FE7213">
      <w:pPr>
        <w:pStyle w:val="31"/>
        <w:spacing w:before="0"/>
        <w:ind w:firstLine="284"/>
        <w:jc w:val="both"/>
        <w:rPr>
          <w:b w:val="0"/>
          <w:i/>
          <w:sz w:val="24"/>
          <w:szCs w:val="24"/>
          <w:u w:val="single"/>
        </w:rPr>
      </w:pPr>
      <w:r w:rsidRPr="004321CB">
        <w:rPr>
          <w:b w:val="0"/>
          <w:sz w:val="24"/>
          <w:szCs w:val="24"/>
        </w:rPr>
        <w:t>Средством формирования этих действий служит технология оценки учебных успехов.</w:t>
      </w:r>
    </w:p>
    <w:p w:rsidR="002208A5" w:rsidRPr="004321CB" w:rsidRDefault="002208A5" w:rsidP="00FE7213">
      <w:pPr>
        <w:pStyle w:val="31"/>
        <w:spacing w:before="0"/>
        <w:ind w:firstLine="284"/>
        <w:jc w:val="both"/>
        <w:rPr>
          <w:b w:val="0"/>
          <w:sz w:val="24"/>
          <w:szCs w:val="24"/>
        </w:rPr>
      </w:pPr>
      <w:r w:rsidRPr="004321CB">
        <w:rPr>
          <w:b w:val="0"/>
          <w:i/>
          <w:sz w:val="24"/>
          <w:szCs w:val="24"/>
        </w:rPr>
        <w:t>Познавательные УУД</w:t>
      </w:r>
      <w:r w:rsidRPr="004321CB">
        <w:rPr>
          <w:b w:val="0"/>
          <w:sz w:val="24"/>
          <w:szCs w:val="24"/>
        </w:rPr>
        <w:t>:</w:t>
      </w:r>
    </w:p>
    <w:p w:rsidR="002208A5" w:rsidRPr="004321CB" w:rsidRDefault="002208A5" w:rsidP="009306AF">
      <w:pPr>
        <w:pStyle w:val="31"/>
        <w:numPr>
          <w:ilvl w:val="0"/>
          <w:numId w:val="278"/>
        </w:numPr>
        <w:spacing w:before="0"/>
        <w:jc w:val="both"/>
        <w:rPr>
          <w:b w:val="0"/>
          <w:sz w:val="24"/>
          <w:szCs w:val="24"/>
        </w:rPr>
      </w:pPr>
      <w:r w:rsidRPr="004321CB">
        <w:rPr>
          <w:b w:val="0"/>
          <w:sz w:val="24"/>
          <w:szCs w:val="24"/>
        </w:rPr>
        <w:t xml:space="preserve">ориентироваться в своей системе знаний и умений: </w:t>
      </w:r>
      <w:r w:rsidRPr="004321CB">
        <w:rPr>
          <w:b w:val="0"/>
          <w:i/>
          <w:sz w:val="24"/>
          <w:szCs w:val="24"/>
        </w:rPr>
        <w:t>понимать</w:t>
      </w:r>
      <w:r w:rsidRPr="004321CB">
        <w:rPr>
          <w:b w:val="0"/>
          <w:sz w:val="24"/>
          <w:szCs w:val="24"/>
        </w:rPr>
        <w:t>, что нужно использовать пробно-поисковые практические упражнения для открытия нового знания и умения;</w:t>
      </w:r>
    </w:p>
    <w:p w:rsidR="002208A5" w:rsidRPr="004321CB" w:rsidRDefault="002208A5" w:rsidP="009306AF">
      <w:pPr>
        <w:pStyle w:val="31"/>
        <w:numPr>
          <w:ilvl w:val="0"/>
          <w:numId w:val="279"/>
        </w:numPr>
        <w:spacing w:before="0"/>
        <w:jc w:val="both"/>
        <w:rPr>
          <w:b w:val="0"/>
          <w:sz w:val="24"/>
          <w:szCs w:val="24"/>
        </w:rPr>
      </w:pPr>
      <w:r w:rsidRPr="004321CB">
        <w:rPr>
          <w:b w:val="0"/>
          <w:sz w:val="24"/>
          <w:szCs w:val="24"/>
        </w:rPr>
        <w:t xml:space="preserve">добывать новые знания: </w:t>
      </w:r>
      <w:r w:rsidRPr="004321CB">
        <w:rPr>
          <w:b w:val="0"/>
          <w:i/>
          <w:sz w:val="24"/>
          <w:szCs w:val="24"/>
        </w:rPr>
        <w:t>находить</w:t>
      </w:r>
      <w:r w:rsidRPr="004321CB">
        <w:rPr>
          <w:b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2208A5" w:rsidRPr="004321CB" w:rsidRDefault="002208A5" w:rsidP="009306AF">
      <w:pPr>
        <w:pStyle w:val="31"/>
        <w:numPr>
          <w:ilvl w:val="0"/>
          <w:numId w:val="280"/>
        </w:numPr>
        <w:spacing w:before="0"/>
        <w:jc w:val="both"/>
        <w:rPr>
          <w:b w:val="0"/>
          <w:sz w:val="24"/>
          <w:szCs w:val="24"/>
        </w:rPr>
      </w:pPr>
      <w:r w:rsidRPr="004321CB">
        <w:rPr>
          <w:b w:val="0"/>
          <w:sz w:val="24"/>
          <w:szCs w:val="24"/>
        </w:rPr>
        <w:t xml:space="preserve">перерабатывать полученную информацию: </w:t>
      </w:r>
      <w:r w:rsidRPr="004321CB">
        <w:rPr>
          <w:b w:val="0"/>
          <w:i/>
          <w:sz w:val="24"/>
          <w:szCs w:val="24"/>
        </w:rPr>
        <w:t>наблюдать</w:t>
      </w:r>
      <w:r w:rsidRPr="004321CB">
        <w:rPr>
          <w:b w:val="0"/>
          <w:sz w:val="24"/>
          <w:szCs w:val="24"/>
        </w:rPr>
        <w:t xml:space="preserve"> и самостоятельно </w:t>
      </w:r>
      <w:r w:rsidRPr="004321CB">
        <w:rPr>
          <w:b w:val="0"/>
          <w:i/>
          <w:sz w:val="24"/>
          <w:szCs w:val="24"/>
        </w:rPr>
        <w:t>делать</w:t>
      </w:r>
      <w:r w:rsidRPr="004321CB">
        <w:rPr>
          <w:b w:val="0"/>
          <w:sz w:val="24"/>
          <w:szCs w:val="24"/>
        </w:rPr>
        <w:t xml:space="preserve"> простейшие обобщения и </w:t>
      </w:r>
      <w:r w:rsidRPr="004321CB">
        <w:rPr>
          <w:b w:val="0"/>
          <w:i/>
          <w:sz w:val="24"/>
          <w:szCs w:val="24"/>
        </w:rPr>
        <w:t>выводы</w:t>
      </w:r>
      <w:r w:rsidRPr="004321CB">
        <w:rPr>
          <w:b w:val="0"/>
          <w:sz w:val="24"/>
          <w:szCs w:val="24"/>
        </w:rPr>
        <w:t>.</w:t>
      </w:r>
    </w:p>
    <w:p w:rsidR="002208A5" w:rsidRPr="004321CB" w:rsidRDefault="002208A5" w:rsidP="00FE7213">
      <w:pPr>
        <w:pStyle w:val="31"/>
        <w:spacing w:before="0"/>
        <w:ind w:firstLine="284"/>
        <w:jc w:val="both"/>
        <w:rPr>
          <w:b w:val="0"/>
          <w:i/>
          <w:sz w:val="24"/>
          <w:szCs w:val="24"/>
          <w:u w:val="single"/>
        </w:rPr>
      </w:pPr>
      <w:r w:rsidRPr="004321CB">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2208A5" w:rsidRPr="004321CB" w:rsidRDefault="002208A5" w:rsidP="00FE7213">
      <w:pPr>
        <w:pStyle w:val="31"/>
        <w:spacing w:before="0"/>
        <w:ind w:firstLine="284"/>
        <w:jc w:val="both"/>
        <w:rPr>
          <w:b w:val="0"/>
          <w:sz w:val="24"/>
          <w:szCs w:val="24"/>
        </w:rPr>
      </w:pPr>
      <w:r w:rsidRPr="004321CB">
        <w:rPr>
          <w:b w:val="0"/>
          <w:i/>
          <w:sz w:val="24"/>
          <w:szCs w:val="24"/>
        </w:rPr>
        <w:t>Коммуникативные УУД</w:t>
      </w:r>
      <w:r w:rsidRPr="004321CB">
        <w:rPr>
          <w:b w:val="0"/>
          <w:sz w:val="24"/>
          <w:szCs w:val="24"/>
        </w:rPr>
        <w:t>:</w:t>
      </w:r>
    </w:p>
    <w:p w:rsidR="002208A5" w:rsidRPr="004321CB" w:rsidRDefault="002208A5" w:rsidP="009306AF">
      <w:pPr>
        <w:pStyle w:val="31"/>
        <w:numPr>
          <w:ilvl w:val="0"/>
          <w:numId w:val="281"/>
        </w:numPr>
        <w:spacing w:before="0"/>
        <w:jc w:val="both"/>
        <w:rPr>
          <w:b w:val="0"/>
          <w:sz w:val="24"/>
          <w:szCs w:val="24"/>
        </w:rPr>
      </w:pPr>
      <w:r w:rsidRPr="004321CB">
        <w:rPr>
          <w:b w:val="0"/>
          <w:sz w:val="24"/>
          <w:szCs w:val="24"/>
        </w:rPr>
        <w:t>донести свою позицию до других:</w:t>
      </w:r>
      <w:r w:rsidRPr="004321CB">
        <w:rPr>
          <w:b w:val="0"/>
          <w:i/>
          <w:sz w:val="24"/>
          <w:szCs w:val="24"/>
        </w:rPr>
        <w:t xml:space="preserve"> оформлять</w:t>
      </w:r>
      <w:r w:rsidRPr="004321CB">
        <w:rPr>
          <w:b w:val="0"/>
          <w:sz w:val="24"/>
          <w:szCs w:val="24"/>
        </w:rPr>
        <w:t xml:space="preserve"> свою мысль в устной и письменной речи (на уровне одного предложения или небольшого текста);</w:t>
      </w:r>
    </w:p>
    <w:p w:rsidR="002208A5" w:rsidRPr="004321CB" w:rsidRDefault="002208A5" w:rsidP="009306AF">
      <w:pPr>
        <w:pStyle w:val="31"/>
        <w:numPr>
          <w:ilvl w:val="0"/>
          <w:numId w:val="282"/>
        </w:numPr>
        <w:spacing w:before="0"/>
        <w:jc w:val="both"/>
        <w:rPr>
          <w:b w:val="0"/>
          <w:sz w:val="24"/>
          <w:szCs w:val="24"/>
        </w:rPr>
      </w:pPr>
      <w:r w:rsidRPr="004321CB">
        <w:rPr>
          <w:b w:val="0"/>
          <w:i/>
          <w:sz w:val="24"/>
          <w:szCs w:val="24"/>
        </w:rPr>
        <w:t>слушать</w:t>
      </w:r>
      <w:r w:rsidRPr="004321CB">
        <w:rPr>
          <w:b w:val="0"/>
          <w:sz w:val="24"/>
          <w:szCs w:val="24"/>
        </w:rPr>
        <w:t xml:space="preserve"> и </w:t>
      </w:r>
      <w:r w:rsidRPr="004321CB">
        <w:rPr>
          <w:b w:val="0"/>
          <w:i/>
          <w:sz w:val="24"/>
          <w:szCs w:val="24"/>
        </w:rPr>
        <w:t>понимать</w:t>
      </w:r>
      <w:r w:rsidRPr="004321CB">
        <w:rPr>
          <w:b w:val="0"/>
          <w:sz w:val="24"/>
          <w:szCs w:val="24"/>
        </w:rPr>
        <w:t xml:space="preserve"> речь других;</w:t>
      </w:r>
    </w:p>
    <w:p w:rsidR="002208A5" w:rsidRPr="004321CB" w:rsidRDefault="002208A5" w:rsidP="009306AF">
      <w:pPr>
        <w:pStyle w:val="31"/>
        <w:numPr>
          <w:ilvl w:val="0"/>
          <w:numId w:val="283"/>
        </w:numPr>
        <w:spacing w:before="0"/>
        <w:jc w:val="both"/>
        <w:rPr>
          <w:b w:val="0"/>
          <w:sz w:val="24"/>
          <w:szCs w:val="24"/>
        </w:rPr>
      </w:pPr>
      <w:r w:rsidRPr="004321CB">
        <w:rPr>
          <w:b w:val="0"/>
          <w:i/>
          <w:sz w:val="24"/>
          <w:szCs w:val="24"/>
        </w:rPr>
        <w:lastRenderedPageBreak/>
        <w:t>вступать</w:t>
      </w:r>
      <w:r w:rsidRPr="004321CB">
        <w:rPr>
          <w:b w:val="0"/>
          <w:sz w:val="24"/>
          <w:szCs w:val="24"/>
        </w:rPr>
        <w:t xml:space="preserve"> в беседу и обсуждение на уроке и в жизни; </w:t>
      </w:r>
    </w:p>
    <w:p w:rsidR="002208A5" w:rsidRPr="004321CB" w:rsidRDefault="002208A5" w:rsidP="00FE7213">
      <w:pPr>
        <w:pStyle w:val="31"/>
        <w:spacing w:before="0"/>
        <w:ind w:left="284"/>
        <w:jc w:val="both"/>
        <w:rPr>
          <w:b w:val="0"/>
          <w:sz w:val="24"/>
          <w:szCs w:val="24"/>
        </w:rPr>
      </w:pPr>
      <w:r w:rsidRPr="004321CB">
        <w:rPr>
          <w:b w:val="0"/>
          <w:sz w:val="24"/>
          <w:szCs w:val="24"/>
        </w:rPr>
        <w:t xml:space="preserve">Средством формирования этих действий служит технология </w:t>
      </w:r>
      <w:r w:rsidRPr="004321CB">
        <w:rPr>
          <w:b w:val="0"/>
          <w:bCs/>
          <w:sz w:val="24"/>
          <w:szCs w:val="24"/>
        </w:rPr>
        <w:t>продуктивной художественно-творческой деятельности.</w:t>
      </w:r>
    </w:p>
    <w:p w:rsidR="002208A5" w:rsidRPr="004321CB" w:rsidRDefault="002208A5" w:rsidP="009306AF">
      <w:pPr>
        <w:pStyle w:val="31"/>
        <w:numPr>
          <w:ilvl w:val="0"/>
          <w:numId w:val="284"/>
        </w:numPr>
        <w:spacing w:before="0"/>
        <w:jc w:val="both"/>
        <w:rPr>
          <w:b w:val="0"/>
          <w:sz w:val="24"/>
          <w:szCs w:val="24"/>
        </w:rPr>
      </w:pPr>
      <w:r w:rsidRPr="004321CB">
        <w:rPr>
          <w:b w:val="0"/>
          <w:sz w:val="24"/>
          <w:szCs w:val="24"/>
        </w:rPr>
        <w:t>договариваться сообща;</w:t>
      </w:r>
    </w:p>
    <w:p w:rsidR="002208A5" w:rsidRPr="004321CB" w:rsidRDefault="002208A5" w:rsidP="009306AF">
      <w:pPr>
        <w:pStyle w:val="31"/>
        <w:numPr>
          <w:ilvl w:val="0"/>
          <w:numId w:val="285"/>
        </w:numPr>
        <w:spacing w:before="0"/>
        <w:jc w:val="both"/>
        <w:rPr>
          <w:b w:val="0"/>
          <w:sz w:val="24"/>
          <w:szCs w:val="24"/>
        </w:rPr>
      </w:pPr>
      <w:r w:rsidRPr="004321CB">
        <w:rPr>
          <w:b w:val="0"/>
          <w:sz w:val="24"/>
          <w:szCs w:val="24"/>
        </w:rPr>
        <w:t>учиться выполнять предлагаемые задания в паре, группе из 3-4 человек.</w:t>
      </w:r>
    </w:p>
    <w:p w:rsidR="002208A5" w:rsidRPr="004321CB" w:rsidRDefault="002208A5" w:rsidP="00FE7213">
      <w:pPr>
        <w:ind w:firstLine="284"/>
        <w:jc w:val="both"/>
        <w:rPr>
          <w:u w:val="single"/>
        </w:rPr>
      </w:pPr>
      <w:r w:rsidRPr="004321CB">
        <w:t>Средством формирования этих действий служит работа в малых группах.</w:t>
      </w:r>
    </w:p>
    <w:p w:rsidR="002208A5" w:rsidRPr="004321CB" w:rsidRDefault="002208A5" w:rsidP="00FE7213">
      <w:pPr>
        <w:ind w:firstLine="284"/>
        <w:jc w:val="both"/>
      </w:pPr>
      <w:r w:rsidRPr="004321CB">
        <w:rPr>
          <w:b/>
        </w:rPr>
        <w:t>Предметными результатами</w:t>
      </w:r>
      <w:r w:rsidRPr="004321CB">
        <w:t xml:space="preserve"> изучения курса во 2-м классе является формирование следующих умений: </w:t>
      </w:r>
    </w:p>
    <w:p w:rsidR="002208A5" w:rsidRPr="004321CB" w:rsidRDefault="002208A5" w:rsidP="00FE7213">
      <w:pPr>
        <w:jc w:val="both"/>
      </w:pPr>
      <w:r w:rsidRPr="004321CB">
        <w:rPr>
          <w:i/>
          <w:iCs/>
        </w:rPr>
        <w:t>иметь представление об</w:t>
      </w:r>
      <w:r w:rsidRPr="004321CB">
        <w:t xml:space="preserve"> </w:t>
      </w:r>
      <w:r w:rsidRPr="004321CB">
        <w:rPr>
          <w:i/>
          <w:iCs/>
        </w:rPr>
        <w:t>эстетических понятиях</w:t>
      </w:r>
      <w:r w:rsidRPr="004321CB">
        <w:rPr>
          <w:b/>
          <w:bCs/>
          <w:i/>
          <w:iCs/>
        </w:rPr>
        <w:t xml:space="preserve">: </w:t>
      </w:r>
      <w:r w:rsidRPr="004321CB">
        <w:t>прекрасное, трагическое, комическое, возвышенное;</w:t>
      </w:r>
      <w:r w:rsidRPr="004321CB">
        <w:rPr>
          <w:i/>
          <w:iCs/>
        </w:rPr>
        <w:t xml:space="preserve"> </w:t>
      </w:r>
      <w:r w:rsidRPr="004321CB">
        <w:t>жанры (натюрморт, пейзаж, анималистический, жанрово-бытовой, портрет); движение, правда и правдоподобие. Представление о линейной перспективе.</w:t>
      </w:r>
    </w:p>
    <w:p w:rsidR="002208A5" w:rsidRPr="004321CB" w:rsidRDefault="002208A5" w:rsidP="00FE7213">
      <w:pPr>
        <w:ind w:firstLine="567"/>
        <w:jc w:val="both"/>
      </w:pPr>
      <w:r w:rsidRPr="004321CB">
        <w:rPr>
          <w:i/>
          <w:iCs/>
        </w:rPr>
        <w:t>По художественно-творческой изобразительной деятельности</w:t>
      </w:r>
      <w:r w:rsidRPr="004321CB">
        <w:t>:</w:t>
      </w:r>
    </w:p>
    <w:p w:rsidR="002208A5" w:rsidRPr="004321CB" w:rsidRDefault="002208A5" w:rsidP="00FE7213">
      <w:pPr>
        <w:ind w:firstLine="567"/>
        <w:jc w:val="both"/>
        <w:rPr>
          <w:u w:val="single"/>
        </w:rPr>
      </w:pPr>
      <w:r w:rsidRPr="004321CB">
        <w:rPr>
          <w:b/>
          <w:bCs/>
          <w:i/>
          <w:iCs/>
        </w:rPr>
        <w:t>знать</w:t>
      </w:r>
      <w:r w:rsidRPr="004321CB">
        <w:t xml:space="preserve"> 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2208A5" w:rsidRPr="004321CB" w:rsidRDefault="002208A5" w:rsidP="00FE7213">
      <w:pPr>
        <w:ind w:firstLine="567"/>
        <w:jc w:val="both"/>
        <w:rPr>
          <w:u w:val="single"/>
        </w:rPr>
      </w:pPr>
      <w:r w:rsidRPr="004321CB">
        <w:rPr>
          <w:b/>
          <w:bCs/>
          <w:i/>
          <w:iCs/>
        </w:rPr>
        <w:t xml:space="preserve">уметь </w:t>
      </w:r>
      <w:r w:rsidRPr="004321CB">
        <w:t xml:space="preserve">смешивать главные цвета красок для получения составных цветов, выполнять графические изображения с соблюдением линейной перспективы. </w:t>
      </w:r>
    </w:p>
    <w:p w:rsidR="002208A5" w:rsidRPr="004321CB" w:rsidRDefault="002208A5" w:rsidP="00FE7213">
      <w:pPr>
        <w:ind w:firstLine="567"/>
        <w:jc w:val="both"/>
        <w:rPr>
          <w:i/>
          <w:iCs/>
        </w:rPr>
      </w:pPr>
      <w:r w:rsidRPr="004321CB">
        <w:rPr>
          <w:i/>
          <w:iCs/>
        </w:rPr>
        <w:t>По трудовой деятельности:</w:t>
      </w:r>
    </w:p>
    <w:p w:rsidR="002208A5" w:rsidRPr="004321CB" w:rsidRDefault="002208A5" w:rsidP="00FE7213">
      <w:pPr>
        <w:ind w:firstLine="567"/>
        <w:jc w:val="both"/>
        <w:rPr>
          <w:b/>
          <w:bCs/>
          <w:i/>
          <w:iCs/>
        </w:rPr>
      </w:pPr>
      <w:r w:rsidRPr="004321CB">
        <w:rPr>
          <w:b/>
          <w:bCs/>
          <w:i/>
          <w:iCs/>
        </w:rPr>
        <w:t xml:space="preserve">знать </w:t>
      </w:r>
    </w:p>
    <w:p w:rsidR="002208A5" w:rsidRPr="004321CB" w:rsidRDefault="002208A5" w:rsidP="00FE7213">
      <w:pPr>
        <w:ind w:firstLine="567"/>
        <w:jc w:val="both"/>
      </w:pPr>
      <w:r w:rsidRPr="004321CB">
        <w:rPr>
          <w:b/>
          <w:bCs/>
          <w:i/>
          <w:iCs/>
        </w:rPr>
        <w:t xml:space="preserve">- </w:t>
      </w:r>
      <w:r w:rsidRPr="004321CB">
        <w:t xml:space="preserve">виды материалов, обозначенных в программе, их свойства и названия; </w:t>
      </w:r>
    </w:p>
    <w:p w:rsidR="002208A5" w:rsidRPr="004321CB" w:rsidRDefault="002208A5" w:rsidP="00FE7213">
      <w:pPr>
        <w:pStyle w:val="21"/>
        <w:spacing w:line="240" w:lineRule="auto"/>
        <w:ind w:firstLine="567"/>
        <w:jc w:val="both"/>
      </w:pPr>
      <w:r w:rsidRPr="004321CB">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2208A5" w:rsidRPr="004321CB" w:rsidRDefault="002208A5" w:rsidP="00FE7213">
      <w:pPr>
        <w:ind w:firstLine="567"/>
        <w:jc w:val="both"/>
      </w:pPr>
      <w:r w:rsidRPr="004321CB">
        <w:t>- о чертеже и линиях чертежа, указанных в программе;</w:t>
      </w:r>
    </w:p>
    <w:p w:rsidR="002208A5" w:rsidRPr="004321CB" w:rsidRDefault="002208A5" w:rsidP="00FE7213">
      <w:pPr>
        <w:ind w:firstLine="567"/>
        <w:jc w:val="both"/>
      </w:pPr>
      <w:r w:rsidRPr="004321CB">
        <w:rPr>
          <w:b/>
        </w:rPr>
        <w:t>у</w:t>
      </w:r>
      <w:r w:rsidRPr="004321CB">
        <w:rPr>
          <w:b/>
          <w:bCs/>
          <w:i/>
          <w:iCs/>
        </w:rPr>
        <w:t xml:space="preserve">меть </w:t>
      </w:r>
      <w:r w:rsidRPr="004321CB">
        <w:rPr>
          <w:i/>
          <w:iCs/>
        </w:rPr>
        <w:t xml:space="preserve">самостоятельно </w:t>
      </w:r>
      <w:r w:rsidRPr="004321CB">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2208A5" w:rsidRPr="004321CB" w:rsidRDefault="002208A5" w:rsidP="00FE7213">
      <w:pPr>
        <w:pStyle w:val="34"/>
        <w:jc w:val="both"/>
        <w:rPr>
          <w:sz w:val="24"/>
        </w:rPr>
      </w:pPr>
      <w:r>
        <w:rPr>
          <w:i/>
          <w:iCs/>
          <w:sz w:val="24"/>
        </w:rPr>
        <w:t xml:space="preserve">        </w:t>
      </w:r>
      <w:r w:rsidRPr="004321CB">
        <w:rPr>
          <w:i/>
          <w:iCs/>
          <w:sz w:val="24"/>
        </w:rPr>
        <w:t>с помощью учителя</w:t>
      </w:r>
      <w:r w:rsidRPr="004321CB">
        <w:rPr>
          <w:sz w:val="24"/>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2208A5" w:rsidRPr="004321CB" w:rsidRDefault="002208A5" w:rsidP="00FE7213">
      <w:pPr>
        <w:ind w:firstLine="567"/>
        <w:jc w:val="both"/>
      </w:pPr>
      <w:r w:rsidRPr="004321CB">
        <w:rPr>
          <w:b/>
          <w:bCs/>
          <w:i/>
          <w:iCs/>
        </w:rPr>
        <w:t xml:space="preserve">Уметь </w:t>
      </w:r>
      <w:r w:rsidRPr="004321CB">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2208A5" w:rsidRPr="004321CB" w:rsidRDefault="002208A5" w:rsidP="00FE7213">
      <w:pPr>
        <w:jc w:val="both"/>
        <w:rPr>
          <w:b/>
          <w:bCs/>
        </w:rPr>
      </w:pPr>
    </w:p>
    <w:p w:rsidR="002208A5" w:rsidRPr="004321CB" w:rsidRDefault="002208A5" w:rsidP="00FE7213">
      <w:pPr>
        <w:pStyle w:val="31"/>
        <w:spacing w:before="0"/>
        <w:ind w:firstLine="284"/>
        <w:jc w:val="both"/>
        <w:rPr>
          <w:sz w:val="24"/>
          <w:szCs w:val="24"/>
        </w:rPr>
      </w:pPr>
      <w:r w:rsidRPr="004321CB">
        <w:rPr>
          <w:sz w:val="24"/>
          <w:szCs w:val="24"/>
        </w:rPr>
        <w:t>3</w:t>
      </w:r>
      <w:r w:rsidRPr="004321CB">
        <w:rPr>
          <w:sz w:val="24"/>
          <w:szCs w:val="24"/>
        </w:rPr>
        <w:sym w:font="Symbol" w:char="F02D"/>
      </w:r>
      <w:r w:rsidRPr="004321CB">
        <w:rPr>
          <w:sz w:val="24"/>
          <w:szCs w:val="24"/>
        </w:rPr>
        <w:t>4 классы</w:t>
      </w:r>
    </w:p>
    <w:p w:rsidR="002208A5" w:rsidRPr="004321CB" w:rsidRDefault="002208A5" w:rsidP="00FE7213">
      <w:pPr>
        <w:pStyle w:val="31"/>
        <w:spacing w:before="0"/>
        <w:ind w:firstLine="284"/>
        <w:jc w:val="both"/>
        <w:rPr>
          <w:sz w:val="24"/>
          <w:szCs w:val="24"/>
          <w:u w:val="single"/>
        </w:rPr>
      </w:pPr>
    </w:p>
    <w:p w:rsidR="002208A5" w:rsidRPr="004321CB" w:rsidRDefault="002208A5" w:rsidP="00FE7213">
      <w:pPr>
        <w:ind w:firstLine="284"/>
        <w:jc w:val="both"/>
      </w:pPr>
      <w:r w:rsidRPr="004321CB">
        <w:rPr>
          <w:b/>
        </w:rPr>
        <w:t>Личностными результатами</w:t>
      </w:r>
      <w:r w:rsidRPr="004321CB">
        <w:t xml:space="preserve"> изучения курса «Технология» в 3–4-м классах является формирование следующих умений: </w:t>
      </w:r>
    </w:p>
    <w:p w:rsidR="002208A5" w:rsidRPr="004321CB" w:rsidRDefault="002208A5" w:rsidP="009306AF">
      <w:pPr>
        <w:pStyle w:val="31"/>
        <w:numPr>
          <w:ilvl w:val="0"/>
          <w:numId w:val="286"/>
        </w:numPr>
        <w:spacing w:before="0"/>
        <w:jc w:val="both"/>
        <w:rPr>
          <w:b w:val="0"/>
          <w:sz w:val="24"/>
          <w:szCs w:val="24"/>
        </w:rPr>
      </w:pPr>
      <w:r w:rsidRPr="004321CB">
        <w:rPr>
          <w:b w:val="0"/>
          <w:i/>
          <w:sz w:val="24"/>
          <w:szCs w:val="24"/>
        </w:rPr>
        <w:t>оценивать</w:t>
      </w:r>
      <w:r w:rsidRPr="004321CB">
        <w:rPr>
          <w:sz w:val="24"/>
          <w:szCs w:val="24"/>
        </w:rPr>
        <w:t xml:space="preserve"> </w:t>
      </w:r>
      <w:r w:rsidRPr="004321CB">
        <w:rPr>
          <w:b w:val="0"/>
          <w:sz w:val="24"/>
          <w:szCs w:val="24"/>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4321CB">
        <w:rPr>
          <w:b w:val="0"/>
          <w:i/>
          <w:iCs/>
          <w:sz w:val="24"/>
          <w:szCs w:val="24"/>
        </w:rPr>
        <w:t>оценивать</w:t>
      </w:r>
      <w:r w:rsidRPr="004321CB">
        <w:rPr>
          <w:b w:val="0"/>
          <w:sz w:val="24"/>
          <w:szCs w:val="24"/>
        </w:rPr>
        <w:t xml:space="preserve"> (поступки) в предложенных ситуациях, отмечать конкретные поступки, которые </w:t>
      </w:r>
      <w:r w:rsidRPr="004321CB">
        <w:rPr>
          <w:b w:val="0"/>
          <w:bCs/>
          <w:sz w:val="24"/>
          <w:szCs w:val="24"/>
        </w:rPr>
        <w:t>можно</w:t>
      </w:r>
      <w:r w:rsidRPr="004321CB">
        <w:rPr>
          <w:bCs/>
          <w:sz w:val="24"/>
          <w:szCs w:val="24"/>
        </w:rPr>
        <w:t xml:space="preserve"> </w:t>
      </w:r>
      <w:r w:rsidRPr="004321CB">
        <w:rPr>
          <w:b w:val="0"/>
          <w:bCs/>
          <w:iCs/>
          <w:sz w:val="24"/>
          <w:szCs w:val="24"/>
        </w:rPr>
        <w:t>характеризовать</w:t>
      </w:r>
      <w:r w:rsidRPr="004321CB">
        <w:rPr>
          <w:b w:val="0"/>
          <w:sz w:val="24"/>
          <w:szCs w:val="24"/>
        </w:rPr>
        <w:t xml:space="preserve"> как хорошие или плохие;</w:t>
      </w:r>
    </w:p>
    <w:p w:rsidR="002208A5" w:rsidRPr="004321CB" w:rsidRDefault="002208A5" w:rsidP="009306AF">
      <w:pPr>
        <w:pStyle w:val="31"/>
        <w:numPr>
          <w:ilvl w:val="0"/>
          <w:numId w:val="287"/>
        </w:numPr>
        <w:spacing w:before="0"/>
        <w:jc w:val="both"/>
        <w:rPr>
          <w:b w:val="0"/>
          <w:sz w:val="24"/>
          <w:szCs w:val="24"/>
        </w:rPr>
      </w:pPr>
      <w:r w:rsidRPr="004321CB">
        <w:rPr>
          <w:b w:val="0"/>
          <w:i/>
          <w:sz w:val="24"/>
          <w:szCs w:val="24"/>
        </w:rPr>
        <w:t>описывать</w:t>
      </w:r>
      <w:r w:rsidRPr="004321CB">
        <w:rPr>
          <w:b w:val="0"/>
          <w:sz w:val="24"/>
          <w:szCs w:val="24"/>
        </w:rPr>
        <w:t xml:space="preserve">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2208A5" w:rsidRPr="004321CB" w:rsidRDefault="002208A5" w:rsidP="009306AF">
      <w:pPr>
        <w:pStyle w:val="31"/>
        <w:numPr>
          <w:ilvl w:val="0"/>
          <w:numId w:val="288"/>
        </w:numPr>
        <w:spacing w:before="0"/>
        <w:jc w:val="both"/>
        <w:rPr>
          <w:b w:val="0"/>
          <w:sz w:val="24"/>
          <w:szCs w:val="24"/>
        </w:rPr>
      </w:pPr>
      <w:r w:rsidRPr="004321CB">
        <w:rPr>
          <w:b w:val="0"/>
          <w:i/>
          <w:sz w:val="24"/>
          <w:szCs w:val="24"/>
        </w:rPr>
        <w:t xml:space="preserve">принимать </w:t>
      </w:r>
      <w:r w:rsidRPr="004321CB">
        <w:rPr>
          <w:b w:val="0"/>
          <w:iCs/>
          <w:sz w:val="24"/>
          <w:szCs w:val="24"/>
        </w:rPr>
        <w:t>другие мнения и высказывания, уважительно относиться к ним;</w:t>
      </w:r>
    </w:p>
    <w:p w:rsidR="002208A5" w:rsidRPr="004321CB" w:rsidRDefault="002208A5" w:rsidP="009306AF">
      <w:pPr>
        <w:pStyle w:val="31"/>
        <w:numPr>
          <w:ilvl w:val="0"/>
          <w:numId w:val="289"/>
        </w:numPr>
        <w:spacing w:before="0"/>
        <w:jc w:val="both"/>
        <w:rPr>
          <w:b w:val="0"/>
          <w:sz w:val="24"/>
          <w:szCs w:val="24"/>
        </w:rPr>
      </w:pPr>
      <w:r w:rsidRPr="004321CB">
        <w:rPr>
          <w:b w:val="0"/>
          <w:sz w:val="24"/>
          <w:szCs w:val="24"/>
        </w:rPr>
        <w:t xml:space="preserve">опираясь на освоенные изобразительные и конструкторско-технологические знания и умения, </w:t>
      </w:r>
      <w:r w:rsidRPr="004321CB">
        <w:rPr>
          <w:b w:val="0"/>
          <w:i/>
          <w:sz w:val="24"/>
          <w:szCs w:val="24"/>
        </w:rPr>
        <w:t>делать выбор</w:t>
      </w:r>
      <w:r w:rsidRPr="004321CB">
        <w:rPr>
          <w:b w:val="0"/>
          <w:sz w:val="24"/>
          <w:szCs w:val="24"/>
        </w:rPr>
        <w:t xml:space="preserve"> способов реализации предложенного или собственного замысла.</w:t>
      </w:r>
    </w:p>
    <w:p w:rsidR="002208A5" w:rsidRPr="004321CB" w:rsidRDefault="002208A5" w:rsidP="00FE7213">
      <w:pPr>
        <w:ind w:firstLine="284"/>
        <w:jc w:val="both"/>
        <w:rPr>
          <w:u w:val="single"/>
        </w:rPr>
      </w:pPr>
      <w:r w:rsidRPr="004321CB">
        <w:lastRenderedPageBreak/>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4321CB">
        <w:rPr>
          <w:bCs/>
        </w:rPr>
        <w:t>, событиям, поступкам людей.</w:t>
      </w:r>
    </w:p>
    <w:p w:rsidR="002208A5" w:rsidRPr="004321CB" w:rsidRDefault="002208A5" w:rsidP="00FE7213">
      <w:pPr>
        <w:ind w:firstLine="284"/>
        <w:jc w:val="both"/>
      </w:pPr>
      <w:r w:rsidRPr="004321CB">
        <w:rPr>
          <w:b/>
        </w:rPr>
        <w:t>Метапредметными результатами</w:t>
      </w:r>
      <w:r w:rsidRPr="004321CB">
        <w:t xml:space="preserve"> изучения курса «Технология» в 3</w:t>
      </w:r>
      <w:r w:rsidRPr="004321CB">
        <w:sym w:font="Symbol" w:char="F02D"/>
      </w:r>
      <w:r w:rsidRPr="004321CB">
        <w:t xml:space="preserve">4-м классах является формирование следующих универсальных учебных действий: </w:t>
      </w:r>
    </w:p>
    <w:p w:rsidR="002208A5" w:rsidRPr="004321CB" w:rsidRDefault="002208A5" w:rsidP="00FE7213">
      <w:pPr>
        <w:pStyle w:val="31"/>
        <w:spacing w:before="0"/>
        <w:ind w:firstLine="284"/>
        <w:jc w:val="both"/>
        <w:rPr>
          <w:b w:val="0"/>
          <w:sz w:val="24"/>
          <w:szCs w:val="24"/>
        </w:rPr>
      </w:pPr>
      <w:r w:rsidRPr="004321CB">
        <w:rPr>
          <w:b w:val="0"/>
          <w:i/>
          <w:sz w:val="24"/>
          <w:szCs w:val="24"/>
        </w:rPr>
        <w:t>Регулятивные УУД</w:t>
      </w:r>
      <w:r w:rsidRPr="004321CB">
        <w:rPr>
          <w:b w:val="0"/>
          <w:sz w:val="24"/>
          <w:szCs w:val="24"/>
        </w:rPr>
        <w:t>:</w:t>
      </w:r>
    </w:p>
    <w:p w:rsidR="002208A5" w:rsidRPr="004321CB" w:rsidRDefault="002208A5" w:rsidP="009306AF">
      <w:pPr>
        <w:pStyle w:val="31"/>
        <w:numPr>
          <w:ilvl w:val="0"/>
          <w:numId w:val="290"/>
        </w:numPr>
        <w:spacing w:before="0"/>
        <w:jc w:val="both"/>
        <w:rPr>
          <w:b w:val="0"/>
          <w:sz w:val="24"/>
          <w:szCs w:val="24"/>
        </w:rPr>
      </w:pPr>
      <w:r w:rsidRPr="004321CB">
        <w:rPr>
          <w:b w:val="0"/>
          <w:sz w:val="24"/>
          <w:szCs w:val="24"/>
        </w:rPr>
        <w:t>самостоятельно формулировать цель урока после предварительного обсуждения;</w:t>
      </w:r>
    </w:p>
    <w:p w:rsidR="002208A5" w:rsidRPr="004321CB" w:rsidRDefault="002208A5" w:rsidP="009306AF">
      <w:pPr>
        <w:pStyle w:val="31"/>
        <w:numPr>
          <w:ilvl w:val="0"/>
          <w:numId w:val="291"/>
        </w:numPr>
        <w:spacing w:before="0"/>
        <w:jc w:val="both"/>
        <w:rPr>
          <w:b w:val="0"/>
          <w:sz w:val="24"/>
          <w:szCs w:val="24"/>
        </w:rPr>
      </w:pPr>
      <w:r w:rsidRPr="004321CB">
        <w:rPr>
          <w:b w:val="0"/>
          <w:sz w:val="24"/>
          <w:szCs w:val="24"/>
        </w:rPr>
        <w:t>уметь с помощью учителя анализировать предложенное задание, отделять известное и неизвестное;</w:t>
      </w:r>
    </w:p>
    <w:p w:rsidR="002208A5" w:rsidRPr="004321CB" w:rsidRDefault="002208A5" w:rsidP="009306AF">
      <w:pPr>
        <w:pStyle w:val="31"/>
        <w:numPr>
          <w:ilvl w:val="0"/>
          <w:numId w:val="292"/>
        </w:numPr>
        <w:spacing w:before="0"/>
        <w:jc w:val="both"/>
        <w:rPr>
          <w:b w:val="0"/>
          <w:sz w:val="24"/>
          <w:szCs w:val="24"/>
        </w:rPr>
      </w:pPr>
      <w:r w:rsidRPr="004321CB">
        <w:rPr>
          <w:b w:val="0"/>
          <w:sz w:val="24"/>
          <w:szCs w:val="24"/>
        </w:rPr>
        <w:t>уметь совместно с учителем выявлять и формулировать учебную проблему;</w:t>
      </w:r>
    </w:p>
    <w:p w:rsidR="002208A5" w:rsidRPr="004321CB" w:rsidRDefault="002208A5" w:rsidP="009306AF">
      <w:pPr>
        <w:pStyle w:val="31"/>
        <w:numPr>
          <w:ilvl w:val="0"/>
          <w:numId w:val="293"/>
        </w:numPr>
        <w:spacing w:before="0"/>
        <w:jc w:val="both"/>
        <w:rPr>
          <w:b w:val="0"/>
          <w:sz w:val="24"/>
          <w:szCs w:val="24"/>
        </w:rPr>
      </w:pPr>
      <w:r w:rsidRPr="004321CB">
        <w:rPr>
          <w:b w:val="0"/>
          <w:sz w:val="24"/>
          <w:szCs w:val="24"/>
        </w:rPr>
        <w:t>под контролем учителя выполнять пробные поисковые действия (упражнения) для выявления оптимального решения проблемы (задачи);</w:t>
      </w:r>
    </w:p>
    <w:p w:rsidR="002208A5" w:rsidRPr="004321CB" w:rsidRDefault="002208A5" w:rsidP="009306AF">
      <w:pPr>
        <w:pStyle w:val="31"/>
        <w:numPr>
          <w:ilvl w:val="0"/>
          <w:numId w:val="294"/>
        </w:numPr>
        <w:spacing w:before="0"/>
        <w:jc w:val="both"/>
        <w:rPr>
          <w:b w:val="0"/>
          <w:sz w:val="24"/>
          <w:szCs w:val="24"/>
        </w:rPr>
      </w:pPr>
      <w:r w:rsidRPr="004321CB">
        <w:rPr>
          <w:b w:val="0"/>
          <w:sz w:val="24"/>
          <w:szCs w:val="24"/>
        </w:rPr>
        <w:t>выполнять задание по составленному под контролем учителя плану, сверять свои действия с ним;</w:t>
      </w:r>
    </w:p>
    <w:p w:rsidR="002208A5" w:rsidRPr="004321CB" w:rsidRDefault="002208A5" w:rsidP="009306AF">
      <w:pPr>
        <w:pStyle w:val="31"/>
        <w:numPr>
          <w:ilvl w:val="0"/>
          <w:numId w:val="295"/>
        </w:numPr>
        <w:spacing w:before="0"/>
        <w:jc w:val="both"/>
        <w:rPr>
          <w:b w:val="0"/>
          <w:sz w:val="24"/>
          <w:szCs w:val="24"/>
        </w:rPr>
      </w:pPr>
      <w:r w:rsidRPr="004321CB">
        <w:rPr>
          <w:b w:val="0"/>
          <w:sz w:val="24"/>
          <w:szCs w:val="24"/>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2208A5" w:rsidRPr="004321CB" w:rsidRDefault="002208A5" w:rsidP="00FE7213">
      <w:pPr>
        <w:pStyle w:val="31"/>
        <w:spacing w:before="0"/>
        <w:ind w:left="944"/>
        <w:jc w:val="both"/>
        <w:rPr>
          <w:sz w:val="24"/>
          <w:szCs w:val="24"/>
        </w:rPr>
      </w:pPr>
      <w:r w:rsidRPr="004321CB">
        <w:rPr>
          <w:b w:val="0"/>
          <w:sz w:val="24"/>
          <w:szCs w:val="24"/>
        </w:rPr>
        <w:t xml:space="preserve">Средством формирования этих действий служит технология </w:t>
      </w:r>
      <w:r w:rsidRPr="004321CB">
        <w:rPr>
          <w:b w:val="0"/>
          <w:bCs/>
          <w:sz w:val="24"/>
          <w:szCs w:val="24"/>
        </w:rPr>
        <w:t>продуктивной художественно-творческой деятельности.</w:t>
      </w:r>
    </w:p>
    <w:p w:rsidR="002208A5" w:rsidRPr="004321CB" w:rsidRDefault="002208A5" w:rsidP="009306AF">
      <w:pPr>
        <w:pStyle w:val="31"/>
        <w:numPr>
          <w:ilvl w:val="0"/>
          <w:numId w:val="296"/>
        </w:numPr>
        <w:spacing w:before="0"/>
        <w:jc w:val="both"/>
        <w:rPr>
          <w:b w:val="0"/>
          <w:sz w:val="24"/>
          <w:szCs w:val="24"/>
        </w:rPr>
      </w:pPr>
      <w:r w:rsidRPr="004321CB">
        <w:rPr>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2208A5" w:rsidRPr="004321CB" w:rsidRDefault="002208A5" w:rsidP="00FE7213">
      <w:pPr>
        <w:pStyle w:val="31"/>
        <w:spacing w:before="0"/>
        <w:ind w:firstLine="284"/>
        <w:jc w:val="both"/>
        <w:rPr>
          <w:b w:val="0"/>
          <w:i/>
          <w:sz w:val="24"/>
          <w:szCs w:val="24"/>
          <w:u w:val="single"/>
        </w:rPr>
      </w:pPr>
      <w:r w:rsidRPr="004321CB">
        <w:rPr>
          <w:b w:val="0"/>
          <w:sz w:val="24"/>
          <w:szCs w:val="24"/>
        </w:rPr>
        <w:t>Средством формирования этих действий служит технология оценки учебных успехов.</w:t>
      </w:r>
    </w:p>
    <w:p w:rsidR="002208A5" w:rsidRPr="004321CB" w:rsidRDefault="002208A5" w:rsidP="00FE7213">
      <w:pPr>
        <w:pStyle w:val="31"/>
        <w:spacing w:before="0"/>
        <w:ind w:firstLine="284"/>
        <w:jc w:val="both"/>
        <w:rPr>
          <w:b w:val="0"/>
          <w:sz w:val="24"/>
          <w:szCs w:val="24"/>
        </w:rPr>
      </w:pPr>
      <w:r w:rsidRPr="004321CB">
        <w:rPr>
          <w:b w:val="0"/>
          <w:i/>
          <w:sz w:val="24"/>
          <w:szCs w:val="24"/>
        </w:rPr>
        <w:t>Познавательные УУД</w:t>
      </w:r>
      <w:r w:rsidRPr="004321CB">
        <w:rPr>
          <w:b w:val="0"/>
          <w:sz w:val="24"/>
          <w:szCs w:val="24"/>
        </w:rPr>
        <w:t>:</w:t>
      </w:r>
    </w:p>
    <w:p w:rsidR="002208A5" w:rsidRPr="004321CB" w:rsidRDefault="002208A5" w:rsidP="009306AF">
      <w:pPr>
        <w:pStyle w:val="31"/>
        <w:numPr>
          <w:ilvl w:val="0"/>
          <w:numId w:val="297"/>
        </w:numPr>
        <w:spacing w:before="0"/>
        <w:jc w:val="both"/>
        <w:rPr>
          <w:b w:val="0"/>
          <w:sz w:val="24"/>
          <w:szCs w:val="24"/>
        </w:rPr>
      </w:pPr>
      <w:r w:rsidRPr="004321CB">
        <w:rPr>
          <w:b w:val="0"/>
          <w:i/>
          <w:sz w:val="24"/>
          <w:szCs w:val="24"/>
        </w:rPr>
        <w:t>искать и отбирать</w:t>
      </w:r>
      <w:r w:rsidRPr="004321CB">
        <w:rPr>
          <w:b w:val="0"/>
          <w:sz w:val="24"/>
          <w:szCs w:val="24"/>
        </w:rPr>
        <w:t xml:space="preserve">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2208A5" w:rsidRPr="004321CB" w:rsidRDefault="002208A5" w:rsidP="009306AF">
      <w:pPr>
        <w:pStyle w:val="31"/>
        <w:numPr>
          <w:ilvl w:val="0"/>
          <w:numId w:val="298"/>
        </w:numPr>
        <w:spacing w:before="0"/>
        <w:jc w:val="both"/>
        <w:rPr>
          <w:b w:val="0"/>
          <w:sz w:val="24"/>
          <w:szCs w:val="24"/>
        </w:rPr>
      </w:pPr>
      <w:r w:rsidRPr="004321CB">
        <w:rPr>
          <w:b w:val="0"/>
          <w:i/>
          <w:iCs/>
          <w:sz w:val="24"/>
          <w:szCs w:val="24"/>
        </w:rPr>
        <w:t>добывать</w:t>
      </w:r>
      <w:r w:rsidRPr="004321CB">
        <w:rPr>
          <w:b w:val="0"/>
          <w:sz w:val="24"/>
          <w:szCs w:val="24"/>
        </w:rPr>
        <w:t xml:space="preserve"> новые знания в процессе наблюдений, рассуждений и обсуждений материалов учебника, выполнения пробных поисковых упражнений; </w:t>
      </w:r>
    </w:p>
    <w:p w:rsidR="002208A5" w:rsidRPr="004321CB" w:rsidRDefault="002208A5" w:rsidP="009306AF">
      <w:pPr>
        <w:pStyle w:val="31"/>
        <w:numPr>
          <w:ilvl w:val="0"/>
          <w:numId w:val="299"/>
        </w:numPr>
        <w:spacing w:before="0"/>
        <w:jc w:val="both"/>
        <w:rPr>
          <w:b w:val="0"/>
          <w:sz w:val="24"/>
          <w:szCs w:val="24"/>
        </w:rPr>
      </w:pPr>
      <w:r w:rsidRPr="004321CB">
        <w:rPr>
          <w:b w:val="0"/>
          <w:sz w:val="24"/>
          <w:szCs w:val="24"/>
        </w:rPr>
        <w:t xml:space="preserve">перерабатывать полученную информацию: </w:t>
      </w:r>
      <w:r w:rsidRPr="004321CB">
        <w:rPr>
          <w:b w:val="0"/>
          <w:i/>
          <w:sz w:val="24"/>
          <w:szCs w:val="24"/>
        </w:rPr>
        <w:t>сравнивать</w:t>
      </w:r>
      <w:r w:rsidRPr="004321CB">
        <w:rPr>
          <w:b w:val="0"/>
          <w:sz w:val="24"/>
          <w:szCs w:val="24"/>
        </w:rPr>
        <w:t xml:space="preserve"> и </w:t>
      </w:r>
      <w:r w:rsidRPr="004321CB">
        <w:rPr>
          <w:b w:val="0"/>
          <w:i/>
          <w:sz w:val="24"/>
          <w:szCs w:val="24"/>
        </w:rPr>
        <w:t>класифицировать</w:t>
      </w:r>
      <w:r w:rsidRPr="004321CB">
        <w:rPr>
          <w:b w:val="0"/>
          <w:sz w:val="24"/>
          <w:szCs w:val="24"/>
        </w:rPr>
        <w:t xml:space="preserve"> факты и явления;</w:t>
      </w:r>
      <w:r w:rsidRPr="004321CB">
        <w:rPr>
          <w:sz w:val="24"/>
          <w:szCs w:val="24"/>
        </w:rPr>
        <w:t xml:space="preserve"> </w:t>
      </w:r>
      <w:r w:rsidRPr="004321CB">
        <w:rPr>
          <w:b w:val="0"/>
          <w:sz w:val="24"/>
          <w:szCs w:val="24"/>
        </w:rPr>
        <w:t>определять причинно-следственные связи изучаемых явлений, событий;</w:t>
      </w:r>
    </w:p>
    <w:p w:rsidR="002208A5" w:rsidRPr="004321CB" w:rsidRDefault="002208A5" w:rsidP="009306AF">
      <w:pPr>
        <w:pStyle w:val="31"/>
        <w:numPr>
          <w:ilvl w:val="0"/>
          <w:numId w:val="300"/>
        </w:numPr>
        <w:spacing w:before="0"/>
        <w:jc w:val="both"/>
        <w:rPr>
          <w:b w:val="0"/>
          <w:sz w:val="24"/>
          <w:szCs w:val="24"/>
        </w:rPr>
      </w:pPr>
      <w:r w:rsidRPr="004321CB">
        <w:rPr>
          <w:b w:val="0"/>
          <w:i/>
          <w:iCs/>
          <w:sz w:val="24"/>
          <w:szCs w:val="24"/>
        </w:rPr>
        <w:t>д</w:t>
      </w:r>
      <w:r w:rsidRPr="004321CB">
        <w:rPr>
          <w:b w:val="0"/>
          <w:i/>
          <w:sz w:val="24"/>
          <w:szCs w:val="24"/>
        </w:rPr>
        <w:t>елать выводы</w:t>
      </w:r>
      <w:r w:rsidRPr="004321CB">
        <w:rPr>
          <w:b w:val="0"/>
          <w:sz w:val="24"/>
          <w:szCs w:val="24"/>
        </w:rPr>
        <w:t xml:space="preserve"> на основе </w:t>
      </w:r>
      <w:r w:rsidRPr="004321CB">
        <w:rPr>
          <w:b w:val="0"/>
          <w:i/>
          <w:iCs/>
          <w:sz w:val="24"/>
          <w:szCs w:val="24"/>
        </w:rPr>
        <w:t>обобщения</w:t>
      </w:r>
      <w:r w:rsidRPr="004321CB">
        <w:rPr>
          <w:b w:val="0"/>
          <w:sz w:val="24"/>
          <w:szCs w:val="24"/>
        </w:rPr>
        <w:t xml:space="preserve"> полученных знаний;</w:t>
      </w:r>
    </w:p>
    <w:p w:rsidR="002208A5" w:rsidRPr="004321CB" w:rsidRDefault="002208A5" w:rsidP="009306AF">
      <w:pPr>
        <w:pStyle w:val="31"/>
        <w:numPr>
          <w:ilvl w:val="0"/>
          <w:numId w:val="301"/>
        </w:numPr>
        <w:spacing w:before="0"/>
        <w:jc w:val="both"/>
        <w:rPr>
          <w:b w:val="0"/>
          <w:sz w:val="24"/>
          <w:szCs w:val="24"/>
        </w:rPr>
      </w:pPr>
      <w:r w:rsidRPr="004321CB">
        <w:rPr>
          <w:b w:val="0"/>
          <w:sz w:val="24"/>
          <w:szCs w:val="24"/>
        </w:rPr>
        <w:t xml:space="preserve">преобразовывать информацию: </w:t>
      </w:r>
      <w:r w:rsidRPr="004321CB">
        <w:rPr>
          <w:b w:val="0"/>
          <w:i/>
          <w:sz w:val="24"/>
          <w:szCs w:val="24"/>
        </w:rPr>
        <w:t>представлять</w:t>
      </w:r>
      <w:r w:rsidRPr="004321CB">
        <w:rPr>
          <w:b w:val="0"/>
          <w:sz w:val="24"/>
          <w:szCs w:val="24"/>
        </w:rPr>
        <w:t xml:space="preserve"> </w:t>
      </w:r>
      <w:r w:rsidRPr="004321CB">
        <w:rPr>
          <w:b w:val="0"/>
          <w:i/>
          <w:sz w:val="24"/>
          <w:szCs w:val="24"/>
        </w:rPr>
        <w:t>информацию</w:t>
      </w:r>
      <w:r w:rsidRPr="004321CB">
        <w:rPr>
          <w:b w:val="0"/>
          <w:sz w:val="24"/>
          <w:szCs w:val="24"/>
        </w:rPr>
        <w:t xml:space="preserve"> в виде текста, таблицы, схемы (в информационных проектах).</w:t>
      </w:r>
    </w:p>
    <w:p w:rsidR="002208A5" w:rsidRPr="004321CB" w:rsidRDefault="002208A5" w:rsidP="00FE7213">
      <w:pPr>
        <w:pStyle w:val="31"/>
        <w:spacing w:before="0"/>
        <w:ind w:firstLine="284"/>
        <w:jc w:val="both"/>
        <w:rPr>
          <w:b w:val="0"/>
          <w:i/>
          <w:sz w:val="24"/>
          <w:szCs w:val="24"/>
          <w:u w:val="single"/>
        </w:rPr>
      </w:pPr>
      <w:r w:rsidRPr="004321CB">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2208A5" w:rsidRPr="004321CB" w:rsidRDefault="002208A5" w:rsidP="00FE7213">
      <w:pPr>
        <w:pStyle w:val="31"/>
        <w:spacing w:before="0"/>
        <w:ind w:firstLine="284"/>
        <w:jc w:val="both"/>
        <w:rPr>
          <w:b w:val="0"/>
          <w:sz w:val="24"/>
          <w:szCs w:val="24"/>
        </w:rPr>
      </w:pPr>
      <w:r w:rsidRPr="004321CB">
        <w:rPr>
          <w:b w:val="0"/>
          <w:i/>
          <w:sz w:val="24"/>
          <w:szCs w:val="24"/>
        </w:rPr>
        <w:t>Коммуникативные УУД</w:t>
      </w:r>
      <w:r w:rsidRPr="004321CB">
        <w:rPr>
          <w:b w:val="0"/>
          <w:sz w:val="24"/>
          <w:szCs w:val="24"/>
        </w:rPr>
        <w:t>:</w:t>
      </w:r>
    </w:p>
    <w:p w:rsidR="002208A5" w:rsidRPr="004321CB" w:rsidRDefault="002208A5" w:rsidP="009306AF">
      <w:pPr>
        <w:pStyle w:val="31"/>
        <w:numPr>
          <w:ilvl w:val="0"/>
          <w:numId w:val="302"/>
        </w:numPr>
        <w:spacing w:before="0"/>
        <w:jc w:val="both"/>
        <w:rPr>
          <w:b w:val="0"/>
          <w:sz w:val="24"/>
          <w:szCs w:val="24"/>
        </w:rPr>
      </w:pPr>
      <w:r w:rsidRPr="004321CB">
        <w:rPr>
          <w:b w:val="0"/>
          <w:sz w:val="24"/>
          <w:szCs w:val="24"/>
        </w:rPr>
        <w:t>донести свою позицию до других:</w:t>
      </w:r>
      <w:r w:rsidRPr="004321CB">
        <w:rPr>
          <w:b w:val="0"/>
          <w:i/>
          <w:sz w:val="24"/>
          <w:szCs w:val="24"/>
        </w:rPr>
        <w:t xml:space="preserve"> оформлять</w:t>
      </w:r>
      <w:r w:rsidRPr="004321CB">
        <w:rPr>
          <w:b w:val="0"/>
          <w:sz w:val="24"/>
          <w:szCs w:val="24"/>
        </w:rPr>
        <w:t xml:space="preserve"> свои мысли в устной и письменной речи с учётом своих учебных и жизненных речевых ситуаций;</w:t>
      </w:r>
    </w:p>
    <w:p w:rsidR="002208A5" w:rsidRPr="004321CB" w:rsidRDefault="002208A5" w:rsidP="009306AF">
      <w:pPr>
        <w:pStyle w:val="31"/>
        <w:numPr>
          <w:ilvl w:val="0"/>
          <w:numId w:val="303"/>
        </w:numPr>
        <w:spacing w:before="0"/>
        <w:jc w:val="both"/>
        <w:rPr>
          <w:b w:val="0"/>
          <w:sz w:val="24"/>
          <w:szCs w:val="24"/>
        </w:rPr>
      </w:pPr>
      <w:r w:rsidRPr="004321CB">
        <w:rPr>
          <w:b w:val="0"/>
          <w:sz w:val="24"/>
          <w:szCs w:val="24"/>
        </w:rPr>
        <w:t>донести свою позицию до других:</w:t>
      </w:r>
      <w:r w:rsidRPr="004321CB">
        <w:rPr>
          <w:b w:val="0"/>
          <w:i/>
          <w:sz w:val="24"/>
          <w:szCs w:val="24"/>
        </w:rPr>
        <w:t xml:space="preserve"> высказывать</w:t>
      </w:r>
      <w:r w:rsidRPr="004321CB">
        <w:rPr>
          <w:b w:val="0"/>
          <w:sz w:val="24"/>
          <w:szCs w:val="24"/>
        </w:rPr>
        <w:t xml:space="preserve"> свою точку зрения и пытаться её </w:t>
      </w:r>
      <w:r w:rsidRPr="004321CB">
        <w:rPr>
          <w:b w:val="0"/>
          <w:i/>
          <w:sz w:val="24"/>
          <w:szCs w:val="24"/>
        </w:rPr>
        <w:t>обосновать</w:t>
      </w:r>
      <w:r w:rsidRPr="004321CB">
        <w:rPr>
          <w:b w:val="0"/>
          <w:sz w:val="24"/>
          <w:szCs w:val="24"/>
        </w:rPr>
        <w:t>, приводя аргументы;</w:t>
      </w:r>
    </w:p>
    <w:p w:rsidR="002208A5" w:rsidRPr="004321CB" w:rsidRDefault="002208A5" w:rsidP="009306AF">
      <w:pPr>
        <w:pStyle w:val="31"/>
        <w:numPr>
          <w:ilvl w:val="0"/>
          <w:numId w:val="304"/>
        </w:numPr>
        <w:spacing w:before="0"/>
        <w:jc w:val="both"/>
        <w:rPr>
          <w:b w:val="0"/>
          <w:sz w:val="24"/>
          <w:szCs w:val="24"/>
        </w:rPr>
      </w:pPr>
      <w:r w:rsidRPr="004321CB">
        <w:rPr>
          <w:b w:val="0"/>
          <w:sz w:val="24"/>
          <w:szCs w:val="24"/>
        </w:rPr>
        <w:t>слушать других, пытаться принимать другую точку зрения, быть готовым изменить свою точку зрения;</w:t>
      </w:r>
    </w:p>
    <w:p w:rsidR="002208A5" w:rsidRPr="004321CB" w:rsidRDefault="002208A5" w:rsidP="00FE7213">
      <w:pPr>
        <w:pStyle w:val="31"/>
        <w:spacing w:before="0"/>
        <w:ind w:left="284"/>
        <w:jc w:val="both"/>
        <w:rPr>
          <w:b w:val="0"/>
          <w:sz w:val="24"/>
          <w:szCs w:val="24"/>
        </w:rPr>
      </w:pPr>
      <w:r w:rsidRPr="004321CB">
        <w:rPr>
          <w:b w:val="0"/>
          <w:sz w:val="24"/>
          <w:szCs w:val="24"/>
        </w:rPr>
        <w:t>Средством формирования этих действий служит технология проблемного диалога (побуждающий и подводящий диалог).</w:t>
      </w:r>
    </w:p>
    <w:p w:rsidR="002208A5" w:rsidRPr="004321CB" w:rsidRDefault="002208A5" w:rsidP="009306AF">
      <w:pPr>
        <w:pStyle w:val="31"/>
        <w:numPr>
          <w:ilvl w:val="0"/>
          <w:numId w:val="305"/>
        </w:numPr>
        <w:spacing w:before="0"/>
        <w:jc w:val="both"/>
        <w:rPr>
          <w:b w:val="0"/>
          <w:sz w:val="24"/>
          <w:szCs w:val="24"/>
        </w:rPr>
      </w:pPr>
      <w:r w:rsidRPr="004321CB">
        <w:rPr>
          <w:b w:val="0"/>
          <w:sz w:val="24"/>
          <w:szCs w:val="24"/>
        </w:rPr>
        <w:t>уметь сотрудничать, выполняя различные роли в группе, в совместном решении проблемы (задачи);</w:t>
      </w:r>
    </w:p>
    <w:p w:rsidR="002208A5" w:rsidRPr="004321CB" w:rsidRDefault="002208A5" w:rsidP="009306AF">
      <w:pPr>
        <w:pStyle w:val="31"/>
        <w:numPr>
          <w:ilvl w:val="0"/>
          <w:numId w:val="306"/>
        </w:numPr>
        <w:spacing w:before="0"/>
        <w:jc w:val="both"/>
        <w:rPr>
          <w:b w:val="0"/>
          <w:sz w:val="24"/>
          <w:szCs w:val="24"/>
        </w:rPr>
      </w:pPr>
      <w:r w:rsidRPr="004321CB">
        <w:rPr>
          <w:b w:val="0"/>
          <w:sz w:val="24"/>
          <w:szCs w:val="24"/>
        </w:rPr>
        <w:lastRenderedPageBreak/>
        <w:t>уважительно относиться к позиции другого, пытаться договариваться.</w:t>
      </w:r>
    </w:p>
    <w:p w:rsidR="002208A5" w:rsidRPr="004321CB" w:rsidRDefault="002208A5" w:rsidP="00FE7213">
      <w:pPr>
        <w:ind w:firstLine="284"/>
        <w:jc w:val="both"/>
        <w:rPr>
          <w:u w:val="single"/>
        </w:rPr>
      </w:pPr>
      <w:r w:rsidRPr="004321CB">
        <w:t>Средством формирования этих действий служит работа в малых группах.</w:t>
      </w:r>
    </w:p>
    <w:p w:rsidR="002208A5" w:rsidRPr="004321CB" w:rsidRDefault="002208A5" w:rsidP="00FE7213">
      <w:pPr>
        <w:ind w:firstLine="284"/>
        <w:jc w:val="both"/>
      </w:pPr>
      <w:r w:rsidRPr="004321CB">
        <w:rPr>
          <w:b/>
        </w:rPr>
        <w:t>Предметными результатами</w:t>
      </w:r>
      <w:r w:rsidRPr="004321CB">
        <w:t xml:space="preserve"> изучения курса «Технология» в 3-м классе является формирование следующих умений: </w:t>
      </w:r>
    </w:p>
    <w:p w:rsidR="002208A5" w:rsidRPr="004321CB" w:rsidRDefault="002208A5" w:rsidP="00FE7213">
      <w:pPr>
        <w:jc w:val="both"/>
      </w:pPr>
      <w:r w:rsidRPr="004321CB">
        <w:rPr>
          <w:i/>
          <w:iCs/>
        </w:rPr>
        <w:t>иметь представление об</w:t>
      </w:r>
      <w:r w:rsidRPr="004321CB">
        <w:t xml:space="preserve"> </w:t>
      </w:r>
      <w:r w:rsidRPr="004321CB">
        <w:rPr>
          <w:i/>
          <w:iCs/>
        </w:rPr>
        <w:t>эстетических понятиях</w:t>
      </w:r>
      <w:r w:rsidRPr="004321CB">
        <w:rPr>
          <w:bCs/>
          <w:i/>
          <w:iCs/>
        </w:rPr>
        <w:t>:</w:t>
      </w:r>
      <w:r w:rsidRPr="004321CB">
        <w:rPr>
          <w:b/>
          <w:bCs/>
          <w:i/>
          <w:iCs/>
        </w:rPr>
        <w:t xml:space="preserve"> </w:t>
      </w:r>
      <w:r w:rsidRPr="004321CB">
        <w:t xml:space="preserve">художественный образ, форма и содержание, игрушка, дисгармония. </w:t>
      </w:r>
    </w:p>
    <w:p w:rsidR="002208A5" w:rsidRPr="004321CB" w:rsidRDefault="002208A5" w:rsidP="00FE7213">
      <w:pPr>
        <w:ind w:firstLine="567"/>
        <w:jc w:val="both"/>
      </w:pPr>
      <w:r w:rsidRPr="004321CB">
        <w:rPr>
          <w:i/>
          <w:iCs/>
        </w:rPr>
        <w:t>По художественно-творческой изобразительной деятельности</w:t>
      </w:r>
      <w:r w:rsidRPr="004321CB">
        <w:t>:</w:t>
      </w:r>
    </w:p>
    <w:p w:rsidR="002208A5" w:rsidRPr="004321CB" w:rsidRDefault="002208A5" w:rsidP="00FE7213">
      <w:pPr>
        <w:ind w:firstLine="567"/>
        <w:jc w:val="both"/>
      </w:pPr>
      <w:r w:rsidRPr="004321CB">
        <w:rPr>
          <w:b/>
          <w:bCs/>
          <w:i/>
          <w:iCs/>
        </w:rPr>
        <w:t xml:space="preserve">иметь представление </w:t>
      </w:r>
      <w:r w:rsidRPr="004321CB">
        <w:t>об архитектуре как виде искусства</w:t>
      </w:r>
      <w:r w:rsidRPr="004321CB">
        <w:rPr>
          <w:bCs/>
          <w:i/>
          <w:iCs/>
        </w:rPr>
        <w:t>,</w:t>
      </w:r>
      <w:r w:rsidRPr="004321CB">
        <w:rPr>
          <w:b/>
          <w:bCs/>
          <w:i/>
          <w:iCs/>
        </w:rPr>
        <w:t xml:space="preserve"> </w:t>
      </w:r>
      <w:r w:rsidRPr="004321CB">
        <w:t>о воздушной перспективе и пропорциях предметов, о прообразах в художественных произведениях;</w:t>
      </w:r>
    </w:p>
    <w:p w:rsidR="002208A5" w:rsidRPr="004321CB" w:rsidRDefault="002208A5" w:rsidP="00FE7213">
      <w:pPr>
        <w:ind w:firstLine="567"/>
        <w:jc w:val="both"/>
        <w:rPr>
          <w:u w:val="single"/>
        </w:rPr>
      </w:pPr>
      <w:r w:rsidRPr="004321CB">
        <w:rPr>
          <w:b/>
          <w:bCs/>
          <w:i/>
          <w:iCs/>
        </w:rPr>
        <w:t xml:space="preserve">знать </w:t>
      </w:r>
      <w:r w:rsidRPr="004321CB">
        <w:t xml:space="preserve">холодные и тёплые цвета; </w:t>
      </w:r>
    </w:p>
    <w:p w:rsidR="002208A5" w:rsidRPr="004321CB" w:rsidRDefault="002208A5" w:rsidP="00FE7213">
      <w:pPr>
        <w:ind w:firstLine="567"/>
        <w:jc w:val="both"/>
        <w:rPr>
          <w:u w:val="single"/>
        </w:rPr>
      </w:pPr>
      <w:r w:rsidRPr="004321CB">
        <w:rPr>
          <w:b/>
          <w:bCs/>
          <w:i/>
          <w:iCs/>
        </w:rPr>
        <w:t xml:space="preserve">уметь </w:t>
      </w:r>
      <w:r w:rsidRPr="004321CB">
        <w:t xml:space="preserve">выполнять наброски по своим замыслам с соблюдением пропорций предметов. </w:t>
      </w:r>
    </w:p>
    <w:p w:rsidR="002208A5" w:rsidRPr="004321CB" w:rsidRDefault="002208A5" w:rsidP="00FE7213">
      <w:pPr>
        <w:ind w:firstLine="567"/>
        <w:jc w:val="both"/>
        <w:rPr>
          <w:i/>
          <w:iCs/>
        </w:rPr>
      </w:pPr>
      <w:r w:rsidRPr="004321CB">
        <w:rPr>
          <w:i/>
          <w:iCs/>
        </w:rPr>
        <w:t>По трудовой (технико-технологической) деятельности:</w:t>
      </w:r>
    </w:p>
    <w:p w:rsidR="002208A5" w:rsidRPr="004321CB" w:rsidRDefault="002208A5" w:rsidP="00FE7213">
      <w:pPr>
        <w:ind w:firstLine="567"/>
        <w:jc w:val="both"/>
      </w:pPr>
      <w:r w:rsidRPr="004321CB">
        <w:rPr>
          <w:b/>
          <w:bCs/>
          <w:i/>
          <w:iCs/>
        </w:rPr>
        <w:t xml:space="preserve">знать </w:t>
      </w:r>
      <w:r w:rsidRPr="004321CB">
        <w:t>виды изучаемых материалов их свойства; способ получения объёмных форм – на основе развёртки;</w:t>
      </w:r>
    </w:p>
    <w:p w:rsidR="002208A5" w:rsidRPr="004321CB" w:rsidRDefault="002208A5" w:rsidP="00FE7213">
      <w:pPr>
        <w:ind w:firstLine="567"/>
        <w:jc w:val="both"/>
      </w:pPr>
      <w:r w:rsidRPr="004321CB">
        <w:rPr>
          <w:b/>
        </w:rPr>
        <w:t>у</w:t>
      </w:r>
      <w:r w:rsidRPr="004321CB">
        <w:rPr>
          <w:b/>
          <w:bCs/>
          <w:i/>
          <w:iCs/>
        </w:rPr>
        <w:t xml:space="preserve">меть </w:t>
      </w:r>
      <w:r w:rsidRPr="004321CB">
        <w:rPr>
          <w:i/>
          <w:iCs/>
        </w:rPr>
        <w:t xml:space="preserve">самостоятельно </w:t>
      </w:r>
      <w:r w:rsidRPr="004321CB">
        <w:t xml:space="preserve">выполнять разметку с опорой на чертёж по линейке, угольнику, циркулю; </w:t>
      </w:r>
    </w:p>
    <w:p w:rsidR="002208A5" w:rsidRPr="004321CB" w:rsidRDefault="002208A5" w:rsidP="00FE7213">
      <w:pPr>
        <w:ind w:firstLine="567"/>
        <w:jc w:val="both"/>
      </w:pPr>
      <w:r w:rsidRPr="004321CB">
        <w:rPr>
          <w:i/>
          <w:iCs/>
        </w:rPr>
        <w:t>под контролем учителя</w:t>
      </w:r>
      <w:r w:rsidRPr="004321CB">
        <w:t xml:space="preserve"> проводить анализ образца (задания), планировать и контролировать выполняемую практическую работу.</w:t>
      </w:r>
    </w:p>
    <w:p w:rsidR="002208A5" w:rsidRPr="004321CB" w:rsidRDefault="002208A5" w:rsidP="00FE7213">
      <w:pPr>
        <w:ind w:firstLine="567"/>
        <w:jc w:val="both"/>
      </w:pPr>
      <w:r w:rsidRPr="004321CB">
        <w:rPr>
          <w:b/>
          <w:bCs/>
          <w:i/>
          <w:iCs/>
        </w:rPr>
        <w:t xml:space="preserve">Уметь </w:t>
      </w:r>
      <w:r w:rsidRPr="004321CB">
        <w:t xml:space="preserve">реализовывать творческий замысел в создании художественного образа в единстве формы и содержания. </w:t>
      </w:r>
    </w:p>
    <w:p w:rsidR="002208A5" w:rsidRPr="004321CB" w:rsidRDefault="002208A5" w:rsidP="00FE7213">
      <w:pPr>
        <w:ind w:firstLine="284"/>
        <w:jc w:val="both"/>
      </w:pPr>
      <w:r w:rsidRPr="004321CB">
        <w:rPr>
          <w:b/>
        </w:rPr>
        <w:t>Предметными результатами</w:t>
      </w:r>
      <w:r w:rsidRPr="004321CB">
        <w:t xml:space="preserve"> изучения курса «Технология» в 4-м классе является формирование следующих умений: </w:t>
      </w:r>
    </w:p>
    <w:p w:rsidR="002208A5" w:rsidRPr="004321CB" w:rsidRDefault="002208A5" w:rsidP="00FE7213">
      <w:pPr>
        <w:jc w:val="both"/>
      </w:pPr>
      <w:r w:rsidRPr="004321CB">
        <w:rPr>
          <w:i/>
          <w:iCs/>
        </w:rPr>
        <w:t>иметь представление об</w:t>
      </w:r>
      <w:r w:rsidRPr="004321CB">
        <w:t xml:space="preserve"> </w:t>
      </w:r>
      <w:r w:rsidRPr="004321CB">
        <w:rPr>
          <w:i/>
          <w:iCs/>
        </w:rPr>
        <w:t>эстетических понятиях</w:t>
      </w:r>
      <w:r w:rsidRPr="004321CB">
        <w:rPr>
          <w:bCs/>
          <w:i/>
          <w:iCs/>
        </w:rPr>
        <w:t>:</w:t>
      </w:r>
      <w:r w:rsidRPr="004321CB">
        <w:rPr>
          <w:b/>
          <w:bCs/>
          <w:i/>
          <w:iCs/>
        </w:rPr>
        <w:t xml:space="preserve"> </w:t>
      </w:r>
      <w:r w:rsidRPr="004321CB">
        <w:t>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2208A5" w:rsidRPr="004321CB" w:rsidRDefault="002208A5" w:rsidP="00FE7213">
      <w:pPr>
        <w:ind w:firstLine="567"/>
        <w:jc w:val="both"/>
      </w:pPr>
      <w:r w:rsidRPr="004321CB">
        <w:rPr>
          <w:i/>
          <w:iCs/>
        </w:rPr>
        <w:t>По художественно-творческой изобразительной деятельности</w:t>
      </w:r>
      <w:r w:rsidRPr="004321CB">
        <w:t>:</w:t>
      </w:r>
    </w:p>
    <w:p w:rsidR="002208A5" w:rsidRPr="004321CB" w:rsidRDefault="002208A5" w:rsidP="00FE7213">
      <w:pPr>
        <w:ind w:firstLine="567"/>
        <w:jc w:val="both"/>
      </w:pPr>
      <w:r w:rsidRPr="004321CB">
        <w:rPr>
          <w:i/>
          <w:iCs/>
        </w:rPr>
        <w:t>иметь</w:t>
      </w:r>
      <w:r w:rsidRPr="004321CB">
        <w:rPr>
          <w:b/>
          <w:bCs/>
          <w:i/>
          <w:iCs/>
        </w:rPr>
        <w:t xml:space="preserve"> </w:t>
      </w:r>
      <w:r w:rsidRPr="004321CB">
        <w:rPr>
          <w:i/>
          <w:iCs/>
        </w:rPr>
        <w:t xml:space="preserve">представление </w:t>
      </w:r>
      <w:r w:rsidRPr="004321CB">
        <w:t>о взаимосвязи художественного образа и ассоциаций; о простейшем анализе художественного произведения;</w:t>
      </w:r>
    </w:p>
    <w:p w:rsidR="002208A5" w:rsidRPr="004321CB" w:rsidRDefault="002208A5" w:rsidP="00FE7213">
      <w:pPr>
        <w:ind w:firstLine="567"/>
        <w:jc w:val="both"/>
        <w:rPr>
          <w:u w:val="single"/>
        </w:rPr>
      </w:pPr>
      <w:r w:rsidRPr="004321CB">
        <w:rPr>
          <w:b/>
          <w:bCs/>
          <w:i/>
          <w:iCs/>
        </w:rPr>
        <w:t>знать</w:t>
      </w:r>
      <w:r w:rsidRPr="004321CB">
        <w:t xml:space="preserve"> различные способы организации ритма, основные вехи жизни и творчества выдающихся художников России и региона;</w:t>
      </w:r>
    </w:p>
    <w:p w:rsidR="002208A5" w:rsidRPr="004321CB" w:rsidRDefault="002208A5" w:rsidP="00FE7213">
      <w:pPr>
        <w:ind w:firstLine="567"/>
        <w:jc w:val="both"/>
        <w:rPr>
          <w:u w:val="single"/>
        </w:rPr>
      </w:pPr>
      <w:r w:rsidRPr="004321CB">
        <w:rPr>
          <w:b/>
          <w:bCs/>
          <w:i/>
          <w:iCs/>
        </w:rPr>
        <w:t>уметь</w:t>
      </w:r>
      <w:r w:rsidRPr="004321CB">
        <w:t xml:space="preserve">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2208A5" w:rsidRPr="004321CB" w:rsidRDefault="002208A5" w:rsidP="00FE7213">
      <w:pPr>
        <w:ind w:firstLine="567"/>
        <w:jc w:val="both"/>
        <w:rPr>
          <w:i/>
          <w:iCs/>
        </w:rPr>
      </w:pPr>
      <w:r w:rsidRPr="004321CB">
        <w:rPr>
          <w:i/>
          <w:iCs/>
        </w:rPr>
        <w:t>По трудовой (технико-технологической) деятельности:</w:t>
      </w:r>
    </w:p>
    <w:p w:rsidR="002208A5" w:rsidRPr="004321CB" w:rsidRDefault="002208A5" w:rsidP="00FE7213">
      <w:pPr>
        <w:ind w:firstLine="567"/>
        <w:jc w:val="both"/>
      </w:pPr>
      <w:r w:rsidRPr="004321CB">
        <w:rPr>
          <w:b/>
          <w:bCs/>
          <w:i/>
          <w:iCs/>
        </w:rPr>
        <w:t xml:space="preserve">знать </w:t>
      </w:r>
      <w:r w:rsidRPr="004321CB">
        <w:t>о происхождении искусственных материалов (общее представление), названия некоторых искусственных материалов, встречающихся в жизни детей;</w:t>
      </w:r>
    </w:p>
    <w:p w:rsidR="002208A5" w:rsidRPr="004321CB" w:rsidRDefault="002208A5" w:rsidP="00FE7213">
      <w:pPr>
        <w:ind w:firstLine="567"/>
        <w:jc w:val="both"/>
      </w:pPr>
      <w:r w:rsidRPr="004321CB">
        <w:rPr>
          <w:b/>
        </w:rPr>
        <w:t>у</w:t>
      </w:r>
      <w:r w:rsidRPr="004321CB">
        <w:rPr>
          <w:b/>
          <w:bCs/>
          <w:i/>
          <w:iCs/>
        </w:rPr>
        <w:t xml:space="preserve">меть </w:t>
      </w:r>
      <w:r w:rsidRPr="004321CB">
        <w:rPr>
          <w:i/>
          <w:iCs/>
        </w:rPr>
        <w:t xml:space="preserve">под контролем учителя </w:t>
      </w:r>
      <w:r w:rsidRPr="004321CB">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2208A5" w:rsidRPr="004321CB" w:rsidRDefault="002208A5" w:rsidP="00FE7213">
      <w:pPr>
        <w:ind w:firstLine="567"/>
        <w:jc w:val="both"/>
      </w:pPr>
      <w:r w:rsidRPr="004321CB">
        <w:rPr>
          <w:b/>
          <w:bCs/>
          <w:i/>
          <w:iCs/>
        </w:rPr>
        <w:t xml:space="preserve">Уметь </w:t>
      </w:r>
      <w:r w:rsidRPr="004321CB">
        <w:rPr>
          <w:i/>
          <w:iCs/>
        </w:rPr>
        <w:t>под контролем учителя</w:t>
      </w:r>
      <w:r w:rsidRPr="004321CB">
        <w:rPr>
          <w:b/>
          <w:bCs/>
          <w:i/>
          <w:iCs/>
        </w:rPr>
        <w:t xml:space="preserve"> </w:t>
      </w:r>
      <w:r w:rsidRPr="004321CB">
        <w:t xml:space="preserve">реализовывать творческий замысел в создании художественного образа в единстве формы и содержания. </w:t>
      </w:r>
    </w:p>
    <w:p w:rsidR="002208A5" w:rsidRPr="004321CB" w:rsidRDefault="002208A5" w:rsidP="00FE7213">
      <w:pPr>
        <w:pStyle w:val="31"/>
        <w:rPr>
          <w:sz w:val="24"/>
          <w:szCs w:val="24"/>
        </w:rPr>
      </w:pPr>
      <w:r w:rsidRPr="004321CB">
        <w:rPr>
          <w:sz w:val="24"/>
          <w:szCs w:val="24"/>
          <w:lang w:val="en-US"/>
        </w:rPr>
        <w:t>VI</w:t>
      </w:r>
      <w:r w:rsidRPr="004321CB">
        <w:rPr>
          <w:sz w:val="24"/>
          <w:szCs w:val="24"/>
        </w:rPr>
        <w:t>. Содержание учебного предмета</w:t>
      </w:r>
    </w:p>
    <w:p w:rsidR="002208A5" w:rsidRPr="004321CB" w:rsidRDefault="002208A5" w:rsidP="00FE7213">
      <w:pPr>
        <w:pStyle w:val="31"/>
        <w:spacing w:before="0"/>
        <w:ind w:firstLine="709"/>
        <w:jc w:val="left"/>
        <w:rPr>
          <w:b w:val="0"/>
          <w:bCs/>
          <w:sz w:val="24"/>
          <w:szCs w:val="24"/>
        </w:rPr>
      </w:pPr>
    </w:p>
    <w:p w:rsidR="002208A5" w:rsidRPr="007423AC" w:rsidRDefault="002208A5" w:rsidP="00FE7213">
      <w:pPr>
        <w:jc w:val="center"/>
        <w:rPr>
          <w:b/>
          <w:bCs/>
        </w:rPr>
      </w:pPr>
      <w:r w:rsidRPr="004321CB">
        <w:rPr>
          <w:b/>
          <w:bCs/>
        </w:rPr>
        <w:t xml:space="preserve">1 класс </w:t>
      </w:r>
      <w:r w:rsidRPr="004321CB">
        <w:rPr>
          <w:b/>
          <w:bCs/>
        </w:rPr>
        <w:sym w:font="Symbol" w:char="F02D"/>
      </w:r>
      <w:r w:rsidRPr="004321CB">
        <w:rPr>
          <w:b/>
          <w:bCs/>
        </w:rPr>
        <w:t xml:space="preserve"> 33 часа</w:t>
      </w:r>
    </w:p>
    <w:p w:rsidR="002208A5" w:rsidRPr="004321CB" w:rsidRDefault="002208A5" w:rsidP="00FE7213">
      <w:pPr>
        <w:jc w:val="both"/>
        <w:rPr>
          <w:b/>
          <w:bCs/>
        </w:rPr>
      </w:pPr>
    </w:p>
    <w:p w:rsidR="002208A5" w:rsidRPr="004321CB" w:rsidRDefault="002208A5" w:rsidP="00FE7213">
      <w:pPr>
        <w:jc w:val="both"/>
        <w:rPr>
          <w:b/>
        </w:rPr>
      </w:pPr>
      <w:r w:rsidRPr="004321CB">
        <w:rPr>
          <w:b/>
        </w:rPr>
        <w:t>1. Общекультурные и общетрудовые компетенции. Основы культуры труда. Самообслуживание (6</w:t>
      </w:r>
      <w:r w:rsidRPr="007423AC">
        <w:rPr>
          <w:b/>
        </w:rPr>
        <w:t xml:space="preserve"> </w:t>
      </w:r>
      <w:r w:rsidRPr="004321CB">
        <w:rPr>
          <w:b/>
        </w:rPr>
        <w:t>ч).</w:t>
      </w:r>
    </w:p>
    <w:p w:rsidR="002208A5" w:rsidRPr="004321CB" w:rsidRDefault="002208A5" w:rsidP="00FE7213">
      <w:pPr>
        <w:ind w:firstLine="540"/>
        <w:jc w:val="both"/>
      </w:pPr>
    </w:p>
    <w:p w:rsidR="002208A5" w:rsidRPr="004321CB" w:rsidRDefault="002208A5" w:rsidP="00FE7213">
      <w:pPr>
        <w:ind w:firstLine="540"/>
        <w:jc w:val="both"/>
      </w:pPr>
      <w:r w:rsidRPr="004321CB">
        <w:t>Профессии близких; профессии, знакомые детям.</w:t>
      </w:r>
    </w:p>
    <w:p w:rsidR="002208A5" w:rsidRPr="004321CB" w:rsidRDefault="002208A5" w:rsidP="00FE7213">
      <w:pPr>
        <w:ind w:firstLine="540"/>
        <w:jc w:val="both"/>
      </w:pPr>
      <w:r w:rsidRPr="004321CB">
        <w:lastRenderedPageBreak/>
        <w:t>Разнообразные предметы рукотворного мира (произведения художественного искусства, быта и декоративно-прикладного искусства).</w:t>
      </w:r>
    </w:p>
    <w:p w:rsidR="002208A5" w:rsidRPr="004321CB" w:rsidRDefault="002208A5" w:rsidP="00FE7213">
      <w:pPr>
        <w:ind w:firstLine="540"/>
        <w:jc w:val="both"/>
      </w:pPr>
      <w:r w:rsidRPr="004321CB">
        <w:t>Роль и место человека в окружающем ребёнка мире; о созидательной, творческой деятельности человека и природе как источнике его вдохновения.</w:t>
      </w:r>
    </w:p>
    <w:p w:rsidR="002208A5" w:rsidRPr="004321CB" w:rsidRDefault="002208A5" w:rsidP="00FE7213">
      <w:pPr>
        <w:ind w:firstLine="540"/>
        <w:jc w:val="both"/>
      </w:pPr>
      <w:r w:rsidRPr="004321CB">
        <w:t>Бережное отношение к природе – источник сырьевых ресурсов – природные материалы.</w:t>
      </w:r>
    </w:p>
    <w:p w:rsidR="002208A5" w:rsidRPr="004321CB" w:rsidRDefault="002208A5" w:rsidP="00FE7213">
      <w:pPr>
        <w:ind w:firstLine="540"/>
        <w:jc w:val="both"/>
      </w:pPr>
      <w:r w:rsidRPr="004321CB">
        <w:t xml:space="preserve">Самообслуживание </w:t>
      </w:r>
      <w:r w:rsidRPr="004321CB">
        <w:rPr>
          <w:b/>
          <w:bCs/>
        </w:rPr>
        <w:sym w:font="Symbol" w:char="F02D"/>
      </w:r>
      <w:r w:rsidRPr="004321CB">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2208A5" w:rsidRPr="004321CB" w:rsidRDefault="002208A5" w:rsidP="00FE7213">
      <w:pPr>
        <w:ind w:firstLine="540"/>
        <w:jc w:val="both"/>
      </w:pPr>
      <w:r w:rsidRPr="004321CB">
        <w:t>Организация рабочего места (рациональное размещение материалов и инструментов) и сохранение порядка на нём во время и после работы.</w:t>
      </w:r>
    </w:p>
    <w:p w:rsidR="002208A5" w:rsidRPr="004321CB" w:rsidRDefault="002208A5" w:rsidP="00FE7213">
      <w:pPr>
        <w:ind w:firstLine="540"/>
        <w:jc w:val="both"/>
      </w:pPr>
      <w:r w:rsidRPr="004321CB">
        <w:t>Простейший анализ задания (образца), планирование трудового процесса.</w:t>
      </w:r>
    </w:p>
    <w:p w:rsidR="002208A5" w:rsidRPr="004321CB" w:rsidRDefault="002208A5" w:rsidP="00FE7213">
      <w:pPr>
        <w:ind w:firstLine="540"/>
        <w:jc w:val="both"/>
      </w:pPr>
      <w:r w:rsidRPr="004321CB">
        <w:t xml:space="preserve">Работа с доступной информацией в учебнике </w:t>
      </w:r>
      <w:r w:rsidRPr="004321CB">
        <w:rPr>
          <w:b/>
          <w:bCs/>
        </w:rPr>
        <w:sym w:font="Symbol" w:char="F02D"/>
      </w:r>
      <w:r w:rsidRPr="004321CB">
        <w:t xml:space="preserve"> рисунки, схемы, инструкционные карты; образцы изделий.</w:t>
      </w:r>
    </w:p>
    <w:p w:rsidR="002208A5" w:rsidRPr="004321CB" w:rsidRDefault="002208A5" w:rsidP="00FE7213">
      <w:pPr>
        <w:ind w:firstLine="540"/>
        <w:jc w:val="both"/>
      </w:pPr>
      <w:r w:rsidRPr="004321CB">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2208A5" w:rsidRPr="004321CB" w:rsidRDefault="002208A5" w:rsidP="00FE7213">
      <w:pPr>
        <w:ind w:firstLine="540"/>
        <w:jc w:val="both"/>
      </w:pPr>
      <w:r w:rsidRPr="004321CB">
        <w:t>Выполнение коллективных работ.</w:t>
      </w:r>
    </w:p>
    <w:p w:rsidR="002208A5" w:rsidRPr="004321CB" w:rsidRDefault="002208A5" w:rsidP="00FE7213">
      <w:pPr>
        <w:jc w:val="both"/>
      </w:pPr>
    </w:p>
    <w:p w:rsidR="002208A5" w:rsidRPr="004321CB" w:rsidRDefault="002208A5" w:rsidP="00FE7213">
      <w:pPr>
        <w:jc w:val="both"/>
        <w:rPr>
          <w:b/>
        </w:rPr>
      </w:pPr>
      <w:r w:rsidRPr="004321CB">
        <w:rPr>
          <w:b/>
        </w:rPr>
        <w:t>2. Технология ручной обработки материалов. Элементы графической грамоты (10 ч).</w:t>
      </w:r>
    </w:p>
    <w:p w:rsidR="002208A5" w:rsidRPr="004321CB" w:rsidRDefault="002208A5" w:rsidP="00FE7213">
      <w:pPr>
        <w:ind w:firstLine="540"/>
        <w:jc w:val="both"/>
      </w:pPr>
    </w:p>
    <w:p w:rsidR="002208A5" w:rsidRPr="004321CB" w:rsidRDefault="002208A5" w:rsidP="00FE7213">
      <w:pPr>
        <w:ind w:firstLine="540"/>
        <w:jc w:val="both"/>
      </w:pPr>
      <w:r w:rsidRPr="004321CB">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w:t>
      </w:r>
      <w:r w:rsidRPr="004321CB">
        <w:rPr>
          <w:b/>
          <w:bCs/>
        </w:rPr>
        <w:sym w:font="Symbol" w:char="F02D"/>
      </w:r>
      <w:r w:rsidRPr="004321CB">
        <w:t xml:space="preserve"> декоративно-художественные и конструктивные. Виды бумаги (рисовальная, цветная тонкая), тонкий картон.</w:t>
      </w:r>
    </w:p>
    <w:p w:rsidR="002208A5" w:rsidRPr="004321CB" w:rsidRDefault="002208A5" w:rsidP="00FE7213">
      <w:pPr>
        <w:ind w:firstLine="540"/>
        <w:jc w:val="both"/>
      </w:pPr>
      <w:r w:rsidRPr="004321CB">
        <w:t>Подготовка материалов к работе. Сбор и сушка природного материала. Экономное расходование материалов.</w:t>
      </w:r>
    </w:p>
    <w:p w:rsidR="002208A5" w:rsidRPr="004321CB" w:rsidRDefault="002208A5" w:rsidP="00FE7213">
      <w:pPr>
        <w:ind w:firstLine="540"/>
        <w:jc w:val="both"/>
      </w:pPr>
      <w:r w:rsidRPr="004321CB">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2208A5" w:rsidRPr="004321CB" w:rsidRDefault="002208A5" w:rsidP="00FE7213">
      <w:pPr>
        <w:ind w:firstLine="540"/>
        <w:jc w:val="both"/>
      </w:pPr>
      <w:r w:rsidRPr="004321CB">
        <w:t xml:space="preserve">Знакомство с графическими изображениями: рисунок, схема (их узнавание). Обозначение линии сгиба на рисунках, схемах. </w:t>
      </w:r>
    </w:p>
    <w:p w:rsidR="002208A5" w:rsidRPr="004321CB" w:rsidRDefault="002208A5" w:rsidP="00FE7213">
      <w:pPr>
        <w:ind w:firstLine="540"/>
        <w:jc w:val="both"/>
      </w:pPr>
      <w:r w:rsidRPr="004321CB">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2208A5" w:rsidRPr="004321CB" w:rsidRDefault="002208A5" w:rsidP="00FE7213">
      <w:pPr>
        <w:ind w:firstLine="540"/>
        <w:jc w:val="both"/>
      </w:pPr>
      <w:r w:rsidRPr="004321CB">
        <w:t>Технологии и приёмы выполнения различных видов декоративно-художественных изделий (аппликация, мозаика, лепка, оригами и пр.).</w:t>
      </w:r>
    </w:p>
    <w:p w:rsidR="002208A5" w:rsidRPr="004321CB" w:rsidRDefault="002208A5" w:rsidP="00FE7213">
      <w:pPr>
        <w:ind w:firstLine="540"/>
        <w:jc w:val="both"/>
      </w:pPr>
    </w:p>
    <w:p w:rsidR="002208A5" w:rsidRPr="004321CB" w:rsidRDefault="002208A5" w:rsidP="00FE7213">
      <w:pPr>
        <w:jc w:val="both"/>
        <w:rPr>
          <w:b/>
        </w:rPr>
      </w:pPr>
      <w:r w:rsidRPr="004321CB">
        <w:rPr>
          <w:b/>
        </w:rPr>
        <w:t>3. Конструирование (7 ч).</w:t>
      </w:r>
    </w:p>
    <w:p w:rsidR="002208A5" w:rsidRPr="004321CB" w:rsidRDefault="002208A5" w:rsidP="00FE7213">
      <w:pPr>
        <w:ind w:firstLine="540"/>
        <w:jc w:val="both"/>
      </w:pPr>
    </w:p>
    <w:p w:rsidR="002208A5" w:rsidRPr="004321CB" w:rsidRDefault="002208A5" w:rsidP="00FE7213">
      <w:pPr>
        <w:ind w:firstLine="540"/>
        <w:jc w:val="both"/>
      </w:pPr>
      <w:r w:rsidRPr="004321CB">
        <w:t>Элементарное понятие конструкции. Изделие, деталь изделия.</w:t>
      </w:r>
    </w:p>
    <w:p w:rsidR="002208A5" w:rsidRPr="004321CB" w:rsidRDefault="002208A5" w:rsidP="00FE7213">
      <w:pPr>
        <w:ind w:firstLine="540"/>
        <w:jc w:val="both"/>
      </w:pPr>
      <w:r w:rsidRPr="004321CB">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p w:rsidR="002208A5" w:rsidRPr="004321CB" w:rsidRDefault="002208A5" w:rsidP="00FE7213">
      <w:pPr>
        <w:jc w:val="both"/>
      </w:pPr>
    </w:p>
    <w:p w:rsidR="002208A5" w:rsidRPr="004321CB" w:rsidRDefault="002208A5" w:rsidP="00FE7213">
      <w:pPr>
        <w:jc w:val="both"/>
        <w:rPr>
          <w:b/>
        </w:rPr>
      </w:pPr>
      <w:r w:rsidRPr="004321CB">
        <w:rPr>
          <w:b/>
        </w:rPr>
        <w:t>4. Художественно-творческая деятельность (10 ч).</w:t>
      </w:r>
    </w:p>
    <w:p w:rsidR="002208A5" w:rsidRPr="004321CB" w:rsidRDefault="002208A5" w:rsidP="00FE7213">
      <w:pPr>
        <w:jc w:val="both"/>
        <w:rPr>
          <w:b/>
        </w:rPr>
      </w:pPr>
    </w:p>
    <w:p w:rsidR="002208A5" w:rsidRPr="004321CB" w:rsidRDefault="002208A5" w:rsidP="00FE7213">
      <w:pPr>
        <w:jc w:val="both"/>
        <w:rPr>
          <w:b/>
        </w:rPr>
      </w:pPr>
      <w:r w:rsidRPr="004321CB">
        <w:rPr>
          <w:b/>
        </w:rPr>
        <w:t>Эстетические понятия.</w:t>
      </w:r>
    </w:p>
    <w:p w:rsidR="002208A5" w:rsidRPr="004321CB" w:rsidRDefault="002208A5" w:rsidP="00FE7213">
      <w:pPr>
        <w:jc w:val="both"/>
      </w:pPr>
      <w:r w:rsidRPr="004321CB">
        <w:rPr>
          <w:lang w:val="en-US"/>
        </w:rPr>
        <w:t>I</w:t>
      </w:r>
      <w:r w:rsidRPr="004321CB">
        <w:t>. Эстетическое в жизни и в искусстве.</w:t>
      </w:r>
      <w:r w:rsidRPr="004321CB">
        <w:rPr>
          <w:b/>
          <w:bCs/>
        </w:rPr>
        <w:t xml:space="preserve"> (</w:t>
      </w:r>
      <w:r w:rsidRPr="004321CB">
        <w:rPr>
          <w:i/>
          <w:iCs/>
        </w:rPr>
        <w:t xml:space="preserve">Эстетическое </w:t>
      </w:r>
      <w:r w:rsidRPr="004321CB">
        <w:t xml:space="preserve">как категория. </w:t>
      </w:r>
      <w:r w:rsidRPr="004321CB">
        <w:rPr>
          <w:i/>
          <w:iCs/>
        </w:rPr>
        <w:t>Эстетический идеал.Эстетический вкус:</w:t>
      </w:r>
      <w:r w:rsidRPr="004321CB">
        <w:t xml:space="preserve"> критерии - мера, гармония, тождество, соотношение.)</w:t>
      </w:r>
    </w:p>
    <w:p w:rsidR="002208A5" w:rsidRPr="004321CB" w:rsidRDefault="002208A5" w:rsidP="00FE7213">
      <w:pPr>
        <w:jc w:val="both"/>
      </w:pPr>
      <w:r w:rsidRPr="004321CB">
        <w:t>II. Основы композиции. (</w:t>
      </w:r>
      <w:r w:rsidRPr="004321CB">
        <w:rPr>
          <w:i/>
          <w:iCs/>
        </w:rPr>
        <w:t>Мера</w:t>
      </w:r>
      <w:r w:rsidRPr="004321CB">
        <w:t xml:space="preserve"> – соотношение части и целого. </w:t>
      </w:r>
      <w:r w:rsidRPr="004321CB">
        <w:rPr>
          <w:i/>
          <w:iCs/>
        </w:rPr>
        <w:t>Тождество</w:t>
      </w:r>
      <w:r w:rsidRPr="004321CB">
        <w:t xml:space="preserve"> </w:t>
      </w:r>
      <w:r w:rsidRPr="004321CB">
        <w:rPr>
          <w:b/>
          <w:bCs/>
        </w:rPr>
        <w:sym w:font="Symbol" w:char="F02D"/>
      </w:r>
      <w:r w:rsidRPr="004321CB">
        <w:t xml:space="preserve"> абсолютное равенство. Зеркальность изображения. </w:t>
      </w:r>
      <w:r w:rsidRPr="004321CB">
        <w:rPr>
          <w:i/>
          <w:iCs/>
        </w:rPr>
        <w:t xml:space="preserve">Гармония </w:t>
      </w:r>
      <w:r w:rsidRPr="004321CB">
        <w:t xml:space="preserve">в жизни и искусстве. </w:t>
      </w:r>
      <w:r w:rsidRPr="004321CB">
        <w:rPr>
          <w:i/>
          <w:iCs/>
        </w:rPr>
        <w:t xml:space="preserve">Соотношение </w:t>
      </w:r>
      <w:r w:rsidRPr="004321CB">
        <w:t>частей.)</w:t>
      </w:r>
    </w:p>
    <w:p w:rsidR="002208A5" w:rsidRPr="004321CB" w:rsidRDefault="002208A5" w:rsidP="00FE7213">
      <w:pPr>
        <w:jc w:val="both"/>
      </w:pPr>
      <w:r w:rsidRPr="004321CB">
        <w:t>III. Из истории развития искусства.</w:t>
      </w:r>
      <w:r w:rsidRPr="004321CB">
        <w:rPr>
          <w:b/>
          <w:bCs/>
        </w:rPr>
        <w:t xml:space="preserve"> (</w:t>
      </w:r>
      <w:r w:rsidRPr="004321CB">
        <w:rPr>
          <w:i/>
          <w:iCs/>
        </w:rPr>
        <w:t xml:space="preserve">Искусство </w:t>
      </w:r>
      <w:r w:rsidRPr="004321CB">
        <w:t>первобытного общества. Связь утилитарного и эстетического.)</w:t>
      </w:r>
    </w:p>
    <w:p w:rsidR="002208A5" w:rsidRPr="004321CB" w:rsidRDefault="002208A5" w:rsidP="00FE7213">
      <w:pPr>
        <w:jc w:val="both"/>
        <w:rPr>
          <w:b/>
        </w:rPr>
      </w:pPr>
      <w:r w:rsidRPr="004321CB">
        <w:rPr>
          <w:b/>
        </w:rPr>
        <w:t>Эстетический контекст.</w:t>
      </w:r>
    </w:p>
    <w:p w:rsidR="002208A5" w:rsidRPr="004321CB" w:rsidRDefault="002208A5" w:rsidP="00FE7213">
      <w:pPr>
        <w:jc w:val="both"/>
      </w:pPr>
      <w:r w:rsidRPr="004321CB">
        <w:rPr>
          <w:i/>
          <w:iCs/>
        </w:rPr>
        <w:t xml:space="preserve">Эстетическое </w:t>
      </w:r>
      <w:r w:rsidRPr="004321CB">
        <w:t>в действительности и в искусстве.</w:t>
      </w:r>
    </w:p>
    <w:p w:rsidR="002208A5" w:rsidRPr="004321CB" w:rsidRDefault="002208A5" w:rsidP="00FE7213">
      <w:pPr>
        <w:jc w:val="both"/>
      </w:pPr>
      <w:r w:rsidRPr="004321CB">
        <w:rPr>
          <w:i/>
          <w:iCs/>
        </w:rPr>
        <w:t xml:space="preserve">Эстетический идеал </w:t>
      </w:r>
      <w:r w:rsidRPr="004321CB">
        <w:t>в искусстве разных народов.</w:t>
      </w:r>
    </w:p>
    <w:p w:rsidR="002208A5" w:rsidRPr="004321CB" w:rsidRDefault="002208A5" w:rsidP="00FE7213">
      <w:pPr>
        <w:jc w:val="both"/>
      </w:pPr>
      <w:r w:rsidRPr="004321CB">
        <w:rPr>
          <w:i/>
          <w:iCs/>
        </w:rPr>
        <w:t xml:space="preserve">Эстетический вкус </w:t>
      </w:r>
      <w:r w:rsidRPr="004321CB">
        <w:t>народа и человека, выраженный в произведении искусства.</w:t>
      </w:r>
    </w:p>
    <w:p w:rsidR="002208A5" w:rsidRPr="004321CB" w:rsidRDefault="002208A5" w:rsidP="00FE7213">
      <w:pPr>
        <w:jc w:val="both"/>
      </w:pPr>
      <w:r w:rsidRPr="004321CB">
        <w:rPr>
          <w:i/>
          <w:iCs/>
        </w:rPr>
        <w:t xml:space="preserve">Деталь </w:t>
      </w:r>
      <w:r w:rsidRPr="004321CB">
        <w:t>как часть произведения искусства: живописи, скульптуры, архитектуры, литературы.</w:t>
      </w:r>
    </w:p>
    <w:p w:rsidR="002208A5" w:rsidRPr="004321CB" w:rsidRDefault="002208A5" w:rsidP="00FE7213">
      <w:pPr>
        <w:jc w:val="both"/>
        <w:rPr>
          <w:i/>
          <w:iCs/>
        </w:rPr>
      </w:pPr>
      <w:r w:rsidRPr="004321CB">
        <w:rPr>
          <w:i/>
          <w:iCs/>
        </w:rPr>
        <w:t>Симметрия</w:t>
      </w:r>
      <w:r w:rsidRPr="004321CB">
        <w:t xml:space="preserve"> в произведениях скульптуры, архитектуры. Понятие </w:t>
      </w:r>
      <w:r w:rsidRPr="004321CB">
        <w:rPr>
          <w:i/>
          <w:iCs/>
        </w:rPr>
        <w:t xml:space="preserve">орнамента </w:t>
      </w:r>
      <w:r w:rsidRPr="004321CB">
        <w:t xml:space="preserve">(геометрического и растительного). </w:t>
      </w:r>
      <w:r w:rsidRPr="004321CB">
        <w:rPr>
          <w:i/>
          <w:iCs/>
        </w:rPr>
        <w:t>Повторение и инверсия.</w:t>
      </w:r>
    </w:p>
    <w:p w:rsidR="002208A5" w:rsidRPr="004321CB" w:rsidRDefault="002208A5" w:rsidP="00FE7213">
      <w:pPr>
        <w:jc w:val="both"/>
      </w:pPr>
      <w:r w:rsidRPr="004321CB">
        <w:t xml:space="preserve">Соотношение </w:t>
      </w:r>
      <w:r w:rsidRPr="004321CB">
        <w:rPr>
          <w:i/>
          <w:iCs/>
        </w:rPr>
        <w:t>плоского и объёмного</w:t>
      </w:r>
      <w:r w:rsidRPr="004321CB">
        <w:t xml:space="preserve"> в искусстве: живопись </w:t>
      </w:r>
      <w:r w:rsidRPr="004321CB">
        <w:rPr>
          <w:b/>
          <w:bCs/>
        </w:rPr>
        <w:sym w:font="Symbol" w:char="F02D"/>
      </w:r>
      <w:r w:rsidRPr="004321CB">
        <w:t xml:space="preserve"> скульптура, барельеф </w:t>
      </w:r>
      <w:r w:rsidRPr="004321CB">
        <w:rPr>
          <w:b/>
          <w:bCs/>
        </w:rPr>
        <w:sym w:font="Symbol" w:char="F02D"/>
      </w:r>
      <w:r w:rsidRPr="004321CB">
        <w:t xml:space="preserve"> горельеф.</w:t>
      </w:r>
    </w:p>
    <w:p w:rsidR="002208A5" w:rsidRPr="004321CB" w:rsidRDefault="002208A5" w:rsidP="00FE7213">
      <w:pPr>
        <w:jc w:val="both"/>
      </w:pPr>
      <w:r w:rsidRPr="004321CB">
        <w:t xml:space="preserve">1. </w:t>
      </w:r>
      <w:r w:rsidRPr="004321CB">
        <w:rPr>
          <w:i/>
          <w:iCs/>
        </w:rPr>
        <w:t xml:space="preserve">Мозаика </w:t>
      </w:r>
      <w:r w:rsidRPr="004321CB">
        <w:t>в витражах, панно, картинах, мозаичная техника в живописи.</w:t>
      </w:r>
    </w:p>
    <w:p w:rsidR="002208A5" w:rsidRPr="004321CB" w:rsidRDefault="002208A5" w:rsidP="00FE7213">
      <w:pPr>
        <w:jc w:val="both"/>
      </w:pPr>
      <w:r w:rsidRPr="004321CB">
        <w:t xml:space="preserve">2. Понятие </w:t>
      </w:r>
      <w:r w:rsidRPr="004321CB">
        <w:rPr>
          <w:i/>
          <w:iCs/>
        </w:rPr>
        <w:t>сюжета</w:t>
      </w:r>
      <w:r w:rsidRPr="004321CB">
        <w:t>. Чередование частей в изо, музыке, литературе, театре.</w:t>
      </w:r>
    </w:p>
    <w:p w:rsidR="002208A5" w:rsidRPr="004321CB" w:rsidRDefault="002208A5" w:rsidP="00FE7213">
      <w:pPr>
        <w:jc w:val="both"/>
      </w:pPr>
      <w:r w:rsidRPr="004321CB">
        <w:rPr>
          <w:i/>
          <w:iCs/>
        </w:rPr>
        <w:t xml:space="preserve">Подражание </w:t>
      </w:r>
      <w:r w:rsidRPr="004321CB">
        <w:t xml:space="preserve">природным явлениям в искусстве и </w:t>
      </w:r>
      <w:r w:rsidRPr="004321CB">
        <w:rPr>
          <w:i/>
          <w:iCs/>
        </w:rPr>
        <w:t>дизайне.</w:t>
      </w:r>
    </w:p>
    <w:p w:rsidR="002208A5" w:rsidRPr="004321CB" w:rsidRDefault="002208A5" w:rsidP="00FE7213">
      <w:pPr>
        <w:jc w:val="both"/>
      </w:pPr>
      <w:r w:rsidRPr="004321CB">
        <w:rPr>
          <w:b/>
          <w:bCs/>
          <w:i/>
          <w:iCs/>
        </w:rPr>
        <w:t>Примечание.</w:t>
      </w:r>
      <w:r w:rsidRPr="004321CB">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2208A5" w:rsidRPr="004321CB" w:rsidRDefault="002208A5" w:rsidP="00FE7213"/>
    <w:p w:rsidR="002208A5" w:rsidRPr="004321CB" w:rsidRDefault="002208A5" w:rsidP="00FE7213">
      <w:pPr>
        <w:rPr>
          <w:b/>
        </w:rPr>
      </w:pPr>
      <w:r w:rsidRPr="004321CB">
        <w:rPr>
          <w:b/>
        </w:rPr>
        <w:t>5. Использование информационных технологий.</w:t>
      </w:r>
    </w:p>
    <w:p w:rsidR="002208A5" w:rsidRPr="004321CB" w:rsidRDefault="002208A5" w:rsidP="00FE7213">
      <w:pPr>
        <w:ind w:firstLine="540"/>
      </w:pPr>
      <w:r w:rsidRPr="004321CB">
        <w:t>(Демонстрация учителем готовых материалов на цифровых носителях (С</w:t>
      </w:r>
      <w:r w:rsidRPr="004321CB">
        <w:rPr>
          <w:lang w:val="en-US"/>
        </w:rPr>
        <w:t>D</w:t>
      </w:r>
      <w:r w:rsidRPr="004321CB">
        <w:t xml:space="preserve">) по изучаемым темам.) </w:t>
      </w:r>
    </w:p>
    <w:p w:rsidR="002208A5" w:rsidRPr="004321CB" w:rsidRDefault="002208A5" w:rsidP="00FE7213">
      <w:pPr>
        <w:jc w:val="center"/>
        <w:rPr>
          <w:b/>
          <w:bCs/>
        </w:rPr>
      </w:pPr>
      <w:r w:rsidRPr="004321CB">
        <w:rPr>
          <w:b/>
          <w:bCs/>
        </w:rPr>
        <w:t xml:space="preserve">2 класс </w:t>
      </w:r>
      <w:r w:rsidRPr="004321CB">
        <w:rPr>
          <w:b/>
          <w:bCs/>
        </w:rPr>
        <w:sym w:font="Symbol" w:char="F02D"/>
      </w:r>
      <w:r w:rsidRPr="004321CB">
        <w:rPr>
          <w:b/>
          <w:bCs/>
        </w:rPr>
        <w:t xml:space="preserve"> 34  часа</w:t>
      </w:r>
    </w:p>
    <w:p w:rsidR="002208A5" w:rsidRPr="004321CB" w:rsidRDefault="002208A5" w:rsidP="00FE7213">
      <w:pPr>
        <w:jc w:val="both"/>
        <w:rPr>
          <w:b/>
          <w:bCs/>
        </w:rPr>
      </w:pPr>
    </w:p>
    <w:p w:rsidR="002208A5" w:rsidRPr="004321CB" w:rsidRDefault="002208A5" w:rsidP="00FE7213">
      <w:pPr>
        <w:rPr>
          <w:b/>
        </w:rPr>
      </w:pPr>
      <w:r w:rsidRPr="004321CB">
        <w:rPr>
          <w:b/>
        </w:rPr>
        <w:t>1. Общекультурные и общетрудовые компетенции. Основы культуры труда. Самообслуживание (6 ч).</w:t>
      </w:r>
    </w:p>
    <w:p w:rsidR="002208A5" w:rsidRPr="004321CB" w:rsidRDefault="002208A5" w:rsidP="00FE7213">
      <w:pPr>
        <w:ind w:firstLine="540"/>
      </w:pPr>
    </w:p>
    <w:p w:rsidR="002208A5" w:rsidRPr="004321CB" w:rsidRDefault="002208A5" w:rsidP="00FE7213">
      <w:pPr>
        <w:ind w:firstLine="540"/>
        <w:jc w:val="both"/>
      </w:pPr>
      <w:r w:rsidRPr="004321CB">
        <w:t xml:space="preserve">Значение трудовой деятельности в жизни человека – труд как способ самовыражения человека. </w:t>
      </w:r>
    </w:p>
    <w:p w:rsidR="002208A5" w:rsidRPr="004321CB" w:rsidRDefault="002208A5" w:rsidP="00FE7213">
      <w:pPr>
        <w:ind w:firstLine="540"/>
        <w:jc w:val="both"/>
      </w:pPr>
      <w:r w:rsidRPr="004321CB">
        <w:t>Разнообразные предметы рукотворного мира (предметы быта и декоративно-прикладного искусства, архитектура и техника).</w:t>
      </w:r>
    </w:p>
    <w:p w:rsidR="002208A5" w:rsidRPr="004321CB" w:rsidRDefault="002208A5" w:rsidP="00FE7213">
      <w:pPr>
        <w:ind w:firstLine="540"/>
        <w:jc w:val="both"/>
      </w:pPr>
      <w:r w:rsidRPr="004321CB">
        <w:t>Природа – источник сырья. Природное сырье, природные материалы.</w:t>
      </w:r>
    </w:p>
    <w:p w:rsidR="002208A5" w:rsidRPr="004321CB" w:rsidRDefault="002208A5" w:rsidP="00FE7213">
      <w:pPr>
        <w:ind w:firstLine="540"/>
        <w:jc w:val="both"/>
      </w:pPr>
      <w:r w:rsidRPr="004321CB">
        <w:t>Мастера и их профессии (технические, художественные). Традиции творчества мастера в создании предметной среды (общее представление).</w:t>
      </w:r>
    </w:p>
    <w:p w:rsidR="002208A5" w:rsidRPr="004321CB" w:rsidRDefault="002208A5" w:rsidP="00FE7213">
      <w:pPr>
        <w:ind w:firstLine="540"/>
        <w:jc w:val="both"/>
      </w:pPr>
      <w:r w:rsidRPr="004321CB">
        <w:t xml:space="preserve">Развёрнутый анализ заданий (материалы, конструкция, технология изготовления). Составление плана практической работы. </w:t>
      </w:r>
    </w:p>
    <w:p w:rsidR="002208A5" w:rsidRPr="004321CB" w:rsidRDefault="002208A5" w:rsidP="00FE7213">
      <w:pPr>
        <w:ind w:firstLine="540"/>
        <w:jc w:val="both"/>
      </w:pPr>
      <w:r w:rsidRPr="004321CB">
        <w:t>Работа с доступной информацией</w:t>
      </w:r>
      <w:r w:rsidRPr="004321CB">
        <w:rPr>
          <w:b/>
        </w:rPr>
        <w:t xml:space="preserve"> </w:t>
      </w:r>
      <w:r w:rsidRPr="004321CB">
        <w:t>(простейшие чертежи, эскизы, схемы).</w:t>
      </w:r>
    </w:p>
    <w:p w:rsidR="002208A5" w:rsidRPr="004321CB" w:rsidRDefault="002208A5" w:rsidP="00FE7213">
      <w:pPr>
        <w:ind w:firstLine="540"/>
        <w:jc w:val="both"/>
      </w:pPr>
      <w:r w:rsidRPr="004321CB">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2208A5" w:rsidRPr="004321CB" w:rsidRDefault="002208A5" w:rsidP="00FE7213">
      <w:pPr>
        <w:ind w:firstLine="540"/>
        <w:jc w:val="both"/>
      </w:pPr>
      <w:r w:rsidRPr="004321CB">
        <w:t>Работа парами и в малых группах. Осуществление сотрудничества.</w:t>
      </w:r>
    </w:p>
    <w:p w:rsidR="002208A5" w:rsidRPr="004321CB" w:rsidRDefault="002208A5" w:rsidP="00FE7213">
      <w:pPr>
        <w:ind w:firstLine="540"/>
        <w:jc w:val="both"/>
      </w:pPr>
      <w:r w:rsidRPr="004321CB">
        <w:t>Самоконтроль в ходе работы (точность разметки с использованием чертёжных инструментов).</w:t>
      </w:r>
    </w:p>
    <w:p w:rsidR="002208A5" w:rsidRPr="004321CB" w:rsidRDefault="002208A5" w:rsidP="00FE7213">
      <w:pPr>
        <w:ind w:firstLine="540"/>
        <w:jc w:val="both"/>
      </w:pPr>
      <w:r w:rsidRPr="004321CB">
        <w:t>Самообслуживание. Самостоятельный отбор материалов и инструментов для урока.</w:t>
      </w:r>
    </w:p>
    <w:p w:rsidR="002208A5" w:rsidRPr="004321CB" w:rsidRDefault="002208A5" w:rsidP="00FE7213"/>
    <w:p w:rsidR="002208A5" w:rsidRPr="004321CB" w:rsidRDefault="002208A5" w:rsidP="00FE7213">
      <w:pPr>
        <w:rPr>
          <w:b/>
        </w:rPr>
      </w:pPr>
      <w:r w:rsidRPr="004321CB">
        <w:rPr>
          <w:b/>
        </w:rPr>
        <w:lastRenderedPageBreak/>
        <w:t>2. Технология ручной обработки материалов. Элементы графической грамоты (10 ч).</w:t>
      </w:r>
    </w:p>
    <w:p w:rsidR="002208A5" w:rsidRPr="004321CB" w:rsidRDefault="002208A5" w:rsidP="00FE7213">
      <w:pPr>
        <w:rPr>
          <w:b/>
        </w:rPr>
      </w:pPr>
    </w:p>
    <w:p w:rsidR="002208A5" w:rsidRPr="004321CB" w:rsidRDefault="002208A5" w:rsidP="00FE7213">
      <w:pPr>
        <w:ind w:firstLine="540"/>
        <w:jc w:val="both"/>
      </w:pPr>
      <w:r w:rsidRPr="004321CB">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2208A5" w:rsidRPr="004321CB" w:rsidRDefault="002208A5" w:rsidP="00FE7213">
      <w:pPr>
        <w:ind w:firstLine="540"/>
        <w:jc w:val="both"/>
      </w:pPr>
      <w:r w:rsidRPr="004321CB">
        <w:t>Чертежные инструменты: линейка, угольник, циркуль, канцелярский</w:t>
      </w:r>
      <w:r w:rsidRPr="004321CB">
        <w:rPr>
          <w:i/>
          <w:iCs/>
        </w:rPr>
        <w:t xml:space="preserve"> </w:t>
      </w:r>
      <w:r w:rsidRPr="004321CB">
        <w:t xml:space="preserve">нож, лекало. Их названия, функциональное назначение, устройство. Приёмы безопасной работы и обращения с колющими и режущими инструментами. </w:t>
      </w:r>
    </w:p>
    <w:p w:rsidR="002208A5" w:rsidRPr="004321CB" w:rsidRDefault="002208A5" w:rsidP="00FE7213">
      <w:pPr>
        <w:pStyle w:val="32"/>
        <w:spacing w:line="240" w:lineRule="auto"/>
        <w:ind w:firstLine="539"/>
        <w:jc w:val="both"/>
        <w:rPr>
          <w:sz w:val="24"/>
          <w:szCs w:val="24"/>
        </w:rPr>
      </w:pPr>
      <w:r w:rsidRPr="004321CB">
        <w:rPr>
          <w:sz w:val="24"/>
          <w:szCs w:val="24"/>
        </w:rPr>
        <w:t>Технологические операции, их обобщённые названия: разметка, получение деталей из заготовки, сборка изделия, отделка.</w:t>
      </w:r>
    </w:p>
    <w:p w:rsidR="002208A5" w:rsidRPr="004321CB" w:rsidRDefault="002208A5" w:rsidP="00FE7213">
      <w:pPr>
        <w:ind w:firstLine="539"/>
        <w:jc w:val="both"/>
      </w:pPr>
      <w:r w:rsidRPr="004321CB">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2208A5" w:rsidRPr="004321CB" w:rsidRDefault="002208A5" w:rsidP="00FE7213">
      <w:pPr>
        <w:ind w:firstLine="540"/>
        <w:jc w:val="both"/>
      </w:pPr>
      <w:r w:rsidRPr="004321CB">
        <w:t>Разметка деталей копированием с помощью копировальной бумаги.</w:t>
      </w:r>
    </w:p>
    <w:p w:rsidR="002208A5" w:rsidRPr="004321CB" w:rsidRDefault="002208A5" w:rsidP="00FE7213">
      <w:pPr>
        <w:ind w:firstLine="540"/>
        <w:jc w:val="both"/>
      </w:pPr>
      <w:r w:rsidRPr="004321CB">
        <w:t>Сборка изделия: подвижное, ниточное соединение деталей.</w:t>
      </w:r>
    </w:p>
    <w:p w:rsidR="002208A5" w:rsidRPr="004321CB" w:rsidRDefault="002208A5" w:rsidP="00FE7213">
      <w:pPr>
        <w:ind w:firstLine="540"/>
        <w:jc w:val="both"/>
      </w:pPr>
      <w:r w:rsidRPr="004321CB">
        <w:t>Отделка аппликацией (с полиэтиленовой прокладкой), ручными строчками (варианты прямой строчки).</w:t>
      </w:r>
    </w:p>
    <w:p w:rsidR="002208A5" w:rsidRPr="004321CB" w:rsidRDefault="002208A5" w:rsidP="00FE7213">
      <w:pPr>
        <w:ind w:firstLine="540"/>
        <w:jc w:val="both"/>
      </w:pPr>
    </w:p>
    <w:p w:rsidR="002208A5" w:rsidRPr="004321CB" w:rsidRDefault="002208A5" w:rsidP="00FE7213">
      <w:pPr>
        <w:jc w:val="both"/>
        <w:rPr>
          <w:b/>
        </w:rPr>
      </w:pPr>
      <w:r w:rsidRPr="004321CB">
        <w:rPr>
          <w:b/>
        </w:rPr>
        <w:t>3. Конструирование (7 ч).</w:t>
      </w:r>
    </w:p>
    <w:p w:rsidR="002208A5" w:rsidRPr="004321CB" w:rsidRDefault="002208A5" w:rsidP="00FE7213">
      <w:pPr>
        <w:ind w:firstLine="540"/>
        <w:jc w:val="both"/>
      </w:pPr>
    </w:p>
    <w:p w:rsidR="002208A5" w:rsidRPr="004321CB" w:rsidRDefault="002208A5" w:rsidP="00FE7213">
      <w:pPr>
        <w:ind w:firstLine="540"/>
        <w:jc w:val="both"/>
      </w:pPr>
      <w:r w:rsidRPr="004321CB">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2208A5" w:rsidRPr="004321CB" w:rsidRDefault="002208A5" w:rsidP="00FE7213">
      <w:pPr>
        <w:ind w:firstLine="540"/>
        <w:jc w:val="both"/>
      </w:pPr>
      <w:r w:rsidRPr="004321CB">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2208A5" w:rsidRPr="004321CB" w:rsidRDefault="002208A5" w:rsidP="00FE7213">
      <w:pPr>
        <w:jc w:val="both"/>
      </w:pPr>
    </w:p>
    <w:p w:rsidR="002208A5" w:rsidRPr="004321CB" w:rsidRDefault="002208A5" w:rsidP="00FE7213">
      <w:pPr>
        <w:rPr>
          <w:b/>
        </w:rPr>
      </w:pPr>
      <w:r w:rsidRPr="004321CB">
        <w:rPr>
          <w:b/>
        </w:rPr>
        <w:t>4. Художественно-творческая деятельность (10 ч).</w:t>
      </w:r>
    </w:p>
    <w:p w:rsidR="002208A5" w:rsidRPr="004321CB" w:rsidRDefault="002208A5" w:rsidP="00FE7213">
      <w:pPr>
        <w:ind w:firstLine="540"/>
      </w:pPr>
    </w:p>
    <w:p w:rsidR="002208A5" w:rsidRPr="004321CB" w:rsidRDefault="002208A5" w:rsidP="00FE7213">
      <w:pPr>
        <w:jc w:val="both"/>
        <w:rPr>
          <w:b/>
        </w:rPr>
      </w:pPr>
      <w:r w:rsidRPr="004321CB">
        <w:rPr>
          <w:b/>
        </w:rPr>
        <w:t>Эстетические понятия.</w:t>
      </w:r>
    </w:p>
    <w:p w:rsidR="002208A5" w:rsidRPr="004321CB" w:rsidRDefault="002208A5" w:rsidP="00FE7213">
      <w:pPr>
        <w:jc w:val="both"/>
        <w:rPr>
          <w:i/>
          <w:iCs/>
        </w:rPr>
      </w:pPr>
      <w:r w:rsidRPr="004321CB">
        <w:t xml:space="preserve">I. Эстетическое в жизни и в искусстве. (Категории </w:t>
      </w:r>
      <w:r w:rsidRPr="004321CB">
        <w:rPr>
          <w:i/>
          <w:iCs/>
        </w:rPr>
        <w:t>прекрасного, трагического, комического, возвышенного.)</w:t>
      </w:r>
    </w:p>
    <w:p w:rsidR="002208A5" w:rsidRPr="004321CB" w:rsidRDefault="002208A5" w:rsidP="00FE7213">
      <w:pPr>
        <w:jc w:val="both"/>
        <w:rPr>
          <w:i/>
          <w:iCs/>
        </w:rPr>
      </w:pPr>
      <w:r w:rsidRPr="004321CB">
        <w:t xml:space="preserve">II. Основы композиции. (Соотношение всех </w:t>
      </w:r>
      <w:r w:rsidRPr="004321CB">
        <w:rPr>
          <w:i/>
          <w:iCs/>
        </w:rPr>
        <w:t xml:space="preserve">компонентов </w:t>
      </w:r>
      <w:r w:rsidRPr="004321CB">
        <w:t xml:space="preserve">в произведении искусства. </w:t>
      </w:r>
      <w:r w:rsidRPr="004321CB">
        <w:rPr>
          <w:i/>
          <w:iCs/>
        </w:rPr>
        <w:t xml:space="preserve">Движение </w:t>
      </w:r>
      <w:r w:rsidRPr="004321CB">
        <w:t xml:space="preserve">– основа материи и форма её существования. </w:t>
      </w:r>
      <w:r w:rsidRPr="004321CB">
        <w:rPr>
          <w:i/>
          <w:iCs/>
        </w:rPr>
        <w:t>Жанры: натюрморт, пейзаж, анималистический, жанрово-бытовой, портрет. Правда и правдоподобие.)</w:t>
      </w:r>
    </w:p>
    <w:p w:rsidR="002208A5" w:rsidRPr="004321CB" w:rsidRDefault="002208A5" w:rsidP="00FE7213">
      <w:pPr>
        <w:jc w:val="both"/>
        <w:rPr>
          <w:i/>
          <w:iCs/>
        </w:rPr>
      </w:pPr>
      <w:r w:rsidRPr="004321CB">
        <w:t>III</w:t>
      </w:r>
      <w:r w:rsidRPr="004321CB">
        <w:rPr>
          <w:b/>
          <w:bCs/>
          <w:i/>
          <w:iCs/>
        </w:rPr>
        <w:t xml:space="preserve">. </w:t>
      </w:r>
      <w:r w:rsidRPr="004321CB">
        <w:t xml:space="preserve">Из истории развития искусства – </w:t>
      </w:r>
      <w:r w:rsidRPr="004321CB">
        <w:rPr>
          <w:i/>
          <w:iCs/>
        </w:rPr>
        <w:t>искусство Египта и Античности.</w:t>
      </w:r>
    </w:p>
    <w:p w:rsidR="002208A5" w:rsidRPr="004321CB" w:rsidRDefault="002208A5" w:rsidP="00FE7213">
      <w:pPr>
        <w:jc w:val="both"/>
        <w:rPr>
          <w:b/>
        </w:rPr>
      </w:pPr>
      <w:r w:rsidRPr="004321CB">
        <w:rPr>
          <w:b/>
        </w:rPr>
        <w:t>Эстетический контекст.</w:t>
      </w:r>
    </w:p>
    <w:p w:rsidR="002208A5" w:rsidRPr="004321CB" w:rsidRDefault="002208A5" w:rsidP="00FE7213">
      <w:pPr>
        <w:jc w:val="both"/>
      </w:pPr>
      <w:r w:rsidRPr="004321CB">
        <w:t>Эстетические категории как выражение целесообразности в жизни и искусстве.</w:t>
      </w:r>
    </w:p>
    <w:p w:rsidR="002208A5" w:rsidRPr="004321CB" w:rsidRDefault="002208A5" w:rsidP="00FE7213">
      <w:pPr>
        <w:jc w:val="both"/>
      </w:pPr>
      <w:r w:rsidRPr="004321CB">
        <w:rPr>
          <w:i/>
          <w:iCs/>
        </w:rPr>
        <w:t xml:space="preserve">Прекрасное </w:t>
      </w:r>
      <w:r w:rsidRPr="004321CB">
        <w:t>в природе, человеке, труде. Проявление эстетических категорий в различных видах искусства (в изо, театре, литературе, музыке).</w:t>
      </w:r>
    </w:p>
    <w:p w:rsidR="002208A5" w:rsidRPr="004321CB" w:rsidRDefault="002208A5" w:rsidP="00FE7213">
      <w:pPr>
        <w:jc w:val="both"/>
      </w:pPr>
      <w:r w:rsidRPr="004321CB">
        <w:rPr>
          <w:i/>
          <w:iCs/>
        </w:rPr>
        <w:t xml:space="preserve">Композиция </w:t>
      </w:r>
      <w:r w:rsidRPr="004321CB">
        <w:t xml:space="preserve">в изо, театре, литературе, музыке. Композиция как часть и целое. </w:t>
      </w:r>
    </w:p>
    <w:p w:rsidR="002208A5" w:rsidRPr="004321CB" w:rsidRDefault="002208A5" w:rsidP="00FE7213">
      <w:pPr>
        <w:jc w:val="both"/>
      </w:pPr>
      <w:r w:rsidRPr="004321CB">
        <w:rPr>
          <w:i/>
          <w:iCs/>
        </w:rPr>
        <w:t xml:space="preserve">Настроение </w:t>
      </w:r>
      <w:r w:rsidRPr="004321CB">
        <w:t>в искусстве.</w:t>
      </w:r>
    </w:p>
    <w:p w:rsidR="002208A5" w:rsidRPr="004321CB" w:rsidRDefault="002208A5" w:rsidP="00FE7213">
      <w:pPr>
        <w:jc w:val="both"/>
        <w:rPr>
          <w:i/>
          <w:iCs/>
        </w:rPr>
      </w:pPr>
      <w:r w:rsidRPr="004321CB">
        <w:rPr>
          <w:i/>
          <w:iCs/>
        </w:rPr>
        <w:t>Колорит.</w:t>
      </w:r>
    </w:p>
    <w:p w:rsidR="002208A5" w:rsidRPr="004321CB" w:rsidRDefault="002208A5" w:rsidP="00FE7213">
      <w:pPr>
        <w:jc w:val="both"/>
      </w:pPr>
      <w:r w:rsidRPr="004321CB">
        <w:rPr>
          <w:i/>
          <w:iCs/>
        </w:rPr>
        <w:t xml:space="preserve">Движение </w:t>
      </w:r>
      <w:r w:rsidRPr="004321CB">
        <w:t xml:space="preserve">как форма существования природы. </w:t>
      </w:r>
      <w:r w:rsidRPr="004321CB">
        <w:rPr>
          <w:i/>
          <w:iCs/>
        </w:rPr>
        <w:t xml:space="preserve">Подражание. Статика. </w:t>
      </w:r>
      <w:r w:rsidRPr="004321CB">
        <w:t>Изображение движения через композицию. Движение животных и его изображение в искусстве.</w:t>
      </w:r>
    </w:p>
    <w:p w:rsidR="002208A5" w:rsidRPr="004321CB" w:rsidRDefault="002208A5" w:rsidP="00FE7213">
      <w:pPr>
        <w:jc w:val="both"/>
        <w:rPr>
          <w:i/>
          <w:iCs/>
        </w:rPr>
      </w:pPr>
      <w:r w:rsidRPr="004321CB">
        <w:lastRenderedPageBreak/>
        <w:t xml:space="preserve">Отражение чувств и мыслей человека в различных жанрах. Жанры в литературе: лирика, проза, драматургия. Жанры в театре: </w:t>
      </w:r>
      <w:r w:rsidRPr="004321CB">
        <w:rPr>
          <w:i/>
          <w:iCs/>
        </w:rPr>
        <w:t xml:space="preserve">комедия, трагедия, драма. </w:t>
      </w:r>
      <w:r w:rsidRPr="004321CB">
        <w:t xml:space="preserve">Жанры в музыке: </w:t>
      </w:r>
      <w:r w:rsidRPr="004321CB">
        <w:rPr>
          <w:i/>
          <w:iCs/>
        </w:rPr>
        <w:t>песня, танец, марш.</w:t>
      </w:r>
      <w:r w:rsidRPr="004321CB">
        <w:t xml:space="preserve"> </w:t>
      </w:r>
    </w:p>
    <w:p w:rsidR="002208A5" w:rsidRPr="004321CB" w:rsidRDefault="002208A5" w:rsidP="00FE7213">
      <w:pPr>
        <w:jc w:val="both"/>
        <w:rPr>
          <w:i/>
          <w:iCs/>
        </w:rPr>
      </w:pPr>
      <w:r w:rsidRPr="004321CB">
        <w:rPr>
          <w:i/>
          <w:iCs/>
        </w:rPr>
        <w:t>Мир природы и природный материал.</w:t>
      </w:r>
      <w:r w:rsidRPr="004321CB">
        <w:t xml:space="preserve"> Соотношение материального и идеального. Основа х</w:t>
      </w:r>
      <w:r w:rsidRPr="004321CB">
        <w:rPr>
          <w:i/>
          <w:iCs/>
        </w:rPr>
        <w:t>удожественного образа.</w:t>
      </w:r>
    </w:p>
    <w:p w:rsidR="002208A5" w:rsidRPr="004321CB" w:rsidRDefault="002208A5" w:rsidP="00FE7213">
      <w:pPr>
        <w:ind w:firstLine="540"/>
        <w:jc w:val="both"/>
      </w:pPr>
      <w:r w:rsidRPr="004321CB">
        <w:rPr>
          <w:i/>
          <w:iCs/>
        </w:rPr>
        <w:t xml:space="preserve">Синкретичность </w:t>
      </w:r>
      <w:r w:rsidRPr="004321CB">
        <w:t xml:space="preserve">(неразрывность) в развитии искусства. </w:t>
      </w:r>
      <w:r w:rsidRPr="004321CB">
        <w:rPr>
          <w:i/>
          <w:iCs/>
        </w:rPr>
        <w:t>Театр</w:t>
      </w:r>
      <w:r w:rsidRPr="004321CB">
        <w:t xml:space="preserve"> - синтетический вид искусства.</w:t>
      </w:r>
    </w:p>
    <w:p w:rsidR="002208A5" w:rsidRPr="004321CB" w:rsidRDefault="002208A5" w:rsidP="00FE7213">
      <w:pPr>
        <w:ind w:firstLine="540"/>
      </w:pPr>
    </w:p>
    <w:p w:rsidR="002208A5" w:rsidRPr="004321CB" w:rsidRDefault="002208A5" w:rsidP="00FE7213">
      <w:pPr>
        <w:rPr>
          <w:b/>
        </w:rPr>
      </w:pPr>
      <w:r w:rsidRPr="004321CB">
        <w:rPr>
          <w:b/>
        </w:rPr>
        <w:t>5. Использование информационных технологий.</w:t>
      </w:r>
    </w:p>
    <w:p w:rsidR="002208A5" w:rsidRPr="004321CB" w:rsidRDefault="002208A5" w:rsidP="00FE7213">
      <w:pPr>
        <w:ind w:firstLine="540"/>
        <w:jc w:val="both"/>
      </w:pPr>
      <w:r w:rsidRPr="004321CB">
        <w:t>(Демонстрация учителем с привлечением учащихся готовых материалов на цифровых носителях (С</w:t>
      </w:r>
      <w:r w:rsidRPr="004321CB">
        <w:rPr>
          <w:lang w:val="en-US"/>
        </w:rPr>
        <w:t>D</w:t>
      </w:r>
      <w:r w:rsidRPr="004321CB">
        <w:t xml:space="preserve">) по изучаемым темам.) </w:t>
      </w:r>
    </w:p>
    <w:p w:rsidR="002208A5" w:rsidRPr="004321CB" w:rsidRDefault="002208A5" w:rsidP="00FE7213">
      <w:pPr>
        <w:jc w:val="center"/>
        <w:rPr>
          <w:b/>
          <w:bCs/>
        </w:rPr>
      </w:pPr>
    </w:p>
    <w:p w:rsidR="002208A5" w:rsidRPr="004321CB" w:rsidRDefault="002208A5" w:rsidP="00FE7213">
      <w:pPr>
        <w:jc w:val="center"/>
        <w:rPr>
          <w:b/>
          <w:bCs/>
        </w:rPr>
      </w:pPr>
      <w:r w:rsidRPr="004321CB">
        <w:rPr>
          <w:b/>
          <w:bCs/>
        </w:rPr>
        <w:t>3 класс – 34  часа</w:t>
      </w:r>
    </w:p>
    <w:p w:rsidR="002208A5" w:rsidRPr="004321CB" w:rsidRDefault="002208A5" w:rsidP="00FE7213">
      <w:pPr>
        <w:jc w:val="both"/>
        <w:rPr>
          <w:b/>
          <w:bCs/>
        </w:rPr>
      </w:pPr>
    </w:p>
    <w:p w:rsidR="002208A5" w:rsidRPr="004321CB" w:rsidRDefault="002208A5" w:rsidP="00FE7213">
      <w:pPr>
        <w:rPr>
          <w:b/>
        </w:rPr>
      </w:pPr>
      <w:r w:rsidRPr="004321CB">
        <w:rPr>
          <w:b/>
        </w:rPr>
        <w:t>1. Общекультурные и общетрудовые компетенции. Основы культуры труда. Самообслуживание (6 ч).</w:t>
      </w:r>
    </w:p>
    <w:p w:rsidR="002208A5" w:rsidRPr="004321CB" w:rsidRDefault="002208A5" w:rsidP="00FE7213"/>
    <w:p w:rsidR="002208A5" w:rsidRPr="004321CB" w:rsidRDefault="002208A5" w:rsidP="00FE7213">
      <w:pPr>
        <w:ind w:firstLine="540"/>
        <w:jc w:val="both"/>
      </w:pPr>
      <w:r w:rsidRPr="004321CB">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2208A5" w:rsidRPr="004321CB" w:rsidRDefault="002208A5" w:rsidP="00FE7213">
      <w:pPr>
        <w:ind w:firstLine="540"/>
        <w:jc w:val="both"/>
      </w:pPr>
      <w:r w:rsidRPr="004321CB">
        <w:t>Гармония предметов и окружающей среды (соответствие предмета (изделия) обстановке).</w:t>
      </w:r>
    </w:p>
    <w:p w:rsidR="002208A5" w:rsidRPr="004321CB" w:rsidRDefault="002208A5" w:rsidP="00FE7213">
      <w:pPr>
        <w:ind w:firstLine="540"/>
        <w:jc w:val="both"/>
      </w:pPr>
      <w:r w:rsidRPr="004321CB">
        <w:t>Знание и уважение традиций архитектуры, живописи и декоративно-прикладного искусства народов России и мира, в том числе своего края.</w:t>
      </w:r>
    </w:p>
    <w:p w:rsidR="002208A5" w:rsidRPr="004321CB" w:rsidRDefault="002208A5" w:rsidP="00FE7213">
      <w:pPr>
        <w:ind w:firstLine="540"/>
        <w:jc w:val="both"/>
      </w:pPr>
      <w:r w:rsidRPr="004321CB">
        <w:t>Природа как источник творческих идей мастера и художника.</w:t>
      </w:r>
    </w:p>
    <w:p w:rsidR="002208A5" w:rsidRPr="004321CB" w:rsidRDefault="002208A5" w:rsidP="00FE7213">
      <w:pPr>
        <w:ind w:firstLine="540"/>
        <w:jc w:val="both"/>
      </w:pPr>
      <w:r w:rsidRPr="004321CB">
        <w:t>Профессии мастеров прикладного творчества.</w:t>
      </w:r>
    </w:p>
    <w:p w:rsidR="002208A5" w:rsidRPr="004321CB" w:rsidRDefault="002208A5" w:rsidP="00FE7213">
      <w:pPr>
        <w:ind w:firstLine="540"/>
        <w:jc w:val="both"/>
      </w:pPr>
      <w:r w:rsidRPr="004321CB">
        <w:t>Художественный анализ средств выразительности конкретных заданий.</w:t>
      </w:r>
    </w:p>
    <w:p w:rsidR="002208A5" w:rsidRPr="004321CB" w:rsidRDefault="002208A5" w:rsidP="00FE7213">
      <w:pPr>
        <w:ind w:firstLine="540"/>
        <w:jc w:val="both"/>
      </w:pPr>
      <w:r w:rsidRPr="004321CB">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2208A5" w:rsidRPr="004321CB" w:rsidRDefault="002208A5" w:rsidP="00FE7213">
      <w:pPr>
        <w:ind w:firstLine="540"/>
        <w:jc w:val="both"/>
      </w:pPr>
      <w:r w:rsidRPr="004321CB">
        <w:t xml:space="preserve">Распределение ролей в проектной группе и их исполнение. </w:t>
      </w:r>
    </w:p>
    <w:p w:rsidR="002208A5" w:rsidRPr="004321CB" w:rsidRDefault="002208A5" w:rsidP="00FE7213">
      <w:pPr>
        <w:ind w:firstLine="540"/>
        <w:jc w:val="both"/>
      </w:pPr>
      <w:r w:rsidRPr="004321CB">
        <w:t>Самоконтроль качества выполненной работы (соответствие результата работы художественному замыслу).</w:t>
      </w:r>
    </w:p>
    <w:p w:rsidR="002208A5" w:rsidRPr="004321CB" w:rsidRDefault="002208A5" w:rsidP="00FE7213">
      <w:pPr>
        <w:ind w:firstLine="540"/>
        <w:jc w:val="both"/>
      </w:pPr>
      <w:r w:rsidRPr="004321CB">
        <w:t>Самообслуживание – пришивание пуговиц.</w:t>
      </w:r>
    </w:p>
    <w:p w:rsidR="002208A5" w:rsidRPr="004321CB" w:rsidRDefault="002208A5" w:rsidP="00FE7213"/>
    <w:p w:rsidR="002208A5" w:rsidRPr="004321CB" w:rsidRDefault="002208A5" w:rsidP="00FE7213">
      <w:pPr>
        <w:rPr>
          <w:b/>
        </w:rPr>
      </w:pPr>
      <w:r w:rsidRPr="004321CB">
        <w:rPr>
          <w:b/>
        </w:rPr>
        <w:t>2. Технология ручной обработки материалов. Элементы графической грамоты (10 ч).</w:t>
      </w:r>
    </w:p>
    <w:p w:rsidR="002208A5" w:rsidRPr="004321CB" w:rsidRDefault="002208A5" w:rsidP="00FE7213">
      <w:pPr>
        <w:rPr>
          <w:b/>
        </w:rPr>
      </w:pPr>
    </w:p>
    <w:p w:rsidR="002208A5" w:rsidRPr="004321CB" w:rsidRDefault="002208A5" w:rsidP="00FE7213">
      <w:pPr>
        <w:ind w:firstLine="540"/>
        <w:jc w:val="both"/>
      </w:pPr>
      <w:r w:rsidRPr="004321CB">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2208A5" w:rsidRPr="004321CB" w:rsidRDefault="002208A5" w:rsidP="00FE7213">
      <w:pPr>
        <w:ind w:right="-1" w:firstLine="540"/>
        <w:jc w:val="both"/>
      </w:pPr>
      <w:r w:rsidRPr="004321CB">
        <w:t>Разметка</w:t>
      </w:r>
      <w:r w:rsidRPr="004321CB">
        <w:rPr>
          <w:i/>
          <w:iCs/>
        </w:rPr>
        <w:t xml:space="preserve"> </w:t>
      </w:r>
      <w:r w:rsidRPr="004321CB">
        <w:t>развёрток с опорой на их простейший чертёж. Линии чертежа (осевая, центровая). Преобразование развёрток несложных форм (достраивание элементов).</w:t>
      </w:r>
    </w:p>
    <w:p w:rsidR="002208A5" w:rsidRPr="004321CB" w:rsidRDefault="002208A5" w:rsidP="00FE7213">
      <w:pPr>
        <w:ind w:firstLine="540"/>
      </w:pPr>
      <w:r w:rsidRPr="004321CB">
        <w:t xml:space="preserve">Вырезывание отверстий на деталях. </w:t>
      </w:r>
    </w:p>
    <w:p w:rsidR="002208A5" w:rsidRPr="004321CB" w:rsidRDefault="002208A5" w:rsidP="00FE7213">
      <w:pPr>
        <w:ind w:firstLine="567"/>
        <w:jc w:val="both"/>
      </w:pPr>
      <w:r w:rsidRPr="004321CB">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2208A5" w:rsidRPr="004321CB" w:rsidRDefault="002208A5" w:rsidP="00FE7213">
      <w:pPr>
        <w:ind w:firstLine="567"/>
        <w:jc w:val="both"/>
      </w:pPr>
    </w:p>
    <w:p w:rsidR="002208A5" w:rsidRPr="004321CB" w:rsidRDefault="002208A5" w:rsidP="00FE7213">
      <w:pPr>
        <w:rPr>
          <w:b/>
        </w:rPr>
      </w:pPr>
      <w:r w:rsidRPr="004321CB">
        <w:rPr>
          <w:b/>
        </w:rPr>
        <w:t>3. Конструирование (6 ч).</w:t>
      </w:r>
    </w:p>
    <w:p w:rsidR="002208A5" w:rsidRPr="004321CB" w:rsidRDefault="002208A5" w:rsidP="00FE7213">
      <w:pPr>
        <w:ind w:firstLine="540"/>
        <w:jc w:val="both"/>
        <w:rPr>
          <w:bCs/>
        </w:rPr>
      </w:pPr>
    </w:p>
    <w:p w:rsidR="002208A5" w:rsidRPr="004321CB" w:rsidRDefault="002208A5" w:rsidP="00FE7213">
      <w:pPr>
        <w:ind w:firstLine="540"/>
        <w:jc w:val="both"/>
      </w:pPr>
      <w:r w:rsidRPr="004321CB">
        <w:rPr>
          <w:bCs/>
        </w:rPr>
        <w:lastRenderedPageBreak/>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2208A5" w:rsidRPr="004321CB" w:rsidRDefault="002208A5" w:rsidP="00FE7213">
      <w:pPr>
        <w:ind w:firstLine="540"/>
      </w:pPr>
      <w:r w:rsidRPr="004321CB">
        <w:t xml:space="preserve">Конструирование и моделирование изделий из разных материалов по заданных декоративно-художественным условиям. Рицовка. </w:t>
      </w:r>
    </w:p>
    <w:p w:rsidR="002208A5" w:rsidRPr="004321CB" w:rsidRDefault="002208A5" w:rsidP="00FE7213">
      <w:pPr>
        <w:rPr>
          <w:b/>
        </w:rPr>
      </w:pPr>
    </w:p>
    <w:p w:rsidR="002208A5" w:rsidRPr="004321CB" w:rsidRDefault="002208A5" w:rsidP="00FE7213">
      <w:pPr>
        <w:rPr>
          <w:b/>
        </w:rPr>
      </w:pPr>
      <w:r w:rsidRPr="004321CB">
        <w:rPr>
          <w:b/>
        </w:rPr>
        <w:t>4. Художественно-творческая деятельность (8 ч).</w:t>
      </w:r>
    </w:p>
    <w:p w:rsidR="002208A5" w:rsidRPr="004321CB" w:rsidRDefault="002208A5" w:rsidP="00FE7213"/>
    <w:p w:rsidR="002208A5" w:rsidRPr="004321CB" w:rsidRDefault="002208A5" w:rsidP="00FE7213">
      <w:pPr>
        <w:jc w:val="both"/>
        <w:rPr>
          <w:b/>
        </w:rPr>
      </w:pPr>
      <w:r w:rsidRPr="004321CB">
        <w:rPr>
          <w:b/>
        </w:rPr>
        <w:t>Эстетические понятия.</w:t>
      </w:r>
    </w:p>
    <w:p w:rsidR="002208A5" w:rsidRPr="004321CB" w:rsidRDefault="002208A5" w:rsidP="00FE7213">
      <w:pPr>
        <w:jc w:val="both"/>
        <w:rPr>
          <w:i/>
          <w:iCs/>
        </w:rPr>
      </w:pPr>
      <w:r w:rsidRPr="004321CB">
        <w:rPr>
          <w:lang w:val="en-US"/>
        </w:rPr>
        <w:t>I</w:t>
      </w:r>
      <w:r w:rsidRPr="004321CB">
        <w:t>. Эстетическое в жизни и искусстве. (</w:t>
      </w:r>
      <w:r w:rsidRPr="004321CB">
        <w:rPr>
          <w:i/>
          <w:iCs/>
        </w:rPr>
        <w:t>Художественный образ.)</w:t>
      </w:r>
    </w:p>
    <w:p w:rsidR="002208A5" w:rsidRPr="004321CB" w:rsidRDefault="002208A5" w:rsidP="00FE7213">
      <w:pPr>
        <w:jc w:val="both"/>
        <w:rPr>
          <w:i/>
          <w:iCs/>
        </w:rPr>
      </w:pPr>
      <w:r w:rsidRPr="004321CB">
        <w:t>II. Основы композиции. (</w:t>
      </w:r>
      <w:r w:rsidRPr="004321CB">
        <w:rPr>
          <w:i/>
          <w:iCs/>
        </w:rPr>
        <w:t>Форма и</w:t>
      </w:r>
      <w:r w:rsidRPr="004321CB">
        <w:rPr>
          <w:b/>
          <w:bCs/>
          <w:i/>
          <w:iCs/>
        </w:rPr>
        <w:t xml:space="preserve"> </w:t>
      </w:r>
      <w:r w:rsidRPr="004321CB">
        <w:rPr>
          <w:i/>
          <w:iCs/>
        </w:rPr>
        <w:t>содержани</w:t>
      </w:r>
      <w:r w:rsidRPr="004321CB">
        <w:rPr>
          <w:b/>
          <w:bCs/>
          <w:i/>
          <w:iCs/>
        </w:rPr>
        <w:t xml:space="preserve">е. </w:t>
      </w:r>
      <w:r w:rsidRPr="004321CB">
        <w:rPr>
          <w:i/>
          <w:iCs/>
        </w:rPr>
        <w:t>Игрушка. Дисгармония.)</w:t>
      </w:r>
    </w:p>
    <w:p w:rsidR="002208A5" w:rsidRPr="004321CB" w:rsidRDefault="002208A5" w:rsidP="00FE7213">
      <w:pPr>
        <w:pBdr>
          <w:bottom w:val="single" w:sz="12" w:space="6" w:color="auto"/>
        </w:pBdr>
        <w:jc w:val="both"/>
      </w:pPr>
      <w:r w:rsidRPr="004321CB">
        <w:t>III. Из истории развития искусства. (</w:t>
      </w:r>
      <w:r w:rsidRPr="004321CB">
        <w:rPr>
          <w:i/>
          <w:iCs/>
        </w:rPr>
        <w:t>Искусство эпохи Средневековья и Возрождения.)</w:t>
      </w:r>
    </w:p>
    <w:p w:rsidR="002208A5" w:rsidRPr="004321CB" w:rsidRDefault="002208A5" w:rsidP="00FE7213">
      <w:pPr>
        <w:pBdr>
          <w:bottom w:val="single" w:sz="12" w:space="6" w:color="auto"/>
        </w:pBdr>
        <w:jc w:val="both"/>
        <w:rPr>
          <w:b/>
        </w:rPr>
      </w:pPr>
      <w:r w:rsidRPr="004321CB">
        <w:rPr>
          <w:b/>
        </w:rPr>
        <w:t>Эстетический контекст.</w:t>
      </w:r>
    </w:p>
    <w:p w:rsidR="002208A5" w:rsidRPr="004321CB" w:rsidRDefault="002208A5" w:rsidP="00FE7213">
      <w:pPr>
        <w:pBdr>
          <w:bottom w:val="single" w:sz="12" w:space="6" w:color="auto"/>
        </w:pBdr>
        <w:jc w:val="both"/>
      </w:pPr>
      <w:r w:rsidRPr="004321CB">
        <w:t xml:space="preserve">Единство </w:t>
      </w:r>
      <w:r w:rsidRPr="004321CB">
        <w:rPr>
          <w:i/>
          <w:iCs/>
        </w:rPr>
        <w:t xml:space="preserve">субъективного и объективного, единичного и общего, эмоционального и рационального в </w:t>
      </w:r>
      <w:r w:rsidRPr="004321CB">
        <w:t xml:space="preserve">художественном образе. Прообраз в живописи, скульптуре, музыке, театре. </w:t>
      </w:r>
      <w:r w:rsidRPr="004321CB">
        <w:rPr>
          <w:i/>
          <w:iCs/>
        </w:rPr>
        <w:t xml:space="preserve">Воображение и </w:t>
      </w:r>
      <w:r w:rsidRPr="004321CB">
        <w:t xml:space="preserve">образ в различных видах искусства. </w:t>
      </w:r>
    </w:p>
    <w:p w:rsidR="002208A5" w:rsidRPr="004321CB" w:rsidRDefault="002208A5" w:rsidP="00FE7213">
      <w:pPr>
        <w:pBdr>
          <w:bottom w:val="single" w:sz="12" w:space="6" w:color="auto"/>
        </w:pBdr>
        <w:jc w:val="both"/>
      </w:pPr>
      <w:r w:rsidRPr="004321CB">
        <w:t xml:space="preserve">Соответствие </w:t>
      </w:r>
      <w:r w:rsidRPr="004321CB">
        <w:rPr>
          <w:i/>
          <w:iCs/>
        </w:rPr>
        <w:t>формы и содержания</w:t>
      </w:r>
      <w:r w:rsidRPr="004321CB">
        <w:t xml:space="preserve"> в изо, литературе, музыке, театре, архитектуре.</w:t>
      </w:r>
    </w:p>
    <w:p w:rsidR="002208A5" w:rsidRPr="004321CB" w:rsidRDefault="002208A5" w:rsidP="00FE7213">
      <w:pPr>
        <w:pBdr>
          <w:bottom w:val="single" w:sz="12" w:space="6" w:color="auto"/>
        </w:pBdr>
        <w:jc w:val="both"/>
      </w:pPr>
      <w:r w:rsidRPr="004321CB">
        <w:t>Зависимость формы от жанровых особенностей. Искусство как игра, подражание, переосмысление жизни.</w:t>
      </w:r>
    </w:p>
    <w:p w:rsidR="002208A5" w:rsidRPr="004321CB" w:rsidRDefault="002208A5" w:rsidP="00FE7213">
      <w:pPr>
        <w:pBdr>
          <w:bottom w:val="single" w:sz="12" w:space="6" w:color="auto"/>
        </w:pBdr>
        <w:jc w:val="both"/>
      </w:pPr>
      <w:r w:rsidRPr="004321CB">
        <w:rPr>
          <w:i/>
          <w:iCs/>
        </w:rPr>
        <w:t xml:space="preserve">Народность, утилитарное и эстетическое </w:t>
      </w:r>
      <w:r w:rsidRPr="004321CB">
        <w:t>в игрушке. Экологическая сущность в игрушке. Современное значение игрушки.</w:t>
      </w:r>
    </w:p>
    <w:p w:rsidR="002208A5" w:rsidRPr="004321CB" w:rsidRDefault="002208A5" w:rsidP="00FE7213">
      <w:pPr>
        <w:pBdr>
          <w:bottom w:val="single" w:sz="12" w:space="6" w:color="auto"/>
        </w:pBdr>
        <w:jc w:val="both"/>
        <w:rPr>
          <w:i/>
          <w:iCs/>
        </w:rPr>
      </w:pPr>
      <w:r w:rsidRPr="004321CB">
        <w:t xml:space="preserve">Нарушение </w:t>
      </w:r>
      <w:r w:rsidRPr="004321CB">
        <w:rPr>
          <w:i/>
          <w:iCs/>
        </w:rPr>
        <w:t>пропорций</w:t>
      </w:r>
      <w:r w:rsidRPr="004321CB">
        <w:t xml:space="preserve">, разрушение целостности, какофония (шумовой эффект в музыке, театре), </w:t>
      </w:r>
      <w:r w:rsidRPr="004321CB">
        <w:rPr>
          <w:i/>
          <w:iCs/>
        </w:rPr>
        <w:t>асимметрия.</w:t>
      </w:r>
    </w:p>
    <w:p w:rsidR="002208A5" w:rsidRPr="004321CB" w:rsidRDefault="002208A5" w:rsidP="00FE7213">
      <w:pPr>
        <w:pBdr>
          <w:bottom w:val="single" w:sz="12" w:space="6" w:color="auto"/>
        </w:pBdr>
        <w:tabs>
          <w:tab w:val="left" w:pos="3018"/>
        </w:tabs>
        <w:jc w:val="both"/>
      </w:pPr>
      <w:r w:rsidRPr="004321CB">
        <w:t>Театр народов мира.</w:t>
      </w:r>
    </w:p>
    <w:p w:rsidR="002208A5" w:rsidRPr="004321CB" w:rsidRDefault="002208A5" w:rsidP="00FE7213">
      <w:pPr>
        <w:rPr>
          <w:b/>
        </w:rPr>
      </w:pPr>
      <w:r w:rsidRPr="004321CB">
        <w:rPr>
          <w:b/>
        </w:rPr>
        <w:t>5. Использование информационных технологий (4 ч).</w:t>
      </w:r>
    </w:p>
    <w:p w:rsidR="002208A5" w:rsidRPr="004321CB" w:rsidRDefault="002208A5" w:rsidP="00FE7213">
      <w:pPr>
        <w:rPr>
          <w:b/>
        </w:rPr>
      </w:pPr>
    </w:p>
    <w:p w:rsidR="002208A5" w:rsidRPr="004321CB" w:rsidRDefault="002208A5" w:rsidP="00FE7213">
      <w:pPr>
        <w:ind w:firstLine="567"/>
        <w:jc w:val="both"/>
      </w:pPr>
      <w:r w:rsidRPr="004321CB">
        <w:t>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w:t>
      </w:r>
      <w:r w:rsidRPr="004321CB">
        <w:rPr>
          <w:b/>
        </w:rPr>
        <w:t xml:space="preserve"> </w:t>
      </w:r>
      <w:r w:rsidRPr="004321CB">
        <w:t xml:space="preserve">(книги, музеи, беседы (мастер-классы) с мастерами, Интернет, видео, </w:t>
      </w:r>
      <w:r w:rsidRPr="004321CB">
        <w:rPr>
          <w:lang w:val="en-US"/>
        </w:rPr>
        <w:t>DVD</w:t>
      </w:r>
      <w:r w:rsidRPr="004321CB">
        <w:t xml:space="preserve">). </w:t>
      </w:r>
    </w:p>
    <w:p w:rsidR="002208A5" w:rsidRPr="004321CB" w:rsidRDefault="002208A5" w:rsidP="00FE7213">
      <w:pPr>
        <w:ind w:firstLine="567"/>
        <w:jc w:val="both"/>
      </w:pPr>
    </w:p>
    <w:p w:rsidR="002208A5" w:rsidRPr="004321CB" w:rsidRDefault="002208A5" w:rsidP="00FE7213">
      <w:pPr>
        <w:jc w:val="both"/>
      </w:pPr>
    </w:p>
    <w:p w:rsidR="002208A5" w:rsidRPr="004321CB" w:rsidRDefault="002208A5" w:rsidP="00FE7213">
      <w:pPr>
        <w:jc w:val="center"/>
        <w:rPr>
          <w:b/>
          <w:bCs/>
        </w:rPr>
      </w:pPr>
      <w:r w:rsidRPr="004321CB">
        <w:rPr>
          <w:b/>
          <w:bCs/>
        </w:rPr>
        <w:t>4 класс – 34 часа</w:t>
      </w:r>
    </w:p>
    <w:p w:rsidR="002208A5" w:rsidRPr="004321CB" w:rsidRDefault="002208A5" w:rsidP="00FE7213">
      <w:pPr>
        <w:jc w:val="both"/>
        <w:rPr>
          <w:b/>
          <w:bCs/>
        </w:rPr>
      </w:pPr>
    </w:p>
    <w:p w:rsidR="002208A5" w:rsidRPr="004321CB" w:rsidRDefault="002208A5" w:rsidP="00FE7213">
      <w:pPr>
        <w:rPr>
          <w:b/>
        </w:rPr>
      </w:pPr>
      <w:r w:rsidRPr="004321CB">
        <w:rPr>
          <w:b/>
        </w:rPr>
        <w:t>1. Общекультурные и общетрудовые компетенции. Основы культуры труда. Самообслуживание (4 ч).</w:t>
      </w:r>
    </w:p>
    <w:p w:rsidR="002208A5" w:rsidRPr="004321CB" w:rsidRDefault="002208A5" w:rsidP="00FE7213"/>
    <w:p w:rsidR="002208A5" w:rsidRPr="004321CB" w:rsidRDefault="002208A5" w:rsidP="00FE7213">
      <w:pPr>
        <w:ind w:firstLine="540"/>
        <w:jc w:val="both"/>
      </w:pPr>
      <w:r w:rsidRPr="004321CB">
        <w:t>Творчество и творческие профессии. Мировые достижения в технике (машины, бытовая техника) и искусстве (архитектура, мода).</w:t>
      </w:r>
    </w:p>
    <w:p w:rsidR="002208A5" w:rsidRPr="004321CB" w:rsidRDefault="002208A5" w:rsidP="00FE7213">
      <w:pPr>
        <w:ind w:firstLine="540"/>
        <w:jc w:val="both"/>
      </w:pPr>
      <w:r w:rsidRPr="004321CB">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2208A5" w:rsidRPr="004321CB" w:rsidRDefault="002208A5" w:rsidP="00FE7213">
      <w:pPr>
        <w:ind w:firstLine="540"/>
        <w:jc w:val="both"/>
      </w:pPr>
      <w:r w:rsidRPr="004321CB">
        <w:t>Коллективные проекты.</w:t>
      </w:r>
    </w:p>
    <w:p w:rsidR="002208A5" w:rsidRPr="004321CB" w:rsidRDefault="002208A5" w:rsidP="00FE7213">
      <w:pPr>
        <w:ind w:firstLine="540"/>
        <w:jc w:val="both"/>
      </w:pPr>
      <w:r w:rsidRPr="004321CB">
        <w:t>Самообслуживание – правила безопасного пользования бытовыми приборами.</w:t>
      </w:r>
    </w:p>
    <w:p w:rsidR="002208A5" w:rsidRPr="004321CB" w:rsidRDefault="002208A5" w:rsidP="00FE7213">
      <w:pPr>
        <w:ind w:firstLine="540"/>
      </w:pPr>
    </w:p>
    <w:p w:rsidR="002208A5" w:rsidRPr="004321CB" w:rsidRDefault="002208A5" w:rsidP="009306AF">
      <w:pPr>
        <w:numPr>
          <w:ilvl w:val="0"/>
          <w:numId w:val="228"/>
        </w:numPr>
        <w:autoSpaceDE w:val="0"/>
        <w:autoSpaceDN w:val="0"/>
        <w:rPr>
          <w:b/>
        </w:rPr>
      </w:pPr>
      <w:r w:rsidRPr="004321CB">
        <w:rPr>
          <w:b/>
        </w:rPr>
        <w:t>Технология ручной обработки материалов. Элементы графической грамоты</w:t>
      </w:r>
    </w:p>
    <w:p w:rsidR="002208A5" w:rsidRPr="004321CB" w:rsidRDefault="002208A5" w:rsidP="00FE7213">
      <w:pPr>
        <w:ind w:left="927"/>
        <w:rPr>
          <w:b/>
        </w:rPr>
      </w:pPr>
      <w:r w:rsidRPr="004321CB">
        <w:rPr>
          <w:b/>
        </w:rPr>
        <w:t xml:space="preserve"> (8 ч).</w:t>
      </w:r>
    </w:p>
    <w:p w:rsidR="002208A5" w:rsidRPr="004321CB" w:rsidRDefault="002208A5" w:rsidP="00FE7213">
      <w:pPr>
        <w:ind w:firstLine="540"/>
        <w:rPr>
          <w:b/>
        </w:rPr>
      </w:pPr>
    </w:p>
    <w:p w:rsidR="002208A5" w:rsidRPr="004321CB" w:rsidRDefault="002208A5" w:rsidP="00FE7213">
      <w:pPr>
        <w:ind w:firstLine="540"/>
        <w:jc w:val="both"/>
      </w:pPr>
      <w:r w:rsidRPr="004321CB">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2208A5" w:rsidRPr="004321CB" w:rsidRDefault="002208A5" w:rsidP="00FE7213">
      <w:pPr>
        <w:ind w:firstLine="540"/>
        <w:jc w:val="both"/>
      </w:pPr>
      <w:r w:rsidRPr="004321CB">
        <w:lastRenderedPageBreak/>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2208A5" w:rsidRPr="004321CB" w:rsidRDefault="002208A5" w:rsidP="00FE7213">
      <w:pPr>
        <w:ind w:firstLine="567"/>
        <w:jc w:val="both"/>
      </w:pPr>
      <w:r w:rsidRPr="004321CB">
        <w:t>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прикреп и др.).</w:t>
      </w:r>
    </w:p>
    <w:p w:rsidR="002208A5" w:rsidRPr="004321CB" w:rsidRDefault="002208A5" w:rsidP="00FE7213"/>
    <w:p w:rsidR="002208A5" w:rsidRPr="004321CB" w:rsidRDefault="002208A5" w:rsidP="00FE7213">
      <w:pPr>
        <w:rPr>
          <w:b/>
        </w:rPr>
      </w:pPr>
      <w:r w:rsidRPr="004321CB">
        <w:rPr>
          <w:b/>
        </w:rPr>
        <w:t>3. Конструирование (4 ч).</w:t>
      </w:r>
    </w:p>
    <w:p w:rsidR="002208A5" w:rsidRPr="004321CB" w:rsidRDefault="002208A5" w:rsidP="00FE7213">
      <w:pPr>
        <w:ind w:firstLine="540"/>
        <w:jc w:val="both"/>
        <w:rPr>
          <w:bCs/>
        </w:rPr>
      </w:pPr>
    </w:p>
    <w:p w:rsidR="002208A5" w:rsidRPr="004321CB" w:rsidRDefault="002208A5" w:rsidP="00FE7213">
      <w:pPr>
        <w:ind w:firstLine="540"/>
        <w:rPr>
          <w:color w:val="FF0000"/>
        </w:rPr>
      </w:pPr>
      <w:r w:rsidRPr="004321CB">
        <w:t>Конструирование и моделирование изделий из разных материалов по заданных декоративно-художественным условиям.</w:t>
      </w:r>
      <w:r w:rsidRPr="004321CB">
        <w:rPr>
          <w:color w:val="FF0000"/>
        </w:rPr>
        <w:t xml:space="preserve"> </w:t>
      </w:r>
      <w:r w:rsidRPr="004321CB">
        <w:t>Создание изделия на основе обобщения средств художественной выразительности в пластических формах.</w:t>
      </w:r>
    </w:p>
    <w:p w:rsidR="002208A5" w:rsidRPr="004321CB" w:rsidRDefault="002208A5" w:rsidP="00FE7213">
      <w:pPr>
        <w:rPr>
          <w:b/>
        </w:rPr>
      </w:pPr>
    </w:p>
    <w:p w:rsidR="002208A5" w:rsidRPr="004321CB" w:rsidRDefault="002208A5" w:rsidP="00FE7213">
      <w:pPr>
        <w:rPr>
          <w:b/>
        </w:rPr>
      </w:pPr>
      <w:r w:rsidRPr="004321CB">
        <w:rPr>
          <w:b/>
        </w:rPr>
        <w:t>4. Художественно-творческая деятельность (10 ч).</w:t>
      </w:r>
    </w:p>
    <w:p w:rsidR="002208A5" w:rsidRPr="004321CB" w:rsidRDefault="002208A5" w:rsidP="00FE7213">
      <w:pPr>
        <w:ind w:firstLine="540"/>
      </w:pPr>
    </w:p>
    <w:p w:rsidR="002208A5" w:rsidRPr="004321CB" w:rsidRDefault="002208A5" w:rsidP="00FE7213">
      <w:pPr>
        <w:jc w:val="both"/>
        <w:rPr>
          <w:b/>
        </w:rPr>
      </w:pPr>
      <w:r w:rsidRPr="004321CB">
        <w:rPr>
          <w:b/>
        </w:rPr>
        <w:t>Эстетические понятия.</w:t>
      </w:r>
    </w:p>
    <w:p w:rsidR="002208A5" w:rsidRPr="004321CB" w:rsidRDefault="002208A5" w:rsidP="00FE7213">
      <w:pPr>
        <w:jc w:val="both"/>
        <w:rPr>
          <w:i/>
          <w:iCs/>
        </w:rPr>
      </w:pPr>
      <w:r w:rsidRPr="004321CB">
        <w:rPr>
          <w:lang w:val="en-US"/>
        </w:rPr>
        <w:t>I</w:t>
      </w:r>
      <w:r w:rsidRPr="004321CB">
        <w:t>.Эстетическое в жизни и искусстве. (</w:t>
      </w:r>
      <w:r w:rsidRPr="004321CB">
        <w:rPr>
          <w:i/>
          <w:iCs/>
        </w:rPr>
        <w:t>Обобщенные знания о соотношении реального и ирреального, утилитарного и эстетического в жизни и искусстве.)</w:t>
      </w:r>
    </w:p>
    <w:p w:rsidR="002208A5" w:rsidRPr="004321CB" w:rsidRDefault="002208A5" w:rsidP="00FE7213">
      <w:pPr>
        <w:jc w:val="both"/>
        <w:rPr>
          <w:i/>
          <w:iCs/>
        </w:rPr>
      </w:pPr>
      <w:r w:rsidRPr="004321CB">
        <w:t>II. Основы композиции (</w:t>
      </w:r>
      <w:r w:rsidRPr="004321CB">
        <w:rPr>
          <w:i/>
          <w:iCs/>
        </w:rPr>
        <w:t>Средства художественной выразительности. Обобщённые знания о единстве формы и содержания как средства существования искусства.)</w:t>
      </w:r>
    </w:p>
    <w:p w:rsidR="002208A5" w:rsidRPr="004321CB" w:rsidRDefault="002208A5" w:rsidP="00FE7213">
      <w:pPr>
        <w:jc w:val="both"/>
        <w:rPr>
          <w:i/>
          <w:iCs/>
        </w:rPr>
      </w:pPr>
      <w:r w:rsidRPr="004321CB">
        <w:t>III</w:t>
      </w:r>
      <w:r w:rsidRPr="004321CB">
        <w:rPr>
          <w:i/>
          <w:iCs/>
        </w:rPr>
        <w:t xml:space="preserve">. </w:t>
      </w:r>
      <w:r w:rsidRPr="004321CB">
        <w:t>Из истории развития искусства. (</w:t>
      </w:r>
      <w:r w:rsidRPr="004321CB">
        <w:rPr>
          <w:i/>
          <w:iCs/>
        </w:rPr>
        <w:t>От искусства Нового времени к искусству современности. Представление об общих закономерностях развития различных видов искусства.)</w:t>
      </w:r>
    </w:p>
    <w:p w:rsidR="002208A5" w:rsidRPr="004321CB" w:rsidRDefault="002208A5" w:rsidP="00FE7213">
      <w:pPr>
        <w:jc w:val="both"/>
        <w:rPr>
          <w:b/>
        </w:rPr>
      </w:pPr>
      <w:r w:rsidRPr="004321CB">
        <w:rPr>
          <w:b/>
        </w:rPr>
        <w:t>Эстетический контекст.</w:t>
      </w:r>
    </w:p>
    <w:p w:rsidR="002208A5" w:rsidRPr="004321CB" w:rsidRDefault="002208A5" w:rsidP="00FE7213">
      <w:pPr>
        <w:jc w:val="both"/>
      </w:pPr>
      <w:r w:rsidRPr="004321CB">
        <w:rPr>
          <w:i/>
          <w:iCs/>
        </w:rPr>
        <w:t>Настроение</w:t>
      </w:r>
      <w:r w:rsidRPr="004321CB">
        <w:t xml:space="preserve"> в декоративно-прикладном искусстве, изо, литературе, музыке, театре.</w:t>
      </w:r>
    </w:p>
    <w:p w:rsidR="002208A5" w:rsidRPr="004321CB" w:rsidRDefault="002208A5" w:rsidP="00FE7213">
      <w:pPr>
        <w:jc w:val="both"/>
      </w:pPr>
      <w:r w:rsidRPr="004321CB">
        <w:t xml:space="preserve">Законы построения произведения искусства. Соотнесение всех частей в изделии. Логика построения изделия </w:t>
      </w:r>
      <w:r w:rsidRPr="004321CB">
        <w:sym w:font="Symbol" w:char="F02D"/>
      </w:r>
      <w:r w:rsidRPr="004321CB">
        <w:t xml:space="preserve"> от замысла через образ к изделию.</w:t>
      </w:r>
    </w:p>
    <w:p w:rsidR="002208A5" w:rsidRPr="004321CB" w:rsidRDefault="002208A5" w:rsidP="00FE7213">
      <w:pPr>
        <w:jc w:val="both"/>
        <w:rPr>
          <w:i/>
          <w:iCs/>
        </w:rPr>
      </w:pPr>
      <w:r w:rsidRPr="004321CB">
        <w:rPr>
          <w:i/>
          <w:iCs/>
        </w:rPr>
        <w:t>Ритм, колорит, фактура, соотношение частей, композиция.</w:t>
      </w:r>
    </w:p>
    <w:p w:rsidR="002208A5" w:rsidRPr="004321CB" w:rsidRDefault="002208A5" w:rsidP="00FE7213">
      <w:pPr>
        <w:jc w:val="both"/>
      </w:pPr>
      <w:r w:rsidRPr="004321CB">
        <w:rPr>
          <w:i/>
          <w:iCs/>
        </w:rPr>
        <w:t xml:space="preserve">Ритм </w:t>
      </w:r>
      <w:r w:rsidRPr="004321CB">
        <w:t>в декоративно-прикладном искусстве, изо, музыке, литературе, театре.</w:t>
      </w:r>
    </w:p>
    <w:p w:rsidR="002208A5" w:rsidRPr="004321CB" w:rsidRDefault="002208A5" w:rsidP="00FE7213">
      <w:pPr>
        <w:jc w:val="both"/>
      </w:pPr>
      <w:r w:rsidRPr="004321CB">
        <w:t xml:space="preserve">Роль </w:t>
      </w:r>
      <w:r w:rsidRPr="004321CB">
        <w:rPr>
          <w:i/>
          <w:iCs/>
        </w:rPr>
        <w:t xml:space="preserve">фактуры </w:t>
      </w:r>
      <w:r w:rsidRPr="004321CB">
        <w:t>материала в изделии.</w:t>
      </w:r>
    </w:p>
    <w:p w:rsidR="002208A5" w:rsidRPr="004321CB" w:rsidRDefault="002208A5" w:rsidP="00FE7213">
      <w:pPr>
        <w:jc w:val="both"/>
      </w:pPr>
      <w:r w:rsidRPr="004321CB">
        <w:t xml:space="preserve"> </w:t>
      </w:r>
      <w:r w:rsidRPr="004321CB">
        <w:rPr>
          <w:i/>
          <w:iCs/>
        </w:rPr>
        <w:t xml:space="preserve">Образ как часть и целое. Образ-название. </w:t>
      </w:r>
      <w:r w:rsidRPr="004321CB">
        <w:t xml:space="preserve">Совокупность всех средств художественной выразительности в создании целостного образа (цвет, форма, фактура, композиция). </w:t>
      </w:r>
      <w:r w:rsidRPr="004321CB">
        <w:rPr>
          <w:i/>
          <w:iCs/>
        </w:rPr>
        <w:t xml:space="preserve">Ассоциации </w:t>
      </w:r>
      <w:r w:rsidRPr="004321CB">
        <w:t xml:space="preserve">словесные, визуальные, музыкальные, литературные. </w:t>
      </w:r>
    </w:p>
    <w:p w:rsidR="002208A5" w:rsidRPr="004321CB" w:rsidRDefault="002208A5" w:rsidP="00FE7213">
      <w:pPr>
        <w:jc w:val="both"/>
      </w:pPr>
      <w:r w:rsidRPr="004321CB">
        <w:rPr>
          <w:i/>
          <w:iCs/>
        </w:rPr>
        <w:t xml:space="preserve">Театр </w:t>
      </w:r>
      <w:r w:rsidRPr="004321CB">
        <w:t>(основа сценария, образ персонажа, образ обрамления, образ-восприятие).</w:t>
      </w:r>
    </w:p>
    <w:p w:rsidR="002208A5" w:rsidRPr="004321CB" w:rsidRDefault="002208A5" w:rsidP="00FE7213">
      <w:pPr>
        <w:jc w:val="both"/>
      </w:pPr>
    </w:p>
    <w:p w:rsidR="002208A5" w:rsidRPr="004321CB" w:rsidRDefault="002208A5" w:rsidP="00FE7213">
      <w:pPr>
        <w:rPr>
          <w:b/>
        </w:rPr>
      </w:pPr>
    </w:p>
    <w:p w:rsidR="002208A5" w:rsidRPr="004321CB" w:rsidRDefault="002208A5" w:rsidP="00FE7213">
      <w:pPr>
        <w:rPr>
          <w:b/>
        </w:rPr>
      </w:pPr>
      <w:r w:rsidRPr="004321CB">
        <w:rPr>
          <w:b/>
        </w:rPr>
        <w:t>5. Использование информационных технологий (8 ч).</w:t>
      </w:r>
    </w:p>
    <w:p w:rsidR="002208A5" w:rsidRPr="004321CB" w:rsidRDefault="002208A5" w:rsidP="00FE7213">
      <w:pPr>
        <w:rPr>
          <w:b/>
        </w:rPr>
      </w:pPr>
    </w:p>
    <w:p w:rsidR="002208A5" w:rsidRPr="004321CB" w:rsidRDefault="002208A5" w:rsidP="00FE7213">
      <w:pPr>
        <w:ind w:firstLine="540"/>
        <w:jc w:val="both"/>
        <w:rPr>
          <w:b/>
        </w:rPr>
      </w:pPr>
      <w:r w:rsidRPr="004321CB">
        <w:t>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w:t>
      </w:r>
      <w:r w:rsidRPr="004321CB">
        <w:rPr>
          <w:b/>
        </w:rPr>
        <w:t xml:space="preserve"> </w:t>
      </w:r>
      <w:r w:rsidRPr="004321CB">
        <w:t xml:space="preserve">программы </w:t>
      </w:r>
      <w:r w:rsidRPr="004321CB">
        <w:rPr>
          <w:lang w:val="en-US"/>
        </w:rPr>
        <w:t>Word</w:t>
      </w:r>
      <w:r w:rsidRPr="004321CB">
        <w:t xml:space="preserve">, </w:t>
      </w:r>
      <w:r w:rsidRPr="004321CB">
        <w:rPr>
          <w:lang w:val="en-US"/>
        </w:rPr>
        <w:t>Power</w:t>
      </w:r>
      <w:r w:rsidRPr="004321CB">
        <w:t xml:space="preserve"> </w:t>
      </w:r>
      <w:r w:rsidRPr="004321CB">
        <w:rPr>
          <w:lang w:val="en-US"/>
        </w:rPr>
        <w:t>Point</w:t>
      </w:r>
      <w:r w:rsidRPr="004321CB">
        <w:t>.</w:t>
      </w:r>
    </w:p>
    <w:p w:rsidR="002208A5" w:rsidRPr="004321CB" w:rsidRDefault="002208A5" w:rsidP="00AE644F">
      <w:pPr>
        <w:spacing w:line="360" w:lineRule="auto"/>
        <w:jc w:val="both"/>
      </w:pPr>
    </w:p>
    <w:p w:rsidR="002208A5" w:rsidRPr="004321CB" w:rsidRDefault="002208A5" w:rsidP="00AE644F">
      <w:pPr>
        <w:pStyle w:val="21"/>
        <w:spacing w:line="360" w:lineRule="auto"/>
        <w:ind w:left="708" w:firstLine="708"/>
        <w:rPr>
          <w:b/>
          <w:bCs/>
        </w:rPr>
      </w:pPr>
      <w:r w:rsidRPr="004321CB">
        <w:rPr>
          <w:b/>
          <w:bCs/>
          <w:lang w:val="en-US"/>
        </w:rPr>
        <w:t>VII</w:t>
      </w:r>
      <w:r w:rsidRPr="004321CB">
        <w:rPr>
          <w:b/>
          <w:bCs/>
        </w:rPr>
        <w:t>. Виды учебной деятельности учащихся:</w:t>
      </w:r>
    </w:p>
    <w:p w:rsidR="002208A5" w:rsidRPr="004321CB" w:rsidRDefault="002208A5" w:rsidP="009306AF">
      <w:pPr>
        <w:pStyle w:val="21"/>
        <w:numPr>
          <w:ilvl w:val="0"/>
          <w:numId w:val="307"/>
        </w:numPr>
        <w:tabs>
          <w:tab w:val="clear" w:pos="1287"/>
        </w:tabs>
        <w:autoSpaceDE w:val="0"/>
        <w:autoSpaceDN w:val="0"/>
        <w:spacing w:after="0" w:line="240" w:lineRule="auto"/>
        <w:ind w:left="426" w:right="57" w:hanging="284"/>
        <w:jc w:val="both"/>
      </w:pPr>
      <w:r w:rsidRPr="004321CB">
        <w:t>простейшие наблюдения и исследования свойств материалов, способов их обработки, конструкций, их свойств, принципов и приемов их создания;</w:t>
      </w:r>
    </w:p>
    <w:p w:rsidR="002208A5" w:rsidRPr="004321CB" w:rsidRDefault="002208A5" w:rsidP="009306AF">
      <w:pPr>
        <w:pStyle w:val="21"/>
        <w:numPr>
          <w:ilvl w:val="0"/>
          <w:numId w:val="307"/>
        </w:numPr>
        <w:tabs>
          <w:tab w:val="clear" w:pos="1287"/>
        </w:tabs>
        <w:autoSpaceDE w:val="0"/>
        <w:autoSpaceDN w:val="0"/>
        <w:spacing w:after="0" w:line="240" w:lineRule="auto"/>
        <w:ind w:left="426" w:right="57" w:hanging="284"/>
        <w:jc w:val="both"/>
        <w:rPr>
          <w:i/>
        </w:rPr>
      </w:pPr>
      <w:r w:rsidRPr="004321CB">
        <w:t>моделирование, конструирование из разных материалов (по образцу, модели,</w:t>
      </w:r>
      <w:r w:rsidRPr="004321CB">
        <w:rPr>
          <w:i/>
        </w:rPr>
        <w:t xml:space="preserve"> условиям использования и области функционирования предмета, техническим условиям);</w:t>
      </w:r>
    </w:p>
    <w:p w:rsidR="002208A5" w:rsidRPr="004321CB" w:rsidRDefault="002208A5" w:rsidP="009306AF">
      <w:pPr>
        <w:pStyle w:val="21"/>
        <w:numPr>
          <w:ilvl w:val="0"/>
          <w:numId w:val="307"/>
        </w:numPr>
        <w:tabs>
          <w:tab w:val="clear" w:pos="1287"/>
        </w:tabs>
        <w:autoSpaceDE w:val="0"/>
        <w:autoSpaceDN w:val="0"/>
        <w:spacing w:after="0" w:line="240" w:lineRule="auto"/>
        <w:ind w:left="426" w:right="57" w:hanging="284"/>
        <w:jc w:val="both"/>
      </w:pPr>
      <w:r w:rsidRPr="004321CB">
        <w:t xml:space="preserve">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w:t>
      </w:r>
      <w:r w:rsidRPr="004321CB">
        <w:lastRenderedPageBreak/>
        <w:t>выбор оптимального решения), творческих художественных задач (</w:t>
      </w:r>
      <w:r w:rsidRPr="004321CB">
        <w:rPr>
          <w:i/>
        </w:rPr>
        <w:t>общий дизайн</w:t>
      </w:r>
      <w:r w:rsidRPr="004321CB">
        <w:t>, оформление);</w:t>
      </w:r>
    </w:p>
    <w:p w:rsidR="002208A5" w:rsidRPr="004321CB" w:rsidRDefault="002208A5" w:rsidP="00FE7213">
      <w:pPr>
        <w:pStyle w:val="21"/>
        <w:spacing w:line="240" w:lineRule="auto"/>
        <w:ind w:left="426" w:hanging="284"/>
        <w:jc w:val="both"/>
        <w:rPr>
          <w:i/>
        </w:rPr>
      </w:pPr>
      <w:r w:rsidRPr="004321CB">
        <w:t>-</w:t>
      </w:r>
      <w:r>
        <w:t xml:space="preserve"> п</w:t>
      </w:r>
      <w:r w:rsidRPr="004321CB">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w:t>
      </w:r>
    </w:p>
    <w:p w:rsidR="002208A5" w:rsidRPr="004321CB" w:rsidRDefault="002208A5" w:rsidP="00FE7213">
      <w:pPr>
        <w:ind w:firstLine="540"/>
      </w:pPr>
    </w:p>
    <w:p w:rsidR="002208A5" w:rsidRPr="004321CB" w:rsidRDefault="002208A5" w:rsidP="00FE7213">
      <w:pPr>
        <w:tabs>
          <w:tab w:val="left" w:pos="1027"/>
        </w:tabs>
        <w:jc w:val="center"/>
        <w:rPr>
          <w:b/>
          <w:bCs/>
        </w:rPr>
      </w:pPr>
      <w:r w:rsidRPr="004321CB">
        <w:rPr>
          <w:b/>
          <w:bCs/>
          <w:lang w:val="en-US"/>
        </w:rPr>
        <w:t>VIII</w:t>
      </w:r>
      <w:r w:rsidRPr="004321CB">
        <w:rPr>
          <w:b/>
          <w:bCs/>
        </w:rPr>
        <w:t>. Рекомендации по оснащению учебного процесса</w:t>
      </w:r>
    </w:p>
    <w:p w:rsidR="002208A5" w:rsidRPr="004321CB" w:rsidRDefault="002208A5" w:rsidP="00FE7213">
      <w:pPr>
        <w:tabs>
          <w:tab w:val="left" w:pos="1027"/>
        </w:tabs>
        <w:ind w:firstLine="567"/>
        <w:jc w:val="both"/>
      </w:pPr>
    </w:p>
    <w:p w:rsidR="002208A5" w:rsidRPr="004321CB" w:rsidRDefault="002208A5" w:rsidP="00FE7213">
      <w:pPr>
        <w:tabs>
          <w:tab w:val="left" w:pos="1027"/>
        </w:tabs>
        <w:ind w:firstLine="567"/>
        <w:jc w:val="both"/>
      </w:pPr>
      <w:r w:rsidRPr="004321CB">
        <w:t>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w:t>
      </w:r>
    </w:p>
    <w:p w:rsidR="002208A5" w:rsidRPr="004321CB" w:rsidRDefault="002208A5" w:rsidP="00FE7213">
      <w:pPr>
        <w:tabs>
          <w:tab w:val="left" w:pos="1027"/>
        </w:tabs>
        <w:ind w:firstLine="567"/>
        <w:jc w:val="both"/>
      </w:pPr>
      <w:r w:rsidRPr="004321CB">
        <w:t xml:space="preserve">Для работы учащимся необходимы: </w:t>
      </w:r>
    </w:p>
    <w:p w:rsidR="002208A5" w:rsidRPr="004321CB" w:rsidRDefault="002208A5" w:rsidP="009306AF">
      <w:pPr>
        <w:numPr>
          <w:ilvl w:val="0"/>
          <w:numId w:val="308"/>
        </w:numPr>
        <w:tabs>
          <w:tab w:val="left" w:pos="1027"/>
        </w:tabs>
        <w:autoSpaceDE w:val="0"/>
        <w:autoSpaceDN w:val="0"/>
        <w:jc w:val="both"/>
      </w:pPr>
      <w:r w:rsidRPr="004321CB">
        <w:t xml:space="preserve">индивидуальное рабочее место (которое может при необходимости перемещаться </w:t>
      </w:r>
      <w:r w:rsidRPr="004321CB">
        <w:sym w:font="Symbol" w:char="F02D"/>
      </w:r>
      <w:r w:rsidRPr="004321CB">
        <w:t xml:space="preserve"> трансформироваться в часть рабочей площадки для групповой работы);</w:t>
      </w:r>
    </w:p>
    <w:p w:rsidR="002208A5" w:rsidRPr="004321CB" w:rsidRDefault="002208A5" w:rsidP="009306AF">
      <w:pPr>
        <w:numPr>
          <w:ilvl w:val="0"/>
          <w:numId w:val="308"/>
        </w:numPr>
        <w:tabs>
          <w:tab w:val="left" w:pos="1027"/>
        </w:tabs>
        <w:autoSpaceDE w:val="0"/>
        <w:autoSpaceDN w:val="0"/>
        <w:jc w:val="both"/>
      </w:pPr>
      <w:r w:rsidRPr="004321CB">
        <w:t>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 красками, подставка для кистей, коробочки для мелочи;</w:t>
      </w:r>
    </w:p>
    <w:p w:rsidR="002208A5" w:rsidRPr="004321CB" w:rsidRDefault="002208A5" w:rsidP="009306AF">
      <w:pPr>
        <w:numPr>
          <w:ilvl w:val="0"/>
          <w:numId w:val="308"/>
        </w:numPr>
        <w:tabs>
          <w:tab w:val="left" w:pos="1027"/>
        </w:tabs>
        <w:autoSpaceDE w:val="0"/>
        <w:autoSpaceDN w:val="0"/>
        <w:jc w:val="both"/>
      </w:pPr>
      <w:r w:rsidRPr="004321CB">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мучной клейстер, наборы «Конструктор»;</w:t>
      </w:r>
    </w:p>
    <w:p w:rsidR="002208A5" w:rsidRPr="004321CB" w:rsidRDefault="002208A5" w:rsidP="009306AF">
      <w:pPr>
        <w:numPr>
          <w:ilvl w:val="0"/>
          <w:numId w:val="308"/>
        </w:numPr>
        <w:tabs>
          <w:tab w:val="left" w:pos="1027"/>
        </w:tabs>
        <w:autoSpaceDE w:val="0"/>
        <w:autoSpaceDN w:val="0"/>
        <w:jc w:val="both"/>
      </w:pPr>
      <w:r w:rsidRPr="004321CB">
        <w:t>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 и пр.</w:t>
      </w:r>
    </w:p>
    <w:p w:rsidR="002208A5" w:rsidRPr="004321CB" w:rsidRDefault="002208A5" w:rsidP="00FE7213">
      <w:pPr>
        <w:tabs>
          <w:tab w:val="left" w:pos="1027"/>
        </w:tabs>
        <w:ind w:firstLine="567"/>
        <w:jc w:val="both"/>
      </w:pPr>
    </w:p>
    <w:p w:rsidR="002208A5" w:rsidRPr="004321CB" w:rsidRDefault="002208A5" w:rsidP="00FE7213">
      <w:pPr>
        <w:tabs>
          <w:tab w:val="left" w:pos="0"/>
        </w:tabs>
        <w:jc w:val="center"/>
        <w:rPr>
          <w:b/>
          <w:bCs/>
        </w:rPr>
      </w:pPr>
    </w:p>
    <w:p w:rsidR="002208A5" w:rsidRPr="004321CB" w:rsidRDefault="002208A5" w:rsidP="00FE7213">
      <w:pPr>
        <w:tabs>
          <w:tab w:val="left" w:pos="0"/>
        </w:tabs>
        <w:jc w:val="center"/>
        <w:rPr>
          <w:b/>
          <w:bCs/>
        </w:rPr>
      </w:pPr>
      <w:r w:rsidRPr="004321CB">
        <w:rPr>
          <w:b/>
          <w:lang w:val="en-US"/>
        </w:rPr>
        <w:t>I</w:t>
      </w:r>
      <w:r w:rsidRPr="004321CB">
        <w:rPr>
          <w:b/>
          <w:bCs/>
          <w:lang w:val="en-US"/>
        </w:rPr>
        <w:t>X</w:t>
      </w:r>
      <w:r w:rsidRPr="004321CB">
        <w:rPr>
          <w:b/>
          <w:bCs/>
        </w:rPr>
        <w:t>. Рекомендации по организации внеурочной деятельности учащихся</w:t>
      </w:r>
    </w:p>
    <w:p w:rsidR="002208A5" w:rsidRPr="004321CB" w:rsidRDefault="002208A5" w:rsidP="00FE7213">
      <w:pPr>
        <w:tabs>
          <w:tab w:val="left" w:pos="1027"/>
        </w:tabs>
        <w:ind w:firstLine="567"/>
        <w:jc w:val="both"/>
      </w:pPr>
    </w:p>
    <w:p w:rsidR="002208A5" w:rsidRPr="004321CB" w:rsidRDefault="002208A5" w:rsidP="00FE7213">
      <w:pPr>
        <w:tabs>
          <w:tab w:val="left" w:pos="1027"/>
        </w:tabs>
        <w:ind w:firstLine="567"/>
        <w:jc w:val="both"/>
      </w:pPr>
      <w:r w:rsidRPr="004321CB">
        <w:t>Учебный предмет «технология» способствует расширению круга интересов детей, направленных на продуктивную преобразовательную творческую деятельность, и создаёт условия для активного выхода на разнообразные виды творческого досуга. Это способствует возрождению ценных традиций, в частности, семейного творчества, объединения школьников разновозрастных групп по интересам и т.д.</w:t>
      </w:r>
    </w:p>
    <w:p w:rsidR="002208A5" w:rsidRPr="004321CB" w:rsidRDefault="002208A5" w:rsidP="00FE7213">
      <w:pPr>
        <w:jc w:val="center"/>
        <w:rPr>
          <w:b/>
          <w:caps/>
        </w:rPr>
      </w:pPr>
    </w:p>
    <w:p w:rsidR="002208A5" w:rsidRPr="004321CB" w:rsidRDefault="002208A5" w:rsidP="00FE7213">
      <w:pPr>
        <w:jc w:val="center"/>
        <w:rPr>
          <w:b/>
        </w:rPr>
      </w:pPr>
      <w:r w:rsidRPr="004321CB">
        <w:rPr>
          <w:b/>
          <w:lang w:val="en-US"/>
        </w:rPr>
        <w:t>X</w:t>
      </w:r>
      <w:r w:rsidRPr="004321CB">
        <w:rPr>
          <w:b/>
        </w:rPr>
        <w:t>. Проектная деятельность в курсе «Технология»</w:t>
      </w:r>
    </w:p>
    <w:p w:rsidR="002208A5" w:rsidRPr="004321CB" w:rsidRDefault="002208A5" w:rsidP="00FE7213"/>
    <w:p w:rsidR="002208A5" w:rsidRPr="004321CB" w:rsidRDefault="002208A5" w:rsidP="00FE7213">
      <w:pPr>
        <w:ind w:firstLine="540"/>
        <w:jc w:val="both"/>
        <w:rPr>
          <w:b/>
          <w:i/>
        </w:rPr>
      </w:pPr>
      <w:r w:rsidRPr="004321CB">
        <w:t>Проектная деятельность в курсе технологии рассматривается как исключительное по своей эффективности средство развития у учащихся способностей к творческой деятельности. В процессе выполнения проектов совершенствуется мышление и речь учащихся, развиваются коммуникативные навыки, расширяется опыт социализации.</w:t>
      </w:r>
    </w:p>
    <w:p w:rsidR="002208A5" w:rsidRPr="004321CB" w:rsidRDefault="002208A5" w:rsidP="00FE7213">
      <w:pPr>
        <w:ind w:firstLine="540"/>
        <w:jc w:val="both"/>
      </w:pPr>
      <w:r w:rsidRPr="004321CB">
        <w:rPr>
          <w:bCs/>
        </w:rPr>
        <w:lastRenderedPageBreak/>
        <w:t>Проект на уроках технологии</w:t>
      </w:r>
      <w:r w:rsidRPr="004321CB">
        <w:rPr>
          <w:b/>
          <w:bCs/>
        </w:rPr>
        <w:t xml:space="preserve"> </w:t>
      </w:r>
      <w:r w:rsidRPr="004321CB">
        <w:rPr>
          <w:bCs/>
        </w:rPr>
        <w:t xml:space="preserve">– </w:t>
      </w:r>
      <w:r w:rsidRPr="004321CB">
        <w:t>это самостоятельная творческая работа, от идеи до её воплощения выполненная под руководством учителя</w:t>
      </w:r>
      <w:r w:rsidRPr="004321CB">
        <w:rPr>
          <w:bCs/>
        </w:rPr>
        <w:t>. С проектом как видом работы учащиеся знакомятся на уроке, но выполнение его осуществляется и во внеурочное время.</w:t>
      </w:r>
    </w:p>
    <w:p w:rsidR="002208A5" w:rsidRPr="004321CB" w:rsidRDefault="002208A5" w:rsidP="00FE7213">
      <w:pPr>
        <w:ind w:firstLine="540"/>
        <w:jc w:val="both"/>
      </w:pPr>
      <w:r w:rsidRPr="004321CB">
        <w:t>Базовая основа для выполнения творческого проекта: достаточные знания и умения (технико-технологические, художественные, математические, естественно-научные и др.) и составляющие творческого мышления, которые осваиваются и формируются в первую очередь на уроках.</w:t>
      </w:r>
    </w:p>
    <w:p w:rsidR="002208A5" w:rsidRPr="004321CB" w:rsidRDefault="002208A5" w:rsidP="00FE7213">
      <w:pPr>
        <w:ind w:firstLine="540"/>
        <w:jc w:val="both"/>
      </w:pPr>
      <w:r w:rsidRPr="004321CB">
        <w:rPr>
          <w:bCs/>
        </w:rPr>
        <w:t>Результат проектной деятельности</w:t>
      </w:r>
      <w:r w:rsidRPr="004321CB">
        <w:t xml:space="preserve"> – личностно или общественно значимый продукт: изделие, информация (доклад, сообщение), комплексная работа, социальная помощь.</w:t>
      </w:r>
    </w:p>
    <w:p w:rsidR="002208A5" w:rsidRPr="004321CB" w:rsidRDefault="002208A5" w:rsidP="00FE7213">
      <w:pPr>
        <w:ind w:firstLine="540"/>
        <w:jc w:val="both"/>
      </w:pPr>
      <w:r w:rsidRPr="004321CB">
        <w:t>В курсе технологии 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w:t>
      </w:r>
      <w:r w:rsidRPr="004321CB">
        <w:sym w:font="Symbol" w:char="F02D"/>
      </w:r>
      <w:r w:rsidRPr="004321CB">
        <w:t>6 человек) и коллективные (классные). По продолжительности проекты бывают краткосрочные и долгосрочные. Проекты выполняют, начиная со второго класса.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Поэтому для второклассников больше подходят небольшие творческие работы, объединённые общей темой.</w:t>
      </w:r>
    </w:p>
    <w:p w:rsidR="002208A5" w:rsidRPr="004321CB" w:rsidRDefault="002208A5" w:rsidP="00FE7213">
      <w:pPr>
        <w:ind w:firstLine="540"/>
        <w:jc w:val="both"/>
      </w:pPr>
      <w:r w:rsidRPr="004321CB">
        <w:t xml:space="preserve">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 </w:t>
      </w:r>
    </w:p>
    <w:p w:rsidR="002208A5" w:rsidRPr="004321CB" w:rsidRDefault="002208A5" w:rsidP="00FE7213">
      <w:pPr>
        <w:pStyle w:val="32"/>
        <w:spacing w:line="240" w:lineRule="auto"/>
        <w:ind w:left="0" w:firstLine="567"/>
        <w:jc w:val="both"/>
        <w:rPr>
          <w:sz w:val="24"/>
          <w:szCs w:val="24"/>
        </w:rPr>
      </w:pPr>
      <w:r w:rsidRPr="004321CB">
        <w:rPr>
          <w:sz w:val="24"/>
          <w:szCs w:val="24"/>
        </w:rPr>
        <w:t xml:space="preserve">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w:t>
      </w:r>
      <w:r w:rsidRPr="004321CB">
        <w:rPr>
          <w:sz w:val="24"/>
          <w:szCs w:val="24"/>
        </w:rPr>
        <w:sym w:font="Symbol" w:char="F02D"/>
      </w:r>
      <w:r w:rsidRPr="004321CB">
        <w:rPr>
          <w:sz w:val="24"/>
          <w:szCs w:val="24"/>
        </w:rPr>
        <w:t xml:space="preserve"> интеллектуальный поиск. При его организации основное внимание уделяется наиболее существенной части </w:t>
      </w:r>
      <w:r w:rsidRPr="004321CB">
        <w:rPr>
          <w:sz w:val="24"/>
          <w:szCs w:val="24"/>
        </w:rPr>
        <w:sym w:font="Symbol" w:char="F02D"/>
      </w:r>
      <w:r w:rsidRPr="004321CB">
        <w:rPr>
          <w:sz w:val="24"/>
          <w:szCs w:val="24"/>
        </w:rPr>
        <w:t xml:space="preserve">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2208A5" w:rsidRPr="004321CB" w:rsidRDefault="002208A5" w:rsidP="00FE7213">
      <w:pPr>
        <w:pStyle w:val="32"/>
        <w:spacing w:line="240" w:lineRule="auto"/>
        <w:ind w:left="0" w:firstLine="567"/>
        <w:jc w:val="both"/>
        <w:rPr>
          <w:sz w:val="24"/>
          <w:szCs w:val="24"/>
        </w:rPr>
      </w:pPr>
      <w:r w:rsidRPr="004321CB">
        <w:rPr>
          <w:sz w:val="24"/>
          <w:szCs w:val="24"/>
        </w:rPr>
        <w:t xml:space="preserve">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 </w:t>
      </w:r>
    </w:p>
    <w:p w:rsidR="002208A5" w:rsidRPr="004321CB" w:rsidRDefault="002208A5" w:rsidP="00FE7213">
      <w:pPr>
        <w:pStyle w:val="32"/>
        <w:spacing w:line="240" w:lineRule="auto"/>
        <w:ind w:left="0" w:firstLine="567"/>
        <w:jc w:val="both"/>
        <w:rPr>
          <w:sz w:val="24"/>
          <w:szCs w:val="24"/>
        </w:rPr>
      </w:pPr>
      <w:r w:rsidRPr="004321CB">
        <w:rPr>
          <w:sz w:val="24"/>
          <w:szCs w:val="24"/>
        </w:rPr>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2208A5" w:rsidRPr="004321CB" w:rsidRDefault="002208A5" w:rsidP="00FE7213">
      <w:pPr>
        <w:pStyle w:val="25"/>
        <w:spacing w:line="240" w:lineRule="auto"/>
        <w:rPr>
          <w:caps/>
          <w:sz w:val="24"/>
          <w:szCs w:val="24"/>
        </w:rPr>
      </w:pPr>
    </w:p>
    <w:p w:rsidR="002208A5" w:rsidRPr="004321CB" w:rsidRDefault="002208A5" w:rsidP="00FE7213">
      <w:pPr>
        <w:pStyle w:val="25"/>
        <w:spacing w:line="240" w:lineRule="auto"/>
        <w:ind w:firstLine="0"/>
        <w:rPr>
          <w:caps/>
          <w:sz w:val="24"/>
          <w:szCs w:val="24"/>
        </w:rPr>
      </w:pPr>
      <w:r w:rsidRPr="004321CB">
        <w:rPr>
          <w:caps/>
          <w:sz w:val="24"/>
          <w:szCs w:val="24"/>
        </w:rPr>
        <w:t>Последовательность работы над проектом</w:t>
      </w:r>
    </w:p>
    <w:p w:rsidR="002208A5" w:rsidRPr="004321CB" w:rsidRDefault="002208A5" w:rsidP="00FE7213">
      <w:pPr>
        <w:pStyle w:val="BodyText21"/>
        <w:spacing w:line="240" w:lineRule="auto"/>
        <w:jc w:val="center"/>
      </w:pPr>
      <w:r w:rsidRPr="004321CB">
        <w:t>(примерные схемы)</w:t>
      </w:r>
    </w:p>
    <w:p w:rsidR="002208A5" w:rsidRPr="004321CB" w:rsidRDefault="002208A5" w:rsidP="00FE7213">
      <w:pPr>
        <w:pStyle w:val="BodyText21"/>
        <w:spacing w:line="240" w:lineRule="auto"/>
        <w:ind w:firstLine="567"/>
        <w:jc w:val="center"/>
      </w:pPr>
    </w:p>
    <w:p w:rsidR="002208A5" w:rsidRPr="004321CB" w:rsidRDefault="002208A5" w:rsidP="00FE7213">
      <w:pPr>
        <w:pStyle w:val="BodyText21"/>
        <w:spacing w:line="240" w:lineRule="auto"/>
        <w:jc w:val="center"/>
        <w:rPr>
          <w:b/>
        </w:rPr>
      </w:pPr>
      <w:r w:rsidRPr="004321CB">
        <w:rPr>
          <w:b/>
        </w:rPr>
        <w:t>Технологический проект</w:t>
      </w:r>
    </w:p>
    <w:p w:rsidR="002208A5" w:rsidRPr="004321CB" w:rsidRDefault="002208A5" w:rsidP="00FE7213">
      <w:pPr>
        <w:pStyle w:val="BodyText21"/>
        <w:spacing w:line="240" w:lineRule="auto"/>
        <w:ind w:firstLine="567"/>
        <w:jc w:val="center"/>
        <w:rPr>
          <w:b/>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0"/>
        <w:gridCol w:w="40"/>
        <w:gridCol w:w="7550"/>
        <w:gridCol w:w="15"/>
      </w:tblGrid>
      <w:tr w:rsidR="002208A5" w:rsidRPr="004321CB" w:rsidTr="00FE7213">
        <w:trPr>
          <w:gridAfter w:val="1"/>
          <w:wAfter w:w="15" w:type="dxa"/>
          <w:trHeight w:val="379"/>
        </w:trPr>
        <w:tc>
          <w:tcPr>
            <w:tcW w:w="9380" w:type="dxa"/>
            <w:gridSpan w:val="3"/>
          </w:tcPr>
          <w:p w:rsidR="002208A5" w:rsidRPr="004321CB" w:rsidRDefault="002208A5" w:rsidP="00FE7213">
            <w:pPr>
              <w:pStyle w:val="25"/>
              <w:widowControl w:val="0"/>
              <w:adjustRightInd w:val="0"/>
              <w:spacing w:line="240" w:lineRule="auto"/>
              <w:rPr>
                <w:sz w:val="24"/>
                <w:szCs w:val="24"/>
              </w:rPr>
            </w:pPr>
            <w:r w:rsidRPr="004321CB">
              <w:rPr>
                <w:bCs w:val="0"/>
                <w:sz w:val="24"/>
                <w:szCs w:val="24"/>
              </w:rPr>
              <w:lastRenderedPageBreak/>
              <w:t>1</w:t>
            </w:r>
            <w:r w:rsidRPr="004321CB">
              <w:rPr>
                <w:sz w:val="24"/>
                <w:szCs w:val="24"/>
              </w:rPr>
              <w:t>-й этап</w:t>
            </w:r>
            <w:r w:rsidRPr="004321CB">
              <w:rPr>
                <w:bCs w:val="0"/>
                <w:sz w:val="24"/>
                <w:szCs w:val="24"/>
              </w:rPr>
              <w:t>.</w:t>
            </w:r>
            <w:r w:rsidRPr="004321CB">
              <w:rPr>
                <w:sz w:val="24"/>
                <w:szCs w:val="24"/>
              </w:rPr>
              <w:t xml:space="preserve"> </w:t>
            </w:r>
            <w:r w:rsidRPr="004321CB">
              <w:rPr>
                <w:bCs w:val="0"/>
                <w:sz w:val="24"/>
                <w:szCs w:val="24"/>
              </w:rPr>
              <w:t>Разработка проекта</w:t>
            </w:r>
          </w:p>
        </w:tc>
      </w:tr>
      <w:tr w:rsidR="002208A5" w:rsidRPr="004321CB" w:rsidTr="00FE7213">
        <w:trPr>
          <w:trHeight w:val="845"/>
        </w:trPr>
        <w:tc>
          <w:tcPr>
            <w:tcW w:w="1790" w:type="dxa"/>
          </w:tcPr>
          <w:p w:rsidR="002208A5" w:rsidRPr="004321CB" w:rsidRDefault="002208A5" w:rsidP="00FE7213">
            <w:pPr>
              <w:pStyle w:val="25"/>
              <w:widowControl w:val="0"/>
              <w:adjustRightInd w:val="0"/>
              <w:spacing w:line="240" w:lineRule="auto"/>
              <w:ind w:left="180"/>
              <w:rPr>
                <w:b w:val="0"/>
                <w:bCs w:val="0"/>
                <w:sz w:val="24"/>
                <w:szCs w:val="24"/>
              </w:rPr>
            </w:pPr>
            <w:r w:rsidRPr="004321CB">
              <w:rPr>
                <w:b w:val="0"/>
                <w:bCs w:val="0"/>
                <w:sz w:val="24"/>
                <w:szCs w:val="24"/>
              </w:rPr>
              <w:t>Для чего и кому нужен проект?</w:t>
            </w:r>
          </w:p>
        </w:tc>
        <w:tc>
          <w:tcPr>
            <w:tcW w:w="7595" w:type="dxa"/>
            <w:gridSpan w:val="3"/>
          </w:tcPr>
          <w:p w:rsidR="002208A5" w:rsidRPr="004321CB" w:rsidRDefault="002208A5" w:rsidP="00FE7213">
            <w:pPr>
              <w:pStyle w:val="25"/>
              <w:widowControl w:val="0"/>
              <w:adjustRightInd w:val="0"/>
              <w:spacing w:line="240" w:lineRule="auto"/>
              <w:ind w:left="200"/>
              <w:rPr>
                <w:b w:val="0"/>
                <w:bCs w:val="0"/>
                <w:sz w:val="24"/>
                <w:szCs w:val="24"/>
              </w:rPr>
            </w:pPr>
            <w:r w:rsidRPr="004321CB">
              <w:rPr>
                <w:b w:val="0"/>
                <w:bCs w:val="0"/>
                <w:sz w:val="24"/>
                <w:szCs w:val="24"/>
              </w:rPr>
              <w:t>1. Сделать подарок.</w:t>
            </w:r>
          </w:p>
          <w:p w:rsidR="002208A5" w:rsidRPr="004321CB" w:rsidRDefault="002208A5" w:rsidP="00FE7213">
            <w:pPr>
              <w:pStyle w:val="25"/>
              <w:widowControl w:val="0"/>
              <w:adjustRightInd w:val="0"/>
              <w:spacing w:line="240" w:lineRule="auto"/>
              <w:ind w:left="200"/>
              <w:rPr>
                <w:b w:val="0"/>
                <w:bCs w:val="0"/>
                <w:sz w:val="24"/>
                <w:szCs w:val="24"/>
              </w:rPr>
            </w:pPr>
            <w:r w:rsidRPr="004321CB">
              <w:rPr>
                <w:b w:val="0"/>
                <w:bCs w:val="0"/>
                <w:sz w:val="24"/>
                <w:szCs w:val="24"/>
              </w:rPr>
              <w:t>2. Подготовиться к празднику.</w:t>
            </w:r>
          </w:p>
          <w:p w:rsidR="002208A5" w:rsidRPr="004321CB" w:rsidRDefault="002208A5" w:rsidP="00FE7213">
            <w:pPr>
              <w:pStyle w:val="25"/>
              <w:widowControl w:val="0"/>
              <w:adjustRightInd w:val="0"/>
              <w:spacing w:line="240" w:lineRule="auto"/>
              <w:ind w:left="200"/>
              <w:rPr>
                <w:b w:val="0"/>
                <w:bCs w:val="0"/>
                <w:sz w:val="24"/>
                <w:szCs w:val="24"/>
              </w:rPr>
            </w:pPr>
            <w:r w:rsidRPr="004321CB">
              <w:rPr>
                <w:b w:val="0"/>
                <w:bCs w:val="0"/>
                <w:sz w:val="24"/>
                <w:szCs w:val="24"/>
              </w:rPr>
              <w:t>3. Что-то другое…</w:t>
            </w:r>
          </w:p>
        </w:tc>
      </w:tr>
      <w:tr w:rsidR="002208A5" w:rsidRPr="004321CB" w:rsidTr="00FE7213">
        <w:trPr>
          <w:trHeight w:val="1176"/>
        </w:trPr>
        <w:tc>
          <w:tcPr>
            <w:tcW w:w="1790" w:type="dxa"/>
          </w:tcPr>
          <w:p w:rsidR="002208A5" w:rsidRPr="004321CB" w:rsidRDefault="002208A5" w:rsidP="00FE7213">
            <w:pPr>
              <w:pStyle w:val="25"/>
              <w:widowControl w:val="0"/>
              <w:adjustRightInd w:val="0"/>
              <w:spacing w:line="264" w:lineRule="auto"/>
              <w:ind w:left="259"/>
              <w:rPr>
                <w:b w:val="0"/>
                <w:bCs w:val="0"/>
                <w:sz w:val="24"/>
                <w:szCs w:val="24"/>
              </w:rPr>
            </w:pPr>
          </w:p>
          <w:p w:rsidR="002208A5" w:rsidRPr="004321CB" w:rsidRDefault="002208A5" w:rsidP="00FE7213">
            <w:pPr>
              <w:pStyle w:val="25"/>
              <w:widowControl w:val="0"/>
              <w:adjustRightInd w:val="0"/>
              <w:spacing w:line="264" w:lineRule="auto"/>
              <w:ind w:left="180"/>
              <w:rPr>
                <w:b w:val="0"/>
                <w:bCs w:val="0"/>
                <w:sz w:val="24"/>
                <w:szCs w:val="24"/>
              </w:rPr>
            </w:pPr>
            <w:r w:rsidRPr="004321CB">
              <w:rPr>
                <w:b w:val="0"/>
                <w:bCs w:val="0"/>
                <w:sz w:val="24"/>
                <w:szCs w:val="24"/>
              </w:rPr>
              <w:t>Что будем делать?</w:t>
            </w:r>
          </w:p>
          <w:p w:rsidR="002208A5" w:rsidRPr="004321CB" w:rsidRDefault="002208A5" w:rsidP="00FE7213">
            <w:pPr>
              <w:pStyle w:val="25"/>
              <w:widowControl w:val="0"/>
              <w:adjustRightInd w:val="0"/>
              <w:spacing w:line="264" w:lineRule="auto"/>
              <w:ind w:left="259"/>
              <w:rPr>
                <w:b w:val="0"/>
                <w:bCs w:val="0"/>
                <w:sz w:val="24"/>
                <w:szCs w:val="24"/>
              </w:rPr>
            </w:pPr>
            <w:r w:rsidRPr="004321CB">
              <w:rPr>
                <w:b w:val="0"/>
                <w:bCs w:val="0"/>
                <w:sz w:val="24"/>
                <w:szCs w:val="24"/>
              </w:rPr>
              <w:t xml:space="preserve"> </w:t>
            </w:r>
          </w:p>
        </w:tc>
        <w:tc>
          <w:tcPr>
            <w:tcW w:w="7595" w:type="dxa"/>
            <w:gridSpan w:val="3"/>
          </w:tcPr>
          <w:p w:rsidR="002208A5" w:rsidRPr="004321CB" w:rsidRDefault="002208A5" w:rsidP="009306AF">
            <w:pPr>
              <w:pStyle w:val="25"/>
              <w:widowControl w:val="0"/>
              <w:numPr>
                <w:ilvl w:val="0"/>
                <w:numId w:val="230"/>
              </w:numPr>
              <w:shd w:val="clear" w:color="auto" w:fill="auto"/>
              <w:tabs>
                <w:tab w:val="num" w:pos="619"/>
              </w:tabs>
              <w:autoSpaceDE w:val="0"/>
              <w:autoSpaceDN w:val="0"/>
              <w:adjustRightInd w:val="0"/>
              <w:spacing w:line="240" w:lineRule="auto"/>
              <w:ind w:left="200" w:firstLine="0"/>
              <w:jc w:val="left"/>
              <w:rPr>
                <w:b w:val="0"/>
                <w:bCs w:val="0"/>
                <w:sz w:val="24"/>
                <w:szCs w:val="24"/>
              </w:rPr>
            </w:pPr>
            <w:r w:rsidRPr="004321CB">
              <w:rPr>
                <w:b w:val="0"/>
                <w:bCs w:val="0"/>
                <w:sz w:val="24"/>
                <w:szCs w:val="24"/>
              </w:rPr>
              <w:t>Обсуждаем и выбираем изделие.</w:t>
            </w:r>
          </w:p>
          <w:p w:rsidR="002208A5" w:rsidRPr="004321CB" w:rsidRDefault="002208A5" w:rsidP="009306AF">
            <w:pPr>
              <w:pStyle w:val="25"/>
              <w:widowControl w:val="0"/>
              <w:numPr>
                <w:ilvl w:val="0"/>
                <w:numId w:val="230"/>
              </w:numPr>
              <w:shd w:val="clear" w:color="auto" w:fill="auto"/>
              <w:tabs>
                <w:tab w:val="num" w:pos="619"/>
              </w:tabs>
              <w:autoSpaceDE w:val="0"/>
              <w:autoSpaceDN w:val="0"/>
              <w:adjustRightInd w:val="0"/>
              <w:spacing w:line="240" w:lineRule="auto"/>
              <w:ind w:left="200" w:firstLine="0"/>
              <w:jc w:val="left"/>
              <w:rPr>
                <w:b w:val="0"/>
                <w:bCs w:val="0"/>
                <w:sz w:val="24"/>
                <w:szCs w:val="24"/>
              </w:rPr>
            </w:pPr>
            <w:r w:rsidRPr="004321CB">
              <w:rPr>
                <w:b w:val="0"/>
                <w:bCs w:val="0"/>
                <w:sz w:val="24"/>
                <w:szCs w:val="24"/>
              </w:rPr>
              <w:t>Определяем конструкцию изделия.</w:t>
            </w:r>
          </w:p>
          <w:p w:rsidR="002208A5" w:rsidRPr="004321CB" w:rsidRDefault="002208A5" w:rsidP="009306AF">
            <w:pPr>
              <w:pStyle w:val="25"/>
              <w:widowControl w:val="0"/>
              <w:numPr>
                <w:ilvl w:val="0"/>
                <w:numId w:val="230"/>
              </w:numPr>
              <w:shd w:val="clear" w:color="auto" w:fill="auto"/>
              <w:tabs>
                <w:tab w:val="num" w:pos="619"/>
              </w:tabs>
              <w:autoSpaceDE w:val="0"/>
              <w:autoSpaceDN w:val="0"/>
              <w:adjustRightInd w:val="0"/>
              <w:spacing w:line="240" w:lineRule="auto"/>
              <w:ind w:left="200" w:firstLine="0"/>
              <w:jc w:val="left"/>
              <w:rPr>
                <w:b w:val="0"/>
                <w:bCs w:val="0"/>
                <w:sz w:val="24"/>
                <w:szCs w:val="24"/>
              </w:rPr>
            </w:pPr>
            <w:r w:rsidRPr="004321CB">
              <w:rPr>
                <w:b w:val="0"/>
                <w:bCs w:val="0"/>
                <w:sz w:val="24"/>
                <w:szCs w:val="24"/>
              </w:rPr>
              <w:t>Подбираем подходящие материалы.</w:t>
            </w:r>
          </w:p>
          <w:p w:rsidR="002208A5" w:rsidRPr="004321CB" w:rsidRDefault="002208A5" w:rsidP="009306AF">
            <w:pPr>
              <w:pStyle w:val="25"/>
              <w:widowControl w:val="0"/>
              <w:numPr>
                <w:ilvl w:val="0"/>
                <w:numId w:val="230"/>
              </w:numPr>
              <w:shd w:val="clear" w:color="auto" w:fill="auto"/>
              <w:tabs>
                <w:tab w:val="num" w:pos="619"/>
              </w:tabs>
              <w:autoSpaceDE w:val="0"/>
              <w:autoSpaceDN w:val="0"/>
              <w:adjustRightInd w:val="0"/>
              <w:spacing w:line="240" w:lineRule="auto"/>
              <w:ind w:left="200" w:firstLine="0"/>
              <w:jc w:val="left"/>
              <w:rPr>
                <w:b w:val="0"/>
                <w:bCs w:val="0"/>
                <w:sz w:val="24"/>
                <w:szCs w:val="24"/>
              </w:rPr>
            </w:pPr>
            <w:r w:rsidRPr="004321CB">
              <w:rPr>
                <w:b w:val="0"/>
                <w:bCs w:val="0"/>
                <w:sz w:val="24"/>
                <w:szCs w:val="24"/>
              </w:rPr>
              <w:t>Выполняем зарисовки, схемы, эскизы объекта.</w:t>
            </w:r>
          </w:p>
          <w:p w:rsidR="002208A5" w:rsidRPr="004321CB" w:rsidRDefault="002208A5" w:rsidP="009306AF">
            <w:pPr>
              <w:pStyle w:val="25"/>
              <w:widowControl w:val="0"/>
              <w:numPr>
                <w:ilvl w:val="0"/>
                <w:numId w:val="230"/>
              </w:numPr>
              <w:shd w:val="clear" w:color="auto" w:fill="auto"/>
              <w:tabs>
                <w:tab w:val="num" w:pos="619"/>
              </w:tabs>
              <w:autoSpaceDE w:val="0"/>
              <w:autoSpaceDN w:val="0"/>
              <w:adjustRightInd w:val="0"/>
              <w:spacing w:line="240" w:lineRule="auto"/>
              <w:ind w:left="200" w:firstLine="0"/>
              <w:jc w:val="left"/>
              <w:rPr>
                <w:b w:val="0"/>
                <w:bCs w:val="0"/>
                <w:sz w:val="24"/>
                <w:szCs w:val="24"/>
              </w:rPr>
            </w:pPr>
            <w:r w:rsidRPr="004321CB">
              <w:rPr>
                <w:b w:val="0"/>
                <w:bCs w:val="0"/>
                <w:sz w:val="24"/>
                <w:szCs w:val="24"/>
              </w:rPr>
              <w:t>Выбираем лучший вариант.</w:t>
            </w:r>
          </w:p>
        </w:tc>
      </w:tr>
      <w:tr w:rsidR="002208A5" w:rsidRPr="004321CB" w:rsidTr="00FE7213">
        <w:trPr>
          <w:trHeight w:val="1140"/>
        </w:trPr>
        <w:tc>
          <w:tcPr>
            <w:tcW w:w="1790" w:type="dxa"/>
          </w:tcPr>
          <w:p w:rsidR="002208A5" w:rsidRPr="004321CB" w:rsidRDefault="002208A5" w:rsidP="00FE7213">
            <w:pPr>
              <w:pStyle w:val="25"/>
              <w:widowControl w:val="0"/>
              <w:adjustRightInd w:val="0"/>
              <w:spacing w:line="264" w:lineRule="auto"/>
              <w:rPr>
                <w:b w:val="0"/>
                <w:bCs w:val="0"/>
                <w:sz w:val="24"/>
                <w:szCs w:val="24"/>
              </w:rPr>
            </w:pPr>
          </w:p>
          <w:p w:rsidR="002208A5" w:rsidRPr="004321CB" w:rsidRDefault="002208A5" w:rsidP="00FE7213">
            <w:pPr>
              <w:pStyle w:val="25"/>
              <w:widowControl w:val="0"/>
              <w:adjustRightInd w:val="0"/>
              <w:spacing w:line="264" w:lineRule="auto"/>
              <w:rPr>
                <w:b w:val="0"/>
                <w:bCs w:val="0"/>
                <w:sz w:val="24"/>
                <w:szCs w:val="24"/>
              </w:rPr>
            </w:pPr>
            <w:r w:rsidRPr="004321CB">
              <w:rPr>
                <w:b w:val="0"/>
                <w:bCs w:val="0"/>
                <w:sz w:val="24"/>
                <w:szCs w:val="24"/>
              </w:rPr>
              <w:t>Как делать?</w:t>
            </w:r>
          </w:p>
          <w:p w:rsidR="002208A5" w:rsidRPr="004321CB" w:rsidRDefault="002208A5" w:rsidP="00FE7213">
            <w:pPr>
              <w:pStyle w:val="25"/>
              <w:widowControl w:val="0"/>
              <w:adjustRightInd w:val="0"/>
              <w:spacing w:line="264" w:lineRule="auto"/>
              <w:rPr>
                <w:b w:val="0"/>
                <w:bCs w:val="0"/>
                <w:sz w:val="24"/>
                <w:szCs w:val="24"/>
              </w:rPr>
            </w:pPr>
          </w:p>
        </w:tc>
        <w:tc>
          <w:tcPr>
            <w:tcW w:w="7595" w:type="dxa"/>
            <w:gridSpan w:val="3"/>
          </w:tcPr>
          <w:p w:rsidR="002208A5" w:rsidRPr="004321CB" w:rsidRDefault="002208A5" w:rsidP="009306AF">
            <w:pPr>
              <w:pStyle w:val="25"/>
              <w:widowControl w:val="0"/>
              <w:numPr>
                <w:ilvl w:val="0"/>
                <w:numId w:val="231"/>
              </w:numPr>
              <w:shd w:val="clear" w:color="auto" w:fill="auto"/>
              <w:tabs>
                <w:tab w:val="num" w:pos="589"/>
              </w:tabs>
              <w:autoSpaceDE w:val="0"/>
              <w:autoSpaceDN w:val="0"/>
              <w:adjustRightInd w:val="0"/>
              <w:spacing w:line="264" w:lineRule="auto"/>
              <w:ind w:left="357" w:hanging="157"/>
              <w:jc w:val="left"/>
              <w:rPr>
                <w:b w:val="0"/>
                <w:bCs w:val="0"/>
                <w:sz w:val="24"/>
                <w:szCs w:val="24"/>
              </w:rPr>
            </w:pPr>
            <w:r w:rsidRPr="004321CB">
              <w:rPr>
                <w:b w:val="0"/>
                <w:bCs w:val="0"/>
                <w:sz w:val="24"/>
                <w:szCs w:val="24"/>
              </w:rPr>
              <w:t>Подбираем технологию выполнения.</w:t>
            </w:r>
          </w:p>
          <w:p w:rsidR="002208A5" w:rsidRPr="004321CB" w:rsidRDefault="002208A5" w:rsidP="009306AF">
            <w:pPr>
              <w:pStyle w:val="25"/>
              <w:widowControl w:val="0"/>
              <w:numPr>
                <w:ilvl w:val="0"/>
                <w:numId w:val="231"/>
              </w:numPr>
              <w:shd w:val="clear" w:color="auto" w:fill="auto"/>
              <w:tabs>
                <w:tab w:val="num" w:pos="589"/>
              </w:tabs>
              <w:autoSpaceDE w:val="0"/>
              <w:autoSpaceDN w:val="0"/>
              <w:adjustRightInd w:val="0"/>
              <w:spacing w:line="264" w:lineRule="auto"/>
              <w:ind w:left="357" w:hanging="157"/>
              <w:jc w:val="left"/>
              <w:rPr>
                <w:b w:val="0"/>
                <w:bCs w:val="0"/>
                <w:sz w:val="24"/>
                <w:szCs w:val="24"/>
              </w:rPr>
            </w:pPr>
            <w:r w:rsidRPr="004321CB">
              <w:rPr>
                <w:b w:val="0"/>
                <w:bCs w:val="0"/>
                <w:sz w:val="24"/>
                <w:szCs w:val="24"/>
              </w:rPr>
              <w:t>Продумываем возможные конструкторско-технологические проблемы и их решение.</w:t>
            </w:r>
          </w:p>
          <w:p w:rsidR="002208A5" w:rsidRPr="004321CB" w:rsidRDefault="002208A5" w:rsidP="009306AF">
            <w:pPr>
              <w:pStyle w:val="25"/>
              <w:widowControl w:val="0"/>
              <w:numPr>
                <w:ilvl w:val="0"/>
                <w:numId w:val="231"/>
              </w:numPr>
              <w:shd w:val="clear" w:color="auto" w:fill="auto"/>
              <w:tabs>
                <w:tab w:val="num" w:pos="589"/>
              </w:tabs>
              <w:autoSpaceDE w:val="0"/>
              <w:autoSpaceDN w:val="0"/>
              <w:adjustRightInd w:val="0"/>
              <w:spacing w:line="264" w:lineRule="auto"/>
              <w:ind w:left="357" w:hanging="157"/>
              <w:jc w:val="left"/>
              <w:rPr>
                <w:b w:val="0"/>
                <w:bCs w:val="0"/>
                <w:sz w:val="24"/>
                <w:szCs w:val="24"/>
              </w:rPr>
            </w:pPr>
            <w:r w:rsidRPr="004321CB">
              <w:rPr>
                <w:b w:val="0"/>
                <w:bCs w:val="0"/>
                <w:sz w:val="24"/>
                <w:szCs w:val="24"/>
              </w:rPr>
              <w:t>Подбираем инструменты.</w:t>
            </w:r>
          </w:p>
        </w:tc>
      </w:tr>
      <w:tr w:rsidR="002208A5" w:rsidRPr="004321CB" w:rsidTr="00FE7213">
        <w:trPr>
          <w:trHeight w:val="473"/>
        </w:trPr>
        <w:tc>
          <w:tcPr>
            <w:tcW w:w="9385" w:type="dxa"/>
            <w:gridSpan w:val="4"/>
          </w:tcPr>
          <w:p w:rsidR="002208A5" w:rsidRPr="004321CB" w:rsidRDefault="002208A5" w:rsidP="00FE7213">
            <w:pPr>
              <w:pStyle w:val="25"/>
              <w:widowControl w:val="0"/>
              <w:adjustRightInd w:val="0"/>
              <w:spacing w:line="264" w:lineRule="auto"/>
              <w:ind w:left="229"/>
              <w:rPr>
                <w:sz w:val="24"/>
                <w:szCs w:val="24"/>
              </w:rPr>
            </w:pPr>
            <w:r w:rsidRPr="004321CB">
              <w:rPr>
                <w:bCs w:val="0"/>
                <w:sz w:val="24"/>
                <w:szCs w:val="24"/>
              </w:rPr>
              <w:t>2</w:t>
            </w:r>
            <w:r w:rsidRPr="004321CB">
              <w:rPr>
                <w:sz w:val="24"/>
                <w:szCs w:val="24"/>
              </w:rPr>
              <w:t>-й этап</w:t>
            </w:r>
            <w:r w:rsidRPr="004321CB">
              <w:rPr>
                <w:bCs w:val="0"/>
                <w:sz w:val="24"/>
                <w:szCs w:val="24"/>
              </w:rPr>
              <w:t>. Выполнение проекта</w:t>
            </w:r>
          </w:p>
        </w:tc>
      </w:tr>
      <w:tr w:rsidR="002208A5" w:rsidRPr="004321CB" w:rsidTr="00FE7213">
        <w:trPr>
          <w:trHeight w:val="1356"/>
        </w:trPr>
        <w:tc>
          <w:tcPr>
            <w:tcW w:w="1790" w:type="dxa"/>
          </w:tcPr>
          <w:p w:rsidR="002208A5" w:rsidRPr="004321CB" w:rsidRDefault="002208A5" w:rsidP="00FE7213">
            <w:pPr>
              <w:pStyle w:val="25"/>
              <w:widowControl w:val="0"/>
              <w:adjustRightInd w:val="0"/>
              <w:spacing w:line="264" w:lineRule="auto"/>
              <w:rPr>
                <w:b w:val="0"/>
                <w:sz w:val="24"/>
                <w:szCs w:val="24"/>
              </w:rPr>
            </w:pPr>
          </w:p>
          <w:p w:rsidR="002208A5" w:rsidRPr="004321CB" w:rsidRDefault="002208A5" w:rsidP="00FE7213">
            <w:pPr>
              <w:pStyle w:val="25"/>
              <w:widowControl w:val="0"/>
              <w:adjustRightInd w:val="0"/>
              <w:spacing w:line="264" w:lineRule="auto"/>
              <w:rPr>
                <w:b w:val="0"/>
                <w:sz w:val="24"/>
                <w:szCs w:val="24"/>
              </w:rPr>
            </w:pPr>
            <w:r w:rsidRPr="004321CB">
              <w:rPr>
                <w:b w:val="0"/>
                <w:sz w:val="24"/>
                <w:szCs w:val="24"/>
              </w:rPr>
              <w:t>Воплощаем замысел</w:t>
            </w:r>
          </w:p>
        </w:tc>
        <w:tc>
          <w:tcPr>
            <w:tcW w:w="7605" w:type="dxa"/>
            <w:gridSpan w:val="3"/>
          </w:tcPr>
          <w:p w:rsidR="002208A5" w:rsidRPr="004321CB" w:rsidRDefault="002208A5" w:rsidP="009306AF">
            <w:pPr>
              <w:pStyle w:val="25"/>
              <w:widowControl w:val="0"/>
              <w:numPr>
                <w:ilvl w:val="0"/>
                <w:numId w:val="232"/>
              </w:numPr>
              <w:shd w:val="clear" w:color="auto" w:fill="auto"/>
              <w:tabs>
                <w:tab w:val="num" w:pos="390"/>
                <w:tab w:val="num" w:pos="570"/>
              </w:tabs>
              <w:autoSpaceDE w:val="0"/>
              <w:autoSpaceDN w:val="0"/>
              <w:adjustRightInd w:val="0"/>
              <w:spacing w:line="240" w:lineRule="auto"/>
              <w:ind w:left="210" w:firstLine="17"/>
              <w:jc w:val="left"/>
              <w:rPr>
                <w:b w:val="0"/>
                <w:sz w:val="24"/>
                <w:szCs w:val="24"/>
              </w:rPr>
            </w:pPr>
            <w:r w:rsidRPr="004321CB">
              <w:rPr>
                <w:b w:val="0"/>
                <w:sz w:val="24"/>
                <w:szCs w:val="24"/>
              </w:rPr>
              <w:t>Распределяем роли или обязанности (в коллективном и групповом проекте).</w:t>
            </w:r>
          </w:p>
          <w:p w:rsidR="002208A5" w:rsidRPr="004321CB" w:rsidRDefault="002208A5" w:rsidP="009306AF">
            <w:pPr>
              <w:pStyle w:val="25"/>
              <w:widowControl w:val="0"/>
              <w:numPr>
                <w:ilvl w:val="0"/>
                <w:numId w:val="232"/>
              </w:numPr>
              <w:shd w:val="clear" w:color="auto" w:fill="auto"/>
              <w:tabs>
                <w:tab w:val="num" w:pos="390"/>
                <w:tab w:val="num" w:pos="570"/>
              </w:tabs>
              <w:autoSpaceDE w:val="0"/>
              <w:autoSpaceDN w:val="0"/>
              <w:adjustRightInd w:val="0"/>
              <w:spacing w:line="240" w:lineRule="auto"/>
              <w:ind w:left="210" w:firstLine="17"/>
              <w:jc w:val="left"/>
              <w:rPr>
                <w:b w:val="0"/>
                <w:sz w:val="24"/>
                <w:szCs w:val="24"/>
              </w:rPr>
            </w:pPr>
            <w:r w:rsidRPr="004321CB">
              <w:rPr>
                <w:b w:val="0"/>
                <w:sz w:val="24"/>
                <w:szCs w:val="24"/>
              </w:rPr>
              <w:t xml:space="preserve">Изготавливаем изделие. </w:t>
            </w:r>
          </w:p>
          <w:p w:rsidR="002208A5" w:rsidRPr="004321CB" w:rsidRDefault="002208A5" w:rsidP="009306AF">
            <w:pPr>
              <w:pStyle w:val="25"/>
              <w:widowControl w:val="0"/>
              <w:numPr>
                <w:ilvl w:val="0"/>
                <w:numId w:val="232"/>
              </w:numPr>
              <w:shd w:val="clear" w:color="auto" w:fill="auto"/>
              <w:tabs>
                <w:tab w:val="num" w:pos="390"/>
                <w:tab w:val="num" w:pos="570"/>
              </w:tabs>
              <w:autoSpaceDE w:val="0"/>
              <w:autoSpaceDN w:val="0"/>
              <w:adjustRightInd w:val="0"/>
              <w:spacing w:line="240" w:lineRule="auto"/>
              <w:ind w:left="210" w:firstLine="17"/>
              <w:jc w:val="left"/>
              <w:rPr>
                <w:b w:val="0"/>
                <w:sz w:val="24"/>
                <w:szCs w:val="24"/>
              </w:rPr>
            </w:pPr>
            <w:r w:rsidRPr="004321CB">
              <w:rPr>
                <w:b w:val="0"/>
                <w:sz w:val="24"/>
                <w:szCs w:val="24"/>
              </w:rPr>
              <w:t>Вносим необходимые дополнения, исправления (в конструкцию, технологию).</w:t>
            </w:r>
          </w:p>
        </w:tc>
      </w:tr>
      <w:tr w:rsidR="002208A5" w:rsidRPr="004321CB" w:rsidTr="00FE7213">
        <w:trPr>
          <w:trHeight w:val="420"/>
        </w:trPr>
        <w:tc>
          <w:tcPr>
            <w:tcW w:w="9395" w:type="dxa"/>
            <w:gridSpan w:val="4"/>
          </w:tcPr>
          <w:p w:rsidR="002208A5" w:rsidRPr="004321CB" w:rsidRDefault="002208A5" w:rsidP="00FE7213">
            <w:pPr>
              <w:pStyle w:val="25"/>
              <w:widowControl w:val="0"/>
              <w:adjustRightInd w:val="0"/>
              <w:spacing w:line="240" w:lineRule="auto"/>
              <w:rPr>
                <w:sz w:val="24"/>
                <w:szCs w:val="24"/>
              </w:rPr>
            </w:pPr>
            <w:r w:rsidRPr="004321CB">
              <w:rPr>
                <w:bCs w:val="0"/>
                <w:sz w:val="24"/>
                <w:szCs w:val="24"/>
              </w:rPr>
              <w:t>3</w:t>
            </w:r>
            <w:r w:rsidRPr="004321CB">
              <w:rPr>
                <w:sz w:val="24"/>
                <w:szCs w:val="24"/>
              </w:rPr>
              <w:t>-й этап</w:t>
            </w:r>
            <w:r w:rsidRPr="004321CB">
              <w:rPr>
                <w:bCs w:val="0"/>
                <w:sz w:val="24"/>
                <w:szCs w:val="24"/>
              </w:rPr>
              <w:t>. Защита проекта</w:t>
            </w:r>
          </w:p>
        </w:tc>
      </w:tr>
      <w:tr w:rsidR="002208A5" w:rsidRPr="004321CB" w:rsidTr="00FE7213">
        <w:trPr>
          <w:trHeight w:val="1164"/>
        </w:trPr>
        <w:tc>
          <w:tcPr>
            <w:tcW w:w="1830" w:type="dxa"/>
            <w:gridSpan w:val="2"/>
          </w:tcPr>
          <w:p w:rsidR="002208A5" w:rsidRPr="004321CB" w:rsidRDefault="002208A5" w:rsidP="00FE7213">
            <w:pPr>
              <w:pStyle w:val="25"/>
              <w:widowControl w:val="0"/>
              <w:adjustRightInd w:val="0"/>
              <w:spacing w:line="264" w:lineRule="auto"/>
              <w:ind w:firstLine="20"/>
              <w:rPr>
                <w:b w:val="0"/>
                <w:sz w:val="24"/>
                <w:szCs w:val="24"/>
              </w:rPr>
            </w:pPr>
            <w:r w:rsidRPr="004321CB">
              <w:rPr>
                <w:b w:val="0"/>
                <w:sz w:val="24"/>
                <w:szCs w:val="24"/>
              </w:rPr>
              <w:t>Что делали</w:t>
            </w:r>
          </w:p>
          <w:p w:rsidR="002208A5" w:rsidRPr="004321CB" w:rsidRDefault="002208A5" w:rsidP="00FE7213">
            <w:pPr>
              <w:pStyle w:val="25"/>
              <w:widowControl w:val="0"/>
              <w:adjustRightInd w:val="0"/>
              <w:spacing w:line="264" w:lineRule="auto"/>
              <w:ind w:firstLine="20"/>
              <w:rPr>
                <w:b w:val="0"/>
                <w:sz w:val="24"/>
                <w:szCs w:val="24"/>
              </w:rPr>
            </w:pPr>
            <w:r w:rsidRPr="004321CB">
              <w:rPr>
                <w:b w:val="0"/>
                <w:sz w:val="24"/>
                <w:szCs w:val="24"/>
              </w:rPr>
              <w:t>и как?</w:t>
            </w:r>
          </w:p>
        </w:tc>
        <w:tc>
          <w:tcPr>
            <w:tcW w:w="7565" w:type="dxa"/>
            <w:gridSpan w:val="2"/>
          </w:tcPr>
          <w:p w:rsidR="002208A5" w:rsidRPr="004321CB" w:rsidRDefault="002208A5" w:rsidP="009306AF">
            <w:pPr>
              <w:pStyle w:val="25"/>
              <w:widowControl w:val="0"/>
              <w:numPr>
                <w:ilvl w:val="0"/>
                <w:numId w:val="233"/>
              </w:numPr>
              <w:shd w:val="clear" w:color="auto" w:fill="auto"/>
              <w:tabs>
                <w:tab w:val="num" w:pos="570"/>
              </w:tabs>
              <w:autoSpaceDE w:val="0"/>
              <w:autoSpaceDN w:val="0"/>
              <w:adjustRightInd w:val="0"/>
              <w:spacing w:line="240" w:lineRule="auto"/>
              <w:ind w:left="210" w:firstLine="0"/>
              <w:jc w:val="left"/>
              <w:rPr>
                <w:b w:val="0"/>
                <w:sz w:val="24"/>
                <w:szCs w:val="24"/>
              </w:rPr>
            </w:pPr>
            <w:r w:rsidRPr="004321CB">
              <w:rPr>
                <w:b w:val="0"/>
                <w:sz w:val="24"/>
                <w:szCs w:val="24"/>
              </w:rPr>
              <w:t>Что решили делать и для чего.</w:t>
            </w:r>
          </w:p>
          <w:p w:rsidR="002208A5" w:rsidRPr="004321CB" w:rsidRDefault="002208A5" w:rsidP="009306AF">
            <w:pPr>
              <w:pStyle w:val="25"/>
              <w:widowControl w:val="0"/>
              <w:numPr>
                <w:ilvl w:val="0"/>
                <w:numId w:val="233"/>
              </w:numPr>
              <w:shd w:val="clear" w:color="auto" w:fill="auto"/>
              <w:tabs>
                <w:tab w:val="num" w:pos="570"/>
              </w:tabs>
              <w:autoSpaceDE w:val="0"/>
              <w:autoSpaceDN w:val="0"/>
              <w:adjustRightInd w:val="0"/>
              <w:spacing w:line="240" w:lineRule="auto"/>
              <w:ind w:left="210" w:firstLine="0"/>
              <w:jc w:val="left"/>
              <w:rPr>
                <w:b w:val="0"/>
                <w:sz w:val="24"/>
                <w:szCs w:val="24"/>
              </w:rPr>
            </w:pPr>
            <w:r w:rsidRPr="004321CB">
              <w:rPr>
                <w:b w:val="0"/>
                <w:sz w:val="24"/>
                <w:szCs w:val="24"/>
              </w:rPr>
              <w:t>Как рождался образ объекта.</w:t>
            </w:r>
          </w:p>
          <w:p w:rsidR="002208A5" w:rsidRPr="004321CB" w:rsidRDefault="002208A5" w:rsidP="009306AF">
            <w:pPr>
              <w:pStyle w:val="25"/>
              <w:widowControl w:val="0"/>
              <w:numPr>
                <w:ilvl w:val="0"/>
                <w:numId w:val="233"/>
              </w:numPr>
              <w:shd w:val="clear" w:color="auto" w:fill="auto"/>
              <w:tabs>
                <w:tab w:val="num" w:pos="570"/>
              </w:tabs>
              <w:autoSpaceDE w:val="0"/>
              <w:autoSpaceDN w:val="0"/>
              <w:adjustRightInd w:val="0"/>
              <w:spacing w:line="240" w:lineRule="auto"/>
              <w:ind w:left="210" w:firstLine="0"/>
              <w:jc w:val="left"/>
              <w:rPr>
                <w:b w:val="0"/>
                <w:sz w:val="24"/>
                <w:szCs w:val="24"/>
              </w:rPr>
            </w:pPr>
            <w:r w:rsidRPr="004321CB">
              <w:rPr>
                <w:b w:val="0"/>
                <w:sz w:val="24"/>
                <w:szCs w:val="24"/>
              </w:rPr>
              <w:t>Какие проблемы возникали.</w:t>
            </w:r>
          </w:p>
          <w:p w:rsidR="002208A5" w:rsidRPr="004321CB" w:rsidRDefault="002208A5" w:rsidP="009306AF">
            <w:pPr>
              <w:pStyle w:val="25"/>
              <w:widowControl w:val="0"/>
              <w:numPr>
                <w:ilvl w:val="0"/>
                <w:numId w:val="233"/>
              </w:numPr>
              <w:shd w:val="clear" w:color="auto" w:fill="auto"/>
              <w:tabs>
                <w:tab w:val="num" w:pos="570"/>
              </w:tabs>
              <w:autoSpaceDE w:val="0"/>
              <w:autoSpaceDN w:val="0"/>
              <w:adjustRightInd w:val="0"/>
              <w:spacing w:line="240" w:lineRule="auto"/>
              <w:ind w:left="210" w:firstLine="0"/>
              <w:jc w:val="left"/>
              <w:rPr>
                <w:b w:val="0"/>
                <w:sz w:val="24"/>
                <w:szCs w:val="24"/>
              </w:rPr>
            </w:pPr>
            <w:r w:rsidRPr="004321CB">
              <w:rPr>
                <w:b w:val="0"/>
                <w:sz w:val="24"/>
                <w:szCs w:val="24"/>
              </w:rPr>
              <w:t>Как решались проблемы.</w:t>
            </w:r>
          </w:p>
          <w:p w:rsidR="002208A5" w:rsidRPr="004321CB" w:rsidRDefault="002208A5" w:rsidP="009306AF">
            <w:pPr>
              <w:pStyle w:val="25"/>
              <w:widowControl w:val="0"/>
              <w:numPr>
                <w:ilvl w:val="0"/>
                <w:numId w:val="233"/>
              </w:numPr>
              <w:shd w:val="clear" w:color="auto" w:fill="auto"/>
              <w:tabs>
                <w:tab w:val="num" w:pos="570"/>
              </w:tabs>
              <w:autoSpaceDE w:val="0"/>
              <w:autoSpaceDN w:val="0"/>
              <w:adjustRightInd w:val="0"/>
              <w:spacing w:line="240" w:lineRule="auto"/>
              <w:ind w:left="210" w:firstLine="0"/>
              <w:jc w:val="left"/>
              <w:rPr>
                <w:b w:val="0"/>
                <w:sz w:val="24"/>
                <w:szCs w:val="24"/>
              </w:rPr>
            </w:pPr>
            <w:r w:rsidRPr="004321CB">
              <w:rPr>
                <w:b w:val="0"/>
                <w:sz w:val="24"/>
                <w:szCs w:val="24"/>
              </w:rPr>
              <w:t>Достигнут ли результат.</w:t>
            </w:r>
          </w:p>
        </w:tc>
      </w:tr>
    </w:tbl>
    <w:p w:rsidR="002208A5" w:rsidRPr="004321CB" w:rsidRDefault="002208A5" w:rsidP="00FE7213">
      <w:pPr>
        <w:pStyle w:val="BodyText21"/>
        <w:spacing w:line="240" w:lineRule="auto"/>
        <w:ind w:firstLine="567"/>
        <w:jc w:val="center"/>
      </w:pPr>
    </w:p>
    <w:p w:rsidR="002208A5" w:rsidRPr="004321CB" w:rsidRDefault="002208A5" w:rsidP="00FE7213">
      <w:pPr>
        <w:pStyle w:val="BodyText21"/>
        <w:spacing w:line="240" w:lineRule="auto"/>
        <w:jc w:val="center"/>
        <w:rPr>
          <w:b/>
        </w:rPr>
      </w:pPr>
      <w:r w:rsidRPr="004321CB">
        <w:rPr>
          <w:b/>
        </w:rPr>
        <w:t>Информационный проект</w:t>
      </w:r>
    </w:p>
    <w:p w:rsidR="002208A5" w:rsidRPr="004321CB" w:rsidRDefault="002208A5" w:rsidP="00FE7213">
      <w:pPr>
        <w:pStyle w:val="BodyText21"/>
        <w:spacing w:line="240" w:lineRule="auto"/>
        <w:ind w:firstLine="567"/>
        <w:jc w:val="center"/>
      </w:pPr>
    </w:p>
    <w:tbl>
      <w:tblPr>
        <w:tblW w:w="0" w:type="auto"/>
        <w:tblCellSpacing w:w="0" w:type="dxa"/>
        <w:tblInd w:w="-10" w:type="dxa"/>
        <w:tblLayout w:type="fixed"/>
        <w:tblCellMar>
          <w:left w:w="0" w:type="dxa"/>
          <w:right w:w="0" w:type="dxa"/>
        </w:tblCellMar>
        <w:tblLook w:val="0000"/>
      </w:tblPr>
      <w:tblGrid>
        <w:gridCol w:w="2010"/>
        <w:gridCol w:w="7370"/>
        <w:gridCol w:w="10"/>
      </w:tblGrid>
      <w:tr w:rsidR="002208A5" w:rsidRPr="004321CB" w:rsidTr="00FE7213">
        <w:trPr>
          <w:gridAfter w:val="1"/>
          <w:wAfter w:w="10" w:type="dxa"/>
          <w:trHeight w:val="379"/>
          <w:tblCellSpacing w:w="0" w:type="dxa"/>
        </w:trPr>
        <w:tc>
          <w:tcPr>
            <w:tcW w:w="9380" w:type="dxa"/>
            <w:gridSpan w:val="2"/>
            <w:tcBorders>
              <w:top w:val="single" w:sz="8" w:space="0" w:color="5B5249"/>
              <w:left w:val="single" w:sz="8" w:space="0" w:color="5B5249"/>
              <w:bottom w:val="single" w:sz="4" w:space="0" w:color="5B5249"/>
              <w:right w:val="single" w:sz="8" w:space="0" w:color="5B5249"/>
            </w:tcBorders>
          </w:tcPr>
          <w:p w:rsidR="002208A5" w:rsidRPr="004321CB" w:rsidRDefault="002208A5" w:rsidP="00FE7213">
            <w:pPr>
              <w:pStyle w:val="25"/>
              <w:spacing w:line="240" w:lineRule="auto"/>
              <w:rPr>
                <w:sz w:val="24"/>
                <w:szCs w:val="24"/>
              </w:rPr>
            </w:pPr>
            <w:r w:rsidRPr="004321CB">
              <w:rPr>
                <w:bCs w:val="0"/>
                <w:sz w:val="24"/>
                <w:szCs w:val="24"/>
              </w:rPr>
              <w:t>1</w:t>
            </w:r>
            <w:r w:rsidRPr="004321CB">
              <w:rPr>
                <w:sz w:val="24"/>
                <w:szCs w:val="24"/>
              </w:rPr>
              <w:t>-й этап</w:t>
            </w:r>
            <w:r w:rsidRPr="004321CB">
              <w:rPr>
                <w:bCs w:val="0"/>
                <w:sz w:val="24"/>
                <w:szCs w:val="24"/>
              </w:rPr>
              <w:t>.</w:t>
            </w:r>
            <w:r w:rsidRPr="004321CB">
              <w:rPr>
                <w:sz w:val="24"/>
                <w:szCs w:val="24"/>
              </w:rPr>
              <w:t xml:space="preserve"> </w:t>
            </w:r>
            <w:r w:rsidRPr="004321CB">
              <w:rPr>
                <w:bCs w:val="0"/>
                <w:sz w:val="24"/>
                <w:szCs w:val="24"/>
              </w:rPr>
              <w:t>Разработка проекта</w:t>
            </w:r>
          </w:p>
        </w:tc>
      </w:tr>
      <w:tr w:rsidR="002208A5" w:rsidRPr="004321CB" w:rsidTr="00FE7213">
        <w:trPr>
          <w:trHeight w:val="672"/>
          <w:tblCellSpacing w:w="0" w:type="dxa"/>
        </w:trPr>
        <w:tc>
          <w:tcPr>
            <w:tcW w:w="2000" w:type="dxa"/>
            <w:tcBorders>
              <w:top w:val="single" w:sz="8" w:space="0" w:color="5B5249"/>
              <w:left w:val="single" w:sz="8" w:space="0" w:color="5B5249"/>
              <w:bottom w:val="single" w:sz="4" w:space="0" w:color="5B5249"/>
              <w:right w:val="single" w:sz="4" w:space="0" w:color="5B5249"/>
            </w:tcBorders>
          </w:tcPr>
          <w:p w:rsidR="002208A5" w:rsidRPr="004321CB" w:rsidRDefault="002208A5" w:rsidP="00FE7213">
            <w:pPr>
              <w:pStyle w:val="25"/>
              <w:spacing w:line="264" w:lineRule="auto"/>
              <w:rPr>
                <w:b w:val="0"/>
                <w:bCs w:val="0"/>
                <w:sz w:val="24"/>
                <w:szCs w:val="24"/>
              </w:rPr>
            </w:pPr>
            <w:r w:rsidRPr="004321CB">
              <w:rPr>
                <w:b w:val="0"/>
                <w:bCs w:val="0"/>
                <w:sz w:val="24"/>
                <w:szCs w:val="24"/>
              </w:rPr>
              <w:t>Для чего и кому нужен проект?</w:t>
            </w:r>
          </w:p>
        </w:tc>
        <w:tc>
          <w:tcPr>
            <w:tcW w:w="7380" w:type="dxa"/>
            <w:gridSpan w:val="2"/>
            <w:tcBorders>
              <w:top w:val="single" w:sz="8" w:space="0" w:color="5B5249"/>
              <w:left w:val="single" w:sz="4" w:space="0" w:color="5B5249"/>
              <w:bottom w:val="single" w:sz="4" w:space="0" w:color="5B5249"/>
              <w:right w:val="single" w:sz="8" w:space="0" w:color="5B5249"/>
            </w:tcBorders>
          </w:tcPr>
          <w:p w:rsidR="002208A5" w:rsidRPr="004321CB" w:rsidRDefault="002208A5" w:rsidP="00FE7213">
            <w:pPr>
              <w:pStyle w:val="25"/>
              <w:spacing w:line="240" w:lineRule="auto"/>
              <w:ind w:left="128"/>
              <w:rPr>
                <w:b w:val="0"/>
                <w:bCs w:val="0"/>
                <w:sz w:val="24"/>
                <w:szCs w:val="24"/>
              </w:rPr>
            </w:pPr>
            <w:r w:rsidRPr="004321CB">
              <w:rPr>
                <w:b w:val="0"/>
                <w:bCs w:val="0"/>
                <w:sz w:val="24"/>
                <w:szCs w:val="24"/>
              </w:rPr>
              <w:t>1. Выступить перед школьниками.</w:t>
            </w:r>
          </w:p>
          <w:p w:rsidR="002208A5" w:rsidRPr="004321CB" w:rsidRDefault="002208A5" w:rsidP="00FE7213">
            <w:pPr>
              <w:pStyle w:val="25"/>
              <w:spacing w:line="240" w:lineRule="auto"/>
              <w:ind w:left="128"/>
              <w:rPr>
                <w:b w:val="0"/>
                <w:bCs w:val="0"/>
                <w:sz w:val="24"/>
                <w:szCs w:val="24"/>
              </w:rPr>
            </w:pPr>
            <w:r w:rsidRPr="004321CB">
              <w:rPr>
                <w:b w:val="0"/>
                <w:bCs w:val="0"/>
                <w:sz w:val="24"/>
                <w:szCs w:val="24"/>
              </w:rPr>
              <w:t>2. Выступить перед взрослыми.</w:t>
            </w:r>
          </w:p>
          <w:p w:rsidR="002208A5" w:rsidRPr="004321CB" w:rsidRDefault="002208A5" w:rsidP="00FE7213">
            <w:pPr>
              <w:pStyle w:val="25"/>
              <w:spacing w:line="240" w:lineRule="auto"/>
              <w:ind w:left="128"/>
              <w:rPr>
                <w:b w:val="0"/>
                <w:bCs w:val="0"/>
                <w:sz w:val="24"/>
                <w:szCs w:val="24"/>
              </w:rPr>
            </w:pPr>
            <w:r w:rsidRPr="004321CB">
              <w:rPr>
                <w:b w:val="0"/>
                <w:bCs w:val="0"/>
                <w:sz w:val="24"/>
                <w:szCs w:val="24"/>
              </w:rPr>
              <w:t>3. Что-то другое…</w:t>
            </w:r>
          </w:p>
        </w:tc>
      </w:tr>
      <w:tr w:rsidR="002208A5" w:rsidRPr="004321CB" w:rsidTr="00FE7213">
        <w:trPr>
          <w:trHeight w:val="1453"/>
          <w:tblCellSpacing w:w="0" w:type="dxa"/>
        </w:trPr>
        <w:tc>
          <w:tcPr>
            <w:tcW w:w="2000" w:type="dxa"/>
            <w:tcBorders>
              <w:top w:val="single" w:sz="4" w:space="0" w:color="5B5249"/>
              <w:left w:val="single" w:sz="8" w:space="0" w:color="5B5249"/>
              <w:bottom w:val="single" w:sz="4" w:space="0" w:color="5B5249"/>
              <w:right w:val="single" w:sz="4" w:space="0" w:color="5B5249"/>
            </w:tcBorders>
          </w:tcPr>
          <w:p w:rsidR="002208A5" w:rsidRPr="004321CB" w:rsidRDefault="002208A5" w:rsidP="00FE7213">
            <w:pPr>
              <w:pStyle w:val="25"/>
              <w:spacing w:line="264" w:lineRule="auto"/>
              <w:rPr>
                <w:b w:val="0"/>
                <w:bCs w:val="0"/>
                <w:sz w:val="24"/>
                <w:szCs w:val="24"/>
              </w:rPr>
            </w:pPr>
          </w:p>
          <w:p w:rsidR="002208A5" w:rsidRPr="004321CB" w:rsidRDefault="002208A5" w:rsidP="00FE7213">
            <w:pPr>
              <w:pStyle w:val="25"/>
              <w:spacing w:line="264" w:lineRule="auto"/>
              <w:rPr>
                <w:b w:val="0"/>
                <w:bCs w:val="0"/>
                <w:sz w:val="24"/>
                <w:szCs w:val="24"/>
              </w:rPr>
            </w:pPr>
            <w:r w:rsidRPr="004321CB">
              <w:rPr>
                <w:b w:val="0"/>
                <w:bCs w:val="0"/>
                <w:sz w:val="24"/>
                <w:szCs w:val="24"/>
              </w:rPr>
              <w:t>Что будем</w:t>
            </w:r>
          </w:p>
          <w:p w:rsidR="002208A5" w:rsidRPr="004321CB" w:rsidRDefault="002208A5" w:rsidP="00FE7213">
            <w:pPr>
              <w:pStyle w:val="25"/>
              <w:spacing w:line="264" w:lineRule="auto"/>
              <w:rPr>
                <w:b w:val="0"/>
                <w:bCs w:val="0"/>
                <w:sz w:val="24"/>
                <w:szCs w:val="24"/>
              </w:rPr>
            </w:pPr>
            <w:r w:rsidRPr="004321CB">
              <w:rPr>
                <w:b w:val="0"/>
                <w:bCs w:val="0"/>
                <w:sz w:val="24"/>
                <w:szCs w:val="24"/>
              </w:rPr>
              <w:t>делать?</w:t>
            </w:r>
          </w:p>
          <w:p w:rsidR="002208A5" w:rsidRPr="004321CB" w:rsidRDefault="002208A5" w:rsidP="00FE7213">
            <w:pPr>
              <w:pStyle w:val="25"/>
              <w:spacing w:line="264" w:lineRule="auto"/>
              <w:rPr>
                <w:b w:val="0"/>
                <w:bCs w:val="0"/>
                <w:sz w:val="24"/>
                <w:szCs w:val="24"/>
              </w:rPr>
            </w:pPr>
          </w:p>
        </w:tc>
        <w:tc>
          <w:tcPr>
            <w:tcW w:w="7380" w:type="dxa"/>
            <w:gridSpan w:val="2"/>
            <w:tcBorders>
              <w:top w:val="single" w:sz="4" w:space="0" w:color="5B5249"/>
              <w:left w:val="single" w:sz="4" w:space="0" w:color="5B5249"/>
              <w:bottom w:val="single" w:sz="4" w:space="0" w:color="5B5249"/>
              <w:right w:val="single" w:sz="8" w:space="0" w:color="5B5249"/>
            </w:tcBorders>
          </w:tcPr>
          <w:p w:rsidR="002208A5" w:rsidRPr="004321CB" w:rsidRDefault="002208A5" w:rsidP="009306AF">
            <w:pPr>
              <w:pStyle w:val="25"/>
              <w:numPr>
                <w:ilvl w:val="0"/>
                <w:numId w:val="234"/>
              </w:numPr>
              <w:shd w:val="clear" w:color="auto" w:fill="auto"/>
              <w:tabs>
                <w:tab w:val="num" w:pos="511"/>
              </w:tabs>
              <w:autoSpaceDE w:val="0"/>
              <w:autoSpaceDN w:val="0"/>
              <w:spacing w:line="240" w:lineRule="auto"/>
              <w:ind w:left="511"/>
              <w:jc w:val="left"/>
              <w:rPr>
                <w:b w:val="0"/>
                <w:bCs w:val="0"/>
                <w:sz w:val="24"/>
                <w:szCs w:val="24"/>
              </w:rPr>
            </w:pPr>
            <w:r w:rsidRPr="004321CB">
              <w:rPr>
                <w:b w:val="0"/>
                <w:bCs w:val="0"/>
                <w:sz w:val="24"/>
                <w:szCs w:val="24"/>
              </w:rPr>
              <w:t>Обсуждаем и выбираем тему(-ы).</w:t>
            </w:r>
          </w:p>
          <w:p w:rsidR="002208A5" w:rsidRPr="004321CB" w:rsidRDefault="002208A5" w:rsidP="009306AF">
            <w:pPr>
              <w:pStyle w:val="25"/>
              <w:numPr>
                <w:ilvl w:val="0"/>
                <w:numId w:val="234"/>
              </w:numPr>
              <w:shd w:val="clear" w:color="auto" w:fill="auto"/>
              <w:tabs>
                <w:tab w:val="num" w:pos="511"/>
              </w:tabs>
              <w:autoSpaceDE w:val="0"/>
              <w:autoSpaceDN w:val="0"/>
              <w:spacing w:line="240" w:lineRule="auto"/>
              <w:ind w:left="511"/>
              <w:jc w:val="left"/>
              <w:rPr>
                <w:b w:val="0"/>
                <w:bCs w:val="0"/>
                <w:sz w:val="24"/>
                <w:szCs w:val="24"/>
              </w:rPr>
            </w:pPr>
            <w:r w:rsidRPr="004321CB">
              <w:rPr>
                <w:b w:val="0"/>
                <w:bCs w:val="0"/>
                <w:sz w:val="24"/>
                <w:szCs w:val="24"/>
              </w:rPr>
              <w:t>Определяем форму подачи информации (сообщение, доклад, альбом, стенгазета, компьютерная презентация).</w:t>
            </w:r>
          </w:p>
          <w:p w:rsidR="002208A5" w:rsidRPr="004321CB" w:rsidRDefault="002208A5" w:rsidP="009306AF">
            <w:pPr>
              <w:pStyle w:val="25"/>
              <w:numPr>
                <w:ilvl w:val="0"/>
                <w:numId w:val="234"/>
              </w:numPr>
              <w:shd w:val="clear" w:color="auto" w:fill="auto"/>
              <w:tabs>
                <w:tab w:val="num" w:pos="511"/>
              </w:tabs>
              <w:autoSpaceDE w:val="0"/>
              <w:autoSpaceDN w:val="0"/>
              <w:spacing w:line="240" w:lineRule="auto"/>
              <w:ind w:left="511"/>
              <w:jc w:val="left"/>
              <w:rPr>
                <w:b w:val="0"/>
                <w:bCs w:val="0"/>
                <w:sz w:val="24"/>
                <w:szCs w:val="24"/>
              </w:rPr>
            </w:pPr>
            <w:r w:rsidRPr="004321CB">
              <w:rPr>
                <w:b w:val="0"/>
                <w:bCs w:val="0"/>
                <w:sz w:val="24"/>
                <w:szCs w:val="24"/>
              </w:rPr>
              <w:t>Выполняем зарисовки, схемы, эскизы оформления.</w:t>
            </w:r>
          </w:p>
          <w:p w:rsidR="002208A5" w:rsidRPr="004321CB" w:rsidRDefault="002208A5" w:rsidP="009306AF">
            <w:pPr>
              <w:pStyle w:val="25"/>
              <w:numPr>
                <w:ilvl w:val="0"/>
                <w:numId w:val="234"/>
              </w:numPr>
              <w:shd w:val="clear" w:color="auto" w:fill="auto"/>
              <w:tabs>
                <w:tab w:val="num" w:pos="511"/>
              </w:tabs>
              <w:autoSpaceDE w:val="0"/>
              <w:autoSpaceDN w:val="0"/>
              <w:spacing w:line="240" w:lineRule="auto"/>
              <w:ind w:left="511"/>
              <w:jc w:val="left"/>
              <w:rPr>
                <w:b w:val="0"/>
                <w:bCs w:val="0"/>
                <w:sz w:val="24"/>
                <w:szCs w:val="24"/>
              </w:rPr>
            </w:pPr>
            <w:r w:rsidRPr="004321CB">
              <w:rPr>
                <w:b w:val="0"/>
                <w:bCs w:val="0"/>
                <w:sz w:val="24"/>
                <w:szCs w:val="24"/>
              </w:rPr>
              <w:t>Выбираем лучший вариант.</w:t>
            </w:r>
          </w:p>
        </w:tc>
      </w:tr>
      <w:tr w:rsidR="002208A5" w:rsidRPr="004321CB" w:rsidTr="00FE7213">
        <w:trPr>
          <w:trHeight w:val="993"/>
          <w:tblCellSpacing w:w="0" w:type="dxa"/>
        </w:trPr>
        <w:tc>
          <w:tcPr>
            <w:tcW w:w="2000" w:type="dxa"/>
            <w:tcBorders>
              <w:top w:val="single" w:sz="4" w:space="0" w:color="5B5249"/>
              <w:left w:val="single" w:sz="8" w:space="0" w:color="5B5249"/>
              <w:bottom w:val="single" w:sz="4" w:space="0" w:color="5B5249"/>
              <w:right w:val="single" w:sz="4" w:space="0" w:color="5B5249"/>
            </w:tcBorders>
          </w:tcPr>
          <w:p w:rsidR="002208A5" w:rsidRPr="004321CB" w:rsidRDefault="002208A5" w:rsidP="00FE7213">
            <w:pPr>
              <w:pStyle w:val="25"/>
              <w:spacing w:line="264" w:lineRule="auto"/>
              <w:rPr>
                <w:b w:val="0"/>
                <w:bCs w:val="0"/>
                <w:sz w:val="24"/>
                <w:szCs w:val="24"/>
              </w:rPr>
            </w:pPr>
          </w:p>
          <w:p w:rsidR="002208A5" w:rsidRPr="004321CB" w:rsidRDefault="002208A5" w:rsidP="00FE7213">
            <w:pPr>
              <w:pStyle w:val="25"/>
              <w:spacing w:line="264" w:lineRule="auto"/>
              <w:rPr>
                <w:b w:val="0"/>
                <w:bCs w:val="0"/>
                <w:sz w:val="24"/>
                <w:szCs w:val="24"/>
              </w:rPr>
            </w:pPr>
            <w:r w:rsidRPr="004321CB">
              <w:rPr>
                <w:b w:val="0"/>
                <w:bCs w:val="0"/>
                <w:sz w:val="24"/>
                <w:szCs w:val="24"/>
              </w:rPr>
              <w:t>Как делать?</w:t>
            </w:r>
          </w:p>
        </w:tc>
        <w:tc>
          <w:tcPr>
            <w:tcW w:w="7380" w:type="dxa"/>
            <w:gridSpan w:val="2"/>
            <w:tcBorders>
              <w:top w:val="single" w:sz="4" w:space="0" w:color="5B5249"/>
              <w:left w:val="single" w:sz="4" w:space="0" w:color="5B5249"/>
              <w:bottom w:val="single" w:sz="4" w:space="0" w:color="5B5249"/>
              <w:right w:val="single" w:sz="8" w:space="0" w:color="5B5249"/>
            </w:tcBorders>
          </w:tcPr>
          <w:p w:rsidR="002208A5" w:rsidRPr="004321CB" w:rsidRDefault="002208A5" w:rsidP="009306AF">
            <w:pPr>
              <w:pStyle w:val="25"/>
              <w:numPr>
                <w:ilvl w:val="0"/>
                <w:numId w:val="235"/>
              </w:numPr>
              <w:shd w:val="clear" w:color="auto" w:fill="auto"/>
              <w:tabs>
                <w:tab w:val="num" w:pos="511"/>
                <w:tab w:val="num" w:pos="589"/>
              </w:tabs>
              <w:autoSpaceDE w:val="0"/>
              <w:autoSpaceDN w:val="0"/>
              <w:spacing w:line="240" w:lineRule="auto"/>
              <w:ind w:left="511"/>
              <w:jc w:val="left"/>
              <w:rPr>
                <w:b w:val="0"/>
                <w:bCs w:val="0"/>
                <w:sz w:val="24"/>
                <w:szCs w:val="24"/>
              </w:rPr>
            </w:pPr>
            <w:r w:rsidRPr="004321CB">
              <w:rPr>
                <w:b w:val="0"/>
                <w:bCs w:val="0"/>
                <w:sz w:val="24"/>
                <w:szCs w:val="24"/>
              </w:rPr>
              <w:t>Решаем, где искать информацию.</w:t>
            </w:r>
          </w:p>
          <w:p w:rsidR="002208A5" w:rsidRPr="004321CB" w:rsidRDefault="002208A5" w:rsidP="009306AF">
            <w:pPr>
              <w:pStyle w:val="25"/>
              <w:numPr>
                <w:ilvl w:val="0"/>
                <w:numId w:val="235"/>
              </w:numPr>
              <w:shd w:val="clear" w:color="auto" w:fill="auto"/>
              <w:tabs>
                <w:tab w:val="num" w:pos="511"/>
                <w:tab w:val="num" w:pos="589"/>
              </w:tabs>
              <w:autoSpaceDE w:val="0"/>
              <w:autoSpaceDN w:val="0"/>
              <w:spacing w:line="240" w:lineRule="auto"/>
              <w:ind w:left="511"/>
              <w:jc w:val="left"/>
              <w:rPr>
                <w:b w:val="0"/>
                <w:bCs w:val="0"/>
                <w:sz w:val="24"/>
                <w:szCs w:val="24"/>
              </w:rPr>
            </w:pPr>
            <w:r w:rsidRPr="004321CB">
              <w:rPr>
                <w:b w:val="0"/>
                <w:bCs w:val="0"/>
                <w:sz w:val="24"/>
                <w:szCs w:val="24"/>
              </w:rPr>
              <w:t>Продумываем возможные проблемы и их решение.</w:t>
            </w:r>
          </w:p>
          <w:p w:rsidR="002208A5" w:rsidRPr="004321CB" w:rsidRDefault="002208A5" w:rsidP="009306AF">
            <w:pPr>
              <w:pStyle w:val="25"/>
              <w:numPr>
                <w:ilvl w:val="0"/>
                <w:numId w:val="235"/>
              </w:numPr>
              <w:shd w:val="clear" w:color="auto" w:fill="auto"/>
              <w:tabs>
                <w:tab w:val="num" w:pos="511"/>
                <w:tab w:val="num" w:pos="589"/>
              </w:tabs>
              <w:autoSpaceDE w:val="0"/>
              <w:autoSpaceDN w:val="0"/>
              <w:spacing w:line="240" w:lineRule="auto"/>
              <w:ind w:left="511"/>
              <w:jc w:val="left"/>
              <w:rPr>
                <w:b w:val="0"/>
                <w:bCs w:val="0"/>
                <w:sz w:val="24"/>
                <w:szCs w:val="24"/>
              </w:rPr>
            </w:pPr>
            <w:r w:rsidRPr="004321CB">
              <w:rPr>
                <w:b w:val="0"/>
                <w:bCs w:val="0"/>
                <w:sz w:val="24"/>
                <w:szCs w:val="24"/>
              </w:rPr>
              <w:t>Подбираем материалы, инструменты, технические средства.</w:t>
            </w:r>
          </w:p>
        </w:tc>
      </w:tr>
      <w:tr w:rsidR="002208A5" w:rsidRPr="004321CB" w:rsidTr="00FE7213">
        <w:trPr>
          <w:trHeight w:val="420"/>
          <w:tblCellSpacing w:w="0" w:type="dxa"/>
        </w:trPr>
        <w:tc>
          <w:tcPr>
            <w:tcW w:w="9380" w:type="dxa"/>
            <w:gridSpan w:val="3"/>
            <w:tcBorders>
              <w:top w:val="single" w:sz="4" w:space="0" w:color="5B5249"/>
              <w:left w:val="single" w:sz="8" w:space="0" w:color="5B5249"/>
              <w:bottom w:val="single" w:sz="8" w:space="0" w:color="5B5249"/>
              <w:right w:val="single" w:sz="8" w:space="0" w:color="5B5249"/>
            </w:tcBorders>
          </w:tcPr>
          <w:p w:rsidR="002208A5" w:rsidRPr="004321CB" w:rsidRDefault="002208A5" w:rsidP="00FE7213">
            <w:pPr>
              <w:pStyle w:val="25"/>
              <w:tabs>
                <w:tab w:val="num" w:pos="949"/>
              </w:tabs>
              <w:spacing w:line="264" w:lineRule="auto"/>
              <w:ind w:left="151"/>
              <w:rPr>
                <w:sz w:val="24"/>
                <w:szCs w:val="24"/>
              </w:rPr>
            </w:pPr>
            <w:r w:rsidRPr="004321CB">
              <w:rPr>
                <w:bCs w:val="0"/>
                <w:sz w:val="24"/>
                <w:szCs w:val="24"/>
              </w:rPr>
              <w:t>2</w:t>
            </w:r>
            <w:r w:rsidRPr="004321CB">
              <w:rPr>
                <w:sz w:val="24"/>
                <w:szCs w:val="24"/>
              </w:rPr>
              <w:t>-й этап</w:t>
            </w:r>
            <w:r w:rsidRPr="004321CB">
              <w:rPr>
                <w:bCs w:val="0"/>
                <w:sz w:val="24"/>
                <w:szCs w:val="24"/>
              </w:rPr>
              <w:t>. Выполнение проекта</w:t>
            </w:r>
          </w:p>
        </w:tc>
      </w:tr>
      <w:tr w:rsidR="002208A5" w:rsidRPr="004321CB" w:rsidTr="00FE7213">
        <w:trPr>
          <w:trHeight w:val="1356"/>
          <w:tblCellSpacing w:w="0" w:type="dxa"/>
        </w:trPr>
        <w:tc>
          <w:tcPr>
            <w:tcW w:w="2010" w:type="dxa"/>
            <w:tcBorders>
              <w:top w:val="single" w:sz="4" w:space="0" w:color="5B5249"/>
              <w:left w:val="single" w:sz="12" w:space="0" w:color="5B5249"/>
              <w:bottom w:val="single" w:sz="4" w:space="0" w:color="5B5249"/>
              <w:right w:val="single" w:sz="4" w:space="0" w:color="5B5249"/>
            </w:tcBorders>
          </w:tcPr>
          <w:p w:rsidR="002208A5" w:rsidRPr="004321CB" w:rsidRDefault="002208A5" w:rsidP="00FE7213">
            <w:pPr>
              <w:pStyle w:val="25"/>
              <w:spacing w:line="264" w:lineRule="auto"/>
              <w:rPr>
                <w:b w:val="0"/>
                <w:bCs w:val="0"/>
                <w:sz w:val="24"/>
                <w:szCs w:val="24"/>
              </w:rPr>
            </w:pPr>
          </w:p>
          <w:p w:rsidR="002208A5" w:rsidRPr="004321CB" w:rsidRDefault="002208A5" w:rsidP="00FE7213">
            <w:pPr>
              <w:pStyle w:val="25"/>
              <w:spacing w:line="264" w:lineRule="auto"/>
              <w:rPr>
                <w:b w:val="0"/>
                <w:bCs w:val="0"/>
                <w:sz w:val="24"/>
                <w:szCs w:val="24"/>
              </w:rPr>
            </w:pPr>
            <w:r w:rsidRPr="004321CB">
              <w:rPr>
                <w:b w:val="0"/>
                <w:bCs w:val="0"/>
                <w:sz w:val="24"/>
                <w:szCs w:val="24"/>
              </w:rPr>
              <w:t>Воплощаем замысел</w:t>
            </w:r>
          </w:p>
        </w:tc>
        <w:tc>
          <w:tcPr>
            <w:tcW w:w="7380" w:type="dxa"/>
            <w:gridSpan w:val="2"/>
            <w:tcBorders>
              <w:top w:val="single" w:sz="12" w:space="0" w:color="5B5249"/>
              <w:left w:val="single" w:sz="4" w:space="0" w:color="5B5249"/>
              <w:bottom w:val="single" w:sz="4" w:space="0" w:color="5B5249"/>
              <w:right w:val="single" w:sz="12" w:space="0" w:color="5B5249"/>
            </w:tcBorders>
          </w:tcPr>
          <w:p w:rsidR="002208A5" w:rsidRPr="004321CB" w:rsidRDefault="002208A5" w:rsidP="009306AF">
            <w:pPr>
              <w:pStyle w:val="25"/>
              <w:numPr>
                <w:ilvl w:val="0"/>
                <w:numId w:val="236"/>
              </w:numPr>
              <w:shd w:val="clear" w:color="auto" w:fill="auto"/>
              <w:tabs>
                <w:tab w:val="num" w:pos="623"/>
              </w:tabs>
              <w:autoSpaceDE w:val="0"/>
              <w:autoSpaceDN w:val="0"/>
              <w:spacing w:line="240" w:lineRule="auto"/>
              <w:ind w:left="623" w:right="150"/>
              <w:jc w:val="left"/>
              <w:rPr>
                <w:b w:val="0"/>
                <w:bCs w:val="0"/>
                <w:sz w:val="24"/>
                <w:szCs w:val="24"/>
              </w:rPr>
            </w:pPr>
            <w:r w:rsidRPr="004321CB">
              <w:rPr>
                <w:b w:val="0"/>
                <w:bCs w:val="0"/>
                <w:sz w:val="24"/>
                <w:szCs w:val="24"/>
              </w:rPr>
              <w:t>Распределяем роли или обязанности (в коллективном, групповом проекте).</w:t>
            </w:r>
          </w:p>
          <w:p w:rsidR="002208A5" w:rsidRPr="004321CB" w:rsidRDefault="002208A5" w:rsidP="009306AF">
            <w:pPr>
              <w:pStyle w:val="25"/>
              <w:numPr>
                <w:ilvl w:val="0"/>
                <w:numId w:val="236"/>
              </w:numPr>
              <w:shd w:val="clear" w:color="auto" w:fill="auto"/>
              <w:tabs>
                <w:tab w:val="num" w:pos="623"/>
              </w:tabs>
              <w:autoSpaceDE w:val="0"/>
              <w:autoSpaceDN w:val="0"/>
              <w:spacing w:line="240" w:lineRule="auto"/>
              <w:ind w:left="623"/>
              <w:jc w:val="left"/>
              <w:rPr>
                <w:b w:val="0"/>
                <w:bCs w:val="0"/>
                <w:sz w:val="24"/>
                <w:szCs w:val="24"/>
              </w:rPr>
            </w:pPr>
            <w:r w:rsidRPr="004321CB">
              <w:rPr>
                <w:b w:val="0"/>
                <w:bCs w:val="0"/>
                <w:sz w:val="24"/>
                <w:szCs w:val="24"/>
              </w:rPr>
              <w:t>Ищем и отбираем нужную информацию (журналы, книги, энциклопедии).</w:t>
            </w:r>
          </w:p>
          <w:p w:rsidR="002208A5" w:rsidRPr="004321CB" w:rsidRDefault="002208A5" w:rsidP="009306AF">
            <w:pPr>
              <w:pStyle w:val="25"/>
              <w:numPr>
                <w:ilvl w:val="0"/>
                <w:numId w:val="236"/>
              </w:numPr>
              <w:shd w:val="clear" w:color="auto" w:fill="auto"/>
              <w:tabs>
                <w:tab w:val="num" w:pos="623"/>
              </w:tabs>
              <w:autoSpaceDE w:val="0"/>
              <w:autoSpaceDN w:val="0"/>
              <w:spacing w:line="240" w:lineRule="auto"/>
              <w:ind w:left="623"/>
              <w:jc w:val="left"/>
              <w:rPr>
                <w:b w:val="0"/>
                <w:bCs w:val="0"/>
                <w:sz w:val="24"/>
                <w:szCs w:val="24"/>
              </w:rPr>
            </w:pPr>
            <w:r w:rsidRPr="004321CB">
              <w:rPr>
                <w:b w:val="0"/>
                <w:bCs w:val="0"/>
                <w:sz w:val="24"/>
                <w:szCs w:val="24"/>
              </w:rPr>
              <w:t>Оформляем информационный проект.</w:t>
            </w:r>
          </w:p>
          <w:p w:rsidR="002208A5" w:rsidRPr="004321CB" w:rsidRDefault="002208A5" w:rsidP="009306AF">
            <w:pPr>
              <w:pStyle w:val="25"/>
              <w:numPr>
                <w:ilvl w:val="0"/>
                <w:numId w:val="236"/>
              </w:numPr>
              <w:shd w:val="clear" w:color="auto" w:fill="auto"/>
              <w:tabs>
                <w:tab w:val="num" w:pos="623"/>
              </w:tabs>
              <w:autoSpaceDE w:val="0"/>
              <w:autoSpaceDN w:val="0"/>
              <w:spacing w:line="240" w:lineRule="auto"/>
              <w:ind w:left="623"/>
              <w:jc w:val="left"/>
              <w:rPr>
                <w:b w:val="0"/>
                <w:bCs w:val="0"/>
                <w:sz w:val="24"/>
                <w:szCs w:val="24"/>
              </w:rPr>
            </w:pPr>
            <w:r w:rsidRPr="004321CB">
              <w:rPr>
                <w:b w:val="0"/>
                <w:bCs w:val="0"/>
                <w:sz w:val="24"/>
                <w:szCs w:val="24"/>
              </w:rPr>
              <w:t>Вносим необходимые дополнения, исправления (в содержание, оформление).</w:t>
            </w:r>
          </w:p>
        </w:tc>
      </w:tr>
      <w:tr w:rsidR="002208A5" w:rsidRPr="004321CB" w:rsidTr="00FE7213">
        <w:trPr>
          <w:trHeight w:val="435"/>
          <w:tblCellSpacing w:w="0" w:type="dxa"/>
        </w:trPr>
        <w:tc>
          <w:tcPr>
            <w:tcW w:w="9390" w:type="dxa"/>
            <w:gridSpan w:val="3"/>
            <w:tcBorders>
              <w:top w:val="single" w:sz="4" w:space="0" w:color="5B5249"/>
              <w:left w:val="single" w:sz="12" w:space="0" w:color="5B5249"/>
              <w:bottom w:val="single" w:sz="4" w:space="0" w:color="5B5249"/>
              <w:right w:val="nil"/>
            </w:tcBorders>
          </w:tcPr>
          <w:p w:rsidR="002208A5" w:rsidRPr="004321CB" w:rsidRDefault="002208A5" w:rsidP="00FE7213">
            <w:pPr>
              <w:pStyle w:val="25"/>
              <w:spacing w:line="264" w:lineRule="auto"/>
              <w:rPr>
                <w:sz w:val="24"/>
                <w:szCs w:val="24"/>
              </w:rPr>
            </w:pPr>
            <w:r w:rsidRPr="004321CB">
              <w:rPr>
                <w:bCs w:val="0"/>
                <w:sz w:val="24"/>
                <w:szCs w:val="24"/>
              </w:rPr>
              <w:lastRenderedPageBreak/>
              <w:t>3</w:t>
            </w:r>
            <w:r w:rsidRPr="004321CB">
              <w:rPr>
                <w:sz w:val="24"/>
                <w:szCs w:val="24"/>
              </w:rPr>
              <w:t>-й этап</w:t>
            </w:r>
            <w:r w:rsidRPr="004321CB">
              <w:rPr>
                <w:bCs w:val="0"/>
                <w:sz w:val="24"/>
                <w:szCs w:val="24"/>
              </w:rPr>
              <w:t>. Защита проекта</w:t>
            </w:r>
          </w:p>
        </w:tc>
      </w:tr>
      <w:tr w:rsidR="002208A5" w:rsidRPr="004321CB" w:rsidTr="00FE7213">
        <w:trPr>
          <w:trHeight w:val="1164"/>
          <w:tblCellSpacing w:w="0" w:type="dxa"/>
        </w:trPr>
        <w:tc>
          <w:tcPr>
            <w:tcW w:w="2010" w:type="dxa"/>
            <w:tcBorders>
              <w:top w:val="single" w:sz="4" w:space="0" w:color="5B5249"/>
              <w:left w:val="single" w:sz="12" w:space="0" w:color="5B5249"/>
              <w:bottom w:val="single" w:sz="4" w:space="0" w:color="5B5249"/>
              <w:right w:val="single" w:sz="4" w:space="0" w:color="5B5249"/>
            </w:tcBorders>
          </w:tcPr>
          <w:p w:rsidR="002208A5" w:rsidRPr="004321CB" w:rsidRDefault="002208A5" w:rsidP="00FE7213">
            <w:pPr>
              <w:pStyle w:val="25"/>
              <w:spacing w:line="264" w:lineRule="auto"/>
              <w:rPr>
                <w:b w:val="0"/>
                <w:sz w:val="24"/>
                <w:szCs w:val="24"/>
              </w:rPr>
            </w:pPr>
            <w:r w:rsidRPr="004321CB">
              <w:rPr>
                <w:b w:val="0"/>
                <w:sz w:val="24"/>
                <w:szCs w:val="24"/>
              </w:rPr>
              <w:t>Что делали</w:t>
            </w:r>
          </w:p>
          <w:p w:rsidR="002208A5" w:rsidRPr="004321CB" w:rsidRDefault="002208A5" w:rsidP="00FE7213">
            <w:pPr>
              <w:pStyle w:val="25"/>
              <w:spacing w:line="264" w:lineRule="auto"/>
              <w:rPr>
                <w:b w:val="0"/>
                <w:sz w:val="24"/>
                <w:szCs w:val="24"/>
              </w:rPr>
            </w:pPr>
            <w:r w:rsidRPr="004321CB">
              <w:rPr>
                <w:b w:val="0"/>
                <w:sz w:val="24"/>
                <w:szCs w:val="24"/>
              </w:rPr>
              <w:t>и как?</w:t>
            </w:r>
          </w:p>
        </w:tc>
        <w:tc>
          <w:tcPr>
            <w:tcW w:w="7380" w:type="dxa"/>
            <w:gridSpan w:val="2"/>
            <w:tcBorders>
              <w:top w:val="single" w:sz="4" w:space="0" w:color="5B5249"/>
              <w:left w:val="single" w:sz="4" w:space="0" w:color="5B5249"/>
              <w:bottom w:val="single" w:sz="4" w:space="0" w:color="5B5249"/>
              <w:right w:val="single" w:sz="12" w:space="0" w:color="5B5249"/>
            </w:tcBorders>
          </w:tcPr>
          <w:p w:rsidR="002208A5" w:rsidRPr="004321CB" w:rsidRDefault="002208A5" w:rsidP="009306AF">
            <w:pPr>
              <w:pStyle w:val="25"/>
              <w:numPr>
                <w:ilvl w:val="0"/>
                <w:numId w:val="237"/>
              </w:numPr>
              <w:shd w:val="clear" w:color="auto" w:fill="auto"/>
              <w:tabs>
                <w:tab w:val="num" w:pos="623"/>
              </w:tabs>
              <w:autoSpaceDE w:val="0"/>
              <w:autoSpaceDN w:val="0"/>
              <w:spacing w:line="240" w:lineRule="auto"/>
              <w:ind w:left="443" w:hanging="180"/>
              <w:jc w:val="left"/>
              <w:rPr>
                <w:b w:val="0"/>
                <w:sz w:val="24"/>
                <w:szCs w:val="24"/>
              </w:rPr>
            </w:pPr>
            <w:r w:rsidRPr="004321CB">
              <w:rPr>
                <w:b w:val="0"/>
                <w:sz w:val="24"/>
                <w:szCs w:val="24"/>
              </w:rPr>
              <w:t>Что решили делать и для чего.</w:t>
            </w:r>
          </w:p>
          <w:p w:rsidR="002208A5" w:rsidRPr="004321CB" w:rsidRDefault="002208A5" w:rsidP="009306AF">
            <w:pPr>
              <w:pStyle w:val="25"/>
              <w:numPr>
                <w:ilvl w:val="0"/>
                <w:numId w:val="237"/>
              </w:numPr>
              <w:shd w:val="clear" w:color="auto" w:fill="auto"/>
              <w:tabs>
                <w:tab w:val="num" w:pos="623"/>
              </w:tabs>
              <w:autoSpaceDE w:val="0"/>
              <w:autoSpaceDN w:val="0"/>
              <w:spacing w:line="240" w:lineRule="auto"/>
              <w:ind w:left="443" w:hanging="180"/>
              <w:jc w:val="left"/>
              <w:rPr>
                <w:b w:val="0"/>
                <w:sz w:val="24"/>
                <w:szCs w:val="24"/>
              </w:rPr>
            </w:pPr>
            <w:r w:rsidRPr="004321CB">
              <w:rPr>
                <w:b w:val="0"/>
                <w:sz w:val="24"/>
                <w:szCs w:val="24"/>
              </w:rPr>
              <w:t>Как работали над замыслом.</w:t>
            </w:r>
          </w:p>
          <w:p w:rsidR="002208A5" w:rsidRPr="004321CB" w:rsidRDefault="002208A5" w:rsidP="009306AF">
            <w:pPr>
              <w:pStyle w:val="25"/>
              <w:numPr>
                <w:ilvl w:val="0"/>
                <w:numId w:val="237"/>
              </w:numPr>
              <w:shd w:val="clear" w:color="auto" w:fill="auto"/>
              <w:tabs>
                <w:tab w:val="num" w:pos="623"/>
              </w:tabs>
              <w:autoSpaceDE w:val="0"/>
              <w:autoSpaceDN w:val="0"/>
              <w:spacing w:line="240" w:lineRule="auto"/>
              <w:ind w:left="443" w:hanging="180"/>
              <w:jc w:val="left"/>
              <w:rPr>
                <w:b w:val="0"/>
                <w:sz w:val="24"/>
                <w:szCs w:val="24"/>
              </w:rPr>
            </w:pPr>
            <w:r w:rsidRPr="004321CB">
              <w:rPr>
                <w:b w:val="0"/>
                <w:sz w:val="24"/>
                <w:szCs w:val="24"/>
              </w:rPr>
              <w:t>Какие проблемы возникали.</w:t>
            </w:r>
          </w:p>
          <w:p w:rsidR="002208A5" w:rsidRPr="004321CB" w:rsidRDefault="002208A5" w:rsidP="009306AF">
            <w:pPr>
              <w:pStyle w:val="25"/>
              <w:numPr>
                <w:ilvl w:val="0"/>
                <w:numId w:val="237"/>
              </w:numPr>
              <w:shd w:val="clear" w:color="auto" w:fill="auto"/>
              <w:tabs>
                <w:tab w:val="num" w:pos="623"/>
              </w:tabs>
              <w:autoSpaceDE w:val="0"/>
              <w:autoSpaceDN w:val="0"/>
              <w:spacing w:line="240" w:lineRule="auto"/>
              <w:ind w:left="443" w:hanging="180"/>
              <w:jc w:val="left"/>
              <w:rPr>
                <w:b w:val="0"/>
                <w:sz w:val="24"/>
                <w:szCs w:val="24"/>
              </w:rPr>
            </w:pPr>
            <w:r w:rsidRPr="004321CB">
              <w:rPr>
                <w:b w:val="0"/>
                <w:sz w:val="24"/>
                <w:szCs w:val="24"/>
              </w:rPr>
              <w:t>Как решались проблемы.</w:t>
            </w:r>
          </w:p>
          <w:p w:rsidR="002208A5" w:rsidRPr="004321CB" w:rsidRDefault="002208A5" w:rsidP="009306AF">
            <w:pPr>
              <w:pStyle w:val="25"/>
              <w:numPr>
                <w:ilvl w:val="0"/>
                <w:numId w:val="237"/>
              </w:numPr>
              <w:shd w:val="clear" w:color="auto" w:fill="auto"/>
              <w:tabs>
                <w:tab w:val="num" w:pos="623"/>
              </w:tabs>
              <w:autoSpaceDE w:val="0"/>
              <w:autoSpaceDN w:val="0"/>
              <w:spacing w:line="240" w:lineRule="auto"/>
              <w:ind w:left="443" w:hanging="180"/>
              <w:jc w:val="left"/>
              <w:rPr>
                <w:b w:val="0"/>
                <w:sz w:val="24"/>
                <w:szCs w:val="24"/>
              </w:rPr>
            </w:pPr>
            <w:r w:rsidRPr="004321CB">
              <w:rPr>
                <w:b w:val="0"/>
                <w:sz w:val="24"/>
                <w:szCs w:val="24"/>
              </w:rPr>
              <w:t>Достигнут ли результат.</w:t>
            </w:r>
          </w:p>
        </w:tc>
      </w:tr>
    </w:tbl>
    <w:p w:rsidR="002208A5" w:rsidRPr="004321CB" w:rsidRDefault="002208A5" w:rsidP="00FE7213">
      <w:pPr>
        <w:pStyle w:val="25"/>
        <w:spacing w:line="240" w:lineRule="auto"/>
        <w:ind w:left="-360"/>
        <w:rPr>
          <w:sz w:val="24"/>
          <w:szCs w:val="24"/>
        </w:rPr>
      </w:pPr>
    </w:p>
    <w:p w:rsidR="002208A5" w:rsidRPr="004321CB" w:rsidRDefault="002208A5" w:rsidP="00FE7213">
      <w:pPr>
        <w:rPr>
          <w:b/>
        </w:rPr>
      </w:pPr>
      <w:r w:rsidRPr="004321CB">
        <w:rPr>
          <w:b/>
          <w:lang w:val="en-US"/>
        </w:rPr>
        <w:t>XI</w:t>
      </w:r>
      <w:r w:rsidRPr="004321CB">
        <w:rPr>
          <w:b/>
        </w:rPr>
        <w:t>. Материально-техническое обеспечение образовательного процесса</w:t>
      </w:r>
    </w:p>
    <w:p w:rsidR="002208A5" w:rsidRPr="004321CB" w:rsidRDefault="002208A5" w:rsidP="00FE7213">
      <w:pPr>
        <w:ind w:firstLine="709"/>
        <w:jc w:val="both"/>
      </w:pPr>
      <w:r w:rsidRPr="004321CB">
        <w:t>Для характеристики количественных показателей используются следующие обозначения:</w:t>
      </w:r>
    </w:p>
    <w:p w:rsidR="002208A5" w:rsidRPr="004321CB" w:rsidRDefault="002208A5" w:rsidP="00FE7213">
      <w:pPr>
        <w:ind w:firstLine="709"/>
        <w:jc w:val="both"/>
      </w:pPr>
      <w:r w:rsidRPr="004321CB">
        <w:t>- Д – демонстрационный материал (не менее 1 экземпляра на класс);</w:t>
      </w:r>
    </w:p>
    <w:p w:rsidR="002208A5" w:rsidRPr="004321CB" w:rsidRDefault="002208A5" w:rsidP="00FE7213">
      <w:pPr>
        <w:ind w:firstLine="709"/>
        <w:jc w:val="both"/>
      </w:pPr>
      <w:r w:rsidRPr="004321CB">
        <w:t>- К – полный комплект (на каждого ученика класса);</w:t>
      </w:r>
    </w:p>
    <w:p w:rsidR="002208A5" w:rsidRPr="004321CB" w:rsidRDefault="002208A5" w:rsidP="00FE7213">
      <w:pPr>
        <w:ind w:firstLine="709"/>
        <w:jc w:val="both"/>
      </w:pPr>
      <w:r w:rsidRPr="004321CB">
        <w:t>- Г – комплект, необходимый для работы в микрогруппе (1 экземпляр на 2 – 6 человек).</w:t>
      </w:r>
    </w:p>
    <w:p w:rsidR="002208A5" w:rsidRPr="004321CB" w:rsidRDefault="002208A5" w:rsidP="00FE7213">
      <w:pPr>
        <w:ind w:firstLine="709"/>
        <w:jc w:val="both"/>
      </w:pPr>
      <w:r w:rsidRPr="004321CB">
        <w:t>1 – Минимальный уровень оборудования кабинета</w:t>
      </w:r>
    </w:p>
    <w:p w:rsidR="002208A5" w:rsidRPr="004321CB" w:rsidRDefault="002208A5" w:rsidP="00FE7213">
      <w:pPr>
        <w:ind w:firstLine="709"/>
        <w:jc w:val="both"/>
      </w:pPr>
      <w:r w:rsidRPr="004321CB">
        <w:t>2 – Уровень оборудования необходимый для введения ФГОС</w:t>
      </w:r>
    </w:p>
    <w:p w:rsidR="002208A5" w:rsidRPr="004321CB" w:rsidRDefault="002208A5" w:rsidP="00FE7213">
      <w:pPr>
        <w:ind w:firstLine="709"/>
        <w:jc w:val="both"/>
        <w:rPr>
          <w:b/>
        </w:rPr>
      </w:pPr>
      <w:r w:rsidRPr="004321CB">
        <w:t>3 – Максимальный (желательный) уровень оборудования кабинета</w:t>
      </w:r>
    </w:p>
    <w:p w:rsidR="002208A5" w:rsidRPr="004321CB" w:rsidRDefault="002208A5" w:rsidP="00FE7213"/>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8"/>
        <w:gridCol w:w="2680"/>
        <w:gridCol w:w="990"/>
        <w:gridCol w:w="3870"/>
      </w:tblGrid>
      <w:tr w:rsidR="002208A5" w:rsidRPr="004321CB" w:rsidTr="00FE7213">
        <w:trPr>
          <w:trHeight w:val="230"/>
        </w:trPr>
        <w:tc>
          <w:tcPr>
            <w:tcW w:w="9648" w:type="dxa"/>
            <w:gridSpan w:val="4"/>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rPr>
                <w:b/>
              </w:rPr>
            </w:pPr>
            <w:r w:rsidRPr="004321CB">
              <w:rPr>
                <w:b/>
              </w:rPr>
              <w:t>Образовательная область «Технология»</w:t>
            </w:r>
          </w:p>
          <w:p w:rsidR="002208A5" w:rsidRPr="004321CB" w:rsidRDefault="002208A5" w:rsidP="00FE7213">
            <w:pPr>
              <w:jc w:val="center"/>
            </w:pPr>
            <w:r w:rsidRPr="004321CB">
              <w:t>(труд, информатика)</w:t>
            </w:r>
          </w:p>
        </w:tc>
      </w:tr>
      <w:tr w:rsidR="002208A5" w:rsidRPr="004321CB" w:rsidTr="00FE7213">
        <w:trPr>
          <w:trHeight w:val="230"/>
        </w:trPr>
        <w:tc>
          <w:tcPr>
            <w:tcW w:w="2108"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rPr>
                <w:b/>
              </w:rPr>
            </w:pPr>
            <w:r w:rsidRPr="004321CB">
              <w:rPr>
                <w:b/>
              </w:rPr>
              <w:t xml:space="preserve">Вид </w:t>
            </w:r>
          </w:p>
          <w:p w:rsidR="002208A5" w:rsidRPr="004321CB" w:rsidRDefault="002208A5" w:rsidP="00FE7213">
            <w:pPr>
              <w:jc w:val="center"/>
              <w:rPr>
                <w:b/>
              </w:rPr>
            </w:pPr>
            <w:r w:rsidRPr="004321CB">
              <w:rPr>
                <w:b/>
              </w:rPr>
              <w:t>образовательных ресурсов</w:t>
            </w: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rPr>
                <w:b/>
              </w:rPr>
            </w:pPr>
            <w:r w:rsidRPr="004321CB">
              <w:rPr>
                <w:b/>
              </w:rPr>
              <w:t xml:space="preserve">Наименование объектов и средств </w:t>
            </w:r>
          </w:p>
          <w:p w:rsidR="002208A5" w:rsidRPr="004321CB" w:rsidRDefault="002208A5" w:rsidP="00FE7213">
            <w:pPr>
              <w:jc w:val="center"/>
              <w:rPr>
                <w:b/>
              </w:rPr>
            </w:pPr>
            <w:r w:rsidRPr="004321CB">
              <w:rPr>
                <w:b/>
              </w:rPr>
              <w:t xml:space="preserve">организации учебной </w:t>
            </w:r>
          </w:p>
          <w:p w:rsidR="002208A5" w:rsidRPr="004321CB" w:rsidRDefault="002208A5" w:rsidP="00FE7213">
            <w:pPr>
              <w:jc w:val="center"/>
              <w:rPr>
                <w:b/>
              </w:rPr>
            </w:pPr>
            <w:r w:rsidRPr="004321CB">
              <w:rPr>
                <w:b/>
              </w:rPr>
              <w:t>деятельности</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rPr>
                <w:b/>
              </w:rPr>
            </w:pPr>
            <w:r w:rsidRPr="004321CB">
              <w:rPr>
                <w:b/>
              </w:rPr>
              <w:t>Количество</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rPr>
                <w:b/>
              </w:rPr>
            </w:pPr>
            <w:r w:rsidRPr="004321CB">
              <w:rPr>
                <w:b/>
              </w:rPr>
              <w:t>Примечания</w:t>
            </w:r>
          </w:p>
        </w:tc>
      </w:tr>
      <w:tr w:rsidR="002208A5" w:rsidRPr="004321CB" w:rsidTr="00FE7213">
        <w:trPr>
          <w:trHeight w:val="2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rPr>
                <w:b/>
              </w:rPr>
              <w:t>Средства ИКТ</w:t>
            </w: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Компьютер со звуковой картой. - 1</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 xml:space="preserve">Обязательно – на рабочем месте учителя. </w:t>
            </w:r>
          </w:p>
          <w:p w:rsidR="002208A5" w:rsidRPr="004321CB" w:rsidRDefault="002208A5" w:rsidP="00FE7213">
            <w:pPr>
              <w:jc w:val="both"/>
            </w:pPr>
            <w:r w:rsidRPr="004321CB">
              <w:t>Наличие лицензионного программного обеспечения, необходимого для организации учебного процесса.</w:t>
            </w:r>
          </w:p>
          <w:p w:rsidR="002208A5" w:rsidRPr="004321CB" w:rsidRDefault="002208A5" w:rsidP="00FE7213">
            <w:pPr>
              <w:jc w:val="both"/>
            </w:pPr>
            <w:r w:rsidRPr="004321CB">
              <w:t>Монитор жидкокристаллический.</w:t>
            </w: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Компьютерные программы, обеспечивающие работу в курсах «Технология» и «Информатика».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Колонки.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Мультимедийный проектор.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Установленный в соответствии с требованиями техники безопасности.</w:t>
            </w: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Интерактивная доска.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По возможности – в каждый кабинет.</w:t>
            </w: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Принтер.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Лазерный.</w:t>
            </w: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Сканер.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Веб-камера (по возможности).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Цифровой фотоаппарат (по возможности).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Видеокамера (по возможности).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4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rPr>
                <w:b/>
              </w:rPr>
              <w:lastRenderedPageBreak/>
              <w:t>Цифровые образовательные ресурсы</w:t>
            </w: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Диски с программами для создания неподвижных изображений и работы с ними, для создания мультипликации, ввода изображения в компьютер, сочетание их со звуком.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К/Г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4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 Мультимедийные диски с программами-редакторами для начальной школы.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К/Г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4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Перечень поисковых систем.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vMerge w:val="restart"/>
            <w:tcBorders>
              <w:top w:val="single" w:sz="4" w:space="0" w:color="auto"/>
              <w:left w:val="single" w:sz="4" w:space="0" w:color="auto"/>
              <w:right w:val="single" w:sz="4" w:space="0" w:color="auto"/>
            </w:tcBorders>
          </w:tcPr>
          <w:p w:rsidR="002208A5" w:rsidRPr="004321CB" w:rsidRDefault="002208A5" w:rsidP="00FE7213">
            <w:pPr>
              <w:jc w:val="both"/>
            </w:pPr>
            <w:r w:rsidRPr="004321CB">
              <w:t>Наличие лицензионного программного обеспечения ограничения доступа к Интернет-ресурсам, содержание которых несовместимо с задачами воспитания и образования.</w:t>
            </w:r>
          </w:p>
        </w:tc>
      </w:tr>
      <w:tr w:rsidR="002208A5" w:rsidRPr="004321CB" w:rsidTr="00FE7213">
        <w:trPr>
          <w:trHeight w:val="4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Коллекция цифровых образовательных ресурсов.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vMerge/>
            <w:tcBorders>
              <w:left w:val="single" w:sz="4" w:space="0" w:color="auto"/>
              <w:right w:val="single" w:sz="4" w:space="0" w:color="auto"/>
            </w:tcBorders>
          </w:tcPr>
          <w:p w:rsidR="002208A5" w:rsidRPr="004321CB" w:rsidRDefault="002208A5" w:rsidP="00FE7213">
            <w:pPr>
              <w:jc w:val="both"/>
            </w:pPr>
          </w:p>
        </w:tc>
      </w:tr>
      <w:tr w:rsidR="002208A5" w:rsidRPr="004321CB" w:rsidTr="00FE7213">
        <w:trPr>
          <w:trHeight w:val="4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Перечень Интернет-сайтов. - 3</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vMerge/>
            <w:tcBorders>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rPr>
                <w:b/>
              </w:rPr>
            </w:pPr>
            <w:r w:rsidRPr="004321CB">
              <w:rPr>
                <w:b/>
              </w:rPr>
              <w:t>Учебно-методическая литература</w:t>
            </w: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Методическая литература для учителя. - 1</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К</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Учебно-методические комплекты нового поколения для учащихся. - 1</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К</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Хрестоматии.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Энциклопедии.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Словари.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Справочные пособия.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Периодические издания по предмету.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30"/>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rPr>
                <w:b/>
              </w:rPr>
            </w:pPr>
            <w:r w:rsidRPr="004321CB">
              <w:rPr>
                <w:b/>
              </w:rPr>
              <w:t>Учебно-практическое и лабораторное оборудование</w:t>
            </w: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Компьютеры.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К</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Количество компьютеров должно соответствовать нормативу: не менее одного компьютера на 2-х учеников.</w:t>
            </w:r>
          </w:p>
        </w:tc>
      </w:tr>
      <w:tr w:rsidR="002208A5" w:rsidRPr="004321CB" w:rsidTr="00FE7213">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Индивидуальные наборы для ручного труда. - 1</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К</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Включают доски или клеёнки для работы с пластилином и природным материалом, цветная бумага, картон, клей, ножницы.</w:t>
            </w:r>
          </w:p>
        </w:tc>
      </w:tr>
      <w:tr w:rsidR="002208A5" w:rsidRPr="004321CB" w:rsidTr="00FE7213">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Конструкторы для изучения простых конструкций и механизмов. Действующие модели механизмов.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Г/К</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Таблицы в соответствии с основными разделами программы.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230"/>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pPr>
              <w:rPr>
                <w:b/>
              </w:rPr>
            </w:pP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Альбомы демонстрационного и раздаточного материала.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Г</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75"/>
        </w:trPr>
        <w:tc>
          <w:tcPr>
            <w:tcW w:w="2108" w:type="dxa"/>
            <w:vMerge w:val="restart"/>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rPr>
                <w:b/>
              </w:rPr>
              <w:t>Экранно-звуковые средства</w:t>
            </w:r>
          </w:p>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Аудиозаписи в соответствии с программой  обучения.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7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rPr>
                <w:lang w:val="en-US"/>
              </w:rPr>
              <w:t>CD</w:t>
            </w:r>
            <w:r w:rsidRPr="004321CB">
              <w:t>-диски с фильмами и мультфильмами, соответствующими тематике учебных курсов.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r w:rsidR="002208A5" w:rsidRPr="004321CB" w:rsidTr="00FE7213">
        <w:trPr>
          <w:trHeight w:val="75"/>
        </w:trPr>
        <w:tc>
          <w:tcPr>
            <w:tcW w:w="2108" w:type="dxa"/>
            <w:vMerge/>
            <w:tcBorders>
              <w:top w:val="single" w:sz="4" w:space="0" w:color="auto"/>
              <w:left w:val="single" w:sz="4" w:space="0" w:color="auto"/>
              <w:bottom w:val="single" w:sz="4" w:space="0" w:color="auto"/>
              <w:right w:val="single" w:sz="4" w:space="0" w:color="auto"/>
            </w:tcBorders>
            <w:vAlign w:val="center"/>
          </w:tcPr>
          <w:p w:rsidR="002208A5" w:rsidRPr="004321CB" w:rsidRDefault="002208A5" w:rsidP="00FE7213"/>
        </w:tc>
        <w:tc>
          <w:tcPr>
            <w:tcW w:w="268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r w:rsidRPr="004321CB">
              <w:t>Слайды (мультимедийные презентации), соответствующие тематике учебных курсов. - 2</w:t>
            </w:r>
          </w:p>
        </w:tc>
        <w:tc>
          <w:tcPr>
            <w:tcW w:w="99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center"/>
            </w:pPr>
            <w:r w:rsidRPr="004321CB">
              <w:t>Д</w:t>
            </w:r>
          </w:p>
        </w:tc>
        <w:tc>
          <w:tcPr>
            <w:tcW w:w="3870" w:type="dxa"/>
            <w:tcBorders>
              <w:top w:val="single" w:sz="4" w:space="0" w:color="auto"/>
              <w:left w:val="single" w:sz="4" w:space="0" w:color="auto"/>
              <w:bottom w:val="single" w:sz="4" w:space="0" w:color="auto"/>
              <w:right w:val="single" w:sz="4" w:space="0" w:color="auto"/>
            </w:tcBorders>
          </w:tcPr>
          <w:p w:rsidR="002208A5" w:rsidRPr="004321CB" w:rsidRDefault="002208A5" w:rsidP="00FE7213">
            <w:pPr>
              <w:jc w:val="both"/>
            </w:pPr>
          </w:p>
        </w:tc>
      </w:tr>
    </w:tbl>
    <w:p w:rsidR="002208A5" w:rsidRPr="004321CB" w:rsidRDefault="002208A5" w:rsidP="00FE7213"/>
    <w:p w:rsidR="002208A5" w:rsidRPr="004321CB" w:rsidRDefault="002208A5" w:rsidP="00FE7213"/>
    <w:p w:rsidR="002208A5" w:rsidRPr="007423AC" w:rsidRDefault="00141747" w:rsidP="00FE7213">
      <w:pPr>
        <w:pStyle w:val="Zag1"/>
        <w:spacing w:after="134"/>
        <w:jc w:val="left"/>
        <w:rPr>
          <w:b w:val="0"/>
          <w:sz w:val="28"/>
          <w:szCs w:val="28"/>
          <w:lang w:val="ru-RU"/>
        </w:rPr>
      </w:pPr>
      <w:r>
        <w:rPr>
          <w:rStyle w:val="Zag11"/>
          <w:rFonts w:eastAsia="@Arial Unicode MS"/>
          <w:color w:val="auto"/>
          <w:sz w:val="28"/>
          <w:szCs w:val="28"/>
          <w:lang w:val="ru-RU"/>
        </w:rPr>
        <w:t>2</w:t>
      </w:r>
      <w:r w:rsidR="002208A5" w:rsidRPr="0052218D">
        <w:rPr>
          <w:rStyle w:val="Zag11"/>
          <w:rFonts w:eastAsia="@Arial Unicode MS"/>
          <w:color w:val="auto"/>
          <w:sz w:val="28"/>
          <w:szCs w:val="28"/>
          <w:lang w:val="ru-RU"/>
        </w:rPr>
        <w:t>.</w:t>
      </w:r>
      <w:r w:rsidR="002208A5">
        <w:rPr>
          <w:rStyle w:val="Zag11"/>
          <w:rFonts w:eastAsia="@Arial Unicode MS"/>
          <w:color w:val="auto"/>
          <w:sz w:val="28"/>
          <w:szCs w:val="28"/>
          <w:lang w:val="ru-RU"/>
        </w:rPr>
        <w:t>11</w:t>
      </w:r>
      <w:r w:rsidR="002208A5" w:rsidRPr="0052218D">
        <w:rPr>
          <w:rStyle w:val="Zag11"/>
          <w:rFonts w:eastAsia="@Arial Unicode MS"/>
          <w:color w:val="auto"/>
          <w:sz w:val="28"/>
          <w:szCs w:val="28"/>
          <w:lang w:val="ru-RU"/>
        </w:rPr>
        <w:t xml:space="preserve">. Рабочая программа по </w:t>
      </w:r>
      <w:r w:rsidR="002208A5">
        <w:rPr>
          <w:rStyle w:val="Zag11"/>
          <w:rFonts w:eastAsia="@Arial Unicode MS"/>
          <w:color w:val="auto"/>
          <w:sz w:val="28"/>
          <w:szCs w:val="28"/>
          <w:lang w:val="ru-RU"/>
        </w:rPr>
        <w:t xml:space="preserve">физической культуре </w:t>
      </w:r>
      <w:r w:rsidR="002208A5" w:rsidRPr="007423AC">
        <w:rPr>
          <w:sz w:val="28"/>
          <w:szCs w:val="28"/>
          <w:lang w:val="ru-RU"/>
        </w:rPr>
        <w:t>для 1-4 классов</w:t>
      </w:r>
      <w:r w:rsidR="002208A5">
        <w:rPr>
          <w:sz w:val="28"/>
          <w:szCs w:val="28"/>
          <w:lang w:val="ru-RU"/>
        </w:rPr>
        <w:t>, а</w:t>
      </w:r>
      <w:r w:rsidR="002208A5" w:rsidRPr="007423AC">
        <w:rPr>
          <w:sz w:val="28"/>
          <w:szCs w:val="28"/>
          <w:lang w:val="ru-RU"/>
        </w:rPr>
        <w:t>втор: В.Т.Чичикин, ГОУ ДПО НИРО</w:t>
      </w:r>
    </w:p>
    <w:p w:rsidR="002208A5" w:rsidRDefault="002208A5" w:rsidP="00FE7213">
      <w:pPr>
        <w:overflowPunct w:val="0"/>
        <w:autoSpaceDE w:val="0"/>
        <w:autoSpaceDN w:val="0"/>
        <w:adjustRightInd w:val="0"/>
        <w:ind w:left="284" w:right="56"/>
        <w:jc w:val="center"/>
        <w:rPr>
          <w:b/>
          <w:sz w:val="28"/>
          <w:szCs w:val="28"/>
        </w:rPr>
      </w:pPr>
    </w:p>
    <w:p w:rsidR="002208A5" w:rsidRPr="007423AC" w:rsidRDefault="002208A5" w:rsidP="00FE7213">
      <w:pPr>
        <w:overflowPunct w:val="0"/>
        <w:autoSpaceDE w:val="0"/>
        <w:autoSpaceDN w:val="0"/>
        <w:adjustRightInd w:val="0"/>
        <w:ind w:left="2832" w:right="56" w:firstLine="708"/>
        <w:rPr>
          <w:b/>
          <w:color w:val="000000"/>
        </w:rPr>
      </w:pPr>
      <w:r w:rsidRPr="007423AC">
        <w:rPr>
          <w:b/>
        </w:rPr>
        <w:t>Пояснительная записка</w:t>
      </w:r>
    </w:p>
    <w:p w:rsidR="002208A5" w:rsidRPr="007423AC" w:rsidRDefault="002208A5" w:rsidP="00FE7213">
      <w:pPr>
        <w:overflowPunct w:val="0"/>
        <w:autoSpaceDE w:val="0"/>
        <w:autoSpaceDN w:val="0"/>
        <w:adjustRightInd w:val="0"/>
        <w:ind w:left="284" w:right="56"/>
        <w:jc w:val="both"/>
        <w:rPr>
          <w:b/>
          <w:color w:val="000000"/>
        </w:rPr>
      </w:pPr>
    </w:p>
    <w:p w:rsidR="002208A5" w:rsidRPr="007423AC" w:rsidRDefault="002208A5" w:rsidP="00FE7213">
      <w:pPr>
        <w:overflowPunct w:val="0"/>
        <w:autoSpaceDE w:val="0"/>
        <w:autoSpaceDN w:val="0"/>
        <w:adjustRightInd w:val="0"/>
        <w:ind w:right="56"/>
        <w:jc w:val="both"/>
      </w:pPr>
      <w:r w:rsidRPr="007423AC">
        <w:rPr>
          <w:b/>
        </w:rPr>
        <w:tab/>
      </w:r>
      <w:r w:rsidRPr="007423AC">
        <w:t>Школьный</w:t>
      </w:r>
      <w:r w:rsidRPr="007423AC">
        <w:rPr>
          <w:b/>
        </w:rPr>
        <w:t xml:space="preserve"> у</w:t>
      </w:r>
      <w:r w:rsidRPr="007423AC">
        <w:t xml:space="preserve">чебный предмет “Физическая культура” в школе отражает один из видов человеческой культуры и базируется по своему содержанию сообразно физкультурной деятельности. Громадная объемность содержания последней трансформируется в содержание учебного предмета на основе критериев необходимости и достаточности с учетом принципа обеспечения двигательной жизнедеятельности человека. Таким образом, являясь базовым средством передачи социального опыта в сфере физической культуры, данный учебный предмет создает предпосылки для обеспечения жизнедеятельности человека вообще и двигательной деятельности в частности. </w:t>
      </w:r>
    </w:p>
    <w:p w:rsidR="002208A5" w:rsidRPr="007423AC" w:rsidRDefault="002208A5" w:rsidP="00FE7213">
      <w:pPr>
        <w:overflowPunct w:val="0"/>
        <w:autoSpaceDE w:val="0"/>
        <w:autoSpaceDN w:val="0"/>
        <w:adjustRightInd w:val="0"/>
        <w:ind w:right="56" w:firstLine="540"/>
        <w:jc w:val="both"/>
      </w:pPr>
      <w:r w:rsidRPr="007423AC">
        <w:rPr>
          <w:bCs/>
        </w:rPr>
        <w:t>Целью учебного предмета “Физическая культура” является ф</w:t>
      </w:r>
      <w:r w:rsidRPr="007423AC">
        <w:t>ормирование физкультурных способностей и потребностей, необходимых и достаточных для обеспечения базовых возможностей двигательной деятельности.</w:t>
      </w:r>
    </w:p>
    <w:p w:rsidR="002208A5" w:rsidRPr="007423AC" w:rsidRDefault="002208A5" w:rsidP="00FE7213">
      <w:pPr>
        <w:overflowPunct w:val="0"/>
        <w:autoSpaceDE w:val="0"/>
        <w:autoSpaceDN w:val="0"/>
        <w:adjustRightInd w:val="0"/>
        <w:ind w:right="56" w:firstLine="540"/>
        <w:jc w:val="both"/>
        <w:rPr>
          <w:bCs/>
          <w:color w:val="000000"/>
        </w:rPr>
      </w:pPr>
      <w:r w:rsidRPr="007423AC">
        <w:t xml:space="preserve"> В соответствии с указанной целью определяются з</w:t>
      </w:r>
      <w:r w:rsidRPr="007423AC">
        <w:rPr>
          <w:bCs/>
        </w:rPr>
        <w:t>адачи предмета “Физическая культура”:</w:t>
      </w:r>
    </w:p>
    <w:p w:rsidR="002208A5" w:rsidRPr="007423AC" w:rsidRDefault="002208A5" w:rsidP="009306AF">
      <w:pPr>
        <w:numPr>
          <w:ilvl w:val="0"/>
          <w:numId w:val="223"/>
        </w:numPr>
        <w:overflowPunct w:val="0"/>
        <w:autoSpaceDE w:val="0"/>
        <w:autoSpaceDN w:val="0"/>
        <w:adjustRightInd w:val="0"/>
        <w:ind w:right="56"/>
        <w:jc w:val="both"/>
        <w:rPr>
          <w:color w:val="000000"/>
        </w:rPr>
      </w:pPr>
      <w:r w:rsidRPr="007423AC">
        <w:t xml:space="preserve">Формирование  у обучающихся знаний, необходимых для обеспечения двигательной деятельности, не ниже уровня воспроизведения </w:t>
      </w:r>
    </w:p>
    <w:p w:rsidR="002208A5" w:rsidRPr="007423AC" w:rsidRDefault="002208A5" w:rsidP="009306AF">
      <w:pPr>
        <w:numPr>
          <w:ilvl w:val="0"/>
          <w:numId w:val="223"/>
        </w:numPr>
        <w:overflowPunct w:val="0"/>
        <w:autoSpaceDE w:val="0"/>
        <w:autoSpaceDN w:val="0"/>
        <w:adjustRightInd w:val="0"/>
        <w:ind w:right="56"/>
        <w:jc w:val="both"/>
        <w:rPr>
          <w:color w:val="000000"/>
        </w:rPr>
      </w:pPr>
      <w:r w:rsidRPr="007423AC">
        <w:t>Формирование базовых способов  двигательной деятельности.</w:t>
      </w:r>
    </w:p>
    <w:p w:rsidR="002208A5" w:rsidRPr="007423AC" w:rsidRDefault="002208A5" w:rsidP="009306AF">
      <w:pPr>
        <w:numPr>
          <w:ilvl w:val="0"/>
          <w:numId w:val="223"/>
        </w:numPr>
        <w:overflowPunct w:val="0"/>
        <w:autoSpaceDE w:val="0"/>
        <w:autoSpaceDN w:val="0"/>
        <w:adjustRightInd w:val="0"/>
        <w:ind w:right="56"/>
        <w:jc w:val="both"/>
        <w:rPr>
          <w:color w:val="000000"/>
        </w:rPr>
      </w:pPr>
      <w:r w:rsidRPr="007423AC">
        <w:t>Обеспечение социально задаваемых норм физического развития и физической подготовленности школьников.</w:t>
      </w:r>
    </w:p>
    <w:p w:rsidR="002208A5" w:rsidRPr="007423AC" w:rsidRDefault="002208A5" w:rsidP="009306AF">
      <w:pPr>
        <w:numPr>
          <w:ilvl w:val="0"/>
          <w:numId w:val="223"/>
        </w:numPr>
        <w:overflowPunct w:val="0"/>
        <w:autoSpaceDE w:val="0"/>
        <w:autoSpaceDN w:val="0"/>
        <w:adjustRightInd w:val="0"/>
        <w:ind w:right="56"/>
        <w:jc w:val="both"/>
        <w:rPr>
          <w:color w:val="000000"/>
        </w:rPr>
      </w:pPr>
      <w:r w:rsidRPr="007423AC">
        <w:t>Формирование потребности в эффективном использовании средств физического воспитания.</w:t>
      </w:r>
    </w:p>
    <w:p w:rsidR="002208A5" w:rsidRPr="007423AC" w:rsidRDefault="002208A5" w:rsidP="00FE7213">
      <w:pPr>
        <w:overflowPunct w:val="0"/>
        <w:autoSpaceDE w:val="0"/>
        <w:autoSpaceDN w:val="0"/>
        <w:adjustRightInd w:val="0"/>
        <w:ind w:right="56"/>
        <w:jc w:val="both"/>
      </w:pPr>
      <w:r w:rsidRPr="007423AC">
        <w:tab/>
        <w:t xml:space="preserve">Самостоятельные задачи обеспечения здоровья и формирования здорового обзора жизни не формулируются по той причине, что они не могут быть решены посредством </w:t>
      </w:r>
      <w:r w:rsidRPr="007423AC">
        <w:rPr>
          <w:b/>
          <w:u w:val="single"/>
        </w:rPr>
        <w:t xml:space="preserve">только </w:t>
      </w:r>
      <w:r w:rsidRPr="007423AC">
        <w:t xml:space="preserve">учебного предмета, поскольку влияние его на здоровье детей значительно меньше по сравнению с другими факторами (наследственностью, средой, социальными </w:t>
      </w:r>
      <w:r w:rsidRPr="007423AC">
        <w:lastRenderedPageBreak/>
        <w:t xml:space="preserve">условиями). Оздоровительное направление работы по предмету “Физическая культура” (формирование у школьников правильной осанки дыхания, закаливание) реализуется как одна из ее составных частей при решении третьей из вышеперечисленных задач. </w:t>
      </w:r>
    </w:p>
    <w:p w:rsidR="002208A5" w:rsidRPr="007423AC" w:rsidRDefault="002208A5" w:rsidP="00FE7213">
      <w:pPr>
        <w:overflowPunct w:val="0"/>
        <w:autoSpaceDE w:val="0"/>
        <w:autoSpaceDN w:val="0"/>
        <w:adjustRightInd w:val="0"/>
        <w:ind w:right="56" w:firstLine="540"/>
        <w:jc w:val="both"/>
      </w:pPr>
      <w:r w:rsidRPr="007423AC">
        <w:t>С учетом сформированных цели и задач физического воспитания школьников, можно утверждать, что содержание учебного предмета “Физическая культура”  должны составлять знания, способы двигательной деятельности, а также определенные требования к результатам, характеризующие степень достижения цели физического воспитания обучающихся.</w:t>
      </w:r>
    </w:p>
    <w:p w:rsidR="002208A5" w:rsidRPr="007423AC" w:rsidRDefault="002208A5" w:rsidP="00FE7213">
      <w:pPr>
        <w:overflowPunct w:val="0"/>
        <w:autoSpaceDE w:val="0"/>
        <w:autoSpaceDN w:val="0"/>
        <w:adjustRightInd w:val="0"/>
        <w:ind w:right="56" w:firstLine="540"/>
        <w:jc w:val="both"/>
      </w:pPr>
      <w:r w:rsidRPr="007423AC">
        <w:t xml:space="preserve">Следовательно, образовательная программа по данному предмету в школе, как документ, определяющий государственный заказ, должна отражать содержание </w:t>
      </w:r>
      <w:r w:rsidRPr="007423AC">
        <w:rPr>
          <w:u w:val="single"/>
        </w:rPr>
        <w:t xml:space="preserve">трех </w:t>
      </w:r>
      <w:r w:rsidRPr="007423AC">
        <w:t>базовых направлений социализации обучающихся в сфере физической культуры:</w:t>
      </w:r>
    </w:p>
    <w:p w:rsidR="002208A5" w:rsidRPr="007423AC" w:rsidRDefault="002208A5" w:rsidP="009306AF">
      <w:pPr>
        <w:numPr>
          <w:ilvl w:val="0"/>
          <w:numId w:val="227"/>
        </w:numPr>
        <w:overflowPunct w:val="0"/>
        <w:autoSpaceDE w:val="0"/>
        <w:autoSpaceDN w:val="0"/>
        <w:adjustRightInd w:val="0"/>
        <w:ind w:right="56" w:firstLine="540"/>
        <w:jc w:val="both"/>
      </w:pPr>
      <w:r w:rsidRPr="007423AC">
        <w:rPr>
          <w:u w:val="single"/>
        </w:rPr>
        <w:t xml:space="preserve">Теоретическая </w:t>
      </w:r>
      <w:r w:rsidRPr="007423AC">
        <w:t>подготовка, задача которой -  формирование знаний в сфере физической культуры;</w:t>
      </w:r>
    </w:p>
    <w:p w:rsidR="002208A5" w:rsidRPr="007423AC" w:rsidRDefault="002208A5" w:rsidP="009306AF">
      <w:pPr>
        <w:numPr>
          <w:ilvl w:val="0"/>
          <w:numId w:val="227"/>
        </w:numPr>
        <w:overflowPunct w:val="0"/>
        <w:autoSpaceDE w:val="0"/>
        <w:autoSpaceDN w:val="0"/>
        <w:adjustRightInd w:val="0"/>
        <w:ind w:right="56" w:firstLine="540"/>
        <w:jc w:val="both"/>
      </w:pPr>
      <w:r w:rsidRPr="007423AC">
        <w:rPr>
          <w:u w:val="single"/>
        </w:rPr>
        <w:t xml:space="preserve">Техническая </w:t>
      </w:r>
      <w:r w:rsidRPr="007423AC">
        <w:t>подготовка, задача которой - формирование способов двигательной деятельности;</w:t>
      </w:r>
    </w:p>
    <w:p w:rsidR="002208A5" w:rsidRPr="007423AC" w:rsidRDefault="002208A5" w:rsidP="009306AF">
      <w:pPr>
        <w:numPr>
          <w:ilvl w:val="0"/>
          <w:numId w:val="227"/>
        </w:numPr>
        <w:overflowPunct w:val="0"/>
        <w:autoSpaceDE w:val="0"/>
        <w:autoSpaceDN w:val="0"/>
        <w:adjustRightInd w:val="0"/>
        <w:ind w:right="56" w:firstLine="540"/>
        <w:jc w:val="both"/>
      </w:pPr>
      <w:r w:rsidRPr="007423AC">
        <w:rPr>
          <w:u w:val="single"/>
        </w:rPr>
        <w:t xml:space="preserve">Физическая </w:t>
      </w:r>
      <w:r w:rsidRPr="007423AC">
        <w:t xml:space="preserve">подготовка, задача которой - достижение социально задаваемых норм физического развития и физической подготовленности. </w:t>
      </w:r>
    </w:p>
    <w:p w:rsidR="002208A5" w:rsidRPr="007423AC" w:rsidRDefault="002208A5" w:rsidP="00FE7213">
      <w:pPr>
        <w:pStyle w:val="32"/>
        <w:spacing w:line="240" w:lineRule="auto"/>
        <w:jc w:val="both"/>
        <w:rPr>
          <w:sz w:val="24"/>
          <w:szCs w:val="24"/>
        </w:rPr>
      </w:pPr>
      <w:r w:rsidRPr="007423AC">
        <w:rPr>
          <w:sz w:val="24"/>
          <w:szCs w:val="24"/>
        </w:rPr>
        <w:t xml:space="preserve">Базовые способы двигательной деятельности, формируемые в процессе освоения учебного предмета «Физическая культура», имеют различные разновидности. Классификация их включает (как минимум) четыре уровня. </w:t>
      </w:r>
    </w:p>
    <w:p w:rsidR="002208A5" w:rsidRPr="007423AC" w:rsidRDefault="002208A5" w:rsidP="00FE7213">
      <w:pPr>
        <w:pStyle w:val="32"/>
        <w:spacing w:line="240" w:lineRule="auto"/>
        <w:jc w:val="both"/>
        <w:rPr>
          <w:sz w:val="24"/>
          <w:szCs w:val="24"/>
        </w:rPr>
      </w:pPr>
      <w:r w:rsidRPr="007423AC">
        <w:rPr>
          <w:sz w:val="24"/>
          <w:szCs w:val="24"/>
        </w:rPr>
        <w:t xml:space="preserve">На первом уровне, исходя из социальных факторов их возникновения, выделяют </w:t>
      </w:r>
      <w:r w:rsidRPr="007423AC">
        <w:rPr>
          <w:i/>
          <w:sz w:val="24"/>
          <w:szCs w:val="24"/>
        </w:rPr>
        <w:t>естественные и искусственные</w:t>
      </w:r>
      <w:r w:rsidRPr="007423AC">
        <w:rPr>
          <w:sz w:val="24"/>
          <w:szCs w:val="24"/>
        </w:rPr>
        <w:t xml:space="preserve"> виды локомоций. Первые трансформировались из трудовых и ритуальных действий и поэтому названы естественными (бег, метания, лазание, преодоление препятствий, танцы), вторые созданы человеком в процессе расширения состава средств двигательной подготовки и поэтому названы искусственными (гимнастика, игры и т.п.). </w:t>
      </w:r>
    </w:p>
    <w:p w:rsidR="002208A5" w:rsidRPr="007423AC" w:rsidRDefault="002208A5" w:rsidP="00FE7213">
      <w:pPr>
        <w:pStyle w:val="32"/>
        <w:spacing w:line="240" w:lineRule="auto"/>
        <w:jc w:val="both"/>
        <w:rPr>
          <w:sz w:val="24"/>
          <w:szCs w:val="24"/>
        </w:rPr>
      </w:pPr>
      <w:r w:rsidRPr="007423AC">
        <w:rPr>
          <w:sz w:val="24"/>
          <w:szCs w:val="24"/>
        </w:rPr>
        <w:t xml:space="preserve">Естественные и искусственные способы двигательной деятельности по своим характеристикам могут быть относительно сложными и простыми. Поэтому их можно дифференцировать на простые и сложные. Таким образом, выделяются четыре группы локомоций, которые условно можно обозначить как </w:t>
      </w:r>
      <w:r w:rsidRPr="007423AC">
        <w:rPr>
          <w:i/>
          <w:sz w:val="24"/>
          <w:szCs w:val="24"/>
        </w:rPr>
        <w:t>ортодинамика</w:t>
      </w:r>
      <w:r w:rsidRPr="007423AC">
        <w:rPr>
          <w:sz w:val="24"/>
          <w:szCs w:val="24"/>
        </w:rPr>
        <w:t xml:space="preserve"> (простые, искусственные), </w:t>
      </w:r>
      <w:r w:rsidRPr="007423AC">
        <w:rPr>
          <w:i/>
          <w:sz w:val="24"/>
          <w:szCs w:val="24"/>
        </w:rPr>
        <w:t>монодинамика</w:t>
      </w:r>
      <w:r w:rsidRPr="007423AC">
        <w:rPr>
          <w:sz w:val="24"/>
          <w:szCs w:val="24"/>
        </w:rPr>
        <w:t xml:space="preserve"> (простые, естественные), </w:t>
      </w:r>
      <w:r w:rsidRPr="007423AC">
        <w:rPr>
          <w:i/>
          <w:sz w:val="24"/>
          <w:szCs w:val="24"/>
        </w:rPr>
        <w:t xml:space="preserve">полидинамика </w:t>
      </w:r>
      <w:r w:rsidRPr="007423AC">
        <w:rPr>
          <w:sz w:val="24"/>
          <w:szCs w:val="24"/>
        </w:rPr>
        <w:t xml:space="preserve">(сложные, искусственные), </w:t>
      </w:r>
      <w:r w:rsidRPr="007423AC">
        <w:rPr>
          <w:i/>
          <w:sz w:val="24"/>
          <w:szCs w:val="24"/>
        </w:rPr>
        <w:t>ритмодинамика</w:t>
      </w:r>
      <w:r w:rsidRPr="007423AC">
        <w:rPr>
          <w:sz w:val="24"/>
          <w:szCs w:val="24"/>
        </w:rPr>
        <w:t xml:space="preserve"> (сложные, естественные). Это </w:t>
      </w:r>
      <w:r w:rsidRPr="007423AC">
        <w:rPr>
          <w:i/>
          <w:sz w:val="24"/>
          <w:szCs w:val="24"/>
        </w:rPr>
        <w:t>второй уровень</w:t>
      </w:r>
      <w:r w:rsidRPr="007423AC">
        <w:rPr>
          <w:sz w:val="24"/>
          <w:szCs w:val="24"/>
        </w:rPr>
        <w:t xml:space="preserve"> декомпозиции способов двигательной деятельности. </w:t>
      </w:r>
    </w:p>
    <w:p w:rsidR="002208A5" w:rsidRPr="007423AC" w:rsidRDefault="002208A5" w:rsidP="00FE7213">
      <w:pPr>
        <w:pStyle w:val="32"/>
        <w:spacing w:line="240" w:lineRule="auto"/>
        <w:jc w:val="both"/>
        <w:rPr>
          <w:sz w:val="24"/>
          <w:szCs w:val="24"/>
        </w:rPr>
      </w:pPr>
      <w:r w:rsidRPr="007423AC">
        <w:rPr>
          <w:sz w:val="24"/>
          <w:szCs w:val="24"/>
        </w:rPr>
        <w:t xml:space="preserve">Фактические проявления способов двигательной деятельности позволяют выделить в ортодинамике - </w:t>
      </w:r>
      <w:r w:rsidRPr="007423AC">
        <w:rPr>
          <w:i/>
          <w:sz w:val="24"/>
          <w:szCs w:val="24"/>
        </w:rPr>
        <w:t>вращения, падения</w:t>
      </w:r>
      <w:r w:rsidRPr="007423AC">
        <w:rPr>
          <w:sz w:val="24"/>
          <w:szCs w:val="24"/>
        </w:rPr>
        <w:t xml:space="preserve">; в монодинамике - </w:t>
      </w:r>
      <w:r w:rsidRPr="007423AC">
        <w:rPr>
          <w:i/>
          <w:sz w:val="24"/>
          <w:szCs w:val="24"/>
        </w:rPr>
        <w:t>лазание, передвижения, преодоление</w:t>
      </w:r>
      <w:r w:rsidRPr="007423AC">
        <w:rPr>
          <w:sz w:val="24"/>
          <w:szCs w:val="24"/>
        </w:rPr>
        <w:t xml:space="preserve"> </w:t>
      </w:r>
      <w:r w:rsidRPr="007423AC">
        <w:rPr>
          <w:i/>
          <w:sz w:val="24"/>
          <w:szCs w:val="24"/>
        </w:rPr>
        <w:t>препятствий</w:t>
      </w:r>
      <w:r w:rsidRPr="007423AC">
        <w:rPr>
          <w:sz w:val="24"/>
          <w:szCs w:val="24"/>
        </w:rPr>
        <w:t xml:space="preserve">; в полидинамике - </w:t>
      </w:r>
      <w:r w:rsidRPr="007423AC">
        <w:rPr>
          <w:i/>
          <w:sz w:val="24"/>
          <w:szCs w:val="24"/>
        </w:rPr>
        <w:t>взаимодействия с предметом, снарядом, партнером</w:t>
      </w:r>
      <w:r w:rsidRPr="007423AC">
        <w:rPr>
          <w:sz w:val="24"/>
          <w:szCs w:val="24"/>
        </w:rPr>
        <w:t xml:space="preserve">; в ритмодинамике - </w:t>
      </w:r>
      <w:r w:rsidRPr="007423AC">
        <w:rPr>
          <w:i/>
          <w:sz w:val="24"/>
          <w:szCs w:val="24"/>
        </w:rPr>
        <w:t>ритмику, танцы</w:t>
      </w:r>
      <w:r w:rsidRPr="007423AC">
        <w:rPr>
          <w:sz w:val="24"/>
          <w:szCs w:val="24"/>
        </w:rPr>
        <w:t xml:space="preserve">. Таким образом, на </w:t>
      </w:r>
      <w:r w:rsidRPr="007423AC">
        <w:rPr>
          <w:i/>
          <w:sz w:val="24"/>
          <w:szCs w:val="24"/>
        </w:rPr>
        <w:t>третьем</w:t>
      </w:r>
      <w:r w:rsidRPr="007423AC">
        <w:rPr>
          <w:sz w:val="24"/>
          <w:szCs w:val="24"/>
        </w:rPr>
        <w:t xml:space="preserve"> уровне декомпозиции выделяются десять универсальных способов двигательной деятельности, которые и обеспечивают двигательную жизнедеятельность в базовом объеме. </w:t>
      </w:r>
    </w:p>
    <w:p w:rsidR="002208A5" w:rsidRPr="007423AC" w:rsidRDefault="002208A5" w:rsidP="00FE7213">
      <w:pPr>
        <w:pStyle w:val="32"/>
        <w:spacing w:line="240" w:lineRule="auto"/>
        <w:jc w:val="both"/>
        <w:rPr>
          <w:sz w:val="24"/>
          <w:szCs w:val="24"/>
        </w:rPr>
      </w:pPr>
      <w:r w:rsidRPr="007423AC">
        <w:rPr>
          <w:sz w:val="24"/>
          <w:szCs w:val="24"/>
        </w:rPr>
        <w:t>Универсальные способы двигательной деятельности являются инвариантными в определении содержания учебного предмета “Физическая культура” по направлению “Техническая подготовка”. Это означает, что они все (десять) должны быть представлены ежегодно и на каждом уровне (своими разновидностями) независимо от контингента занимающихся. При этом, в соответствии с возрастными предпосылками изменяется подбор их разновидностей, соотношение по затратам учебного времени, последовательность использования, формы организации, нормы требований к результатам. Все эти изменения осуществляются преподавателем самостоятельно в соответствии с общедидактическими положениями, собственными возможностями и возможностями учителя, материальной базой школы.</w:t>
      </w:r>
    </w:p>
    <w:p w:rsidR="002208A5" w:rsidRPr="007423AC" w:rsidRDefault="002208A5" w:rsidP="00FE7213">
      <w:pPr>
        <w:pStyle w:val="32"/>
        <w:spacing w:line="240" w:lineRule="auto"/>
        <w:jc w:val="both"/>
        <w:rPr>
          <w:color w:val="000000"/>
          <w:sz w:val="24"/>
          <w:szCs w:val="24"/>
        </w:rPr>
      </w:pPr>
      <w:r w:rsidRPr="007423AC">
        <w:rPr>
          <w:sz w:val="24"/>
          <w:szCs w:val="24"/>
        </w:rPr>
        <w:lastRenderedPageBreak/>
        <w:t xml:space="preserve">Количество разновидностей универсальных способов двигательной деятельности доводимых до уровня навыка должно иметь ограничение, а достижение этого уровня должно быть завершено к окончанию основного общего образования. Если для каждого из универсальных способов двигательных действий конкретизировать их отдельные проявления (исходя из требований необходимости и достаточности), это позволит получить содержание программного материала “Физическая культура”. Это </w:t>
      </w:r>
      <w:r w:rsidRPr="007423AC">
        <w:rPr>
          <w:i/>
          <w:sz w:val="24"/>
          <w:szCs w:val="24"/>
        </w:rPr>
        <w:t>четвертый</w:t>
      </w:r>
      <w:r w:rsidRPr="007423AC">
        <w:rPr>
          <w:sz w:val="24"/>
          <w:szCs w:val="24"/>
        </w:rPr>
        <w:t xml:space="preserve"> уровень декомпозиции способов двигательной деятельности.</w:t>
      </w:r>
    </w:p>
    <w:p w:rsidR="002208A5" w:rsidRPr="007423AC" w:rsidRDefault="002208A5" w:rsidP="00FE7213">
      <w:pPr>
        <w:overflowPunct w:val="0"/>
        <w:autoSpaceDE w:val="0"/>
        <w:autoSpaceDN w:val="0"/>
        <w:adjustRightInd w:val="0"/>
        <w:ind w:right="56" w:firstLine="540"/>
        <w:jc w:val="both"/>
        <w:rPr>
          <w:color w:val="000000"/>
        </w:rPr>
      </w:pPr>
      <w:r w:rsidRPr="007423AC">
        <w:t xml:space="preserve"> Перечень формируемых у школьников базовых способов двигательной деятельности представлен в программе по годам обучения. Данный перечень составляет базовый минимум содержания программы, то есть преподавателю необходимо обеспечить сформированность указанных способов у детей на уровне навыка. Базовые способы двигательной деятельности должны сочетаться с дополнительными (вариативными) по усмотрению преподавателя, который при выборе их учитывает свои возможности, условия школы, региона и потребности занимающихся. Распределение базовых и вариативных способов двигательной деятельности по годам обучения не исключает использование в младших классах учебного материала, предназначенного для более старших классов (например, материал 4-го класса - в 3-м и  т.п.) Приводимый в программе перечень разновидностей способов двигательной деятельности не должен исключать расширение их круга за счет не указанных (но родственных) и сочетаний их друг с другом.</w:t>
      </w:r>
    </w:p>
    <w:p w:rsidR="002208A5" w:rsidRPr="007423AC" w:rsidRDefault="002208A5" w:rsidP="00FE7213">
      <w:pPr>
        <w:overflowPunct w:val="0"/>
        <w:autoSpaceDE w:val="0"/>
        <w:autoSpaceDN w:val="0"/>
        <w:adjustRightInd w:val="0"/>
        <w:ind w:right="56"/>
        <w:jc w:val="both"/>
      </w:pPr>
      <w:r w:rsidRPr="007423AC">
        <w:tab/>
        <w:t xml:space="preserve">Уровень овладения способами двигательной деятельности определяется по достижению необходимых требований к результатам учебной деятельности учеников и обучающей деятельности учителя. Программа не предусматривает повторение пройденного материала, учитель по своему усмотрению выбирает и использует материал для повторения. Важно лишь учитывать, что в любом случае на каждом уроке должны быть представлены (в разной мере представительства по количеству и затратам времени) все базовые способы двигательной деятельности или иными их разновидностями. С учетом структуры урока целесообразно следующее распределение: </w:t>
      </w:r>
      <w:r w:rsidRPr="007423AC">
        <w:rPr>
          <w:i/>
        </w:rPr>
        <w:t>подготовительная</w:t>
      </w:r>
      <w:r w:rsidRPr="007423AC">
        <w:t xml:space="preserve"> - взаимодействия с партнером, вращения, передвижения, ритмика;</w:t>
      </w:r>
      <w:r w:rsidRPr="007423AC">
        <w:rPr>
          <w:i/>
        </w:rPr>
        <w:t xml:space="preserve"> основная</w:t>
      </w:r>
      <w:r w:rsidRPr="007423AC">
        <w:t xml:space="preserve"> - все способы двигательной деятельности; з</w:t>
      </w:r>
      <w:r w:rsidRPr="007423AC">
        <w:rPr>
          <w:i/>
        </w:rPr>
        <w:t xml:space="preserve">аключительная </w:t>
      </w:r>
      <w:r w:rsidRPr="007423AC">
        <w:t xml:space="preserve">- вращения, ритмика. </w:t>
      </w:r>
    </w:p>
    <w:p w:rsidR="002208A5" w:rsidRPr="007423AC" w:rsidRDefault="002208A5" w:rsidP="00FE7213">
      <w:pPr>
        <w:overflowPunct w:val="0"/>
        <w:autoSpaceDE w:val="0"/>
        <w:autoSpaceDN w:val="0"/>
        <w:adjustRightInd w:val="0"/>
        <w:ind w:right="56" w:firstLine="540"/>
        <w:jc w:val="both"/>
      </w:pPr>
      <w:r w:rsidRPr="007423AC">
        <w:t xml:space="preserve">  Перечень разновидностей способов двигательной деятельности представлен в соответствии с классификацией введенной выше.</w:t>
      </w:r>
    </w:p>
    <w:p w:rsidR="002208A5" w:rsidRPr="007423AC" w:rsidRDefault="002208A5" w:rsidP="00FE7213">
      <w:pPr>
        <w:overflowPunct w:val="0"/>
        <w:autoSpaceDE w:val="0"/>
        <w:autoSpaceDN w:val="0"/>
        <w:adjustRightInd w:val="0"/>
        <w:ind w:right="56"/>
        <w:jc w:val="both"/>
        <w:rPr>
          <w:color w:val="000000"/>
        </w:rPr>
      </w:pPr>
      <w:r w:rsidRPr="007423AC">
        <w:tab/>
        <w:t>Теоретическая подготовка по учебному предмету “Физическая культура” рассматривается как объективно необходимое направление содержательного обеспечения программы. Без соответствующей теоретической подготовленности учащихся невозможно формирование их осмысленного отношения к физкультурной деятельности и особенно их самодеятельности.</w:t>
      </w:r>
    </w:p>
    <w:p w:rsidR="002208A5" w:rsidRPr="007423AC" w:rsidRDefault="002208A5" w:rsidP="00FE7213">
      <w:pPr>
        <w:overflowPunct w:val="0"/>
        <w:autoSpaceDE w:val="0"/>
        <w:autoSpaceDN w:val="0"/>
        <w:adjustRightInd w:val="0"/>
        <w:ind w:right="56"/>
        <w:jc w:val="both"/>
        <w:rPr>
          <w:color w:val="000000"/>
        </w:rPr>
      </w:pPr>
      <w:r w:rsidRPr="007423AC">
        <w:tab/>
        <w:t>При определении базового состава знаний была осуществлена их классификация по основанию практического обеспечения физкультурой деятельности. В соответствии с данным основанием выделены пять блоков знаний:</w:t>
      </w:r>
    </w:p>
    <w:p w:rsidR="002208A5" w:rsidRPr="007423AC" w:rsidRDefault="002208A5" w:rsidP="00FE7213">
      <w:pPr>
        <w:overflowPunct w:val="0"/>
        <w:autoSpaceDE w:val="0"/>
        <w:autoSpaceDN w:val="0"/>
        <w:adjustRightInd w:val="0"/>
        <w:ind w:left="993" w:right="56" w:hanging="993"/>
        <w:jc w:val="both"/>
        <w:rPr>
          <w:color w:val="000000"/>
        </w:rPr>
      </w:pPr>
      <w:r w:rsidRPr="007423AC">
        <w:rPr>
          <w:b/>
        </w:rPr>
        <w:t>1 блок</w:t>
      </w:r>
      <w:r w:rsidRPr="007423AC">
        <w:t xml:space="preserve"> - знания по истории и организации физкультурной деятельности.</w:t>
      </w:r>
    </w:p>
    <w:p w:rsidR="002208A5" w:rsidRPr="007423AC" w:rsidRDefault="002208A5" w:rsidP="00FE7213">
      <w:pPr>
        <w:overflowPunct w:val="0"/>
        <w:autoSpaceDE w:val="0"/>
        <w:autoSpaceDN w:val="0"/>
        <w:adjustRightInd w:val="0"/>
        <w:ind w:left="993" w:right="56" w:hanging="993"/>
        <w:jc w:val="both"/>
        <w:rPr>
          <w:color w:val="000000"/>
        </w:rPr>
      </w:pPr>
      <w:r w:rsidRPr="007423AC">
        <w:rPr>
          <w:b/>
        </w:rPr>
        <w:t>2 блок</w:t>
      </w:r>
      <w:r w:rsidRPr="007423AC">
        <w:t xml:space="preserve"> -  знания по основам техники базовых способов двигательной деятельности и требований к ним.</w:t>
      </w:r>
    </w:p>
    <w:p w:rsidR="002208A5" w:rsidRPr="007423AC" w:rsidRDefault="002208A5" w:rsidP="00FE7213">
      <w:pPr>
        <w:overflowPunct w:val="0"/>
        <w:autoSpaceDE w:val="0"/>
        <w:autoSpaceDN w:val="0"/>
        <w:adjustRightInd w:val="0"/>
        <w:ind w:left="993" w:right="56" w:hanging="993"/>
        <w:jc w:val="both"/>
        <w:rPr>
          <w:b/>
          <w:i/>
          <w:color w:val="000000"/>
        </w:rPr>
      </w:pPr>
      <w:r w:rsidRPr="007423AC">
        <w:rPr>
          <w:b/>
        </w:rPr>
        <w:t>3 блок</w:t>
      </w:r>
      <w:r w:rsidRPr="007423AC">
        <w:t xml:space="preserve"> - знания о биологических основах двигательных действий.</w:t>
      </w:r>
    </w:p>
    <w:p w:rsidR="002208A5" w:rsidRPr="007423AC" w:rsidRDefault="002208A5" w:rsidP="00FE7213">
      <w:pPr>
        <w:overflowPunct w:val="0"/>
        <w:autoSpaceDE w:val="0"/>
        <w:autoSpaceDN w:val="0"/>
        <w:adjustRightInd w:val="0"/>
        <w:ind w:left="993" w:right="56" w:hanging="993"/>
        <w:jc w:val="both"/>
        <w:rPr>
          <w:color w:val="000000"/>
        </w:rPr>
      </w:pPr>
      <w:r w:rsidRPr="007423AC">
        <w:rPr>
          <w:b/>
        </w:rPr>
        <w:t>4 блок</w:t>
      </w:r>
      <w:r w:rsidRPr="007423AC">
        <w:t xml:space="preserve"> - знания о психолого-педагогических основах двигательной деятельности.</w:t>
      </w:r>
    </w:p>
    <w:p w:rsidR="002208A5" w:rsidRPr="007423AC" w:rsidRDefault="002208A5" w:rsidP="00FE7213">
      <w:pPr>
        <w:overflowPunct w:val="0"/>
        <w:autoSpaceDE w:val="0"/>
        <w:autoSpaceDN w:val="0"/>
        <w:adjustRightInd w:val="0"/>
        <w:ind w:left="993" w:right="56" w:hanging="993"/>
        <w:jc w:val="both"/>
        <w:rPr>
          <w:color w:val="000000"/>
        </w:rPr>
      </w:pPr>
      <w:r w:rsidRPr="007423AC">
        <w:rPr>
          <w:b/>
        </w:rPr>
        <w:t>5 блок</w:t>
      </w:r>
      <w:r w:rsidRPr="007423AC">
        <w:t xml:space="preserve"> - знания по основам личной практики физкультурной деятельности.</w:t>
      </w:r>
    </w:p>
    <w:p w:rsidR="002208A5" w:rsidRPr="007423AC" w:rsidRDefault="002208A5" w:rsidP="00FE7213">
      <w:pPr>
        <w:overflowPunct w:val="0"/>
        <w:autoSpaceDE w:val="0"/>
        <w:autoSpaceDN w:val="0"/>
        <w:adjustRightInd w:val="0"/>
        <w:ind w:right="56"/>
        <w:jc w:val="both"/>
        <w:rPr>
          <w:color w:val="000000"/>
        </w:rPr>
      </w:pPr>
      <w:r w:rsidRPr="007423AC">
        <w:t xml:space="preserve">            В пределах каждого из указанных блоков определяются темы по принципу денотата (минимально необходимые и достаточные)  на основе здравого смысла и учета имеющегося опыта тематизации. Отбор и распределение тем в пределах каждой из выделенных областей знаний следует осуществлять по критерию приоритетности в обеспечении двигательной жизнедеятельности и в системе физкультурных знаний.</w:t>
      </w:r>
    </w:p>
    <w:p w:rsidR="002208A5" w:rsidRPr="007423AC" w:rsidRDefault="002208A5" w:rsidP="00FE7213">
      <w:pPr>
        <w:overflowPunct w:val="0"/>
        <w:autoSpaceDE w:val="0"/>
        <w:autoSpaceDN w:val="0"/>
        <w:adjustRightInd w:val="0"/>
        <w:jc w:val="both"/>
      </w:pPr>
      <w:r w:rsidRPr="007423AC">
        <w:lastRenderedPageBreak/>
        <w:tab/>
        <w:t xml:space="preserve">Физическая подготовка предполагает развитие двигательных качеств обучающихся (силы, быстроты, выносливости, гибкости, ловкости) и двигательных способностей (равновесие, расслабление, чувство ритма и т.д.). Оптимальным результатом физической подготовки следует считать тот, который характеризуется выполнением всеми учениками (отнесенных к основной медицинской группе) социально задаваемых норм (государственных или региональных) на уровне не ниже удовлетворительного. Применение средств физической подготовки в процессе урока должно быть комплексным. При комплексации средств, следует ориентироваться на приоритеты в развитии того или иного двигательного качества или их сочетаний. В 1 - 4 классах ведущее значение должны иметь средства для развития быстроты и ловкости. </w:t>
      </w:r>
    </w:p>
    <w:p w:rsidR="002208A5" w:rsidRPr="007423AC" w:rsidRDefault="002208A5" w:rsidP="00FE7213">
      <w:pPr>
        <w:overflowPunct w:val="0"/>
        <w:autoSpaceDE w:val="0"/>
        <w:autoSpaceDN w:val="0"/>
        <w:adjustRightInd w:val="0"/>
        <w:ind w:firstLine="540"/>
        <w:jc w:val="both"/>
      </w:pPr>
      <w:r w:rsidRPr="007423AC">
        <w:t xml:space="preserve">В определении содержательного обеспечения направления “Физическая подготовка” следует выделить 3 аспекта. Первый - состав средств по развитию двигательных качеств. Второй - состав и описание тестов по определению физической подготовленности. Третий - оценивание уровня физической подготовленности. </w:t>
      </w:r>
    </w:p>
    <w:p w:rsidR="002208A5" w:rsidRPr="007423AC" w:rsidRDefault="002208A5" w:rsidP="00FE7213">
      <w:pPr>
        <w:pStyle w:val="32"/>
        <w:rPr>
          <w:sz w:val="24"/>
          <w:szCs w:val="24"/>
        </w:rPr>
      </w:pPr>
      <w:r w:rsidRPr="007423AC">
        <w:rPr>
          <w:sz w:val="24"/>
          <w:szCs w:val="24"/>
        </w:rPr>
        <w:t>Наиболее разработанным с научно-методической точки зрения является первый аспект. Имеющиеся рекомендации на этот счет достаточны для содержательного и процессуального обеспечения учебного предмета “Физическая культура”. Их реализация является функцией профессиональной деятельности. Поэтому перечень состава средств физической подготовки в программе не обязателен. Кроме того, следует учитывать возможности их вариативного использования, что является элементом индивидуализации подходов в решении вопросов физической подготовки. Следовательно, направление “Физическая подготовка” школьной программы должно быть представлено составом тестов для каждого класса (или ступени), методикой тестирования и региональными нормативами.</w:t>
      </w:r>
    </w:p>
    <w:p w:rsidR="002208A5" w:rsidRPr="007423AC" w:rsidRDefault="002208A5" w:rsidP="00FE7213">
      <w:pPr>
        <w:overflowPunct w:val="0"/>
        <w:autoSpaceDE w:val="0"/>
        <w:autoSpaceDN w:val="0"/>
        <w:adjustRightInd w:val="0"/>
        <w:ind w:right="56" w:firstLine="540"/>
        <w:jc w:val="both"/>
        <w:rPr>
          <w:color w:val="000000"/>
        </w:rPr>
      </w:pPr>
      <w:r w:rsidRPr="007423AC">
        <w:t xml:space="preserve"> Данная программа предлагает ориентирующий набор средств физической подготовки. Однако этот набор не должен быть обязательным к реализации, т.к. важно не то, какими средствами достигнут результат, а то, какова мера его соответствия социально задаваемым нормам физической подготовленности школьников. Поэтому учитель может использовать как предлагаемый, так и свой (при условии соответствия их научно-методическим требованиям)  набор средств физической подготовки.</w:t>
      </w:r>
    </w:p>
    <w:p w:rsidR="002208A5" w:rsidRPr="007423AC" w:rsidRDefault="002208A5" w:rsidP="00FE7213">
      <w:pPr>
        <w:overflowPunct w:val="0"/>
        <w:autoSpaceDE w:val="0"/>
        <w:autoSpaceDN w:val="0"/>
        <w:adjustRightInd w:val="0"/>
        <w:ind w:right="56"/>
        <w:jc w:val="both"/>
        <w:rPr>
          <w:color w:val="000000"/>
        </w:rPr>
      </w:pPr>
      <w:r w:rsidRPr="007423AC">
        <w:t xml:space="preserve">         Перечень средств для развития отдельно взятого двигательного качества дается по нарастающей мере трудности в отношении к возрастным возможностям учеников и требованиям к организации упражнений. Нет необходимости в четкой дифференцировке перечня средств по классам. Преподаватель, с учетом имеющихся методических рекомендаций, передового опыта и опыта своей деятельности, достаточно легко сможет осуществить процедуру распределения средств. Тем более, что большая часть используется повторно и неоднократно на протяжении всех лет обучения в школе. Предлагаемый состав средств должен ориентировать, а не директировать. В этом случае появляется возможность индивидуализации профессиональной деятельности педагога с учетом условий и особенностей конкретной школы и конкретного класса.</w:t>
      </w:r>
    </w:p>
    <w:p w:rsidR="002208A5" w:rsidRPr="007423AC" w:rsidRDefault="002208A5" w:rsidP="00AE644F">
      <w:pPr>
        <w:pStyle w:val="21"/>
        <w:spacing w:line="240" w:lineRule="auto"/>
        <w:jc w:val="both"/>
        <w:rPr>
          <w:color w:val="000000"/>
        </w:rPr>
      </w:pPr>
      <w:r w:rsidRPr="007423AC">
        <w:tab/>
        <w:t xml:space="preserve">Исходя из того, что оздоровительные задачи не могут иметь самостоятельного решения средствами физкультурной деятельности, поскольку в большей мере обусловлены другими факторами (наследственностью, средой, образом жизни), следует определить средства оздоровительного воздействия (упражнения на дыхание, осанку) как составную часть физической подготовки. Это продиктовано тем, что формирование функций дыхания связано с двигательными качествами выносливости и быстроты, а формирование осанки - с двигательными качествами силы (мышечный корсет) и гибкости </w:t>
      </w:r>
      <w:r w:rsidRPr="007423AC">
        <w:lastRenderedPageBreak/>
        <w:t>(форма позвоночника). Разумеется, в предложенном перечне средств указаны далеко не все возможные виды таких упражнений. Важно представить набор базовых средств, которые, с учетом возможностей использования из разновидностей и сочетаний, определяет разнообразие средств физической подготовленности школьников.</w:t>
      </w:r>
    </w:p>
    <w:p w:rsidR="002208A5" w:rsidRPr="007423AC" w:rsidRDefault="002208A5" w:rsidP="00FE7213">
      <w:pPr>
        <w:overflowPunct w:val="0"/>
        <w:autoSpaceDE w:val="0"/>
        <w:autoSpaceDN w:val="0"/>
        <w:adjustRightInd w:val="0"/>
        <w:ind w:right="56"/>
        <w:jc w:val="both"/>
      </w:pPr>
      <w:r w:rsidRPr="007423AC">
        <w:t xml:space="preserve">          Содержание программы рассчитано на организацию учебной деятельности по предмету «Физическая культура» школьников начальных классов, отнесенных по состоянию здоровья к основной и подготовительной группам. </w:t>
      </w:r>
    </w:p>
    <w:p w:rsidR="002208A5" w:rsidRPr="007423AC" w:rsidRDefault="002208A5" w:rsidP="00FE7213">
      <w:pPr>
        <w:overflowPunct w:val="0"/>
        <w:autoSpaceDE w:val="0"/>
        <w:autoSpaceDN w:val="0"/>
        <w:adjustRightInd w:val="0"/>
        <w:ind w:right="56"/>
        <w:jc w:val="both"/>
        <w:rPr>
          <w:color w:val="000000"/>
        </w:rPr>
      </w:pPr>
      <w:r w:rsidRPr="007423AC">
        <w:t xml:space="preserve">          На учебный предмет “Физическая культура” отводится в 1- 4 классах 3 часа в  неделю. С 1 по 4 класс теоретическая и практическая подготовка осуществляется комплексно в рамках уроков. С целью комплексной реализации средств физического воспитания (физические упражнения, оздоровительные силы природы, гигиенические факторы) уроки физической культуры должны быть организованы преимущественно на открытом воздухе. Занятия в условиях помещения проводятся лишь по необходимости, при отсутствии возможности заниматься на открытом воздухе (дождь, мороз).</w:t>
      </w:r>
    </w:p>
    <w:p w:rsidR="002208A5" w:rsidRPr="007423AC" w:rsidRDefault="002208A5" w:rsidP="00FE7213">
      <w:pPr>
        <w:overflowPunct w:val="0"/>
        <w:autoSpaceDE w:val="0"/>
        <w:autoSpaceDN w:val="0"/>
        <w:adjustRightInd w:val="0"/>
        <w:ind w:right="56"/>
        <w:jc w:val="both"/>
        <w:rPr>
          <w:color w:val="000000"/>
        </w:rPr>
      </w:pPr>
      <w:r w:rsidRPr="007423AC">
        <w:tab/>
        <w:t>Учебный предмет “Физическая культура” следует рассматривать как ведущий, но не единственный элемент системы физического воспитания школьников. Кроме него, в эту систему входят такие элементы как малые формы  физического воспитания (утренняя зарядка, физкультпауза, физкультминутка, активные перемены), внеклассные формы физического воспитания (спортивные секции, спортивные мероприятия), физкультурная самодеятельность.</w:t>
      </w:r>
    </w:p>
    <w:p w:rsidR="002208A5" w:rsidRPr="007423AC" w:rsidRDefault="002208A5" w:rsidP="00FE7213">
      <w:pPr>
        <w:overflowPunct w:val="0"/>
        <w:autoSpaceDE w:val="0"/>
        <w:autoSpaceDN w:val="0"/>
        <w:adjustRightInd w:val="0"/>
        <w:ind w:right="56"/>
        <w:jc w:val="both"/>
      </w:pPr>
      <w:r w:rsidRPr="007423AC">
        <w:tab/>
        <w:t>С учетом возможностей комплексного использования средств в системе физического воспитания школьников следует обеспечить реализацию следующих ее компонентов: физкультурных пауз (ежедневно, на каждом уроке), уроков физической культуры (три урока в неделю), дней здоровья (ежемесячно), внеклассной работы, самостоятельной двигательной активности детей.</w:t>
      </w:r>
    </w:p>
    <w:p w:rsidR="002208A5" w:rsidRPr="007423AC" w:rsidRDefault="002208A5" w:rsidP="00FE7213">
      <w:pPr>
        <w:overflowPunct w:val="0"/>
        <w:autoSpaceDE w:val="0"/>
        <w:autoSpaceDN w:val="0"/>
        <w:adjustRightInd w:val="0"/>
        <w:ind w:right="56"/>
        <w:jc w:val="both"/>
      </w:pPr>
    </w:p>
    <w:p w:rsidR="002208A5" w:rsidRPr="007423AC" w:rsidRDefault="002208A5" w:rsidP="00FE7213">
      <w:pPr>
        <w:overflowPunct w:val="0"/>
        <w:autoSpaceDE w:val="0"/>
        <w:autoSpaceDN w:val="0"/>
        <w:adjustRightInd w:val="0"/>
        <w:ind w:right="56"/>
        <w:jc w:val="center"/>
        <w:rPr>
          <w:b/>
        </w:rPr>
      </w:pPr>
      <w:r w:rsidRPr="007423AC">
        <w:rPr>
          <w:b/>
        </w:rPr>
        <w:t>Общие требования к выпускнику</w:t>
      </w:r>
    </w:p>
    <w:p w:rsidR="002208A5" w:rsidRPr="007423AC" w:rsidRDefault="002208A5" w:rsidP="00FE7213">
      <w:pPr>
        <w:overflowPunct w:val="0"/>
        <w:autoSpaceDE w:val="0"/>
        <w:autoSpaceDN w:val="0"/>
        <w:adjustRightInd w:val="0"/>
        <w:ind w:right="56"/>
        <w:jc w:val="center"/>
        <w:rPr>
          <w:b/>
          <w:color w:val="000000"/>
        </w:rPr>
      </w:pPr>
    </w:p>
    <w:p w:rsidR="002208A5" w:rsidRPr="007423AC" w:rsidRDefault="002208A5" w:rsidP="009306AF">
      <w:pPr>
        <w:numPr>
          <w:ilvl w:val="0"/>
          <w:numId w:val="224"/>
        </w:numPr>
        <w:overflowPunct w:val="0"/>
        <w:autoSpaceDE w:val="0"/>
        <w:autoSpaceDN w:val="0"/>
        <w:adjustRightInd w:val="0"/>
        <w:ind w:right="56"/>
        <w:jc w:val="both"/>
        <w:rPr>
          <w:color w:val="000000"/>
        </w:rPr>
      </w:pPr>
      <w:r w:rsidRPr="007423AC">
        <w:t>Овладение основами знаний определяемых программой как минимум на уровне воспроизведения.</w:t>
      </w:r>
    </w:p>
    <w:p w:rsidR="002208A5" w:rsidRPr="007423AC" w:rsidRDefault="002208A5" w:rsidP="009306AF">
      <w:pPr>
        <w:numPr>
          <w:ilvl w:val="0"/>
          <w:numId w:val="224"/>
        </w:numPr>
        <w:overflowPunct w:val="0"/>
        <w:autoSpaceDE w:val="0"/>
        <w:autoSpaceDN w:val="0"/>
        <w:adjustRightInd w:val="0"/>
        <w:ind w:right="56"/>
        <w:jc w:val="both"/>
        <w:rPr>
          <w:color w:val="000000"/>
        </w:rPr>
      </w:pPr>
      <w:r w:rsidRPr="007423AC">
        <w:t>Овладение системой базовых способов двигательной деятельности определяемых программой как минимум на уровне стандартного оперирования.</w:t>
      </w:r>
    </w:p>
    <w:p w:rsidR="002208A5" w:rsidRPr="007423AC" w:rsidRDefault="002208A5" w:rsidP="009306AF">
      <w:pPr>
        <w:numPr>
          <w:ilvl w:val="0"/>
          <w:numId w:val="224"/>
        </w:numPr>
        <w:overflowPunct w:val="0"/>
        <w:autoSpaceDE w:val="0"/>
        <w:autoSpaceDN w:val="0"/>
        <w:adjustRightInd w:val="0"/>
        <w:ind w:right="56"/>
        <w:jc w:val="both"/>
        <w:rPr>
          <w:color w:val="000000"/>
        </w:rPr>
      </w:pPr>
      <w:r w:rsidRPr="007423AC">
        <w:t>Достижение социально задаваемых норм (на уровне не ниже среднего) физического развития и физической подготовленности.</w:t>
      </w:r>
    </w:p>
    <w:p w:rsidR="002208A5" w:rsidRPr="007423AC" w:rsidRDefault="002208A5" w:rsidP="009306AF">
      <w:pPr>
        <w:numPr>
          <w:ilvl w:val="0"/>
          <w:numId w:val="224"/>
        </w:numPr>
        <w:overflowPunct w:val="0"/>
        <w:autoSpaceDE w:val="0"/>
        <w:autoSpaceDN w:val="0"/>
        <w:adjustRightInd w:val="0"/>
        <w:ind w:right="56"/>
        <w:jc w:val="both"/>
        <w:rPr>
          <w:b/>
        </w:rPr>
      </w:pPr>
      <w:r w:rsidRPr="007423AC">
        <w:t>Наличие положительного интереса к систематической физкультурной деятельности.</w:t>
      </w:r>
    </w:p>
    <w:p w:rsidR="002208A5" w:rsidRPr="007423AC" w:rsidRDefault="002208A5" w:rsidP="00FE7213">
      <w:pPr>
        <w:overflowPunct w:val="0"/>
        <w:autoSpaceDE w:val="0"/>
        <w:autoSpaceDN w:val="0"/>
        <w:adjustRightInd w:val="0"/>
        <w:ind w:right="56"/>
        <w:jc w:val="center"/>
        <w:rPr>
          <w:b/>
        </w:rPr>
      </w:pPr>
    </w:p>
    <w:p w:rsidR="002208A5" w:rsidRPr="007423AC" w:rsidRDefault="002208A5" w:rsidP="00FE7213">
      <w:pPr>
        <w:overflowPunct w:val="0"/>
        <w:autoSpaceDE w:val="0"/>
        <w:autoSpaceDN w:val="0"/>
        <w:adjustRightInd w:val="0"/>
        <w:ind w:right="56"/>
        <w:jc w:val="center"/>
        <w:rPr>
          <w:b/>
        </w:rPr>
      </w:pPr>
      <w:r w:rsidRPr="007423AC">
        <w:rPr>
          <w:b/>
        </w:rPr>
        <w:t>Форма аттестации</w:t>
      </w:r>
    </w:p>
    <w:p w:rsidR="002208A5" w:rsidRPr="007423AC" w:rsidRDefault="002208A5" w:rsidP="00FE7213">
      <w:pPr>
        <w:overflowPunct w:val="0"/>
        <w:autoSpaceDE w:val="0"/>
        <w:autoSpaceDN w:val="0"/>
        <w:adjustRightInd w:val="0"/>
        <w:ind w:right="56"/>
        <w:jc w:val="center"/>
        <w:rPr>
          <w:color w:val="000000"/>
        </w:rPr>
      </w:pPr>
    </w:p>
    <w:p w:rsidR="002208A5" w:rsidRPr="007423AC" w:rsidRDefault="002208A5" w:rsidP="00FE7213">
      <w:pPr>
        <w:overflowPunct w:val="0"/>
        <w:autoSpaceDE w:val="0"/>
        <w:autoSpaceDN w:val="0"/>
        <w:adjustRightInd w:val="0"/>
        <w:ind w:right="56" w:firstLine="720"/>
        <w:jc w:val="both"/>
      </w:pPr>
      <w:r w:rsidRPr="007423AC">
        <w:t xml:space="preserve">Производится оценивание (по 5-ти бальной шкале) результатов учебной деятельности школьников по трем составляющим содержание физического воспитания - теоретической подготовке, физической подготовке, технической подготовке. </w:t>
      </w:r>
    </w:p>
    <w:p w:rsidR="002208A5" w:rsidRPr="007423AC" w:rsidRDefault="002208A5" w:rsidP="00FE7213">
      <w:pPr>
        <w:overflowPunct w:val="0"/>
        <w:autoSpaceDE w:val="0"/>
        <w:autoSpaceDN w:val="0"/>
        <w:adjustRightInd w:val="0"/>
        <w:ind w:right="56" w:firstLine="720"/>
        <w:jc w:val="both"/>
      </w:pPr>
      <w:r w:rsidRPr="007423AC">
        <w:t xml:space="preserve">Уровень знаний (теоретическая подготовка) определяется на основе опроса по разработанным для каждой темы вопросам в конце каждого структурного элемента учебного процесса (четверть, год). </w:t>
      </w:r>
    </w:p>
    <w:p w:rsidR="002208A5" w:rsidRPr="007423AC" w:rsidRDefault="002208A5" w:rsidP="00FE7213">
      <w:pPr>
        <w:overflowPunct w:val="0"/>
        <w:autoSpaceDE w:val="0"/>
        <w:autoSpaceDN w:val="0"/>
        <w:adjustRightInd w:val="0"/>
        <w:ind w:right="56" w:firstLine="720"/>
        <w:jc w:val="both"/>
      </w:pPr>
      <w:r w:rsidRPr="007423AC">
        <w:t xml:space="preserve">Уровень физической подготовленности школьников оценивается сообразно имеющимся региональным нормативам (принятых в школе)  и соответственно системы их реализации. </w:t>
      </w:r>
    </w:p>
    <w:p w:rsidR="002208A5" w:rsidRPr="007423AC" w:rsidRDefault="002208A5" w:rsidP="00FE7213">
      <w:pPr>
        <w:overflowPunct w:val="0"/>
        <w:autoSpaceDE w:val="0"/>
        <w:autoSpaceDN w:val="0"/>
        <w:adjustRightInd w:val="0"/>
        <w:ind w:right="56" w:firstLine="720"/>
        <w:jc w:val="both"/>
      </w:pPr>
      <w:r w:rsidRPr="007423AC">
        <w:t xml:space="preserve">Уровень технической подготовленности школьников оценивается по мере прохождения тех или иных способов двигательной деятельности. </w:t>
      </w:r>
    </w:p>
    <w:p w:rsidR="002208A5" w:rsidRPr="007423AC" w:rsidRDefault="002208A5" w:rsidP="00FE7213">
      <w:pPr>
        <w:overflowPunct w:val="0"/>
        <w:autoSpaceDE w:val="0"/>
        <w:autoSpaceDN w:val="0"/>
        <w:adjustRightInd w:val="0"/>
        <w:ind w:right="56" w:firstLine="720"/>
        <w:jc w:val="both"/>
      </w:pPr>
      <w:r w:rsidRPr="007423AC">
        <w:t>Уровень интереса школьников к физической культуре вообще и учебному предмету в частности, оценивается с помощью анкетирования в конце каждого учебного года.</w:t>
      </w:r>
    </w:p>
    <w:p w:rsidR="002208A5" w:rsidRPr="007423AC" w:rsidRDefault="002208A5" w:rsidP="00FE7213">
      <w:pPr>
        <w:jc w:val="center"/>
        <w:rPr>
          <w:b/>
        </w:rPr>
      </w:pPr>
      <w:r w:rsidRPr="007423AC">
        <w:rPr>
          <w:b/>
        </w:rPr>
        <w:lastRenderedPageBreak/>
        <w:t xml:space="preserve">Учебный план по предмету “Физическая культура” </w:t>
      </w:r>
    </w:p>
    <w:p w:rsidR="002208A5" w:rsidRPr="007423AC" w:rsidRDefault="002208A5" w:rsidP="00FE7213">
      <w:pPr>
        <w:jc w:val="center"/>
        <w:rPr>
          <w:b/>
          <w:color w:val="000000"/>
        </w:rPr>
      </w:pPr>
      <w:r w:rsidRPr="007423AC">
        <w:rPr>
          <w:b/>
        </w:rPr>
        <w:t>для 1-4 классов</w:t>
      </w:r>
      <w:r>
        <w:rPr>
          <w:b/>
        </w:rPr>
        <w:t xml:space="preserve">    </w:t>
      </w:r>
      <w:r w:rsidRPr="007423AC">
        <w:rPr>
          <w:b/>
        </w:rPr>
        <w:t>(3 часа в неделю).</w:t>
      </w:r>
    </w:p>
    <w:p w:rsidR="002208A5" w:rsidRPr="007423AC" w:rsidRDefault="002208A5" w:rsidP="00FE7213">
      <w:pPr>
        <w:overflowPunct w:val="0"/>
        <w:autoSpaceDE w:val="0"/>
        <w:autoSpaceDN w:val="0"/>
        <w:adjustRightInd w:val="0"/>
        <w:ind w:right="56"/>
        <w:jc w:val="center"/>
        <w:rPr>
          <w:b/>
          <w:color w:val="000000"/>
        </w:rPr>
      </w:pPr>
    </w:p>
    <w:tbl>
      <w:tblPr>
        <w:tblW w:w="0" w:type="auto"/>
        <w:tblLayout w:type="fixed"/>
        <w:tblCellMar>
          <w:left w:w="70" w:type="dxa"/>
          <w:right w:w="70" w:type="dxa"/>
        </w:tblCellMar>
        <w:tblLook w:val="0000"/>
      </w:tblPr>
      <w:tblGrid>
        <w:gridCol w:w="637"/>
        <w:gridCol w:w="2977"/>
        <w:gridCol w:w="1094"/>
        <w:gridCol w:w="1094"/>
        <w:gridCol w:w="1094"/>
        <w:gridCol w:w="1094"/>
        <w:gridCol w:w="1800"/>
      </w:tblGrid>
      <w:tr w:rsidR="002208A5" w:rsidRPr="007423AC" w:rsidTr="00FE7213">
        <w:tc>
          <w:tcPr>
            <w:tcW w:w="637" w:type="dxa"/>
            <w:tcBorders>
              <w:top w:val="single" w:sz="6" w:space="0" w:color="auto"/>
              <w:left w:val="single" w:sz="6" w:space="0" w:color="auto"/>
              <w:bottom w:val="nil"/>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rPr>
                <w:color w:val="000000"/>
              </w:rPr>
              <w:t>№</w:t>
            </w:r>
          </w:p>
          <w:p w:rsidR="002208A5" w:rsidRPr="007423AC" w:rsidRDefault="002208A5" w:rsidP="00FE7213">
            <w:pPr>
              <w:overflowPunct w:val="0"/>
              <w:autoSpaceDE w:val="0"/>
              <w:autoSpaceDN w:val="0"/>
              <w:adjustRightInd w:val="0"/>
              <w:jc w:val="center"/>
              <w:rPr>
                <w:color w:val="000000"/>
              </w:rPr>
            </w:pPr>
            <w:r w:rsidRPr="007423AC">
              <w:rPr>
                <w:color w:val="000000"/>
              </w:rPr>
              <w:t>п/п</w:t>
            </w:r>
          </w:p>
        </w:tc>
        <w:tc>
          <w:tcPr>
            <w:tcW w:w="2977" w:type="dxa"/>
            <w:tcBorders>
              <w:top w:val="single" w:sz="6" w:space="0" w:color="auto"/>
              <w:left w:val="nil"/>
              <w:bottom w:val="nil"/>
              <w:right w:val="nil"/>
            </w:tcBorders>
          </w:tcPr>
          <w:p w:rsidR="002208A5" w:rsidRPr="007423AC" w:rsidRDefault="002208A5" w:rsidP="00FE7213">
            <w:pPr>
              <w:overflowPunct w:val="0"/>
              <w:autoSpaceDE w:val="0"/>
              <w:autoSpaceDN w:val="0"/>
              <w:adjustRightInd w:val="0"/>
              <w:jc w:val="center"/>
              <w:rPr>
                <w:color w:val="000000"/>
              </w:rPr>
            </w:pPr>
            <w:r w:rsidRPr="007423AC">
              <w:t>Раздел</w:t>
            </w:r>
          </w:p>
        </w:tc>
        <w:tc>
          <w:tcPr>
            <w:tcW w:w="4376" w:type="dxa"/>
            <w:gridSpan w:val="4"/>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Классы</w:t>
            </w:r>
          </w:p>
        </w:tc>
        <w:tc>
          <w:tcPr>
            <w:tcW w:w="1800" w:type="dxa"/>
            <w:tcBorders>
              <w:top w:val="single" w:sz="6" w:space="0" w:color="auto"/>
              <w:left w:val="nil"/>
              <w:bottom w:val="nil"/>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Всего (часов)</w:t>
            </w:r>
          </w:p>
        </w:tc>
      </w:tr>
      <w:tr w:rsidR="002208A5" w:rsidRPr="007423AC" w:rsidTr="00FE7213">
        <w:tc>
          <w:tcPr>
            <w:tcW w:w="637" w:type="dxa"/>
            <w:tcBorders>
              <w:top w:val="nil"/>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p>
        </w:tc>
        <w:tc>
          <w:tcPr>
            <w:tcW w:w="2977" w:type="dxa"/>
            <w:tcBorders>
              <w:top w:val="nil"/>
              <w:left w:val="nil"/>
              <w:bottom w:val="single" w:sz="6" w:space="0" w:color="auto"/>
              <w:right w:val="nil"/>
            </w:tcBorders>
          </w:tcPr>
          <w:p w:rsidR="002208A5" w:rsidRPr="007423AC" w:rsidRDefault="002208A5" w:rsidP="00FE7213">
            <w:pPr>
              <w:overflowPunct w:val="0"/>
              <w:autoSpaceDE w:val="0"/>
              <w:autoSpaceDN w:val="0"/>
              <w:adjustRightInd w:val="0"/>
              <w:jc w:val="center"/>
              <w:rPr>
                <w:color w:val="000000"/>
              </w:rPr>
            </w:pP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1</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2</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3</w:t>
            </w:r>
          </w:p>
        </w:tc>
        <w:tc>
          <w:tcPr>
            <w:tcW w:w="1094" w:type="dxa"/>
            <w:tcBorders>
              <w:top w:val="single" w:sz="6" w:space="0" w:color="auto"/>
              <w:left w:val="single" w:sz="6" w:space="0" w:color="auto"/>
              <w:bottom w:val="single" w:sz="6" w:space="0" w:color="auto"/>
              <w:right w:val="nil"/>
            </w:tcBorders>
          </w:tcPr>
          <w:p w:rsidR="002208A5" w:rsidRPr="007423AC" w:rsidRDefault="002208A5" w:rsidP="00FE7213">
            <w:pPr>
              <w:overflowPunct w:val="0"/>
              <w:autoSpaceDE w:val="0"/>
              <w:autoSpaceDN w:val="0"/>
              <w:adjustRightInd w:val="0"/>
              <w:jc w:val="center"/>
              <w:rPr>
                <w:color w:val="000000"/>
              </w:rPr>
            </w:pPr>
            <w:r w:rsidRPr="007423AC">
              <w:t>4</w:t>
            </w:r>
          </w:p>
        </w:tc>
        <w:tc>
          <w:tcPr>
            <w:tcW w:w="1800" w:type="dxa"/>
            <w:tcBorders>
              <w:top w:val="nil"/>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p>
        </w:tc>
      </w:tr>
      <w:tr w:rsidR="002208A5" w:rsidRPr="007423AC" w:rsidTr="00FE7213">
        <w:tc>
          <w:tcPr>
            <w:tcW w:w="63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I</w:t>
            </w:r>
          </w:p>
        </w:tc>
        <w:tc>
          <w:tcPr>
            <w:tcW w:w="297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rPr>
                <w:color w:val="000000"/>
              </w:rPr>
            </w:pPr>
            <w:r w:rsidRPr="007423AC">
              <w:t>Теоретическая подготовка</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3</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6</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6</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6</w:t>
            </w:r>
          </w:p>
        </w:tc>
        <w:tc>
          <w:tcPr>
            <w:tcW w:w="1800"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21</w:t>
            </w:r>
          </w:p>
        </w:tc>
      </w:tr>
      <w:tr w:rsidR="002208A5" w:rsidRPr="007423AC" w:rsidTr="00FE7213">
        <w:tc>
          <w:tcPr>
            <w:tcW w:w="63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II</w:t>
            </w:r>
          </w:p>
        </w:tc>
        <w:tc>
          <w:tcPr>
            <w:tcW w:w="297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rPr>
                <w:color w:val="000000"/>
              </w:rPr>
            </w:pPr>
            <w:r w:rsidRPr="007423AC">
              <w:t>Техническая подготовка</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84</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82</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80</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78</w:t>
            </w:r>
          </w:p>
        </w:tc>
        <w:tc>
          <w:tcPr>
            <w:tcW w:w="1800"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324</w:t>
            </w:r>
          </w:p>
        </w:tc>
      </w:tr>
      <w:tr w:rsidR="002208A5" w:rsidRPr="007423AC" w:rsidTr="00FE7213">
        <w:tc>
          <w:tcPr>
            <w:tcW w:w="63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III</w:t>
            </w:r>
          </w:p>
        </w:tc>
        <w:tc>
          <w:tcPr>
            <w:tcW w:w="297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Физическая подготовка</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12</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14</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16</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18</w:t>
            </w:r>
          </w:p>
        </w:tc>
        <w:tc>
          <w:tcPr>
            <w:tcW w:w="1800"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r w:rsidRPr="007423AC">
              <w:t>60</w:t>
            </w:r>
          </w:p>
        </w:tc>
      </w:tr>
      <w:tr w:rsidR="002208A5" w:rsidRPr="007423AC" w:rsidTr="00FE7213">
        <w:tc>
          <w:tcPr>
            <w:tcW w:w="63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color w:val="000000"/>
              </w:rPr>
            </w:pPr>
          </w:p>
        </w:tc>
        <w:tc>
          <w:tcPr>
            <w:tcW w:w="2977"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i/>
                <w:color w:val="000000"/>
              </w:rPr>
            </w:pPr>
            <w:r w:rsidRPr="007423AC">
              <w:rPr>
                <w:i/>
              </w:rPr>
              <w:t>ИТОГО:</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i/>
                <w:color w:val="000000"/>
              </w:rPr>
            </w:pPr>
            <w:r w:rsidRPr="007423AC">
              <w:rPr>
                <w:i/>
              </w:rPr>
              <w:t>99</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i/>
                <w:color w:val="000000"/>
              </w:rPr>
            </w:pPr>
            <w:r w:rsidRPr="007423AC">
              <w:rPr>
                <w:i/>
              </w:rPr>
              <w:t>102</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i/>
                <w:color w:val="000000"/>
              </w:rPr>
            </w:pPr>
            <w:r w:rsidRPr="007423AC">
              <w:rPr>
                <w:i/>
              </w:rPr>
              <w:t>102</w:t>
            </w:r>
          </w:p>
        </w:tc>
        <w:tc>
          <w:tcPr>
            <w:tcW w:w="1094"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i/>
                <w:color w:val="000000"/>
              </w:rPr>
            </w:pPr>
            <w:r w:rsidRPr="007423AC">
              <w:rPr>
                <w:i/>
              </w:rPr>
              <w:t>102</w:t>
            </w:r>
          </w:p>
        </w:tc>
        <w:tc>
          <w:tcPr>
            <w:tcW w:w="1800" w:type="dxa"/>
            <w:tcBorders>
              <w:top w:val="single" w:sz="6" w:space="0" w:color="auto"/>
              <w:left w:val="single" w:sz="6" w:space="0" w:color="auto"/>
              <w:bottom w:val="single" w:sz="6" w:space="0" w:color="auto"/>
              <w:right w:val="single" w:sz="6" w:space="0" w:color="auto"/>
            </w:tcBorders>
          </w:tcPr>
          <w:p w:rsidR="002208A5" w:rsidRPr="007423AC" w:rsidRDefault="002208A5" w:rsidP="00FE7213">
            <w:pPr>
              <w:overflowPunct w:val="0"/>
              <w:autoSpaceDE w:val="0"/>
              <w:autoSpaceDN w:val="0"/>
              <w:adjustRightInd w:val="0"/>
              <w:jc w:val="center"/>
              <w:rPr>
                <w:i/>
                <w:color w:val="000000"/>
              </w:rPr>
            </w:pPr>
            <w:r w:rsidRPr="007423AC">
              <w:rPr>
                <w:i/>
              </w:rPr>
              <w:t>405</w:t>
            </w:r>
          </w:p>
        </w:tc>
      </w:tr>
    </w:tbl>
    <w:p w:rsidR="002208A5" w:rsidRPr="007423AC" w:rsidRDefault="002208A5" w:rsidP="00FE7213">
      <w:pPr>
        <w:overflowPunct w:val="0"/>
        <w:autoSpaceDE w:val="0"/>
        <w:autoSpaceDN w:val="0"/>
        <w:adjustRightInd w:val="0"/>
        <w:ind w:right="-1078"/>
        <w:jc w:val="center"/>
        <w:rPr>
          <w:color w:val="000000"/>
        </w:rPr>
      </w:pPr>
    </w:p>
    <w:p w:rsidR="002208A5" w:rsidRPr="007423AC" w:rsidRDefault="002208A5" w:rsidP="00FE7213">
      <w:pPr>
        <w:jc w:val="center"/>
        <w:rPr>
          <w:b/>
        </w:rPr>
      </w:pPr>
      <w:r w:rsidRPr="007423AC">
        <w:rPr>
          <w:b/>
        </w:rPr>
        <w:t>Учебно-тематический план</w:t>
      </w:r>
    </w:p>
    <w:p w:rsidR="002208A5" w:rsidRPr="007423AC" w:rsidRDefault="002208A5" w:rsidP="00FE7213">
      <w:pPr>
        <w:jc w:val="center"/>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7"/>
      </w:tblPr>
      <w:tblGrid>
        <w:gridCol w:w="637"/>
        <w:gridCol w:w="3828"/>
        <w:gridCol w:w="992"/>
        <w:gridCol w:w="1079"/>
        <w:gridCol w:w="1079"/>
        <w:gridCol w:w="1079"/>
        <w:gridCol w:w="1081"/>
      </w:tblGrid>
      <w:tr w:rsidR="002208A5" w:rsidRPr="007423AC" w:rsidTr="00FE7213">
        <w:tc>
          <w:tcPr>
            <w:tcW w:w="637" w:type="dxa"/>
            <w:tcBorders>
              <w:bottom w:val="nil"/>
            </w:tcBorders>
          </w:tcPr>
          <w:p w:rsidR="002208A5" w:rsidRPr="007423AC" w:rsidRDefault="002208A5" w:rsidP="00FE7213">
            <w:pPr>
              <w:jc w:val="both"/>
            </w:pPr>
            <w:r w:rsidRPr="007423AC">
              <w:t>№</w:t>
            </w:r>
          </w:p>
        </w:tc>
        <w:tc>
          <w:tcPr>
            <w:tcW w:w="3828" w:type="dxa"/>
            <w:tcBorders>
              <w:bottom w:val="nil"/>
            </w:tcBorders>
          </w:tcPr>
          <w:p w:rsidR="002208A5" w:rsidRPr="007423AC" w:rsidRDefault="002208A5" w:rsidP="00FE7213">
            <w:pPr>
              <w:jc w:val="both"/>
            </w:pPr>
            <w:r w:rsidRPr="007423AC">
              <w:t>Содержание разделов</w:t>
            </w:r>
          </w:p>
        </w:tc>
        <w:tc>
          <w:tcPr>
            <w:tcW w:w="992" w:type="dxa"/>
            <w:tcBorders>
              <w:bottom w:val="nil"/>
            </w:tcBorders>
          </w:tcPr>
          <w:p w:rsidR="002208A5" w:rsidRPr="007423AC" w:rsidRDefault="002208A5" w:rsidP="00FE7213">
            <w:pPr>
              <w:jc w:val="both"/>
            </w:pPr>
            <w:r w:rsidRPr="007423AC">
              <w:t>Всего</w:t>
            </w:r>
          </w:p>
        </w:tc>
        <w:tc>
          <w:tcPr>
            <w:tcW w:w="4318" w:type="dxa"/>
            <w:gridSpan w:val="4"/>
          </w:tcPr>
          <w:p w:rsidR="002208A5" w:rsidRPr="007423AC" w:rsidRDefault="002208A5" w:rsidP="00FE7213">
            <w:pPr>
              <w:jc w:val="center"/>
            </w:pPr>
            <w:r w:rsidRPr="007423AC">
              <w:t>Классы</w:t>
            </w:r>
          </w:p>
        </w:tc>
      </w:tr>
      <w:tr w:rsidR="002208A5" w:rsidRPr="007423AC" w:rsidTr="00FE7213">
        <w:tc>
          <w:tcPr>
            <w:tcW w:w="637" w:type="dxa"/>
            <w:tcBorders>
              <w:top w:val="nil"/>
            </w:tcBorders>
          </w:tcPr>
          <w:p w:rsidR="002208A5" w:rsidRPr="007423AC" w:rsidRDefault="002208A5" w:rsidP="00FE7213">
            <w:pPr>
              <w:jc w:val="both"/>
            </w:pPr>
            <w:r w:rsidRPr="007423AC">
              <w:t>п/п</w:t>
            </w:r>
          </w:p>
        </w:tc>
        <w:tc>
          <w:tcPr>
            <w:tcW w:w="3828" w:type="dxa"/>
            <w:tcBorders>
              <w:top w:val="nil"/>
            </w:tcBorders>
          </w:tcPr>
          <w:p w:rsidR="002208A5" w:rsidRPr="007423AC" w:rsidRDefault="002208A5" w:rsidP="00FE7213">
            <w:pPr>
              <w:jc w:val="both"/>
            </w:pPr>
          </w:p>
        </w:tc>
        <w:tc>
          <w:tcPr>
            <w:tcW w:w="992" w:type="dxa"/>
            <w:tcBorders>
              <w:top w:val="nil"/>
            </w:tcBorders>
          </w:tcPr>
          <w:p w:rsidR="002208A5" w:rsidRPr="007423AC" w:rsidRDefault="002208A5" w:rsidP="00FE7213">
            <w:pPr>
              <w:jc w:val="both"/>
            </w:pPr>
            <w:r w:rsidRPr="007423AC">
              <w:t>(часов)</w:t>
            </w:r>
          </w:p>
        </w:tc>
        <w:tc>
          <w:tcPr>
            <w:tcW w:w="1079" w:type="dxa"/>
          </w:tcPr>
          <w:p w:rsidR="002208A5" w:rsidRPr="007423AC" w:rsidRDefault="002208A5" w:rsidP="00FE7213">
            <w:pPr>
              <w:jc w:val="both"/>
            </w:pPr>
            <w:r w:rsidRPr="007423AC">
              <w:t>1</w:t>
            </w:r>
          </w:p>
        </w:tc>
        <w:tc>
          <w:tcPr>
            <w:tcW w:w="1079" w:type="dxa"/>
          </w:tcPr>
          <w:p w:rsidR="002208A5" w:rsidRPr="007423AC" w:rsidRDefault="002208A5" w:rsidP="00FE7213">
            <w:pPr>
              <w:jc w:val="both"/>
            </w:pPr>
            <w:r w:rsidRPr="007423AC">
              <w:t>2</w:t>
            </w:r>
          </w:p>
        </w:tc>
        <w:tc>
          <w:tcPr>
            <w:tcW w:w="1079" w:type="dxa"/>
          </w:tcPr>
          <w:p w:rsidR="002208A5" w:rsidRPr="007423AC" w:rsidRDefault="002208A5" w:rsidP="00FE7213">
            <w:pPr>
              <w:jc w:val="both"/>
            </w:pPr>
            <w:r w:rsidRPr="007423AC">
              <w:t>3</w:t>
            </w:r>
          </w:p>
        </w:tc>
        <w:tc>
          <w:tcPr>
            <w:tcW w:w="1081" w:type="dxa"/>
          </w:tcPr>
          <w:p w:rsidR="002208A5" w:rsidRPr="007423AC" w:rsidRDefault="002208A5" w:rsidP="00FE7213">
            <w:pPr>
              <w:jc w:val="both"/>
            </w:pPr>
            <w:r w:rsidRPr="007423AC">
              <w:t>4</w:t>
            </w:r>
          </w:p>
        </w:tc>
      </w:tr>
      <w:tr w:rsidR="002208A5" w:rsidRPr="007423AC" w:rsidTr="00FE7213">
        <w:tc>
          <w:tcPr>
            <w:tcW w:w="637" w:type="dxa"/>
          </w:tcPr>
          <w:p w:rsidR="002208A5" w:rsidRPr="007423AC" w:rsidRDefault="002208A5" w:rsidP="00FE7213">
            <w:pPr>
              <w:jc w:val="both"/>
            </w:pPr>
            <w:r w:rsidRPr="007423AC">
              <w:t>1</w:t>
            </w:r>
          </w:p>
        </w:tc>
        <w:tc>
          <w:tcPr>
            <w:tcW w:w="3828" w:type="dxa"/>
          </w:tcPr>
          <w:p w:rsidR="002208A5" w:rsidRPr="007423AC" w:rsidRDefault="002208A5" w:rsidP="00FE7213">
            <w:pPr>
              <w:jc w:val="both"/>
            </w:pPr>
            <w:r w:rsidRPr="007423AC">
              <w:t>Основы теоретических знаний</w:t>
            </w:r>
          </w:p>
        </w:tc>
        <w:tc>
          <w:tcPr>
            <w:tcW w:w="992" w:type="dxa"/>
          </w:tcPr>
          <w:p w:rsidR="002208A5" w:rsidRPr="007423AC" w:rsidRDefault="002208A5" w:rsidP="00FE7213">
            <w:pPr>
              <w:jc w:val="center"/>
            </w:pPr>
            <w:r w:rsidRPr="007423AC">
              <w:t>21</w:t>
            </w:r>
          </w:p>
        </w:tc>
        <w:tc>
          <w:tcPr>
            <w:tcW w:w="1079" w:type="dxa"/>
          </w:tcPr>
          <w:p w:rsidR="002208A5" w:rsidRPr="007423AC" w:rsidRDefault="002208A5" w:rsidP="00FE7213">
            <w:pPr>
              <w:jc w:val="center"/>
            </w:pPr>
            <w:r w:rsidRPr="007423AC">
              <w:t>3</w:t>
            </w:r>
          </w:p>
        </w:tc>
        <w:tc>
          <w:tcPr>
            <w:tcW w:w="1079" w:type="dxa"/>
          </w:tcPr>
          <w:p w:rsidR="002208A5" w:rsidRPr="007423AC" w:rsidRDefault="002208A5" w:rsidP="00FE7213">
            <w:pPr>
              <w:jc w:val="center"/>
            </w:pPr>
            <w:r w:rsidRPr="007423AC">
              <w:t>6</w:t>
            </w:r>
          </w:p>
        </w:tc>
        <w:tc>
          <w:tcPr>
            <w:tcW w:w="1079" w:type="dxa"/>
          </w:tcPr>
          <w:p w:rsidR="002208A5" w:rsidRPr="007423AC" w:rsidRDefault="002208A5" w:rsidP="00FE7213">
            <w:pPr>
              <w:jc w:val="center"/>
            </w:pPr>
            <w:r w:rsidRPr="007423AC">
              <w:t>6</w:t>
            </w:r>
          </w:p>
        </w:tc>
        <w:tc>
          <w:tcPr>
            <w:tcW w:w="1081" w:type="dxa"/>
          </w:tcPr>
          <w:p w:rsidR="002208A5" w:rsidRPr="007423AC" w:rsidRDefault="002208A5" w:rsidP="00FE7213">
            <w:pPr>
              <w:jc w:val="center"/>
            </w:pPr>
            <w:r w:rsidRPr="007423AC">
              <w:t>6</w:t>
            </w:r>
          </w:p>
        </w:tc>
      </w:tr>
      <w:tr w:rsidR="002208A5" w:rsidRPr="007423AC" w:rsidTr="00FE7213">
        <w:tc>
          <w:tcPr>
            <w:tcW w:w="637" w:type="dxa"/>
          </w:tcPr>
          <w:p w:rsidR="002208A5" w:rsidRPr="007423AC" w:rsidRDefault="002208A5" w:rsidP="00FE7213">
            <w:pPr>
              <w:jc w:val="both"/>
            </w:pPr>
            <w:r w:rsidRPr="007423AC">
              <w:t>2</w:t>
            </w:r>
          </w:p>
        </w:tc>
        <w:tc>
          <w:tcPr>
            <w:tcW w:w="3828" w:type="dxa"/>
          </w:tcPr>
          <w:p w:rsidR="002208A5" w:rsidRPr="007423AC" w:rsidRDefault="002208A5" w:rsidP="00FE7213">
            <w:pPr>
              <w:jc w:val="both"/>
            </w:pPr>
            <w:r w:rsidRPr="007423AC">
              <w:t>Способы двигательной деятельности</w:t>
            </w:r>
          </w:p>
        </w:tc>
        <w:tc>
          <w:tcPr>
            <w:tcW w:w="992" w:type="dxa"/>
          </w:tcPr>
          <w:p w:rsidR="002208A5" w:rsidRPr="007423AC" w:rsidRDefault="002208A5" w:rsidP="00FE7213">
            <w:pPr>
              <w:jc w:val="center"/>
            </w:pPr>
            <w:r w:rsidRPr="007423AC">
              <w:t>324</w:t>
            </w:r>
          </w:p>
        </w:tc>
        <w:tc>
          <w:tcPr>
            <w:tcW w:w="1079" w:type="dxa"/>
          </w:tcPr>
          <w:p w:rsidR="002208A5" w:rsidRPr="007423AC" w:rsidRDefault="002208A5" w:rsidP="00FE7213">
            <w:pPr>
              <w:jc w:val="center"/>
            </w:pPr>
            <w:r w:rsidRPr="007423AC">
              <w:t>84</w:t>
            </w:r>
          </w:p>
        </w:tc>
        <w:tc>
          <w:tcPr>
            <w:tcW w:w="1079" w:type="dxa"/>
          </w:tcPr>
          <w:p w:rsidR="002208A5" w:rsidRPr="007423AC" w:rsidRDefault="002208A5" w:rsidP="00FE7213">
            <w:pPr>
              <w:jc w:val="center"/>
            </w:pPr>
            <w:r w:rsidRPr="007423AC">
              <w:t>82</w:t>
            </w:r>
          </w:p>
        </w:tc>
        <w:tc>
          <w:tcPr>
            <w:tcW w:w="1079" w:type="dxa"/>
          </w:tcPr>
          <w:p w:rsidR="002208A5" w:rsidRPr="007423AC" w:rsidRDefault="002208A5" w:rsidP="00FE7213">
            <w:pPr>
              <w:jc w:val="center"/>
            </w:pPr>
            <w:r w:rsidRPr="007423AC">
              <w:t>80</w:t>
            </w:r>
          </w:p>
        </w:tc>
        <w:tc>
          <w:tcPr>
            <w:tcW w:w="1081" w:type="dxa"/>
          </w:tcPr>
          <w:p w:rsidR="002208A5" w:rsidRPr="007423AC" w:rsidRDefault="002208A5" w:rsidP="00FE7213">
            <w:pPr>
              <w:jc w:val="center"/>
            </w:pPr>
            <w:r w:rsidRPr="007423AC">
              <w:t>78</w:t>
            </w:r>
          </w:p>
        </w:tc>
      </w:tr>
      <w:tr w:rsidR="002208A5" w:rsidRPr="007423AC" w:rsidTr="00FE7213">
        <w:tc>
          <w:tcPr>
            <w:tcW w:w="637" w:type="dxa"/>
          </w:tcPr>
          <w:p w:rsidR="002208A5" w:rsidRPr="007423AC" w:rsidRDefault="002208A5" w:rsidP="00FE7213">
            <w:pPr>
              <w:jc w:val="both"/>
            </w:pPr>
            <w:r w:rsidRPr="007423AC">
              <w:t>2.1</w:t>
            </w:r>
          </w:p>
        </w:tc>
        <w:tc>
          <w:tcPr>
            <w:tcW w:w="3828" w:type="dxa"/>
          </w:tcPr>
          <w:p w:rsidR="002208A5" w:rsidRPr="007423AC" w:rsidRDefault="002208A5" w:rsidP="00FE7213">
            <w:pPr>
              <w:jc w:val="both"/>
            </w:pPr>
            <w:r w:rsidRPr="007423AC">
              <w:t>Вращения, падения, равновесия</w:t>
            </w:r>
          </w:p>
        </w:tc>
        <w:tc>
          <w:tcPr>
            <w:tcW w:w="992" w:type="dxa"/>
          </w:tcPr>
          <w:p w:rsidR="002208A5" w:rsidRPr="007423AC" w:rsidRDefault="002208A5" w:rsidP="00FE7213">
            <w:pPr>
              <w:jc w:val="center"/>
            </w:pPr>
            <w:r w:rsidRPr="007423AC">
              <w:t>32</w:t>
            </w:r>
          </w:p>
        </w:tc>
        <w:tc>
          <w:tcPr>
            <w:tcW w:w="1079" w:type="dxa"/>
          </w:tcPr>
          <w:p w:rsidR="002208A5" w:rsidRPr="007423AC" w:rsidRDefault="002208A5" w:rsidP="00FE7213">
            <w:pPr>
              <w:jc w:val="center"/>
            </w:pPr>
            <w:r w:rsidRPr="007423AC">
              <w:t>10</w:t>
            </w:r>
          </w:p>
        </w:tc>
        <w:tc>
          <w:tcPr>
            <w:tcW w:w="1079" w:type="dxa"/>
          </w:tcPr>
          <w:p w:rsidR="002208A5" w:rsidRPr="007423AC" w:rsidRDefault="002208A5" w:rsidP="00FE7213">
            <w:pPr>
              <w:jc w:val="center"/>
            </w:pPr>
            <w:r w:rsidRPr="007423AC">
              <w:t>8</w:t>
            </w:r>
          </w:p>
        </w:tc>
        <w:tc>
          <w:tcPr>
            <w:tcW w:w="1079" w:type="dxa"/>
          </w:tcPr>
          <w:p w:rsidR="002208A5" w:rsidRPr="007423AC" w:rsidRDefault="002208A5" w:rsidP="00FE7213">
            <w:pPr>
              <w:jc w:val="center"/>
            </w:pPr>
            <w:r w:rsidRPr="007423AC">
              <w:t>8</w:t>
            </w:r>
          </w:p>
        </w:tc>
        <w:tc>
          <w:tcPr>
            <w:tcW w:w="1081" w:type="dxa"/>
          </w:tcPr>
          <w:p w:rsidR="002208A5" w:rsidRPr="007423AC" w:rsidRDefault="002208A5" w:rsidP="00FE7213">
            <w:pPr>
              <w:jc w:val="center"/>
            </w:pPr>
            <w:r w:rsidRPr="007423AC">
              <w:t>6</w:t>
            </w:r>
          </w:p>
        </w:tc>
      </w:tr>
      <w:tr w:rsidR="002208A5" w:rsidRPr="007423AC" w:rsidTr="00FE7213">
        <w:tc>
          <w:tcPr>
            <w:tcW w:w="637" w:type="dxa"/>
          </w:tcPr>
          <w:p w:rsidR="002208A5" w:rsidRPr="007423AC" w:rsidRDefault="002208A5" w:rsidP="00FE7213">
            <w:pPr>
              <w:jc w:val="both"/>
            </w:pPr>
            <w:r w:rsidRPr="007423AC">
              <w:t>2.2</w:t>
            </w:r>
          </w:p>
        </w:tc>
        <w:tc>
          <w:tcPr>
            <w:tcW w:w="3828" w:type="dxa"/>
          </w:tcPr>
          <w:p w:rsidR="002208A5" w:rsidRPr="007423AC" w:rsidRDefault="002208A5" w:rsidP="00FE7213">
            <w:pPr>
              <w:jc w:val="both"/>
            </w:pPr>
            <w:r w:rsidRPr="007423AC">
              <w:t>Передвижения</w:t>
            </w:r>
          </w:p>
        </w:tc>
        <w:tc>
          <w:tcPr>
            <w:tcW w:w="992" w:type="dxa"/>
          </w:tcPr>
          <w:p w:rsidR="002208A5" w:rsidRPr="007423AC" w:rsidRDefault="002208A5" w:rsidP="00FE7213">
            <w:pPr>
              <w:jc w:val="center"/>
            </w:pPr>
            <w:r w:rsidRPr="007423AC">
              <w:t>60</w:t>
            </w:r>
          </w:p>
        </w:tc>
        <w:tc>
          <w:tcPr>
            <w:tcW w:w="1079" w:type="dxa"/>
          </w:tcPr>
          <w:p w:rsidR="002208A5" w:rsidRPr="007423AC" w:rsidRDefault="002208A5" w:rsidP="00FE7213">
            <w:pPr>
              <w:jc w:val="center"/>
            </w:pPr>
            <w:r w:rsidRPr="007423AC">
              <w:t>16</w:t>
            </w:r>
          </w:p>
        </w:tc>
        <w:tc>
          <w:tcPr>
            <w:tcW w:w="1079" w:type="dxa"/>
          </w:tcPr>
          <w:p w:rsidR="002208A5" w:rsidRPr="007423AC" w:rsidRDefault="002208A5" w:rsidP="00FE7213">
            <w:pPr>
              <w:jc w:val="center"/>
            </w:pPr>
            <w:r w:rsidRPr="007423AC">
              <w:t>16</w:t>
            </w:r>
          </w:p>
        </w:tc>
        <w:tc>
          <w:tcPr>
            <w:tcW w:w="1079" w:type="dxa"/>
          </w:tcPr>
          <w:p w:rsidR="002208A5" w:rsidRPr="007423AC" w:rsidRDefault="002208A5" w:rsidP="00FE7213">
            <w:pPr>
              <w:jc w:val="center"/>
            </w:pPr>
            <w:r w:rsidRPr="007423AC">
              <w:t>14</w:t>
            </w:r>
          </w:p>
        </w:tc>
        <w:tc>
          <w:tcPr>
            <w:tcW w:w="1081" w:type="dxa"/>
          </w:tcPr>
          <w:p w:rsidR="002208A5" w:rsidRPr="007423AC" w:rsidRDefault="002208A5" w:rsidP="00FE7213">
            <w:pPr>
              <w:jc w:val="center"/>
            </w:pPr>
            <w:r w:rsidRPr="007423AC">
              <w:t>14</w:t>
            </w:r>
          </w:p>
        </w:tc>
      </w:tr>
      <w:tr w:rsidR="002208A5" w:rsidRPr="007423AC" w:rsidTr="00FE7213">
        <w:tc>
          <w:tcPr>
            <w:tcW w:w="637" w:type="dxa"/>
          </w:tcPr>
          <w:p w:rsidR="002208A5" w:rsidRPr="007423AC" w:rsidRDefault="002208A5" w:rsidP="00FE7213">
            <w:pPr>
              <w:jc w:val="both"/>
            </w:pPr>
            <w:r w:rsidRPr="007423AC">
              <w:t>2.3</w:t>
            </w:r>
          </w:p>
        </w:tc>
        <w:tc>
          <w:tcPr>
            <w:tcW w:w="3828" w:type="dxa"/>
          </w:tcPr>
          <w:p w:rsidR="002208A5" w:rsidRPr="007423AC" w:rsidRDefault="002208A5" w:rsidP="00FE7213">
            <w:pPr>
              <w:jc w:val="both"/>
            </w:pPr>
            <w:r w:rsidRPr="007423AC">
              <w:t>Преодоление препятствий</w:t>
            </w:r>
          </w:p>
        </w:tc>
        <w:tc>
          <w:tcPr>
            <w:tcW w:w="992" w:type="dxa"/>
          </w:tcPr>
          <w:p w:rsidR="002208A5" w:rsidRPr="007423AC" w:rsidRDefault="002208A5" w:rsidP="00FE7213">
            <w:pPr>
              <w:jc w:val="center"/>
            </w:pPr>
            <w:r w:rsidRPr="007423AC">
              <w:t>56</w:t>
            </w:r>
          </w:p>
        </w:tc>
        <w:tc>
          <w:tcPr>
            <w:tcW w:w="1079" w:type="dxa"/>
          </w:tcPr>
          <w:p w:rsidR="002208A5" w:rsidRPr="007423AC" w:rsidRDefault="002208A5" w:rsidP="00FE7213">
            <w:pPr>
              <w:jc w:val="center"/>
            </w:pPr>
            <w:r w:rsidRPr="007423AC">
              <w:t>14</w:t>
            </w:r>
          </w:p>
        </w:tc>
        <w:tc>
          <w:tcPr>
            <w:tcW w:w="1079" w:type="dxa"/>
          </w:tcPr>
          <w:p w:rsidR="002208A5" w:rsidRPr="007423AC" w:rsidRDefault="002208A5" w:rsidP="00FE7213">
            <w:pPr>
              <w:jc w:val="center"/>
            </w:pPr>
            <w:r w:rsidRPr="007423AC">
              <w:t>14</w:t>
            </w:r>
          </w:p>
        </w:tc>
        <w:tc>
          <w:tcPr>
            <w:tcW w:w="1079" w:type="dxa"/>
          </w:tcPr>
          <w:p w:rsidR="002208A5" w:rsidRPr="007423AC" w:rsidRDefault="002208A5" w:rsidP="00FE7213">
            <w:pPr>
              <w:jc w:val="center"/>
            </w:pPr>
            <w:r w:rsidRPr="007423AC">
              <w:t>14</w:t>
            </w:r>
          </w:p>
        </w:tc>
        <w:tc>
          <w:tcPr>
            <w:tcW w:w="1081" w:type="dxa"/>
          </w:tcPr>
          <w:p w:rsidR="002208A5" w:rsidRPr="007423AC" w:rsidRDefault="002208A5" w:rsidP="00FE7213">
            <w:pPr>
              <w:jc w:val="center"/>
            </w:pPr>
            <w:r w:rsidRPr="007423AC">
              <w:t>14</w:t>
            </w:r>
          </w:p>
        </w:tc>
      </w:tr>
      <w:tr w:rsidR="002208A5" w:rsidRPr="007423AC" w:rsidTr="00FE7213">
        <w:tc>
          <w:tcPr>
            <w:tcW w:w="637" w:type="dxa"/>
          </w:tcPr>
          <w:p w:rsidR="002208A5" w:rsidRPr="007423AC" w:rsidRDefault="002208A5" w:rsidP="00FE7213">
            <w:pPr>
              <w:jc w:val="both"/>
            </w:pPr>
            <w:r w:rsidRPr="007423AC">
              <w:t>2.4</w:t>
            </w:r>
          </w:p>
        </w:tc>
        <w:tc>
          <w:tcPr>
            <w:tcW w:w="3828" w:type="dxa"/>
          </w:tcPr>
          <w:p w:rsidR="002208A5" w:rsidRPr="007423AC" w:rsidRDefault="002208A5" w:rsidP="00FE7213">
            <w:pPr>
              <w:jc w:val="both"/>
            </w:pPr>
            <w:r w:rsidRPr="007423AC">
              <w:t>Лазание</w:t>
            </w:r>
          </w:p>
        </w:tc>
        <w:tc>
          <w:tcPr>
            <w:tcW w:w="992" w:type="dxa"/>
          </w:tcPr>
          <w:p w:rsidR="002208A5" w:rsidRPr="007423AC" w:rsidRDefault="002208A5" w:rsidP="00FE7213">
            <w:pPr>
              <w:jc w:val="center"/>
            </w:pPr>
            <w:r w:rsidRPr="007423AC">
              <w:t>48</w:t>
            </w:r>
          </w:p>
        </w:tc>
        <w:tc>
          <w:tcPr>
            <w:tcW w:w="1079" w:type="dxa"/>
          </w:tcPr>
          <w:p w:rsidR="002208A5" w:rsidRPr="007423AC" w:rsidRDefault="002208A5" w:rsidP="00FE7213">
            <w:pPr>
              <w:jc w:val="center"/>
            </w:pPr>
            <w:r w:rsidRPr="007423AC">
              <w:t>12</w:t>
            </w:r>
          </w:p>
        </w:tc>
        <w:tc>
          <w:tcPr>
            <w:tcW w:w="1079" w:type="dxa"/>
          </w:tcPr>
          <w:p w:rsidR="002208A5" w:rsidRPr="007423AC" w:rsidRDefault="002208A5" w:rsidP="00FE7213">
            <w:pPr>
              <w:jc w:val="center"/>
            </w:pPr>
            <w:r w:rsidRPr="007423AC">
              <w:t>12</w:t>
            </w:r>
          </w:p>
        </w:tc>
        <w:tc>
          <w:tcPr>
            <w:tcW w:w="1079" w:type="dxa"/>
          </w:tcPr>
          <w:p w:rsidR="002208A5" w:rsidRPr="007423AC" w:rsidRDefault="002208A5" w:rsidP="00FE7213">
            <w:pPr>
              <w:jc w:val="center"/>
            </w:pPr>
            <w:r w:rsidRPr="007423AC">
              <w:t>12</w:t>
            </w:r>
          </w:p>
        </w:tc>
        <w:tc>
          <w:tcPr>
            <w:tcW w:w="1081" w:type="dxa"/>
          </w:tcPr>
          <w:p w:rsidR="002208A5" w:rsidRPr="007423AC" w:rsidRDefault="002208A5" w:rsidP="00FE7213">
            <w:pPr>
              <w:jc w:val="center"/>
            </w:pPr>
            <w:r w:rsidRPr="007423AC">
              <w:t>12</w:t>
            </w:r>
          </w:p>
        </w:tc>
      </w:tr>
      <w:tr w:rsidR="002208A5" w:rsidRPr="007423AC" w:rsidTr="00FE7213">
        <w:tc>
          <w:tcPr>
            <w:tcW w:w="637" w:type="dxa"/>
          </w:tcPr>
          <w:p w:rsidR="002208A5" w:rsidRPr="007423AC" w:rsidRDefault="002208A5" w:rsidP="00FE7213">
            <w:pPr>
              <w:jc w:val="both"/>
            </w:pPr>
            <w:r w:rsidRPr="007423AC">
              <w:t>2.5</w:t>
            </w:r>
          </w:p>
        </w:tc>
        <w:tc>
          <w:tcPr>
            <w:tcW w:w="3828" w:type="dxa"/>
          </w:tcPr>
          <w:p w:rsidR="002208A5" w:rsidRPr="007423AC" w:rsidRDefault="002208A5" w:rsidP="00FE7213">
            <w:pPr>
              <w:jc w:val="both"/>
            </w:pPr>
            <w:r w:rsidRPr="007423AC">
              <w:t>Взаимодействие с партнером</w:t>
            </w:r>
          </w:p>
        </w:tc>
        <w:tc>
          <w:tcPr>
            <w:tcW w:w="992" w:type="dxa"/>
          </w:tcPr>
          <w:p w:rsidR="002208A5" w:rsidRPr="007423AC" w:rsidRDefault="002208A5" w:rsidP="00FE7213">
            <w:pPr>
              <w:jc w:val="center"/>
            </w:pPr>
            <w:r w:rsidRPr="007423AC">
              <w:t>48</w:t>
            </w:r>
          </w:p>
        </w:tc>
        <w:tc>
          <w:tcPr>
            <w:tcW w:w="1079" w:type="dxa"/>
          </w:tcPr>
          <w:p w:rsidR="002208A5" w:rsidRPr="007423AC" w:rsidRDefault="002208A5" w:rsidP="00FE7213">
            <w:pPr>
              <w:jc w:val="center"/>
            </w:pPr>
            <w:r w:rsidRPr="007423AC">
              <w:t>10</w:t>
            </w:r>
          </w:p>
        </w:tc>
        <w:tc>
          <w:tcPr>
            <w:tcW w:w="1079" w:type="dxa"/>
          </w:tcPr>
          <w:p w:rsidR="002208A5" w:rsidRPr="007423AC" w:rsidRDefault="002208A5" w:rsidP="00FE7213">
            <w:pPr>
              <w:jc w:val="center"/>
            </w:pPr>
            <w:r w:rsidRPr="007423AC">
              <w:t>12</w:t>
            </w:r>
          </w:p>
        </w:tc>
        <w:tc>
          <w:tcPr>
            <w:tcW w:w="1079" w:type="dxa"/>
          </w:tcPr>
          <w:p w:rsidR="002208A5" w:rsidRPr="007423AC" w:rsidRDefault="002208A5" w:rsidP="00FE7213">
            <w:pPr>
              <w:jc w:val="center"/>
            </w:pPr>
            <w:r w:rsidRPr="007423AC">
              <w:t>12</w:t>
            </w:r>
          </w:p>
        </w:tc>
        <w:tc>
          <w:tcPr>
            <w:tcW w:w="1081" w:type="dxa"/>
          </w:tcPr>
          <w:p w:rsidR="002208A5" w:rsidRPr="007423AC" w:rsidRDefault="002208A5" w:rsidP="00FE7213">
            <w:pPr>
              <w:jc w:val="center"/>
            </w:pPr>
            <w:r w:rsidRPr="007423AC">
              <w:t>14</w:t>
            </w:r>
          </w:p>
        </w:tc>
      </w:tr>
      <w:tr w:rsidR="002208A5" w:rsidRPr="007423AC" w:rsidTr="00FE7213">
        <w:tc>
          <w:tcPr>
            <w:tcW w:w="637" w:type="dxa"/>
          </w:tcPr>
          <w:p w:rsidR="002208A5" w:rsidRPr="007423AC" w:rsidRDefault="002208A5" w:rsidP="00FE7213">
            <w:pPr>
              <w:jc w:val="both"/>
            </w:pPr>
            <w:r w:rsidRPr="007423AC">
              <w:t>2.6</w:t>
            </w:r>
          </w:p>
        </w:tc>
        <w:tc>
          <w:tcPr>
            <w:tcW w:w="3828" w:type="dxa"/>
          </w:tcPr>
          <w:p w:rsidR="002208A5" w:rsidRPr="007423AC" w:rsidRDefault="002208A5" w:rsidP="00FE7213">
            <w:pPr>
              <w:jc w:val="both"/>
            </w:pPr>
            <w:r w:rsidRPr="007423AC">
              <w:t>Взаимодействие с предметом.</w:t>
            </w:r>
          </w:p>
        </w:tc>
        <w:tc>
          <w:tcPr>
            <w:tcW w:w="992" w:type="dxa"/>
          </w:tcPr>
          <w:p w:rsidR="002208A5" w:rsidRPr="007423AC" w:rsidRDefault="002208A5" w:rsidP="00FE7213">
            <w:pPr>
              <w:jc w:val="center"/>
            </w:pPr>
            <w:r w:rsidRPr="007423AC">
              <w:t>48</w:t>
            </w:r>
          </w:p>
        </w:tc>
        <w:tc>
          <w:tcPr>
            <w:tcW w:w="1079" w:type="dxa"/>
          </w:tcPr>
          <w:p w:rsidR="002208A5" w:rsidRPr="007423AC" w:rsidRDefault="002208A5" w:rsidP="00FE7213">
            <w:pPr>
              <w:jc w:val="center"/>
            </w:pPr>
            <w:r w:rsidRPr="007423AC">
              <w:t>12</w:t>
            </w:r>
          </w:p>
        </w:tc>
        <w:tc>
          <w:tcPr>
            <w:tcW w:w="1079" w:type="dxa"/>
          </w:tcPr>
          <w:p w:rsidR="002208A5" w:rsidRPr="007423AC" w:rsidRDefault="002208A5" w:rsidP="00FE7213">
            <w:pPr>
              <w:jc w:val="center"/>
            </w:pPr>
            <w:r w:rsidRPr="007423AC">
              <w:t>12</w:t>
            </w:r>
          </w:p>
        </w:tc>
        <w:tc>
          <w:tcPr>
            <w:tcW w:w="1079" w:type="dxa"/>
          </w:tcPr>
          <w:p w:rsidR="002208A5" w:rsidRPr="007423AC" w:rsidRDefault="002208A5" w:rsidP="00FE7213">
            <w:pPr>
              <w:jc w:val="center"/>
            </w:pPr>
            <w:r w:rsidRPr="007423AC">
              <w:t>12</w:t>
            </w:r>
          </w:p>
        </w:tc>
        <w:tc>
          <w:tcPr>
            <w:tcW w:w="1081" w:type="dxa"/>
          </w:tcPr>
          <w:p w:rsidR="002208A5" w:rsidRPr="007423AC" w:rsidRDefault="002208A5" w:rsidP="00FE7213">
            <w:pPr>
              <w:jc w:val="center"/>
            </w:pPr>
            <w:r w:rsidRPr="007423AC">
              <w:t>12</w:t>
            </w:r>
          </w:p>
        </w:tc>
      </w:tr>
      <w:tr w:rsidR="002208A5" w:rsidRPr="007423AC" w:rsidTr="00FE7213">
        <w:tc>
          <w:tcPr>
            <w:tcW w:w="637" w:type="dxa"/>
          </w:tcPr>
          <w:p w:rsidR="002208A5" w:rsidRPr="007423AC" w:rsidRDefault="002208A5" w:rsidP="00FE7213">
            <w:pPr>
              <w:jc w:val="both"/>
            </w:pPr>
            <w:r w:rsidRPr="007423AC">
              <w:t>2.7</w:t>
            </w:r>
          </w:p>
        </w:tc>
        <w:tc>
          <w:tcPr>
            <w:tcW w:w="3828" w:type="dxa"/>
          </w:tcPr>
          <w:p w:rsidR="002208A5" w:rsidRPr="007423AC" w:rsidRDefault="002208A5" w:rsidP="00FE7213">
            <w:pPr>
              <w:jc w:val="both"/>
            </w:pPr>
            <w:r w:rsidRPr="007423AC">
              <w:t>Ритмодинамика</w:t>
            </w:r>
          </w:p>
        </w:tc>
        <w:tc>
          <w:tcPr>
            <w:tcW w:w="992" w:type="dxa"/>
          </w:tcPr>
          <w:p w:rsidR="002208A5" w:rsidRPr="007423AC" w:rsidRDefault="002208A5" w:rsidP="00FE7213">
            <w:pPr>
              <w:jc w:val="center"/>
            </w:pPr>
            <w:r w:rsidRPr="007423AC">
              <w:t>32</w:t>
            </w:r>
          </w:p>
        </w:tc>
        <w:tc>
          <w:tcPr>
            <w:tcW w:w="1079" w:type="dxa"/>
          </w:tcPr>
          <w:p w:rsidR="002208A5" w:rsidRPr="007423AC" w:rsidRDefault="002208A5" w:rsidP="00FE7213">
            <w:pPr>
              <w:jc w:val="center"/>
            </w:pPr>
            <w:r w:rsidRPr="007423AC">
              <w:t>10</w:t>
            </w:r>
          </w:p>
        </w:tc>
        <w:tc>
          <w:tcPr>
            <w:tcW w:w="1079" w:type="dxa"/>
          </w:tcPr>
          <w:p w:rsidR="002208A5" w:rsidRPr="007423AC" w:rsidRDefault="002208A5" w:rsidP="00FE7213">
            <w:pPr>
              <w:jc w:val="center"/>
            </w:pPr>
            <w:r w:rsidRPr="007423AC">
              <w:t>8</w:t>
            </w:r>
          </w:p>
        </w:tc>
        <w:tc>
          <w:tcPr>
            <w:tcW w:w="1079" w:type="dxa"/>
          </w:tcPr>
          <w:p w:rsidR="002208A5" w:rsidRPr="007423AC" w:rsidRDefault="002208A5" w:rsidP="00FE7213">
            <w:pPr>
              <w:jc w:val="center"/>
            </w:pPr>
            <w:r w:rsidRPr="007423AC">
              <w:t>8</w:t>
            </w:r>
          </w:p>
        </w:tc>
        <w:tc>
          <w:tcPr>
            <w:tcW w:w="1081" w:type="dxa"/>
          </w:tcPr>
          <w:p w:rsidR="002208A5" w:rsidRPr="007423AC" w:rsidRDefault="002208A5" w:rsidP="00FE7213">
            <w:pPr>
              <w:jc w:val="center"/>
            </w:pPr>
            <w:r w:rsidRPr="007423AC">
              <w:t>6</w:t>
            </w:r>
          </w:p>
        </w:tc>
      </w:tr>
      <w:tr w:rsidR="002208A5" w:rsidRPr="007423AC" w:rsidTr="00FE7213">
        <w:tc>
          <w:tcPr>
            <w:tcW w:w="637" w:type="dxa"/>
          </w:tcPr>
          <w:p w:rsidR="002208A5" w:rsidRPr="007423AC" w:rsidRDefault="002208A5" w:rsidP="00FE7213">
            <w:pPr>
              <w:jc w:val="both"/>
            </w:pPr>
            <w:r w:rsidRPr="007423AC">
              <w:t>3</w:t>
            </w:r>
          </w:p>
        </w:tc>
        <w:tc>
          <w:tcPr>
            <w:tcW w:w="3828" w:type="dxa"/>
          </w:tcPr>
          <w:p w:rsidR="002208A5" w:rsidRPr="007423AC" w:rsidRDefault="002208A5" w:rsidP="00FE7213">
            <w:pPr>
              <w:jc w:val="both"/>
            </w:pPr>
            <w:r w:rsidRPr="007423AC">
              <w:t>Физическая подготовка</w:t>
            </w:r>
          </w:p>
        </w:tc>
        <w:tc>
          <w:tcPr>
            <w:tcW w:w="992" w:type="dxa"/>
          </w:tcPr>
          <w:p w:rsidR="002208A5" w:rsidRPr="007423AC" w:rsidRDefault="002208A5" w:rsidP="00FE7213">
            <w:pPr>
              <w:jc w:val="center"/>
            </w:pPr>
            <w:r w:rsidRPr="007423AC">
              <w:t>60</w:t>
            </w:r>
          </w:p>
        </w:tc>
        <w:tc>
          <w:tcPr>
            <w:tcW w:w="1079" w:type="dxa"/>
          </w:tcPr>
          <w:p w:rsidR="002208A5" w:rsidRPr="007423AC" w:rsidRDefault="002208A5" w:rsidP="00FE7213">
            <w:pPr>
              <w:jc w:val="center"/>
            </w:pPr>
            <w:r w:rsidRPr="007423AC">
              <w:t>12</w:t>
            </w:r>
          </w:p>
        </w:tc>
        <w:tc>
          <w:tcPr>
            <w:tcW w:w="1079" w:type="dxa"/>
          </w:tcPr>
          <w:p w:rsidR="002208A5" w:rsidRPr="007423AC" w:rsidRDefault="002208A5" w:rsidP="00FE7213">
            <w:pPr>
              <w:jc w:val="center"/>
            </w:pPr>
            <w:r w:rsidRPr="007423AC">
              <w:t>14</w:t>
            </w:r>
          </w:p>
        </w:tc>
        <w:tc>
          <w:tcPr>
            <w:tcW w:w="1079" w:type="dxa"/>
          </w:tcPr>
          <w:p w:rsidR="002208A5" w:rsidRPr="007423AC" w:rsidRDefault="002208A5" w:rsidP="00FE7213">
            <w:pPr>
              <w:jc w:val="center"/>
            </w:pPr>
            <w:r w:rsidRPr="007423AC">
              <w:t>16</w:t>
            </w:r>
          </w:p>
        </w:tc>
        <w:tc>
          <w:tcPr>
            <w:tcW w:w="1081" w:type="dxa"/>
          </w:tcPr>
          <w:p w:rsidR="002208A5" w:rsidRPr="007423AC" w:rsidRDefault="002208A5" w:rsidP="00FE7213">
            <w:pPr>
              <w:jc w:val="center"/>
            </w:pPr>
            <w:r w:rsidRPr="007423AC">
              <w:t>18</w:t>
            </w:r>
          </w:p>
        </w:tc>
      </w:tr>
      <w:tr w:rsidR="002208A5" w:rsidRPr="007423AC" w:rsidTr="00FE7213">
        <w:tc>
          <w:tcPr>
            <w:tcW w:w="637" w:type="dxa"/>
          </w:tcPr>
          <w:p w:rsidR="002208A5" w:rsidRPr="007423AC" w:rsidRDefault="002208A5" w:rsidP="00FE7213">
            <w:pPr>
              <w:jc w:val="both"/>
            </w:pPr>
            <w:r w:rsidRPr="007423AC">
              <w:t>3.1</w:t>
            </w:r>
          </w:p>
        </w:tc>
        <w:tc>
          <w:tcPr>
            <w:tcW w:w="3828" w:type="dxa"/>
          </w:tcPr>
          <w:p w:rsidR="002208A5" w:rsidRPr="007423AC" w:rsidRDefault="002208A5" w:rsidP="00FE7213">
            <w:pPr>
              <w:jc w:val="both"/>
            </w:pPr>
            <w:r w:rsidRPr="007423AC">
              <w:t>Развитие быстроты</w:t>
            </w:r>
          </w:p>
        </w:tc>
        <w:tc>
          <w:tcPr>
            <w:tcW w:w="992" w:type="dxa"/>
          </w:tcPr>
          <w:p w:rsidR="002208A5" w:rsidRPr="007423AC" w:rsidRDefault="002208A5" w:rsidP="00FE7213">
            <w:pPr>
              <w:jc w:val="center"/>
            </w:pPr>
            <w:r w:rsidRPr="007423AC">
              <w:t>17</w:t>
            </w:r>
          </w:p>
        </w:tc>
        <w:tc>
          <w:tcPr>
            <w:tcW w:w="1079" w:type="dxa"/>
          </w:tcPr>
          <w:p w:rsidR="002208A5" w:rsidRPr="007423AC" w:rsidRDefault="002208A5" w:rsidP="00FE7213">
            <w:pPr>
              <w:jc w:val="center"/>
            </w:pPr>
            <w:r w:rsidRPr="007423AC">
              <w:t>4</w:t>
            </w:r>
          </w:p>
        </w:tc>
        <w:tc>
          <w:tcPr>
            <w:tcW w:w="1079" w:type="dxa"/>
          </w:tcPr>
          <w:p w:rsidR="002208A5" w:rsidRPr="007423AC" w:rsidRDefault="002208A5" w:rsidP="00FE7213">
            <w:pPr>
              <w:jc w:val="center"/>
            </w:pPr>
            <w:r w:rsidRPr="007423AC">
              <w:t>4</w:t>
            </w:r>
          </w:p>
        </w:tc>
        <w:tc>
          <w:tcPr>
            <w:tcW w:w="1079" w:type="dxa"/>
          </w:tcPr>
          <w:p w:rsidR="002208A5" w:rsidRPr="007423AC" w:rsidRDefault="002208A5" w:rsidP="00FE7213">
            <w:pPr>
              <w:jc w:val="center"/>
            </w:pPr>
            <w:r w:rsidRPr="007423AC">
              <w:t>4</w:t>
            </w:r>
          </w:p>
        </w:tc>
        <w:tc>
          <w:tcPr>
            <w:tcW w:w="1081" w:type="dxa"/>
          </w:tcPr>
          <w:p w:rsidR="002208A5" w:rsidRPr="007423AC" w:rsidRDefault="002208A5" w:rsidP="00FE7213">
            <w:pPr>
              <w:jc w:val="center"/>
            </w:pPr>
            <w:r w:rsidRPr="007423AC">
              <w:t>5</w:t>
            </w:r>
          </w:p>
        </w:tc>
      </w:tr>
      <w:tr w:rsidR="002208A5" w:rsidRPr="007423AC" w:rsidTr="00FE7213">
        <w:tc>
          <w:tcPr>
            <w:tcW w:w="637" w:type="dxa"/>
          </w:tcPr>
          <w:p w:rsidR="002208A5" w:rsidRPr="007423AC" w:rsidRDefault="002208A5" w:rsidP="00FE7213">
            <w:pPr>
              <w:jc w:val="both"/>
            </w:pPr>
            <w:r w:rsidRPr="007423AC">
              <w:t>3.2</w:t>
            </w:r>
          </w:p>
        </w:tc>
        <w:tc>
          <w:tcPr>
            <w:tcW w:w="3828" w:type="dxa"/>
          </w:tcPr>
          <w:p w:rsidR="002208A5" w:rsidRPr="007423AC" w:rsidRDefault="002208A5" w:rsidP="00FE7213">
            <w:pPr>
              <w:jc w:val="both"/>
            </w:pPr>
            <w:r w:rsidRPr="007423AC">
              <w:t>Развитие ловкости</w:t>
            </w:r>
          </w:p>
        </w:tc>
        <w:tc>
          <w:tcPr>
            <w:tcW w:w="992" w:type="dxa"/>
          </w:tcPr>
          <w:p w:rsidR="002208A5" w:rsidRPr="007423AC" w:rsidRDefault="002208A5" w:rsidP="00FE7213">
            <w:pPr>
              <w:jc w:val="center"/>
            </w:pPr>
            <w:r w:rsidRPr="007423AC">
              <w:t>17</w:t>
            </w:r>
          </w:p>
        </w:tc>
        <w:tc>
          <w:tcPr>
            <w:tcW w:w="1079" w:type="dxa"/>
          </w:tcPr>
          <w:p w:rsidR="002208A5" w:rsidRPr="007423AC" w:rsidRDefault="002208A5" w:rsidP="00FE7213">
            <w:pPr>
              <w:jc w:val="center"/>
            </w:pPr>
            <w:r w:rsidRPr="007423AC">
              <w:t>4</w:t>
            </w:r>
          </w:p>
        </w:tc>
        <w:tc>
          <w:tcPr>
            <w:tcW w:w="1079" w:type="dxa"/>
          </w:tcPr>
          <w:p w:rsidR="002208A5" w:rsidRPr="007423AC" w:rsidRDefault="002208A5" w:rsidP="00FE7213">
            <w:pPr>
              <w:jc w:val="center"/>
            </w:pPr>
            <w:r w:rsidRPr="007423AC">
              <w:t>4</w:t>
            </w:r>
          </w:p>
        </w:tc>
        <w:tc>
          <w:tcPr>
            <w:tcW w:w="1079" w:type="dxa"/>
          </w:tcPr>
          <w:p w:rsidR="002208A5" w:rsidRPr="007423AC" w:rsidRDefault="002208A5" w:rsidP="00FE7213">
            <w:pPr>
              <w:jc w:val="center"/>
            </w:pPr>
            <w:r w:rsidRPr="007423AC">
              <w:t>4</w:t>
            </w:r>
          </w:p>
        </w:tc>
        <w:tc>
          <w:tcPr>
            <w:tcW w:w="1081" w:type="dxa"/>
          </w:tcPr>
          <w:p w:rsidR="002208A5" w:rsidRPr="007423AC" w:rsidRDefault="002208A5" w:rsidP="00FE7213">
            <w:pPr>
              <w:jc w:val="center"/>
            </w:pPr>
            <w:r w:rsidRPr="007423AC">
              <w:t>5</w:t>
            </w:r>
          </w:p>
        </w:tc>
      </w:tr>
      <w:tr w:rsidR="002208A5" w:rsidRPr="007423AC" w:rsidTr="00FE7213">
        <w:tc>
          <w:tcPr>
            <w:tcW w:w="637" w:type="dxa"/>
          </w:tcPr>
          <w:p w:rsidR="002208A5" w:rsidRPr="007423AC" w:rsidRDefault="002208A5" w:rsidP="00FE7213">
            <w:pPr>
              <w:jc w:val="both"/>
            </w:pPr>
            <w:r w:rsidRPr="007423AC">
              <w:t>3.3</w:t>
            </w:r>
          </w:p>
        </w:tc>
        <w:tc>
          <w:tcPr>
            <w:tcW w:w="3828" w:type="dxa"/>
          </w:tcPr>
          <w:p w:rsidR="002208A5" w:rsidRPr="007423AC" w:rsidRDefault="002208A5" w:rsidP="00FE7213">
            <w:pPr>
              <w:jc w:val="both"/>
            </w:pPr>
            <w:r w:rsidRPr="007423AC">
              <w:t>Развитие скоростно-силовых способностей</w:t>
            </w:r>
          </w:p>
        </w:tc>
        <w:tc>
          <w:tcPr>
            <w:tcW w:w="992" w:type="dxa"/>
          </w:tcPr>
          <w:p w:rsidR="002208A5" w:rsidRPr="007423AC" w:rsidRDefault="002208A5" w:rsidP="00FE7213">
            <w:pPr>
              <w:jc w:val="center"/>
            </w:pPr>
            <w:r w:rsidRPr="007423AC">
              <w:t>18</w:t>
            </w:r>
          </w:p>
        </w:tc>
        <w:tc>
          <w:tcPr>
            <w:tcW w:w="1079" w:type="dxa"/>
          </w:tcPr>
          <w:p w:rsidR="002208A5" w:rsidRPr="007423AC" w:rsidRDefault="002208A5" w:rsidP="00FE7213">
            <w:pPr>
              <w:jc w:val="center"/>
            </w:pPr>
            <w:r w:rsidRPr="007423AC">
              <w:t>4</w:t>
            </w:r>
          </w:p>
        </w:tc>
        <w:tc>
          <w:tcPr>
            <w:tcW w:w="1079" w:type="dxa"/>
          </w:tcPr>
          <w:p w:rsidR="002208A5" w:rsidRPr="007423AC" w:rsidRDefault="002208A5" w:rsidP="00FE7213">
            <w:pPr>
              <w:jc w:val="center"/>
            </w:pPr>
            <w:r w:rsidRPr="007423AC">
              <w:t>4</w:t>
            </w:r>
          </w:p>
        </w:tc>
        <w:tc>
          <w:tcPr>
            <w:tcW w:w="1079" w:type="dxa"/>
          </w:tcPr>
          <w:p w:rsidR="002208A5" w:rsidRPr="007423AC" w:rsidRDefault="002208A5" w:rsidP="00FE7213">
            <w:pPr>
              <w:jc w:val="center"/>
            </w:pPr>
            <w:r w:rsidRPr="007423AC">
              <w:t>5</w:t>
            </w:r>
          </w:p>
        </w:tc>
        <w:tc>
          <w:tcPr>
            <w:tcW w:w="1081" w:type="dxa"/>
          </w:tcPr>
          <w:p w:rsidR="002208A5" w:rsidRPr="007423AC" w:rsidRDefault="002208A5" w:rsidP="00FE7213">
            <w:pPr>
              <w:jc w:val="center"/>
            </w:pPr>
            <w:r w:rsidRPr="007423AC">
              <w:t>5</w:t>
            </w:r>
          </w:p>
        </w:tc>
      </w:tr>
      <w:tr w:rsidR="002208A5" w:rsidRPr="007423AC" w:rsidTr="00FE7213">
        <w:tc>
          <w:tcPr>
            <w:tcW w:w="637" w:type="dxa"/>
          </w:tcPr>
          <w:p w:rsidR="002208A5" w:rsidRPr="007423AC" w:rsidRDefault="002208A5" w:rsidP="00FE7213">
            <w:pPr>
              <w:jc w:val="both"/>
            </w:pPr>
            <w:r w:rsidRPr="007423AC">
              <w:t>3.4</w:t>
            </w:r>
          </w:p>
        </w:tc>
        <w:tc>
          <w:tcPr>
            <w:tcW w:w="3828" w:type="dxa"/>
          </w:tcPr>
          <w:p w:rsidR="002208A5" w:rsidRPr="007423AC" w:rsidRDefault="002208A5" w:rsidP="00FE7213">
            <w:pPr>
              <w:jc w:val="both"/>
            </w:pPr>
            <w:r w:rsidRPr="007423AC">
              <w:t>Развитие выносливости</w:t>
            </w:r>
          </w:p>
        </w:tc>
        <w:tc>
          <w:tcPr>
            <w:tcW w:w="992" w:type="dxa"/>
          </w:tcPr>
          <w:p w:rsidR="002208A5" w:rsidRPr="007423AC" w:rsidRDefault="002208A5" w:rsidP="00FE7213">
            <w:pPr>
              <w:jc w:val="center"/>
            </w:pPr>
            <w:r w:rsidRPr="007423AC">
              <w:t>9</w:t>
            </w:r>
          </w:p>
        </w:tc>
        <w:tc>
          <w:tcPr>
            <w:tcW w:w="1079" w:type="dxa"/>
          </w:tcPr>
          <w:p w:rsidR="002208A5" w:rsidRPr="007423AC" w:rsidRDefault="002208A5" w:rsidP="00FE7213">
            <w:pPr>
              <w:jc w:val="center"/>
            </w:pPr>
            <w:r w:rsidRPr="007423AC">
              <w:t>-</w:t>
            </w:r>
          </w:p>
        </w:tc>
        <w:tc>
          <w:tcPr>
            <w:tcW w:w="1079" w:type="dxa"/>
          </w:tcPr>
          <w:p w:rsidR="002208A5" w:rsidRPr="007423AC" w:rsidRDefault="002208A5" w:rsidP="00FE7213">
            <w:pPr>
              <w:jc w:val="center"/>
            </w:pPr>
            <w:r w:rsidRPr="007423AC">
              <w:t>2</w:t>
            </w:r>
          </w:p>
        </w:tc>
        <w:tc>
          <w:tcPr>
            <w:tcW w:w="1079" w:type="dxa"/>
          </w:tcPr>
          <w:p w:rsidR="002208A5" w:rsidRPr="007423AC" w:rsidRDefault="002208A5" w:rsidP="00FE7213">
            <w:pPr>
              <w:jc w:val="center"/>
            </w:pPr>
            <w:r w:rsidRPr="007423AC">
              <w:t>3</w:t>
            </w:r>
          </w:p>
        </w:tc>
        <w:tc>
          <w:tcPr>
            <w:tcW w:w="1081" w:type="dxa"/>
          </w:tcPr>
          <w:p w:rsidR="002208A5" w:rsidRPr="007423AC" w:rsidRDefault="002208A5" w:rsidP="00FE7213">
            <w:pPr>
              <w:jc w:val="center"/>
            </w:pPr>
            <w:r w:rsidRPr="007423AC">
              <w:t>4</w:t>
            </w:r>
          </w:p>
        </w:tc>
      </w:tr>
      <w:tr w:rsidR="002208A5" w:rsidRPr="007423AC" w:rsidTr="00FE7213">
        <w:tc>
          <w:tcPr>
            <w:tcW w:w="637" w:type="dxa"/>
          </w:tcPr>
          <w:p w:rsidR="002208A5" w:rsidRPr="007423AC" w:rsidRDefault="002208A5" w:rsidP="00FE7213">
            <w:pPr>
              <w:jc w:val="both"/>
            </w:pPr>
          </w:p>
        </w:tc>
        <w:tc>
          <w:tcPr>
            <w:tcW w:w="3828" w:type="dxa"/>
          </w:tcPr>
          <w:p w:rsidR="002208A5" w:rsidRPr="007423AC" w:rsidRDefault="002208A5" w:rsidP="00FE7213">
            <w:pPr>
              <w:jc w:val="right"/>
              <w:rPr>
                <w:i/>
              </w:rPr>
            </w:pPr>
            <w:r w:rsidRPr="007423AC">
              <w:rPr>
                <w:i/>
              </w:rPr>
              <w:t>Итого</w:t>
            </w:r>
          </w:p>
        </w:tc>
        <w:tc>
          <w:tcPr>
            <w:tcW w:w="992" w:type="dxa"/>
          </w:tcPr>
          <w:p w:rsidR="002208A5" w:rsidRPr="007423AC" w:rsidRDefault="002208A5" w:rsidP="00FE7213">
            <w:pPr>
              <w:jc w:val="center"/>
              <w:rPr>
                <w:i/>
              </w:rPr>
            </w:pPr>
            <w:r w:rsidRPr="007423AC">
              <w:rPr>
                <w:i/>
              </w:rPr>
              <w:t>405</w:t>
            </w:r>
          </w:p>
        </w:tc>
        <w:tc>
          <w:tcPr>
            <w:tcW w:w="1079" w:type="dxa"/>
          </w:tcPr>
          <w:p w:rsidR="002208A5" w:rsidRPr="007423AC" w:rsidRDefault="002208A5" w:rsidP="00FE7213">
            <w:pPr>
              <w:jc w:val="center"/>
              <w:rPr>
                <w:i/>
              </w:rPr>
            </w:pPr>
            <w:r w:rsidRPr="007423AC">
              <w:rPr>
                <w:i/>
              </w:rPr>
              <w:t>99</w:t>
            </w:r>
          </w:p>
        </w:tc>
        <w:tc>
          <w:tcPr>
            <w:tcW w:w="1079" w:type="dxa"/>
          </w:tcPr>
          <w:p w:rsidR="002208A5" w:rsidRPr="007423AC" w:rsidRDefault="002208A5" w:rsidP="00FE7213">
            <w:pPr>
              <w:jc w:val="center"/>
              <w:rPr>
                <w:i/>
              </w:rPr>
            </w:pPr>
            <w:r w:rsidRPr="007423AC">
              <w:rPr>
                <w:i/>
              </w:rPr>
              <w:t>102</w:t>
            </w:r>
          </w:p>
        </w:tc>
        <w:tc>
          <w:tcPr>
            <w:tcW w:w="1079" w:type="dxa"/>
          </w:tcPr>
          <w:p w:rsidR="002208A5" w:rsidRPr="007423AC" w:rsidRDefault="002208A5" w:rsidP="00FE7213">
            <w:pPr>
              <w:jc w:val="center"/>
              <w:rPr>
                <w:i/>
              </w:rPr>
            </w:pPr>
            <w:r w:rsidRPr="007423AC">
              <w:rPr>
                <w:i/>
              </w:rPr>
              <w:t>102</w:t>
            </w:r>
          </w:p>
        </w:tc>
        <w:tc>
          <w:tcPr>
            <w:tcW w:w="1081" w:type="dxa"/>
          </w:tcPr>
          <w:p w:rsidR="002208A5" w:rsidRPr="007423AC" w:rsidRDefault="002208A5" w:rsidP="00FE7213">
            <w:pPr>
              <w:jc w:val="center"/>
              <w:rPr>
                <w:i/>
              </w:rPr>
            </w:pPr>
            <w:r w:rsidRPr="007423AC">
              <w:rPr>
                <w:i/>
              </w:rPr>
              <w:t>102</w:t>
            </w:r>
          </w:p>
        </w:tc>
      </w:tr>
    </w:tbl>
    <w:p w:rsidR="002208A5" w:rsidRPr="007423AC" w:rsidRDefault="002208A5" w:rsidP="00FE7213">
      <w:pPr>
        <w:overflowPunct w:val="0"/>
        <w:autoSpaceDE w:val="0"/>
        <w:autoSpaceDN w:val="0"/>
        <w:adjustRightInd w:val="0"/>
        <w:ind w:right="56"/>
        <w:jc w:val="both"/>
        <w:rPr>
          <w:b/>
          <w:color w:val="000000"/>
        </w:rPr>
      </w:pPr>
    </w:p>
    <w:p w:rsidR="002208A5" w:rsidRPr="007423AC" w:rsidRDefault="002208A5" w:rsidP="00FE7213">
      <w:pPr>
        <w:jc w:val="center"/>
        <w:rPr>
          <w:b/>
        </w:rPr>
      </w:pPr>
      <w:r w:rsidRPr="007423AC">
        <w:rPr>
          <w:b/>
        </w:rPr>
        <w:t xml:space="preserve"> </w:t>
      </w:r>
    </w:p>
    <w:p w:rsidR="002208A5" w:rsidRPr="007423AC" w:rsidRDefault="002208A5" w:rsidP="00FE7213">
      <w:pPr>
        <w:overflowPunct w:val="0"/>
        <w:autoSpaceDE w:val="0"/>
        <w:autoSpaceDN w:val="0"/>
        <w:adjustRightInd w:val="0"/>
        <w:jc w:val="center"/>
        <w:rPr>
          <w:b/>
        </w:rPr>
      </w:pPr>
      <w:r w:rsidRPr="007423AC">
        <w:rPr>
          <w:b/>
        </w:rPr>
        <w:t xml:space="preserve">Состав и цифровое обозначение способов двигательной деятельности, </w:t>
      </w:r>
    </w:p>
    <w:p w:rsidR="002208A5" w:rsidRPr="007423AC" w:rsidRDefault="002208A5" w:rsidP="00FE7213">
      <w:pPr>
        <w:overflowPunct w:val="0"/>
        <w:autoSpaceDE w:val="0"/>
        <w:autoSpaceDN w:val="0"/>
        <w:adjustRightInd w:val="0"/>
        <w:jc w:val="center"/>
        <w:rPr>
          <w:b/>
          <w:color w:val="000000"/>
        </w:rPr>
      </w:pPr>
      <w:r w:rsidRPr="007423AC">
        <w:rPr>
          <w:b/>
        </w:rPr>
        <w:t>представленных в планах-графиках.</w:t>
      </w:r>
    </w:p>
    <w:p w:rsidR="002208A5" w:rsidRPr="007423AC" w:rsidRDefault="002208A5" w:rsidP="00FE7213">
      <w:pPr>
        <w:overflowPunct w:val="0"/>
        <w:autoSpaceDE w:val="0"/>
        <w:autoSpaceDN w:val="0"/>
        <w:adjustRightInd w:val="0"/>
        <w:jc w:val="both"/>
        <w:rPr>
          <w:b/>
          <w:color w:val="000000"/>
        </w:rPr>
      </w:pPr>
    </w:p>
    <w:p w:rsidR="002208A5" w:rsidRPr="007423AC" w:rsidRDefault="002208A5" w:rsidP="00FE7213">
      <w:pPr>
        <w:overflowPunct w:val="0"/>
        <w:autoSpaceDE w:val="0"/>
        <w:autoSpaceDN w:val="0"/>
        <w:adjustRightInd w:val="0"/>
        <w:jc w:val="center"/>
        <w:rPr>
          <w:b/>
          <w:color w:val="000000"/>
        </w:rPr>
      </w:pPr>
      <w:r w:rsidRPr="007423AC">
        <w:rPr>
          <w:b/>
        </w:rPr>
        <w:t>Вращения.</w:t>
      </w:r>
    </w:p>
    <w:p w:rsidR="002208A5" w:rsidRPr="007423AC" w:rsidRDefault="002208A5" w:rsidP="00FE7213">
      <w:pPr>
        <w:overflowPunct w:val="0"/>
        <w:autoSpaceDE w:val="0"/>
        <w:autoSpaceDN w:val="0"/>
        <w:adjustRightInd w:val="0"/>
        <w:jc w:val="both"/>
        <w:rPr>
          <w:color w:val="000000"/>
        </w:rPr>
      </w:pPr>
      <w:r w:rsidRPr="007423AC">
        <w:tab/>
        <w:t>1. Вращения головой стоя на месте.</w:t>
      </w:r>
    </w:p>
    <w:p w:rsidR="002208A5" w:rsidRPr="007423AC" w:rsidRDefault="002208A5" w:rsidP="00FE7213">
      <w:pPr>
        <w:overflowPunct w:val="0"/>
        <w:autoSpaceDE w:val="0"/>
        <w:autoSpaceDN w:val="0"/>
        <w:adjustRightInd w:val="0"/>
        <w:jc w:val="both"/>
        <w:rPr>
          <w:color w:val="000000"/>
        </w:rPr>
      </w:pPr>
      <w:r w:rsidRPr="007423AC">
        <w:tab/>
        <w:t>2. Вращения головой в движении шагом (бегом).</w:t>
      </w:r>
    </w:p>
    <w:p w:rsidR="002208A5" w:rsidRPr="007423AC" w:rsidRDefault="002208A5" w:rsidP="00FE7213">
      <w:pPr>
        <w:overflowPunct w:val="0"/>
        <w:autoSpaceDE w:val="0"/>
        <w:autoSpaceDN w:val="0"/>
        <w:adjustRightInd w:val="0"/>
        <w:jc w:val="both"/>
        <w:rPr>
          <w:color w:val="000000"/>
        </w:rPr>
      </w:pPr>
      <w:r w:rsidRPr="007423AC">
        <w:tab/>
        <w:t>3. Бег по кругу диаметром 2-3 метра (вправо-влево).</w:t>
      </w:r>
    </w:p>
    <w:p w:rsidR="002208A5" w:rsidRPr="007423AC" w:rsidRDefault="002208A5" w:rsidP="00FE7213">
      <w:pPr>
        <w:overflowPunct w:val="0"/>
        <w:autoSpaceDE w:val="0"/>
        <w:autoSpaceDN w:val="0"/>
        <w:adjustRightInd w:val="0"/>
        <w:jc w:val="both"/>
        <w:rPr>
          <w:color w:val="000000"/>
        </w:rPr>
      </w:pPr>
      <w:r w:rsidRPr="007423AC">
        <w:tab/>
        <w:t>4. Бег по восьмерке (круги 2-3 метра).</w:t>
      </w:r>
    </w:p>
    <w:p w:rsidR="002208A5" w:rsidRPr="007423AC" w:rsidRDefault="002208A5" w:rsidP="00FE7213">
      <w:pPr>
        <w:overflowPunct w:val="0"/>
        <w:autoSpaceDE w:val="0"/>
        <w:autoSpaceDN w:val="0"/>
        <w:adjustRightInd w:val="0"/>
        <w:jc w:val="both"/>
        <w:rPr>
          <w:color w:val="000000"/>
        </w:rPr>
      </w:pPr>
      <w:r w:rsidRPr="007423AC">
        <w:tab/>
        <w:t>5. Перекаты из и.п. лежа (на спине, животе).</w:t>
      </w:r>
    </w:p>
    <w:p w:rsidR="002208A5" w:rsidRPr="007423AC" w:rsidRDefault="002208A5" w:rsidP="00FE7213">
      <w:pPr>
        <w:overflowPunct w:val="0"/>
        <w:autoSpaceDE w:val="0"/>
        <w:autoSpaceDN w:val="0"/>
        <w:adjustRightInd w:val="0"/>
        <w:jc w:val="both"/>
        <w:rPr>
          <w:color w:val="000000"/>
        </w:rPr>
      </w:pPr>
      <w:r w:rsidRPr="007423AC">
        <w:tab/>
        <w:t>6. Обороты переступанием (вправо-влево).</w:t>
      </w:r>
    </w:p>
    <w:p w:rsidR="002208A5" w:rsidRPr="007423AC" w:rsidRDefault="002208A5" w:rsidP="00FE7213">
      <w:pPr>
        <w:overflowPunct w:val="0"/>
        <w:autoSpaceDE w:val="0"/>
        <w:autoSpaceDN w:val="0"/>
        <w:adjustRightInd w:val="0"/>
        <w:jc w:val="both"/>
        <w:rPr>
          <w:color w:val="000000"/>
        </w:rPr>
      </w:pPr>
      <w:r w:rsidRPr="007423AC">
        <w:tab/>
        <w:t>7. Вращения туловищем стоя на месте.</w:t>
      </w:r>
    </w:p>
    <w:p w:rsidR="002208A5" w:rsidRPr="007423AC" w:rsidRDefault="002208A5" w:rsidP="00FE7213">
      <w:pPr>
        <w:overflowPunct w:val="0"/>
        <w:autoSpaceDE w:val="0"/>
        <w:autoSpaceDN w:val="0"/>
        <w:adjustRightInd w:val="0"/>
        <w:jc w:val="both"/>
        <w:rPr>
          <w:color w:val="000000"/>
        </w:rPr>
      </w:pPr>
      <w:r w:rsidRPr="007423AC">
        <w:tab/>
        <w:t>8. Вращения туловищем с переступанием (вправо-влево).</w:t>
      </w:r>
    </w:p>
    <w:p w:rsidR="002208A5" w:rsidRPr="007423AC" w:rsidRDefault="002208A5" w:rsidP="00FE7213">
      <w:pPr>
        <w:overflowPunct w:val="0"/>
        <w:autoSpaceDE w:val="0"/>
        <w:autoSpaceDN w:val="0"/>
        <w:adjustRightInd w:val="0"/>
        <w:jc w:val="both"/>
        <w:rPr>
          <w:color w:val="000000"/>
        </w:rPr>
      </w:pPr>
      <w:r w:rsidRPr="007423AC">
        <w:tab/>
        <w:t>9. Вращения туловищем в движении шагом.</w:t>
      </w:r>
    </w:p>
    <w:p w:rsidR="002208A5" w:rsidRPr="007423AC" w:rsidRDefault="002208A5" w:rsidP="00FE7213">
      <w:pPr>
        <w:overflowPunct w:val="0"/>
        <w:autoSpaceDE w:val="0"/>
        <w:autoSpaceDN w:val="0"/>
        <w:adjustRightInd w:val="0"/>
        <w:jc w:val="both"/>
        <w:rPr>
          <w:color w:val="000000"/>
          <w:vertAlign w:val="superscript"/>
        </w:rPr>
      </w:pPr>
      <w:r w:rsidRPr="007423AC">
        <w:tab/>
        <w:t>10. Обороты прыжком (вправо-влево) на 180</w:t>
      </w:r>
      <w:r w:rsidRPr="007423AC">
        <w:rPr>
          <w:vertAlign w:val="superscript"/>
        </w:rPr>
        <w:t>0</w:t>
      </w:r>
    </w:p>
    <w:p w:rsidR="002208A5" w:rsidRPr="007423AC" w:rsidRDefault="002208A5" w:rsidP="00FE7213">
      <w:pPr>
        <w:overflowPunct w:val="0"/>
        <w:autoSpaceDE w:val="0"/>
        <w:autoSpaceDN w:val="0"/>
        <w:adjustRightInd w:val="0"/>
        <w:jc w:val="both"/>
        <w:rPr>
          <w:color w:val="000000"/>
          <w:vertAlign w:val="superscript"/>
        </w:rPr>
      </w:pPr>
      <w:r w:rsidRPr="007423AC">
        <w:tab/>
        <w:t>11. Обороты прыжком (вправо-влево) на 360</w:t>
      </w:r>
      <w:r w:rsidRPr="007423AC">
        <w:rPr>
          <w:vertAlign w:val="superscript"/>
        </w:rPr>
        <w:t>0</w:t>
      </w:r>
    </w:p>
    <w:p w:rsidR="002208A5" w:rsidRPr="007423AC" w:rsidRDefault="002208A5" w:rsidP="00FE7213">
      <w:pPr>
        <w:overflowPunct w:val="0"/>
        <w:autoSpaceDE w:val="0"/>
        <w:autoSpaceDN w:val="0"/>
        <w:adjustRightInd w:val="0"/>
        <w:jc w:val="both"/>
        <w:rPr>
          <w:color w:val="000000"/>
          <w:vertAlign w:val="superscript"/>
        </w:rPr>
      </w:pPr>
      <w:r w:rsidRPr="007423AC">
        <w:rPr>
          <w:vertAlign w:val="superscript"/>
        </w:rPr>
        <w:tab/>
      </w:r>
      <w:r w:rsidRPr="007423AC">
        <w:t>12. Обороты прыжком (вправо-влево) более 360</w:t>
      </w:r>
      <w:r w:rsidRPr="007423AC">
        <w:rPr>
          <w:vertAlign w:val="superscript"/>
        </w:rPr>
        <w:t>0</w:t>
      </w:r>
    </w:p>
    <w:p w:rsidR="002208A5" w:rsidRPr="007423AC" w:rsidRDefault="002208A5" w:rsidP="00FE7213">
      <w:pPr>
        <w:overflowPunct w:val="0"/>
        <w:autoSpaceDE w:val="0"/>
        <w:autoSpaceDN w:val="0"/>
        <w:adjustRightInd w:val="0"/>
        <w:jc w:val="both"/>
        <w:rPr>
          <w:color w:val="000000"/>
        </w:rPr>
      </w:pPr>
      <w:r w:rsidRPr="007423AC">
        <w:tab/>
        <w:t>13. Обороты переступанием в и.п. согнувшись.</w:t>
      </w:r>
    </w:p>
    <w:p w:rsidR="002208A5" w:rsidRPr="007423AC" w:rsidRDefault="002208A5" w:rsidP="00FE7213">
      <w:pPr>
        <w:overflowPunct w:val="0"/>
        <w:autoSpaceDE w:val="0"/>
        <w:autoSpaceDN w:val="0"/>
        <w:adjustRightInd w:val="0"/>
        <w:jc w:val="both"/>
        <w:rPr>
          <w:color w:val="000000"/>
        </w:rPr>
      </w:pPr>
      <w:r w:rsidRPr="007423AC">
        <w:lastRenderedPageBreak/>
        <w:tab/>
        <w:t>14. Вращения на 180</w:t>
      </w:r>
      <w:r w:rsidRPr="007423AC">
        <w:rPr>
          <w:vertAlign w:val="superscript"/>
        </w:rPr>
        <w:t xml:space="preserve">0 </w:t>
      </w:r>
      <w:r w:rsidRPr="007423AC">
        <w:t>с продвижением вперед прыжками.</w:t>
      </w:r>
    </w:p>
    <w:p w:rsidR="002208A5" w:rsidRPr="007423AC" w:rsidRDefault="002208A5" w:rsidP="00FE7213">
      <w:pPr>
        <w:overflowPunct w:val="0"/>
        <w:autoSpaceDE w:val="0"/>
        <w:autoSpaceDN w:val="0"/>
        <w:adjustRightInd w:val="0"/>
        <w:jc w:val="both"/>
        <w:rPr>
          <w:color w:val="000000"/>
        </w:rPr>
      </w:pPr>
      <w:r w:rsidRPr="007423AC">
        <w:tab/>
        <w:t>15. Обороты прыжком стоя на одной (вправо-влево) на 180</w:t>
      </w:r>
      <w:r w:rsidRPr="007423AC">
        <w:rPr>
          <w:vertAlign w:val="superscript"/>
        </w:rPr>
        <w:t>0</w:t>
      </w:r>
    </w:p>
    <w:p w:rsidR="002208A5" w:rsidRPr="007423AC" w:rsidRDefault="002208A5" w:rsidP="00FE7213">
      <w:pPr>
        <w:overflowPunct w:val="0"/>
        <w:autoSpaceDE w:val="0"/>
        <w:autoSpaceDN w:val="0"/>
        <w:adjustRightInd w:val="0"/>
        <w:jc w:val="both"/>
        <w:rPr>
          <w:color w:val="000000"/>
          <w:vertAlign w:val="superscript"/>
        </w:rPr>
      </w:pPr>
      <w:r w:rsidRPr="007423AC">
        <w:tab/>
        <w:t>16. Обороты прыжком стоя на одной на 360</w:t>
      </w:r>
      <w:r w:rsidRPr="007423AC">
        <w:rPr>
          <w:vertAlign w:val="superscript"/>
        </w:rPr>
        <w:t>0</w:t>
      </w:r>
    </w:p>
    <w:p w:rsidR="002208A5" w:rsidRPr="007423AC" w:rsidRDefault="002208A5" w:rsidP="00FE7213">
      <w:pPr>
        <w:overflowPunct w:val="0"/>
        <w:autoSpaceDE w:val="0"/>
        <w:autoSpaceDN w:val="0"/>
        <w:adjustRightInd w:val="0"/>
        <w:jc w:val="both"/>
        <w:rPr>
          <w:color w:val="000000"/>
        </w:rPr>
      </w:pPr>
      <w:r w:rsidRPr="007423AC">
        <w:tab/>
        <w:t>17. Обороты прыжком на одной с продвижением вперед (180</w:t>
      </w:r>
      <w:r w:rsidRPr="007423AC">
        <w:rPr>
          <w:vertAlign w:val="superscript"/>
        </w:rPr>
        <w:t>0</w:t>
      </w:r>
      <w:r w:rsidRPr="007423AC">
        <w:t>).</w:t>
      </w:r>
    </w:p>
    <w:p w:rsidR="002208A5" w:rsidRPr="007423AC" w:rsidRDefault="002208A5" w:rsidP="00FE7213">
      <w:pPr>
        <w:overflowPunct w:val="0"/>
        <w:autoSpaceDE w:val="0"/>
        <w:autoSpaceDN w:val="0"/>
        <w:adjustRightInd w:val="0"/>
        <w:jc w:val="both"/>
        <w:rPr>
          <w:color w:val="000000"/>
        </w:rPr>
      </w:pPr>
      <w:r w:rsidRPr="007423AC">
        <w:tab/>
        <w:t>18. Кувырок вперед.</w:t>
      </w:r>
    </w:p>
    <w:p w:rsidR="002208A5" w:rsidRPr="007423AC" w:rsidRDefault="002208A5" w:rsidP="00FE7213">
      <w:pPr>
        <w:overflowPunct w:val="0"/>
        <w:autoSpaceDE w:val="0"/>
        <w:autoSpaceDN w:val="0"/>
        <w:adjustRightInd w:val="0"/>
        <w:jc w:val="both"/>
        <w:rPr>
          <w:color w:val="000000"/>
        </w:rPr>
      </w:pPr>
      <w:r w:rsidRPr="007423AC">
        <w:tab/>
        <w:t>19. Кувырок назад.</w:t>
      </w:r>
    </w:p>
    <w:p w:rsidR="002208A5" w:rsidRPr="007423AC" w:rsidRDefault="002208A5" w:rsidP="00FE7213">
      <w:pPr>
        <w:overflowPunct w:val="0"/>
        <w:autoSpaceDE w:val="0"/>
        <w:autoSpaceDN w:val="0"/>
        <w:adjustRightInd w:val="0"/>
        <w:jc w:val="both"/>
        <w:rPr>
          <w:color w:val="000000"/>
        </w:rPr>
      </w:pPr>
      <w:r w:rsidRPr="007423AC">
        <w:tab/>
        <w:t>20. Три кувырка вперед.</w:t>
      </w:r>
    </w:p>
    <w:p w:rsidR="002208A5" w:rsidRPr="007423AC" w:rsidRDefault="002208A5" w:rsidP="00FE7213">
      <w:pPr>
        <w:overflowPunct w:val="0"/>
        <w:autoSpaceDE w:val="0"/>
        <w:autoSpaceDN w:val="0"/>
        <w:adjustRightInd w:val="0"/>
        <w:jc w:val="both"/>
        <w:rPr>
          <w:color w:val="000000"/>
        </w:rPr>
      </w:pPr>
      <w:r w:rsidRPr="007423AC">
        <w:tab/>
        <w:t>21. Пять кувырков (вперед-назад).</w:t>
      </w:r>
    </w:p>
    <w:p w:rsidR="002208A5" w:rsidRPr="007423AC" w:rsidRDefault="002208A5" w:rsidP="00FE7213">
      <w:pPr>
        <w:overflowPunct w:val="0"/>
        <w:autoSpaceDE w:val="0"/>
        <w:autoSpaceDN w:val="0"/>
        <w:adjustRightInd w:val="0"/>
        <w:jc w:val="both"/>
        <w:rPr>
          <w:color w:val="000000"/>
        </w:rPr>
      </w:pPr>
      <w:r w:rsidRPr="007423AC">
        <w:tab/>
        <w:t xml:space="preserve">22. Любые вращения (из перечисленных) с подбрасыванием и ловлей </w:t>
      </w:r>
      <w:r w:rsidRPr="007423AC">
        <w:tab/>
        <w:t>мяча.</w:t>
      </w:r>
    </w:p>
    <w:p w:rsidR="002208A5" w:rsidRPr="007423AC" w:rsidRDefault="002208A5" w:rsidP="00FE7213">
      <w:pPr>
        <w:overflowPunct w:val="0"/>
        <w:autoSpaceDE w:val="0"/>
        <w:autoSpaceDN w:val="0"/>
        <w:adjustRightInd w:val="0"/>
        <w:jc w:val="both"/>
        <w:rPr>
          <w:color w:val="000000"/>
        </w:rPr>
      </w:pPr>
      <w:r w:rsidRPr="007423AC">
        <w:tab/>
        <w:t>23. Оборот прыжком на 180</w:t>
      </w:r>
      <w:r w:rsidRPr="007423AC">
        <w:rPr>
          <w:vertAlign w:val="superscript"/>
        </w:rPr>
        <w:t xml:space="preserve">0 </w:t>
      </w:r>
      <w:r w:rsidRPr="007423AC">
        <w:t>после спрыгивания с возвышения  (50 см).</w:t>
      </w:r>
    </w:p>
    <w:p w:rsidR="002208A5" w:rsidRPr="007423AC" w:rsidRDefault="002208A5" w:rsidP="00FE7213">
      <w:pPr>
        <w:overflowPunct w:val="0"/>
        <w:autoSpaceDE w:val="0"/>
        <w:autoSpaceDN w:val="0"/>
        <w:adjustRightInd w:val="0"/>
        <w:jc w:val="both"/>
        <w:rPr>
          <w:b/>
        </w:rPr>
      </w:pPr>
    </w:p>
    <w:p w:rsidR="002208A5" w:rsidRPr="007423AC" w:rsidRDefault="002208A5" w:rsidP="00FE7213">
      <w:pPr>
        <w:overflowPunct w:val="0"/>
        <w:autoSpaceDE w:val="0"/>
        <w:autoSpaceDN w:val="0"/>
        <w:adjustRightInd w:val="0"/>
        <w:jc w:val="center"/>
        <w:rPr>
          <w:b/>
          <w:color w:val="000000"/>
        </w:rPr>
      </w:pPr>
      <w:r w:rsidRPr="007423AC">
        <w:rPr>
          <w:b/>
        </w:rPr>
        <w:t>Падения.</w:t>
      </w:r>
    </w:p>
    <w:p w:rsidR="002208A5" w:rsidRPr="007423AC" w:rsidRDefault="002208A5" w:rsidP="00FE7213">
      <w:pPr>
        <w:overflowPunct w:val="0"/>
        <w:autoSpaceDE w:val="0"/>
        <w:autoSpaceDN w:val="0"/>
        <w:adjustRightInd w:val="0"/>
        <w:jc w:val="both"/>
        <w:rPr>
          <w:color w:val="000000"/>
        </w:rPr>
      </w:pPr>
      <w:r w:rsidRPr="007423AC">
        <w:tab/>
        <w:t>1. Перекаты на спине в группировке.</w:t>
      </w:r>
    </w:p>
    <w:p w:rsidR="002208A5" w:rsidRPr="007423AC" w:rsidRDefault="002208A5" w:rsidP="00FE7213">
      <w:pPr>
        <w:overflowPunct w:val="0"/>
        <w:autoSpaceDE w:val="0"/>
        <w:autoSpaceDN w:val="0"/>
        <w:adjustRightInd w:val="0"/>
        <w:jc w:val="both"/>
        <w:rPr>
          <w:color w:val="000000"/>
        </w:rPr>
      </w:pPr>
      <w:r w:rsidRPr="007423AC">
        <w:tab/>
        <w:t xml:space="preserve">2. Падение назад из и.п. о.с. с последующим перекатом на спине в </w:t>
      </w:r>
      <w:r w:rsidRPr="007423AC">
        <w:tab/>
        <w:t>группировке.</w:t>
      </w:r>
    </w:p>
    <w:p w:rsidR="002208A5" w:rsidRPr="007423AC" w:rsidRDefault="002208A5" w:rsidP="00FE7213">
      <w:pPr>
        <w:overflowPunct w:val="0"/>
        <w:autoSpaceDE w:val="0"/>
        <w:autoSpaceDN w:val="0"/>
        <w:adjustRightInd w:val="0"/>
        <w:jc w:val="both"/>
        <w:rPr>
          <w:color w:val="000000"/>
        </w:rPr>
      </w:pPr>
      <w:r w:rsidRPr="007423AC">
        <w:tab/>
        <w:t>3. Падение назад из и.п. о.с. с последующим кувырком назад.</w:t>
      </w:r>
    </w:p>
    <w:p w:rsidR="002208A5" w:rsidRPr="007423AC" w:rsidRDefault="002208A5" w:rsidP="00FE7213">
      <w:pPr>
        <w:overflowPunct w:val="0"/>
        <w:autoSpaceDE w:val="0"/>
        <w:autoSpaceDN w:val="0"/>
        <w:adjustRightInd w:val="0"/>
        <w:jc w:val="both"/>
        <w:rPr>
          <w:color w:val="000000"/>
        </w:rPr>
      </w:pPr>
      <w:r w:rsidRPr="007423AC">
        <w:tab/>
        <w:t>4. Кувырок вперед руки за спиной.</w:t>
      </w:r>
    </w:p>
    <w:p w:rsidR="002208A5" w:rsidRPr="007423AC" w:rsidRDefault="002208A5" w:rsidP="00FE7213">
      <w:pPr>
        <w:overflowPunct w:val="0"/>
        <w:autoSpaceDE w:val="0"/>
        <w:autoSpaceDN w:val="0"/>
        <w:adjustRightInd w:val="0"/>
        <w:jc w:val="both"/>
        <w:rPr>
          <w:color w:val="000000"/>
        </w:rPr>
      </w:pPr>
      <w:r w:rsidRPr="007423AC">
        <w:tab/>
        <w:t>5. Кувырок вперед ноги врозь.</w:t>
      </w:r>
    </w:p>
    <w:p w:rsidR="002208A5" w:rsidRPr="007423AC" w:rsidRDefault="002208A5" w:rsidP="00FE7213">
      <w:pPr>
        <w:overflowPunct w:val="0"/>
        <w:autoSpaceDE w:val="0"/>
        <w:autoSpaceDN w:val="0"/>
        <w:adjustRightInd w:val="0"/>
        <w:jc w:val="both"/>
        <w:rPr>
          <w:color w:val="000000"/>
        </w:rPr>
      </w:pPr>
      <w:r w:rsidRPr="007423AC">
        <w:tab/>
        <w:t>6. Кувырок назад ноги врозь.</w:t>
      </w:r>
    </w:p>
    <w:p w:rsidR="002208A5" w:rsidRPr="007423AC" w:rsidRDefault="002208A5" w:rsidP="00FE7213">
      <w:pPr>
        <w:overflowPunct w:val="0"/>
        <w:autoSpaceDE w:val="0"/>
        <w:autoSpaceDN w:val="0"/>
        <w:adjustRightInd w:val="0"/>
        <w:jc w:val="both"/>
        <w:rPr>
          <w:color w:val="000000"/>
        </w:rPr>
      </w:pPr>
      <w:r w:rsidRPr="007423AC">
        <w:tab/>
        <w:t>7. Кувырок вперед из и.п. стоя на возвышении.</w:t>
      </w:r>
    </w:p>
    <w:p w:rsidR="002208A5" w:rsidRPr="007423AC" w:rsidRDefault="002208A5" w:rsidP="00FE7213">
      <w:pPr>
        <w:overflowPunct w:val="0"/>
        <w:autoSpaceDE w:val="0"/>
        <w:autoSpaceDN w:val="0"/>
        <w:adjustRightInd w:val="0"/>
        <w:jc w:val="both"/>
        <w:rPr>
          <w:color w:val="000000"/>
        </w:rPr>
      </w:pPr>
      <w:r w:rsidRPr="007423AC">
        <w:tab/>
        <w:t>8. Из и.п. о.с. прыжок в сед на коленях.</w:t>
      </w:r>
    </w:p>
    <w:p w:rsidR="002208A5" w:rsidRPr="007423AC" w:rsidRDefault="002208A5" w:rsidP="00FE7213">
      <w:pPr>
        <w:overflowPunct w:val="0"/>
        <w:autoSpaceDE w:val="0"/>
        <w:autoSpaceDN w:val="0"/>
        <w:adjustRightInd w:val="0"/>
        <w:jc w:val="both"/>
        <w:rPr>
          <w:color w:val="000000"/>
        </w:rPr>
      </w:pPr>
      <w:r w:rsidRPr="007423AC">
        <w:tab/>
        <w:t>9. Из и.п. о.с. прыжок в сед.</w:t>
      </w:r>
    </w:p>
    <w:p w:rsidR="002208A5" w:rsidRPr="007423AC" w:rsidRDefault="002208A5" w:rsidP="00FE7213">
      <w:pPr>
        <w:overflowPunct w:val="0"/>
        <w:autoSpaceDE w:val="0"/>
        <w:autoSpaceDN w:val="0"/>
        <w:adjustRightInd w:val="0"/>
        <w:jc w:val="both"/>
        <w:rPr>
          <w:color w:val="000000"/>
        </w:rPr>
      </w:pPr>
      <w:r w:rsidRPr="007423AC">
        <w:tab/>
        <w:t>10. Прыжок ногами вперед приземление на ноги-спину.</w:t>
      </w:r>
    </w:p>
    <w:p w:rsidR="002208A5" w:rsidRPr="007423AC" w:rsidRDefault="002208A5" w:rsidP="00FE7213">
      <w:pPr>
        <w:overflowPunct w:val="0"/>
        <w:autoSpaceDE w:val="0"/>
        <w:autoSpaceDN w:val="0"/>
        <w:adjustRightInd w:val="0"/>
        <w:jc w:val="both"/>
        <w:rPr>
          <w:color w:val="000000"/>
        </w:rPr>
      </w:pPr>
      <w:r w:rsidRPr="007423AC">
        <w:tab/>
        <w:t>11. Тоже, но в полете поворот с приземлением на живот.</w:t>
      </w:r>
    </w:p>
    <w:p w:rsidR="002208A5" w:rsidRPr="007423AC" w:rsidRDefault="002208A5" w:rsidP="00FE7213">
      <w:pPr>
        <w:overflowPunct w:val="0"/>
        <w:autoSpaceDE w:val="0"/>
        <w:autoSpaceDN w:val="0"/>
        <w:adjustRightInd w:val="0"/>
        <w:ind w:left="720" w:hanging="720"/>
        <w:jc w:val="both"/>
        <w:rPr>
          <w:color w:val="000000"/>
        </w:rPr>
      </w:pPr>
      <w:r w:rsidRPr="007423AC">
        <w:tab/>
        <w:t>12. Падение боком переворотом вниз из и.п. лежа на возвышении (вправо-влево).</w:t>
      </w:r>
    </w:p>
    <w:p w:rsidR="002208A5" w:rsidRPr="007423AC" w:rsidRDefault="002208A5" w:rsidP="00FE7213">
      <w:pPr>
        <w:overflowPunct w:val="0"/>
        <w:autoSpaceDE w:val="0"/>
        <w:autoSpaceDN w:val="0"/>
        <w:adjustRightInd w:val="0"/>
        <w:jc w:val="both"/>
        <w:rPr>
          <w:color w:val="000000"/>
        </w:rPr>
      </w:pPr>
      <w:r w:rsidRPr="007423AC">
        <w:tab/>
        <w:t xml:space="preserve">13. Из и.п. стоя на коленях на возвышении спрыгнуть вниз в тоже </w:t>
      </w:r>
      <w:r w:rsidRPr="007423AC">
        <w:tab/>
        <w:t>положение.</w:t>
      </w:r>
    </w:p>
    <w:p w:rsidR="002208A5" w:rsidRPr="007423AC" w:rsidRDefault="002208A5" w:rsidP="00FE7213">
      <w:pPr>
        <w:overflowPunct w:val="0"/>
        <w:autoSpaceDE w:val="0"/>
        <w:autoSpaceDN w:val="0"/>
        <w:adjustRightInd w:val="0"/>
        <w:jc w:val="both"/>
        <w:rPr>
          <w:color w:val="000000"/>
        </w:rPr>
      </w:pPr>
      <w:r w:rsidRPr="007423AC">
        <w:tab/>
        <w:t xml:space="preserve">14. С разбега толчок одной, ноги вперед с приземлением в сед на </w:t>
      </w:r>
      <w:r w:rsidRPr="007423AC">
        <w:tab/>
        <w:t>возвышение.</w:t>
      </w:r>
    </w:p>
    <w:p w:rsidR="002208A5" w:rsidRPr="007423AC" w:rsidRDefault="002208A5" w:rsidP="00FE7213">
      <w:pPr>
        <w:overflowPunct w:val="0"/>
        <w:autoSpaceDE w:val="0"/>
        <w:autoSpaceDN w:val="0"/>
        <w:adjustRightInd w:val="0"/>
        <w:ind w:left="720"/>
        <w:jc w:val="both"/>
        <w:rPr>
          <w:color w:val="000000"/>
        </w:rPr>
      </w:pPr>
      <w:r w:rsidRPr="007423AC">
        <w:t>15. Стоя спиной перед возвышением запрыгивание на него с приземлением на спину с последующей группировкой.</w:t>
      </w:r>
    </w:p>
    <w:p w:rsidR="002208A5" w:rsidRPr="007423AC" w:rsidRDefault="002208A5" w:rsidP="00FE7213">
      <w:pPr>
        <w:overflowPunct w:val="0"/>
        <w:autoSpaceDE w:val="0"/>
        <w:autoSpaceDN w:val="0"/>
        <w:adjustRightInd w:val="0"/>
        <w:jc w:val="both"/>
        <w:rPr>
          <w:color w:val="000000"/>
        </w:rPr>
      </w:pPr>
      <w:r w:rsidRPr="007423AC">
        <w:tab/>
        <w:t>16. Падение в сторону из и.п. основная стойка (вправо-влево).</w:t>
      </w:r>
    </w:p>
    <w:p w:rsidR="002208A5" w:rsidRPr="007423AC" w:rsidRDefault="002208A5" w:rsidP="00FE7213">
      <w:pPr>
        <w:overflowPunct w:val="0"/>
        <w:autoSpaceDE w:val="0"/>
        <w:autoSpaceDN w:val="0"/>
        <w:adjustRightInd w:val="0"/>
        <w:jc w:val="both"/>
        <w:rPr>
          <w:color w:val="000000"/>
        </w:rPr>
      </w:pPr>
      <w:r w:rsidRPr="007423AC">
        <w:tab/>
        <w:t>17. Назад.</w:t>
      </w:r>
    </w:p>
    <w:p w:rsidR="002208A5" w:rsidRPr="007423AC" w:rsidRDefault="002208A5" w:rsidP="00FE7213">
      <w:pPr>
        <w:overflowPunct w:val="0"/>
        <w:autoSpaceDE w:val="0"/>
        <w:autoSpaceDN w:val="0"/>
        <w:adjustRightInd w:val="0"/>
        <w:jc w:val="both"/>
        <w:rPr>
          <w:color w:val="000000"/>
        </w:rPr>
      </w:pPr>
      <w:r w:rsidRPr="007423AC">
        <w:tab/>
        <w:t>18. Вперед.</w:t>
      </w:r>
    </w:p>
    <w:p w:rsidR="002208A5" w:rsidRPr="007423AC" w:rsidRDefault="002208A5" w:rsidP="00FE7213">
      <w:pPr>
        <w:overflowPunct w:val="0"/>
        <w:autoSpaceDE w:val="0"/>
        <w:autoSpaceDN w:val="0"/>
        <w:adjustRightInd w:val="0"/>
        <w:jc w:val="both"/>
        <w:rPr>
          <w:color w:val="000000"/>
        </w:rPr>
      </w:pPr>
      <w:r w:rsidRPr="007423AC">
        <w:tab/>
        <w:t>19. В сторону сидя на возвышении.</w:t>
      </w:r>
    </w:p>
    <w:p w:rsidR="002208A5" w:rsidRPr="007423AC" w:rsidRDefault="002208A5" w:rsidP="00FE7213">
      <w:pPr>
        <w:overflowPunct w:val="0"/>
        <w:autoSpaceDE w:val="0"/>
        <w:autoSpaceDN w:val="0"/>
        <w:adjustRightInd w:val="0"/>
        <w:jc w:val="both"/>
        <w:rPr>
          <w:color w:val="000000"/>
        </w:rPr>
      </w:pPr>
      <w:r w:rsidRPr="007423AC">
        <w:tab/>
        <w:t>20. Назад.</w:t>
      </w:r>
    </w:p>
    <w:p w:rsidR="002208A5" w:rsidRPr="007423AC" w:rsidRDefault="002208A5" w:rsidP="00FE7213">
      <w:pPr>
        <w:overflowPunct w:val="0"/>
        <w:autoSpaceDE w:val="0"/>
        <w:autoSpaceDN w:val="0"/>
        <w:adjustRightInd w:val="0"/>
        <w:jc w:val="both"/>
        <w:rPr>
          <w:color w:val="000000"/>
        </w:rPr>
      </w:pPr>
      <w:r w:rsidRPr="007423AC">
        <w:tab/>
        <w:t>21. Вперед.</w:t>
      </w:r>
    </w:p>
    <w:p w:rsidR="002208A5" w:rsidRPr="007423AC" w:rsidRDefault="002208A5" w:rsidP="00FE7213">
      <w:pPr>
        <w:overflowPunct w:val="0"/>
        <w:autoSpaceDE w:val="0"/>
        <w:autoSpaceDN w:val="0"/>
        <w:adjustRightInd w:val="0"/>
        <w:jc w:val="both"/>
        <w:rPr>
          <w:color w:val="000000"/>
        </w:rPr>
      </w:pPr>
      <w:r w:rsidRPr="007423AC">
        <w:tab/>
        <w:t>22. Падение на лыжах.</w:t>
      </w:r>
    </w:p>
    <w:p w:rsidR="002208A5" w:rsidRPr="007423AC" w:rsidRDefault="002208A5" w:rsidP="00FE7213">
      <w:pPr>
        <w:overflowPunct w:val="0"/>
        <w:autoSpaceDE w:val="0"/>
        <w:autoSpaceDN w:val="0"/>
        <w:adjustRightInd w:val="0"/>
        <w:jc w:val="both"/>
        <w:rPr>
          <w:color w:val="000000"/>
        </w:rPr>
      </w:pPr>
      <w:r w:rsidRPr="007423AC">
        <w:tab/>
        <w:t>23. Падение на санках.</w:t>
      </w:r>
    </w:p>
    <w:p w:rsidR="002208A5" w:rsidRPr="007423AC" w:rsidRDefault="002208A5" w:rsidP="00FE7213">
      <w:pPr>
        <w:overflowPunct w:val="0"/>
        <w:autoSpaceDE w:val="0"/>
        <w:autoSpaceDN w:val="0"/>
        <w:adjustRightInd w:val="0"/>
        <w:jc w:val="both"/>
        <w:rPr>
          <w:color w:val="000000"/>
        </w:rPr>
      </w:pPr>
      <w:r w:rsidRPr="007423AC">
        <w:tab/>
        <w:t>24. Падение в сторону-вперед-назад из и.п. присев.</w:t>
      </w:r>
    </w:p>
    <w:p w:rsidR="002208A5" w:rsidRDefault="002208A5" w:rsidP="00FE7213">
      <w:pPr>
        <w:overflowPunct w:val="0"/>
        <w:autoSpaceDE w:val="0"/>
        <w:autoSpaceDN w:val="0"/>
        <w:adjustRightInd w:val="0"/>
        <w:jc w:val="center"/>
        <w:rPr>
          <w:b/>
        </w:rPr>
      </w:pPr>
    </w:p>
    <w:p w:rsidR="002208A5" w:rsidRPr="007423AC" w:rsidRDefault="002208A5" w:rsidP="00FE7213">
      <w:pPr>
        <w:overflowPunct w:val="0"/>
        <w:autoSpaceDE w:val="0"/>
        <w:autoSpaceDN w:val="0"/>
        <w:adjustRightInd w:val="0"/>
        <w:jc w:val="center"/>
        <w:rPr>
          <w:b/>
        </w:rPr>
      </w:pPr>
      <w:r w:rsidRPr="007423AC">
        <w:rPr>
          <w:b/>
        </w:rPr>
        <w:t>Равновесие.</w:t>
      </w:r>
    </w:p>
    <w:p w:rsidR="002208A5" w:rsidRPr="007423AC" w:rsidRDefault="002208A5" w:rsidP="00FE7213">
      <w:pPr>
        <w:overflowPunct w:val="0"/>
        <w:autoSpaceDE w:val="0"/>
        <w:autoSpaceDN w:val="0"/>
        <w:adjustRightInd w:val="0"/>
        <w:jc w:val="center"/>
        <w:rPr>
          <w:b/>
          <w:color w:val="000000"/>
        </w:rPr>
      </w:pPr>
    </w:p>
    <w:p w:rsidR="002208A5" w:rsidRPr="007423AC" w:rsidRDefault="002208A5" w:rsidP="00FE7213">
      <w:pPr>
        <w:overflowPunct w:val="0"/>
        <w:autoSpaceDE w:val="0"/>
        <w:autoSpaceDN w:val="0"/>
        <w:adjustRightInd w:val="0"/>
        <w:jc w:val="both"/>
        <w:rPr>
          <w:color w:val="000000"/>
        </w:rPr>
      </w:pPr>
      <w:r w:rsidRPr="007423AC">
        <w:tab/>
        <w:t>1. Удержание позы стойка на одной ноге (правой, левой )</w:t>
      </w:r>
    </w:p>
    <w:p w:rsidR="002208A5" w:rsidRPr="007423AC" w:rsidRDefault="002208A5" w:rsidP="00FE7213">
      <w:pPr>
        <w:overflowPunct w:val="0"/>
        <w:autoSpaceDE w:val="0"/>
        <w:autoSpaceDN w:val="0"/>
        <w:adjustRightInd w:val="0"/>
        <w:jc w:val="both"/>
        <w:rPr>
          <w:color w:val="000000"/>
        </w:rPr>
      </w:pPr>
      <w:r w:rsidRPr="007423AC">
        <w:tab/>
        <w:t>2. Тоже с закрытыми глазами.</w:t>
      </w:r>
    </w:p>
    <w:p w:rsidR="002208A5" w:rsidRPr="007423AC" w:rsidRDefault="002208A5" w:rsidP="00FE7213">
      <w:pPr>
        <w:overflowPunct w:val="0"/>
        <w:autoSpaceDE w:val="0"/>
        <w:autoSpaceDN w:val="0"/>
        <w:adjustRightInd w:val="0"/>
        <w:jc w:val="both"/>
        <w:rPr>
          <w:color w:val="000000"/>
        </w:rPr>
      </w:pPr>
      <w:r w:rsidRPr="007423AC">
        <w:tab/>
        <w:t>3. Тоже на подвижном возвышении (набивной мяч).</w:t>
      </w:r>
    </w:p>
    <w:p w:rsidR="002208A5" w:rsidRPr="007423AC" w:rsidRDefault="002208A5" w:rsidP="00FE7213">
      <w:pPr>
        <w:overflowPunct w:val="0"/>
        <w:autoSpaceDE w:val="0"/>
        <w:autoSpaceDN w:val="0"/>
        <w:adjustRightInd w:val="0"/>
        <w:jc w:val="both"/>
        <w:rPr>
          <w:color w:val="000000"/>
        </w:rPr>
      </w:pPr>
      <w:r w:rsidRPr="007423AC">
        <w:tab/>
        <w:t>4. Сохранение основной стойки после вращений.</w:t>
      </w:r>
    </w:p>
    <w:p w:rsidR="002208A5" w:rsidRPr="007423AC" w:rsidRDefault="002208A5" w:rsidP="00FE7213">
      <w:pPr>
        <w:overflowPunct w:val="0"/>
        <w:autoSpaceDE w:val="0"/>
        <w:autoSpaceDN w:val="0"/>
        <w:adjustRightInd w:val="0"/>
        <w:jc w:val="both"/>
        <w:rPr>
          <w:color w:val="000000"/>
        </w:rPr>
      </w:pPr>
      <w:r w:rsidRPr="007423AC">
        <w:tab/>
        <w:t>5. Передвижение по ограниченной площади опоры.</w:t>
      </w:r>
    </w:p>
    <w:p w:rsidR="002208A5" w:rsidRPr="007423AC" w:rsidRDefault="002208A5" w:rsidP="00FE7213">
      <w:pPr>
        <w:overflowPunct w:val="0"/>
        <w:autoSpaceDE w:val="0"/>
        <w:autoSpaceDN w:val="0"/>
        <w:adjustRightInd w:val="0"/>
        <w:jc w:val="both"/>
        <w:rPr>
          <w:color w:val="000000"/>
        </w:rPr>
      </w:pPr>
      <w:r w:rsidRPr="007423AC">
        <w:tab/>
        <w:t>6. Тоже с расхождением партнеров.</w:t>
      </w:r>
    </w:p>
    <w:p w:rsidR="002208A5" w:rsidRPr="007423AC" w:rsidRDefault="002208A5" w:rsidP="00FE7213">
      <w:pPr>
        <w:overflowPunct w:val="0"/>
        <w:autoSpaceDE w:val="0"/>
        <w:autoSpaceDN w:val="0"/>
        <w:adjustRightInd w:val="0"/>
        <w:jc w:val="both"/>
        <w:rPr>
          <w:color w:val="000000"/>
        </w:rPr>
      </w:pPr>
      <w:r w:rsidRPr="007423AC">
        <w:tab/>
        <w:t>7. Тоже после вращений.</w:t>
      </w:r>
    </w:p>
    <w:p w:rsidR="002208A5" w:rsidRPr="007423AC" w:rsidRDefault="002208A5" w:rsidP="00FE7213">
      <w:pPr>
        <w:overflowPunct w:val="0"/>
        <w:autoSpaceDE w:val="0"/>
        <w:autoSpaceDN w:val="0"/>
        <w:adjustRightInd w:val="0"/>
        <w:ind w:left="720"/>
        <w:jc w:val="both"/>
        <w:rPr>
          <w:color w:val="000000"/>
        </w:rPr>
      </w:pPr>
      <w:r w:rsidRPr="007423AC">
        <w:t xml:space="preserve">8. Сохранение равновесия после приземления в прыжке (с </w:t>
      </w:r>
      <w:r w:rsidRPr="007423AC">
        <w:tab/>
        <w:t>вращением и   без него).</w:t>
      </w:r>
    </w:p>
    <w:p w:rsidR="002208A5" w:rsidRPr="007423AC" w:rsidRDefault="002208A5" w:rsidP="00FE7213">
      <w:pPr>
        <w:overflowPunct w:val="0"/>
        <w:autoSpaceDE w:val="0"/>
        <w:autoSpaceDN w:val="0"/>
        <w:adjustRightInd w:val="0"/>
        <w:ind w:left="720" w:hanging="720"/>
        <w:jc w:val="both"/>
        <w:rPr>
          <w:color w:val="000000"/>
        </w:rPr>
      </w:pPr>
      <w:r w:rsidRPr="007423AC">
        <w:tab/>
        <w:t xml:space="preserve">9. Прыжковая имитация конькового хода с фиксацией приземления </w:t>
      </w:r>
      <w:r w:rsidRPr="007423AC">
        <w:tab/>
        <w:t>на одну ногу.</w:t>
      </w:r>
    </w:p>
    <w:p w:rsidR="002208A5" w:rsidRPr="007423AC" w:rsidRDefault="002208A5" w:rsidP="00FE7213">
      <w:pPr>
        <w:overflowPunct w:val="0"/>
        <w:autoSpaceDE w:val="0"/>
        <w:autoSpaceDN w:val="0"/>
        <w:adjustRightInd w:val="0"/>
        <w:jc w:val="both"/>
        <w:rPr>
          <w:color w:val="000000"/>
        </w:rPr>
      </w:pPr>
      <w:r w:rsidRPr="007423AC">
        <w:tab/>
        <w:t>10. Передвижение по подвижной опоре.</w:t>
      </w:r>
    </w:p>
    <w:p w:rsidR="002208A5" w:rsidRPr="007423AC" w:rsidRDefault="002208A5" w:rsidP="00FE7213">
      <w:pPr>
        <w:overflowPunct w:val="0"/>
        <w:autoSpaceDE w:val="0"/>
        <w:autoSpaceDN w:val="0"/>
        <w:adjustRightInd w:val="0"/>
        <w:jc w:val="both"/>
        <w:rPr>
          <w:color w:val="000000"/>
        </w:rPr>
      </w:pPr>
      <w:r w:rsidRPr="007423AC">
        <w:tab/>
        <w:t>11. Повороты (на 180</w:t>
      </w:r>
      <w:r w:rsidRPr="007423AC">
        <w:rPr>
          <w:vertAlign w:val="superscript"/>
        </w:rPr>
        <w:t>0</w:t>
      </w:r>
      <w:r w:rsidRPr="007423AC">
        <w:t>) на опоре малой площадки.</w:t>
      </w:r>
      <w:r w:rsidRPr="007423AC">
        <w:rPr>
          <w:color w:val="000000"/>
        </w:rPr>
        <w:t xml:space="preserve"> </w:t>
      </w:r>
    </w:p>
    <w:p w:rsidR="002208A5" w:rsidRDefault="002208A5" w:rsidP="00FE7213">
      <w:pPr>
        <w:overflowPunct w:val="0"/>
        <w:autoSpaceDE w:val="0"/>
        <w:autoSpaceDN w:val="0"/>
        <w:adjustRightInd w:val="0"/>
        <w:jc w:val="center"/>
        <w:rPr>
          <w:b/>
        </w:rPr>
      </w:pPr>
    </w:p>
    <w:p w:rsidR="002208A5" w:rsidRPr="007423AC" w:rsidRDefault="002208A5" w:rsidP="00FE7213">
      <w:pPr>
        <w:overflowPunct w:val="0"/>
        <w:autoSpaceDE w:val="0"/>
        <w:autoSpaceDN w:val="0"/>
        <w:adjustRightInd w:val="0"/>
        <w:jc w:val="center"/>
        <w:rPr>
          <w:b/>
        </w:rPr>
      </w:pPr>
      <w:r w:rsidRPr="007423AC">
        <w:rPr>
          <w:b/>
        </w:rPr>
        <w:t>Лазание.</w:t>
      </w:r>
    </w:p>
    <w:p w:rsidR="002208A5" w:rsidRPr="007423AC" w:rsidRDefault="002208A5" w:rsidP="00FE7213">
      <w:pPr>
        <w:overflowPunct w:val="0"/>
        <w:autoSpaceDE w:val="0"/>
        <w:autoSpaceDN w:val="0"/>
        <w:adjustRightInd w:val="0"/>
        <w:jc w:val="center"/>
        <w:rPr>
          <w:b/>
          <w:color w:val="000000"/>
        </w:rPr>
      </w:pPr>
    </w:p>
    <w:p w:rsidR="002208A5" w:rsidRPr="007423AC" w:rsidRDefault="002208A5" w:rsidP="00FE7213">
      <w:pPr>
        <w:overflowPunct w:val="0"/>
        <w:autoSpaceDE w:val="0"/>
        <w:autoSpaceDN w:val="0"/>
        <w:adjustRightInd w:val="0"/>
        <w:jc w:val="both"/>
        <w:rPr>
          <w:color w:val="000000"/>
        </w:rPr>
      </w:pPr>
      <w:r w:rsidRPr="007423AC">
        <w:tab/>
        <w:t>1. По гимнастической стенке (забору) вверх-в сторону.</w:t>
      </w:r>
    </w:p>
    <w:p w:rsidR="002208A5" w:rsidRPr="007423AC" w:rsidRDefault="002208A5" w:rsidP="00FE7213">
      <w:pPr>
        <w:overflowPunct w:val="0"/>
        <w:autoSpaceDE w:val="0"/>
        <w:autoSpaceDN w:val="0"/>
        <w:adjustRightInd w:val="0"/>
        <w:jc w:val="both"/>
        <w:rPr>
          <w:color w:val="000000"/>
        </w:rPr>
      </w:pPr>
      <w:r w:rsidRPr="007423AC">
        <w:tab/>
        <w:t>2. По наклонной скамейке.</w:t>
      </w:r>
    </w:p>
    <w:p w:rsidR="002208A5" w:rsidRPr="007423AC" w:rsidRDefault="002208A5" w:rsidP="00FE7213">
      <w:pPr>
        <w:overflowPunct w:val="0"/>
        <w:autoSpaceDE w:val="0"/>
        <w:autoSpaceDN w:val="0"/>
        <w:adjustRightInd w:val="0"/>
        <w:jc w:val="both"/>
        <w:rPr>
          <w:color w:val="000000"/>
        </w:rPr>
      </w:pPr>
      <w:r w:rsidRPr="007423AC">
        <w:tab/>
        <w:t>3. По вертикальному шесту с помощью ног (любым способом).</w:t>
      </w:r>
    </w:p>
    <w:p w:rsidR="002208A5" w:rsidRPr="007423AC" w:rsidRDefault="002208A5" w:rsidP="00FE7213">
      <w:pPr>
        <w:overflowPunct w:val="0"/>
        <w:autoSpaceDE w:val="0"/>
        <w:autoSpaceDN w:val="0"/>
        <w:adjustRightInd w:val="0"/>
        <w:jc w:val="both"/>
        <w:rPr>
          <w:color w:val="000000"/>
        </w:rPr>
      </w:pPr>
      <w:r w:rsidRPr="007423AC">
        <w:tab/>
        <w:t>4. Передвижение в упоре.</w:t>
      </w:r>
    </w:p>
    <w:p w:rsidR="002208A5" w:rsidRPr="007423AC" w:rsidRDefault="002208A5" w:rsidP="00FE7213">
      <w:pPr>
        <w:overflowPunct w:val="0"/>
        <w:autoSpaceDE w:val="0"/>
        <w:autoSpaceDN w:val="0"/>
        <w:adjustRightInd w:val="0"/>
        <w:jc w:val="both"/>
        <w:rPr>
          <w:color w:val="000000"/>
        </w:rPr>
      </w:pPr>
      <w:r w:rsidRPr="007423AC">
        <w:tab/>
        <w:t>5. По горизонтальному шесту (канату, брусьям).</w:t>
      </w:r>
    </w:p>
    <w:p w:rsidR="002208A5" w:rsidRPr="007423AC" w:rsidRDefault="002208A5" w:rsidP="00FE7213">
      <w:pPr>
        <w:overflowPunct w:val="0"/>
        <w:autoSpaceDE w:val="0"/>
        <w:autoSpaceDN w:val="0"/>
        <w:adjustRightInd w:val="0"/>
        <w:jc w:val="both"/>
        <w:rPr>
          <w:color w:val="000000"/>
        </w:rPr>
      </w:pPr>
      <w:r w:rsidRPr="007423AC">
        <w:tab/>
        <w:t>6. По-пластунски.</w:t>
      </w:r>
    </w:p>
    <w:p w:rsidR="002208A5" w:rsidRPr="007423AC" w:rsidRDefault="002208A5" w:rsidP="00FE7213">
      <w:pPr>
        <w:overflowPunct w:val="0"/>
        <w:autoSpaceDE w:val="0"/>
        <w:autoSpaceDN w:val="0"/>
        <w:adjustRightInd w:val="0"/>
        <w:jc w:val="both"/>
        <w:rPr>
          <w:color w:val="000000"/>
        </w:rPr>
      </w:pPr>
      <w:r w:rsidRPr="007423AC">
        <w:tab/>
        <w:t>7. Пролезание в обруч, под барьер.</w:t>
      </w:r>
    </w:p>
    <w:p w:rsidR="002208A5" w:rsidRPr="007423AC" w:rsidRDefault="002208A5" w:rsidP="00FE7213">
      <w:pPr>
        <w:overflowPunct w:val="0"/>
        <w:autoSpaceDE w:val="0"/>
        <w:autoSpaceDN w:val="0"/>
        <w:adjustRightInd w:val="0"/>
        <w:ind w:left="720" w:hanging="720"/>
        <w:jc w:val="both"/>
        <w:rPr>
          <w:color w:val="000000"/>
        </w:rPr>
      </w:pPr>
      <w:r w:rsidRPr="007423AC">
        <w:tab/>
        <w:t>8. Передвижение переступанием по наклонной скамейке в упоре присев-прямо, спиной.</w:t>
      </w:r>
    </w:p>
    <w:p w:rsidR="002208A5" w:rsidRPr="007423AC" w:rsidRDefault="002208A5" w:rsidP="00FE7213">
      <w:pPr>
        <w:overflowPunct w:val="0"/>
        <w:autoSpaceDE w:val="0"/>
        <w:autoSpaceDN w:val="0"/>
        <w:adjustRightInd w:val="0"/>
        <w:jc w:val="both"/>
        <w:rPr>
          <w:color w:val="000000"/>
        </w:rPr>
      </w:pPr>
      <w:r w:rsidRPr="007423AC">
        <w:tab/>
        <w:t>9. То же прыжками на двух ногах</w:t>
      </w:r>
    </w:p>
    <w:p w:rsidR="002208A5" w:rsidRDefault="002208A5" w:rsidP="00FE7213">
      <w:pPr>
        <w:overflowPunct w:val="0"/>
        <w:autoSpaceDE w:val="0"/>
        <w:autoSpaceDN w:val="0"/>
        <w:adjustRightInd w:val="0"/>
        <w:jc w:val="center"/>
        <w:rPr>
          <w:b/>
        </w:rPr>
      </w:pPr>
    </w:p>
    <w:p w:rsidR="002208A5" w:rsidRPr="007423AC" w:rsidRDefault="002208A5" w:rsidP="00FE7213">
      <w:pPr>
        <w:overflowPunct w:val="0"/>
        <w:autoSpaceDE w:val="0"/>
        <w:autoSpaceDN w:val="0"/>
        <w:adjustRightInd w:val="0"/>
        <w:jc w:val="center"/>
        <w:rPr>
          <w:b/>
        </w:rPr>
      </w:pPr>
      <w:r w:rsidRPr="007423AC">
        <w:rPr>
          <w:b/>
        </w:rPr>
        <w:t>Передвижение</w:t>
      </w:r>
    </w:p>
    <w:p w:rsidR="002208A5" w:rsidRPr="007423AC" w:rsidRDefault="002208A5" w:rsidP="00FE7213">
      <w:pPr>
        <w:overflowPunct w:val="0"/>
        <w:autoSpaceDE w:val="0"/>
        <w:autoSpaceDN w:val="0"/>
        <w:adjustRightInd w:val="0"/>
        <w:jc w:val="both"/>
        <w:rPr>
          <w:b/>
        </w:rPr>
      </w:pPr>
      <w:r w:rsidRPr="007423AC">
        <w:rPr>
          <w:b/>
        </w:rPr>
        <w:t xml:space="preserve">           (ходьба)</w:t>
      </w:r>
    </w:p>
    <w:p w:rsidR="002208A5" w:rsidRPr="007423AC" w:rsidRDefault="002208A5" w:rsidP="00FE7213">
      <w:pPr>
        <w:overflowPunct w:val="0"/>
        <w:autoSpaceDE w:val="0"/>
        <w:autoSpaceDN w:val="0"/>
        <w:adjustRightInd w:val="0"/>
        <w:jc w:val="both"/>
        <w:rPr>
          <w:b/>
          <w:color w:val="000000"/>
        </w:rPr>
      </w:pPr>
    </w:p>
    <w:p w:rsidR="002208A5" w:rsidRPr="007423AC" w:rsidRDefault="002208A5" w:rsidP="00FE7213">
      <w:pPr>
        <w:overflowPunct w:val="0"/>
        <w:autoSpaceDE w:val="0"/>
        <w:autoSpaceDN w:val="0"/>
        <w:adjustRightInd w:val="0"/>
        <w:jc w:val="both"/>
        <w:rPr>
          <w:color w:val="000000"/>
        </w:rPr>
      </w:pPr>
      <w:r w:rsidRPr="007423AC">
        <w:tab/>
        <w:t>1. Обычная.</w:t>
      </w:r>
    </w:p>
    <w:p w:rsidR="002208A5" w:rsidRPr="007423AC" w:rsidRDefault="002208A5" w:rsidP="00FE7213">
      <w:pPr>
        <w:overflowPunct w:val="0"/>
        <w:autoSpaceDE w:val="0"/>
        <w:autoSpaceDN w:val="0"/>
        <w:adjustRightInd w:val="0"/>
        <w:jc w:val="both"/>
        <w:rPr>
          <w:color w:val="000000"/>
        </w:rPr>
      </w:pPr>
      <w:r w:rsidRPr="007423AC">
        <w:tab/>
        <w:t>2. На носках.</w:t>
      </w:r>
    </w:p>
    <w:p w:rsidR="002208A5" w:rsidRPr="007423AC" w:rsidRDefault="002208A5" w:rsidP="00FE7213">
      <w:pPr>
        <w:overflowPunct w:val="0"/>
        <w:autoSpaceDE w:val="0"/>
        <w:autoSpaceDN w:val="0"/>
        <w:adjustRightInd w:val="0"/>
        <w:jc w:val="both"/>
        <w:rPr>
          <w:color w:val="000000"/>
        </w:rPr>
      </w:pPr>
      <w:r w:rsidRPr="007423AC">
        <w:tab/>
        <w:t>3. На пятках.</w:t>
      </w:r>
    </w:p>
    <w:p w:rsidR="002208A5" w:rsidRPr="007423AC" w:rsidRDefault="002208A5" w:rsidP="00FE7213">
      <w:pPr>
        <w:overflowPunct w:val="0"/>
        <w:autoSpaceDE w:val="0"/>
        <w:autoSpaceDN w:val="0"/>
        <w:adjustRightInd w:val="0"/>
        <w:jc w:val="both"/>
        <w:rPr>
          <w:color w:val="000000"/>
        </w:rPr>
      </w:pPr>
      <w:r w:rsidRPr="007423AC">
        <w:tab/>
        <w:t>4. На внешнем своде стопы.</w:t>
      </w:r>
    </w:p>
    <w:p w:rsidR="002208A5" w:rsidRPr="007423AC" w:rsidRDefault="002208A5" w:rsidP="00FE7213">
      <w:pPr>
        <w:overflowPunct w:val="0"/>
        <w:autoSpaceDE w:val="0"/>
        <w:autoSpaceDN w:val="0"/>
        <w:adjustRightInd w:val="0"/>
        <w:jc w:val="both"/>
        <w:rPr>
          <w:color w:val="000000"/>
        </w:rPr>
      </w:pPr>
      <w:r w:rsidRPr="007423AC">
        <w:tab/>
        <w:t>5. На внутреннем своде стопы.</w:t>
      </w:r>
    </w:p>
    <w:p w:rsidR="002208A5" w:rsidRPr="007423AC" w:rsidRDefault="002208A5" w:rsidP="00FE7213">
      <w:pPr>
        <w:overflowPunct w:val="0"/>
        <w:autoSpaceDE w:val="0"/>
        <w:autoSpaceDN w:val="0"/>
        <w:adjustRightInd w:val="0"/>
        <w:jc w:val="both"/>
        <w:rPr>
          <w:color w:val="000000"/>
        </w:rPr>
      </w:pPr>
      <w:r w:rsidRPr="007423AC">
        <w:tab/>
        <w:t>6. “Косолапым” способом.</w:t>
      </w:r>
    </w:p>
    <w:p w:rsidR="002208A5" w:rsidRPr="007423AC" w:rsidRDefault="002208A5" w:rsidP="00FE7213">
      <w:pPr>
        <w:overflowPunct w:val="0"/>
        <w:autoSpaceDE w:val="0"/>
        <w:autoSpaceDN w:val="0"/>
        <w:adjustRightInd w:val="0"/>
        <w:jc w:val="both"/>
        <w:rPr>
          <w:color w:val="000000"/>
        </w:rPr>
      </w:pPr>
      <w:r w:rsidRPr="007423AC">
        <w:tab/>
        <w:t>7. “Балеринным” способом.</w:t>
      </w:r>
    </w:p>
    <w:p w:rsidR="002208A5" w:rsidRPr="007423AC" w:rsidRDefault="002208A5" w:rsidP="00FE7213">
      <w:pPr>
        <w:overflowPunct w:val="0"/>
        <w:autoSpaceDE w:val="0"/>
        <w:autoSpaceDN w:val="0"/>
        <w:adjustRightInd w:val="0"/>
        <w:jc w:val="both"/>
        <w:rPr>
          <w:color w:val="000000"/>
        </w:rPr>
      </w:pPr>
      <w:r w:rsidRPr="007423AC">
        <w:tab/>
        <w:t>8. Ускоренная.</w:t>
      </w:r>
    </w:p>
    <w:p w:rsidR="002208A5" w:rsidRPr="007423AC" w:rsidRDefault="002208A5" w:rsidP="00FE7213">
      <w:pPr>
        <w:overflowPunct w:val="0"/>
        <w:autoSpaceDE w:val="0"/>
        <w:autoSpaceDN w:val="0"/>
        <w:adjustRightInd w:val="0"/>
        <w:jc w:val="both"/>
        <w:rPr>
          <w:color w:val="000000"/>
        </w:rPr>
      </w:pPr>
      <w:r w:rsidRPr="007423AC">
        <w:tab/>
        <w:t>9. Со сменой темпа.</w:t>
      </w:r>
    </w:p>
    <w:p w:rsidR="002208A5" w:rsidRPr="007423AC" w:rsidRDefault="002208A5" w:rsidP="00FE7213">
      <w:pPr>
        <w:overflowPunct w:val="0"/>
        <w:autoSpaceDE w:val="0"/>
        <w:autoSpaceDN w:val="0"/>
        <w:adjustRightInd w:val="0"/>
        <w:jc w:val="both"/>
        <w:rPr>
          <w:color w:val="000000"/>
        </w:rPr>
      </w:pPr>
      <w:r w:rsidRPr="007423AC">
        <w:tab/>
        <w:t>10. В полуприседе.</w:t>
      </w:r>
    </w:p>
    <w:p w:rsidR="002208A5" w:rsidRPr="007423AC" w:rsidRDefault="002208A5" w:rsidP="00FE7213">
      <w:pPr>
        <w:overflowPunct w:val="0"/>
        <w:autoSpaceDE w:val="0"/>
        <w:autoSpaceDN w:val="0"/>
        <w:adjustRightInd w:val="0"/>
        <w:jc w:val="both"/>
        <w:rPr>
          <w:color w:val="000000"/>
        </w:rPr>
      </w:pPr>
      <w:r w:rsidRPr="007423AC">
        <w:tab/>
        <w:t>11. Скрестным шагом.</w:t>
      </w:r>
    </w:p>
    <w:p w:rsidR="002208A5" w:rsidRPr="007423AC" w:rsidRDefault="002208A5" w:rsidP="00FE7213">
      <w:pPr>
        <w:overflowPunct w:val="0"/>
        <w:autoSpaceDE w:val="0"/>
        <w:autoSpaceDN w:val="0"/>
        <w:adjustRightInd w:val="0"/>
        <w:jc w:val="both"/>
        <w:rPr>
          <w:color w:val="000000"/>
        </w:rPr>
      </w:pPr>
      <w:r w:rsidRPr="007423AC">
        <w:tab/>
        <w:t>12. Выпадами вперед.</w:t>
      </w:r>
    </w:p>
    <w:p w:rsidR="002208A5" w:rsidRPr="007423AC" w:rsidRDefault="002208A5" w:rsidP="00FE7213">
      <w:pPr>
        <w:overflowPunct w:val="0"/>
        <w:autoSpaceDE w:val="0"/>
        <w:autoSpaceDN w:val="0"/>
        <w:adjustRightInd w:val="0"/>
        <w:jc w:val="both"/>
        <w:rPr>
          <w:color w:val="000000"/>
        </w:rPr>
      </w:pPr>
      <w:r w:rsidRPr="007423AC">
        <w:tab/>
        <w:t>13. Выпадами вперед-вправо (влево).</w:t>
      </w:r>
    </w:p>
    <w:p w:rsidR="002208A5" w:rsidRPr="007423AC" w:rsidRDefault="002208A5" w:rsidP="00FE7213">
      <w:pPr>
        <w:overflowPunct w:val="0"/>
        <w:autoSpaceDE w:val="0"/>
        <w:autoSpaceDN w:val="0"/>
        <w:adjustRightInd w:val="0"/>
        <w:jc w:val="both"/>
        <w:rPr>
          <w:color w:val="000000"/>
        </w:rPr>
      </w:pPr>
      <w:r w:rsidRPr="007423AC">
        <w:tab/>
        <w:t>14. Спиной вперед.</w:t>
      </w:r>
    </w:p>
    <w:p w:rsidR="002208A5" w:rsidRPr="007423AC" w:rsidRDefault="002208A5" w:rsidP="00FE7213">
      <w:pPr>
        <w:overflowPunct w:val="0"/>
        <w:autoSpaceDE w:val="0"/>
        <w:autoSpaceDN w:val="0"/>
        <w:adjustRightInd w:val="0"/>
        <w:jc w:val="both"/>
        <w:rPr>
          <w:b/>
          <w:color w:val="000000"/>
        </w:rPr>
      </w:pPr>
      <w:r w:rsidRPr="007423AC">
        <w:rPr>
          <w:b/>
        </w:rPr>
        <w:tab/>
        <w:t>(бег)</w:t>
      </w:r>
    </w:p>
    <w:p w:rsidR="002208A5" w:rsidRPr="007423AC" w:rsidRDefault="002208A5" w:rsidP="00FE7213">
      <w:pPr>
        <w:overflowPunct w:val="0"/>
        <w:autoSpaceDE w:val="0"/>
        <w:autoSpaceDN w:val="0"/>
        <w:adjustRightInd w:val="0"/>
        <w:jc w:val="both"/>
        <w:rPr>
          <w:color w:val="000000"/>
        </w:rPr>
      </w:pPr>
      <w:r w:rsidRPr="007423AC">
        <w:tab/>
        <w:t>15. По прямой с малой скоростью.</w:t>
      </w:r>
    </w:p>
    <w:p w:rsidR="002208A5" w:rsidRPr="007423AC" w:rsidRDefault="002208A5" w:rsidP="00FE7213">
      <w:pPr>
        <w:overflowPunct w:val="0"/>
        <w:autoSpaceDE w:val="0"/>
        <w:autoSpaceDN w:val="0"/>
        <w:adjustRightInd w:val="0"/>
        <w:jc w:val="both"/>
        <w:rPr>
          <w:color w:val="000000"/>
        </w:rPr>
      </w:pPr>
      <w:r w:rsidRPr="007423AC">
        <w:tab/>
        <w:t>16. По прямой с максимальной скоростью.</w:t>
      </w:r>
    </w:p>
    <w:p w:rsidR="002208A5" w:rsidRPr="007423AC" w:rsidRDefault="002208A5" w:rsidP="00FE7213">
      <w:pPr>
        <w:overflowPunct w:val="0"/>
        <w:autoSpaceDE w:val="0"/>
        <w:autoSpaceDN w:val="0"/>
        <w:adjustRightInd w:val="0"/>
        <w:jc w:val="both"/>
        <w:rPr>
          <w:color w:val="000000"/>
        </w:rPr>
      </w:pPr>
      <w:r w:rsidRPr="007423AC">
        <w:tab/>
        <w:t>17. По прямой в гору.</w:t>
      </w:r>
    </w:p>
    <w:p w:rsidR="002208A5" w:rsidRPr="007423AC" w:rsidRDefault="002208A5" w:rsidP="00FE7213">
      <w:pPr>
        <w:overflowPunct w:val="0"/>
        <w:autoSpaceDE w:val="0"/>
        <w:autoSpaceDN w:val="0"/>
        <w:adjustRightInd w:val="0"/>
        <w:jc w:val="both"/>
        <w:rPr>
          <w:color w:val="000000"/>
        </w:rPr>
      </w:pPr>
      <w:r w:rsidRPr="007423AC">
        <w:tab/>
        <w:t>18. По прямой под гору.</w:t>
      </w:r>
    </w:p>
    <w:p w:rsidR="002208A5" w:rsidRPr="007423AC" w:rsidRDefault="002208A5" w:rsidP="00FE7213">
      <w:pPr>
        <w:overflowPunct w:val="0"/>
        <w:autoSpaceDE w:val="0"/>
        <w:autoSpaceDN w:val="0"/>
        <w:adjustRightInd w:val="0"/>
        <w:jc w:val="both"/>
        <w:rPr>
          <w:color w:val="000000"/>
        </w:rPr>
      </w:pPr>
      <w:r w:rsidRPr="007423AC">
        <w:tab/>
        <w:t>19. По прямой по повороту.</w:t>
      </w:r>
    </w:p>
    <w:p w:rsidR="002208A5" w:rsidRPr="007423AC" w:rsidRDefault="002208A5" w:rsidP="00FE7213">
      <w:pPr>
        <w:overflowPunct w:val="0"/>
        <w:autoSpaceDE w:val="0"/>
        <w:autoSpaceDN w:val="0"/>
        <w:adjustRightInd w:val="0"/>
        <w:jc w:val="both"/>
        <w:rPr>
          <w:color w:val="000000"/>
        </w:rPr>
      </w:pPr>
      <w:r w:rsidRPr="007423AC">
        <w:tab/>
        <w:t>20. С изменением направления движения.</w:t>
      </w:r>
    </w:p>
    <w:p w:rsidR="002208A5" w:rsidRPr="007423AC" w:rsidRDefault="002208A5" w:rsidP="00FE7213">
      <w:pPr>
        <w:overflowPunct w:val="0"/>
        <w:autoSpaceDE w:val="0"/>
        <w:autoSpaceDN w:val="0"/>
        <w:adjustRightInd w:val="0"/>
        <w:jc w:val="both"/>
        <w:rPr>
          <w:color w:val="000000"/>
        </w:rPr>
      </w:pPr>
      <w:r w:rsidRPr="007423AC">
        <w:tab/>
        <w:t>21. Бег высоко поднимая бедро.</w:t>
      </w:r>
    </w:p>
    <w:p w:rsidR="002208A5" w:rsidRPr="007423AC" w:rsidRDefault="002208A5" w:rsidP="00FE7213">
      <w:pPr>
        <w:overflowPunct w:val="0"/>
        <w:autoSpaceDE w:val="0"/>
        <w:autoSpaceDN w:val="0"/>
        <w:adjustRightInd w:val="0"/>
        <w:jc w:val="both"/>
        <w:rPr>
          <w:color w:val="000000"/>
        </w:rPr>
      </w:pPr>
      <w:r w:rsidRPr="007423AC">
        <w:tab/>
        <w:t>22. Бег с прямыми ногами.</w:t>
      </w:r>
    </w:p>
    <w:p w:rsidR="002208A5" w:rsidRPr="007423AC" w:rsidRDefault="002208A5" w:rsidP="00FE7213">
      <w:pPr>
        <w:overflowPunct w:val="0"/>
        <w:autoSpaceDE w:val="0"/>
        <w:autoSpaceDN w:val="0"/>
        <w:adjustRightInd w:val="0"/>
        <w:jc w:val="both"/>
        <w:rPr>
          <w:color w:val="000000"/>
        </w:rPr>
      </w:pPr>
      <w:r w:rsidRPr="007423AC">
        <w:tab/>
        <w:t>23. Бег прыжками.</w:t>
      </w:r>
    </w:p>
    <w:p w:rsidR="002208A5" w:rsidRPr="007423AC" w:rsidRDefault="002208A5" w:rsidP="00FE7213">
      <w:pPr>
        <w:overflowPunct w:val="0"/>
        <w:autoSpaceDE w:val="0"/>
        <w:autoSpaceDN w:val="0"/>
        <w:adjustRightInd w:val="0"/>
        <w:jc w:val="both"/>
        <w:rPr>
          <w:color w:val="000000"/>
        </w:rPr>
      </w:pPr>
      <w:r w:rsidRPr="007423AC">
        <w:tab/>
        <w:t>24. Бег спиной вперед.</w:t>
      </w:r>
    </w:p>
    <w:p w:rsidR="002208A5" w:rsidRPr="007423AC" w:rsidRDefault="002208A5" w:rsidP="00FE7213">
      <w:pPr>
        <w:overflowPunct w:val="0"/>
        <w:autoSpaceDE w:val="0"/>
        <w:autoSpaceDN w:val="0"/>
        <w:adjustRightInd w:val="0"/>
        <w:jc w:val="both"/>
        <w:rPr>
          <w:color w:val="000000"/>
        </w:rPr>
      </w:pPr>
      <w:r w:rsidRPr="007423AC">
        <w:tab/>
        <w:t>25. Бег скрестными шагами  (вправо, влево).</w:t>
      </w:r>
    </w:p>
    <w:p w:rsidR="002208A5" w:rsidRPr="007423AC" w:rsidRDefault="002208A5" w:rsidP="00FE7213">
      <w:pPr>
        <w:overflowPunct w:val="0"/>
        <w:autoSpaceDE w:val="0"/>
        <w:autoSpaceDN w:val="0"/>
        <w:adjustRightInd w:val="0"/>
        <w:jc w:val="both"/>
        <w:rPr>
          <w:color w:val="000000"/>
        </w:rPr>
      </w:pPr>
      <w:r w:rsidRPr="007423AC">
        <w:tab/>
        <w:t>26. Бег на одной ноге (поочередно).</w:t>
      </w:r>
    </w:p>
    <w:p w:rsidR="002208A5" w:rsidRPr="007423AC" w:rsidRDefault="002208A5" w:rsidP="00FE7213">
      <w:pPr>
        <w:overflowPunct w:val="0"/>
        <w:autoSpaceDE w:val="0"/>
        <w:autoSpaceDN w:val="0"/>
        <w:adjustRightInd w:val="0"/>
        <w:jc w:val="both"/>
        <w:rPr>
          <w:color w:val="000000"/>
        </w:rPr>
      </w:pPr>
      <w:r w:rsidRPr="007423AC">
        <w:tab/>
        <w:t>27. Прыжки с ноги на ногу.</w:t>
      </w:r>
    </w:p>
    <w:p w:rsidR="002208A5" w:rsidRPr="007423AC" w:rsidRDefault="002208A5" w:rsidP="00FE7213">
      <w:pPr>
        <w:overflowPunct w:val="0"/>
        <w:autoSpaceDE w:val="0"/>
        <w:autoSpaceDN w:val="0"/>
        <w:adjustRightInd w:val="0"/>
        <w:jc w:val="both"/>
        <w:rPr>
          <w:color w:val="000000"/>
        </w:rPr>
      </w:pPr>
      <w:r w:rsidRPr="007423AC">
        <w:rPr>
          <w:b/>
        </w:rPr>
        <w:tab/>
        <w:t>(на лыжах)</w:t>
      </w:r>
    </w:p>
    <w:p w:rsidR="002208A5" w:rsidRPr="007423AC" w:rsidRDefault="002208A5" w:rsidP="00FE7213">
      <w:pPr>
        <w:overflowPunct w:val="0"/>
        <w:autoSpaceDE w:val="0"/>
        <w:autoSpaceDN w:val="0"/>
        <w:adjustRightInd w:val="0"/>
        <w:jc w:val="both"/>
        <w:rPr>
          <w:color w:val="000000"/>
        </w:rPr>
      </w:pPr>
      <w:r w:rsidRPr="007423AC">
        <w:tab/>
        <w:t>28. Ступающим шагом.</w:t>
      </w:r>
    </w:p>
    <w:p w:rsidR="002208A5" w:rsidRPr="007423AC" w:rsidRDefault="002208A5" w:rsidP="00FE7213">
      <w:pPr>
        <w:overflowPunct w:val="0"/>
        <w:autoSpaceDE w:val="0"/>
        <w:autoSpaceDN w:val="0"/>
        <w:adjustRightInd w:val="0"/>
        <w:jc w:val="both"/>
        <w:rPr>
          <w:color w:val="000000"/>
        </w:rPr>
      </w:pPr>
      <w:r w:rsidRPr="007423AC">
        <w:tab/>
        <w:t>29. Одноопорное скольжение.</w:t>
      </w:r>
    </w:p>
    <w:p w:rsidR="002208A5" w:rsidRPr="007423AC" w:rsidRDefault="002208A5" w:rsidP="00FE7213">
      <w:pPr>
        <w:overflowPunct w:val="0"/>
        <w:autoSpaceDE w:val="0"/>
        <w:autoSpaceDN w:val="0"/>
        <w:adjustRightInd w:val="0"/>
        <w:jc w:val="both"/>
        <w:rPr>
          <w:color w:val="000000"/>
        </w:rPr>
      </w:pPr>
      <w:r w:rsidRPr="007423AC">
        <w:tab/>
        <w:t>30. Попеременный 2-х шажный ход.</w:t>
      </w:r>
    </w:p>
    <w:p w:rsidR="002208A5" w:rsidRPr="007423AC" w:rsidRDefault="002208A5" w:rsidP="00FE7213">
      <w:pPr>
        <w:overflowPunct w:val="0"/>
        <w:autoSpaceDE w:val="0"/>
        <w:autoSpaceDN w:val="0"/>
        <w:adjustRightInd w:val="0"/>
        <w:jc w:val="both"/>
        <w:rPr>
          <w:color w:val="000000"/>
        </w:rPr>
      </w:pPr>
      <w:r w:rsidRPr="007423AC">
        <w:tab/>
        <w:t>31. Одновременный бесшажный.</w:t>
      </w:r>
    </w:p>
    <w:p w:rsidR="002208A5" w:rsidRPr="007423AC" w:rsidRDefault="002208A5" w:rsidP="00FE7213">
      <w:pPr>
        <w:overflowPunct w:val="0"/>
        <w:autoSpaceDE w:val="0"/>
        <w:autoSpaceDN w:val="0"/>
        <w:adjustRightInd w:val="0"/>
        <w:jc w:val="both"/>
        <w:rPr>
          <w:color w:val="000000"/>
        </w:rPr>
      </w:pPr>
      <w:r w:rsidRPr="007423AC">
        <w:tab/>
        <w:t>32. Подъем елочкой в гору.</w:t>
      </w:r>
    </w:p>
    <w:p w:rsidR="002208A5" w:rsidRPr="007423AC" w:rsidRDefault="002208A5" w:rsidP="00FE7213">
      <w:pPr>
        <w:overflowPunct w:val="0"/>
        <w:autoSpaceDE w:val="0"/>
        <w:autoSpaceDN w:val="0"/>
        <w:adjustRightInd w:val="0"/>
        <w:jc w:val="both"/>
        <w:rPr>
          <w:color w:val="000000"/>
        </w:rPr>
      </w:pPr>
      <w:r w:rsidRPr="007423AC">
        <w:tab/>
        <w:t>33. Подъем лесенкой.</w:t>
      </w:r>
    </w:p>
    <w:p w:rsidR="002208A5" w:rsidRPr="007423AC" w:rsidRDefault="002208A5" w:rsidP="00FE7213">
      <w:pPr>
        <w:overflowPunct w:val="0"/>
        <w:autoSpaceDE w:val="0"/>
        <w:autoSpaceDN w:val="0"/>
        <w:adjustRightInd w:val="0"/>
        <w:jc w:val="both"/>
        <w:rPr>
          <w:color w:val="000000"/>
        </w:rPr>
      </w:pPr>
      <w:r w:rsidRPr="007423AC">
        <w:lastRenderedPageBreak/>
        <w:tab/>
        <w:t>34. Спуски с гор.</w:t>
      </w:r>
    </w:p>
    <w:p w:rsidR="002208A5" w:rsidRPr="007423AC" w:rsidRDefault="002208A5" w:rsidP="00FE7213">
      <w:pPr>
        <w:overflowPunct w:val="0"/>
        <w:autoSpaceDE w:val="0"/>
        <w:autoSpaceDN w:val="0"/>
        <w:adjustRightInd w:val="0"/>
        <w:jc w:val="both"/>
        <w:rPr>
          <w:color w:val="000000"/>
        </w:rPr>
      </w:pPr>
      <w:r w:rsidRPr="007423AC">
        <w:tab/>
        <w:t>35. Повороты на лыжах переступанием на месте.</w:t>
      </w:r>
    </w:p>
    <w:p w:rsidR="002208A5" w:rsidRPr="007423AC" w:rsidRDefault="002208A5" w:rsidP="00FE7213">
      <w:pPr>
        <w:overflowPunct w:val="0"/>
        <w:autoSpaceDE w:val="0"/>
        <w:autoSpaceDN w:val="0"/>
        <w:adjustRightInd w:val="0"/>
        <w:jc w:val="both"/>
        <w:rPr>
          <w:color w:val="000000"/>
        </w:rPr>
      </w:pPr>
      <w:r w:rsidRPr="007423AC">
        <w:tab/>
        <w:t>36. Повороты на лыжах переступанием в движении.</w:t>
      </w:r>
    </w:p>
    <w:p w:rsidR="002208A5" w:rsidRPr="007423AC" w:rsidRDefault="002208A5" w:rsidP="00FE7213">
      <w:pPr>
        <w:overflowPunct w:val="0"/>
        <w:autoSpaceDE w:val="0"/>
        <w:autoSpaceDN w:val="0"/>
        <w:adjustRightInd w:val="0"/>
        <w:jc w:val="both"/>
        <w:rPr>
          <w:color w:val="000000"/>
        </w:rPr>
      </w:pPr>
      <w:r w:rsidRPr="007423AC">
        <w:rPr>
          <w:b/>
        </w:rPr>
        <w:tab/>
        <w:t>(плавание)</w:t>
      </w:r>
    </w:p>
    <w:p w:rsidR="002208A5" w:rsidRPr="007423AC" w:rsidRDefault="002208A5" w:rsidP="00FE7213">
      <w:pPr>
        <w:overflowPunct w:val="0"/>
        <w:autoSpaceDE w:val="0"/>
        <w:autoSpaceDN w:val="0"/>
        <w:adjustRightInd w:val="0"/>
        <w:jc w:val="both"/>
        <w:rPr>
          <w:color w:val="000000"/>
        </w:rPr>
      </w:pPr>
      <w:r w:rsidRPr="007423AC">
        <w:tab/>
        <w:t>37. Передвижение по воде (любым способом).</w:t>
      </w:r>
    </w:p>
    <w:p w:rsidR="002208A5" w:rsidRPr="007423AC" w:rsidRDefault="002208A5" w:rsidP="00FE7213">
      <w:pPr>
        <w:overflowPunct w:val="0"/>
        <w:autoSpaceDE w:val="0"/>
        <w:autoSpaceDN w:val="0"/>
        <w:adjustRightInd w:val="0"/>
        <w:jc w:val="both"/>
        <w:rPr>
          <w:color w:val="000000"/>
        </w:rPr>
      </w:pPr>
      <w:r w:rsidRPr="007423AC">
        <w:tab/>
        <w:t>38. Передвижение под водой.</w:t>
      </w:r>
    </w:p>
    <w:p w:rsidR="002208A5" w:rsidRPr="007423AC" w:rsidRDefault="002208A5" w:rsidP="00FE7213">
      <w:pPr>
        <w:overflowPunct w:val="0"/>
        <w:autoSpaceDE w:val="0"/>
        <w:autoSpaceDN w:val="0"/>
        <w:adjustRightInd w:val="0"/>
        <w:jc w:val="both"/>
        <w:rPr>
          <w:color w:val="000000"/>
        </w:rPr>
      </w:pPr>
      <w:r w:rsidRPr="007423AC">
        <w:tab/>
        <w:t>39. Ныряние в воду.</w:t>
      </w:r>
    </w:p>
    <w:p w:rsidR="002208A5" w:rsidRPr="007423AC" w:rsidRDefault="002208A5" w:rsidP="00FE7213">
      <w:pPr>
        <w:overflowPunct w:val="0"/>
        <w:autoSpaceDE w:val="0"/>
        <w:autoSpaceDN w:val="0"/>
        <w:adjustRightInd w:val="0"/>
        <w:jc w:val="both"/>
        <w:rPr>
          <w:b/>
        </w:rPr>
      </w:pPr>
    </w:p>
    <w:p w:rsidR="002208A5" w:rsidRPr="007423AC" w:rsidRDefault="002208A5" w:rsidP="00FE7213">
      <w:pPr>
        <w:overflowPunct w:val="0"/>
        <w:autoSpaceDE w:val="0"/>
        <w:autoSpaceDN w:val="0"/>
        <w:adjustRightInd w:val="0"/>
        <w:jc w:val="center"/>
        <w:rPr>
          <w:b/>
        </w:rPr>
      </w:pPr>
      <w:r w:rsidRPr="007423AC">
        <w:rPr>
          <w:b/>
        </w:rPr>
        <w:t>Преодоление препятствий (горизонтальных и вертикальных).</w:t>
      </w:r>
    </w:p>
    <w:p w:rsidR="002208A5" w:rsidRPr="007423AC" w:rsidRDefault="002208A5" w:rsidP="00FE7213">
      <w:pPr>
        <w:overflowPunct w:val="0"/>
        <w:autoSpaceDE w:val="0"/>
        <w:autoSpaceDN w:val="0"/>
        <w:adjustRightInd w:val="0"/>
        <w:jc w:val="center"/>
        <w:rPr>
          <w:color w:val="000000"/>
        </w:rPr>
      </w:pPr>
    </w:p>
    <w:p w:rsidR="002208A5" w:rsidRPr="007423AC" w:rsidRDefault="002208A5" w:rsidP="00FE7213">
      <w:pPr>
        <w:overflowPunct w:val="0"/>
        <w:autoSpaceDE w:val="0"/>
        <w:autoSpaceDN w:val="0"/>
        <w:adjustRightInd w:val="0"/>
        <w:jc w:val="both"/>
        <w:rPr>
          <w:color w:val="000000"/>
        </w:rPr>
      </w:pPr>
      <w:r w:rsidRPr="007423AC">
        <w:tab/>
        <w:t>1. Прыжок в длину с места вперед.</w:t>
      </w:r>
    </w:p>
    <w:p w:rsidR="002208A5" w:rsidRPr="007423AC" w:rsidRDefault="002208A5" w:rsidP="00FE7213">
      <w:pPr>
        <w:overflowPunct w:val="0"/>
        <w:autoSpaceDE w:val="0"/>
        <w:autoSpaceDN w:val="0"/>
        <w:adjustRightInd w:val="0"/>
        <w:jc w:val="both"/>
        <w:rPr>
          <w:color w:val="000000"/>
        </w:rPr>
      </w:pPr>
      <w:r w:rsidRPr="007423AC">
        <w:tab/>
        <w:t>2. Прыжок в длину с места назад.</w:t>
      </w:r>
    </w:p>
    <w:p w:rsidR="002208A5" w:rsidRPr="007423AC" w:rsidRDefault="002208A5" w:rsidP="00FE7213">
      <w:pPr>
        <w:overflowPunct w:val="0"/>
        <w:autoSpaceDE w:val="0"/>
        <w:autoSpaceDN w:val="0"/>
        <w:adjustRightInd w:val="0"/>
        <w:jc w:val="both"/>
        <w:rPr>
          <w:color w:val="000000"/>
        </w:rPr>
      </w:pPr>
      <w:r w:rsidRPr="007423AC">
        <w:tab/>
        <w:t>3. Прыжок в длину с места боком.</w:t>
      </w:r>
    </w:p>
    <w:p w:rsidR="002208A5" w:rsidRPr="007423AC" w:rsidRDefault="002208A5" w:rsidP="00FE7213">
      <w:pPr>
        <w:overflowPunct w:val="0"/>
        <w:autoSpaceDE w:val="0"/>
        <w:autoSpaceDN w:val="0"/>
        <w:adjustRightInd w:val="0"/>
        <w:jc w:val="both"/>
        <w:rPr>
          <w:color w:val="000000"/>
        </w:rPr>
      </w:pPr>
      <w:r w:rsidRPr="007423AC">
        <w:tab/>
        <w:t>4. Прыжок в длину с места толкаясь одной.</w:t>
      </w:r>
    </w:p>
    <w:p w:rsidR="002208A5" w:rsidRPr="007423AC" w:rsidRDefault="002208A5" w:rsidP="00FE7213">
      <w:pPr>
        <w:overflowPunct w:val="0"/>
        <w:autoSpaceDE w:val="0"/>
        <w:autoSpaceDN w:val="0"/>
        <w:adjustRightInd w:val="0"/>
        <w:jc w:val="both"/>
        <w:rPr>
          <w:color w:val="000000"/>
        </w:rPr>
      </w:pPr>
      <w:r w:rsidRPr="007423AC">
        <w:tab/>
        <w:t>5. Прыжок в длину с короткого разбега.</w:t>
      </w:r>
    </w:p>
    <w:p w:rsidR="002208A5" w:rsidRPr="007423AC" w:rsidRDefault="002208A5" w:rsidP="00FE7213">
      <w:pPr>
        <w:overflowPunct w:val="0"/>
        <w:autoSpaceDE w:val="0"/>
        <w:autoSpaceDN w:val="0"/>
        <w:adjustRightInd w:val="0"/>
        <w:jc w:val="both"/>
        <w:rPr>
          <w:color w:val="000000"/>
        </w:rPr>
      </w:pPr>
      <w:r w:rsidRPr="007423AC">
        <w:tab/>
        <w:t>6. Запрыгивание на возвышение.</w:t>
      </w:r>
    </w:p>
    <w:p w:rsidR="002208A5" w:rsidRPr="007423AC" w:rsidRDefault="002208A5" w:rsidP="00FE7213">
      <w:pPr>
        <w:overflowPunct w:val="0"/>
        <w:autoSpaceDE w:val="0"/>
        <w:autoSpaceDN w:val="0"/>
        <w:adjustRightInd w:val="0"/>
        <w:jc w:val="both"/>
        <w:rPr>
          <w:color w:val="000000"/>
        </w:rPr>
      </w:pPr>
      <w:r w:rsidRPr="007423AC">
        <w:tab/>
        <w:t>7. Спрыгивание с возвышения.</w:t>
      </w:r>
    </w:p>
    <w:p w:rsidR="002208A5" w:rsidRPr="007423AC" w:rsidRDefault="002208A5" w:rsidP="00FE7213">
      <w:pPr>
        <w:overflowPunct w:val="0"/>
        <w:autoSpaceDE w:val="0"/>
        <w:autoSpaceDN w:val="0"/>
        <w:adjustRightInd w:val="0"/>
        <w:jc w:val="both"/>
        <w:rPr>
          <w:color w:val="000000"/>
        </w:rPr>
      </w:pPr>
      <w:r w:rsidRPr="007423AC">
        <w:tab/>
        <w:t>8. Запрыгивание и спрыгивание с возвышения.</w:t>
      </w:r>
    </w:p>
    <w:p w:rsidR="002208A5" w:rsidRPr="007423AC" w:rsidRDefault="002208A5" w:rsidP="00FE7213">
      <w:pPr>
        <w:overflowPunct w:val="0"/>
        <w:autoSpaceDE w:val="0"/>
        <w:autoSpaceDN w:val="0"/>
        <w:adjustRightInd w:val="0"/>
        <w:jc w:val="both"/>
        <w:rPr>
          <w:color w:val="000000"/>
        </w:rPr>
      </w:pPr>
      <w:r w:rsidRPr="007423AC">
        <w:tab/>
        <w:t>9. Перепрыгивание препятствия.</w:t>
      </w:r>
    </w:p>
    <w:p w:rsidR="002208A5" w:rsidRPr="007423AC" w:rsidRDefault="002208A5" w:rsidP="00FE7213">
      <w:pPr>
        <w:overflowPunct w:val="0"/>
        <w:autoSpaceDE w:val="0"/>
        <w:autoSpaceDN w:val="0"/>
        <w:adjustRightInd w:val="0"/>
        <w:jc w:val="both"/>
        <w:rPr>
          <w:color w:val="000000"/>
        </w:rPr>
      </w:pPr>
      <w:r w:rsidRPr="007423AC">
        <w:tab/>
        <w:t>10. Перепрыгивание с возвышения на возвышение.</w:t>
      </w:r>
    </w:p>
    <w:p w:rsidR="002208A5" w:rsidRPr="007423AC" w:rsidRDefault="002208A5" w:rsidP="00FE7213">
      <w:pPr>
        <w:overflowPunct w:val="0"/>
        <w:autoSpaceDE w:val="0"/>
        <w:autoSpaceDN w:val="0"/>
        <w:adjustRightInd w:val="0"/>
        <w:jc w:val="both"/>
        <w:rPr>
          <w:color w:val="000000"/>
        </w:rPr>
      </w:pPr>
      <w:r w:rsidRPr="007423AC">
        <w:tab/>
        <w:t>11. Прыжок в высоту с места.</w:t>
      </w:r>
    </w:p>
    <w:p w:rsidR="002208A5" w:rsidRPr="007423AC" w:rsidRDefault="002208A5" w:rsidP="00FE7213">
      <w:pPr>
        <w:overflowPunct w:val="0"/>
        <w:autoSpaceDE w:val="0"/>
        <w:autoSpaceDN w:val="0"/>
        <w:adjustRightInd w:val="0"/>
        <w:jc w:val="both"/>
        <w:rPr>
          <w:color w:val="000000"/>
        </w:rPr>
      </w:pPr>
      <w:r w:rsidRPr="007423AC">
        <w:tab/>
        <w:t>12. Прыжок в высоту с короткого разбега (любым способом).</w:t>
      </w:r>
    </w:p>
    <w:p w:rsidR="002208A5" w:rsidRPr="007423AC" w:rsidRDefault="002208A5" w:rsidP="00FE7213">
      <w:pPr>
        <w:overflowPunct w:val="0"/>
        <w:autoSpaceDE w:val="0"/>
        <w:autoSpaceDN w:val="0"/>
        <w:adjustRightInd w:val="0"/>
        <w:jc w:val="both"/>
        <w:rPr>
          <w:color w:val="000000"/>
        </w:rPr>
      </w:pPr>
      <w:r w:rsidRPr="007423AC">
        <w:tab/>
        <w:t>13. Преодоление вертикальных препятствий перемахом с опорой.</w:t>
      </w:r>
    </w:p>
    <w:p w:rsidR="002208A5" w:rsidRPr="007423AC" w:rsidRDefault="002208A5" w:rsidP="00FE7213">
      <w:pPr>
        <w:overflowPunct w:val="0"/>
        <w:autoSpaceDE w:val="0"/>
        <w:autoSpaceDN w:val="0"/>
        <w:adjustRightInd w:val="0"/>
        <w:jc w:val="both"/>
        <w:rPr>
          <w:color w:val="000000"/>
        </w:rPr>
      </w:pPr>
      <w:r w:rsidRPr="007423AC">
        <w:tab/>
        <w:t>14. Преодоление вертикальных препятствий различными способами.</w:t>
      </w:r>
    </w:p>
    <w:p w:rsidR="002208A5" w:rsidRPr="007423AC" w:rsidRDefault="002208A5" w:rsidP="00FE7213">
      <w:pPr>
        <w:overflowPunct w:val="0"/>
        <w:autoSpaceDE w:val="0"/>
        <w:autoSpaceDN w:val="0"/>
        <w:adjustRightInd w:val="0"/>
        <w:jc w:val="center"/>
        <w:rPr>
          <w:b/>
        </w:rPr>
      </w:pPr>
    </w:p>
    <w:p w:rsidR="002208A5" w:rsidRPr="007423AC" w:rsidRDefault="002208A5" w:rsidP="00FE7213">
      <w:pPr>
        <w:overflowPunct w:val="0"/>
        <w:autoSpaceDE w:val="0"/>
        <w:autoSpaceDN w:val="0"/>
        <w:adjustRightInd w:val="0"/>
        <w:jc w:val="center"/>
        <w:rPr>
          <w:b/>
        </w:rPr>
      </w:pPr>
      <w:r w:rsidRPr="007423AC">
        <w:rPr>
          <w:b/>
        </w:rPr>
        <w:t>Взаимодействие с мячом.</w:t>
      </w:r>
    </w:p>
    <w:p w:rsidR="002208A5" w:rsidRPr="007423AC" w:rsidRDefault="002208A5" w:rsidP="00FE7213">
      <w:pPr>
        <w:overflowPunct w:val="0"/>
        <w:autoSpaceDE w:val="0"/>
        <w:autoSpaceDN w:val="0"/>
        <w:adjustRightInd w:val="0"/>
        <w:jc w:val="center"/>
        <w:rPr>
          <w:color w:val="000000"/>
        </w:rPr>
      </w:pPr>
    </w:p>
    <w:p w:rsidR="002208A5" w:rsidRPr="007423AC" w:rsidRDefault="002208A5" w:rsidP="00FE7213">
      <w:pPr>
        <w:overflowPunct w:val="0"/>
        <w:autoSpaceDE w:val="0"/>
        <w:autoSpaceDN w:val="0"/>
        <w:adjustRightInd w:val="0"/>
        <w:jc w:val="both"/>
        <w:rPr>
          <w:color w:val="000000"/>
        </w:rPr>
      </w:pPr>
      <w:r w:rsidRPr="007423AC">
        <w:tab/>
        <w:t xml:space="preserve">1. Подбрасывание и ловля мяча двумя руками (малых, средних, </w:t>
      </w:r>
      <w:r w:rsidRPr="007423AC">
        <w:tab/>
        <w:t>больших).</w:t>
      </w:r>
    </w:p>
    <w:p w:rsidR="002208A5" w:rsidRPr="007423AC" w:rsidRDefault="002208A5" w:rsidP="00FE7213">
      <w:pPr>
        <w:overflowPunct w:val="0"/>
        <w:autoSpaceDE w:val="0"/>
        <w:autoSpaceDN w:val="0"/>
        <w:adjustRightInd w:val="0"/>
        <w:jc w:val="both"/>
        <w:rPr>
          <w:color w:val="000000"/>
        </w:rPr>
      </w:pPr>
      <w:r w:rsidRPr="007423AC">
        <w:tab/>
        <w:t>2. То же одной рукой.</w:t>
      </w:r>
    </w:p>
    <w:p w:rsidR="002208A5" w:rsidRPr="007423AC" w:rsidRDefault="002208A5" w:rsidP="00FE7213">
      <w:pPr>
        <w:overflowPunct w:val="0"/>
        <w:autoSpaceDE w:val="0"/>
        <w:autoSpaceDN w:val="0"/>
        <w:adjustRightInd w:val="0"/>
        <w:jc w:val="both"/>
        <w:rPr>
          <w:color w:val="000000"/>
        </w:rPr>
      </w:pPr>
      <w:r w:rsidRPr="007423AC">
        <w:tab/>
        <w:t>3. То же с поворотами.</w:t>
      </w:r>
    </w:p>
    <w:p w:rsidR="002208A5" w:rsidRPr="007423AC" w:rsidRDefault="002208A5" w:rsidP="00FE7213">
      <w:pPr>
        <w:overflowPunct w:val="0"/>
        <w:autoSpaceDE w:val="0"/>
        <w:autoSpaceDN w:val="0"/>
        <w:adjustRightInd w:val="0"/>
        <w:jc w:val="both"/>
        <w:rPr>
          <w:color w:val="000000"/>
        </w:rPr>
      </w:pPr>
      <w:r w:rsidRPr="007423AC">
        <w:tab/>
        <w:t>4. Жонглирование мячами (1-2).</w:t>
      </w:r>
    </w:p>
    <w:p w:rsidR="002208A5" w:rsidRPr="007423AC" w:rsidRDefault="002208A5" w:rsidP="00FE7213">
      <w:pPr>
        <w:overflowPunct w:val="0"/>
        <w:autoSpaceDE w:val="0"/>
        <w:autoSpaceDN w:val="0"/>
        <w:adjustRightInd w:val="0"/>
        <w:jc w:val="both"/>
        <w:rPr>
          <w:color w:val="000000"/>
        </w:rPr>
      </w:pPr>
      <w:r w:rsidRPr="007423AC">
        <w:tab/>
        <w:t>5. Подбрасывание мячей и ловля в движении.</w:t>
      </w:r>
    </w:p>
    <w:p w:rsidR="002208A5" w:rsidRPr="007423AC" w:rsidRDefault="002208A5" w:rsidP="00FE7213">
      <w:pPr>
        <w:overflowPunct w:val="0"/>
        <w:autoSpaceDE w:val="0"/>
        <w:autoSpaceDN w:val="0"/>
        <w:adjustRightInd w:val="0"/>
        <w:jc w:val="both"/>
        <w:rPr>
          <w:color w:val="000000"/>
        </w:rPr>
      </w:pPr>
      <w:r w:rsidRPr="007423AC">
        <w:tab/>
        <w:t>6. Подбрасывание мячей и ловля на задаваемую высоту.</w:t>
      </w:r>
    </w:p>
    <w:p w:rsidR="002208A5" w:rsidRPr="007423AC" w:rsidRDefault="002208A5" w:rsidP="00FE7213">
      <w:pPr>
        <w:overflowPunct w:val="0"/>
        <w:autoSpaceDE w:val="0"/>
        <w:autoSpaceDN w:val="0"/>
        <w:adjustRightInd w:val="0"/>
        <w:jc w:val="both"/>
        <w:rPr>
          <w:color w:val="000000"/>
        </w:rPr>
      </w:pPr>
      <w:r w:rsidRPr="007423AC">
        <w:tab/>
        <w:t>7. Ведение мяча рукой, ногой.</w:t>
      </w:r>
    </w:p>
    <w:p w:rsidR="002208A5" w:rsidRPr="007423AC" w:rsidRDefault="002208A5" w:rsidP="00FE7213">
      <w:pPr>
        <w:overflowPunct w:val="0"/>
        <w:autoSpaceDE w:val="0"/>
        <w:autoSpaceDN w:val="0"/>
        <w:adjustRightInd w:val="0"/>
        <w:jc w:val="both"/>
        <w:rPr>
          <w:color w:val="000000"/>
        </w:rPr>
      </w:pPr>
      <w:r w:rsidRPr="007423AC">
        <w:tab/>
        <w:t>8. Броски мяча двумя руками (сверху, снизу).</w:t>
      </w:r>
    </w:p>
    <w:p w:rsidR="002208A5" w:rsidRPr="007423AC" w:rsidRDefault="002208A5" w:rsidP="00FE7213">
      <w:pPr>
        <w:overflowPunct w:val="0"/>
        <w:autoSpaceDE w:val="0"/>
        <w:autoSpaceDN w:val="0"/>
        <w:adjustRightInd w:val="0"/>
        <w:jc w:val="both"/>
        <w:rPr>
          <w:color w:val="000000"/>
        </w:rPr>
      </w:pPr>
      <w:r w:rsidRPr="007423AC">
        <w:tab/>
        <w:t>9. Броски мяча одной рукой (сверху, снизу, сбоку).</w:t>
      </w:r>
    </w:p>
    <w:p w:rsidR="002208A5" w:rsidRPr="007423AC" w:rsidRDefault="002208A5" w:rsidP="00FE7213">
      <w:pPr>
        <w:overflowPunct w:val="0"/>
        <w:autoSpaceDE w:val="0"/>
        <w:autoSpaceDN w:val="0"/>
        <w:adjustRightInd w:val="0"/>
        <w:jc w:val="both"/>
        <w:rPr>
          <w:color w:val="000000"/>
        </w:rPr>
      </w:pPr>
      <w:r w:rsidRPr="007423AC">
        <w:tab/>
        <w:t>10. Броски мяча в неподвижную цель.</w:t>
      </w:r>
    </w:p>
    <w:p w:rsidR="002208A5" w:rsidRPr="007423AC" w:rsidRDefault="002208A5" w:rsidP="00FE7213">
      <w:pPr>
        <w:overflowPunct w:val="0"/>
        <w:autoSpaceDE w:val="0"/>
        <w:autoSpaceDN w:val="0"/>
        <w:adjustRightInd w:val="0"/>
        <w:jc w:val="both"/>
        <w:rPr>
          <w:color w:val="000000"/>
        </w:rPr>
      </w:pPr>
      <w:r w:rsidRPr="007423AC">
        <w:tab/>
        <w:t xml:space="preserve">11. Броски мяча в движущую цель. </w:t>
      </w:r>
    </w:p>
    <w:p w:rsidR="002208A5" w:rsidRPr="007423AC" w:rsidRDefault="002208A5" w:rsidP="00FE7213">
      <w:pPr>
        <w:overflowPunct w:val="0"/>
        <w:autoSpaceDE w:val="0"/>
        <w:autoSpaceDN w:val="0"/>
        <w:adjustRightInd w:val="0"/>
        <w:jc w:val="both"/>
        <w:rPr>
          <w:color w:val="000000"/>
        </w:rPr>
      </w:pPr>
      <w:r w:rsidRPr="007423AC">
        <w:tab/>
        <w:t>12. Броски мяча на дальность.</w:t>
      </w:r>
    </w:p>
    <w:p w:rsidR="002208A5" w:rsidRPr="007423AC" w:rsidRDefault="002208A5" w:rsidP="00FE7213">
      <w:pPr>
        <w:overflowPunct w:val="0"/>
        <w:autoSpaceDE w:val="0"/>
        <w:autoSpaceDN w:val="0"/>
        <w:adjustRightInd w:val="0"/>
        <w:jc w:val="both"/>
        <w:rPr>
          <w:color w:val="000000"/>
        </w:rPr>
      </w:pPr>
      <w:r w:rsidRPr="007423AC">
        <w:tab/>
        <w:t>13. Удары по мячу рукой (сверху, снизу, сбоку).</w:t>
      </w:r>
    </w:p>
    <w:p w:rsidR="002208A5" w:rsidRPr="007423AC" w:rsidRDefault="002208A5" w:rsidP="00FE7213">
      <w:pPr>
        <w:overflowPunct w:val="0"/>
        <w:autoSpaceDE w:val="0"/>
        <w:autoSpaceDN w:val="0"/>
        <w:adjustRightInd w:val="0"/>
        <w:jc w:val="both"/>
        <w:rPr>
          <w:color w:val="000000"/>
        </w:rPr>
      </w:pPr>
      <w:r w:rsidRPr="007423AC">
        <w:tab/>
        <w:t>14. Удары по мячу ногой на дальность и точность.</w:t>
      </w:r>
    </w:p>
    <w:p w:rsidR="002208A5" w:rsidRPr="007423AC" w:rsidRDefault="002208A5" w:rsidP="00FE7213">
      <w:pPr>
        <w:overflowPunct w:val="0"/>
        <w:autoSpaceDE w:val="0"/>
        <w:autoSpaceDN w:val="0"/>
        <w:adjustRightInd w:val="0"/>
        <w:jc w:val="both"/>
        <w:rPr>
          <w:color w:val="000000"/>
        </w:rPr>
      </w:pPr>
      <w:r w:rsidRPr="007423AC">
        <w:tab/>
        <w:t>15. Передача и прием двумя руками.</w:t>
      </w:r>
    </w:p>
    <w:p w:rsidR="002208A5" w:rsidRPr="007423AC" w:rsidRDefault="002208A5" w:rsidP="00FE7213">
      <w:pPr>
        <w:overflowPunct w:val="0"/>
        <w:autoSpaceDE w:val="0"/>
        <w:autoSpaceDN w:val="0"/>
        <w:adjustRightInd w:val="0"/>
        <w:jc w:val="both"/>
        <w:rPr>
          <w:color w:val="000000"/>
        </w:rPr>
      </w:pPr>
      <w:r w:rsidRPr="007423AC">
        <w:tab/>
        <w:t>16. Передача и прием мяча одной рукой.</w:t>
      </w:r>
    </w:p>
    <w:p w:rsidR="002208A5" w:rsidRPr="007423AC" w:rsidRDefault="002208A5" w:rsidP="00FE7213">
      <w:pPr>
        <w:overflowPunct w:val="0"/>
        <w:autoSpaceDE w:val="0"/>
        <w:autoSpaceDN w:val="0"/>
        <w:adjustRightInd w:val="0"/>
        <w:jc w:val="both"/>
        <w:rPr>
          <w:color w:val="000000"/>
        </w:rPr>
      </w:pPr>
      <w:r w:rsidRPr="007423AC">
        <w:tab/>
        <w:t>17. Передача и остановка мяча ногой.</w:t>
      </w:r>
    </w:p>
    <w:p w:rsidR="002208A5" w:rsidRPr="007423AC" w:rsidRDefault="002208A5" w:rsidP="00FE7213">
      <w:pPr>
        <w:overflowPunct w:val="0"/>
        <w:autoSpaceDE w:val="0"/>
        <w:autoSpaceDN w:val="0"/>
        <w:adjustRightInd w:val="0"/>
        <w:jc w:val="both"/>
        <w:rPr>
          <w:color w:val="000000"/>
        </w:rPr>
      </w:pPr>
      <w:r w:rsidRPr="007423AC">
        <w:tab/>
        <w:t>18. Катание мяча рукой.</w:t>
      </w:r>
    </w:p>
    <w:p w:rsidR="002208A5" w:rsidRPr="007423AC" w:rsidRDefault="002208A5" w:rsidP="00FE7213">
      <w:pPr>
        <w:overflowPunct w:val="0"/>
        <w:autoSpaceDE w:val="0"/>
        <w:autoSpaceDN w:val="0"/>
        <w:adjustRightInd w:val="0"/>
        <w:jc w:val="both"/>
        <w:rPr>
          <w:b/>
          <w:color w:val="000000"/>
        </w:rPr>
      </w:pPr>
      <w:r w:rsidRPr="007423AC">
        <w:tab/>
        <w:t>19. Катание мяча ногой.</w:t>
      </w:r>
    </w:p>
    <w:p w:rsidR="002208A5" w:rsidRPr="007423AC" w:rsidRDefault="002208A5" w:rsidP="00FE7213">
      <w:pPr>
        <w:overflowPunct w:val="0"/>
        <w:autoSpaceDE w:val="0"/>
        <w:autoSpaceDN w:val="0"/>
        <w:adjustRightInd w:val="0"/>
        <w:jc w:val="center"/>
        <w:rPr>
          <w:b/>
        </w:rPr>
      </w:pPr>
      <w:r w:rsidRPr="007423AC">
        <w:rPr>
          <w:b/>
        </w:rPr>
        <w:t>Взаимодействие со спортивными снарядами.</w:t>
      </w:r>
    </w:p>
    <w:p w:rsidR="002208A5" w:rsidRPr="007423AC" w:rsidRDefault="002208A5" w:rsidP="00FE7213">
      <w:pPr>
        <w:overflowPunct w:val="0"/>
        <w:autoSpaceDE w:val="0"/>
        <w:autoSpaceDN w:val="0"/>
        <w:adjustRightInd w:val="0"/>
        <w:jc w:val="center"/>
        <w:rPr>
          <w:color w:val="000000"/>
        </w:rPr>
      </w:pPr>
    </w:p>
    <w:p w:rsidR="002208A5" w:rsidRPr="007423AC" w:rsidRDefault="002208A5" w:rsidP="00FE7213">
      <w:pPr>
        <w:overflowPunct w:val="0"/>
        <w:autoSpaceDE w:val="0"/>
        <w:autoSpaceDN w:val="0"/>
        <w:adjustRightInd w:val="0"/>
        <w:jc w:val="both"/>
        <w:rPr>
          <w:color w:val="000000"/>
        </w:rPr>
      </w:pPr>
      <w:r w:rsidRPr="007423AC">
        <w:tab/>
        <w:t>1. Размахивания в висе.</w:t>
      </w:r>
    </w:p>
    <w:p w:rsidR="002208A5" w:rsidRPr="007423AC" w:rsidRDefault="002208A5" w:rsidP="00FE7213">
      <w:pPr>
        <w:overflowPunct w:val="0"/>
        <w:autoSpaceDE w:val="0"/>
        <w:autoSpaceDN w:val="0"/>
        <w:adjustRightInd w:val="0"/>
        <w:jc w:val="both"/>
        <w:rPr>
          <w:color w:val="000000"/>
        </w:rPr>
      </w:pPr>
      <w:r w:rsidRPr="007423AC">
        <w:tab/>
        <w:t>2. Переход из виса в упор и наоборот.</w:t>
      </w:r>
    </w:p>
    <w:p w:rsidR="002208A5" w:rsidRPr="007423AC" w:rsidRDefault="002208A5" w:rsidP="00FE7213">
      <w:pPr>
        <w:overflowPunct w:val="0"/>
        <w:autoSpaceDE w:val="0"/>
        <w:autoSpaceDN w:val="0"/>
        <w:adjustRightInd w:val="0"/>
        <w:jc w:val="both"/>
        <w:rPr>
          <w:color w:val="000000"/>
        </w:rPr>
      </w:pPr>
      <w:r w:rsidRPr="007423AC">
        <w:tab/>
        <w:t>3. Прыжок со скакалкой (на месте и в движении).</w:t>
      </w:r>
    </w:p>
    <w:p w:rsidR="002208A5" w:rsidRPr="007423AC" w:rsidRDefault="002208A5" w:rsidP="00FE7213">
      <w:pPr>
        <w:overflowPunct w:val="0"/>
        <w:autoSpaceDE w:val="0"/>
        <w:autoSpaceDN w:val="0"/>
        <w:adjustRightInd w:val="0"/>
        <w:jc w:val="both"/>
        <w:rPr>
          <w:color w:val="000000"/>
        </w:rPr>
      </w:pPr>
      <w:r w:rsidRPr="007423AC">
        <w:tab/>
        <w:t>4. Вращение обруча на руке.</w:t>
      </w:r>
    </w:p>
    <w:p w:rsidR="002208A5" w:rsidRPr="007423AC" w:rsidRDefault="002208A5" w:rsidP="00FE7213">
      <w:pPr>
        <w:overflowPunct w:val="0"/>
        <w:autoSpaceDE w:val="0"/>
        <w:autoSpaceDN w:val="0"/>
        <w:adjustRightInd w:val="0"/>
        <w:jc w:val="both"/>
        <w:rPr>
          <w:color w:val="000000"/>
        </w:rPr>
      </w:pPr>
      <w:r w:rsidRPr="007423AC">
        <w:lastRenderedPageBreak/>
        <w:tab/>
        <w:t>5. Вращение обруча на ноге.</w:t>
      </w:r>
    </w:p>
    <w:p w:rsidR="002208A5" w:rsidRPr="007423AC" w:rsidRDefault="002208A5" w:rsidP="00FE7213">
      <w:pPr>
        <w:overflowPunct w:val="0"/>
        <w:autoSpaceDE w:val="0"/>
        <w:autoSpaceDN w:val="0"/>
        <w:adjustRightInd w:val="0"/>
        <w:jc w:val="both"/>
        <w:rPr>
          <w:color w:val="000000"/>
        </w:rPr>
      </w:pPr>
      <w:r w:rsidRPr="007423AC">
        <w:tab/>
        <w:t>6. Вращение обруча на туловище.</w:t>
      </w:r>
    </w:p>
    <w:p w:rsidR="002208A5" w:rsidRPr="007423AC" w:rsidRDefault="002208A5" w:rsidP="00FE7213">
      <w:pPr>
        <w:overflowPunct w:val="0"/>
        <w:autoSpaceDE w:val="0"/>
        <w:autoSpaceDN w:val="0"/>
        <w:adjustRightInd w:val="0"/>
        <w:jc w:val="both"/>
        <w:rPr>
          <w:color w:val="000000"/>
        </w:rPr>
      </w:pPr>
      <w:r w:rsidRPr="007423AC">
        <w:tab/>
        <w:t>7. Подбрасывание и ловля обруча.</w:t>
      </w:r>
    </w:p>
    <w:p w:rsidR="002208A5" w:rsidRPr="007423AC" w:rsidRDefault="002208A5" w:rsidP="00FE7213">
      <w:pPr>
        <w:overflowPunct w:val="0"/>
        <w:autoSpaceDE w:val="0"/>
        <w:autoSpaceDN w:val="0"/>
        <w:adjustRightInd w:val="0"/>
        <w:jc w:val="both"/>
        <w:rPr>
          <w:color w:val="000000"/>
        </w:rPr>
      </w:pPr>
      <w:r w:rsidRPr="007423AC">
        <w:tab/>
        <w:t>7. Катание обруча.</w:t>
      </w:r>
    </w:p>
    <w:p w:rsidR="002208A5" w:rsidRPr="007423AC" w:rsidRDefault="002208A5" w:rsidP="00FE7213">
      <w:pPr>
        <w:overflowPunct w:val="0"/>
        <w:autoSpaceDE w:val="0"/>
        <w:autoSpaceDN w:val="0"/>
        <w:adjustRightInd w:val="0"/>
        <w:jc w:val="center"/>
        <w:rPr>
          <w:b/>
        </w:rPr>
      </w:pPr>
      <w:r w:rsidRPr="007423AC">
        <w:rPr>
          <w:b/>
        </w:rPr>
        <w:t>Взаимодействие с партнером.</w:t>
      </w:r>
    </w:p>
    <w:p w:rsidR="002208A5" w:rsidRPr="007423AC" w:rsidRDefault="002208A5" w:rsidP="00FE7213">
      <w:pPr>
        <w:overflowPunct w:val="0"/>
        <w:autoSpaceDE w:val="0"/>
        <w:autoSpaceDN w:val="0"/>
        <w:adjustRightInd w:val="0"/>
        <w:jc w:val="center"/>
        <w:rPr>
          <w:color w:val="000000"/>
        </w:rPr>
      </w:pPr>
    </w:p>
    <w:p w:rsidR="002208A5" w:rsidRPr="007423AC" w:rsidRDefault="002208A5" w:rsidP="00FE7213">
      <w:pPr>
        <w:overflowPunct w:val="0"/>
        <w:autoSpaceDE w:val="0"/>
        <w:autoSpaceDN w:val="0"/>
        <w:adjustRightInd w:val="0"/>
        <w:jc w:val="both"/>
        <w:rPr>
          <w:color w:val="000000"/>
        </w:rPr>
      </w:pPr>
      <w:r w:rsidRPr="007423AC">
        <w:tab/>
        <w:t>1. Строевые команды на месте.</w:t>
      </w:r>
    </w:p>
    <w:p w:rsidR="002208A5" w:rsidRPr="007423AC" w:rsidRDefault="002208A5" w:rsidP="00FE7213">
      <w:pPr>
        <w:overflowPunct w:val="0"/>
        <w:autoSpaceDE w:val="0"/>
        <w:autoSpaceDN w:val="0"/>
        <w:adjustRightInd w:val="0"/>
        <w:jc w:val="both"/>
        <w:rPr>
          <w:color w:val="000000"/>
        </w:rPr>
      </w:pPr>
      <w:r w:rsidRPr="007423AC">
        <w:tab/>
        <w:t>2. Строевые команды в движении.</w:t>
      </w:r>
    </w:p>
    <w:p w:rsidR="002208A5" w:rsidRPr="007423AC" w:rsidRDefault="002208A5" w:rsidP="00FE7213">
      <w:pPr>
        <w:overflowPunct w:val="0"/>
        <w:autoSpaceDE w:val="0"/>
        <w:autoSpaceDN w:val="0"/>
        <w:adjustRightInd w:val="0"/>
        <w:jc w:val="both"/>
        <w:rPr>
          <w:color w:val="000000"/>
        </w:rPr>
      </w:pPr>
      <w:r w:rsidRPr="007423AC">
        <w:tab/>
        <w:t>3. Подвижные игры на внимание.</w:t>
      </w:r>
    </w:p>
    <w:p w:rsidR="002208A5" w:rsidRPr="007423AC" w:rsidRDefault="002208A5" w:rsidP="00FE7213">
      <w:pPr>
        <w:overflowPunct w:val="0"/>
        <w:autoSpaceDE w:val="0"/>
        <w:autoSpaceDN w:val="0"/>
        <w:adjustRightInd w:val="0"/>
        <w:jc w:val="both"/>
        <w:rPr>
          <w:color w:val="000000"/>
        </w:rPr>
      </w:pPr>
      <w:r w:rsidRPr="007423AC">
        <w:tab/>
        <w:t>4. Подвижные игры на развитие двигательных качеств.</w:t>
      </w:r>
    </w:p>
    <w:p w:rsidR="002208A5" w:rsidRPr="007423AC" w:rsidRDefault="002208A5" w:rsidP="00FE7213">
      <w:pPr>
        <w:overflowPunct w:val="0"/>
        <w:autoSpaceDE w:val="0"/>
        <w:autoSpaceDN w:val="0"/>
        <w:adjustRightInd w:val="0"/>
        <w:jc w:val="both"/>
        <w:rPr>
          <w:color w:val="000000"/>
        </w:rPr>
      </w:pPr>
      <w:r w:rsidRPr="007423AC">
        <w:tab/>
        <w:t>5. Подвижные игры музыкально-ритмические.</w:t>
      </w:r>
    </w:p>
    <w:p w:rsidR="002208A5" w:rsidRPr="007423AC" w:rsidRDefault="002208A5" w:rsidP="00FE7213">
      <w:pPr>
        <w:overflowPunct w:val="0"/>
        <w:autoSpaceDE w:val="0"/>
        <w:autoSpaceDN w:val="0"/>
        <w:adjustRightInd w:val="0"/>
        <w:jc w:val="both"/>
        <w:rPr>
          <w:color w:val="000000"/>
        </w:rPr>
      </w:pPr>
      <w:r w:rsidRPr="007423AC">
        <w:tab/>
        <w:t>5. Подводящие подвижные игры.</w:t>
      </w:r>
    </w:p>
    <w:p w:rsidR="002208A5" w:rsidRPr="007423AC" w:rsidRDefault="002208A5" w:rsidP="00FE7213">
      <w:pPr>
        <w:overflowPunct w:val="0"/>
        <w:autoSpaceDE w:val="0"/>
        <w:autoSpaceDN w:val="0"/>
        <w:adjustRightInd w:val="0"/>
        <w:jc w:val="both"/>
        <w:rPr>
          <w:color w:val="000000"/>
        </w:rPr>
      </w:pPr>
      <w:r w:rsidRPr="007423AC">
        <w:tab/>
        <w:t>6. Подвижные игры для профилактики осанки.</w:t>
      </w:r>
    </w:p>
    <w:p w:rsidR="002208A5" w:rsidRPr="007423AC" w:rsidRDefault="002208A5" w:rsidP="00FE7213">
      <w:pPr>
        <w:overflowPunct w:val="0"/>
        <w:autoSpaceDE w:val="0"/>
        <w:autoSpaceDN w:val="0"/>
        <w:adjustRightInd w:val="0"/>
        <w:jc w:val="both"/>
        <w:rPr>
          <w:color w:val="000000"/>
        </w:rPr>
      </w:pPr>
      <w:r w:rsidRPr="007423AC">
        <w:tab/>
        <w:t>7. Игра в баскетбол по упрощенным правилам.</w:t>
      </w:r>
    </w:p>
    <w:p w:rsidR="002208A5" w:rsidRPr="007423AC" w:rsidRDefault="002208A5" w:rsidP="00FE7213">
      <w:pPr>
        <w:overflowPunct w:val="0"/>
        <w:autoSpaceDE w:val="0"/>
        <w:autoSpaceDN w:val="0"/>
        <w:adjustRightInd w:val="0"/>
        <w:jc w:val="both"/>
        <w:rPr>
          <w:color w:val="000000"/>
        </w:rPr>
      </w:pPr>
      <w:r w:rsidRPr="007423AC">
        <w:tab/>
        <w:t>8. Игра в пионербол.</w:t>
      </w:r>
    </w:p>
    <w:p w:rsidR="002208A5" w:rsidRPr="007423AC" w:rsidRDefault="002208A5" w:rsidP="00FE7213">
      <w:pPr>
        <w:overflowPunct w:val="0"/>
        <w:autoSpaceDE w:val="0"/>
        <w:autoSpaceDN w:val="0"/>
        <w:adjustRightInd w:val="0"/>
        <w:jc w:val="both"/>
        <w:rPr>
          <w:color w:val="000000"/>
        </w:rPr>
      </w:pPr>
      <w:r w:rsidRPr="007423AC">
        <w:tab/>
        <w:t>9. Игра в футбол по упрощенным правилам.</w:t>
      </w:r>
    </w:p>
    <w:p w:rsidR="002208A5" w:rsidRPr="007423AC" w:rsidRDefault="002208A5" w:rsidP="00FE7213">
      <w:pPr>
        <w:overflowPunct w:val="0"/>
        <w:autoSpaceDE w:val="0"/>
        <w:autoSpaceDN w:val="0"/>
        <w:adjustRightInd w:val="0"/>
        <w:jc w:val="both"/>
        <w:rPr>
          <w:color w:val="000000"/>
        </w:rPr>
      </w:pPr>
      <w:r w:rsidRPr="007423AC">
        <w:tab/>
        <w:t>10. Игра в ручной мяч по упрощенным правилам.</w:t>
      </w:r>
    </w:p>
    <w:p w:rsidR="002208A5" w:rsidRPr="007423AC" w:rsidRDefault="002208A5" w:rsidP="00FE7213">
      <w:pPr>
        <w:overflowPunct w:val="0"/>
        <w:autoSpaceDE w:val="0"/>
        <w:autoSpaceDN w:val="0"/>
        <w:adjustRightInd w:val="0"/>
        <w:jc w:val="both"/>
        <w:rPr>
          <w:color w:val="000000"/>
        </w:rPr>
      </w:pPr>
      <w:r w:rsidRPr="007423AC">
        <w:tab/>
        <w:t>10. Эстафеты.</w:t>
      </w:r>
    </w:p>
    <w:p w:rsidR="002208A5" w:rsidRPr="007423AC" w:rsidRDefault="002208A5" w:rsidP="00FE7213">
      <w:pPr>
        <w:overflowPunct w:val="0"/>
        <w:autoSpaceDE w:val="0"/>
        <w:autoSpaceDN w:val="0"/>
        <w:adjustRightInd w:val="0"/>
        <w:jc w:val="both"/>
        <w:rPr>
          <w:b/>
        </w:rPr>
      </w:pPr>
    </w:p>
    <w:p w:rsidR="002208A5" w:rsidRPr="007423AC" w:rsidRDefault="002208A5" w:rsidP="00FE7213">
      <w:pPr>
        <w:overflowPunct w:val="0"/>
        <w:autoSpaceDE w:val="0"/>
        <w:autoSpaceDN w:val="0"/>
        <w:adjustRightInd w:val="0"/>
        <w:jc w:val="center"/>
        <w:rPr>
          <w:b/>
        </w:rPr>
      </w:pPr>
      <w:r w:rsidRPr="007423AC">
        <w:rPr>
          <w:b/>
        </w:rPr>
        <w:t>Упражнения динамической ритмики.</w:t>
      </w:r>
    </w:p>
    <w:p w:rsidR="002208A5" w:rsidRPr="007423AC" w:rsidRDefault="002208A5" w:rsidP="00FE7213">
      <w:pPr>
        <w:overflowPunct w:val="0"/>
        <w:autoSpaceDE w:val="0"/>
        <w:autoSpaceDN w:val="0"/>
        <w:adjustRightInd w:val="0"/>
        <w:jc w:val="center"/>
        <w:rPr>
          <w:color w:val="000000"/>
        </w:rPr>
      </w:pPr>
    </w:p>
    <w:p w:rsidR="002208A5" w:rsidRPr="007423AC" w:rsidRDefault="002208A5" w:rsidP="00FE7213">
      <w:pPr>
        <w:overflowPunct w:val="0"/>
        <w:autoSpaceDE w:val="0"/>
        <w:autoSpaceDN w:val="0"/>
        <w:adjustRightInd w:val="0"/>
        <w:jc w:val="both"/>
        <w:rPr>
          <w:color w:val="000000"/>
        </w:rPr>
      </w:pPr>
      <w:r w:rsidRPr="007423AC">
        <w:rPr>
          <w:b/>
        </w:rPr>
        <w:t>Упражнения в отхлопывании ритма руками.</w:t>
      </w:r>
    </w:p>
    <w:p w:rsidR="002208A5" w:rsidRPr="007423AC" w:rsidRDefault="002208A5" w:rsidP="00FE7213">
      <w:pPr>
        <w:overflowPunct w:val="0"/>
        <w:autoSpaceDE w:val="0"/>
        <w:autoSpaceDN w:val="0"/>
        <w:adjustRightInd w:val="0"/>
        <w:ind w:left="720" w:hanging="720"/>
        <w:jc w:val="both"/>
        <w:rPr>
          <w:color w:val="000000"/>
        </w:rPr>
      </w:pPr>
      <w:r w:rsidRPr="007423AC">
        <w:tab/>
        <w:t>1. Простой ритм, индивидуально, без изменения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2. Сложный ритм, индивидуально, без изменения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3. Простой ритм, индивидуально, с изменением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4. Сложный ритм, индивидуально, с изменением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5. Простой ритм, в парах без изменения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6. Простой ритм, в парах с изменением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7. Сложный ритм, в парах без изменения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8. Сложный ритм, в парах с изменением положения рук,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9. Простой ритм, индивидуально, без изменения положения рук,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10. Простой ритм, индивидуально, с изменением положения рук,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11. Сложный ритм, индивидуально, без изменения положения рук,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12. Сложный ритм, индивидуально, с изменением положения рук, в движении.</w:t>
      </w:r>
    </w:p>
    <w:p w:rsidR="002208A5" w:rsidRPr="007423AC" w:rsidRDefault="002208A5" w:rsidP="00FE7213">
      <w:pPr>
        <w:overflowPunct w:val="0"/>
        <w:autoSpaceDE w:val="0"/>
        <w:autoSpaceDN w:val="0"/>
        <w:adjustRightInd w:val="0"/>
        <w:jc w:val="both"/>
        <w:rPr>
          <w:color w:val="000000"/>
        </w:rPr>
      </w:pPr>
      <w:r w:rsidRPr="007423AC">
        <w:tab/>
        <w:t>13. Простой ритм, в парах без изменения положения рук, в движении.</w:t>
      </w:r>
    </w:p>
    <w:p w:rsidR="002208A5" w:rsidRPr="007423AC" w:rsidRDefault="002208A5" w:rsidP="00FE7213">
      <w:pPr>
        <w:overflowPunct w:val="0"/>
        <w:autoSpaceDE w:val="0"/>
        <w:autoSpaceDN w:val="0"/>
        <w:adjustRightInd w:val="0"/>
        <w:jc w:val="both"/>
        <w:rPr>
          <w:color w:val="000000"/>
        </w:rPr>
      </w:pPr>
      <w:r w:rsidRPr="007423AC">
        <w:tab/>
        <w:t>14. Простой ритм, в парах с изменением положения рук, в движении.</w:t>
      </w:r>
    </w:p>
    <w:p w:rsidR="002208A5" w:rsidRPr="007423AC" w:rsidRDefault="002208A5" w:rsidP="00FE7213">
      <w:pPr>
        <w:overflowPunct w:val="0"/>
        <w:autoSpaceDE w:val="0"/>
        <w:autoSpaceDN w:val="0"/>
        <w:adjustRightInd w:val="0"/>
        <w:jc w:val="both"/>
        <w:rPr>
          <w:color w:val="000000"/>
        </w:rPr>
      </w:pPr>
      <w:r w:rsidRPr="007423AC">
        <w:tab/>
        <w:t>15. Сложный ритм, в парах без изменения положения рук, в движении.</w:t>
      </w:r>
    </w:p>
    <w:p w:rsidR="002208A5" w:rsidRPr="007423AC" w:rsidRDefault="002208A5" w:rsidP="00FE7213">
      <w:pPr>
        <w:overflowPunct w:val="0"/>
        <w:autoSpaceDE w:val="0"/>
        <w:autoSpaceDN w:val="0"/>
        <w:adjustRightInd w:val="0"/>
        <w:jc w:val="both"/>
        <w:rPr>
          <w:color w:val="000000"/>
        </w:rPr>
      </w:pPr>
      <w:r w:rsidRPr="007423AC">
        <w:tab/>
        <w:t>16. Сложный ритм, в парах с изменением положения рук, в движении.</w:t>
      </w:r>
      <w:r w:rsidRPr="007423AC">
        <w:tab/>
      </w:r>
    </w:p>
    <w:p w:rsidR="002208A5" w:rsidRPr="007423AC" w:rsidRDefault="002208A5" w:rsidP="00FE7213">
      <w:pPr>
        <w:overflowPunct w:val="0"/>
        <w:autoSpaceDE w:val="0"/>
        <w:autoSpaceDN w:val="0"/>
        <w:adjustRightInd w:val="0"/>
        <w:jc w:val="both"/>
        <w:rPr>
          <w:color w:val="000000"/>
        </w:rPr>
      </w:pPr>
      <w:r w:rsidRPr="007423AC">
        <w:rPr>
          <w:b/>
        </w:rPr>
        <w:t>Упражнения в отстукивании ритма ногами.</w:t>
      </w:r>
      <w:r w:rsidRPr="007423AC">
        <w:rPr>
          <w:color w:val="000000"/>
        </w:rPr>
        <w:t xml:space="preserve"> </w:t>
      </w:r>
    </w:p>
    <w:p w:rsidR="002208A5" w:rsidRPr="007423AC" w:rsidRDefault="002208A5" w:rsidP="00FE7213">
      <w:pPr>
        <w:overflowPunct w:val="0"/>
        <w:autoSpaceDE w:val="0"/>
        <w:autoSpaceDN w:val="0"/>
        <w:adjustRightInd w:val="0"/>
        <w:jc w:val="both"/>
        <w:rPr>
          <w:color w:val="000000"/>
        </w:rPr>
      </w:pPr>
      <w:r w:rsidRPr="007423AC">
        <w:tab/>
        <w:t>17. Простой ритм, индивидуально, без изменения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18. Простой ритм, индивидуально, с изменением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19. Сложный ритм, индивидуально, без изменения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20. Сложный ритм, индивидуально, с изменением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21. Простой ритм, в парах, без изменения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22. Сложный ритм, в парах, без изменения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23. Простой ритм, в парах, с изменением положения ног, на месте.</w:t>
      </w:r>
    </w:p>
    <w:p w:rsidR="002208A5" w:rsidRPr="007423AC" w:rsidRDefault="002208A5" w:rsidP="00FE7213">
      <w:pPr>
        <w:overflowPunct w:val="0"/>
        <w:autoSpaceDE w:val="0"/>
        <w:autoSpaceDN w:val="0"/>
        <w:adjustRightInd w:val="0"/>
        <w:jc w:val="both"/>
        <w:rPr>
          <w:color w:val="000000"/>
        </w:rPr>
      </w:pPr>
      <w:r w:rsidRPr="007423AC">
        <w:tab/>
        <w:t>24. Сложный ритм, в парах с изменением положения ног,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25. Простой ритм, индивидуально, без изменения положения ног,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26. Простой ритм, индивидуально, с изменением положения ног,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27. Сложный ритм, индивидуально, без изменения положения ног,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28. Сложный ритм, индивидуально, с изменением положения ног, в движении.</w:t>
      </w:r>
    </w:p>
    <w:p w:rsidR="002208A5" w:rsidRPr="007423AC" w:rsidRDefault="002208A5" w:rsidP="00FE7213">
      <w:pPr>
        <w:overflowPunct w:val="0"/>
        <w:autoSpaceDE w:val="0"/>
        <w:autoSpaceDN w:val="0"/>
        <w:adjustRightInd w:val="0"/>
        <w:jc w:val="both"/>
        <w:rPr>
          <w:color w:val="000000"/>
        </w:rPr>
      </w:pPr>
      <w:r w:rsidRPr="007423AC">
        <w:tab/>
        <w:t>29. Простой ритм, в парах, без изменения положения ног, в движении.</w:t>
      </w:r>
    </w:p>
    <w:p w:rsidR="002208A5" w:rsidRPr="007423AC" w:rsidRDefault="002208A5" w:rsidP="00FE7213">
      <w:pPr>
        <w:overflowPunct w:val="0"/>
        <w:autoSpaceDE w:val="0"/>
        <w:autoSpaceDN w:val="0"/>
        <w:adjustRightInd w:val="0"/>
        <w:jc w:val="both"/>
        <w:rPr>
          <w:color w:val="000000"/>
        </w:rPr>
      </w:pPr>
      <w:r w:rsidRPr="007423AC">
        <w:lastRenderedPageBreak/>
        <w:tab/>
        <w:t>30. Сложный ритм, в парах, без изменения положения ног, в движении.</w:t>
      </w:r>
    </w:p>
    <w:p w:rsidR="002208A5" w:rsidRPr="007423AC" w:rsidRDefault="002208A5" w:rsidP="00FE7213">
      <w:pPr>
        <w:overflowPunct w:val="0"/>
        <w:autoSpaceDE w:val="0"/>
        <w:autoSpaceDN w:val="0"/>
        <w:adjustRightInd w:val="0"/>
        <w:jc w:val="both"/>
        <w:rPr>
          <w:color w:val="000000"/>
        </w:rPr>
      </w:pPr>
      <w:r w:rsidRPr="007423AC">
        <w:tab/>
        <w:t>31. Простой ритм, в парах, с изменением положения ног, в движении.</w:t>
      </w:r>
    </w:p>
    <w:p w:rsidR="002208A5" w:rsidRPr="007423AC" w:rsidRDefault="002208A5" w:rsidP="00FE7213">
      <w:pPr>
        <w:overflowPunct w:val="0"/>
        <w:autoSpaceDE w:val="0"/>
        <w:autoSpaceDN w:val="0"/>
        <w:adjustRightInd w:val="0"/>
        <w:jc w:val="both"/>
        <w:rPr>
          <w:color w:val="000000"/>
        </w:rPr>
      </w:pPr>
      <w:r w:rsidRPr="007423AC">
        <w:tab/>
        <w:t>32. Сложный ритм, в парах, с изменением положения ног, в движении.</w:t>
      </w:r>
      <w:r w:rsidRPr="007423AC">
        <w:tab/>
      </w:r>
    </w:p>
    <w:p w:rsidR="002208A5" w:rsidRPr="007423AC" w:rsidRDefault="002208A5" w:rsidP="00FE7213">
      <w:pPr>
        <w:overflowPunct w:val="0"/>
        <w:autoSpaceDE w:val="0"/>
        <w:autoSpaceDN w:val="0"/>
        <w:adjustRightInd w:val="0"/>
        <w:jc w:val="both"/>
        <w:rPr>
          <w:b/>
        </w:rPr>
      </w:pPr>
    </w:p>
    <w:p w:rsidR="002208A5" w:rsidRPr="007423AC" w:rsidRDefault="002208A5" w:rsidP="00FE7213">
      <w:pPr>
        <w:overflowPunct w:val="0"/>
        <w:autoSpaceDE w:val="0"/>
        <w:autoSpaceDN w:val="0"/>
        <w:adjustRightInd w:val="0"/>
        <w:jc w:val="both"/>
        <w:rPr>
          <w:color w:val="000000"/>
        </w:rPr>
      </w:pPr>
      <w:r w:rsidRPr="007423AC">
        <w:rPr>
          <w:b/>
        </w:rPr>
        <w:t xml:space="preserve"> Упражнения динамической ритмики при сочетании</w:t>
      </w:r>
      <w:r>
        <w:rPr>
          <w:b/>
        </w:rPr>
        <w:t xml:space="preserve"> </w:t>
      </w:r>
      <w:r w:rsidRPr="007423AC">
        <w:rPr>
          <w:b/>
        </w:rPr>
        <w:t xml:space="preserve"> отхлопывания руками и отстукивания ногами.</w:t>
      </w:r>
    </w:p>
    <w:p w:rsidR="002208A5" w:rsidRPr="007423AC" w:rsidRDefault="002208A5" w:rsidP="00FE7213">
      <w:pPr>
        <w:overflowPunct w:val="0"/>
        <w:autoSpaceDE w:val="0"/>
        <w:autoSpaceDN w:val="0"/>
        <w:adjustRightInd w:val="0"/>
        <w:jc w:val="both"/>
        <w:rPr>
          <w:color w:val="000000"/>
        </w:rPr>
      </w:pPr>
      <w:r w:rsidRPr="007423AC">
        <w:tab/>
        <w:t>33. Простой ритм, индивидуально, сочетание “руки-ноги”,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34. Сложный ритм, индивидуально, сочетание “руки-ноги”,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35. Простой ритм, индивидуально, сочетание “ноги- руки”, стоя на месте.</w:t>
      </w:r>
    </w:p>
    <w:p w:rsidR="002208A5" w:rsidRPr="007423AC" w:rsidRDefault="002208A5" w:rsidP="00FE7213">
      <w:pPr>
        <w:overflowPunct w:val="0"/>
        <w:autoSpaceDE w:val="0"/>
        <w:autoSpaceDN w:val="0"/>
        <w:adjustRightInd w:val="0"/>
        <w:jc w:val="both"/>
        <w:rPr>
          <w:color w:val="000000"/>
        </w:rPr>
      </w:pPr>
      <w:r w:rsidRPr="007423AC">
        <w:tab/>
        <w:t>36. Сложный ритм, индивидуально, сочетание “ноги- руки”, стоя на месте.</w:t>
      </w:r>
    </w:p>
    <w:p w:rsidR="002208A5" w:rsidRPr="007423AC" w:rsidRDefault="002208A5" w:rsidP="00FE7213">
      <w:pPr>
        <w:overflowPunct w:val="0"/>
        <w:autoSpaceDE w:val="0"/>
        <w:autoSpaceDN w:val="0"/>
        <w:adjustRightInd w:val="0"/>
        <w:jc w:val="both"/>
        <w:rPr>
          <w:color w:val="000000"/>
        </w:rPr>
      </w:pPr>
      <w:r w:rsidRPr="007423AC">
        <w:tab/>
        <w:t>37. Простой ритм, в парах, сочетание “руки-ноги”,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38. Простой ритм, в парах, сочетание “ноги- руки”, стоя на месте.</w:t>
      </w:r>
    </w:p>
    <w:p w:rsidR="002208A5" w:rsidRPr="007423AC" w:rsidRDefault="002208A5" w:rsidP="00FE7213">
      <w:pPr>
        <w:overflowPunct w:val="0"/>
        <w:autoSpaceDE w:val="0"/>
        <w:autoSpaceDN w:val="0"/>
        <w:adjustRightInd w:val="0"/>
        <w:jc w:val="both"/>
        <w:rPr>
          <w:color w:val="000000"/>
        </w:rPr>
      </w:pPr>
      <w:r w:rsidRPr="007423AC">
        <w:tab/>
        <w:t>39. Сложный ритм, в парах, сочетание “руки-ноги”,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40. Сложный ритм, в парах, сочетание “ноги- руки”,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41. Простой ритм, индивидуально, сочетание “руки-ноги-руки”,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42. Простой ритм, индивидуально, сочетание “ноги-руки-ноги”,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43. Сложный ритм, индивидуально, сочетание “руки-ноги-руки”, стоя на месте.</w:t>
      </w:r>
    </w:p>
    <w:p w:rsidR="002208A5" w:rsidRPr="007423AC" w:rsidRDefault="002208A5" w:rsidP="00FE7213">
      <w:pPr>
        <w:overflowPunct w:val="0"/>
        <w:autoSpaceDE w:val="0"/>
        <w:autoSpaceDN w:val="0"/>
        <w:adjustRightInd w:val="0"/>
        <w:ind w:left="720" w:hanging="720"/>
        <w:jc w:val="both"/>
        <w:rPr>
          <w:color w:val="000000"/>
        </w:rPr>
      </w:pPr>
      <w:r w:rsidRPr="007423AC">
        <w:tab/>
        <w:t>44. Сложный ритм, индивидуально, сочетание “ноги-руки-ноги”,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45. Простой ритм, в парах, сочетание “руки-ноги-руки”, стоя на месте.</w:t>
      </w:r>
    </w:p>
    <w:p w:rsidR="002208A5" w:rsidRPr="007423AC" w:rsidRDefault="002208A5" w:rsidP="00FE7213">
      <w:pPr>
        <w:overflowPunct w:val="0"/>
        <w:autoSpaceDE w:val="0"/>
        <w:autoSpaceDN w:val="0"/>
        <w:adjustRightInd w:val="0"/>
        <w:jc w:val="both"/>
        <w:rPr>
          <w:color w:val="000000"/>
        </w:rPr>
      </w:pPr>
      <w:r w:rsidRPr="007423AC">
        <w:tab/>
        <w:t>46. Сложный ритм, в парах, сочетание “руки-ноги-руки”, стоя на месте.</w:t>
      </w:r>
    </w:p>
    <w:p w:rsidR="002208A5" w:rsidRPr="007423AC" w:rsidRDefault="002208A5" w:rsidP="00FE7213">
      <w:pPr>
        <w:overflowPunct w:val="0"/>
        <w:autoSpaceDE w:val="0"/>
        <w:autoSpaceDN w:val="0"/>
        <w:adjustRightInd w:val="0"/>
        <w:jc w:val="both"/>
        <w:rPr>
          <w:color w:val="000000"/>
        </w:rPr>
      </w:pPr>
      <w:r w:rsidRPr="007423AC">
        <w:tab/>
        <w:t>46. Простой ритм, в парах, сочетание “ноги-руки-ноги”,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48. Сложный ритм, в парах, сочетание “ноги-руки-ноги”, стоя на месте.</w:t>
      </w:r>
    </w:p>
    <w:p w:rsidR="002208A5" w:rsidRPr="007423AC" w:rsidRDefault="002208A5" w:rsidP="00FE7213">
      <w:pPr>
        <w:overflowPunct w:val="0"/>
        <w:autoSpaceDE w:val="0"/>
        <w:autoSpaceDN w:val="0"/>
        <w:adjustRightInd w:val="0"/>
        <w:jc w:val="both"/>
        <w:rPr>
          <w:color w:val="000000"/>
        </w:rPr>
      </w:pPr>
      <w:r w:rsidRPr="007423AC">
        <w:tab/>
        <w:t>49. Простой ритм, индивидуально, сочетание “руки-ноги”, в движении.</w:t>
      </w:r>
    </w:p>
    <w:p w:rsidR="002208A5" w:rsidRPr="007423AC" w:rsidRDefault="002208A5" w:rsidP="00FE7213">
      <w:pPr>
        <w:overflowPunct w:val="0"/>
        <w:autoSpaceDE w:val="0"/>
        <w:autoSpaceDN w:val="0"/>
        <w:adjustRightInd w:val="0"/>
        <w:jc w:val="both"/>
        <w:rPr>
          <w:color w:val="000000"/>
        </w:rPr>
      </w:pPr>
      <w:r w:rsidRPr="007423AC">
        <w:tab/>
        <w:t>50. Простой ритм, индивидуально, сочетание “ноги-руки”, в движении.</w:t>
      </w:r>
    </w:p>
    <w:p w:rsidR="002208A5" w:rsidRPr="007423AC" w:rsidRDefault="002208A5" w:rsidP="00FE7213">
      <w:pPr>
        <w:overflowPunct w:val="0"/>
        <w:autoSpaceDE w:val="0"/>
        <w:autoSpaceDN w:val="0"/>
        <w:adjustRightInd w:val="0"/>
        <w:jc w:val="both"/>
        <w:rPr>
          <w:color w:val="000000"/>
        </w:rPr>
      </w:pPr>
      <w:r w:rsidRPr="007423AC">
        <w:tab/>
        <w:t>51. Сложный ритм, индивидуально, сочетание “руки-ноги”, в движении.</w:t>
      </w:r>
    </w:p>
    <w:p w:rsidR="002208A5" w:rsidRPr="007423AC" w:rsidRDefault="002208A5" w:rsidP="00FE7213">
      <w:pPr>
        <w:overflowPunct w:val="0"/>
        <w:autoSpaceDE w:val="0"/>
        <w:autoSpaceDN w:val="0"/>
        <w:adjustRightInd w:val="0"/>
        <w:jc w:val="both"/>
        <w:rPr>
          <w:color w:val="000000"/>
        </w:rPr>
      </w:pPr>
      <w:r w:rsidRPr="007423AC">
        <w:tab/>
        <w:t>52. Сложный ритм, индивидуально, сочетание “ноги-руки”, в движении.</w:t>
      </w:r>
    </w:p>
    <w:p w:rsidR="002208A5" w:rsidRPr="007423AC" w:rsidRDefault="002208A5" w:rsidP="00FE7213">
      <w:pPr>
        <w:overflowPunct w:val="0"/>
        <w:autoSpaceDE w:val="0"/>
        <w:autoSpaceDN w:val="0"/>
        <w:adjustRightInd w:val="0"/>
        <w:jc w:val="both"/>
        <w:rPr>
          <w:color w:val="000000"/>
        </w:rPr>
      </w:pPr>
      <w:r w:rsidRPr="007423AC">
        <w:tab/>
        <w:t>53. Простой ритм, в парах, сочетание “руки-ноги”, в движении.</w:t>
      </w:r>
    </w:p>
    <w:p w:rsidR="002208A5" w:rsidRPr="007423AC" w:rsidRDefault="002208A5" w:rsidP="00FE7213">
      <w:pPr>
        <w:overflowPunct w:val="0"/>
        <w:autoSpaceDE w:val="0"/>
        <w:autoSpaceDN w:val="0"/>
        <w:adjustRightInd w:val="0"/>
        <w:jc w:val="both"/>
        <w:rPr>
          <w:color w:val="000000"/>
        </w:rPr>
      </w:pPr>
      <w:r w:rsidRPr="007423AC">
        <w:tab/>
        <w:t>54. Простой ритм, в парах, сочетание “ноги-руки”, в движении.</w:t>
      </w:r>
    </w:p>
    <w:p w:rsidR="002208A5" w:rsidRPr="007423AC" w:rsidRDefault="002208A5" w:rsidP="00FE7213">
      <w:pPr>
        <w:overflowPunct w:val="0"/>
        <w:autoSpaceDE w:val="0"/>
        <w:autoSpaceDN w:val="0"/>
        <w:adjustRightInd w:val="0"/>
        <w:jc w:val="both"/>
        <w:rPr>
          <w:color w:val="000000"/>
        </w:rPr>
      </w:pPr>
      <w:r w:rsidRPr="007423AC">
        <w:tab/>
        <w:t>55. Сложный ритм, в парах, сочетание “руки-ноги”, в движении.</w:t>
      </w:r>
    </w:p>
    <w:p w:rsidR="002208A5" w:rsidRPr="007423AC" w:rsidRDefault="002208A5" w:rsidP="00FE7213">
      <w:pPr>
        <w:overflowPunct w:val="0"/>
        <w:autoSpaceDE w:val="0"/>
        <w:autoSpaceDN w:val="0"/>
        <w:adjustRightInd w:val="0"/>
        <w:jc w:val="both"/>
        <w:rPr>
          <w:color w:val="000000"/>
        </w:rPr>
      </w:pPr>
      <w:r w:rsidRPr="007423AC">
        <w:tab/>
        <w:t>56. Сложный ритм, в парах, сочетание “ноги-руки”, в движении.</w:t>
      </w:r>
    </w:p>
    <w:p w:rsidR="002208A5" w:rsidRPr="007423AC" w:rsidRDefault="002208A5" w:rsidP="00FE7213">
      <w:pPr>
        <w:overflowPunct w:val="0"/>
        <w:autoSpaceDE w:val="0"/>
        <w:autoSpaceDN w:val="0"/>
        <w:adjustRightInd w:val="0"/>
        <w:jc w:val="both"/>
        <w:rPr>
          <w:color w:val="000000"/>
        </w:rPr>
      </w:pPr>
      <w:r w:rsidRPr="007423AC">
        <w:tab/>
        <w:t>57. Простой ритм, индивидуально, сочетание “руки-ноги-руки”, в движении.</w:t>
      </w:r>
    </w:p>
    <w:p w:rsidR="002208A5" w:rsidRPr="007423AC" w:rsidRDefault="002208A5" w:rsidP="00FE7213">
      <w:pPr>
        <w:overflowPunct w:val="0"/>
        <w:autoSpaceDE w:val="0"/>
        <w:autoSpaceDN w:val="0"/>
        <w:adjustRightInd w:val="0"/>
        <w:jc w:val="both"/>
        <w:rPr>
          <w:color w:val="000000"/>
        </w:rPr>
      </w:pPr>
      <w:r w:rsidRPr="007423AC">
        <w:tab/>
        <w:t>58. Простой ритм, индивидуально, сочетание “ноги-руки-ноги”,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59. Сложный ритм, индивидуально, сочетание “руки-ноги-руки”,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60. Сложный ритм, индивидуально, сочетание “ноги-руки-ноги”, в движении.</w:t>
      </w:r>
    </w:p>
    <w:p w:rsidR="002208A5" w:rsidRPr="007423AC" w:rsidRDefault="002208A5" w:rsidP="00FE7213">
      <w:pPr>
        <w:overflowPunct w:val="0"/>
        <w:autoSpaceDE w:val="0"/>
        <w:autoSpaceDN w:val="0"/>
        <w:adjustRightInd w:val="0"/>
        <w:ind w:left="720" w:hanging="720"/>
        <w:jc w:val="both"/>
        <w:rPr>
          <w:color w:val="000000"/>
        </w:rPr>
      </w:pPr>
      <w:r w:rsidRPr="007423AC">
        <w:tab/>
        <w:t>61. Простой ритм, в парах, сочетание “руки-ноги-руки”, в движении.</w:t>
      </w:r>
    </w:p>
    <w:p w:rsidR="002208A5" w:rsidRPr="007423AC" w:rsidRDefault="002208A5" w:rsidP="00FE7213">
      <w:pPr>
        <w:overflowPunct w:val="0"/>
        <w:autoSpaceDE w:val="0"/>
        <w:autoSpaceDN w:val="0"/>
        <w:adjustRightInd w:val="0"/>
        <w:jc w:val="both"/>
        <w:rPr>
          <w:color w:val="000000"/>
        </w:rPr>
      </w:pPr>
      <w:r w:rsidRPr="007423AC">
        <w:tab/>
        <w:t>62. Простой ритм, в парах, сочетание “ноги-руки-ноги”, в движении.</w:t>
      </w:r>
    </w:p>
    <w:p w:rsidR="002208A5" w:rsidRPr="007423AC" w:rsidRDefault="002208A5" w:rsidP="00FE7213">
      <w:pPr>
        <w:overflowPunct w:val="0"/>
        <w:autoSpaceDE w:val="0"/>
        <w:autoSpaceDN w:val="0"/>
        <w:adjustRightInd w:val="0"/>
        <w:jc w:val="both"/>
        <w:rPr>
          <w:color w:val="000000"/>
        </w:rPr>
      </w:pPr>
      <w:r w:rsidRPr="007423AC">
        <w:tab/>
        <w:t>63. Сложный ритм, в парах, сочетание “руки-ноги-руки”, в движении.</w:t>
      </w:r>
    </w:p>
    <w:p w:rsidR="002208A5" w:rsidRPr="007423AC" w:rsidRDefault="002208A5" w:rsidP="00FE7213">
      <w:pPr>
        <w:overflowPunct w:val="0"/>
        <w:autoSpaceDE w:val="0"/>
        <w:autoSpaceDN w:val="0"/>
        <w:adjustRightInd w:val="0"/>
        <w:jc w:val="both"/>
        <w:rPr>
          <w:color w:val="000000"/>
        </w:rPr>
      </w:pPr>
      <w:r w:rsidRPr="007423AC">
        <w:tab/>
        <w:t>64. Сложный ритм, в парах, сочетание “ноги-руки-ноги”, в движении.</w:t>
      </w:r>
    </w:p>
    <w:p w:rsidR="002208A5" w:rsidRPr="007423AC" w:rsidRDefault="002208A5" w:rsidP="00FE7213">
      <w:pPr>
        <w:overflowPunct w:val="0"/>
        <w:autoSpaceDE w:val="0"/>
        <w:autoSpaceDN w:val="0"/>
        <w:adjustRightInd w:val="0"/>
        <w:jc w:val="both"/>
        <w:rPr>
          <w:color w:val="000000"/>
        </w:rPr>
      </w:pPr>
    </w:p>
    <w:p w:rsidR="002208A5" w:rsidRPr="007423AC" w:rsidRDefault="002208A5" w:rsidP="00FE7213">
      <w:pPr>
        <w:overflowPunct w:val="0"/>
        <w:autoSpaceDE w:val="0"/>
        <w:autoSpaceDN w:val="0"/>
        <w:adjustRightInd w:val="0"/>
        <w:jc w:val="both"/>
        <w:rPr>
          <w:b/>
        </w:rPr>
      </w:pPr>
      <w:r w:rsidRPr="007423AC">
        <w:rPr>
          <w:b/>
        </w:rPr>
        <w:t xml:space="preserve">Примечание. </w:t>
      </w:r>
    </w:p>
    <w:p w:rsidR="002208A5" w:rsidRPr="007423AC" w:rsidRDefault="002208A5" w:rsidP="00FE7213">
      <w:pPr>
        <w:overflowPunct w:val="0"/>
        <w:autoSpaceDE w:val="0"/>
        <w:autoSpaceDN w:val="0"/>
        <w:adjustRightInd w:val="0"/>
        <w:jc w:val="both"/>
        <w:rPr>
          <w:color w:val="000000"/>
        </w:rPr>
      </w:pPr>
      <w:r w:rsidRPr="007423AC">
        <w:t>1. Простой ритм определяется как повторение однотипного ритмического рисунка. Например: 1-2-3, 1-2-3 и т.д.</w:t>
      </w:r>
    </w:p>
    <w:p w:rsidR="002208A5" w:rsidRPr="007423AC" w:rsidRDefault="002208A5" w:rsidP="00FE7213">
      <w:pPr>
        <w:overflowPunct w:val="0"/>
        <w:autoSpaceDE w:val="0"/>
        <w:autoSpaceDN w:val="0"/>
        <w:adjustRightInd w:val="0"/>
        <w:jc w:val="both"/>
        <w:rPr>
          <w:color w:val="000000"/>
        </w:rPr>
      </w:pPr>
      <w:r w:rsidRPr="007423AC">
        <w:t>2. Сложный ритм определяется как повторение не однотипного ритмического рисунка. Например: 1-2, 1-2-3, 1-2, 1-2-3 и т.д.</w:t>
      </w:r>
    </w:p>
    <w:p w:rsidR="002208A5" w:rsidRPr="007423AC" w:rsidRDefault="002208A5" w:rsidP="00FE7213">
      <w:pPr>
        <w:overflowPunct w:val="0"/>
        <w:autoSpaceDE w:val="0"/>
        <w:autoSpaceDN w:val="0"/>
        <w:adjustRightInd w:val="0"/>
        <w:jc w:val="both"/>
        <w:rPr>
          <w:b/>
        </w:rPr>
      </w:pPr>
      <w:r w:rsidRPr="007423AC">
        <w:t>3. Индивидуальное выполнение связано с самостоятельным выполнением ритмических упражнений, каждым учеником - одновременно или последовательно.</w:t>
      </w:r>
    </w:p>
    <w:p w:rsidR="002208A5" w:rsidRDefault="002208A5" w:rsidP="00FE7213">
      <w:pPr>
        <w:tabs>
          <w:tab w:val="left" w:pos="180"/>
          <w:tab w:val="left" w:pos="720"/>
        </w:tabs>
        <w:ind w:firstLine="540"/>
        <w:jc w:val="center"/>
        <w:rPr>
          <w:b/>
        </w:rPr>
      </w:pPr>
    </w:p>
    <w:p w:rsidR="002208A5" w:rsidRDefault="002208A5" w:rsidP="00FE7213">
      <w:pPr>
        <w:tabs>
          <w:tab w:val="left" w:pos="180"/>
          <w:tab w:val="left" w:pos="720"/>
        </w:tabs>
        <w:ind w:firstLine="540"/>
        <w:jc w:val="center"/>
        <w:rPr>
          <w:b/>
        </w:rPr>
      </w:pPr>
    </w:p>
    <w:p w:rsidR="002208A5" w:rsidRPr="007423AC" w:rsidRDefault="002208A5" w:rsidP="00FE7213">
      <w:pPr>
        <w:tabs>
          <w:tab w:val="left" w:pos="180"/>
          <w:tab w:val="left" w:pos="720"/>
        </w:tabs>
        <w:ind w:firstLine="540"/>
        <w:jc w:val="center"/>
        <w:rPr>
          <w:b/>
        </w:rPr>
      </w:pPr>
      <w:r w:rsidRPr="007423AC">
        <w:rPr>
          <w:b/>
        </w:rPr>
        <w:t>РЕГИОНАЛЬНЫЕ НОРМАТИВЫ</w:t>
      </w:r>
    </w:p>
    <w:p w:rsidR="002208A5" w:rsidRPr="007423AC" w:rsidRDefault="002208A5" w:rsidP="00FE7213">
      <w:pPr>
        <w:tabs>
          <w:tab w:val="left" w:pos="180"/>
          <w:tab w:val="left" w:pos="720"/>
        </w:tabs>
        <w:ind w:firstLine="540"/>
        <w:jc w:val="center"/>
        <w:rPr>
          <w:b/>
        </w:rPr>
      </w:pPr>
      <w:r w:rsidRPr="007423AC">
        <w:rPr>
          <w:b/>
        </w:rPr>
        <w:t>ФИЗИЧЕСКОЙ ПОДГОТОВЛЕННОСТИ ШКОЛЬНИКОВ</w:t>
      </w:r>
    </w:p>
    <w:p w:rsidR="002208A5" w:rsidRPr="007423AC" w:rsidRDefault="002208A5" w:rsidP="00FE7213">
      <w:pPr>
        <w:tabs>
          <w:tab w:val="left" w:pos="180"/>
          <w:tab w:val="left" w:pos="720"/>
        </w:tabs>
        <w:ind w:firstLine="540"/>
        <w:jc w:val="center"/>
        <w:rPr>
          <w:b/>
        </w:rPr>
      </w:pPr>
    </w:p>
    <w:p w:rsidR="002208A5" w:rsidRPr="007423AC" w:rsidRDefault="002208A5" w:rsidP="00FE7213">
      <w:pPr>
        <w:tabs>
          <w:tab w:val="left" w:pos="180"/>
          <w:tab w:val="left" w:pos="720"/>
        </w:tabs>
        <w:ind w:firstLine="540"/>
        <w:jc w:val="center"/>
        <w:rPr>
          <w:b/>
        </w:rPr>
      </w:pPr>
      <w:r w:rsidRPr="007423AC">
        <w:rPr>
          <w:b/>
        </w:rPr>
        <w:t>Технология оценивания физической подготовленности</w:t>
      </w:r>
    </w:p>
    <w:p w:rsidR="002208A5" w:rsidRPr="007423AC" w:rsidRDefault="002208A5" w:rsidP="00FE7213">
      <w:pPr>
        <w:tabs>
          <w:tab w:val="left" w:pos="180"/>
          <w:tab w:val="left" w:pos="720"/>
        </w:tabs>
        <w:ind w:firstLine="540"/>
        <w:jc w:val="center"/>
        <w:rPr>
          <w:b/>
        </w:rPr>
      </w:pPr>
    </w:p>
    <w:p w:rsidR="002208A5" w:rsidRPr="007423AC" w:rsidRDefault="002208A5" w:rsidP="009306AF">
      <w:pPr>
        <w:numPr>
          <w:ilvl w:val="0"/>
          <w:numId w:val="225"/>
        </w:numPr>
        <w:tabs>
          <w:tab w:val="left" w:pos="180"/>
          <w:tab w:val="left" w:pos="720"/>
          <w:tab w:val="left" w:pos="4820"/>
        </w:tabs>
        <w:ind w:left="0" w:firstLine="540"/>
        <w:jc w:val="both"/>
      </w:pPr>
      <w:r w:rsidRPr="007423AC">
        <w:t>Оценивание уровня физической подготовленности школьников осуществляется по тестам, указанным в программе. Другие тесты (по выбору преподавателя) могут быть использованы как дополнительные.</w:t>
      </w:r>
    </w:p>
    <w:p w:rsidR="002208A5" w:rsidRPr="007423AC" w:rsidRDefault="002208A5" w:rsidP="009306AF">
      <w:pPr>
        <w:numPr>
          <w:ilvl w:val="0"/>
          <w:numId w:val="226"/>
        </w:numPr>
        <w:tabs>
          <w:tab w:val="left" w:pos="180"/>
          <w:tab w:val="left" w:pos="720"/>
          <w:tab w:val="left" w:pos="4111"/>
        </w:tabs>
        <w:ind w:left="0" w:firstLine="540"/>
        <w:jc w:val="both"/>
      </w:pPr>
      <w:r w:rsidRPr="007423AC">
        <w:t>В приводимых оценочных таблицах за каждый конкретный результат тестирования определено соответствующее число баллов: от 1 (худший из допустимых результат)  до 20 (ориентировочно лучший результат).</w:t>
      </w:r>
    </w:p>
    <w:p w:rsidR="002208A5" w:rsidRPr="007423AC" w:rsidRDefault="002208A5" w:rsidP="009306AF">
      <w:pPr>
        <w:numPr>
          <w:ilvl w:val="0"/>
          <w:numId w:val="226"/>
        </w:numPr>
        <w:tabs>
          <w:tab w:val="left" w:pos="180"/>
          <w:tab w:val="left" w:pos="720"/>
          <w:tab w:val="left" w:pos="4111"/>
        </w:tabs>
        <w:ind w:left="0" w:firstLine="540"/>
        <w:jc w:val="both"/>
      </w:pPr>
      <w:r w:rsidRPr="007423AC">
        <w:t>Оценочные таблицы ориентированы не по классам (1, 2, 3 и т.д.), а по возрасту детей. Это связано с тем, что в пределах одного класса имеются школьники различного возраста.</w:t>
      </w:r>
    </w:p>
    <w:p w:rsidR="002208A5" w:rsidRPr="007423AC" w:rsidRDefault="002208A5" w:rsidP="009306AF">
      <w:pPr>
        <w:numPr>
          <w:ilvl w:val="0"/>
          <w:numId w:val="226"/>
        </w:numPr>
        <w:tabs>
          <w:tab w:val="left" w:pos="180"/>
          <w:tab w:val="left" w:pos="720"/>
          <w:tab w:val="left" w:pos="4111"/>
        </w:tabs>
        <w:ind w:left="0" w:firstLine="540"/>
        <w:jc w:val="both"/>
      </w:pPr>
      <w:r w:rsidRPr="007423AC">
        <w:t xml:space="preserve">Для получения комплексной оценки физической подготовленности школьника определяются баллы (по приводимым таблицам) для каждого теста. Найденные баллы складываются. </w:t>
      </w:r>
    </w:p>
    <w:p w:rsidR="002208A5" w:rsidRPr="007423AC" w:rsidRDefault="002208A5" w:rsidP="00FE7213">
      <w:pPr>
        <w:tabs>
          <w:tab w:val="left" w:pos="180"/>
          <w:tab w:val="left" w:pos="720"/>
          <w:tab w:val="left" w:pos="4111"/>
        </w:tabs>
        <w:jc w:val="both"/>
      </w:pPr>
      <w:r w:rsidRPr="007423AC">
        <w:t xml:space="preserve">         Полученная сумма, равная 50, соответствует оценочному суждению “сдано” или оценке “удовлетворительно”. </w:t>
      </w:r>
    </w:p>
    <w:p w:rsidR="002208A5" w:rsidRPr="007423AC" w:rsidRDefault="002208A5" w:rsidP="00FE7213">
      <w:pPr>
        <w:tabs>
          <w:tab w:val="left" w:pos="180"/>
          <w:tab w:val="left" w:pos="720"/>
          <w:tab w:val="left" w:pos="4111"/>
        </w:tabs>
        <w:jc w:val="both"/>
      </w:pPr>
      <w:r w:rsidRPr="007423AC">
        <w:t xml:space="preserve">         В случае введения дифференцированных оценок (3, 4, 5) сумма баллов 50 соответствует оценке “3”. Количество баллов на оценки “4”, “5” определяются произвольно.</w:t>
      </w:r>
    </w:p>
    <w:p w:rsidR="002208A5" w:rsidRPr="007423AC" w:rsidRDefault="002208A5" w:rsidP="00FE7213">
      <w:pPr>
        <w:tabs>
          <w:tab w:val="left" w:pos="180"/>
          <w:tab w:val="left" w:pos="720"/>
          <w:tab w:val="left" w:pos="4962"/>
        </w:tabs>
        <w:ind w:firstLine="720"/>
        <w:jc w:val="both"/>
        <w:rPr>
          <w:i/>
        </w:rPr>
      </w:pPr>
      <w:r w:rsidRPr="007423AC">
        <w:rPr>
          <w:i/>
        </w:rPr>
        <w:t xml:space="preserve">Пример оценивания физической подготовленности: </w:t>
      </w:r>
    </w:p>
    <w:p w:rsidR="002208A5" w:rsidRPr="007423AC" w:rsidRDefault="002208A5" w:rsidP="00FE7213">
      <w:pPr>
        <w:tabs>
          <w:tab w:val="left" w:pos="180"/>
          <w:tab w:val="left" w:pos="720"/>
          <w:tab w:val="left" w:pos="4962"/>
        </w:tabs>
        <w:ind w:firstLine="720"/>
        <w:jc w:val="both"/>
      </w:pPr>
      <w:r w:rsidRPr="007423AC">
        <w:rPr>
          <w:i/>
        </w:rPr>
        <w:t>Пол ребенка</w:t>
      </w:r>
      <w:r w:rsidRPr="007423AC">
        <w:t xml:space="preserve">: мальчик. </w:t>
      </w:r>
    </w:p>
    <w:p w:rsidR="002208A5" w:rsidRPr="007423AC" w:rsidRDefault="002208A5" w:rsidP="00FE7213">
      <w:pPr>
        <w:tabs>
          <w:tab w:val="left" w:pos="180"/>
          <w:tab w:val="left" w:pos="720"/>
          <w:tab w:val="left" w:pos="4962"/>
        </w:tabs>
        <w:ind w:firstLine="720"/>
        <w:jc w:val="both"/>
      </w:pPr>
      <w:r w:rsidRPr="007423AC">
        <w:rPr>
          <w:i/>
        </w:rPr>
        <w:t>Возраст</w:t>
      </w:r>
      <w:r w:rsidRPr="007423AC">
        <w:t xml:space="preserve">: 7 лет 8 месяцев, что соответствует возрастному периоду 7,6-8,5 лет. </w:t>
      </w:r>
    </w:p>
    <w:p w:rsidR="002208A5" w:rsidRPr="007423AC" w:rsidRDefault="002208A5" w:rsidP="00FE7213">
      <w:pPr>
        <w:tabs>
          <w:tab w:val="left" w:pos="180"/>
          <w:tab w:val="left" w:pos="720"/>
          <w:tab w:val="left" w:pos="4962"/>
        </w:tabs>
        <w:ind w:firstLine="720"/>
        <w:jc w:val="both"/>
      </w:pPr>
      <w:r w:rsidRPr="007423AC">
        <w:rPr>
          <w:i/>
        </w:rPr>
        <w:t>Результаты тестирования</w:t>
      </w:r>
      <w:r w:rsidRPr="007423AC">
        <w:t>:</w:t>
      </w:r>
    </w:p>
    <w:p w:rsidR="002208A5" w:rsidRPr="007423AC" w:rsidRDefault="002208A5" w:rsidP="00FE7213">
      <w:pPr>
        <w:tabs>
          <w:tab w:val="left" w:pos="180"/>
          <w:tab w:val="left" w:pos="720"/>
          <w:tab w:val="left" w:pos="4962"/>
        </w:tabs>
        <w:ind w:firstLine="540"/>
        <w:jc w:val="both"/>
      </w:pPr>
      <w:r w:rsidRPr="007423AC">
        <w:t>- челночный бег   4х9м   - 11,8сек (по таблице это - 13 баллов);</w:t>
      </w:r>
    </w:p>
    <w:p w:rsidR="002208A5" w:rsidRPr="007423AC" w:rsidRDefault="002208A5" w:rsidP="00FE7213">
      <w:pPr>
        <w:tabs>
          <w:tab w:val="left" w:pos="180"/>
          <w:tab w:val="left" w:pos="720"/>
          <w:tab w:val="left" w:pos="4962"/>
        </w:tabs>
        <w:ind w:firstLine="540"/>
        <w:jc w:val="both"/>
      </w:pPr>
      <w:r w:rsidRPr="007423AC">
        <w:t>- бег 6 мин   - 1150 м (17 баллов);</w:t>
      </w:r>
    </w:p>
    <w:p w:rsidR="002208A5" w:rsidRPr="007423AC" w:rsidRDefault="002208A5" w:rsidP="00FE7213">
      <w:pPr>
        <w:tabs>
          <w:tab w:val="left" w:pos="180"/>
          <w:tab w:val="left" w:pos="720"/>
          <w:tab w:val="left" w:pos="4111"/>
        </w:tabs>
        <w:ind w:firstLine="540"/>
        <w:jc w:val="both"/>
      </w:pPr>
      <w:r w:rsidRPr="007423AC">
        <w:t>- прыжок в длину с/м - 150 см (12 баллов);</w:t>
      </w:r>
    </w:p>
    <w:p w:rsidR="002208A5" w:rsidRPr="007423AC" w:rsidRDefault="002208A5" w:rsidP="00FE7213">
      <w:pPr>
        <w:tabs>
          <w:tab w:val="left" w:pos="180"/>
          <w:tab w:val="left" w:pos="720"/>
          <w:tab w:val="left" w:pos="4111"/>
        </w:tabs>
        <w:ind w:firstLine="540"/>
        <w:jc w:val="both"/>
      </w:pPr>
      <w:r w:rsidRPr="007423AC">
        <w:t>- подтягивание   -  6 раз (15 баллов);</w:t>
      </w:r>
    </w:p>
    <w:p w:rsidR="002208A5" w:rsidRPr="007423AC" w:rsidRDefault="002208A5" w:rsidP="00FE7213">
      <w:pPr>
        <w:tabs>
          <w:tab w:val="left" w:pos="180"/>
          <w:tab w:val="left" w:pos="720"/>
          <w:tab w:val="left" w:pos="4111"/>
        </w:tabs>
        <w:ind w:firstLine="540"/>
        <w:jc w:val="both"/>
      </w:pPr>
      <w:r w:rsidRPr="007423AC">
        <w:t>- гибкость  -  0,3 (3 баллов).</w:t>
      </w:r>
    </w:p>
    <w:p w:rsidR="002208A5" w:rsidRPr="007423AC" w:rsidRDefault="002208A5" w:rsidP="00FE7213">
      <w:pPr>
        <w:tabs>
          <w:tab w:val="left" w:pos="180"/>
          <w:tab w:val="left" w:pos="720"/>
          <w:tab w:val="left" w:pos="4111"/>
        </w:tabs>
        <w:ind w:firstLine="540"/>
        <w:jc w:val="both"/>
      </w:pPr>
      <w:r w:rsidRPr="007423AC">
        <w:t>Сумма набранных баллов равна 60. Это, как минимум, оценка “сдано”, т.к. полученная сумма превышает 50 баллов. Окончательная оценка может быть определена в  соответствии с пунктом 4.</w:t>
      </w:r>
    </w:p>
    <w:p w:rsidR="002208A5" w:rsidRPr="007423AC" w:rsidRDefault="002208A5" w:rsidP="00AE644F">
      <w:pPr>
        <w:tabs>
          <w:tab w:val="left" w:pos="180"/>
          <w:tab w:val="left" w:pos="720"/>
        </w:tabs>
        <w:rPr>
          <w:b/>
        </w:rPr>
      </w:pPr>
      <w:r>
        <w:tab/>
      </w:r>
      <w:r>
        <w:tab/>
      </w:r>
      <w:r>
        <w:tab/>
      </w:r>
      <w:r>
        <w:tab/>
      </w:r>
      <w:r w:rsidRPr="007423AC">
        <w:rPr>
          <w:b/>
        </w:rPr>
        <w:t>Оценка результатов тестирования физической</w:t>
      </w:r>
    </w:p>
    <w:p w:rsidR="002208A5" w:rsidRPr="007423AC" w:rsidRDefault="002208A5" w:rsidP="00FE7213">
      <w:pPr>
        <w:jc w:val="center"/>
        <w:rPr>
          <w:b/>
        </w:rPr>
      </w:pPr>
      <w:r w:rsidRPr="007423AC">
        <w:rPr>
          <w:b/>
        </w:rPr>
        <w:t xml:space="preserve"> подготовленности школьников</w:t>
      </w:r>
    </w:p>
    <w:p w:rsidR="002208A5" w:rsidRPr="007423AC" w:rsidRDefault="002208A5" w:rsidP="00FE7213">
      <w:pPr>
        <w:jc w:val="center"/>
        <w:rPr>
          <w:b/>
        </w:rPr>
      </w:pPr>
      <w:r w:rsidRPr="007423AC">
        <w:rPr>
          <w:b/>
        </w:rPr>
        <w:t>6.5 - 7.5 лет</w:t>
      </w:r>
    </w:p>
    <w:p w:rsidR="002208A5" w:rsidRPr="007423AC" w:rsidRDefault="002208A5" w:rsidP="00FE7213">
      <w:pPr>
        <w:jc w:val="center"/>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7"/>
      </w:tblPr>
      <w:tblGrid>
        <w:gridCol w:w="637"/>
        <w:gridCol w:w="915"/>
        <w:gridCol w:w="915"/>
        <w:gridCol w:w="915"/>
        <w:gridCol w:w="916"/>
        <w:gridCol w:w="915"/>
        <w:gridCol w:w="77"/>
        <w:gridCol w:w="838"/>
        <w:gridCol w:w="916"/>
        <w:gridCol w:w="915"/>
        <w:gridCol w:w="915"/>
        <w:gridCol w:w="916"/>
      </w:tblGrid>
      <w:tr w:rsidR="002208A5" w:rsidRPr="007423AC" w:rsidTr="00FE7213">
        <w:tc>
          <w:tcPr>
            <w:tcW w:w="637" w:type="dxa"/>
            <w:tcBorders>
              <w:bottom w:val="nil"/>
            </w:tcBorders>
          </w:tcPr>
          <w:p w:rsidR="002208A5" w:rsidRPr="007423AC" w:rsidRDefault="002208A5" w:rsidP="00FE7213">
            <w:pPr>
              <w:ind w:left="-142" w:right="-70" w:firstLine="142"/>
              <w:jc w:val="center"/>
            </w:pPr>
            <w:r w:rsidRPr="007423AC">
              <w:t>очки</w:t>
            </w:r>
          </w:p>
        </w:tc>
        <w:tc>
          <w:tcPr>
            <w:tcW w:w="4653" w:type="dxa"/>
            <w:gridSpan w:val="6"/>
          </w:tcPr>
          <w:p w:rsidR="002208A5" w:rsidRPr="007423AC" w:rsidRDefault="002208A5" w:rsidP="00FE7213">
            <w:pPr>
              <w:jc w:val="center"/>
              <w:rPr>
                <w:b/>
              </w:rPr>
            </w:pPr>
            <w:r w:rsidRPr="007423AC">
              <w:rPr>
                <w:b/>
              </w:rPr>
              <w:t>МАЛЬЧИКИ</w:t>
            </w:r>
          </w:p>
        </w:tc>
        <w:tc>
          <w:tcPr>
            <w:tcW w:w="4500" w:type="dxa"/>
            <w:gridSpan w:val="5"/>
          </w:tcPr>
          <w:p w:rsidR="002208A5" w:rsidRPr="007423AC" w:rsidRDefault="002208A5" w:rsidP="00FE7213">
            <w:pPr>
              <w:jc w:val="center"/>
              <w:rPr>
                <w:b/>
              </w:rPr>
            </w:pPr>
            <w:r w:rsidRPr="007423AC">
              <w:rPr>
                <w:b/>
              </w:rPr>
              <w:t>ДЕВОЧКИ</w:t>
            </w:r>
          </w:p>
        </w:tc>
      </w:tr>
      <w:tr w:rsidR="002208A5" w:rsidRPr="008B1076" w:rsidTr="00FE7213">
        <w:trPr>
          <w:trHeight w:val="1104"/>
        </w:trPr>
        <w:tc>
          <w:tcPr>
            <w:tcW w:w="637" w:type="dxa"/>
            <w:tcBorders>
              <w:top w:val="nil"/>
            </w:tcBorders>
          </w:tcPr>
          <w:p w:rsidR="002208A5" w:rsidRPr="008B1076" w:rsidRDefault="002208A5" w:rsidP="00FE7213">
            <w:pPr>
              <w:jc w:val="center"/>
            </w:pPr>
          </w:p>
        </w:tc>
        <w:tc>
          <w:tcPr>
            <w:tcW w:w="915" w:type="dxa"/>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15" w:type="dxa"/>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15" w:type="dxa"/>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16" w:type="dxa"/>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15" w:type="dxa"/>
          </w:tcPr>
          <w:p w:rsidR="002208A5" w:rsidRDefault="002208A5" w:rsidP="00FE7213">
            <w:pPr>
              <w:jc w:val="center"/>
            </w:pPr>
            <w:r>
              <w:t>г</w:t>
            </w:r>
            <w:r w:rsidRPr="008B1076">
              <w:t>ибкость</w:t>
            </w:r>
          </w:p>
          <w:p w:rsidR="002208A5" w:rsidRPr="008B1076" w:rsidRDefault="002208A5" w:rsidP="00FE7213">
            <w:pPr>
              <w:jc w:val="center"/>
            </w:pPr>
            <w:r>
              <w:t>(к)</w:t>
            </w:r>
          </w:p>
        </w:tc>
        <w:tc>
          <w:tcPr>
            <w:tcW w:w="915" w:type="dxa"/>
            <w:gridSpan w:val="2"/>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16" w:type="dxa"/>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15" w:type="dxa"/>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15" w:type="dxa"/>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16" w:type="dxa"/>
          </w:tcPr>
          <w:p w:rsidR="002208A5" w:rsidRDefault="002208A5" w:rsidP="00FE7213">
            <w:pPr>
              <w:jc w:val="center"/>
            </w:pPr>
            <w:r>
              <w:t>г</w:t>
            </w:r>
            <w:r w:rsidRPr="008B1076">
              <w:t>ибкость</w:t>
            </w:r>
          </w:p>
          <w:p w:rsidR="002208A5" w:rsidRPr="008B1076" w:rsidRDefault="002208A5" w:rsidP="00FE7213">
            <w:pPr>
              <w:jc w:val="center"/>
            </w:pPr>
            <w:r>
              <w:t>(к)</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20</w:t>
            </w:r>
          </w:p>
        </w:tc>
        <w:tc>
          <w:tcPr>
            <w:tcW w:w="915" w:type="dxa"/>
          </w:tcPr>
          <w:p w:rsidR="002208A5" w:rsidRPr="008B1076" w:rsidRDefault="002208A5" w:rsidP="00FE7213">
            <w:pPr>
              <w:spacing w:line="360" w:lineRule="auto"/>
              <w:jc w:val="center"/>
            </w:pPr>
            <w:r w:rsidRPr="008B1076">
              <w:t>12.0</w:t>
            </w:r>
          </w:p>
        </w:tc>
        <w:tc>
          <w:tcPr>
            <w:tcW w:w="915" w:type="dxa"/>
          </w:tcPr>
          <w:p w:rsidR="002208A5" w:rsidRPr="008B1076" w:rsidRDefault="002208A5" w:rsidP="00FE7213">
            <w:pPr>
              <w:spacing w:line="360" w:lineRule="auto"/>
              <w:jc w:val="center"/>
            </w:pPr>
            <w:r w:rsidRPr="008B1076">
              <w:t>1200</w:t>
            </w:r>
          </w:p>
        </w:tc>
        <w:tc>
          <w:tcPr>
            <w:tcW w:w="915" w:type="dxa"/>
          </w:tcPr>
          <w:p w:rsidR="002208A5" w:rsidRPr="008B1076" w:rsidRDefault="002208A5" w:rsidP="00FE7213">
            <w:pPr>
              <w:spacing w:line="360" w:lineRule="auto"/>
              <w:jc w:val="center"/>
            </w:pPr>
            <w:r w:rsidRPr="008B1076">
              <w:t>150</w:t>
            </w:r>
          </w:p>
        </w:tc>
        <w:tc>
          <w:tcPr>
            <w:tcW w:w="916" w:type="dxa"/>
          </w:tcPr>
          <w:p w:rsidR="002208A5" w:rsidRPr="008B1076" w:rsidRDefault="002208A5" w:rsidP="00FE7213">
            <w:pPr>
              <w:spacing w:line="360" w:lineRule="auto"/>
              <w:jc w:val="center"/>
            </w:pPr>
            <w:r w:rsidRPr="008B1076">
              <w:t>7</w:t>
            </w:r>
          </w:p>
        </w:tc>
        <w:tc>
          <w:tcPr>
            <w:tcW w:w="915" w:type="dxa"/>
          </w:tcPr>
          <w:p w:rsidR="002208A5" w:rsidRPr="008B1076" w:rsidRDefault="002208A5" w:rsidP="00FE7213">
            <w:pPr>
              <w:spacing w:line="360" w:lineRule="auto"/>
              <w:jc w:val="center"/>
            </w:pPr>
            <w:r w:rsidRPr="008B1076">
              <w:t>0.43</w:t>
            </w:r>
          </w:p>
        </w:tc>
        <w:tc>
          <w:tcPr>
            <w:tcW w:w="915" w:type="dxa"/>
            <w:gridSpan w:val="2"/>
          </w:tcPr>
          <w:p w:rsidR="002208A5" w:rsidRPr="008B1076" w:rsidRDefault="002208A5" w:rsidP="00FE7213">
            <w:pPr>
              <w:spacing w:line="360" w:lineRule="auto"/>
              <w:jc w:val="center"/>
            </w:pPr>
            <w:r w:rsidRPr="008B1076">
              <w:t>12.5</w:t>
            </w:r>
          </w:p>
        </w:tc>
        <w:tc>
          <w:tcPr>
            <w:tcW w:w="916" w:type="dxa"/>
          </w:tcPr>
          <w:p w:rsidR="002208A5" w:rsidRPr="008B1076" w:rsidRDefault="002208A5" w:rsidP="00FE7213">
            <w:pPr>
              <w:spacing w:line="360" w:lineRule="auto"/>
              <w:jc w:val="center"/>
            </w:pPr>
            <w:r w:rsidRPr="008B1076">
              <w:t>1100</w:t>
            </w:r>
          </w:p>
        </w:tc>
        <w:tc>
          <w:tcPr>
            <w:tcW w:w="915" w:type="dxa"/>
          </w:tcPr>
          <w:p w:rsidR="002208A5" w:rsidRPr="008B1076" w:rsidRDefault="002208A5" w:rsidP="00FE7213">
            <w:pPr>
              <w:spacing w:line="360" w:lineRule="auto"/>
              <w:jc w:val="center"/>
            </w:pPr>
            <w:r w:rsidRPr="008B1076">
              <w:t>150</w:t>
            </w:r>
          </w:p>
        </w:tc>
        <w:tc>
          <w:tcPr>
            <w:tcW w:w="915" w:type="dxa"/>
          </w:tcPr>
          <w:p w:rsidR="002208A5" w:rsidRPr="008B1076" w:rsidRDefault="002208A5" w:rsidP="00FE7213">
            <w:pPr>
              <w:spacing w:line="360" w:lineRule="auto"/>
              <w:jc w:val="center"/>
            </w:pPr>
            <w:r w:rsidRPr="008B1076">
              <w:t>17</w:t>
            </w:r>
          </w:p>
        </w:tc>
        <w:tc>
          <w:tcPr>
            <w:tcW w:w="916" w:type="dxa"/>
          </w:tcPr>
          <w:p w:rsidR="002208A5" w:rsidRPr="008B1076" w:rsidRDefault="002208A5" w:rsidP="00FE7213">
            <w:pPr>
              <w:spacing w:line="360" w:lineRule="auto"/>
              <w:jc w:val="center"/>
            </w:pPr>
            <w:r w:rsidRPr="008B1076">
              <w:t>0.50</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19</w:t>
            </w:r>
          </w:p>
        </w:tc>
        <w:tc>
          <w:tcPr>
            <w:tcW w:w="915" w:type="dxa"/>
          </w:tcPr>
          <w:p w:rsidR="002208A5" w:rsidRPr="008B1076" w:rsidRDefault="002208A5" w:rsidP="00FE7213">
            <w:pPr>
              <w:spacing w:line="360" w:lineRule="auto"/>
              <w:jc w:val="center"/>
            </w:pPr>
            <w:r w:rsidRPr="008B1076">
              <w:t>12.2</w:t>
            </w:r>
          </w:p>
        </w:tc>
        <w:tc>
          <w:tcPr>
            <w:tcW w:w="915" w:type="dxa"/>
          </w:tcPr>
          <w:p w:rsidR="002208A5" w:rsidRPr="008B1076" w:rsidRDefault="002208A5" w:rsidP="00FE7213">
            <w:pPr>
              <w:spacing w:line="360" w:lineRule="auto"/>
              <w:jc w:val="center"/>
            </w:pPr>
            <w:r w:rsidRPr="008B1076">
              <w:t>1150</w:t>
            </w:r>
          </w:p>
        </w:tc>
        <w:tc>
          <w:tcPr>
            <w:tcW w:w="915" w:type="dxa"/>
          </w:tcPr>
          <w:p w:rsidR="002208A5" w:rsidRPr="008B1076" w:rsidRDefault="002208A5" w:rsidP="00FE7213">
            <w:pPr>
              <w:spacing w:line="360" w:lineRule="auto"/>
              <w:jc w:val="center"/>
            </w:pPr>
            <w:r w:rsidRPr="008B1076">
              <w:t>158</w:t>
            </w:r>
          </w:p>
        </w:tc>
        <w:tc>
          <w:tcPr>
            <w:tcW w:w="916" w:type="dxa"/>
          </w:tcPr>
          <w:p w:rsidR="002208A5" w:rsidRPr="008B1076" w:rsidRDefault="002208A5" w:rsidP="00FE7213">
            <w:pPr>
              <w:spacing w:line="360" w:lineRule="auto"/>
              <w:jc w:val="center"/>
            </w:pPr>
            <w:r w:rsidRPr="008B1076">
              <w:t>6</w:t>
            </w:r>
          </w:p>
        </w:tc>
        <w:tc>
          <w:tcPr>
            <w:tcW w:w="915" w:type="dxa"/>
          </w:tcPr>
          <w:p w:rsidR="002208A5" w:rsidRPr="008B1076" w:rsidRDefault="002208A5" w:rsidP="00FE7213">
            <w:pPr>
              <w:spacing w:line="360" w:lineRule="auto"/>
              <w:jc w:val="center"/>
            </w:pPr>
            <w:r w:rsidRPr="008B1076">
              <w:t>0.42</w:t>
            </w:r>
          </w:p>
        </w:tc>
        <w:tc>
          <w:tcPr>
            <w:tcW w:w="915" w:type="dxa"/>
            <w:gridSpan w:val="2"/>
          </w:tcPr>
          <w:p w:rsidR="002208A5" w:rsidRPr="008B1076" w:rsidRDefault="002208A5" w:rsidP="00FE7213">
            <w:pPr>
              <w:spacing w:line="360" w:lineRule="auto"/>
              <w:jc w:val="center"/>
            </w:pPr>
            <w:r w:rsidRPr="008B1076">
              <w:t>12.6</w:t>
            </w:r>
          </w:p>
        </w:tc>
        <w:tc>
          <w:tcPr>
            <w:tcW w:w="916" w:type="dxa"/>
          </w:tcPr>
          <w:p w:rsidR="002208A5" w:rsidRPr="008B1076" w:rsidRDefault="002208A5" w:rsidP="00FE7213">
            <w:pPr>
              <w:spacing w:line="360" w:lineRule="auto"/>
              <w:jc w:val="center"/>
            </w:pPr>
            <w:r w:rsidRPr="008B1076">
              <w:t>1080</w:t>
            </w:r>
          </w:p>
        </w:tc>
        <w:tc>
          <w:tcPr>
            <w:tcW w:w="915" w:type="dxa"/>
          </w:tcPr>
          <w:p w:rsidR="002208A5" w:rsidRPr="008B1076" w:rsidRDefault="002208A5" w:rsidP="00FE7213">
            <w:pPr>
              <w:spacing w:line="360" w:lineRule="auto"/>
              <w:jc w:val="center"/>
            </w:pPr>
            <w:r w:rsidRPr="008B1076">
              <w:t>147</w:t>
            </w:r>
          </w:p>
        </w:tc>
        <w:tc>
          <w:tcPr>
            <w:tcW w:w="915" w:type="dxa"/>
          </w:tcPr>
          <w:p w:rsidR="002208A5" w:rsidRPr="008B1076" w:rsidRDefault="002208A5" w:rsidP="00FE7213">
            <w:pPr>
              <w:spacing w:line="360" w:lineRule="auto"/>
              <w:jc w:val="center"/>
            </w:pPr>
            <w:r w:rsidRPr="008B1076">
              <w:t>16</w:t>
            </w:r>
          </w:p>
        </w:tc>
        <w:tc>
          <w:tcPr>
            <w:tcW w:w="916" w:type="dxa"/>
          </w:tcPr>
          <w:p w:rsidR="002208A5" w:rsidRPr="008B1076" w:rsidRDefault="002208A5" w:rsidP="00FE7213">
            <w:pPr>
              <w:spacing w:line="360" w:lineRule="auto"/>
              <w:jc w:val="center"/>
            </w:pPr>
            <w:r w:rsidRPr="008B1076">
              <w:t>0.49</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18</w:t>
            </w:r>
          </w:p>
        </w:tc>
        <w:tc>
          <w:tcPr>
            <w:tcW w:w="915" w:type="dxa"/>
          </w:tcPr>
          <w:p w:rsidR="002208A5" w:rsidRPr="008B1076" w:rsidRDefault="002208A5" w:rsidP="00FE7213">
            <w:pPr>
              <w:spacing w:line="360" w:lineRule="auto"/>
              <w:jc w:val="center"/>
            </w:pPr>
            <w:r w:rsidRPr="008B1076">
              <w:t>12.4</w:t>
            </w:r>
          </w:p>
        </w:tc>
        <w:tc>
          <w:tcPr>
            <w:tcW w:w="915" w:type="dxa"/>
          </w:tcPr>
          <w:p w:rsidR="002208A5" w:rsidRPr="008B1076" w:rsidRDefault="002208A5" w:rsidP="00FE7213">
            <w:pPr>
              <w:spacing w:line="360" w:lineRule="auto"/>
              <w:jc w:val="center"/>
            </w:pPr>
            <w:r w:rsidRPr="008B1076">
              <w:t>1100</w:t>
            </w:r>
          </w:p>
        </w:tc>
        <w:tc>
          <w:tcPr>
            <w:tcW w:w="915" w:type="dxa"/>
          </w:tcPr>
          <w:p w:rsidR="002208A5" w:rsidRPr="008B1076" w:rsidRDefault="002208A5" w:rsidP="00FE7213">
            <w:pPr>
              <w:spacing w:line="360" w:lineRule="auto"/>
              <w:jc w:val="center"/>
            </w:pPr>
            <w:r w:rsidRPr="008B1076">
              <w:t>156</w:t>
            </w:r>
          </w:p>
        </w:tc>
        <w:tc>
          <w:tcPr>
            <w:tcW w:w="916" w:type="dxa"/>
          </w:tcPr>
          <w:p w:rsidR="002208A5" w:rsidRPr="008B1076" w:rsidRDefault="002208A5" w:rsidP="00FE7213">
            <w:pPr>
              <w:spacing w:line="360" w:lineRule="auto"/>
              <w:jc w:val="center"/>
            </w:pPr>
            <w:r w:rsidRPr="008B1076">
              <w:t>6</w:t>
            </w:r>
          </w:p>
        </w:tc>
        <w:tc>
          <w:tcPr>
            <w:tcW w:w="915" w:type="dxa"/>
          </w:tcPr>
          <w:p w:rsidR="002208A5" w:rsidRPr="008B1076" w:rsidRDefault="002208A5" w:rsidP="00FE7213">
            <w:pPr>
              <w:spacing w:line="360" w:lineRule="auto"/>
              <w:jc w:val="center"/>
            </w:pPr>
            <w:r w:rsidRPr="008B1076">
              <w:t>0.41</w:t>
            </w:r>
          </w:p>
        </w:tc>
        <w:tc>
          <w:tcPr>
            <w:tcW w:w="915" w:type="dxa"/>
            <w:gridSpan w:val="2"/>
          </w:tcPr>
          <w:p w:rsidR="002208A5" w:rsidRPr="008B1076" w:rsidRDefault="002208A5" w:rsidP="00FE7213">
            <w:pPr>
              <w:spacing w:line="360" w:lineRule="auto"/>
              <w:jc w:val="center"/>
            </w:pPr>
            <w:r w:rsidRPr="008B1076">
              <w:t>12.7</w:t>
            </w:r>
          </w:p>
        </w:tc>
        <w:tc>
          <w:tcPr>
            <w:tcW w:w="916" w:type="dxa"/>
          </w:tcPr>
          <w:p w:rsidR="002208A5" w:rsidRPr="008B1076" w:rsidRDefault="002208A5" w:rsidP="00FE7213">
            <w:pPr>
              <w:spacing w:line="360" w:lineRule="auto"/>
              <w:jc w:val="center"/>
            </w:pPr>
            <w:r w:rsidRPr="008B1076">
              <w:t>1050</w:t>
            </w:r>
          </w:p>
        </w:tc>
        <w:tc>
          <w:tcPr>
            <w:tcW w:w="915" w:type="dxa"/>
          </w:tcPr>
          <w:p w:rsidR="002208A5" w:rsidRPr="008B1076" w:rsidRDefault="002208A5" w:rsidP="00FE7213">
            <w:pPr>
              <w:spacing w:line="360" w:lineRule="auto"/>
              <w:jc w:val="center"/>
            </w:pPr>
            <w:r w:rsidRPr="008B1076">
              <w:t>144</w:t>
            </w:r>
          </w:p>
        </w:tc>
        <w:tc>
          <w:tcPr>
            <w:tcW w:w="915" w:type="dxa"/>
          </w:tcPr>
          <w:p w:rsidR="002208A5" w:rsidRPr="008B1076" w:rsidRDefault="002208A5" w:rsidP="00FE7213">
            <w:pPr>
              <w:spacing w:line="360" w:lineRule="auto"/>
              <w:jc w:val="center"/>
            </w:pPr>
            <w:r w:rsidRPr="008B1076">
              <w:t>15</w:t>
            </w:r>
          </w:p>
        </w:tc>
        <w:tc>
          <w:tcPr>
            <w:tcW w:w="916" w:type="dxa"/>
          </w:tcPr>
          <w:p w:rsidR="002208A5" w:rsidRPr="008B1076" w:rsidRDefault="002208A5" w:rsidP="00FE7213">
            <w:pPr>
              <w:spacing w:line="360" w:lineRule="auto"/>
              <w:jc w:val="center"/>
            </w:pPr>
            <w:r w:rsidRPr="008B1076">
              <w:t>0.48</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17</w:t>
            </w:r>
          </w:p>
        </w:tc>
        <w:tc>
          <w:tcPr>
            <w:tcW w:w="915" w:type="dxa"/>
          </w:tcPr>
          <w:p w:rsidR="002208A5" w:rsidRPr="008B1076" w:rsidRDefault="002208A5" w:rsidP="00FE7213">
            <w:pPr>
              <w:spacing w:line="360" w:lineRule="auto"/>
              <w:jc w:val="center"/>
            </w:pPr>
            <w:r w:rsidRPr="008B1076">
              <w:t>12.6</w:t>
            </w:r>
          </w:p>
        </w:tc>
        <w:tc>
          <w:tcPr>
            <w:tcW w:w="915" w:type="dxa"/>
          </w:tcPr>
          <w:p w:rsidR="002208A5" w:rsidRPr="008B1076" w:rsidRDefault="002208A5" w:rsidP="00FE7213">
            <w:pPr>
              <w:spacing w:line="360" w:lineRule="auto"/>
              <w:jc w:val="center"/>
            </w:pPr>
            <w:r w:rsidRPr="008B1076">
              <w:t>1130</w:t>
            </w:r>
          </w:p>
        </w:tc>
        <w:tc>
          <w:tcPr>
            <w:tcW w:w="915" w:type="dxa"/>
          </w:tcPr>
          <w:p w:rsidR="002208A5" w:rsidRPr="008B1076" w:rsidRDefault="002208A5" w:rsidP="00FE7213">
            <w:pPr>
              <w:spacing w:line="360" w:lineRule="auto"/>
              <w:jc w:val="center"/>
            </w:pPr>
            <w:r w:rsidRPr="008B1076">
              <w:t>151</w:t>
            </w:r>
          </w:p>
        </w:tc>
        <w:tc>
          <w:tcPr>
            <w:tcW w:w="916" w:type="dxa"/>
          </w:tcPr>
          <w:p w:rsidR="002208A5" w:rsidRPr="008B1076" w:rsidRDefault="002208A5" w:rsidP="00FE7213">
            <w:pPr>
              <w:spacing w:line="360" w:lineRule="auto"/>
              <w:jc w:val="center"/>
            </w:pPr>
            <w:r w:rsidRPr="008B1076">
              <w:t>6</w:t>
            </w:r>
          </w:p>
        </w:tc>
        <w:tc>
          <w:tcPr>
            <w:tcW w:w="915" w:type="dxa"/>
          </w:tcPr>
          <w:p w:rsidR="002208A5" w:rsidRPr="008B1076" w:rsidRDefault="002208A5" w:rsidP="00FE7213">
            <w:pPr>
              <w:spacing w:line="360" w:lineRule="auto"/>
              <w:jc w:val="center"/>
            </w:pPr>
            <w:r w:rsidRPr="008B1076">
              <w:t>0.4</w:t>
            </w:r>
          </w:p>
        </w:tc>
        <w:tc>
          <w:tcPr>
            <w:tcW w:w="915" w:type="dxa"/>
            <w:gridSpan w:val="2"/>
          </w:tcPr>
          <w:p w:rsidR="002208A5" w:rsidRPr="008B1076" w:rsidRDefault="002208A5" w:rsidP="00FE7213">
            <w:pPr>
              <w:spacing w:line="360" w:lineRule="auto"/>
              <w:jc w:val="center"/>
            </w:pPr>
            <w:r w:rsidRPr="008B1076">
              <w:t>12.8</w:t>
            </w:r>
          </w:p>
        </w:tc>
        <w:tc>
          <w:tcPr>
            <w:tcW w:w="916" w:type="dxa"/>
          </w:tcPr>
          <w:p w:rsidR="002208A5" w:rsidRPr="008B1076" w:rsidRDefault="002208A5" w:rsidP="00FE7213">
            <w:pPr>
              <w:spacing w:line="360" w:lineRule="auto"/>
              <w:jc w:val="center"/>
            </w:pPr>
            <w:r w:rsidRPr="008B1076">
              <w:t>1030</w:t>
            </w:r>
          </w:p>
        </w:tc>
        <w:tc>
          <w:tcPr>
            <w:tcW w:w="915" w:type="dxa"/>
          </w:tcPr>
          <w:p w:rsidR="002208A5" w:rsidRPr="008B1076" w:rsidRDefault="002208A5" w:rsidP="00FE7213">
            <w:pPr>
              <w:spacing w:line="360" w:lineRule="auto"/>
              <w:jc w:val="center"/>
            </w:pPr>
            <w:r w:rsidRPr="008B1076">
              <w:t>141</w:t>
            </w:r>
          </w:p>
        </w:tc>
        <w:tc>
          <w:tcPr>
            <w:tcW w:w="915" w:type="dxa"/>
          </w:tcPr>
          <w:p w:rsidR="002208A5" w:rsidRPr="008B1076" w:rsidRDefault="002208A5" w:rsidP="00FE7213">
            <w:pPr>
              <w:spacing w:line="360" w:lineRule="auto"/>
              <w:jc w:val="center"/>
            </w:pPr>
            <w:r w:rsidRPr="008B1076">
              <w:t>14</w:t>
            </w:r>
          </w:p>
        </w:tc>
        <w:tc>
          <w:tcPr>
            <w:tcW w:w="916" w:type="dxa"/>
          </w:tcPr>
          <w:p w:rsidR="002208A5" w:rsidRPr="008B1076" w:rsidRDefault="002208A5" w:rsidP="00FE7213">
            <w:pPr>
              <w:spacing w:line="360" w:lineRule="auto"/>
              <w:jc w:val="center"/>
            </w:pPr>
            <w:r w:rsidRPr="008B1076">
              <w:t>0.47</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16</w:t>
            </w:r>
          </w:p>
        </w:tc>
        <w:tc>
          <w:tcPr>
            <w:tcW w:w="915" w:type="dxa"/>
          </w:tcPr>
          <w:p w:rsidR="002208A5" w:rsidRPr="008B1076" w:rsidRDefault="002208A5" w:rsidP="00FE7213">
            <w:pPr>
              <w:spacing w:line="360" w:lineRule="auto"/>
              <w:jc w:val="center"/>
            </w:pPr>
            <w:r w:rsidRPr="008B1076">
              <w:t>12.8</w:t>
            </w:r>
          </w:p>
        </w:tc>
        <w:tc>
          <w:tcPr>
            <w:tcW w:w="915" w:type="dxa"/>
          </w:tcPr>
          <w:p w:rsidR="002208A5" w:rsidRPr="008B1076" w:rsidRDefault="002208A5" w:rsidP="00FE7213">
            <w:pPr>
              <w:spacing w:line="360" w:lineRule="auto"/>
              <w:jc w:val="center"/>
            </w:pPr>
            <w:r w:rsidRPr="008B1076">
              <w:t>1100</w:t>
            </w:r>
          </w:p>
        </w:tc>
        <w:tc>
          <w:tcPr>
            <w:tcW w:w="915" w:type="dxa"/>
          </w:tcPr>
          <w:p w:rsidR="002208A5" w:rsidRPr="008B1076" w:rsidRDefault="002208A5" w:rsidP="00FE7213">
            <w:pPr>
              <w:spacing w:line="360" w:lineRule="auto"/>
              <w:jc w:val="center"/>
            </w:pPr>
            <w:r w:rsidRPr="008B1076">
              <w:t>148</w:t>
            </w:r>
          </w:p>
        </w:tc>
        <w:tc>
          <w:tcPr>
            <w:tcW w:w="916" w:type="dxa"/>
          </w:tcPr>
          <w:p w:rsidR="002208A5" w:rsidRPr="008B1076" w:rsidRDefault="002208A5" w:rsidP="00FE7213">
            <w:pPr>
              <w:spacing w:line="360" w:lineRule="auto"/>
              <w:jc w:val="center"/>
            </w:pPr>
            <w:r w:rsidRPr="008B1076">
              <w:t>5</w:t>
            </w:r>
          </w:p>
        </w:tc>
        <w:tc>
          <w:tcPr>
            <w:tcW w:w="915" w:type="dxa"/>
          </w:tcPr>
          <w:p w:rsidR="002208A5" w:rsidRPr="008B1076" w:rsidRDefault="002208A5" w:rsidP="00FE7213">
            <w:pPr>
              <w:spacing w:line="360" w:lineRule="auto"/>
              <w:jc w:val="center"/>
            </w:pPr>
            <w:r w:rsidRPr="008B1076">
              <w:t>0.39</w:t>
            </w:r>
          </w:p>
        </w:tc>
        <w:tc>
          <w:tcPr>
            <w:tcW w:w="915" w:type="dxa"/>
            <w:gridSpan w:val="2"/>
          </w:tcPr>
          <w:p w:rsidR="002208A5" w:rsidRPr="008B1076" w:rsidRDefault="002208A5" w:rsidP="00FE7213">
            <w:pPr>
              <w:spacing w:line="360" w:lineRule="auto"/>
              <w:jc w:val="center"/>
            </w:pPr>
            <w:r w:rsidRPr="008B1076">
              <w:t>12.9</w:t>
            </w:r>
          </w:p>
        </w:tc>
        <w:tc>
          <w:tcPr>
            <w:tcW w:w="916" w:type="dxa"/>
          </w:tcPr>
          <w:p w:rsidR="002208A5" w:rsidRPr="008B1076" w:rsidRDefault="002208A5" w:rsidP="00FE7213">
            <w:pPr>
              <w:spacing w:line="360" w:lineRule="auto"/>
              <w:jc w:val="center"/>
            </w:pPr>
            <w:r w:rsidRPr="008B1076">
              <w:t>1000</w:t>
            </w:r>
          </w:p>
        </w:tc>
        <w:tc>
          <w:tcPr>
            <w:tcW w:w="915" w:type="dxa"/>
          </w:tcPr>
          <w:p w:rsidR="002208A5" w:rsidRPr="008B1076" w:rsidRDefault="002208A5" w:rsidP="00FE7213">
            <w:pPr>
              <w:spacing w:line="360" w:lineRule="auto"/>
              <w:jc w:val="center"/>
            </w:pPr>
            <w:r w:rsidRPr="008B1076">
              <w:t>138</w:t>
            </w:r>
          </w:p>
        </w:tc>
        <w:tc>
          <w:tcPr>
            <w:tcW w:w="915" w:type="dxa"/>
          </w:tcPr>
          <w:p w:rsidR="002208A5" w:rsidRPr="008B1076" w:rsidRDefault="002208A5" w:rsidP="00FE7213">
            <w:pPr>
              <w:spacing w:line="360" w:lineRule="auto"/>
              <w:jc w:val="center"/>
            </w:pPr>
            <w:r w:rsidRPr="008B1076">
              <w:t>13</w:t>
            </w:r>
          </w:p>
        </w:tc>
        <w:tc>
          <w:tcPr>
            <w:tcW w:w="916" w:type="dxa"/>
          </w:tcPr>
          <w:p w:rsidR="002208A5" w:rsidRPr="008B1076" w:rsidRDefault="002208A5" w:rsidP="00FE7213">
            <w:pPr>
              <w:spacing w:line="360" w:lineRule="auto"/>
              <w:jc w:val="center"/>
            </w:pPr>
            <w:r w:rsidRPr="008B1076">
              <w:t>0.46</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15</w:t>
            </w:r>
          </w:p>
        </w:tc>
        <w:tc>
          <w:tcPr>
            <w:tcW w:w="915" w:type="dxa"/>
          </w:tcPr>
          <w:p w:rsidR="002208A5" w:rsidRPr="008B1076" w:rsidRDefault="002208A5" w:rsidP="00FE7213">
            <w:pPr>
              <w:spacing w:line="360" w:lineRule="auto"/>
              <w:jc w:val="center"/>
            </w:pPr>
            <w:r w:rsidRPr="008B1076">
              <w:t>12.9</w:t>
            </w:r>
          </w:p>
        </w:tc>
        <w:tc>
          <w:tcPr>
            <w:tcW w:w="915" w:type="dxa"/>
          </w:tcPr>
          <w:p w:rsidR="002208A5" w:rsidRPr="008B1076" w:rsidRDefault="002208A5" w:rsidP="00FE7213">
            <w:pPr>
              <w:spacing w:line="360" w:lineRule="auto"/>
              <w:jc w:val="center"/>
            </w:pPr>
            <w:r w:rsidRPr="008B1076">
              <w:t>1080</w:t>
            </w:r>
          </w:p>
        </w:tc>
        <w:tc>
          <w:tcPr>
            <w:tcW w:w="915" w:type="dxa"/>
          </w:tcPr>
          <w:p w:rsidR="002208A5" w:rsidRPr="008B1076" w:rsidRDefault="002208A5" w:rsidP="00FE7213">
            <w:pPr>
              <w:spacing w:line="360" w:lineRule="auto"/>
              <w:jc w:val="center"/>
            </w:pPr>
            <w:r w:rsidRPr="008B1076">
              <w:t>145</w:t>
            </w:r>
          </w:p>
        </w:tc>
        <w:tc>
          <w:tcPr>
            <w:tcW w:w="916" w:type="dxa"/>
          </w:tcPr>
          <w:p w:rsidR="002208A5" w:rsidRPr="008B1076" w:rsidRDefault="002208A5" w:rsidP="00FE7213">
            <w:pPr>
              <w:spacing w:line="360" w:lineRule="auto"/>
              <w:jc w:val="center"/>
            </w:pPr>
            <w:r w:rsidRPr="008B1076">
              <w:t>5</w:t>
            </w:r>
          </w:p>
        </w:tc>
        <w:tc>
          <w:tcPr>
            <w:tcW w:w="915" w:type="dxa"/>
          </w:tcPr>
          <w:p w:rsidR="002208A5" w:rsidRPr="008B1076" w:rsidRDefault="002208A5" w:rsidP="00FE7213">
            <w:pPr>
              <w:spacing w:line="360" w:lineRule="auto"/>
              <w:jc w:val="center"/>
            </w:pPr>
            <w:r w:rsidRPr="008B1076">
              <w:t>0.38</w:t>
            </w:r>
          </w:p>
        </w:tc>
        <w:tc>
          <w:tcPr>
            <w:tcW w:w="915" w:type="dxa"/>
            <w:gridSpan w:val="2"/>
          </w:tcPr>
          <w:p w:rsidR="002208A5" w:rsidRPr="008B1076" w:rsidRDefault="002208A5" w:rsidP="00FE7213">
            <w:pPr>
              <w:spacing w:line="360" w:lineRule="auto"/>
              <w:jc w:val="center"/>
            </w:pPr>
            <w:r w:rsidRPr="008B1076">
              <w:t>13.0</w:t>
            </w:r>
          </w:p>
        </w:tc>
        <w:tc>
          <w:tcPr>
            <w:tcW w:w="916" w:type="dxa"/>
          </w:tcPr>
          <w:p w:rsidR="002208A5" w:rsidRPr="008B1076" w:rsidRDefault="002208A5" w:rsidP="00FE7213">
            <w:pPr>
              <w:spacing w:line="360" w:lineRule="auto"/>
              <w:jc w:val="center"/>
            </w:pPr>
            <w:r w:rsidRPr="008B1076">
              <w:t>980</w:t>
            </w:r>
          </w:p>
        </w:tc>
        <w:tc>
          <w:tcPr>
            <w:tcW w:w="915" w:type="dxa"/>
          </w:tcPr>
          <w:p w:rsidR="002208A5" w:rsidRPr="008B1076" w:rsidRDefault="002208A5" w:rsidP="00FE7213">
            <w:pPr>
              <w:spacing w:line="360" w:lineRule="auto"/>
              <w:jc w:val="center"/>
            </w:pPr>
            <w:r w:rsidRPr="008B1076">
              <w:t>135</w:t>
            </w:r>
          </w:p>
        </w:tc>
        <w:tc>
          <w:tcPr>
            <w:tcW w:w="915" w:type="dxa"/>
          </w:tcPr>
          <w:p w:rsidR="002208A5" w:rsidRPr="008B1076" w:rsidRDefault="002208A5" w:rsidP="00FE7213">
            <w:pPr>
              <w:spacing w:line="360" w:lineRule="auto"/>
              <w:jc w:val="center"/>
            </w:pPr>
            <w:r w:rsidRPr="008B1076">
              <w:t>12</w:t>
            </w:r>
          </w:p>
        </w:tc>
        <w:tc>
          <w:tcPr>
            <w:tcW w:w="916" w:type="dxa"/>
          </w:tcPr>
          <w:p w:rsidR="002208A5" w:rsidRPr="008B1076" w:rsidRDefault="002208A5" w:rsidP="00FE7213">
            <w:pPr>
              <w:spacing w:line="360" w:lineRule="auto"/>
              <w:jc w:val="center"/>
            </w:pPr>
            <w:r w:rsidRPr="008B1076">
              <w:t>0.45</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14</w:t>
            </w:r>
          </w:p>
        </w:tc>
        <w:tc>
          <w:tcPr>
            <w:tcW w:w="915" w:type="dxa"/>
          </w:tcPr>
          <w:p w:rsidR="002208A5" w:rsidRPr="008B1076" w:rsidRDefault="002208A5" w:rsidP="00FE7213">
            <w:pPr>
              <w:spacing w:line="360" w:lineRule="auto"/>
              <w:jc w:val="center"/>
            </w:pPr>
            <w:r w:rsidRPr="008B1076">
              <w:t>13.0</w:t>
            </w:r>
          </w:p>
        </w:tc>
        <w:tc>
          <w:tcPr>
            <w:tcW w:w="915" w:type="dxa"/>
          </w:tcPr>
          <w:p w:rsidR="002208A5" w:rsidRPr="008B1076" w:rsidRDefault="002208A5" w:rsidP="00FE7213">
            <w:pPr>
              <w:spacing w:line="360" w:lineRule="auto"/>
              <w:jc w:val="center"/>
            </w:pPr>
            <w:r w:rsidRPr="008B1076">
              <w:t>1050</w:t>
            </w:r>
          </w:p>
        </w:tc>
        <w:tc>
          <w:tcPr>
            <w:tcW w:w="915" w:type="dxa"/>
          </w:tcPr>
          <w:p w:rsidR="002208A5" w:rsidRPr="008B1076" w:rsidRDefault="002208A5" w:rsidP="00FE7213">
            <w:pPr>
              <w:spacing w:line="360" w:lineRule="auto"/>
              <w:jc w:val="center"/>
            </w:pPr>
            <w:r w:rsidRPr="008B1076">
              <w:t>142</w:t>
            </w:r>
          </w:p>
        </w:tc>
        <w:tc>
          <w:tcPr>
            <w:tcW w:w="916" w:type="dxa"/>
          </w:tcPr>
          <w:p w:rsidR="002208A5" w:rsidRPr="008B1076" w:rsidRDefault="002208A5" w:rsidP="00FE7213">
            <w:pPr>
              <w:spacing w:line="360" w:lineRule="auto"/>
              <w:jc w:val="center"/>
            </w:pPr>
            <w:r w:rsidRPr="008B1076">
              <w:t>5</w:t>
            </w:r>
          </w:p>
        </w:tc>
        <w:tc>
          <w:tcPr>
            <w:tcW w:w="915" w:type="dxa"/>
          </w:tcPr>
          <w:p w:rsidR="002208A5" w:rsidRPr="008B1076" w:rsidRDefault="002208A5" w:rsidP="00FE7213">
            <w:pPr>
              <w:spacing w:line="360" w:lineRule="auto"/>
              <w:jc w:val="center"/>
            </w:pPr>
            <w:r w:rsidRPr="008B1076">
              <w:t>0.37</w:t>
            </w:r>
          </w:p>
        </w:tc>
        <w:tc>
          <w:tcPr>
            <w:tcW w:w="915" w:type="dxa"/>
            <w:gridSpan w:val="2"/>
          </w:tcPr>
          <w:p w:rsidR="002208A5" w:rsidRPr="008B1076" w:rsidRDefault="002208A5" w:rsidP="00FE7213">
            <w:pPr>
              <w:spacing w:line="360" w:lineRule="auto"/>
              <w:jc w:val="center"/>
            </w:pPr>
            <w:r w:rsidRPr="008B1076">
              <w:t>13.1</w:t>
            </w:r>
          </w:p>
        </w:tc>
        <w:tc>
          <w:tcPr>
            <w:tcW w:w="916" w:type="dxa"/>
          </w:tcPr>
          <w:p w:rsidR="002208A5" w:rsidRPr="008B1076" w:rsidRDefault="002208A5" w:rsidP="00FE7213">
            <w:pPr>
              <w:spacing w:line="360" w:lineRule="auto"/>
              <w:jc w:val="center"/>
            </w:pPr>
            <w:r w:rsidRPr="008B1076">
              <w:t>950</w:t>
            </w:r>
          </w:p>
        </w:tc>
        <w:tc>
          <w:tcPr>
            <w:tcW w:w="915" w:type="dxa"/>
          </w:tcPr>
          <w:p w:rsidR="002208A5" w:rsidRPr="008B1076" w:rsidRDefault="002208A5" w:rsidP="00FE7213">
            <w:pPr>
              <w:spacing w:line="360" w:lineRule="auto"/>
              <w:jc w:val="center"/>
            </w:pPr>
            <w:r w:rsidRPr="008B1076">
              <w:t>132</w:t>
            </w:r>
          </w:p>
        </w:tc>
        <w:tc>
          <w:tcPr>
            <w:tcW w:w="915" w:type="dxa"/>
          </w:tcPr>
          <w:p w:rsidR="002208A5" w:rsidRPr="008B1076" w:rsidRDefault="002208A5" w:rsidP="00FE7213">
            <w:pPr>
              <w:spacing w:line="360" w:lineRule="auto"/>
              <w:jc w:val="center"/>
            </w:pPr>
            <w:r w:rsidRPr="008B1076">
              <w:t>11</w:t>
            </w:r>
          </w:p>
        </w:tc>
        <w:tc>
          <w:tcPr>
            <w:tcW w:w="916" w:type="dxa"/>
          </w:tcPr>
          <w:p w:rsidR="002208A5" w:rsidRPr="008B1076" w:rsidRDefault="002208A5" w:rsidP="00FE7213">
            <w:pPr>
              <w:spacing w:line="360" w:lineRule="auto"/>
              <w:jc w:val="center"/>
            </w:pPr>
            <w:r w:rsidRPr="008B1076">
              <w:t>0.44</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13</w:t>
            </w:r>
          </w:p>
        </w:tc>
        <w:tc>
          <w:tcPr>
            <w:tcW w:w="915" w:type="dxa"/>
          </w:tcPr>
          <w:p w:rsidR="002208A5" w:rsidRPr="008B1076" w:rsidRDefault="002208A5" w:rsidP="00FE7213">
            <w:pPr>
              <w:spacing w:line="360" w:lineRule="auto"/>
              <w:jc w:val="center"/>
            </w:pPr>
            <w:r w:rsidRPr="008B1076">
              <w:t>13.1</w:t>
            </w:r>
          </w:p>
        </w:tc>
        <w:tc>
          <w:tcPr>
            <w:tcW w:w="915" w:type="dxa"/>
          </w:tcPr>
          <w:p w:rsidR="002208A5" w:rsidRPr="008B1076" w:rsidRDefault="002208A5" w:rsidP="00FE7213">
            <w:pPr>
              <w:spacing w:line="360" w:lineRule="auto"/>
              <w:jc w:val="center"/>
            </w:pPr>
            <w:r w:rsidRPr="008B1076">
              <w:t>1030</w:t>
            </w:r>
          </w:p>
        </w:tc>
        <w:tc>
          <w:tcPr>
            <w:tcW w:w="915" w:type="dxa"/>
          </w:tcPr>
          <w:p w:rsidR="002208A5" w:rsidRPr="008B1076" w:rsidRDefault="002208A5" w:rsidP="00FE7213">
            <w:pPr>
              <w:spacing w:line="360" w:lineRule="auto"/>
              <w:jc w:val="center"/>
            </w:pPr>
            <w:r w:rsidRPr="008B1076">
              <w:t>139</w:t>
            </w:r>
          </w:p>
        </w:tc>
        <w:tc>
          <w:tcPr>
            <w:tcW w:w="916" w:type="dxa"/>
          </w:tcPr>
          <w:p w:rsidR="002208A5" w:rsidRPr="008B1076" w:rsidRDefault="002208A5" w:rsidP="00FE7213">
            <w:pPr>
              <w:spacing w:line="360" w:lineRule="auto"/>
              <w:jc w:val="center"/>
            </w:pPr>
            <w:r w:rsidRPr="008B1076">
              <w:t>4</w:t>
            </w:r>
          </w:p>
        </w:tc>
        <w:tc>
          <w:tcPr>
            <w:tcW w:w="915" w:type="dxa"/>
          </w:tcPr>
          <w:p w:rsidR="002208A5" w:rsidRPr="008B1076" w:rsidRDefault="002208A5" w:rsidP="00FE7213">
            <w:pPr>
              <w:spacing w:line="360" w:lineRule="auto"/>
              <w:jc w:val="center"/>
            </w:pPr>
            <w:r w:rsidRPr="008B1076">
              <w:t>0.36</w:t>
            </w:r>
          </w:p>
        </w:tc>
        <w:tc>
          <w:tcPr>
            <w:tcW w:w="915" w:type="dxa"/>
            <w:gridSpan w:val="2"/>
          </w:tcPr>
          <w:p w:rsidR="002208A5" w:rsidRPr="008B1076" w:rsidRDefault="002208A5" w:rsidP="00FE7213">
            <w:pPr>
              <w:spacing w:line="360" w:lineRule="auto"/>
              <w:jc w:val="center"/>
            </w:pPr>
            <w:r w:rsidRPr="008B1076">
              <w:t>13.2</w:t>
            </w:r>
          </w:p>
        </w:tc>
        <w:tc>
          <w:tcPr>
            <w:tcW w:w="916" w:type="dxa"/>
          </w:tcPr>
          <w:p w:rsidR="002208A5" w:rsidRPr="008B1076" w:rsidRDefault="002208A5" w:rsidP="00FE7213">
            <w:pPr>
              <w:spacing w:line="360" w:lineRule="auto"/>
              <w:jc w:val="center"/>
            </w:pPr>
            <w:r w:rsidRPr="008B1076">
              <w:t>930</w:t>
            </w:r>
          </w:p>
        </w:tc>
        <w:tc>
          <w:tcPr>
            <w:tcW w:w="915" w:type="dxa"/>
          </w:tcPr>
          <w:p w:rsidR="002208A5" w:rsidRPr="008B1076" w:rsidRDefault="002208A5" w:rsidP="00FE7213">
            <w:pPr>
              <w:spacing w:line="360" w:lineRule="auto"/>
              <w:jc w:val="center"/>
            </w:pPr>
            <w:r w:rsidRPr="008B1076">
              <w:t>129</w:t>
            </w:r>
          </w:p>
        </w:tc>
        <w:tc>
          <w:tcPr>
            <w:tcW w:w="915" w:type="dxa"/>
          </w:tcPr>
          <w:p w:rsidR="002208A5" w:rsidRPr="008B1076" w:rsidRDefault="002208A5" w:rsidP="00FE7213">
            <w:pPr>
              <w:spacing w:line="360" w:lineRule="auto"/>
              <w:jc w:val="center"/>
            </w:pPr>
            <w:r w:rsidRPr="008B1076">
              <w:t>10</w:t>
            </w:r>
          </w:p>
        </w:tc>
        <w:tc>
          <w:tcPr>
            <w:tcW w:w="916" w:type="dxa"/>
          </w:tcPr>
          <w:p w:rsidR="002208A5" w:rsidRPr="008B1076" w:rsidRDefault="002208A5" w:rsidP="00FE7213">
            <w:pPr>
              <w:spacing w:line="360" w:lineRule="auto"/>
              <w:jc w:val="center"/>
            </w:pPr>
            <w:r w:rsidRPr="008B1076">
              <w:t>0.43</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lastRenderedPageBreak/>
              <w:t>12</w:t>
            </w:r>
          </w:p>
        </w:tc>
        <w:tc>
          <w:tcPr>
            <w:tcW w:w="915" w:type="dxa"/>
          </w:tcPr>
          <w:p w:rsidR="002208A5" w:rsidRPr="008B1076" w:rsidRDefault="002208A5" w:rsidP="00FE7213">
            <w:pPr>
              <w:spacing w:line="360" w:lineRule="auto"/>
              <w:jc w:val="center"/>
            </w:pPr>
            <w:r w:rsidRPr="008B1076">
              <w:t>13.2</w:t>
            </w:r>
          </w:p>
        </w:tc>
        <w:tc>
          <w:tcPr>
            <w:tcW w:w="915" w:type="dxa"/>
          </w:tcPr>
          <w:p w:rsidR="002208A5" w:rsidRPr="008B1076" w:rsidRDefault="002208A5" w:rsidP="00FE7213">
            <w:pPr>
              <w:spacing w:line="360" w:lineRule="auto"/>
              <w:jc w:val="center"/>
            </w:pPr>
            <w:r w:rsidRPr="008B1076">
              <w:t>1000</w:t>
            </w:r>
          </w:p>
        </w:tc>
        <w:tc>
          <w:tcPr>
            <w:tcW w:w="915" w:type="dxa"/>
          </w:tcPr>
          <w:p w:rsidR="002208A5" w:rsidRPr="008B1076" w:rsidRDefault="002208A5" w:rsidP="00FE7213">
            <w:pPr>
              <w:spacing w:line="360" w:lineRule="auto"/>
              <w:jc w:val="center"/>
            </w:pPr>
            <w:r w:rsidRPr="008B1076">
              <w:t>136</w:t>
            </w:r>
          </w:p>
        </w:tc>
        <w:tc>
          <w:tcPr>
            <w:tcW w:w="916" w:type="dxa"/>
          </w:tcPr>
          <w:p w:rsidR="002208A5" w:rsidRPr="008B1076" w:rsidRDefault="002208A5" w:rsidP="00FE7213">
            <w:pPr>
              <w:spacing w:line="360" w:lineRule="auto"/>
              <w:jc w:val="center"/>
            </w:pPr>
            <w:r w:rsidRPr="008B1076">
              <w:t>4</w:t>
            </w:r>
          </w:p>
        </w:tc>
        <w:tc>
          <w:tcPr>
            <w:tcW w:w="915" w:type="dxa"/>
          </w:tcPr>
          <w:p w:rsidR="002208A5" w:rsidRPr="008B1076" w:rsidRDefault="002208A5" w:rsidP="00FE7213">
            <w:pPr>
              <w:spacing w:line="360" w:lineRule="auto"/>
              <w:jc w:val="center"/>
            </w:pPr>
            <w:r w:rsidRPr="008B1076">
              <w:t>0.35</w:t>
            </w:r>
          </w:p>
        </w:tc>
        <w:tc>
          <w:tcPr>
            <w:tcW w:w="915" w:type="dxa"/>
            <w:gridSpan w:val="2"/>
          </w:tcPr>
          <w:p w:rsidR="002208A5" w:rsidRPr="008B1076" w:rsidRDefault="002208A5" w:rsidP="00FE7213">
            <w:pPr>
              <w:spacing w:line="360" w:lineRule="auto"/>
              <w:jc w:val="center"/>
            </w:pPr>
            <w:r w:rsidRPr="008B1076">
              <w:t>13.3</w:t>
            </w:r>
          </w:p>
        </w:tc>
        <w:tc>
          <w:tcPr>
            <w:tcW w:w="916" w:type="dxa"/>
          </w:tcPr>
          <w:p w:rsidR="002208A5" w:rsidRPr="008B1076" w:rsidRDefault="002208A5" w:rsidP="00FE7213">
            <w:pPr>
              <w:spacing w:line="360" w:lineRule="auto"/>
              <w:jc w:val="center"/>
            </w:pPr>
            <w:r w:rsidRPr="008B1076">
              <w:t>900</w:t>
            </w:r>
          </w:p>
        </w:tc>
        <w:tc>
          <w:tcPr>
            <w:tcW w:w="915" w:type="dxa"/>
          </w:tcPr>
          <w:p w:rsidR="002208A5" w:rsidRPr="008B1076" w:rsidRDefault="002208A5" w:rsidP="00FE7213">
            <w:pPr>
              <w:spacing w:line="360" w:lineRule="auto"/>
              <w:jc w:val="center"/>
            </w:pPr>
            <w:r w:rsidRPr="008B1076">
              <w:t>126</w:t>
            </w:r>
          </w:p>
        </w:tc>
        <w:tc>
          <w:tcPr>
            <w:tcW w:w="915" w:type="dxa"/>
          </w:tcPr>
          <w:p w:rsidR="002208A5" w:rsidRPr="008B1076" w:rsidRDefault="002208A5" w:rsidP="00FE7213">
            <w:pPr>
              <w:spacing w:line="360" w:lineRule="auto"/>
              <w:jc w:val="center"/>
            </w:pPr>
            <w:r w:rsidRPr="008B1076">
              <w:t>9</w:t>
            </w:r>
          </w:p>
        </w:tc>
        <w:tc>
          <w:tcPr>
            <w:tcW w:w="916" w:type="dxa"/>
          </w:tcPr>
          <w:p w:rsidR="002208A5" w:rsidRPr="008B1076" w:rsidRDefault="002208A5" w:rsidP="00FE7213">
            <w:pPr>
              <w:spacing w:line="360" w:lineRule="auto"/>
              <w:jc w:val="center"/>
            </w:pPr>
            <w:r w:rsidRPr="008B1076">
              <w:t>0.42</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11</w:t>
            </w:r>
          </w:p>
        </w:tc>
        <w:tc>
          <w:tcPr>
            <w:tcW w:w="915" w:type="dxa"/>
          </w:tcPr>
          <w:p w:rsidR="002208A5" w:rsidRPr="008B1076" w:rsidRDefault="002208A5" w:rsidP="00FE7213">
            <w:pPr>
              <w:spacing w:line="360" w:lineRule="auto"/>
              <w:jc w:val="center"/>
            </w:pPr>
            <w:r w:rsidRPr="008B1076">
              <w:t>13.3</w:t>
            </w:r>
          </w:p>
        </w:tc>
        <w:tc>
          <w:tcPr>
            <w:tcW w:w="915" w:type="dxa"/>
          </w:tcPr>
          <w:p w:rsidR="002208A5" w:rsidRPr="008B1076" w:rsidRDefault="002208A5" w:rsidP="00FE7213">
            <w:pPr>
              <w:spacing w:line="360" w:lineRule="auto"/>
              <w:jc w:val="center"/>
            </w:pPr>
            <w:r w:rsidRPr="008B1076">
              <w:t>980</w:t>
            </w:r>
          </w:p>
        </w:tc>
        <w:tc>
          <w:tcPr>
            <w:tcW w:w="915" w:type="dxa"/>
          </w:tcPr>
          <w:p w:rsidR="002208A5" w:rsidRPr="008B1076" w:rsidRDefault="002208A5" w:rsidP="00FE7213">
            <w:pPr>
              <w:spacing w:line="360" w:lineRule="auto"/>
              <w:jc w:val="center"/>
            </w:pPr>
            <w:r w:rsidRPr="008B1076">
              <w:t>133</w:t>
            </w:r>
          </w:p>
        </w:tc>
        <w:tc>
          <w:tcPr>
            <w:tcW w:w="916" w:type="dxa"/>
          </w:tcPr>
          <w:p w:rsidR="002208A5" w:rsidRPr="008B1076" w:rsidRDefault="002208A5" w:rsidP="00FE7213">
            <w:pPr>
              <w:spacing w:line="360" w:lineRule="auto"/>
              <w:jc w:val="center"/>
            </w:pPr>
            <w:r w:rsidRPr="008B1076">
              <w:t>3</w:t>
            </w:r>
          </w:p>
        </w:tc>
        <w:tc>
          <w:tcPr>
            <w:tcW w:w="915" w:type="dxa"/>
          </w:tcPr>
          <w:p w:rsidR="002208A5" w:rsidRPr="008B1076" w:rsidRDefault="002208A5" w:rsidP="00FE7213">
            <w:pPr>
              <w:spacing w:line="360" w:lineRule="auto"/>
              <w:jc w:val="center"/>
            </w:pPr>
            <w:r w:rsidRPr="008B1076">
              <w:t>0.34</w:t>
            </w:r>
          </w:p>
        </w:tc>
        <w:tc>
          <w:tcPr>
            <w:tcW w:w="915" w:type="dxa"/>
            <w:gridSpan w:val="2"/>
          </w:tcPr>
          <w:p w:rsidR="002208A5" w:rsidRPr="008B1076" w:rsidRDefault="002208A5" w:rsidP="00FE7213">
            <w:pPr>
              <w:spacing w:line="360" w:lineRule="auto"/>
              <w:jc w:val="center"/>
            </w:pPr>
            <w:r w:rsidRPr="008B1076">
              <w:t>13.4</w:t>
            </w:r>
          </w:p>
        </w:tc>
        <w:tc>
          <w:tcPr>
            <w:tcW w:w="916" w:type="dxa"/>
          </w:tcPr>
          <w:p w:rsidR="002208A5" w:rsidRPr="008B1076" w:rsidRDefault="002208A5" w:rsidP="00FE7213">
            <w:pPr>
              <w:spacing w:line="360" w:lineRule="auto"/>
              <w:jc w:val="center"/>
            </w:pPr>
            <w:r w:rsidRPr="008B1076">
              <w:t>880</w:t>
            </w:r>
          </w:p>
        </w:tc>
        <w:tc>
          <w:tcPr>
            <w:tcW w:w="915" w:type="dxa"/>
          </w:tcPr>
          <w:p w:rsidR="002208A5" w:rsidRPr="008B1076" w:rsidRDefault="002208A5" w:rsidP="00FE7213">
            <w:pPr>
              <w:spacing w:line="360" w:lineRule="auto"/>
              <w:jc w:val="center"/>
            </w:pPr>
            <w:r w:rsidRPr="008B1076">
              <w:t>123</w:t>
            </w:r>
          </w:p>
        </w:tc>
        <w:tc>
          <w:tcPr>
            <w:tcW w:w="915" w:type="dxa"/>
          </w:tcPr>
          <w:p w:rsidR="002208A5" w:rsidRPr="008B1076" w:rsidRDefault="002208A5" w:rsidP="00FE7213">
            <w:pPr>
              <w:spacing w:line="360" w:lineRule="auto"/>
              <w:jc w:val="center"/>
            </w:pPr>
            <w:r w:rsidRPr="008B1076">
              <w:t>8</w:t>
            </w:r>
          </w:p>
        </w:tc>
        <w:tc>
          <w:tcPr>
            <w:tcW w:w="916" w:type="dxa"/>
          </w:tcPr>
          <w:p w:rsidR="002208A5" w:rsidRPr="008B1076" w:rsidRDefault="002208A5" w:rsidP="00FE7213">
            <w:pPr>
              <w:spacing w:line="360" w:lineRule="auto"/>
              <w:jc w:val="center"/>
            </w:pPr>
            <w:r w:rsidRPr="008B1076">
              <w:t>0.41</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10</w:t>
            </w:r>
          </w:p>
        </w:tc>
        <w:tc>
          <w:tcPr>
            <w:tcW w:w="915" w:type="dxa"/>
          </w:tcPr>
          <w:p w:rsidR="002208A5" w:rsidRPr="008B1076" w:rsidRDefault="002208A5" w:rsidP="00FE7213">
            <w:pPr>
              <w:spacing w:line="360" w:lineRule="auto"/>
              <w:jc w:val="center"/>
            </w:pPr>
            <w:r w:rsidRPr="008B1076">
              <w:t>13.4</w:t>
            </w:r>
          </w:p>
        </w:tc>
        <w:tc>
          <w:tcPr>
            <w:tcW w:w="915" w:type="dxa"/>
          </w:tcPr>
          <w:p w:rsidR="002208A5" w:rsidRPr="008B1076" w:rsidRDefault="002208A5" w:rsidP="00FE7213">
            <w:pPr>
              <w:spacing w:line="360" w:lineRule="auto"/>
              <w:jc w:val="center"/>
            </w:pPr>
            <w:r w:rsidRPr="008B1076">
              <w:t>950</w:t>
            </w:r>
          </w:p>
        </w:tc>
        <w:tc>
          <w:tcPr>
            <w:tcW w:w="915" w:type="dxa"/>
          </w:tcPr>
          <w:p w:rsidR="002208A5" w:rsidRPr="008B1076" w:rsidRDefault="002208A5" w:rsidP="00FE7213">
            <w:pPr>
              <w:spacing w:line="360" w:lineRule="auto"/>
              <w:jc w:val="center"/>
            </w:pPr>
            <w:r w:rsidRPr="008B1076">
              <w:t>130</w:t>
            </w:r>
          </w:p>
        </w:tc>
        <w:tc>
          <w:tcPr>
            <w:tcW w:w="916" w:type="dxa"/>
          </w:tcPr>
          <w:p w:rsidR="002208A5" w:rsidRPr="008B1076" w:rsidRDefault="002208A5" w:rsidP="00FE7213">
            <w:pPr>
              <w:spacing w:line="360" w:lineRule="auto"/>
              <w:jc w:val="center"/>
            </w:pPr>
            <w:r w:rsidRPr="008B1076">
              <w:t>3</w:t>
            </w:r>
          </w:p>
        </w:tc>
        <w:tc>
          <w:tcPr>
            <w:tcW w:w="915" w:type="dxa"/>
          </w:tcPr>
          <w:p w:rsidR="002208A5" w:rsidRPr="008B1076" w:rsidRDefault="002208A5" w:rsidP="00FE7213">
            <w:pPr>
              <w:spacing w:line="360" w:lineRule="auto"/>
              <w:jc w:val="center"/>
            </w:pPr>
            <w:r w:rsidRPr="008B1076">
              <w:t>0.33</w:t>
            </w:r>
          </w:p>
        </w:tc>
        <w:tc>
          <w:tcPr>
            <w:tcW w:w="915" w:type="dxa"/>
            <w:gridSpan w:val="2"/>
          </w:tcPr>
          <w:p w:rsidR="002208A5" w:rsidRPr="008B1076" w:rsidRDefault="002208A5" w:rsidP="00FE7213">
            <w:pPr>
              <w:spacing w:line="360" w:lineRule="auto"/>
              <w:jc w:val="center"/>
            </w:pPr>
            <w:r w:rsidRPr="008B1076">
              <w:t>13.5</w:t>
            </w:r>
          </w:p>
        </w:tc>
        <w:tc>
          <w:tcPr>
            <w:tcW w:w="916" w:type="dxa"/>
          </w:tcPr>
          <w:p w:rsidR="002208A5" w:rsidRPr="008B1076" w:rsidRDefault="002208A5" w:rsidP="00FE7213">
            <w:pPr>
              <w:spacing w:line="360" w:lineRule="auto"/>
              <w:jc w:val="center"/>
            </w:pPr>
            <w:r w:rsidRPr="008B1076">
              <w:t>850</w:t>
            </w:r>
          </w:p>
        </w:tc>
        <w:tc>
          <w:tcPr>
            <w:tcW w:w="915" w:type="dxa"/>
          </w:tcPr>
          <w:p w:rsidR="002208A5" w:rsidRPr="008B1076" w:rsidRDefault="002208A5" w:rsidP="00FE7213">
            <w:pPr>
              <w:spacing w:line="360" w:lineRule="auto"/>
              <w:jc w:val="center"/>
            </w:pPr>
            <w:r w:rsidRPr="008B1076">
              <w:t>120</w:t>
            </w:r>
          </w:p>
        </w:tc>
        <w:tc>
          <w:tcPr>
            <w:tcW w:w="915" w:type="dxa"/>
          </w:tcPr>
          <w:p w:rsidR="002208A5" w:rsidRPr="008B1076" w:rsidRDefault="002208A5" w:rsidP="00FE7213">
            <w:pPr>
              <w:spacing w:line="360" w:lineRule="auto"/>
              <w:jc w:val="center"/>
            </w:pPr>
            <w:r w:rsidRPr="008B1076">
              <w:t>7</w:t>
            </w:r>
          </w:p>
        </w:tc>
        <w:tc>
          <w:tcPr>
            <w:tcW w:w="916" w:type="dxa"/>
          </w:tcPr>
          <w:p w:rsidR="002208A5" w:rsidRPr="008B1076" w:rsidRDefault="002208A5" w:rsidP="00FE7213">
            <w:pPr>
              <w:spacing w:line="360" w:lineRule="auto"/>
              <w:jc w:val="center"/>
            </w:pPr>
            <w:r w:rsidRPr="008B1076">
              <w:t>0.40</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9</w:t>
            </w:r>
          </w:p>
        </w:tc>
        <w:tc>
          <w:tcPr>
            <w:tcW w:w="915" w:type="dxa"/>
          </w:tcPr>
          <w:p w:rsidR="002208A5" w:rsidRPr="008B1076" w:rsidRDefault="002208A5" w:rsidP="00FE7213">
            <w:pPr>
              <w:spacing w:line="360" w:lineRule="auto"/>
              <w:jc w:val="center"/>
            </w:pPr>
            <w:r w:rsidRPr="008B1076">
              <w:t>13.5</w:t>
            </w:r>
          </w:p>
        </w:tc>
        <w:tc>
          <w:tcPr>
            <w:tcW w:w="915" w:type="dxa"/>
          </w:tcPr>
          <w:p w:rsidR="002208A5" w:rsidRPr="008B1076" w:rsidRDefault="002208A5" w:rsidP="00FE7213">
            <w:pPr>
              <w:spacing w:line="360" w:lineRule="auto"/>
              <w:jc w:val="center"/>
            </w:pPr>
            <w:r w:rsidRPr="008B1076">
              <w:t>930</w:t>
            </w:r>
          </w:p>
        </w:tc>
        <w:tc>
          <w:tcPr>
            <w:tcW w:w="915" w:type="dxa"/>
          </w:tcPr>
          <w:p w:rsidR="002208A5" w:rsidRPr="008B1076" w:rsidRDefault="002208A5" w:rsidP="00FE7213">
            <w:pPr>
              <w:spacing w:line="360" w:lineRule="auto"/>
              <w:jc w:val="center"/>
            </w:pPr>
            <w:r w:rsidRPr="008B1076">
              <w:t>125</w:t>
            </w:r>
          </w:p>
        </w:tc>
        <w:tc>
          <w:tcPr>
            <w:tcW w:w="916" w:type="dxa"/>
          </w:tcPr>
          <w:p w:rsidR="002208A5" w:rsidRPr="008B1076" w:rsidRDefault="002208A5" w:rsidP="00FE7213">
            <w:pPr>
              <w:spacing w:line="360" w:lineRule="auto"/>
              <w:jc w:val="center"/>
            </w:pPr>
            <w:r w:rsidRPr="008B1076">
              <w:t>3</w:t>
            </w:r>
          </w:p>
        </w:tc>
        <w:tc>
          <w:tcPr>
            <w:tcW w:w="915" w:type="dxa"/>
          </w:tcPr>
          <w:p w:rsidR="002208A5" w:rsidRPr="008B1076" w:rsidRDefault="002208A5" w:rsidP="00FE7213">
            <w:pPr>
              <w:spacing w:line="360" w:lineRule="auto"/>
              <w:jc w:val="center"/>
            </w:pPr>
            <w:r w:rsidRPr="008B1076">
              <w:t>0.32</w:t>
            </w:r>
          </w:p>
        </w:tc>
        <w:tc>
          <w:tcPr>
            <w:tcW w:w="915" w:type="dxa"/>
            <w:gridSpan w:val="2"/>
          </w:tcPr>
          <w:p w:rsidR="002208A5" w:rsidRPr="008B1076" w:rsidRDefault="002208A5" w:rsidP="00FE7213">
            <w:pPr>
              <w:spacing w:line="360" w:lineRule="auto"/>
              <w:jc w:val="center"/>
            </w:pPr>
            <w:r w:rsidRPr="008B1076">
              <w:t>13.6</w:t>
            </w:r>
          </w:p>
        </w:tc>
        <w:tc>
          <w:tcPr>
            <w:tcW w:w="916" w:type="dxa"/>
          </w:tcPr>
          <w:p w:rsidR="002208A5" w:rsidRPr="008B1076" w:rsidRDefault="002208A5" w:rsidP="00FE7213">
            <w:pPr>
              <w:spacing w:line="360" w:lineRule="auto"/>
              <w:jc w:val="center"/>
            </w:pPr>
            <w:r w:rsidRPr="008B1076">
              <w:t>800</w:t>
            </w:r>
          </w:p>
        </w:tc>
        <w:tc>
          <w:tcPr>
            <w:tcW w:w="915" w:type="dxa"/>
          </w:tcPr>
          <w:p w:rsidR="002208A5" w:rsidRPr="008B1076" w:rsidRDefault="002208A5" w:rsidP="00FE7213">
            <w:pPr>
              <w:spacing w:line="360" w:lineRule="auto"/>
              <w:jc w:val="center"/>
            </w:pPr>
            <w:r w:rsidRPr="008B1076">
              <w:t>115</w:t>
            </w:r>
          </w:p>
        </w:tc>
        <w:tc>
          <w:tcPr>
            <w:tcW w:w="915" w:type="dxa"/>
          </w:tcPr>
          <w:p w:rsidR="002208A5" w:rsidRPr="008B1076" w:rsidRDefault="002208A5" w:rsidP="00FE7213">
            <w:pPr>
              <w:spacing w:line="360" w:lineRule="auto"/>
              <w:jc w:val="center"/>
            </w:pPr>
            <w:r w:rsidRPr="008B1076">
              <w:t>6</w:t>
            </w:r>
          </w:p>
        </w:tc>
        <w:tc>
          <w:tcPr>
            <w:tcW w:w="916" w:type="dxa"/>
          </w:tcPr>
          <w:p w:rsidR="002208A5" w:rsidRPr="008B1076" w:rsidRDefault="002208A5" w:rsidP="00FE7213">
            <w:pPr>
              <w:spacing w:line="360" w:lineRule="auto"/>
              <w:jc w:val="center"/>
            </w:pPr>
            <w:r w:rsidRPr="008B1076">
              <w:t>0.39</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8</w:t>
            </w:r>
          </w:p>
        </w:tc>
        <w:tc>
          <w:tcPr>
            <w:tcW w:w="915" w:type="dxa"/>
          </w:tcPr>
          <w:p w:rsidR="002208A5" w:rsidRPr="008B1076" w:rsidRDefault="002208A5" w:rsidP="00FE7213">
            <w:pPr>
              <w:spacing w:line="360" w:lineRule="auto"/>
              <w:jc w:val="center"/>
            </w:pPr>
            <w:r w:rsidRPr="008B1076">
              <w:t>13.6</w:t>
            </w:r>
          </w:p>
        </w:tc>
        <w:tc>
          <w:tcPr>
            <w:tcW w:w="915" w:type="dxa"/>
          </w:tcPr>
          <w:p w:rsidR="002208A5" w:rsidRPr="008B1076" w:rsidRDefault="002208A5" w:rsidP="00FE7213">
            <w:pPr>
              <w:spacing w:line="360" w:lineRule="auto"/>
              <w:jc w:val="center"/>
            </w:pPr>
            <w:r w:rsidRPr="008B1076">
              <w:t>900</w:t>
            </w:r>
          </w:p>
        </w:tc>
        <w:tc>
          <w:tcPr>
            <w:tcW w:w="915" w:type="dxa"/>
          </w:tcPr>
          <w:p w:rsidR="002208A5" w:rsidRPr="008B1076" w:rsidRDefault="002208A5" w:rsidP="00FE7213">
            <w:pPr>
              <w:spacing w:line="360" w:lineRule="auto"/>
              <w:jc w:val="center"/>
            </w:pPr>
            <w:r w:rsidRPr="008B1076">
              <w:t>120</w:t>
            </w:r>
          </w:p>
        </w:tc>
        <w:tc>
          <w:tcPr>
            <w:tcW w:w="916" w:type="dxa"/>
          </w:tcPr>
          <w:p w:rsidR="002208A5" w:rsidRPr="008B1076" w:rsidRDefault="002208A5" w:rsidP="00FE7213">
            <w:pPr>
              <w:spacing w:line="360" w:lineRule="auto"/>
              <w:jc w:val="center"/>
            </w:pPr>
            <w:r w:rsidRPr="008B1076">
              <w:t>2</w:t>
            </w:r>
          </w:p>
        </w:tc>
        <w:tc>
          <w:tcPr>
            <w:tcW w:w="915" w:type="dxa"/>
          </w:tcPr>
          <w:p w:rsidR="002208A5" w:rsidRPr="008B1076" w:rsidRDefault="002208A5" w:rsidP="00FE7213">
            <w:pPr>
              <w:spacing w:line="360" w:lineRule="auto"/>
              <w:jc w:val="center"/>
            </w:pPr>
            <w:r w:rsidRPr="008B1076">
              <w:t>0.31</w:t>
            </w:r>
          </w:p>
        </w:tc>
        <w:tc>
          <w:tcPr>
            <w:tcW w:w="915" w:type="dxa"/>
            <w:gridSpan w:val="2"/>
          </w:tcPr>
          <w:p w:rsidR="002208A5" w:rsidRPr="008B1076" w:rsidRDefault="002208A5" w:rsidP="00FE7213">
            <w:pPr>
              <w:spacing w:line="360" w:lineRule="auto"/>
              <w:jc w:val="center"/>
            </w:pPr>
            <w:r w:rsidRPr="008B1076">
              <w:t>13.7</w:t>
            </w:r>
          </w:p>
        </w:tc>
        <w:tc>
          <w:tcPr>
            <w:tcW w:w="916" w:type="dxa"/>
          </w:tcPr>
          <w:p w:rsidR="002208A5" w:rsidRPr="008B1076" w:rsidRDefault="002208A5" w:rsidP="00FE7213">
            <w:pPr>
              <w:spacing w:line="360" w:lineRule="auto"/>
              <w:jc w:val="center"/>
            </w:pPr>
            <w:r w:rsidRPr="008B1076">
              <w:t>800</w:t>
            </w:r>
          </w:p>
        </w:tc>
        <w:tc>
          <w:tcPr>
            <w:tcW w:w="915" w:type="dxa"/>
          </w:tcPr>
          <w:p w:rsidR="002208A5" w:rsidRPr="008B1076" w:rsidRDefault="002208A5" w:rsidP="00FE7213">
            <w:pPr>
              <w:spacing w:line="360" w:lineRule="auto"/>
              <w:jc w:val="center"/>
            </w:pPr>
            <w:r w:rsidRPr="008B1076">
              <w:t>110</w:t>
            </w:r>
          </w:p>
        </w:tc>
        <w:tc>
          <w:tcPr>
            <w:tcW w:w="915" w:type="dxa"/>
          </w:tcPr>
          <w:p w:rsidR="002208A5" w:rsidRPr="008B1076" w:rsidRDefault="002208A5" w:rsidP="00FE7213">
            <w:pPr>
              <w:spacing w:line="360" w:lineRule="auto"/>
              <w:jc w:val="center"/>
            </w:pPr>
            <w:r w:rsidRPr="008B1076">
              <w:t>6</w:t>
            </w:r>
          </w:p>
        </w:tc>
        <w:tc>
          <w:tcPr>
            <w:tcW w:w="916" w:type="dxa"/>
          </w:tcPr>
          <w:p w:rsidR="002208A5" w:rsidRPr="008B1076" w:rsidRDefault="002208A5" w:rsidP="00FE7213">
            <w:pPr>
              <w:spacing w:line="360" w:lineRule="auto"/>
              <w:jc w:val="center"/>
            </w:pPr>
            <w:r w:rsidRPr="008B1076">
              <w:t>0.38</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7</w:t>
            </w:r>
          </w:p>
        </w:tc>
        <w:tc>
          <w:tcPr>
            <w:tcW w:w="915" w:type="dxa"/>
          </w:tcPr>
          <w:p w:rsidR="002208A5" w:rsidRPr="008B1076" w:rsidRDefault="002208A5" w:rsidP="00FE7213">
            <w:pPr>
              <w:spacing w:line="360" w:lineRule="auto"/>
              <w:jc w:val="center"/>
            </w:pPr>
            <w:r w:rsidRPr="008B1076">
              <w:t>13.7</w:t>
            </w:r>
          </w:p>
        </w:tc>
        <w:tc>
          <w:tcPr>
            <w:tcW w:w="915" w:type="dxa"/>
          </w:tcPr>
          <w:p w:rsidR="002208A5" w:rsidRPr="008B1076" w:rsidRDefault="002208A5" w:rsidP="00FE7213">
            <w:pPr>
              <w:spacing w:line="360" w:lineRule="auto"/>
              <w:jc w:val="center"/>
            </w:pPr>
            <w:r w:rsidRPr="008B1076">
              <w:t>880</w:t>
            </w:r>
          </w:p>
        </w:tc>
        <w:tc>
          <w:tcPr>
            <w:tcW w:w="915" w:type="dxa"/>
          </w:tcPr>
          <w:p w:rsidR="002208A5" w:rsidRPr="008B1076" w:rsidRDefault="002208A5" w:rsidP="00FE7213">
            <w:pPr>
              <w:spacing w:line="360" w:lineRule="auto"/>
              <w:jc w:val="center"/>
            </w:pPr>
            <w:r w:rsidRPr="008B1076">
              <w:t>115</w:t>
            </w:r>
          </w:p>
        </w:tc>
        <w:tc>
          <w:tcPr>
            <w:tcW w:w="916" w:type="dxa"/>
          </w:tcPr>
          <w:p w:rsidR="002208A5" w:rsidRPr="008B1076" w:rsidRDefault="002208A5" w:rsidP="00FE7213">
            <w:pPr>
              <w:spacing w:line="360" w:lineRule="auto"/>
              <w:jc w:val="center"/>
            </w:pPr>
            <w:r w:rsidRPr="008B1076">
              <w:t>2</w:t>
            </w:r>
          </w:p>
        </w:tc>
        <w:tc>
          <w:tcPr>
            <w:tcW w:w="915" w:type="dxa"/>
          </w:tcPr>
          <w:p w:rsidR="002208A5" w:rsidRPr="008B1076" w:rsidRDefault="002208A5" w:rsidP="00FE7213">
            <w:pPr>
              <w:spacing w:line="360" w:lineRule="auto"/>
              <w:jc w:val="center"/>
            </w:pPr>
            <w:r w:rsidRPr="008B1076">
              <w:t>0.3</w:t>
            </w:r>
          </w:p>
        </w:tc>
        <w:tc>
          <w:tcPr>
            <w:tcW w:w="915" w:type="dxa"/>
            <w:gridSpan w:val="2"/>
          </w:tcPr>
          <w:p w:rsidR="002208A5" w:rsidRPr="008B1076" w:rsidRDefault="002208A5" w:rsidP="00FE7213">
            <w:pPr>
              <w:spacing w:line="360" w:lineRule="auto"/>
              <w:jc w:val="center"/>
            </w:pPr>
            <w:r w:rsidRPr="008B1076">
              <w:t>13.8</w:t>
            </w:r>
          </w:p>
        </w:tc>
        <w:tc>
          <w:tcPr>
            <w:tcW w:w="916" w:type="dxa"/>
          </w:tcPr>
          <w:p w:rsidR="002208A5" w:rsidRPr="008B1076" w:rsidRDefault="002208A5" w:rsidP="00FE7213">
            <w:pPr>
              <w:spacing w:line="360" w:lineRule="auto"/>
              <w:jc w:val="center"/>
            </w:pPr>
            <w:r w:rsidRPr="008B1076">
              <w:t>750</w:t>
            </w:r>
          </w:p>
        </w:tc>
        <w:tc>
          <w:tcPr>
            <w:tcW w:w="915" w:type="dxa"/>
          </w:tcPr>
          <w:p w:rsidR="002208A5" w:rsidRPr="008B1076" w:rsidRDefault="002208A5" w:rsidP="00FE7213">
            <w:pPr>
              <w:spacing w:line="360" w:lineRule="auto"/>
              <w:jc w:val="center"/>
            </w:pPr>
            <w:r w:rsidRPr="008B1076">
              <w:t>105</w:t>
            </w:r>
          </w:p>
        </w:tc>
        <w:tc>
          <w:tcPr>
            <w:tcW w:w="915" w:type="dxa"/>
          </w:tcPr>
          <w:p w:rsidR="002208A5" w:rsidRPr="008B1076" w:rsidRDefault="002208A5" w:rsidP="00FE7213">
            <w:pPr>
              <w:spacing w:line="360" w:lineRule="auto"/>
              <w:jc w:val="center"/>
            </w:pPr>
            <w:r w:rsidRPr="008B1076">
              <w:t>5</w:t>
            </w:r>
          </w:p>
        </w:tc>
        <w:tc>
          <w:tcPr>
            <w:tcW w:w="916" w:type="dxa"/>
          </w:tcPr>
          <w:p w:rsidR="002208A5" w:rsidRPr="008B1076" w:rsidRDefault="002208A5" w:rsidP="00FE7213">
            <w:pPr>
              <w:spacing w:line="360" w:lineRule="auto"/>
              <w:jc w:val="center"/>
            </w:pPr>
            <w:r w:rsidRPr="008B1076">
              <w:t>0.37</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6</w:t>
            </w:r>
          </w:p>
        </w:tc>
        <w:tc>
          <w:tcPr>
            <w:tcW w:w="915" w:type="dxa"/>
          </w:tcPr>
          <w:p w:rsidR="002208A5" w:rsidRPr="008B1076" w:rsidRDefault="002208A5" w:rsidP="00FE7213">
            <w:pPr>
              <w:spacing w:line="360" w:lineRule="auto"/>
              <w:jc w:val="center"/>
            </w:pPr>
            <w:r w:rsidRPr="008B1076">
              <w:t>13.8</w:t>
            </w:r>
          </w:p>
        </w:tc>
        <w:tc>
          <w:tcPr>
            <w:tcW w:w="915" w:type="dxa"/>
          </w:tcPr>
          <w:p w:rsidR="002208A5" w:rsidRPr="008B1076" w:rsidRDefault="002208A5" w:rsidP="00FE7213">
            <w:pPr>
              <w:spacing w:line="360" w:lineRule="auto"/>
              <w:jc w:val="center"/>
            </w:pPr>
            <w:r w:rsidRPr="008B1076">
              <w:t>850</w:t>
            </w:r>
          </w:p>
        </w:tc>
        <w:tc>
          <w:tcPr>
            <w:tcW w:w="915" w:type="dxa"/>
          </w:tcPr>
          <w:p w:rsidR="002208A5" w:rsidRPr="008B1076" w:rsidRDefault="002208A5" w:rsidP="00FE7213">
            <w:pPr>
              <w:spacing w:line="360" w:lineRule="auto"/>
              <w:jc w:val="center"/>
            </w:pPr>
            <w:r w:rsidRPr="008B1076">
              <w:t>110</w:t>
            </w:r>
          </w:p>
        </w:tc>
        <w:tc>
          <w:tcPr>
            <w:tcW w:w="916" w:type="dxa"/>
          </w:tcPr>
          <w:p w:rsidR="002208A5" w:rsidRPr="008B1076" w:rsidRDefault="002208A5" w:rsidP="00FE7213">
            <w:pPr>
              <w:spacing w:line="360" w:lineRule="auto"/>
              <w:jc w:val="center"/>
            </w:pPr>
            <w:r w:rsidRPr="008B1076">
              <w:t>2</w:t>
            </w:r>
          </w:p>
        </w:tc>
        <w:tc>
          <w:tcPr>
            <w:tcW w:w="915" w:type="dxa"/>
          </w:tcPr>
          <w:p w:rsidR="002208A5" w:rsidRPr="008B1076" w:rsidRDefault="002208A5" w:rsidP="00FE7213">
            <w:pPr>
              <w:spacing w:line="360" w:lineRule="auto"/>
              <w:jc w:val="center"/>
            </w:pPr>
            <w:r w:rsidRPr="008B1076">
              <w:t>0.29</w:t>
            </w:r>
          </w:p>
        </w:tc>
        <w:tc>
          <w:tcPr>
            <w:tcW w:w="915" w:type="dxa"/>
            <w:gridSpan w:val="2"/>
          </w:tcPr>
          <w:p w:rsidR="002208A5" w:rsidRPr="008B1076" w:rsidRDefault="002208A5" w:rsidP="00FE7213">
            <w:pPr>
              <w:spacing w:line="360" w:lineRule="auto"/>
              <w:jc w:val="center"/>
            </w:pPr>
            <w:r w:rsidRPr="008B1076">
              <w:t>13.9</w:t>
            </w:r>
          </w:p>
        </w:tc>
        <w:tc>
          <w:tcPr>
            <w:tcW w:w="916" w:type="dxa"/>
          </w:tcPr>
          <w:p w:rsidR="002208A5" w:rsidRPr="008B1076" w:rsidRDefault="002208A5" w:rsidP="00FE7213">
            <w:pPr>
              <w:spacing w:line="360" w:lineRule="auto"/>
              <w:jc w:val="center"/>
            </w:pPr>
            <w:r w:rsidRPr="008B1076">
              <w:t>730</w:t>
            </w:r>
          </w:p>
        </w:tc>
        <w:tc>
          <w:tcPr>
            <w:tcW w:w="915" w:type="dxa"/>
          </w:tcPr>
          <w:p w:rsidR="002208A5" w:rsidRPr="008B1076" w:rsidRDefault="002208A5" w:rsidP="00FE7213">
            <w:pPr>
              <w:spacing w:line="360" w:lineRule="auto"/>
              <w:jc w:val="center"/>
            </w:pPr>
            <w:r w:rsidRPr="008B1076">
              <w:t>100</w:t>
            </w:r>
          </w:p>
        </w:tc>
        <w:tc>
          <w:tcPr>
            <w:tcW w:w="915" w:type="dxa"/>
          </w:tcPr>
          <w:p w:rsidR="002208A5" w:rsidRPr="008B1076" w:rsidRDefault="002208A5" w:rsidP="00FE7213">
            <w:pPr>
              <w:spacing w:line="360" w:lineRule="auto"/>
              <w:jc w:val="center"/>
            </w:pPr>
            <w:r w:rsidRPr="008B1076">
              <w:t>5</w:t>
            </w:r>
          </w:p>
        </w:tc>
        <w:tc>
          <w:tcPr>
            <w:tcW w:w="916" w:type="dxa"/>
          </w:tcPr>
          <w:p w:rsidR="002208A5" w:rsidRPr="008B1076" w:rsidRDefault="002208A5" w:rsidP="00FE7213">
            <w:pPr>
              <w:spacing w:line="360" w:lineRule="auto"/>
              <w:jc w:val="center"/>
            </w:pPr>
            <w:r w:rsidRPr="008B1076">
              <w:t>0.36</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5</w:t>
            </w:r>
          </w:p>
        </w:tc>
        <w:tc>
          <w:tcPr>
            <w:tcW w:w="915" w:type="dxa"/>
          </w:tcPr>
          <w:p w:rsidR="002208A5" w:rsidRPr="008B1076" w:rsidRDefault="002208A5" w:rsidP="00FE7213">
            <w:pPr>
              <w:spacing w:line="360" w:lineRule="auto"/>
              <w:jc w:val="center"/>
            </w:pPr>
            <w:r w:rsidRPr="008B1076">
              <w:t>13.9</w:t>
            </w:r>
          </w:p>
        </w:tc>
        <w:tc>
          <w:tcPr>
            <w:tcW w:w="915" w:type="dxa"/>
          </w:tcPr>
          <w:p w:rsidR="002208A5" w:rsidRPr="008B1076" w:rsidRDefault="002208A5" w:rsidP="00FE7213">
            <w:pPr>
              <w:spacing w:line="360" w:lineRule="auto"/>
              <w:jc w:val="center"/>
            </w:pPr>
            <w:r w:rsidRPr="008B1076">
              <w:t>830</w:t>
            </w:r>
          </w:p>
        </w:tc>
        <w:tc>
          <w:tcPr>
            <w:tcW w:w="915" w:type="dxa"/>
          </w:tcPr>
          <w:p w:rsidR="002208A5" w:rsidRPr="008B1076" w:rsidRDefault="002208A5" w:rsidP="00FE7213">
            <w:pPr>
              <w:spacing w:line="360" w:lineRule="auto"/>
              <w:jc w:val="center"/>
            </w:pPr>
            <w:r w:rsidRPr="008B1076">
              <w:t>105</w:t>
            </w:r>
          </w:p>
        </w:tc>
        <w:tc>
          <w:tcPr>
            <w:tcW w:w="916" w:type="dxa"/>
          </w:tcPr>
          <w:p w:rsidR="002208A5" w:rsidRPr="008B1076" w:rsidRDefault="002208A5" w:rsidP="00FE7213">
            <w:pPr>
              <w:spacing w:line="360" w:lineRule="auto"/>
              <w:jc w:val="center"/>
            </w:pPr>
            <w:r w:rsidRPr="008B1076">
              <w:t>1</w:t>
            </w:r>
          </w:p>
        </w:tc>
        <w:tc>
          <w:tcPr>
            <w:tcW w:w="915" w:type="dxa"/>
          </w:tcPr>
          <w:p w:rsidR="002208A5" w:rsidRPr="008B1076" w:rsidRDefault="002208A5" w:rsidP="00FE7213">
            <w:pPr>
              <w:spacing w:line="360" w:lineRule="auto"/>
              <w:jc w:val="center"/>
            </w:pPr>
            <w:r w:rsidRPr="008B1076">
              <w:t>0.28</w:t>
            </w:r>
          </w:p>
        </w:tc>
        <w:tc>
          <w:tcPr>
            <w:tcW w:w="915" w:type="dxa"/>
            <w:gridSpan w:val="2"/>
          </w:tcPr>
          <w:p w:rsidR="002208A5" w:rsidRPr="008B1076" w:rsidRDefault="002208A5" w:rsidP="00FE7213">
            <w:pPr>
              <w:spacing w:line="360" w:lineRule="auto"/>
              <w:jc w:val="center"/>
            </w:pPr>
            <w:r w:rsidRPr="008B1076">
              <w:t>14.0</w:t>
            </w:r>
          </w:p>
        </w:tc>
        <w:tc>
          <w:tcPr>
            <w:tcW w:w="916" w:type="dxa"/>
          </w:tcPr>
          <w:p w:rsidR="002208A5" w:rsidRPr="008B1076" w:rsidRDefault="002208A5" w:rsidP="00FE7213">
            <w:pPr>
              <w:spacing w:line="360" w:lineRule="auto"/>
              <w:jc w:val="center"/>
            </w:pPr>
            <w:r w:rsidRPr="008B1076">
              <w:t>700</w:t>
            </w:r>
          </w:p>
        </w:tc>
        <w:tc>
          <w:tcPr>
            <w:tcW w:w="915" w:type="dxa"/>
          </w:tcPr>
          <w:p w:rsidR="002208A5" w:rsidRPr="008B1076" w:rsidRDefault="002208A5" w:rsidP="00FE7213">
            <w:pPr>
              <w:spacing w:line="360" w:lineRule="auto"/>
              <w:jc w:val="center"/>
            </w:pPr>
            <w:r w:rsidRPr="008B1076">
              <w:t>95</w:t>
            </w:r>
          </w:p>
        </w:tc>
        <w:tc>
          <w:tcPr>
            <w:tcW w:w="915" w:type="dxa"/>
          </w:tcPr>
          <w:p w:rsidR="002208A5" w:rsidRPr="008B1076" w:rsidRDefault="002208A5" w:rsidP="00FE7213">
            <w:pPr>
              <w:spacing w:line="360" w:lineRule="auto"/>
              <w:jc w:val="center"/>
            </w:pPr>
            <w:r w:rsidRPr="008B1076">
              <w:t>4</w:t>
            </w:r>
          </w:p>
        </w:tc>
        <w:tc>
          <w:tcPr>
            <w:tcW w:w="916" w:type="dxa"/>
          </w:tcPr>
          <w:p w:rsidR="002208A5" w:rsidRPr="008B1076" w:rsidRDefault="002208A5" w:rsidP="00FE7213">
            <w:pPr>
              <w:spacing w:line="360" w:lineRule="auto"/>
              <w:jc w:val="center"/>
            </w:pPr>
            <w:r w:rsidRPr="008B1076">
              <w:t>0.35</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4</w:t>
            </w:r>
          </w:p>
        </w:tc>
        <w:tc>
          <w:tcPr>
            <w:tcW w:w="915" w:type="dxa"/>
          </w:tcPr>
          <w:p w:rsidR="002208A5" w:rsidRPr="008B1076" w:rsidRDefault="002208A5" w:rsidP="00FE7213">
            <w:pPr>
              <w:spacing w:line="360" w:lineRule="auto"/>
              <w:jc w:val="center"/>
            </w:pPr>
            <w:r w:rsidRPr="008B1076">
              <w:t>14.0</w:t>
            </w:r>
          </w:p>
        </w:tc>
        <w:tc>
          <w:tcPr>
            <w:tcW w:w="915" w:type="dxa"/>
          </w:tcPr>
          <w:p w:rsidR="002208A5" w:rsidRPr="008B1076" w:rsidRDefault="002208A5" w:rsidP="00FE7213">
            <w:pPr>
              <w:spacing w:line="360" w:lineRule="auto"/>
              <w:jc w:val="center"/>
            </w:pPr>
            <w:r w:rsidRPr="008B1076">
              <w:t>800</w:t>
            </w:r>
          </w:p>
        </w:tc>
        <w:tc>
          <w:tcPr>
            <w:tcW w:w="915" w:type="dxa"/>
          </w:tcPr>
          <w:p w:rsidR="002208A5" w:rsidRPr="008B1076" w:rsidRDefault="002208A5" w:rsidP="00FE7213">
            <w:pPr>
              <w:spacing w:line="360" w:lineRule="auto"/>
              <w:jc w:val="center"/>
            </w:pPr>
            <w:r w:rsidRPr="008B1076">
              <w:t>100</w:t>
            </w:r>
          </w:p>
        </w:tc>
        <w:tc>
          <w:tcPr>
            <w:tcW w:w="916" w:type="dxa"/>
          </w:tcPr>
          <w:p w:rsidR="002208A5" w:rsidRPr="008B1076" w:rsidRDefault="002208A5" w:rsidP="00FE7213">
            <w:pPr>
              <w:spacing w:line="360" w:lineRule="auto"/>
              <w:jc w:val="center"/>
            </w:pPr>
            <w:r w:rsidRPr="008B1076">
              <w:t>1</w:t>
            </w:r>
          </w:p>
        </w:tc>
        <w:tc>
          <w:tcPr>
            <w:tcW w:w="915" w:type="dxa"/>
          </w:tcPr>
          <w:p w:rsidR="002208A5" w:rsidRPr="008B1076" w:rsidRDefault="002208A5" w:rsidP="00FE7213">
            <w:pPr>
              <w:spacing w:line="360" w:lineRule="auto"/>
              <w:jc w:val="center"/>
            </w:pPr>
            <w:r w:rsidRPr="008B1076">
              <w:t>0.27</w:t>
            </w:r>
          </w:p>
        </w:tc>
        <w:tc>
          <w:tcPr>
            <w:tcW w:w="915" w:type="dxa"/>
            <w:gridSpan w:val="2"/>
          </w:tcPr>
          <w:p w:rsidR="002208A5" w:rsidRPr="008B1076" w:rsidRDefault="002208A5" w:rsidP="00FE7213">
            <w:pPr>
              <w:spacing w:line="360" w:lineRule="auto"/>
              <w:jc w:val="center"/>
            </w:pPr>
            <w:r w:rsidRPr="008B1076">
              <w:t>14.1</w:t>
            </w:r>
          </w:p>
        </w:tc>
        <w:tc>
          <w:tcPr>
            <w:tcW w:w="916" w:type="dxa"/>
          </w:tcPr>
          <w:p w:rsidR="002208A5" w:rsidRPr="008B1076" w:rsidRDefault="002208A5" w:rsidP="00FE7213">
            <w:pPr>
              <w:spacing w:line="360" w:lineRule="auto"/>
              <w:jc w:val="center"/>
            </w:pPr>
            <w:r w:rsidRPr="008B1076">
              <w:t>680</w:t>
            </w:r>
          </w:p>
        </w:tc>
        <w:tc>
          <w:tcPr>
            <w:tcW w:w="915" w:type="dxa"/>
          </w:tcPr>
          <w:p w:rsidR="002208A5" w:rsidRPr="008B1076" w:rsidRDefault="002208A5" w:rsidP="00FE7213">
            <w:pPr>
              <w:spacing w:line="360" w:lineRule="auto"/>
              <w:jc w:val="center"/>
            </w:pPr>
            <w:r w:rsidRPr="008B1076">
              <w:t>90</w:t>
            </w:r>
          </w:p>
        </w:tc>
        <w:tc>
          <w:tcPr>
            <w:tcW w:w="915" w:type="dxa"/>
          </w:tcPr>
          <w:p w:rsidR="002208A5" w:rsidRPr="008B1076" w:rsidRDefault="002208A5" w:rsidP="00FE7213">
            <w:pPr>
              <w:spacing w:line="360" w:lineRule="auto"/>
              <w:jc w:val="center"/>
            </w:pPr>
            <w:r w:rsidRPr="008B1076">
              <w:t>4</w:t>
            </w:r>
          </w:p>
        </w:tc>
        <w:tc>
          <w:tcPr>
            <w:tcW w:w="916" w:type="dxa"/>
          </w:tcPr>
          <w:p w:rsidR="002208A5" w:rsidRPr="008B1076" w:rsidRDefault="002208A5" w:rsidP="00FE7213">
            <w:pPr>
              <w:spacing w:line="360" w:lineRule="auto"/>
              <w:jc w:val="center"/>
            </w:pPr>
            <w:r w:rsidRPr="008B1076">
              <w:t>0.34</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3</w:t>
            </w:r>
          </w:p>
        </w:tc>
        <w:tc>
          <w:tcPr>
            <w:tcW w:w="915" w:type="dxa"/>
          </w:tcPr>
          <w:p w:rsidR="002208A5" w:rsidRPr="008B1076" w:rsidRDefault="002208A5" w:rsidP="00FE7213">
            <w:pPr>
              <w:spacing w:line="360" w:lineRule="auto"/>
              <w:jc w:val="center"/>
            </w:pPr>
            <w:r w:rsidRPr="008B1076">
              <w:t>14.1</w:t>
            </w:r>
          </w:p>
        </w:tc>
        <w:tc>
          <w:tcPr>
            <w:tcW w:w="915" w:type="dxa"/>
          </w:tcPr>
          <w:p w:rsidR="002208A5" w:rsidRPr="008B1076" w:rsidRDefault="002208A5" w:rsidP="00FE7213">
            <w:pPr>
              <w:spacing w:line="360" w:lineRule="auto"/>
              <w:jc w:val="center"/>
            </w:pPr>
            <w:r w:rsidRPr="008B1076">
              <w:t>780</w:t>
            </w:r>
          </w:p>
        </w:tc>
        <w:tc>
          <w:tcPr>
            <w:tcW w:w="915" w:type="dxa"/>
          </w:tcPr>
          <w:p w:rsidR="002208A5" w:rsidRPr="008B1076" w:rsidRDefault="002208A5" w:rsidP="00FE7213">
            <w:pPr>
              <w:spacing w:line="360" w:lineRule="auto"/>
              <w:jc w:val="center"/>
            </w:pPr>
            <w:r w:rsidRPr="008B1076">
              <w:t>95</w:t>
            </w:r>
          </w:p>
        </w:tc>
        <w:tc>
          <w:tcPr>
            <w:tcW w:w="916" w:type="dxa"/>
          </w:tcPr>
          <w:p w:rsidR="002208A5" w:rsidRPr="008B1076" w:rsidRDefault="002208A5" w:rsidP="00FE7213">
            <w:pPr>
              <w:spacing w:line="360" w:lineRule="auto"/>
              <w:jc w:val="center"/>
            </w:pPr>
            <w:r w:rsidRPr="008B1076">
              <w:t>1</w:t>
            </w:r>
          </w:p>
        </w:tc>
        <w:tc>
          <w:tcPr>
            <w:tcW w:w="915" w:type="dxa"/>
          </w:tcPr>
          <w:p w:rsidR="002208A5" w:rsidRPr="008B1076" w:rsidRDefault="002208A5" w:rsidP="00FE7213">
            <w:pPr>
              <w:spacing w:line="360" w:lineRule="auto"/>
              <w:jc w:val="center"/>
            </w:pPr>
            <w:r w:rsidRPr="008B1076">
              <w:t>0.26</w:t>
            </w:r>
          </w:p>
        </w:tc>
        <w:tc>
          <w:tcPr>
            <w:tcW w:w="915" w:type="dxa"/>
            <w:gridSpan w:val="2"/>
          </w:tcPr>
          <w:p w:rsidR="002208A5" w:rsidRPr="008B1076" w:rsidRDefault="002208A5" w:rsidP="00FE7213">
            <w:pPr>
              <w:spacing w:line="360" w:lineRule="auto"/>
              <w:jc w:val="center"/>
            </w:pPr>
            <w:r w:rsidRPr="008B1076">
              <w:t>14.2</w:t>
            </w:r>
          </w:p>
        </w:tc>
        <w:tc>
          <w:tcPr>
            <w:tcW w:w="916" w:type="dxa"/>
          </w:tcPr>
          <w:p w:rsidR="002208A5" w:rsidRPr="008B1076" w:rsidRDefault="002208A5" w:rsidP="00FE7213">
            <w:pPr>
              <w:spacing w:line="360" w:lineRule="auto"/>
              <w:jc w:val="center"/>
            </w:pPr>
            <w:r w:rsidRPr="008B1076">
              <w:t>650</w:t>
            </w:r>
          </w:p>
        </w:tc>
        <w:tc>
          <w:tcPr>
            <w:tcW w:w="915" w:type="dxa"/>
          </w:tcPr>
          <w:p w:rsidR="002208A5" w:rsidRPr="008B1076" w:rsidRDefault="002208A5" w:rsidP="00FE7213">
            <w:pPr>
              <w:spacing w:line="360" w:lineRule="auto"/>
              <w:jc w:val="center"/>
            </w:pPr>
            <w:r w:rsidRPr="008B1076">
              <w:t>85</w:t>
            </w:r>
          </w:p>
        </w:tc>
        <w:tc>
          <w:tcPr>
            <w:tcW w:w="915" w:type="dxa"/>
          </w:tcPr>
          <w:p w:rsidR="002208A5" w:rsidRPr="008B1076" w:rsidRDefault="002208A5" w:rsidP="00FE7213">
            <w:pPr>
              <w:spacing w:line="360" w:lineRule="auto"/>
              <w:jc w:val="center"/>
            </w:pPr>
            <w:r w:rsidRPr="008B1076">
              <w:t>3</w:t>
            </w:r>
          </w:p>
        </w:tc>
        <w:tc>
          <w:tcPr>
            <w:tcW w:w="916" w:type="dxa"/>
          </w:tcPr>
          <w:p w:rsidR="002208A5" w:rsidRPr="008B1076" w:rsidRDefault="002208A5" w:rsidP="00FE7213">
            <w:pPr>
              <w:spacing w:line="360" w:lineRule="auto"/>
              <w:jc w:val="center"/>
            </w:pPr>
            <w:r w:rsidRPr="008B1076">
              <w:t>0.33</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2</w:t>
            </w:r>
          </w:p>
        </w:tc>
        <w:tc>
          <w:tcPr>
            <w:tcW w:w="915" w:type="dxa"/>
          </w:tcPr>
          <w:p w:rsidR="002208A5" w:rsidRPr="008B1076" w:rsidRDefault="002208A5" w:rsidP="00FE7213">
            <w:pPr>
              <w:spacing w:line="360" w:lineRule="auto"/>
              <w:jc w:val="center"/>
            </w:pPr>
            <w:r w:rsidRPr="008B1076">
              <w:t>14.2</w:t>
            </w:r>
          </w:p>
        </w:tc>
        <w:tc>
          <w:tcPr>
            <w:tcW w:w="915" w:type="dxa"/>
          </w:tcPr>
          <w:p w:rsidR="002208A5" w:rsidRPr="008B1076" w:rsidRDefault="002208A5" w:rsidP="00FE7213">
            <w:pPr>
              <w:spacing w:line="360" w:lineRule="auto"/>
              <w:jc w:val="center"/>
            </w:pPr>
            <w:r w:rsidRPr="008B1076">
              <w:t>750</w:t>
            </w:r>
          </w:p>
        </w:tc>
        <w:tc>
          <w:tcPr>
            <w:tcW w:w="915" w:type="dxa"/>
          </w:tcPr>
          <w:p w:rsidR="002208A5" w:rsidRPr="008B1076" w:rsidRDefault="002208A5" w:rsidP="00FE7213">
            <w:pPr>
              <w:spacing w:line="360" w:lineRule="auto"/>
              <w:jc w:val="center"/>
            </w:pPr>
            <w:r w:rsidRPr="008B1076">
              <w:t>90</w:t>
            </w:r>
          </w:p>
        </w:tc>
        <w:tc>
          <w:tcPr>
            <w:tcW w:w="916" w:type="dxa"/>
          </w:tcPr>
          <w:p w:rsidR="002208A5" w:rsidRPr="008B1076" w:rsidRDefault="002208A5" w:rsidP="00FE7213">
            <w:pPr>
              <w:spacing w:line="360" w:lineRule="auto"/>
              <w:jc w:val="center"/>
            </w:pPr>
            <w:r w:rsidRPr="008B1076">
              <w:t>1</w:t>
            </w:r>
          </w:p>
        </w:tc>
        <w:tc>
          <w:tcPr>
            <w:tcW w:w="915" w:type="dxa"/>
          </w:tcPr>
          <w:p w:rsidR="002208A5" w:rsidRPr="008B1076" w:rsidRDefault="002208A5" w:rsidP="00FE7213">
            <w:pPr>
              <w:spacing w:line="360" w:lineRule="auto"/>
              <w:jc w:val="center"/>
            </w:pPr>
            <w:r w:rsidRPr="008B1076">
              <w:t>0.25</w:t>
            </w:r>
          </w:p>
        </w:tc>
        <w:tc>
          <w:tcPr>
            <w:tcW w:w="915" w:type="dxa"/>
            <w:gridSpan w:val="2"/>
          </w:tcPr>
          <w:p w:rsidR="002208A5" w:rsidRPr="008B1076" w:rsidRDefault="002208A5" w:rsidP="00FE7213">
            <w:pPr>
              <w:spacing w:line="360" w:lineRule="auto"/>
              <w:jc w:val="center"/>
            </w:pPr>
            <w:r w:rsidRPr="008B1076">
              <w:t>14.3</w:t>
            </w:r>
          </w:p>
        </w:tc>
        <w:tc>
          <w:tcPr>
            <w:tcW w:w="916" w:type="dxa"/>
          </w:tcPr>
          <w:p w:rsidR="002208A5" w:rsidRPr="008B1076" w:rsidRDefault="002208A5" w:rsidP="00FE7213">
            <w:pPr>
              <w:spacing w:line="360" w:lineRule="auto"/>
              <w:jc w:val="center"/>
            </w:pPr>
            <w:r w:rsidRPr="008B1076">
              <w:t>630</w:t>
            </w:r>
          </w:p>
        </w:tc>
        <w:tc>
          <w:tcPr>
            <w:tcW w:w="915" w:type="dxa"/>
          </w:tcPr>
          <w:p w:rsidR="002208A5" w:rsidRPr="008B1076" w:rsidRDefault="002208A5" w:rsidP="00FE7213">
            <w:pPr>
              <w:spacing w:line="360" w:lineRule="auto"/>
              <w:jc w:val="center"/>
            </w:pPr>
            <w:r w:rsidRPr="008B1076">
              <w:t>80</w:t>
            </w:r>
          </w:p>
        </w:tc>
        <w:tc>
          <w:tcPr>
            <w:tcW w:w="915" w:type="dxa"/>
          </w:tcPr>
          <w:p w:rsidR="002208A5" w:rsidRPr="008B1076" w:rsidRDefault="002208A5" w:rsidP="00FE7213">
            <w:pPr>
              <w:spacing w:line="360" w:lineRule="auto"/>
              <w:jc w:val="center"/>
            </w:pPr>
            <w:r w:rsidRPr="008B1076">
              <w:t>2</w:t>
            </w:r>
          </w:p>
        </w:tc>
        <w:tc>
          <w:tcPr>
            <w:tcW w:w="916" w:type="dxa"/>
          </w:tcPr>
          <w:p w:rsidR="002208A5" w:rsidRPr="008B1076" w:rsidRDefault="002208A5" w:rsidP="00FE7213">
            <w:pPr>
              <w:spacing w:line="360" w:lineRule="auto"/>
              <w:jc w:val="center"/>
            </w:pPr>
            <w:r w:rsidRPr="008B1076">
              <w:t>0.32</w:t>
            </w:r>
          </w:p>
        </w:tc>
      </w:tr>
      <w:tr w:rsidR="002208A5" w:rsidRPr="008B1076" w:rsidTr="00FE7213">
        <w:tc>
          <w:tcPr>
            <w:tcW w:w="637" w:type="dxa"/>
          </w:tcPr>
          <w:p w:rsidR="002208A5" w:rsidRPr="008B1076" w:rsidRDefault="002208A5" w:rsidP="00FE7213">
            <w:pPr>
              <w:spacing w:line="360" w:lineRule="auto"/>
              <w:jc w:val="center"/>
              <w:rPr>
                <w:b/>
              </w:rPr>
            </w:pPr>
            <w:r w:rsidRPr="008B1076">
              <w:rPr>
                <w:b/>
              </w:rPr>
              <w:t>1</w:t>
            </w:r>
          </w:p>
        </w:tc>
        <w:tc>
          <w:tcPr>
            <w:tcW w:w="915" w:type="dxa"/>
          </w:tcPr>
          <w:p w:rsidR="002208A5" w:rsidRPr="008B1076" w:rsidRDefault="002208A5" w:rsidP="00FE7213">
            <w:pPr>
              <w:spacing w:line="360" w:lineRule="auto"/>
              <w:jc w:val="center"/>
            </w:pPr>
            <w:r w:rsidRPr="008B1076">
              <w:t>14.3</w:t>
            </w:r>
          </w:p>
        </w:tc>
        <w:tc>
          <w:tcPr>
            <w:tcW w:w="915" w:type="dxa"/>
          </w:tcPr>
          <w:p w:rsidR="002208A5" w:rsidRPr="008B1076" w:rsidRDefault="002208A5" w:rsidP="00FE7213">
            <w:pPr>
              <w:spacing w:line="360" w:lineRule="auto"/>
              <w:jc w:val="center"/>
            </w:pPr>
            <w:r w:rsidRPr="008B1076">
              <w:t>700</w:t>
            </w:r>
          </w:p>
        </w:tc>
        <w:tc>
          <w:tcPr>
            <w:tcW w:w="915" w:type="dxa"/>
          </w:tcPr>
          <w:p w:rsidR="002208A5" w:rsidRPr="008B1076" w:rsidRDefault="002208A5" w:rsidP="00FE7213">
            <w:pPr>
              <w:spacing w:line="360" w:lineRule="auto"/>
              <w:jc w:val="center"/>
            </w:pPr>
            <w:r w:rsidRPr="008B1076">
              <w:t>85</w:t>
            </w:r>
          </w:p>
        </w:tc>
        <w:tc>
          <w:tcPr>
            <w:tcW w:w="916" w:type="dxa"/>
          </w:tcPr>
          <w:p w:rsidR="002208A5" w:rsidRPr="008B1076" w:rsidRDefault="002208A5" w:rsidP="00FE7213">
            <w:pPr>
              <w:spacing w:line="360" w:lineRule="auto"/>
              <w:jc w:val="center"/>
            </w:pPr>
            <w:r w:rsidRPr="008B1076">
              <w:t>1</w:t>
            </w:r>
          </w:p>
        </w:tc>
        <w:tc>
          <w:tcPr>
            <w:tcW w:w="915" w:type="dxa"/>
          </w:tcPr>
          <w:p w:rsidR="002208A5" w:rsidRPr="008B1076" w:rsidRDefault="002208A5" w:rsidP="00FE7213">
            <w:pPr>
              <w:spacing w:line="360" w:lineRule="auto"/>
              <w:jc w:val="center"/>
            </w:pPr>
            <w:r w:rsidRPr="008B1076">
              <w:t>0.24</w:t>
            </w:r>
          </w:p>
        </w:tc>
        <w:tc>
          <w:tcPr>
            <w:tcW w:w="915" w:type="dxa"/>
            <w:gridSpan w:val="2"/>
          </w:tcPr>
          <w:p w:rsidR="002208A5" w:rsidRPr="008B1076" w:rsidRDefault="002208A5" w:rsidP="00FE7213">
            <w:pPr>
              <w:spacing w:line="360" w:lineRule="auto"/>
              <w:jc w:val="center"/>
            </w:pPr>
            <w:r w:rsidRPr="008B1076">
              <w:t>14.4</w:t>
            </w:r>
          </w:p>
        </w:tc>
        <w:tc>
          <w:tcPr>
            <w:tcW w:w="916" w:type="dxa"/>
          </w:tcPr>
          <w:p w:rsidR="002208A5" w:rsidRPr="008B1076" w:rsidRDefault="002208A5" w:rsidP="00FE7213">
            <w:pPr>
              <w:spacing w:line="360" w:lineRule="auto"/>
              <w:jc w:val="center"/>
            </w:pPr>
            <w:r w:rsidRPr="008B1076">
              <w:t>600</w:t>
            </w:r>
          </w:p>
        </w:tc>
        <w:tc>
          <w:tcPr>
            <w:tcW w:w="915" w:type="dxa"/>
          </w:tcPr>
          <w:p w:rsidR="002208A5" w:rsidRPr="008B1076" w:rsidRDefault="002208A5" w:rsidP="00FE7213">
            <w:pPr>
              <w:spacing w:line="360" w:lineRule="auto"/>
              <w:jc w:val="center"/>
            </w:pPr>
            <w:r w:rsidRPr="008B1076">
              <w:t>75</w:t>
            </w:r>
          </w:p>
        </w:tc>
        <w:tc>
          <w:tcPr>
            <w:tcW w:w="915" w:type="dxa"/>
          </w:tcPr>
          <w:p w:rsidR="002208A5" w:rsidRPr="008B1076" w:rsidRDefault="002208A5" w:rsidP="00FE7213">
            <w:pPr>
              <w:spacing w:line="360" w:lineRule="auto"/>
              <w:jc w:val="center"/>
            </w:pPr>
            <w:r w:rsidRPr="008B1076">
              <w:t>1</w:t>
            </w:r>
          </w:p>
        </w:tc>
        <w:tc>
          <w:tcPr>
            <w:tcW w:w="916" w:type="dxa"/>
          </w:tcPr>
          <w:p w:rsidR="002208A5" w:rsidRPr="008B1076" w:rsidRDefault="002208A5" w:rsidP="00FE7213">
            <w:pPr>
              <w:spacing w:line="360" w:lineRule="auto"/>
              <w:jc w:val="center"/>
            </w:pPr>
            <w:r w:rsidRPr="008B1076">
              <w:t>0.31</w:t>
            </w:r>
          </w:p>
        </w:tc>
      </w:tr>
    </w:tbl>
    <w:p w:rsidR="002208A5" w:rsidRPr="008B1076" w:rsidRDefault="002208A5" w:rsidP="00FE7213">
      <w:pPr>
        <w:shd w:val="clear" w:color="auto" w:fill="FFFFFF"/>
        <w:spacing w:line="288" w:lineRule="exact"/>
        <w:ind w:left="480"/>
        <w:jc w:val="center"/>
        <w:rPr>
          <w:color w:val="000000"/>
          <w:spacing w:val="-7"/>
        </w:rPr>
      </w:pPr>
    </w:p>
    <w:p w:rsidR="002208A5" w:rsidRPr="007423AC" w:rsidRDefault="002208A5" w:rsidP="00AE644F">
      <w:pPr>
        <w:shd w:val="clear" w:color="auto" w:fill="FFFFFF"/>
        <w:spacing w:line="264" w:lineRule="exact"/>
        <w:ind w:left="2124" w:firstLine="708"/>
        <w:rPr>
          <w:b/>
          <w:bCs/>
        </w:rPr>
      </w:pPr>
      <w:r w:rsidRPr="007423AC">
        <w:rPr>
          <w:b/>
          <w:bCs/>
          <w:color w:val="000000"/>
          <w:spacing w:val="-6"/>
        </w:rPr>
        <w:t>Оценка результатов тестирования физической</w:t>
      </w:r>
    </w:p>
    <w:p w:rsidR="002208A5" w:rsidRPr="007423AC" w:rsidRDefault="002208A5" w:rsidP="00FE7213">
      <w:pPr>
        <w:shd w:val="clear" w:color="auto" w:fill="FFFFFF"/>
        <w:spacing w:line="264" w:lineRule="exact"/>
        <w:ind w:left="504"/>
        <w:jc w:val="center"/>
        <w:rPr>
          <w:b/>
          <w:bCs/>
        </w:rPr>
      </w:pPr>
      <w:r w:rsidRPr="007423AC">
        <w:rPr>
          <w:b/>
          <w:bCs/>
          <w:color w:val="000000"/>
          <w:spacing w:val="-4"/>
        </w:rPr>
        <w:t>подготовленности школьников</w:t>
      </w:r>
    </w:p>
    <w:p w:rsidR="002208A5" w:rsidRPr="007423AC" w:rsidRDefault="002208A5" w:rsidP="00FE7213">
      <w:pPr>
        <w:shd w:val="clear" w:color="auto" w:fill="FFFFFF"/>
        <w:spacing w:before="10" w:line="264" w:lineRule="exact"/>
        <w:ind w:left="466"/>
        <w:jc w:val="center"/>
        <w:rPr>
          <w:b/>
          <w:bCs/>
          <w:color w:val="000000"/>
          <w:spacing w:val="5"/>
        </w:rPr>
      </w:pPr>
      <w:r w:rsidRPr="007423AC">
        <w:rPr>
          <w:b/>
          <w:bCs/>
          <w:color w:val="000000"/>
          <w:spacing w:val="5"/>
        </w:rPr>
        <w:t>7.6 - 8.5 лет</w:t>
      </w:r>
    </w:p>
    <w:p w:rsidR="002208A5" w:rsidRPr="007423AC" w:rsidRDefault="002208A5" w:rsidP="00FE7213">
      <w:pPr>
        <w:shd w:val="clear" w:color="auto" w:fill="FFFFFF"/>
        <w:spacing w:before="10" w:line="264" w:lineRule="exact"/>
        <w:ind w:left="466"/>
        <w:jc w:val="center"/>
        <w:rPr>
          <w:b/>
          <w:bCs/>
        </w:rPr>
      </w:pPr>
    </w:p>
    <w:tbl>
      <w:tblPr>
        <w:tblW w:w="0" w:type="auto"/>
        <w:tblInd w:w="40" w:type="dxa"/>
        <w:tblLayout w:type="fixed"/>
        <w:tblCellMar>
          <w:left w:w="40" w:type="dxa"/>
          <w:right w:w="40" w:type="dxa"/>
        </w:tblCellMar>
        <w:tblLook w:val="0000"/>
      </w:tblPr>
      <w:tblGrid>
        <w:gridCol w:w="643"/>
        <w:gridCol w:w="907"/>
        <w:gridCol w:w="908"/>
        <w:gridCol w:w="908"/>
        <w:gridCol w:w="907"/>
        <w:gridCol w:w="908"/>
        <w:gridCol w:w="39"/>
        <w:gridCol w:w="869"/>
        <w:gridCol w:w="907"/>
        <w:gridCol w:w="908"/>
        <w:gridCol w:w="908"/>
        <w:gridCol w:w="908"/>
      </w:tblGrid>
      <w:tr w:rsidR="002208A5" w:rsidRPr="007423AC" w:rsidTr="00FE7213">
        <w:trPr>
          <w:trHeight w:hRule="exact" w:val="372"/>
        </w:trPr>
        <w:tc>
          <w:tcPr>
            <w:tcW w:w="643" w:type="dxa"/>
            <w:tcBorders>
              <w:top w:val="single" w:sz="6" w:space="0" w:color="auto"/>
              <w:left w:val="single" w:sz="6" w:space="0" w:color="auto"/>
              <w:bottom w:val="nil"/>
              <w:right w:val="single" w:sz="6" w:space="0" w:color="auto"/>
            </w:tcBorders>
            <w:shd w:val="clear" w:color="auto" w:fill="FFFFFF"/>
          </w:tcPr>
          <w:p w:rsidR="002208A5" w:rsidRPr="007423AC" w:rsidRDefault="002208A5" w:rsidP="00FE7213">
            <w:pPr>
              <w:shd w:val="clear" w:color="auto" w:fill="FFFFFF"/>
              <w:ind w:left="82"/>
            </w:pPr>
            <w:r w:rsidRPr="007423AC">
              <w:rPr>
                <w:bCs/>
                <w:color w:val="000000"/>
                <w:spacing w:val="-4"/>
                <w:w w:val="96"/>
              </w:rPr>
              <w:t>очки</w:t>
            </w:r>
          </w:p>
        </w:tc>
        <w:tc>
          <w:tcPr>
            <w:tcW w:w="4577" w:type="dxa"/>
            <w:gridSpan w:val="6"/>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09"/>
              <w:rPr>
                <w:b/>
              </w:rPr>
            </w:pPr>
            <w:r w:rsidRPr="007423AC">
              <w:rPr>
                <w:b/>
                <w:bCs/>
                <w:color w:val="000000"/>
                <w:spacing w:val="4"/>
                <w:w w:val="96"/>
              </w:rPr>
              <w:t>МАЛЬЧИКИ</w:t>
            </w:r>
          </w:p>
        </w:tc>
        <w:tc>
          <w:tcPr>
            <w:tcW w:w="4500" w:type="dxa"/>
            <w:gridSpan w:val="5"/>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62"/>
              <w:rPr>
                <w:b/>
              </w:rPr>
            </w:pPr>
            <w:r w:rsidRPr="007423AC">
              <w:rPr>
                <w:b/>
                <w:bCs/>
                <w:color w:val="000000"/>
                <w:spacing w:val="-1"/>
              </w:rPr>
              <w:t>ДЕВОЧКИ</w:t>
            </w:r>
          </w:p>
        </w:tc>
      </w:tr>
      <w:tr w:rsidR="002208A5" w:rsidTr="00FE7213">
        <w:trPr>
          <w:trHeight w:hRule="exact" w:val="988"/>
        </w:trPr>
        <w:tc>
          <w:tcPr>
            <w:tcW w:w="643" w:type="dxa"/>
            <w:tcBorders>
              <w:top w:val="nil"/>
              <w:left w:val="single" w:sz="6" w:space="0" w:color="auto"/>
              <w:bottom w:val="single" w:sz="6" w:space="0" w:color="auto"/>
              <w:right w:val="single" w:sz="6" w:space="0" w:color="auto"/>
            </w:tcBorders>
            <w:shd w:val="clear" w:color="auto" w:fill="FFFFFF"/>
          </w:tcPr>
          <w:p w:rsidR="002208A5" w:rsidRPr="00327959" w:rsidRDefault="002208A5" w:rsidP="00FE7213"/>
          <w:p w:rsidR="002208A5" w:rsidRPr="00327959" w:rsidRDefault="002208A5" w:rsidP="00FE7213"/>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b/>
                <w:bCs/>
                <w:color w:val="000000"/>
              </w:rPr>
              <w:t>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4"/>
              </w:rPr>
              <w:t>11.0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3"/>
            </w:pPr>
            <w:r w:rsidRPr="00327959">
              <w:rPr>
                <w:color w:val="000000"/>
                <w:spacing w:val="-15"/>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spacing w:val="-14"/>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0.52</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2"/>
              </w:rPr>
              <w:t>11.2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38"/>
            </w:pPr>
            <w:r w:rsidRPr="00327959">
              <w:rPr>
                <w:color w:val="000000"/>
                <w:spacing w:val="-13"/>
              </w:rPr>
              <w:t>1230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spacing w:val="-16"/>
              </w:rPr>
              <w:t>1180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0.51</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4"/>
              </w:rPr>
              <w:t>11.3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38"/>
            </w:pPr>
            <w:r w:rsidRPr="00327959">
              <w:rPr>
                <w:color w:val="000000"/>
                <w:spacing w:val="-14"/>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7"/>
              </w:rPr>
              <w:t>0.45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6"/>
              </w:rPr>
              <w:t>11.5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3"/>
            </w:pPr>
            <w:r w:rsidRPr="00327959">
              <w:rPr>
                <w:color w:val="000000"/>
              </w:rPr>
              <w:t>1130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0.5</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4"/>
            </w:pPr>
            <w:r w:rsidRPr="00327959">
              <w:rPr>
                <w:color w:val="000000"/>
                <w:spacing w:val="-12"/>
              </w:rPr>
              <w:t>11.4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38"/>
            </w:pPr>
            <w:r w:rsidRPr="00327959">
              <w:rPr>
                <w:color w:val="000000"/>
                <w:spacing w:val="-15"/>
              </w:rPr>
              <w:t>1150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11.6</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2208A5" w:rsidRPr="00327959" w:rsidRDefault="002208A5" w:rsidP="00FE7213">
            <w:pPr>
              <w:shd w:val="clear" w:color="auto" w:fill="FFFFFF"/>
              <w:ind w:left="53"/>
            </w:pPr>
            <w:r w:rsidRPr="00327959">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0.49</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9"/>
            </w:pPr>
            <w:r w:rsidRPr="00327959">
              <w:rPr>
                <w:color w:val="000000"/>
                <w:spacing w:val="-17"/>
              </w:rPr>
              <w:t>11.5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rPr>
              <w:t>1130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3"/>
            </w:pPr>
            <w:r w:rsidRPr="00327959">
              <w:rPr>
                <w:color w:val="000000"/>
                <w:spacing w:val="-13"/>
              </w:rPr>
              <w:t>1080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0.48</w:t>
            </w:r>
          </w:p>
        </w:tc>
      </w:tr>
      <w:tr w:rsidR="002208A5" w:rsidTr="00FE7213">
        <w:trPr>
          <w:trHeight w:hRule="exact" w:val="4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6"/>
            </w:pPr>
            <w:r w:rsidRPr="00327959">
              <w:rPr>
                <w:b/>
                <w:bCs/>
                <w:color w:val="000000"/>
              </w:rPr>
              <w:t>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9"/>
            </w:pPr>
            <w:r w:rsidRPr="00327959">
              <w:rPr>
                <w:color w:val="000000"/>
              </w:rPr>
              <w:t>П.б</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spacing w:val="-17"/>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1"/>
              </w:rPr>
              <w:t>11.8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3"/>
            </w:pPr>
            <w:r w:rsidRPr="00327959">
              <w:rPr>
                <w:color w:val="000000"/>
                <w:spacing w:val="-13"/>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0.47</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6"/>
            </w:pPr>
            <w:r w:rsidRPr="00327959">
              <w:rPr>
                <w:b/>
                <w:bCs/>
                <w:color w:val="000000"/>
              </w:rPr>
              <w:t>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9"/>
            </w:pPr>
            <w:r w:rsidRPr="00327959">
              <w:rPr>
                <w:color w:val="000000"/>
                <w:spacing w:val="-13"/>
              </w:rPr>
              <w:t>11.7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3"/>
            </w:pPr>
            <w:r w:rsidRPr="00327959">
              <w:rPr>
                <w:color w:val="000000"/>
                <w:spacing w:val="-13"/>
              </w:rPr>
              <w:t>1080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0.41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1"/>
              </w:rPr>
              <w:t>11.9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3"/>
            </w:pPr>
            <w:r w:rsidRPr="00327959">
              <w:rPr>
                <w:color w:val="000000"/>
                <w:spacing w:val="-13"/>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0.46</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6"/>
              <w:rPr>
                <w:b/>
                <w:bCs/>
              </w:rPr>
            </w:pPr>
            <w:r w:rsidRPr="00327959">
              <w:rPr>
                <w:b/>
                <w:bCs/>
                <w:color w:val="000000"/>
              </w:rPr>
              <w:t>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24"/>
            </w:pPr>
            <w:r w:rsidRPr="00327959">
              <w:rPr>
                <w:color w:val="000000"/>
                <w:spacing w:val="-14"/>
              </w:rPr>
              <w:t>11.8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spacing w:val="-15"/>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8"/>
            </w:pPr>
            <w:r w:rsidRPr="00327959">
              <w:rPr>
                <w:color w:val="000000"/>
                <w:spacing w:val="-13"/>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6"/>
              </w:rPr>
              <w:t>0.45</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6"/>
            </w:pPr>
            <w:r w:rsidRPr="00327959">
              <w:rPr>
                <w:b/>
                <w:bCs/>
                <w:color w:val="000000"/>
              </w:rPr>
              <w:t>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24"/>
            </w:pPr>
            <w:r w:rsidRPr="00327959">
              <w:rPr>
                <w:color w:val="000000"/>
                <w:spacing w:val="-14"/>
              </w:rPr>
              <w:t>11.9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spacing w:val="-14"/>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7"/>
              </w:rPr>
              <w:t>12.1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77"/>
            </w:pPr>
            <w:r w:rsidRPr="00327959">
              <w:rPr>
                <w:color w:val="000000"/>
              </w:rPr>
              <w:t>980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0.44</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6"/>
            </w:pPr>
            <w:r w:rsidRPr="00327959">
              <w:rPr>
                <w:b/>
                <w:bCs/>
                <w:color w:val="000000"/>
              </w:rPr>
              <w:t>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1"/>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48"/>
            </w:pPr>
            <w:r w:rsidRPr="00327959">
              <w:rPr>
                <w:color w:val="000000"/>
                <w:spacing w:val="-14"/>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0.43</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9"/>
            </w:pPr>
            <w:r w:rsidRPr="00327959">
              <w:rPr>
                <w:color w:val="000000"/>
                <w:spacing w:val="-20"/>
              </w:rPr>
              <w:t>12.1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980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930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0.42</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rPr>
                <w:b/>
                <w:bCs/>
              </w:rPr>
            </w:pPr>
            <w:r w:rsidRPr="00327959">
              <w:rPr>
                <w:b/>
                <w:bCs/>
                <w:color w:val="000000"/>
              </w:rPr>
              <w:t>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0"/>
              </w:rPr>
              <w:t>12.2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77"/>
            </w:pPr>
            <w:r w:rsidRPr="0032795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0.41</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3"/>
            </w:pPr>
            <w:r w:rsidRPr="00327959">
              <w:rPr>
                <w:b/>
                <w:bCs/>
                <w:color w:val="000000"/>
              </w:rPr>
              <w:t>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2"/>
              </w:rPr>
              <w:t>12.3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930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7"/>
              </w:rPr>
              <w:t>0.35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0.4</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3"/>
            </w:pPr>
            <w:r w:rsidRPr="00327959">
              <w:rPr>
                <w:b/>
                <w:bCs/>
                <w:color w:val="000000"/>
              </w:rPr>
              <w:t>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
            </w:pPr>
            <w:r w:rsidRPr="00327959">
              <w:rPr>
                <w:color w:val="000000"/>
                <w:spacing w:val="-7"/>
              </w:rPr>
              <w:t>12.4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0.39</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rPr>
                <w:b/>
                <w:bCs/>
              </w:rPr>
            </w:pPr>
            <w:r w:rsidRPr="00327959">
              <w:rPr>
                <w:b/>
                <w:bCs/>
                <w:color w:val="000000"/>
              </w:rPr>
              <w:lastRenderedPageBreak/>
              <w:t>б</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2"/>
              </w:rPr>
              <w:t>12.5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12.7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0.38</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3"/>
            </w:pPr>
            <w:r w:rsidRPr="00327959">
              <w:rPr>
                <w:color w:val="000000"/>
              </w:rPr>
              <w:t>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2"/>
              </w:rPr>
              <w:t>12.6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0.37</w:t>
            </w:r>
          </w:p>
        </w:tc>
      </w:tr>
      <w:tr w:rsidR="002208A5"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49"/>
            </w:pPr>
            <w:r w:rsidRPr="00327959">
              <w:rPr>
                <w:b/>
                <w:bCs/>
                <w:color w:val="000000"/>
              </w:rPr>
              <w:t>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1"/>
              </w:rPr>
              <w:t>12.7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0.31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780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0.36</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3"/>
            </w:pPr>
            <w:r w:rsidRPr="00327959">
              <w:rPr>
                <w:b/>
                <w:bCs/>
                <w:color w:val="000000"/>
              </w:rPr>
              <w:t>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1"/>
              </w:rPr>
              <w:t>12.8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0.3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13.0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color w:val="000000"/>
              </w:rPr>
              <w:t>750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t>110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6"/>
              </w:rPr>
              <w:t>0.35</w:t>
            </w:r>
          </w:p>
        </w:tc>
      </w:tr>
      <w:tr w:rsidR="002208A5"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
            </w:pPr>
            <w:r w:rsidRPr="00327959">
              <w:rPr>
                <w:color w:val="000000"/>
                <w:spacing w:val="-11"/>
              </w:rPr>
              <w:t>12.9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750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t>110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0.29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8"/>
              </w:rPr>
              <w:t>13.1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color w:val="000000"/>
              </w:rPr>
              <w:t>730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0.34</w:t>
            </w:r>
          </w:p>
        </w:tc>
      </w:tr>
      <w:tr w:rsidR="002208A5" w:rsidTr="00FE7213">
        <w:trPr>
          <w:trHeight w:hRule="exact" w:val="47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8"/>
            </w:pPr>
            <w:r w:rsidRPr="00327959">
              <w:rPr>
                <w:b/>
                <w:bCs/>
                <w:color w:val="000000"/>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5"/>
            </w:pPr>
            <w:r w:rsidRPr="00327959">
              <w:rPr>
                <w:color w:val="000000"/>
                <w:spacing w:val="-11"/>
              </w:rPr>
              <w:t>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2"/>
            </w:pPr>
            <w:r w:rsidRPr="00327959">
              <w:rPr>
                <w:color w:val="000000"/>
              </w:rPr>
              <w:t>700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0.28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13.2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color w:val="000000"/>
              </w:rPr>
              <w:t>700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0.33</w:t>
            </w:r>
          </w:p>
        </w:tc>
      </w:tr>
    </w:tbl>
    <w:p w:rsidR="002208A5" w:rsidRDefault="002208A5" w:rsidP="00AE644F">
      <w:pPr>
        <w:shd w:val="clear" w:color="auto" w:fill="FFFFFF"/>
        <w:spacing w:line="288" w:lineRule="exact"/>
        <w:rPr>
          <w:color w:val="000000"/>
          <w:spacing w:val="-7"/>
          <w:sz w:val="30"/>
          <w:szCs w:val="30"/>
        </w:rPr>
      </w:pPr>
    </w:p>
    <w:p w:rsidR="002208A5" w:rsidRPr="007423AC" w:rsidRDefault="002208A5" w:rsidP="00AE644F">
      <w:pPr>
        <w:shd w:val="clear" w:color="auto" w:fill="FFFFFF"/>
        <w:spacing w:line="288" w:lineRule="exact"/>
        <w:ind w:left="2124" w:firstLine="708"/>
        <w:rPr>
          <w:b/>
          <w:bCs/>
        </w:rPr>
      </w:pPr>
      <w:r w:rsidRPr="007423AC">
        <w:rPr>
          <w:b/>
          <w:bCs/>
          <w:color w:val="000000"/>
          <w:spacing w:val="-7"/>
        </w:rPr>
        <w:t>Оценка результатов тестирования физической</w:t>
      </w:r>
    </w:p>
    <w:p w:rsidR="002208A5" w:rsidRPr="007423AC" w:rsidRDefault="002208A5" w:rsidP="00FE7213">
      <w:pPr>
        <w:shd w:val="clear" w:color="auto" w:fill="FFFFFF"/>
        <w:spacing w:line="288" w:lineRule="exact"/>
        <w:ind w:left="461"/>
        <w:jc w:val="center"/>
        <w:rPr>
          <w:b/>
          <w:bCs/>
        </w:rPr>
      </w:pPr>
      <w:r w:rsidRPr="007423AC">
        <w:rPr>
          <w:b/>
          <w:bCs/>
          <w:color w:val="000000"/>
          <w:spacing w:val="-5"/>
        </w:rPr>
        <w:t>подготовленности школьников</w:t>
      </w:r>
    </w:p>
    <w:p w:rsidR="002208A5" w:rsidRPr="007423AC" w:rsidRDefault="002208A5" w:rsidP="00FE7213">
      <w:pPr>
        <w:shd w:val="clear" w:color="auto" w:fill="FFFFFF"/>
        <w:spacing w:before="5" w:line="288" w:lineRule="exact"/>
        <w:ind w:left="461"/>
        <w:jc w:val="center"/>
        <w:rPr>
          <w:b/>
          <w:bCs/>
          <w:color w:val="000000"/>
          <w:spacing w:val="-11"/>
        </w:rPr>
      </w:pPr>
      <w:r w:rsidRPr="007423AC">
        <w:rPr>
          <w:b/>
          <w:bCs/>
          <w:color w:val="000000"/>
          <w:spacing w:val="-11"/>
        </w:rPr>
        <w:t>8.6 - 9.5 лет</w:t>
      </w:r>
    </w:p>
    <w:p w:rsidR="002208A5" w:rsidRPr="007423AC" w:rsidRDefault="002208A5" w:rsidP="00FE7213">
      <w:pPr>
        <w:shd w:val="clear" w:color="auto" w:fill="FFFFFF"/>
        <w:spacing w:before="5" w:line="288" w:lineRule="exact"/>
        <w:ind w:left="461"/>
        <w:jc w:val="center"/>
        <w:rPr>
          <w:b/>
          <w:bCs/>
        </w:rPr>
      </w:pPr>
    </w:p>
    <w:tbl>
      <w:tblPr>
        <w:tblW w:w="0" w:type="auto"/>
        <w:tblInd w:w="40" w:type="dxa"/>
        <w:tblLayout w:type="fixed"/>
        <w:tblCellMar>
          <w:left w:w="40" w:type="dxa"/>
          <w:right w:w="40" w:type="dxa"/>
        </w:tblCellMar>
        <w:tblLook w:val="0000"/>
      </w:tblPr>
      <w:tblGrid>
        <w:gridCol w:w="643"/>
        <w:gridCol w:w="907"/>
        <w:gridCol w:w="908"/>
        <w:gridCol w:w="908"/>
        <w:gridCol w:w="907"/>
        <w:gridCol w:w="908"/>
        <w:gridCol w:w="39"/>
        <w:gridCol w:w="869"/>
        <w:gridCol w:w="907"/>
        <w:gridCol w:w="908"/>
        <w:gridCol w:w="908"/>
        <w:gridCol w:w="908"/>
      </w:tblGrid>
      <w:tr w:rsidR="002208A5" w:rsidRPr="007423AC" w:rsidTr="00FE7213">
        <w:trPr>
          <w:trHeight w:hRule="exact" w:val="395"/>
        </w:trPr>
        <w:tc>
          <w:tcPr>
            <w:tcW w:w="643" w:type="dxa"/>
            <w:tcBorders>
              <w:top w:val="single" w:sz="6" w:space="0" w:color="auto"/>
              <w:left w:val="single" w:sz="6" w:space="0" w:color="auto"/>
              <w:bottom w:val="nil"/>
              <w:right w:val="single" w:sz="6" w:space="0" w:color="auto"/>
            </w:tcBorders>
            <w:shd w:val="clear" w:color="auto" w:fill="FFFFFF"/>
          </w:tcPr>
          <w:p w:rsidR="002208A5" w:rsidRPr="007423AC" w:rsidRDefault="002208A5" w:rsidP="00FE7213">
            <w:pPr>
              <w:shd w:val="clear" w:color="auto" w:fill="FFFFFF"/>
              <w:ind w:left="82"/>
            </w:pPr>
            <w:r w:rsidRPr="007423AC">
              <w:rPr>
                <w:bCs/>
                <w:color w:val="000000"/>
                <w:spacing w:val="-8"/>
              </w:rPr>
              <w:t>очкии</w:t>
            </w:r>
          </w:p>
        </w:tc>
        <w:tc>
          <w:tcPr>
            <w:tcW w:w="4577" w:type="dxa"/>
            <w:gridSpan w:val="6"/>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04"/>
              <w:rPr>
                <w:b/>
                <w:bCs/>
                <w:color w:val="000000"/>
                <w:spacing w:val="-1"/>
              </w:rPr>
            </w:pPr>
            <w:r w:rsidRPr="007423AC">
              <w:rPr>
                <w:b/>
                <w:bCs/>
                <w:color w:val="000000"/>
                <w:spacing w:val="-1"/>
              </w:rPr>
              <w:t>МАЛЬЧИКИ</w:t>
            </w:r>
          </w:p>
          <w:p w:rsidR="002208A5" w:rsidRPr="007423AC" w:rsidRDefault="002208A5" w:rsidP="00FE7213">
            <w:pPr>
              <w:shd w:val="clear" w:color="auto" w:fill="FFFFFF"/>
              <w:ind w:left="1104"/>
              <w:rPr>
                <w:b/>
                <w:bCs/>
                <w:color w:val="000000"/>
                <w:spacing w:val="-1"/>
              </w:rPr>
            </w:pPr>
          </w:p>
          <w:p w:rsidR="002208A5" w:rsidRPr="007423AC" w:rsidRDefault="002208A5" w:rsidP="00FE7213">
            <w:pPr>
              <w:shd w:val="clear" w:color="auto" w:fill="FFFFFF"/>
              <w:ind w:left="1104"/>
              <w:rPr>
                <w:b/>
                <w:bCs/>
                <w:color w:val="000000"/>
                <w:spacing w:val="-1"/>
              </w:rPr>
            </w:pPr>
          </w:p>
          <w:p w:rsidR="002208A5" w:rsidRPr="007423AC" w:rsidRDefault="002208A5" w:rsidP="00FE7213">
            <w:pPr>
              <w:shd w:val="clear" w:color="auto" w:fill="FFFFFF"/>
              <w:ind w:left="1104"/>
              <w:rPr>
                <w:b/>
              </w:rPr>
            </w:pPr>
          </w:p>
        </w:tc>
        <w:tc>
          <w:tcPr>
            <w:tcW w:w="4500" w:type="dxa"/>
            <w:gridSpan w:val="5"/>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52"/>
              <w:rPr>
                <w:b/>
              </w:rPr>
            </w:pPr>
            <w:r w:rsidRPr="007423AC">
              <w:rPr>
                <w:b/>
                <w:bCs/>
                <w:color w:val="000000"/>
              </w:rPr>
              <w:t>ДЕВОЧКИ</w:t>
            </w:r>
          </w:p>
        </w:tc>
      </w:tr>
      <w:tr w:rsidR="002208A5" w:rsidRPr="00327959" w:rsidTr="00FE7213">
        <w:trPr>
          <w:trHeight w:hRule="exact" w:val="1147"/>
        </w:trPr>
        <w:tc>
          <w:tcPr>
            <w:tcW w:w="643" w:type="dxa"/>
            <w:tcBorders>
              <w:top w:val="nil"/>
              <w:left w:val="single" w:sz="6" w:space="0" w:color="auto"/>
              <w:bottom w:val="single" w:sz="6" w:space="0" w:color="auto"/>
              <w:right w:val="single" w:sz="6" w:space="0" w:color="auto"/>
            </w:tcBorders>
            <w:shd w:val="clear" w:color="auto" w:fill="FFFFFF"/>
          </w:tcPr>
          <w:p w:rsidR="002208A5" w:rsidRPr="00327959" w:rsidRDefault="002208A5" w:rsidP="00FE7213"/>
          <w:p w:rsidR="002208A5" w:rsidRPr="00327959" w:rsidRDefault="002208A5" w:rsidP="00FE7213"/>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r>
      <w:tr w:rsidR="002208A5" w:rsidRPr="00327959" w:rsidTr="00FE7213">
        <w:trPr>
          <w:trHeight w:hRule="exact" w:val="4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b/>
                <w:bCs/>
                <w:color w:val="000000"/>
              </w:rPr>
              <w:t>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1400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0.52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1"/>
              </w:rPr>
              <w:t>11.0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1300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20"/>
              <w:jc w:val="right"/>
            </w:pPr>
            <w:r w:rsidRPr="00327959">
              <w:rPr>
                <w:color w:val="000000"/>
                <w:spacing w:val="-4"/>
              </w:rPr>
              <w:t>0.53</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5"/>
              </w:rPr>
              <w:t>1350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0.51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0"/>
              </w:rPr>
              <w:t>11.4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tabs>
                <w:tab w:val="right" w:pos="597"/>
              </w:tabs>
              <w:ind w:right="101"/>
            </w:pPr>
            <w:r>
              <w:rPr>
                <w:color w:val="000000"/>
              </w:rPr>
              <w:tab/>
            </w:r>
            <w:r w:rsidRPr="00327959">
              <w:rPr>
                <w:color w:val="000000"/>
              </w:rPr>
              <w:t>0.52</w:t>
            </w:r>
          </w:p>
        </w:tc>
      </w:tr>
      <w:tr w:rsidR="002208A5" w:rsidRPr="00327959" w:rsidTr="00FE7213">
        <w:trPr>
          <w:trHeight w:hRule="exact" w:val="47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spacing w:val="-27"/>
              </w:rPr>
              <w:t>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10.9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1300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0.50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И.2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39"/>
              <w:jc w:val="right"/>
            </w:pPr>
            <w:r w:rsidRPr="00327959">
              <w:rPr>
                <w:color w:val="000000"/>
                <w:spacing w:val="-10"/>
              </w:rPr>
              <w:t>0.51</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0"/>
              </w:rPr>
              <w:t>11.3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10"/>
              <w:jc w:val="right"/>
            </w:pPr>
            <w:r w:rsidRPr="00327959">
              <w:rPr>
                <w:color w:val="000000"/>
                <w:spacing w:val="-3"/>
              </w:rPr>
              <w:t>0.50</w:t>
            </w:r>
          </w:p>
        </w:tc>
      </w:tr>
      <w:tr w:rsidR="002208A5" w:rsidRPr="00327959" w:rsidTr="00FE7213">
        <w:trPr>
          <w:trHeight w:hRule="exact" w:val="4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8"/>
              </w:rPr>
              <w:t>11.1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1"/>
              </w:rPr>
              <w:t>11.4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15"/>
              <w:jc w:val="right"/>
            </w:pPr>
            <w:r w:rsidRPr="00327959">
              <w:rPr>
                <w:color w:val="000000"/>
                <w:spacing w:val="-4"/>
              </w:rPr>
              <w:t>0.49</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8"/>
              </w:rPr>
              <w:t>11.2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6"/>
              </w:rPr>
              <w:t>0.47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3"/>
              </w:rPr>
              <w:t>11.5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5"/>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06"/>
              <w:jc w:val="right"/>
            </w:pPr>
            <w:r w:rsidRPr="00327959">
              <w:rPr>
                <w:color w:val="000000"/>
                <w:spacing w:val="-4"/>
              </w:rPr>
              <w:t>0.48</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1"/>
              </w:rPr>
              <w:t>11.6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06"/>
              <w:jc w:val="right"/>
            </w:pPr>
            <w:r w:rsidRPr="00327959">
              <w:rPr>
                <w:color w:val="000000"/>
                <w:spacing w:val="-4"/>
              </w:rPr>
              <w:t>0.47</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б</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6"/>
              </w:rPr>
              <w:t>0.45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2"/>
              </w:rPr>
              <w:t>11.7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91"/>
              <w:jc w:val="right"/>
            </w:pPr>
            <w:r w:rsidRPr="00327959">
              <w:rPr>
                <w:color w:val="000000"/>
                <w:spacing w:val="-1"/>
              </w:rPr>
              <w:t>0.46</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7"/>
              </w:rPr>
              <w:t>11.5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t>1130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1"/>
              </w:rPr>
              <w:t>11.8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06"/>
              <w:jc w:val="right"/>
            </w:pPr>
            <w:r w:rsidRPr="00327959">
              <w:rPr>
                <w:color w:val="000000"/>
                <w:spacing w:val="-4"/>
              </w:rPr>
              <w:t>0.45</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6"/>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86"/>
              <w:jc w:val="right"/>
            </w:pPr>
            <w:r w:rsidRPr="00327959">
              <w:rPr>
                <w:color w:val="000000"/>
              </w:rPr>
              <w:t>0.44</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01"/>
            </w:pPr>
            <w:r w:rsidRPr="00327959">
              <w:rPr>
                <w:b/>
                <w:bCs/>
                <w:color w:val="000000"/>
              </w:rPr>
              <w:t>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91"/>
              <w:jc w:val="right"/>
            </w:pPr>
            <w:r w:rsidRPr="00327959">
              <w:rPr>
                <w:color w:val="000000"/>
                <w:spacing w:val="-1"/>
              </w:rPr>
              <w:t>0.43</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3"/>
            </w:pPr>
            <w:r w:rsidRPr="00327959">
              <w:rPr>
                <w:b/>
                <w:bCs/>
                <w:color w:val="000000"/>
              </w:rPr>
              <w:t>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0.41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7"/>
              </w:rPr>
              <w:t>12.1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77"/>
              <w:jc w:val="right"/>
            </w:pPr>
            <w:r w:rsidRPr="00327959">
              <w:rPr>
                <w:color w:val="000000"/>
                <w:spacing w:val="1"/>
              </w:rPr>
              <w:t>0.42</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8"/>
            </w:pPr>
            <w:r w:rsidRPr="00327959">
              <w:rPr>
                <w:b/>
                <w:bCs/>
                <w:color w:val="000000"/>
              </w:rPr>
              <w:t>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8"/>
              </w:rPr>
              <w:t>12.2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120"/>
              <w:jc w:val="right"/>
            </w:pPr>
            <w:r w:rsidRPr="00327959">
              <w:rPr>
                <w:color w:val="000000"/>
                <w:spacing w:val="-9"/>
              </w:rPr>
              <w:t>0.41</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73"/>
            </w:pPr>
            <w:r w:rsidRPr="00327959">
              <w:rPr>
                <w:b/>
                <w:bCs/>
                <w:color w:val="000000"/>
              </w:rPr>
              <w:t>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91"/>
              <w:jc w:val="right"/>
            </w:pPr>
            <w:r w:rsidRPr="00327959">
              <w:rPr>
                <w:color w:val="000000"/>
                <w:spacing w:val="-2"/>
              </w:rPr>
              <w:t>0.40</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8"/>
            </w:pPr>
            <w:r w:rsidRPr="00327959">
              <w:rPr>
                <w:b/>
                <w:bCs/>
                <w:color w:val="000000"/>
              </w:rPr>
              <w:t>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8"/>
              </w:rPr>
              <w:t>12.1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7"/>
              </w:rPr>
              <w:t>12.4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91"/>
              <w:jc w:val="right"/>
            </w:pPr>
            <w:r w:rsidRPr="00327959">
              <w:rPr>
                <w:color w:val="000000"/>
                <w:spacing w:val="-1"/>
              </w:rPr>
              <w:t>0.39</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8"/>
            </w:pPr>
            <w:r w:rsidRPr="00327959">
              <w:rPr>
                <w:b/>
                <w:bCs/>
                <w:color w:val="000000"/>
              </w:rPr>
              <w:t>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8"/>
              </w:rPr>
              <w:t>12.2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82"/>
              <w:jc w:val="right"/>
            </w:pPr>
            <w:r w:rsidRPr="00327959">
              <w:rPr>
                <w:color w:val="000000"/>
                <w:spacing w:val="-1"/>
              </w:rPr>
              <w:t>0.38</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91"/>
              <w:jc w:val="right"/>
            </w:pPr>
            <w:r w:rsidRPr="00327959">
              <w:rPr>
                <w:color w:val="000000"/>
                <w:spacing w:val="-4"/>
              </w:rPr>
              <w:t>0.37</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73"/>
            </w:pPr>
            <w:r w:rsidRPr="00327959">
              <w:rPr>
                <w:b/>
                <w:bCs/>
                <w:color w:val="000000"/>
              </w:rPr>
              <w:t>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12.4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7"/>
              </w:rPr>
              <w:t>0.35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86"/>
              <w:jc w:val="right"/>
            </w:pPr>
            <w:r w:rsidRPr="00327959">
              <w:rPr>
                <w:color w:val="000000"/>
                <w:spacing w:val="-2"/>
              </w:rPr>
              <w:t>0.36</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8"/>
            </w:pPr>
            <w:r w:rsidRPr="00327959">
              <w:rPr>
                <w:b/>
                <w:bCs/>
                <w:color w:val="000000"/>
              </w:rPr>
              <w:t>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8"/>
              </w:rPr>
              <w:t>12.8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91"/>
              <w:jc w:val="right"/>
            </w:pPr>
            <w:r w:rsidRPr="00327959">
              <w:rPr>
                <w:color w:val="000000"/>
                <w:spacing w:val="-4"/>
              </w:rPr>
              <w:t>0.35</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78"/>
            </w:pPr>
            <w:r w:rsidRPr="00327959">
              <w:rPr>
                <w:b/>
                <w:bCs/>
                <w:color w:val="000000"/>
              </w:rPr>
              <w:lastRenderedPageBreak/>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right="67"/>
              <w:jc w:val="right"/>
            </w:pPr>
            <w:r w:rsidRPr="00327959">
              <w:rPr>
                <w:color w:val="000000"/>
                <w:spacing w:val="2"/>
              </w:rPr>
              <w:t>0.34</w:t>
            </w:r>
          </w:p>
        </w:tc>
      </w:tr>
    </w:tbl>
    <w:p w:rsidR="002208A5" w:rsidRPr="007423AC" w:rsidRDefault="002208A5" w:rsidP="00FE7213">
      <w:pPr>
        <w:jc w:val="both"/>
      </w:pPr>
    </w:p>
    <w:p w:rsidR="002208A5" w:rsidRPr="007423AC" w:rsidRDefault="002208A5" w:rsidP="00FE7213">
      <w:pPr>
        <w:shd w:val="clear" w:color="auto" w:fill="FFFFFF"/>
        <w:spacing w:line="293" w:lineRule="exact"/>
        <w:ind w:left="485"/>
        <w:jc w:val="center"/>
        <w:rPr>
          <w:b/>
          <w:bCs/>
        </w:rPr>
      </w:pPr>
      <w:r w:rsidRPr="007423AC">
        <w:rPr>
          <w:b/>
          <w:bCs/>
          <w:color w:val="000000"/>
          <w:spacing w:val="-8"/>
        </w:rPr>
        <w:t>Оценка результатов тестирования физической</w:t>
      </w:r>
    </w:p>
    <w:p w:rsidR="002208A5" w:rsidRPr="007423AC" w:rsidRDefault="002208A5" w:rsidP="00FE7213">
      <w:pPr>
        <w:shd w:val="clear" w:color="auto" w:fill="FFFFFF"/>
        <w:spacing w:line="293" w:lineRule="exact"/>
        <w:ind w:left="533"/>
        <w:jc w:val="center"/>
        <w:rPr>
          <w:b/>
          <w:bCs/>
        </w:rPr>
      </w:pPr>
      <w:r w:rsidRPr="007423AC">
        <w:rPr>
          <w:b/>
          <w:bCs/>
          <w:color w:val="000000"/>
          <w:spacing w:val="-6"/>
        </w:rPr>
        <w:t>подготовленности школьников</w:t>
      </w:r>
    </w:p>
    <w:p w:rsidR="002208A5" w:rsidRPr="007423AC" w:rsidRDefault="002208A5" w:rsidP="00FE7213">
      <w:pPr>
        <w:shd w:val="clear" w:color="auto" w:fill="FFFFFF"/>
        <w:spacing w:line="293" w:lineRule="exact"/>
        <w:ind w:left="461"/>
        <w:jc w:val="center"/>
        <w:rPr>
          <w:b/>
          <w:bCs/>
          <w:color w:val="000000"/>
          <w:spacing w:val="2"/>
        </w:rPr>
      </w:pPr>
      <w:r w:rsidRPr="007423AC">
        <w:rPr>
          <w:b/>
          <w:bCs/>
          <w:color w:val="000000"/>
          <w:spacing w:val="2"/>
        </w:rPr>
        <w:t>9.6</w:t>
      </w:r>
      <w:r w:rsidRPr="007423AC">
        <w:rPr>
          <w:b/>
          <w:i/>
          <w:iCs/>
          <w:color w:val="000000"/>
          <w:spacing w:val="2"/>
        </w:rPr>
        <w:t xml:space="preserve"> </w:t>
      </w:r>
      <w:r w:rsidRPr="007423AC">
        <w:rPr>
          <w:b/>
          <w:color w:val="000000"/>
          <w:spacing w:val="2"/>
        </w:rPr>
        <w:t>-</w:t>
      </w:r>
      <w:r w:rsidRPr="007423AC">
        <w:rPr>
          <w:b/>
          <w:bCs/>
          <w:color w:val="000000"/>
          <w:spacing w:val="2"/>
        </w:rPr>
        <w:t>10.5 лет</w:t>
      </w:r>
    </w:p>
    <w:p w:rsidR="002208A5" w:rsidRPr="007423AC" w:rsidRDefault="002208A5" w:rsidP="00FE7213">
      <w:pPr>
        <w:shd w:val="clear" w:color="auto" w:fill="FFFFFF"/>
        <w:spacing w:line="293" w:lineRule="exact"/>
        <w:ind w:left="461"/>
        <w:jc w:val="center"/>
        <w:rPr>
          <w:b/>
        </w:rPr>
      </w:pPr>
    </w:p>
    <w:tbl>
      <w:tblPr>
        <w:tblW w:w="0" w:type="auto"/>
        <w:tblInd w:w="40" w:type="dxa"/>
        <w:tblLayout w:type="fixed"/>
        <w:tblCellMar>
          <w:left w:w="40" w:type="dxa"/>
          <w:right w:w="40" w:type="dxa"/>
        </w:tblCellMar>
        <w:tblLook w:val="0000"/>
      </w:tblPr>
      <w:tblGrid>
        <w:gridCol w:w="643"/>
        <w:gridCol w:w="907"/>
        <w:gridCol w:w="908"/>
        <w:gridCol w:w="908"/>
        <w:gridCol w:w="907"/>
        <w:gridCol w:w="908"/>
        <w:gridCol w:w="39"/>
        <w:gridCol w:w="869"/>
        <w:gridCol w:w="907"/>
        <w:gridCol w:w="908"/>
        <w:gridCol w:w="908"/>
        <w:gridCol w:w="908"/>
      </w:tblGrid>
      <w:tr w:rsidR="002208A5" w:rsidRPr="007423AC" w:rsidTr="00FE7213">
        <w:trPr>
          <w:trHeight w:hRule="exact" w:val="423"/>
        </w:trPr>
        <w:tc>
          <w:tcPr>
            <w:tcW w:w="643" w:type="dxa"/>
            <w:vMerge w:val="restart"/>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77"/>
            </w:pPr>
            <w:r w:rsidRPr="007423AC">
              <w:rPr>
                <w:bCs/>
                <w:color w:val="000000"/>
                <w:spacing w:val="-6"/>
              </w:rPr>
              <w:t>очки</w:t>
            </w:r>
          </w:p>
        </w:tc>
        <w:tc>
          <w:tcPr>
            <w:tcW w:w="4577" w:type="dxa"/>
            <w:gridSpan w:val="6"/>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09"/>
            </w:pPr>
            <w:r w:rsidRPr="007423AC">
              <w:rPr>
                <w:b/>
                <w:bCs/>
                <w:color w:val="000000"/>
                <w:spacing w:val="-1"/>
              </w:rPr>
              <w:t>МАЛЬЧИКИ</w:t>
            </w:r>
          </w:p>
        </w:tc>
        <w:tc>
          <w:tcPr>
            <w:tcW w:w="4500" w:type="dxa"/>
            <w:gridSpan w:val="5"/>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62"/>
            </w:pPr>
            <w:r w:rsidRPr="007423AC">
              <w:rPr>
                <w:b/>
                <w:bCs/>
                <w:color w:val="000000"/>
                <w:spacing w:val="-1"/>
              </w:rPr>
              <w:t>ДЕВОЧКИ</w:t>
            </w:r>
          </w:p>
        </w:tc>
      </w:tr>
      <w:tr w:rsidR="002208A5" w:rsidRPr="00327959" w:rsidTr="00FE7213">
        <w:trPr>
          <w:trHeight w:hRule="exact" w:val="898"/>
        </w:trPr>
        <w:tc>
          <w:tcPr>
            <w:tcW w:w="643" w:type="dxa"/>
            <w:vMerge/>
            <w:tcBorders>
              <w:top w:val="single" w:sz="6" w:space="0" w:color="auto"/>
              <w:left w:val="single" w:sz="6" w:space="0" w:color="auto"/>
              <w:bottom w:val="single" w:sz="6" w:space="0" w:color="auto"/>
              <w:right w:val="single" w:sz="6" w:space="0" w:color="auto"/>
            </w:tcBorders>
            <w:vAlign w:val="center"/>
          </w:tcPr>
          <w:p w:rsidR="002208A5" w:rsidRPr="00327959" w:rsidRDefault="002208A5" w:rsidP="00FE7213"/>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77"/>
            </w:pPr>
            <w:r w:rsidRPr="00327959">
              <w:rPr>
                <w:b/>
                <w:bCs/>
                <w:color w:val="000000"/>
              </w:rPr>
              <w:t>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10.3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1450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180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0.53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10.8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1350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0.54</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7"/>
              </w:rPr>
              <w:t>10.4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1400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0.52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8"/>
              </w:rPr>
              <w:t>10.9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1300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0.53</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b/>
                <w:bCs/>
                <w:color w:val="000000"/>
              </w:rPr>
              <w:t>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10/5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1350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0.51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0.52</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b/>
                <w:bCs/>
                <w:color w:val="000000"/>
              </w:rPr>
              <w:t>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10.6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1330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0.50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9"/>
              </w:rPr>
              <w:t>11.1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0.51</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2208A5" w:rsidRPr="00327959" w:rsidRDefault="002208A5" w:rsidP="00FE7213">
            <w:pPr>
              <w:shd w:val="clear" w:color="auto" w:fill="FFFFFF"/>
              <w:spacing w:line="202" w:lineRule="exact"/>
              <w:ind w:left="91"/>
            </w:pPr>
            <w:r w:rsidRPr="00327959">
              <w:rPr>
                <w:b/>
                <w:bCs/>
                <w:color w:val="000000"/>
                <w:w w:val="114"/>
                <w:position w:val="-3"/>
              </w:rPr>
              <w:t>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10.7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1300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6"/>
              </w:rPr>
              <w:t>1150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0.50</w:t>
            </w:r>
          </w:p>
        </w:tc>
      </w:tr>
      <w:tr w:rsidR="002208A5" w:rsidRPr="00327959" w:rsidTr="00FE7213">
        <w:trPr>
          <w:trHeight w:hRule="exact" w:val="4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10.8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170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0.49</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10.9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0.47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0.48</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1"/>
              </w:rPr>
              <w:t>11.0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1230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0.47</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86"/>
            </w:pPr>
            <w:r w:rsidRPr="00327959">
              <w:rPr>
                <w:b/>
                <w:bCs/>
                <w:color w:val="000000"/>
              </w:rPr>
              <w:t>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8"/>
              </w:rPr>
              <w:t>11.1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8"/>
              </w:rPr>
              <w:t>11.6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0.46</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6"/>
              </w:rPr>
              <w:t>11.2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162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0.45</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rPr>
                <w:b/>
                <w:bCs/>
              </w:rPr>
            </w:pPr>
            <w:r w:rsidRPr="00327959">
              <w:rPr>
                <w:b/>
                <w:bCs/>
                <w:color w:val="000000"/>
              </w:rPr>
              <w:t>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0"/>
              </w:rPr>
              <w:t>11.3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5"/>
              </w:rPr>
              <w:t>1150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6"/>
              </w:rPr>
              <w:t>160</w:t>
            </w:r>
          </w:p>
          <w:p w:rsidR="002208A5" w:rsidRPr="00327959" w:rsidRDefault="002208A5" w:rsidP="00FE7213">
            <w:pPr>
              <w:shd w:val="clear" w:color="auto" w:fill="FFFFFF"/>
              <w:tabs>
                <w:tab w:val="left" w:leader="dot" w:pos="331"/>
                <w:tab w:val="left" w:leader="dot" w:pos="749"/>
              </w:tabs>
              <w:jc w:val="cente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1"/>
              </w:rPr>
              <w:t>11.8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0.44</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7"/>
              </w:rPr>
              <w:t>11.4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0.43</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2"/>
              </w:rPr>
              <w:t>11.5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3"/>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0.41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0.42</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151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
              </w:rPr>
              <w:t>0.40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7"/>
              </w:rPr>
              <w:t>12.1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0.41</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0.40</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0.39</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44"/>
              <w:rPr>
                <w:b/>
                <w:bCs/>
              </w:rPr>
            </w:pPr>
            <w:r w:rsidRPr="00327959">
              <w:rPr>
                <w:b/>
                <w:bCs/>
                <w:color w:val="000000"/>
              </w:rPr>
              <w:t>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2"/>
              </w:rPr>
              <w:t>11.9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142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0.38</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4"/>
              </w:rPr>
              <w:t>12.5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0.37</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rPr>
                <w:b/>
                <w:bCs/>
              </w:rPr>
            </w:pPr>
            <w:r w:rsidRPr="00327959">
              <w:rPr>
                <w:b/>
                <w:bCs/>
                <w:color w:val="000000"/>
              </w:rPr>
              <w:t>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34"/>
              </w:rPr>
              <w:t>12.1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4"/>
              </w:rPr>
              <w:t>0.35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0"/>
              </w:rPr>
              <w:t>12.6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0.36</w:t>
            </w:r>
          </w:p>
        </w:tc>
      </w:tr>
      <w:tr w:rsidR="002208A5" w:rsidRPr="00327959" w:rsidTr="00FE7213">
        <w:trPr>
          <w:trHeight w:hRule="exact" w:val="47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rPr>
                <w:b/>
                <w:bCs/>
              </w:rPr>
            </w:pPr>
            <w:r w:rsidRPr="00327959">
              <w:rPr>
                <w:b/>
                <w:bCs/>
                <w:color w:val="000000"/>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8"/>
              </w:rPr>
              <w:t>12.2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130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2"/>
              </w:rPr>
              <w:t>0.34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11"/>
              </w:rPr>
              <w:t>12.7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750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jc w:val="center"/>
            </w:pPr>
            <w:r w:rsidRPr="00327959">
              <w:rPr>
                <w:color w:val="000000"/>
                <w:spacing w:val="-5"/>
              </w:rPr>
              <w:t>0.35</w:t>
            </w:r>
          </w:p>
        </w:tc>
      </w:tr>
    </w:tbl>
    <w:p w:rsidR="002208A5" w:rsidRDefault="002208A5" w:rsidP="00FE7213">
      <w:pPr>
        <w:jc w:val="both"/>
        <w:rPr>
          <w:sz w:val="28"/>
          <w:szCs w:val="28"/>
        </w:rPr>
      </w:pPr>
    </w:p>
    <w:p w:rsidR="002208A5" w:rsidRDefault="002208A5" w:rsidP="00FE7213">
      <w:pPr>
        <w:jc w:val="both"/>
        <w:rPr>
          <w:sz w:val="28"/>
          <w:szCs w:val="28"/>
        </w:rPr>
      </w:pPr>
    </w:p>
    <w:p w:rsidR="002208A5" w:rsidRPr="007423AC" w:rsidRDefault="002208A5" w:rsidP="00FE7213">
      <w:pPr>
        <w:shd w:val="clear" w:color="auto" w:fill="FFFFFF"/>
        <w:spacing w:line="293" w:lineRule="exact"/>
        <w:jc w:val="center"/>
        <w:rPr>
          <w:b/>
          <w:bCs/>
        </w:rPr>
      </w:pPr>
      <w:r>
        <w:rPr>
          <w:sz w:val="28"/>
          <w:szCs w:val="28"/>
        </w:rPr>
        <w:br w:type="page"/>
      </w:r>
      <w:r w:rsidRPr="007423AC">
        <w:rPr>
          <w:b/>
          <w:bCs/>
          <w:color w:val="000000"/>
          <w:spacing w:val="-6"/>
        </w:rPr>
        <w:lastRenderedPageBreak/>
        <w:t>Оценка результатов тестирования  физической</w:t>
      </w:r>
    </w:p>
    <w:p w:rsidR="002208A5" w:rsidRPr="007423AC" w:rsidRDefault="002208A5" w:rsidP="00FE7213">
      <w:pPr>
        <w:shd w:val="clear" w:color="auto" w:fill="FFFFFF"/>
        <w:spacing w:line="293" w:lineRule="exact"/>
        <w:ind w:left="475"/>
        <w:jc w:val="center"/>
        <w:rPr>
          <w:b/>
          <w:bCs/>
        </w:rPr>
      </w:pPr>
      <w:r w:rsidRPr="007423AC">
        <w:rPr>
          <w:b/>
          <w:bCs/>
          <w:color w:val="000000"/>
          <w:spacing w:val="-5"/>
        </w:rPr>
        <w:t>подготовленности школьников</w:t>
      </w:r>
      <w:r>
        <w:rPr>
          <w:b/>
          <w:bCs/>
          <w:color w:val="000000"/>
          <w:spacing w:val="-5"/>
        </w:rPr>
        <w:t xml:space="preserve"> </w:t>
      </w:r>
    </w:p>
    <w:p w:rsidR="002208A5" w:rsidRPr="007423AC" w:rsidRDefault="002208A5" w:rsidP="00FE7213">
      <w:pPr>
        <w:shd w:val="clear" w:color="auto" w:fill="FFFFFF"/>
        <w:spacing w:before="5" w:line="293" w:lineRule="exact"/>
        <w:ind w:left="480"/>
        <w:jc w:val="center"/>
        <w:rPr>
          <w:b/>
          <w:bCs/>
          <w:color w:val="000000"/>
          <w:spacing w:val="-4"/>
        </w:rPr>
      </w:pPr>
      <w:r w:rsidRPr="007423AC">
        <w:rPr>
          <w:b/>
          <w:bCs/>
          <w:color w:val="000000"/>
          <w:spacing w:val="-4"/>
        </w:rPr>
        <w:t>10.6 -11.5 лет</w:t>
      </w:r>
    </w:p>
    <w:p w:rsidR="002208A5" w:rsidRPr="007423AC" w:rsidRDefault="002208A5" w:rsidP="00FE7213">
      <w:pPr>
        <w:shd w:val="clear" w:color="auto" w:fill="FFFFFF"/>
        <w:spacing w:before="5" w:line="293" w:lineRule="exact"/>
        <w:ind w:left="480"/>
        <w:jc w:val="center"/>
        <w:rPr>
          <w:b/>
          <w:bCs/>
          <w:color w:val="000000"/>
          <w:spacing w:val="-4"/>
        </w:rPr>
      </w:pPr>
    </w:p>
    <w:p w:rsidR="002208A5" w:rsidRPr="007423AC" w:rsidRDefault="002208A5" w:rsidP="00FE7213">
      <w:pPr>
        <w:shd w:val="clear" w:color="auto" w:fill="FFFFFF"/>
        <w:spacing w:before="5" w:line="293" w:lineRule="exact"/>
        <w:ind w:left="480"/>
        <w:jc w:val="center"/>
        <w:rPr>
          <w:b/>
          <w:bCs/>
        </w:rPr>
      </w:pPr>
    </w:p>
    <w:tbl>
      <w:tblPr>
        <w:tblW w:w="0" w:type="auto"/>
        <w:tblInd w:w="40" w:type="dxa"/>
        <w:tblLayout w:type="fixed"/>
        <w:tblCellMar>
          <w:left w:w="40" w:type="dxa"/>
          <w:right w:w="40" w:type="dxa"/>
        </w:tblCellMar>
        <w:tblLook w:val="0000"/>
      </w:tblPr>
      <w:tblGrid>
        <w:gridCol w:w="643"/>
        <w:gridCol w:w="907"/>
        <w:gridCol w:w="908"/>
        <w:gridCol w:w="908"/>
        <w:gridCol w:w="907"/>
        <w:gridCol w:w="908"/>
        <w:gridCol w:w="39"/>
        <w:gridCol w:w="869"/>
        <w:gridCol w:w="907"/>
        <w:gridCol w:w="908"/>
        <w:gridCol w:w="908"/>
        <w:gridCol w:w="908"/>
      </w:tblGrid>
      <w:tr w:rsidR="002208A5" w:rsidRPr="007423AC" w:rsidTr="00FE7213">
        <w:trPr>
          <w:trHeight w:hRule="exact" w:val="388"/>
        </w:trPr>
        <w:tc>
          <w:tcPr>
            <w:tcW w:w="643" w:type="dxa"/>
            <w:tcBorders>
              <w:top w:val="single" w:sz="6" w:space="0" w:color="auto"/>
              <w:left w:val="single" w:sz="6" w:space="0" w:color="auto"/>
              <w:bottom w:val="nil"/>
              <w:right w:val="single" w:sz="6" w:space="0" w:color="auto"/>
            </w:tcBorders>
            <w:shd w:val="clear" w:color="auto" w:fill="FFFFFF"/>
          </w:tcPr>
          <w:p w:rsidR="002208A5" w:rsidRPr="007423AC" w:rsidRDefault="002208A5" w:rsidP="00FE7213">
            <w:pPr>
              <w:shd w:val="clear" w:color="auto" w:fill="FFFFFF"/>
              <w:ind w:left="82"/>
            </w:pPr>
            <w:r w:rsidRPr="007423AC">
              <w:rPr>
                <w:bCs/>
                <w:color w:val="000000"/>
                <w:spacing w:val="-5"/>
                <w:w w:val="99"/>
              </w:rPr>
              <w:t>очки</w:t>
            </w:r>
          </w:p>
        </w:tc>
        <w:tc>
          <w:tcPr>
            <w:tcW w:w="4577" w:type="dxa"/>
            <w:gridSpan w:val="6"/>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04"/>
              <w:rPr>
                <w:b/>
              </w:rPr>
            </w:pPr>
            <w:r w:rsidRPr="007423AC">
              <w:rPr>
                <w:b/>
                <w:bCs/>
                <w:color w:val="000000"/>
                <w:spacing w:val="-1"/>
                <w:w w:val="99"/>
              </w:rPr>
              <w:t>МАЛЬЧИКИ</w:t>
            </w:r>
          </w:p>
        </w:tc>
        <w:tc>
          <w:tcPr>
            <w:tcW w:w="4500" w:type="dxa"/>
            <w:gridSpan w:val="5"/>
            <w:tcBorders>
              <w:top w:val="single" w:sz="6" w:space="0" w:color="auto"/>
              <w:left w:val="single" w:sz="6" w:space="0" w:color="auto"/>
              <w:bottom w:val="single" w:sz="6" w:space="0" w:color="auto"/>
              <w:right w:val="single" w:sz="6" w:space="0" w:color="auto"/>
            </w:tcBorders>
            <w:shd w:val="clear" w:color="auto" w:fill="FFFFFF"/>
          </w:tcPr>
          <w:p w:rsidR="002208A5" w:rsidRPr="007423AC" w:rsidRDefault="002208A5" w:rsidP="00FE7213">
            <w:pPr>
              <w:shd w:val="clear" w:color="auto" w:fill="FFFFFF"/>
              <w:ind w:left="1162"/>
              <w:rPr>
                <w:b/>
              </w:rPr>
            </w:pPr>
            <w:r w:rsidRPr="007423AC">
              <w:rPr>
                <w:b/>
                <w:bCs/>
                <w:color w:val="000000"/>
                <w:spacing w:val="1"/>
                <w:w w:val="99"/>
              </w:rPr>
              <w:t>ДЕВОЧКИ</w:t>
            </w:r>
          </w:p>
        </w:tc>
      </w:tr>
      <w:tr w:rsidR="002208A5" w:rsidRPr="00327959" w:rsidTr="00FE7213">
        <w:trPr>
          <w:trHeight w:hRule="exact" w:val="940"/>
        </w:trPr>
        <w:tc>
          <w:tcPr>
            <w:tcW w:w="643" w:type="dxa"/>
            <w:tcBorders>
              <w:top w:val="nil"/>
              <w:left w:val="single" w:sz="6" w:space="0" w:color="auto"/>
              <w:bottom w:val="single" w:sz="6" w:space="0" w:color="auto"/>
              <w:right w:val="single" w:sz="6" w:space="0" w:color="auto"/>
            </w:tcBorders>
            <w:shd w:val="clear" w:color="auto" w:fill="FFFFFF"/>
          </w:tcPr>
          <w:p w:rsidR="002208A5" w:rsidRPr="000D3298" w:rsidRDefault="002208A5" w:rsidP="00FE7213">
            <w:pPr>
              <w:rPr>
                <w:b/>
              </w:rPr>
            </w:pPr>
          </w:p>
          <w:p w:rsidR="002208A5" w:rsidRPr="000D3298" w:rsidRDefault="002208A5" w:rsidP="00FE7213">
            <w:pPr>
              <w:rPr>
                <w:b/>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4х9м</w:t>
            </w:r>
          </w:p>
          <w:p w:rsidR="002208A5" w:rsidRPr="008B1076" w:rsidRDefault="002208A5" w:rsidP="00FE7213">
            <w:pPr>
              <w:jc w:val="center"/>
            </w:pPr>
            <w:r w:rsidRPr="008B1076">
              <w:t>(с)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8B1076" w:rsidRDefault="002208A5" w:rsidP="00FE7213">
            <w:pPr>
              <w:jc w:val="center"/>
            </w:pPr>
            <w:r w:rsidRPr="008B1076">
              <w:t>бег</w:t>
            </w:r>
          </w:p>
          <w:p w:rsidR="002208A5" w:rsidRPr="008B1076" w:rsidRDefault="002208A5" w:rsidP="00FE7213">
            <w:pPr>
              <w:jc w:val="center"/>
            </w:pPr>
            <w:r w:rsidRPr="008B1076">
              <w:t>6 мин</w:t>
            </w:r>
          </w:p>
          <w:p w:rsidR="002208A5" w:rsidRPr="008B1076" w:rsidRDefault="002208A5" w:rsidP="00FE7213">
            <w:pPr>
              <w:jc w:val="center"/>
            </w:pPr>
            <w:r w:rsidRPr="008B1076">
              <w:t>(м)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rsidRPr="008B1076">
              <w:t>прыжок в длину</w:t>
            </w:r>
          </w:p>
          <w:p w:rsidR="002208A5" w:rsidRPr="008B1076" w:rsidRDefault="002208A5" w:rsidP="00FE7213">
            <w:pPr>
              <w:jc w:val="center"/>
            </w:pPr>
            <w:r>
              <w:t>(см)</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п</w:t>
            </w:r>
            <w:r w:rsidRPr="008B1076">
              <w:t>одтягивание</w:t>
            </w:r>
          </w:p>
          <w:p w:rsidR="002208A5" w:rsidRPr="008B1076" w:rsidRDefault="002208A5" w:rsidP="00FE7213">
            <w:pPr>
              <w:jc w:val="center"/>
            </w:pPr>
            <w:r>
              <w:t>(раз)</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Default="002208A5" w:rsidP="00FE7213">
            <w:pPr>
              <w:jc w:val="center"/>
            </w:pPr>
            <w:r>
              <w:t>г</w:t>
            </w:r>
            <w:r w:rsidRPr="008B1076">
              <w:t>ибкость</w:t>
            </w:r>
          </w:p>
          <w:p w:rsidR="002208A5" w:rsidRPr="008B1076" w:rsidRDefault="002208A5" w:rsidP="00FE7213">
            <w:pPr>
              <w:jc w:val="center"/>
            </w:pPr>
            <w:r>
              <w:t>(к)</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77"/>
            </w:pPr>
            <w:r w:rsidRPr="00327959">
              <w:rPr>
                <w:b/>
                <w:bCs/>
                <w:color w:val="000000"/>
                <w:spacing w:val="-15"/>
              </w:rPr>
              <w:t>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4"/>
                <w:w w:val="96"/>
              </w:rPr>
              <w:t>10.2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1500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185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3"/>
                <w:w w:val="96"/>
              </w:rPr>
              <w:t>0.51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3"/>
                <w:w w:val="96"/>
              </w:rPr>
              <w:t>10.6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1400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24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0.53</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5"/>
                <w:w w:val="96"/>
              </w:rPr>
              <w:t>10.3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1450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183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0.50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5"/>
                <w:w w:val="96"/>
              </w:rPr>
              <w:t>10.7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6"/>
                <w:w w:val="96"/>
              </w:rPr>
              <w:t>1350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22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2"/>
                <w:w w:val="96"/>
              </w:rPr>
              <w:t>0.52</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3"/>
                <w:w w:val="96"/>
              </w:rPr>
              <w:t>10.4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1400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181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И</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8"/>
                <w:w w:val="96"/>
              </w:rPr>
              <w:t>0.49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3"/>
                <w:w w:val="96"/>
              </w:rPr>
              <w:t>10.8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1"/>
                <w:w w:val="96"/>
              </w:rPr>
              <w:t>0.51</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6"/>
                <w:w w:val="96"/>
              </w:rPr>
              <w:t>10.5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1380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180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0.48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3"/>
                <w:w w:val="96"/>
              </w:rPr>
              <w:t>10.9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0.50</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6"/>
                <w:w w:val="96"/>
              </w:rPr>
              <w:t>10.6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1350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9"/>
                <w:w w:val="96"/>
              </w:rPr>
              <w:t>0.47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5"/>
                <w:w w:val="96"/>
              </w:rPr>
              <w:t>11.0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0.49</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5"/>
                <w:w w:val="96"/>
              </w:rPr>
              <w:t>10.7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1330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0.46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22"/>
                <w:w w:val="96"/>
              </w:rPr>
              <w:t>11.1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20"/>
                <w:w w:val="96"/>
              </w:rPr>
              <w:t>1180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0.48</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6"/>
                <w:w w:val="96"/>
              </w:rPr>
              <w:t>10.8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1300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1"/>
                <w:w w:val="96"/>
              </w:rPr>
              <w:t>0.45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4"/>
                <w:w w:val="96"/>
              </w:rPr>
              <w:t>11.2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0.47</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5"/>
                <w:w w:val="96"/>
              </w:rPr>
              <w:t>10.9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171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0.44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6"/>
                <w:w w:val="96"/>
              </w:rPr>
              <w:t>11.3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1130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4"/>
                <w:w w:val="96"/>
              </w:rPr>
              <w:t>0.46</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1"/>
            </w:pPr>
            <w:r w:rsidRPr="00327959">
              <w:rPr>
                <w:b/>
                <w:bCs/>
                <w:color w:val="000000"/>
              </w:rPr>
              <w:t>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6"/>
                <w:w w:val="96"/>
              </w:rPr>
              <w:t>11.0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8"/>
                <w:w w:val="96"/>
              </w:rPr>
              <w:t>0.43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4"/>
                <w:w w:val="96"/>
              </w:rPr>
              <w:t>11.4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0.45</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21"/>
                <w:w w:val="96"/>
              </w:rPr>
              <w:t>11.1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0.42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2"/>
                <w:w w:val="96"/>
              </w:rPr>
              <w:t>0.44</w:t>
            </w:r>
          </w:p>
        </w:tc>
      </w:tr>
      <w:tr w:rsidR="002208A5" w:rsidRPr="00327959" w:rsidTr="00FE7213">
        <w:trPr>
          <w:trHeight w:hRule="exact" w:val="4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96"/>
            </w:pPr>
            <w:r w:rsidRPr="00327959">
              <w:rPr>
                <w:b/>
                <w:bCs/>
                <w:color w:val="000000"/>
              </w:rPr>
              <w:t>10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4"/>
                <w:w w:val="96"/>
              </w:rPr>
              <w:t>11.2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4"/>
                <w:w w:val="96"/>
              </w:rPr>
              <w:t>0.41</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5"/>
                <w:w w:val="96"/>
              </w:rPr>
              <w:t>11.6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4"/>
                <w:w w:val="96"/>
              </w:rPr>
              <w:t>0.43</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7"/>
                <w:w w:val="96"/>
              </w:rPr>
              <w:t>11.3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1150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162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8"/>
                <w:w w:val="96"/>
              </w:rPr>
              <w:t>0.40</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6"/>
                <w:w w:val="96"/>
              </w:rPr>
              <w:t>11.7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И</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w w:val="96"/>
              </w:rPr>
              <w:t>0.42</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4"/>
                <w:w w:val="96"/>
              </w:rPr>
              <w:t>11.4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8"/>
                <w:w w:val="96"/>
              </w:rPr>
              <w:t>0.39</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5"/>
                <w:w w:val="96"/>
              </w:rPr>
              <w:t>11.8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6"/>
                <w:w w:val="96"/>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1"/>
                <w:w w:val="96"/>
              </w:rPr>
              <w:t>0.41</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9"/>
                <w:w w:val="96"/>
              </w:rPr>
              <w:t>11.5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8"/>
                <w:w w:val="96"/>
              </w:rPr>
              <w:t>0.38</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6"/>
                <w:w w:val="96"/>
              </w:rPr>
              <w:t>11.9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0.40</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7"/>
                <w:w w:val="96"/>
              </w:rPr>
              <w:t>11.6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0"/>
                <w:w w:val="96"/>
              </w:rPr>
              <w:t>0.37</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5"/>
                <w:w w:val="96"/>
              </w:rPr>
              <w:t>12.0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138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0.39</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8"/>
            </w:pPr>
            <w:r w:rsidRPr="00327959">
              <w:rPr>
                <w:b/>
                <w:bCs/>
                <w:color w:val="000000"/>
              </w:rPr>
              <w:t>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7"/>
                <w:w w:val="96"/>
              </w:rPr>
              <w:t>11.7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0.36</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21"/>
                <w:w w:val="96"/>
              </w:rPr>
              <w:t>12.1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930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135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7</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5"/>
                <w:w w:val="96"/>
              </w:rPr>
              <w:t>0.38</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44"/>
            </w:pPr>
            <w:r w:rsidRPr="00327959">
              <w:rPr>
                <w:b/>
                <w:bCs/>
                <w:color w:val="000000"/>
              </w:rPr>
              <w:t>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7"/>
                <w:w w:val="96"/>
              </w:rPr>
              <w:t>11.8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7"/>
                <w:w w:val="96"/>
              </w:rPr>
              <w:t>1000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0"/>
                <w:w w:val="96"/>
              </w:rPr>
              <w:t>0.35</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3"/>
                <w:w w:val="96"/>
              </w:rPr>
              <w:t>12.2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132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б</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0.38</w:t>
            </w:r>
          </w:p>
        </w:tc>
      </w:tr>
      <w:tr w:rsidR="002208A5" w:rsidRPr="00327959" w:rsidTr="00FE7213">
        <w:trPr>
          <w:trHeight w:hRule="exact" w:val="46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pPr>
            <w:r w:rsidRPr="00327959">
              <w:rPr>
                <w:b/>
                <w:bCs/>
                <w:color w:val="000000"/>
              </w:rPr>
              <w:t>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7"/>
                <w:w w:val="96"/>
              </w:rPr>
              <w:t>11.9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0.34</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4"/>
                <w:w w:val="96"/>
              </w:rPr>
              <w:t>12.3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880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129</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0.37</w:t>
            </w:r>
          </w:p>
        </w:tc>
      </w:tr>
      <w:tr w:rsidR="002208A5" w:rsidRPr="00327959" w:rsidTr="00FE7213">
        <w:trPr>
          <w:trHeight w:hRule="exact" w:val="45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54"/>
            </w:pPr>
            <w:r w:rsidRPr="00327959">
              <w:rPr>
                <w:b/>
                <w:bCs/>
                <w:color w:val="000000"/>
              </w:rPr>
              <w:t>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17"/>
                <w:w w:val="96"/>
              </w:rPr>
              <w:t>12.0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2</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9"/>
                <w:w w:val="96"/>
              </w:rPr>
              <w:t>0.33</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4"/>
                <w:w w:val="96"/>
              </w:rPr>
              <w:t>12.4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850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126</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9"/>
                <w:w w:val="96"/>
              </w:rPr>
              <w:t>0.37</w:t>
            </w:r>
          </w:p>
        </w:tc>
      </w:tr>
      <w:tr w:rsidR="002208A5" w:rsidRPr="00327959" w:rsidTr="00FE7213">
        <w:trPr>
          <w:trHeight w:hRule="exact" w:val="48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208A5" w:rsidRPr="00327959" w:rsidRDefault="002208A5" w:rsidP="00FE7213">
            <w:pPr>
              <w:shd w:val="clear" w:color="auto" w:fill="FFFFFF"/>
              <w:ind w:left="163"/>
            </w:pPr>
            <w:r w:rsidRPr="00327959">
              <w:rPr>
                <w:b/>
                <w:bCs/>
                <w:color w:val="000000"/>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pPr>
            <w:r w:rsidRPr="00172499">
              <w:rPr>
                <w:color w:val="000000"/>
                <w:spacing w:val="-21"/>
                <w:w w:val="96"/>
              </w:rPr>
              <w:t>12.1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900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140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7"/>
                <w:w w:val="96"/>
              </w:rPr>
              <w:t>0.32</w:t>
            </w:r>
          </w:p>
        </w:tc>
        <w:tc>
          <w:tcPr>
            <w:tcW w:w="908" w:type="dxa"/>
            <w:gridSpan w:val="2"/>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19"/>
                <w:w w:val="96"/>
              </w:rPr>
              <w:t>12.5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800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123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2208A5" w:rsidRPr="00172499" w:rsidRDefault="002208A5" w:rsidP="00FE7213">
            <w:pPr>
              <w:shd w:val="clear" w:color="auto" w:fill="FFFFFF"/>
              <w:jc w:val="center"/>
            </w:pPr>
            <w:r w:rsidRPr="00172499">
              <w:rPr>
                <w:color w:val="000000"/>
                <w:spacing w:val="-8"/>
                <w:w w:val="96"/>
              </w:rPr>
              <w:t>0.36</w:t>
            </w:r>
          </w:p>
        </w:tc>
      </w:tr>
    </w:tbl>
    <w:p w:rsidR="002208A5" w:rsidRDefault="002208A5" w:rsidP="00AE644F">
      <w:pPr>
        <w:pStyle w:val="31"/>
        <w:ind w:firstLine="540"/>
        <w:jc w:val="left"/>
        <w:rPr>
          <w:sz w:val="24"/>
          <w:szCs w:val="24"/>
        </w:rPr>
      </w:pPr>
      <w:r w:rsidRPr="00E46364">
        <w:rPr>
          <w:sz w:val="24"/>
          <w:szCs w:val="24"/>
        </w:rPr>
        <w:t>Материально-техническое обеспечение образовательного процесса</w:t>
      </w:r>
    </w:p>
    <w:p w:rsidR="002208A5" w:rsidRPr="00E46364" w:rsidRDefault="002208A5" w:rsidP="00AE644F">
      <w:pPr>
        <w:ind w:firstLine="708"/>
        <w:jc w:val="both"/>
      </w:pPr>
      <w:r w:rsidRPr="00E46364">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w:t>
      </w:r>
      <w:r>
        <w:t xml:space="preserve"> </w:t>
      </w:r>
      <w:r w:rsidRPr="00E46364">
        <w:t>имеет свои особенности, определяемые как спецификой обучения и воспитания младших школьников в целом, так и спецификой курса «</w:t>
      </w:r>
      <w:r>
        <w:t>Физическая культура</w:t>
      </w:r>
      <w:r w:rsidRPr="00E46364">
        <w:t>» в частности.</w:t>
      </w:r>
    </w:p>
    <w:p w:rsidR="002208A5" w:rsidRPr="00107170" w:rsidRDefault="002208A5" w:rsidP="00FE7213">
      <w:pPr>
        <w:ind w:firstLine="540"/>
        <w:jc w:val="both"/>
      </w:pPr>
      <w:r>
        <w:t xml:space="preserve">К </w:t>
      </w:r>
      <w:r w:rsidRPr="00107170">
        <w:t>физкультурному оборудованию предъявляются педагогические, эстетические и гигиенические требования.</w:t>
      </w:r>
    </w:p>
    <w:p w:rsidR="002208A5" w:rsidRPr="00107170" w:rsidRDefault="002208A5" w:rsidP="00FE7213">
      <w:pPr>
        <w:ind w:firstLine="540"/>
        <w:jc w:val="both"/>
      </w:pPr>
      <w:r w:rsidRPr="00107170">
        <w:lastRenderedPageBreak/>
        <w:t>Подбор оборудования опреде</w:t>
      </w:r>
      <w:r>
        <w:t>ляется программными задачами</w:t>
      </w:r>
      <w:r w:rsidRPr="00107170">
        <w:t xml:space="preserve"> физического воспитания детей. Размеры и масса инвентаря должны соответствовать возрастным особенностям </w:t>
      </w:r>
      <w:r>
        <w:t xml:space="preserve">младших </w:t>
      </w:r>
      <w:r w:rsidRPr="00107170">
        <w:t>школьников; его количество определяется из расч</w:t>
      </w:r>
      <w:r>
        <w:t>ё</w:t>
      </w:r>
      <w:r w:rsidRPr="00107170">
        <w:t>та активного участия всех детей в процессе занятий.</w:t>
      </w:r>
    </w:p>
    <w:p w:rsidR="002208A5" w:rsidRDefault="002208A5" w:rsidP="00FE7213">
      <w:pPr>
        <w:ind w:firstLine="540"/>
        <w:jc w:val="both"/>
      </w:pPr>
      <w:r w:rsidRPr="00107170">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w:t>
      </w:r>
      <w:r>
        <w:t>ё</w:t>
      </w:r>
      <w:r w:rsidRPr="00107170">
        <w:t xml:space="preserve">нными углами. Качество снарядов, устойчивость, прочность проверяется </w:t>
      </w:r>
      <w:r>
        <w:t>учителем</w:t>
      </w:r>
      <w:r w:rsidRPr="00107170">
        <w:t xml:space="preserve"> перед </w:t>
      </w:r>
      <w:r>
        <w:t>уроком</w:t>
      </w:r>
      <w:r w:rsidRPr="00107170">
        <w:t>.</w:t>
      </w:r>
    </w:p>
    <w:p w:rsidR="002208A5" w:rsidRDefault="002208A5" w:rsidP="00FE7213">
      <w:pPr>
        <w:ind w:firstLine="540"/>
        <w:jc w:val="both"/>
      </w:pPr>
    </w:p>
    <w:p w:rsidR="002208A5" w:rsidRPr="000070D2" w:rsidRDefault="002208A5" w:rsidP="00FE7213">
      <w:pPr>
        <w:jc w:val="both"/>
      </w:pPr>
      <w:r w:rsidRPr="000070D2">
        <w:t>Перечень основных и необходимых объектов, обеспечивающих организацию учебной деятельности в соответствии с образовательными областями, представлен в таблице. Для характеристики количественных показателей используются следующие обозначения:</w:t>
      </w:r>
    </w:p>
    <w:p w:rsidR="002208A5" w:rsidRPr="000070D2" w:rsidRDefault="002208A5" w:rsidP="00FE7213">
      <w:pPr>
        <w:jc w:val="both"/>
      </w:pPr>
      <w:r w:rsidRPr="000070D2">
        <w:t>- Д – демонстрационный материал (не менее 1 экземпляра на класс);</w:t>
      </w:r>
    </w:p>
    <w:p w:rsidR="002208A5" w:rsidRPr="000070D2" w:rsidRDefault="002208A5" w:rsidP="00FE7213">
      <w:pPr>
        <w:jc w:val="both"/>
      </w:pPr>
      <w:r w:rsidRPr="000070D2">
        <w:t>- К – полный комплект (на каждого ученика класса);</w:t>
      </w:r>
    </w:p>
    <w:p w:rsidR="002208A5" w:rsidRPr="000070D2" w:rsidRDefault="002208A5" w:rsidP="00FE7213">
      <w:pPr>
        <w:jc w:val="both"/>
      </w:pPr>
      <w:r w:rsidRPr="000070D2">
        <w:t>- Г – комплект, необходимый для работы в микрогруппе (1 экземпляр на 2 – 6 человек).</w:t>
      </w:r>
    </w:p>
    <w:p w:rsidR="002208A5" w:rsidRPr="000070D2" w:rsidRDefault="002208A5" w:rsidP="00FE7213">
      <w:pPr>
        <w:jc w:val="both"/>
        <w:rPr>
          <w:b/>
        </w:rPr>
      </w:pPr>
      <w:r w:rsidRPr="000070D2">
        <w:rPr>
          <w:b/>
        </w:rPr>
        <w:t>1 – Минимальный уровень оборудования кабинета</w:t>
      </w:r>
    </w:p>
    <w:p w:rsidR="002208A5" w:rsidRPr="000070D2" w:rsidRDefault="002208A5" w:rsidP="00FE7213">
      <w:pPr>
        <w:jc w:val="both"/>
        <w:rPr>
          <w:b/>
        </w:rPr>
      </w:pPr>
      <w:r w:rsidRPr="000070D2">
        <w:rPr>
          <w:b/>
        </w:rPr>
        <w:t>2 – Уровень оборудования необходимый для введения ФГОС</w:t>
      </w:r>
    </w:p>
    <w:p w:rsidR="002208A5" w:rsidRPr="000070D2" w:rsidRDefault="002208A5" w:rsidP="00FE7213">
      <w:pPr>
        <w:jc w:val="both"/>
        <w:rPr>
          <w:b/>
        </w:rPr>
      </w:pPr>
      <w:r w:rsidRPr="000070D2">
        <w:rPr>
          <w:b/>
        </w:rPr>
        <w:t>3 – Максимальный (желательный) уровень оборудования кабинета</w:t>
      </w:r>
    </w:p>
    <w:p w:rsidR="002208A5" w:rsidRPr="000070D2" w:rsidRDefault="002208A5" w:rsidP="00FE7213">
      <w:pPr>
        <w:jc w:val="both"/>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94"/>
        <w:gridCol w:w="850"/>
        <w:gridCol w:w="4536"/>
      </w:tblGrid>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Компьютер со звуковой картой.</w:t>
            </w:r>
            <w:r>
              <w:t xml:space="preserve"> - 3</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Д/Г</w:t>
            </w:r>
          </w:p>
        </w:tc>
        <w:tc>
          <w:tcPr>
            <w:tcW w:w="4536" w:type="dxa"/>
            <w:vMerge w:val="restart"/>
            <w:tcBorders>
              <w:top w:val="single" w:sz="4" w:space="0" w:color="auto"/>
              <w:left w:val="single" w:sz="4" w:space="0" w:color="auto"/>
              <w:right w:val="single" w:sz="4" w:space="0" w:color="auto"/>
            </w:tcBorders>
          </w:tcPr>
          <w:p w:rsidR="002208A5" w:rsidRDefault="002208A5" w:rsidP="00FE7213">
            <w:pPr>
              <w:jc w:val="both"/>
            </w:pPr>
            <w:r>
              <w:t xml:space="preserve">На рабочем месте учителя - по возможности. </w:t>
            </w:r>
          </w:p>
          <w:p w:rsidR="002208A5" w:rsidRPr="007272CE" w:rsidRDefault="002208A5" w:rsidP="00FE7213">
            <w:pPr>
              <w:jc w:val="both"/>
            </w:pPr>
            <w:r>
              <w:t>Наличие лицензионного программного обеспечения, необходимого для организации учебного процесса.</w:t>
            </w: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Колонки.</w:t>
            </w:r>
            <w:r>
              <w:t xml:space="preserve"> - 2</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p>
        </w:tc>
        <w:tc>
          <w:tcPr>
            <w:tcW w:w="4536" w:type="dxa"/>
            <w:vMerge/>
            <w:tcBorders>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Комплект навесного оборудования.</w:t>
            </w:r>
            <w:r>
              <w:t xml:space="preserve"> - 1</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Перекладина, мишени для метания, баскетбольные щиты.</w:t>
            </w: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pStyle w:val="text"/>
              <w:spacing w:before="0" w:beforeAutospacing="0" w:after="0" w:afterAutospacing="0"/>
              <w:jc w:val="both"/>
              <w:rPr>
                <w:rFonts w:ascii="Times New Roman" w:hAnsi="Times New Roman" w:cs="Times New Roman"/>
                <w:sz w:val="24"/>
                <w:szCs w:val="24"/>
              </w:rPr>
            </w:pPr>
            <w:r w:rsidRPr="007272CE">
              <w:rPr>
                <w:rFonts w:ascii="Times New Roman" w:hAnsi="Times New Roman" w:cs="Times New Roman"/>
                <w:sz w:val="24"/>
                <w:szCs w:val="24"/>
              </w:rPr>
              <w:t>Мячи.</w:t>
            </w:r>
            <w:r>
              <w:rPr>
                <w:rFonts w:ascii="Times New Roman" w:hAnsi="Times New Roman" w:cs="Times New Roman"/>
                <w:sz w:val="24"/>
                <w:szCs w:val="24"/>
              </w:rPr>
              <w:t xml:space="preserve"> - 1</w:t>
            </w:r>
          </w:p>
          <w:p w:rsidR="002208A5" w:rsidRPr="007272CE" w:rsidRDefault="002208A5" w:rsidP="00FE7213">
            <w:pPr>
              <w:pStyle w:val="text"/>
              <w:spacing w:before="0" w:beforeAutospacing="0" w:after="0" w:afterAutospacing="0"/>
              <w:jc w:val="both"/>
              <w:rPr>
                <w:rFonts w:ascii="Times New Roman" w:hAnsi="Times New Roman" w:cs="Times New Roman"/>
                <w:sz w:val="24"/>
                <w:szCs w:val="24"/>
              </w:rPr>
            </w:pPr>
            <w:r w:rsidRPr="007272CE">
              <w:rPr>
                <w:rFonts w:ascii="Times New Roman" w:hAnsi="Times New Roman" w:cs="Times New Roman"/>
                <w:sz w:val="24"/>
                <w:szCs w:val="24"/>
              </w:rPr>
              <w:t>Коврики.</w:t>
            </w:r>
            <w:r>
              <w:rPr>
                <w:rFonts w:ascii="Times New Roman" w:hAnsi="Times New Roman" w:cs="Times New Roman"/>
                <w:sz w:val="24"/>
                <w:szCs w:val="24"/>
              </w:rPr>
              <w:t xml:space="preserve"> - 1</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Г/К</w:t>
            </w:r>
          </w:p>
          <w:p w:rsidR="002208A5" w:rsidRPr="007272CE" w:rsidRDefault="002208A5" w:rsidP="00FE7213">
            <w:pPr>
              <w:jc w:val="center"/>
            </w:pPr>
            <w:r w:rsidRPr="007272CE">
              <w:t>К</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Набивной 1 кг и 2 кг, мяч малый (теннисный), мяч малый (мягкий), мячи баскетбольные, волейбольные и футбольные.</w:t>
            </w: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Кегли.</w:t>
            </w:r>
            <w:r>
              <w:t xml:space="preserve"> - 1</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pStyle w:val="text"/>
              <w:spacing w:before="0" w:beforeAutospacing="0" w:after="0" w:afterAutospacing="0"/>
              <w:jc w:val="both"/>
              <w:rPr>
                <w:rFonts w:ascii="Times New Roman" w:hAnsi="Times New Roman" w:cs="Times New Roman"/>
                <w:sz w:val="24"/>
                <w:szCs w:val="24"/>
              </w:rPr>
            </w:pPr>
            <w:r w:rsidRPr="007272CE">
              <w:rPr>
                <w:rFonts w:ascii="Times New Roman" w:hAnsi="Times New Roman" w:cs="Times New Roman"/>
                <w:sz w:val="24"/>
                <w:szCs w:val="24"/>
              </w:rPr>
              <w:t>Обручи.</w:t>
            </w:r>
            <w:r>
              <w:rPr>
                <w:rFonts w:ascii="Times New Roman" w:hAnsi="Times New Roman" w:cs="Times New Roman"/>
                <w:sz w:val="24"/>
                <w:szCs w:val="24"/>
              </w:rPr>
              <w:t xml:space="preserve"> - 1</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К</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1212"/>
        </w:trPr>
        <w:tc>
          <w:tcPr>
            <w:tcW w:w="3794" w:type="dxa"/>
            <w:tcBorders>
              <w:top w:val="single" w:sz="4" w:space="0" w:color="auto"/>
              <w:left w:val="single" w:sz="4" w:space="0" w:color="auto"/>
              <w:bottom w:val="single" w:sz="4" w:space="0" w:color="auto"/>
              <w:right w:val="single" w:sz="4" w:space="0" w:color="auto"/>
            </w:tcBorders>
          </w:tcPr>
          <w:p w:rsidR="002208A5" w:rsidRDefault="002208A5" w:rsidP="00FE7213">
            <w:pPr>
              <w:pStyle w:val="text"/>
              <w:spacing w:before="0" w:beforeAutospacing="0" w:after="0" w:afterAutospacing="0"/>
              <w:jc w:val="both"/>
              <w:rPr>
                <w:rFonts w:ascii="Times New Roman" w:hAnsi="Times New Roman" w:cs="Times New Roman"/>
                <w:sz w:val="24"/>
                <w:szCs w:val="24"/>
              </w:rPr>
            </w:pPr>
            <w:r w:rsidRPr="007272CE">
              <w:rPr>
                <w:rFonts w:ascii="Times New Roman" w:hAnsi="Times New Roman" w:cs="Times New Roman"/>
                <w:sz w:val="24"/>
                <w:szCs w:val="24"/>
              </w:rPr>
              <w:t>Оборудование для прыжков в высоту и длину.</w:t>
            </w:r>
            <w:r>
              <w:rPr>
                <w:rFonts w:ascii="Times New Roman" w:hAnsi="Times New Roman" w:cs="Times New Roman"/>
                <w:sz w:val="24"/>
                <w:szCs w:val="24"/>
              </w:rPr>
              <w:t xml:space="preserve"> – 1</w:t>
            </w:r>
          </w:p>
          <w:p w:rsidR="002208A5" w:rsidRPr="007272CE" w:rsidRDefault="002208A5" w:rsidP="00FE7213">
            <w:pPr>
              <w:pStyle w:val="text"/>
              <w:spacing w:before="0" w:beforeAutospacing="0" w:after="0" w:afterAutospacing="0"/>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Мат гимнастический, планка для прыжков в высоту, стойка для прыжков  высоту, дорожка разметочная для прыжков в длину, рулетка измери</w:t>
            </w:r>
            <w:r>
              <w:t>тельная.</w:t>
            </w: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pStyle w:val="text"/>
              <w:spacing w:before="0" w:beforeAutospacing="0" w:after="0" w:afterAutospacing="0"/>
              <w:jc w:val="both"/>
              <w:rPr>
                <w:rFonts w:ascii="Times New Roman" w:hAnsi="Times New Roman" w:cs="Times New Roman"/>
                <w:sz w:val="24"/>
                <w:szCs w:val="24"/>
              </w:rPr>
            </w:pPr>
            <w:r w:rsidRPr="007272CE">
              <w:rPr>
                <w:rFonts w:ascii="Times New Roman" w:hAnsi="Times New Roman" w:cs="Times New Roman"/>
                <w:sz w:val="24"/>
                <w:szCs w:val="24"/>
              </w:rPr>
              <w:t>Флажки.</w:t>
            </w:r>
            <w:r>
              <w:rPr>
                <w:rFonts w:ascii="Times New Roman" w:hAnsi="Times New Roman" w:cs="Times New Roman"/>
                <w:sz w:val="24"/>
                <w:szCs w:val="24"/>
              </w:rPr>
              <w:t xml:space="preserve"> - 1</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pStyle w:val="text"/>
              <w:spacing w:before="0" w:beforeAutospacing="0" w:after="0" w:afterAutospacing="0"/>
              <w:jc w:val="both"/>
              <w:rPr>
                <w:rFonts w:ascii="Times New Roman" w:hAnsi="Times New Roman" w:cs="Times New Roman"/>
                <w:sz w:val="24"/>
                <w:szCs w:val="24"/>
              </w:rPr>
            </w:pPr>
            <w:r w:rsidRPr="007272CE">
              <w:rPr>
                <w:rFonts w:ascii="Times New Roman" w:hAnsi="Times New Roman" w:cs="Times New Roman"/>
                <w:sz w:val="24"/>
                <w:szCs w:val="24"/>
              </w:rPr>
              <w:t>Оборудование для игры в волейбол.</w:t>
            </w:r>
            <w:r>
              <w:rPr>
                <w:rFonts w:ascii="Times New Roman" w:hAnsi="Times New Roman" w:cs="Times New Roman"/>
                <w:sz w:val="24"/>
                <w:szCs w:val="24"/>
              </w:rPr>
              <w:t xml:space="preserve"> - 2</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230"/>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Лыжи.</w:t>
            </w:r>
            <w:r>
              <w:t xml:space="preserve"> - 2</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К</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75"/>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Аудиозаписи в соответствии с программой  обучения.</w:t>
            </w:r>
            <w:r>
              <w:t xml:space="preserve"> - 2</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75"/>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rPr>
                <w:lang w:val="en-US"/>
              </w:rPr>
              <w:t>CD</w:t>
            </w:r>
            <w:r w:rsidRPr="007272CE">
              <w:t>-диски с фильмами и мультфильмами, соответствующими тематике учебных курсов.</w:t>
            </w:r>
            <w:r>
              <w:t xml:space="preserve"> - 2</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r w:rsidR="002208A5" w:rsidRPr="007272CE" w:rsidTr="00FE7213">
        <w:trPr>
          <w:trHeight w:val="75"/>
        </w:trPr>
        <w:tc>
          <w:tcPr>
            <w:tcW w:w="3794"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r w:rsidRPr="007272CE">
              <w:t>Слайды (мультимедийные презентации), соответствующие тематике учебных курсов.</w:t>
            </w:r>
            <w:r>
              <w:t>- 2</w:t>
            </w:r>
          </w:p>
        </w:tc>
        <w:tc>
          <w:tcPr>
            <w:tcW w:w="850"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center"/>
            </w:pPr>
            <w:r w:rsidRPr="007272CE">
              <w:t>Д</w:t>
            </w:r>
          </w:p>
        </w:tc>
        <w:tc>
          <w:tcPr>
            <w:tcW w:w="4536" w:type="dxa"/>
            <w:tcBorders>
              <w:top w:val="single" w:sz="4" w:space="0" w:color="auto"/>
              <w:left w:val="single" w:sz="4" w:space="0" w:color="auto"/>
              <w:bottom w:val="single" w:sz="4" w:space="0" w:color="auto"/>
              <w:right w:val="single" w:sz="4" w:space="0" w:color="auto"/>
            </w:tcBorders>
          </w:tcPr>
          <w:p w:rsidR="002208A5" w:rsidRPr="007272CE" w:rsidRDefault="002208A5" w:rsidP="00FE7213">
            <w:pPr>
              <w:jc w:val="both"/>
            </w:pPr>
          </w:p>
        </w:tc>
      </w:tr>
    </w:tbl>
    <w:p w:rsidR="00141747" w:rsidRDefault="00141747" w:rsidP="00AE644F">
      <w:pPr>
        <w:pStyle w:val="a3"/>
        <w:jc w:val="both"/>
        <w:rPr>
          <w:rStyle w:val="Zag11"/>
          <w:rFonts w:ascii="Times New Roman" w:eastAsia="@Arial Unicode MS" w:hAnsi="Times New Roman"/>
          <w:b/>
          <w:bCs/>
          <w:sz w:val="28"/>
          <w:szCs w:val="28"/>
          <w:u w:val="single"/>
        </w:rPr>
      </w:pPr>
    </w:p>
    <w:p w:rsidR="00141747" w:rsidRDefault="00141747" w:rsidP="00AE644F">
      <w:pPr>
        <w:pStyle w:val="a3"/>
        <w:jc w:val="both"/>
        <w:rPr>
          <w:rStyle w:val="Zag11"/>
          <w:rFonts w:ascii="Times New Roman" w:eastAsia="@Arial Unicode MS" w:hAnsi="Times New Roman"/>
          <w:b/>
          <w:bCs/>
          <w:sz w:val="28"/>
          <w:szCs w:val="28"/>
          <w:u w:val="single"/>
        </w:rPr>
      </w:pPr>
    </w:p>
    <w:p w:rsidR="00141747" w:rsidRPr="00141747" w:rsidRDefault="00141747" w:rsidP="00141747">
      <w:pPr>
        <w:rPr>
          <w:b/>
          <w:sz w:val="28"/>
          <w:szCs w:val="28"/>
        </w:rPr>
      </w:pPr>
      <w:r w:rsidRPr="00141747">
        <w:rPr>
          <w:rStyle w:val="Zag11"/>
          <w:rFonts w:eastAsia="@Arial Unicode MS"/>
          <w:b/>
          <w:bCs/>
          <w:sz w:val="28"/>
          <w:szCs w:val="28"/>
        </w:rPr>
        <w:t>2.12.</w:t>
      </w:r>
      <w:r w:rsidRPr="00141747">
        <w:rPr>
          <w:b/>
        </w:rPr>
        <w:t xml:space="preserve"> </w:t>
      </w:r>
      <w:r w:rsidRPr="00141747">
        <w:rPr>
          <w:b/>
          <w:sz w:val="28"/>
          <w:szCs w:val="28"/>
        </w:rPr>
        <w:t>Рабочая программа курса внеурочной деятельности «Волшебство оригами».</w:t>
      </w:r>
    </w:p>
    <w:p w:rsidR="00141747" w:rsidRPr="00D72406" w:rsidRDefault="00141747" w:rsidP="00141747">
      <w:pPr>
        <w:spacing w:beforeAutospacing="1" w:after="100" w:afterAutospacing="1"/>
        <w:ind w:left="2124" w:firstLine="708"/>
        <w:outlineLvl w:val="1"/>
        <w:rPr>
          <w:b/>
          <w:bCs/>
        </w:rPr>
      </w:pPr>
      <w:r w:rsidRPr="00D72406">
        <w:rPr>
          <w:b/>
          <w:bCs/>
        </w:rPr>
        <w:t xml:space="preserve">Пояснительная записка </w:t>
      </w:r>
    </w:p>
    <w:p w:rsidR="00141747" w:rsidRPr="00D72406" w:rsidRDefault="00141747" w:rsidP="00141747">
      <w:pPr>
        <w:spacing w:before="100" w:beforeAutospacing="1" w:after="100" w:afterAutospacing="1"/>
      </w:pPr>
      <w:r w:rsidRPr="00D72406">
        <w:rPr>
          <w:b/>
          <w:bCs/>
          <w:i/>
          <w:iCs/>
        </w:rPr>
        <w:t>Программа дополнительного образования «Волшебный мир оригами»</w:t>
      </w:r>
      <w:r w:rsidRPr="00D72406">
        <w:rPr>
          <w:b/>
          <w:bCs/>
        </w:rPr>
        <w:t xml:space="preserve"> </w:t>
      </w:r>
      <w:r w:rsidRPr="00D72406">
        <w:t>является общекультурной модифицированной программой художествен</w:t>
      </w:r>
      <w:r>
        <w:t>но-эстетической направленности.</w:t>
      </w:r>
      <w:r w:rsidRPr="00D72406">
        <w:t>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w:t>
      </w:r>
    </w:p>
    <w:p w:rsidR="00141747" w:rsidRPr="00D72406" w:rsidRDefault="00141747" w:rsidP="00141747">
      <w:pPr>
        <w:spacing w:before="100" w:beforeAutospacing="1" w:after="100" w:afterAutospacing="1"/>
      </w:pPr>
      <w:r w:rsidRPr="00D72406">
        <w:rPr>
          <w:b/>
          <w:bCs/>
        </w:rPr>
        <w:t>Значение оригами для развития ребенка</w:t>
      </w:r>
    </w:p>
    <w:p w:rsidR="00141747" w:rsidRPr="00D72406" w:rsidRDefault="00141747" w:rsidP="00141747">
      <w:r w:rsidRPr="00D72406">
        <w:t xml:space="preserve">  Учит детей различным приемам работы с бумагой, таким, как сгибание, многократное складывание, надрезание, склеивание. </w:t>
      </w:r>
    </w:p>
    <w:p w:rsidR="00141747" w:rsidRPr="00D72406" w:rsidRDefault="00141747" w:rsidP="00141747">
      <w:r w:rsidRPr="00D72406">
        <w:t xml:space="preserve">  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 </w:t>
      </w:r>
    </w:p>
    <w:p w:rsidR="00141747" w:rsidRPr="00D72406" w:rsidRDefault="00141747" w:rsidP="00141747">
      <w:r w:rsidRPr="00D72406">
        <w:t xml:space="preserve">  Учит концентрации внимания, так как заставляет сосредоточиться на процессе изготовления поделки, учит следовать устным инструкциям. </w:t>
      </w:r>
    </w:p>
    <w:p w:rsidR="00141747" w:rsidRPr="00D72406" w:rsidRDefault="00141747" w:rsidP="00141747">
      <w:r w:rsidRPr="00D72406">
        <w:t xml:space="preserve">  Стимулирует развитие памяти, так как ребенок, чтобы сделать поделку, должен запомнить последовательность ее изготовления, приемы и способы складывания. </w:t>
      </w:r>
    </w:p>
    <w:p w:rsidR="00141747" w:rsidRPr="00D72406" w:rsidRDefault="00141747" w:rsidP="00141747">
      <w:r w:rsidRPr="00D72406">
        <w:t xml:space="preserve">  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 </w:t>
      </w:r>
    </w:p>
    <w:p w:rsidR="00141747" w:rsidRPr="00D72406" w:rsidRDefault="00141747" w:rsidP="00141747">
      <w:r w:rsidRPr="00D72406">
        <w:t xml:space="preserve">  Развивает пространственное воображение – учит читать чертежи, по которым складываются фигурки и представлять по ним изделия в объеме, помогает развитию чертежных навыков, так как схемы понравившихся изделий нужно зарисовывать в тетрадку. </w:t>
      </w:r>
    </w:p>
    <w:p w:rsidR="00141747" w:rsidRPr="00D72406" w:rsidRDefault="00141747" w:rsidP="00141747">
      <w:r w:rsidRPr="00D72406">
        <w:t xml:space="preserve">  Развивает художественный вкус и творческие способности детей, активизирует их воображение и фантазию. </w:t>
      </w:r>
    </w:p>
    <w:p w:rsidR="00141747" w:rsidRPr="00D72406" w:rsidRDefault="00141747" w:rsidP="00141747">
      <w:r w:rsidRPr="00D72406">
        <w:t xml:space="preserve">  Способствует созданию игровых ситуаций, расширяет коммуникативные способности детей. </w:t>
      </w:r>
    </w:p>
    <w:p w:rsidR="00141747" w:rsidRPr="00D72406" w:rsidRDefault="00141747" w:rsidP="00141747">
      <w:r w:rsidRPr="00D72406">
        <w:t xml:space="preserve">  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w:t>
      </w:r>
    </w:p>
    <w:p w:rsidR="00141747" w:rsidRPr="00D72406" w:rsidRDefault="00141747" w:rsidP="00141747">
      <w:r w:rsidRPr="00D72406">
        <w:t xml:space="preserve">  Большое внимание при обучении оригами уделяется созданию сюжетно-тематических композиций, в которых используются изделия, выполненные в технике оригами. </w:t>
      </w:r>
    </w:p>
    <w:p w:rsidR="00141747" w:rsidRPr="00D72406" w:rsidRDefault="00141747" w:rsidP="00141747">
      <w:pPr>
        <w:spacing w:before="100" w:beforeAutospacing="1" w:after="100" w:afterAutospacing="1"/>
      </w:pPr>
      <w:r w:rsidRPr="00D72406">
        <w:t>Оригинальность композиции достигается тем, что фон, на который наклеиваются фигуры, оформляют дополнительными деталями, выполненными в технике аппликации. Так, в зависимости от темы композиции, создают нужную окружающую обстановку, среду обитания: луг с цветами, островок в пруду, небо с облаками, тучами, ярким солнцем, бушующее море и т.п.</w:t>
      </w:r>
      <w:r w:rsidRPr="00D72406">
        <w:br/>
        <w:t xml:space="preserve">Для выразительности композиции большое значение имеет цветовое оформление. При помощи цвета передается определенное настроение или состояние человека или природы. В процессе создания композиций у детей формируется чувство центра, симметрии, представление о глубине пространства листа бумаги. Они учатся правильно располагать предметы на плоскости листа, устанавливать связь между предметами, расположенными в разных частях фона (ближе, выше, ниже, рядом), что требует изменения величины фигур. Предметы, которые находятся вблизи, должны быть большими по размеру, чем те же </w:t>
      </w:r>
      <w:r w:rsidRPr="00D72406">
        <w:lastRenderedPageBreak/>
        <w:t xml:space="preserve">предметы, но расположенные чуть дальше или вдали. Так дети осваивают законы перспективы. </w:t>
      </w:r>
      <w:r w:rsidRPr="00D72406">
        <w:br/>
        <w:t>Таким образом, создание композиций при обучении оригами способствует применению школьниками знаний, полученных на уроках труда, рисования, природоведения.</w:t>
      </w:r>
    </w:p>
    <w:p w:rsidR="00141747" w:rsidRPr="00D72406" w:rsidRDefault="00141747" w:rsidP="00141747">
      <w:pPr>
        <w:spacing w:before="100" w:beforeAutospacing="1" w:after="100" w:afterAutospacing="1"/>
      </w:pPr>
      <w:r w:rsidRPr="00D72406">
        <w:rPr>
          <w:b/>
          <w:bCs/>
        </w:rPr>
        <w:t>Цель программы</w:t>
      </w:r>
    </w:p>
    <w:p w:rsidR="00141747" w:rsidRPr="00D72406" w:rsidRDefault="00141747" w:rsidP="00141747">
      <w:r w:rsidRPr="00D72406">
        <w:t>Занятия оригами направлены на всестороннее интеллектуальное и эстетичес</w:t>
      </w:r>
      <w:r>
        <w:t xml:space="preserve">кое развитие младших школьников </w:t>
      </w:r>
      <w:r w:rsidRPr="00D72406">
        <w:t xml:space="preserve"> и повышение эффективности их обучения в средней школе.</w:t>
      </w:r>
      <w:r w:rsidRPr="00D72406">
        <w:br/>
      </w:r>
      <w:r w:rsidRPr="00D72406">
        <w:rPr>
          <w:b/>
          <w:bCs/>
        </w:rPr>
        <w:br/>
        <w:t>Задачи программы:</w:t>
      </w:r>
      <w:r w:rsidRPr="00D72406">
        <w:t xml:space="preserve"> </w:t>
      </w:r>
      <w:r w:rsidRPr="00D72406">
        <w:rPr>
          <w:b/>
          <w:bCs/>
          <w:i/>
          <w:iCs/>
        </w:rPr>
        <w:br/>
      </w:r>
      <w:r w:rsidRPr="00D72406">
        <w:rPr>
          <w:b/>
          <w:bCs/>
          <w:i/>
          <w:iCs/>
        </w:rPr>
        <w:br/>
        <w:t>Обучающие</w:t>
      </w:r>
    </w:p>
    <w:p w:rsidR="00141747" w:rsidRPr="00D72406" w:rsidRDefault="00141747" w:rsidP="00141747">
      <w:r w:rsidRPr="00D72406">
        <w:t xml:space="preserve">  Знакомство детей с основными геометрическими понятиями и базовыми формами оригами. </w:t>
      </w:r>
    </w:p>
    <w:p w:rsidR="00141747" w:rsidRPr="00D72406" w:rsidRDefault="00141747" w:rsidP="00141747">
      <w:r w:rsidRPr="00D72406">
        <w:t xml:space="preserve">  Формирование умения следовать устным инструкциям, читать и зарисовывать схемы изделий. </w:t>
      </w:r>
    </w:p>
    <w:p w:rsidR="00141747" w:rsidRPr="00D72406" w:rsidRDefault="00141747" w:rsidP="00141747">
      <w:r w:rsidRPr="00D72406">
        <w:t xml:space="preserve">  Обучение различным приемам работы с бумагой. </w:t>
      </w:r>
    </w:p>
    <w:p w:rsidR="00141747" w:rsidRPr="00D72406" w:rsidRDefault="00141747" w:rsidP="00141747">
      <w:r w:rsidRPr="00D72406">
        <w:t xml:space="preserve">  Применение знаний, полученных на уроках природоведения, труда, рисования и других, для создания композиций с изделиями, выполненными в технике оригами. </w:t>
      </w:r>
      <w:r w:rsidRPr="00D72406">
        <w:rPr>
          <w:b/>
          <w:bCs/>
          <w:i/>
          <w:iCs/>
        </w:rPr>
        <w:br/>
        <w:t>Развивающие:</w:t>
      </w:r>
      <w:r w:rsidRPr="00D72406">
        <w:t xml:space="preserve"> </w:t>
      </w:r>
    </w:p>
    <w:p w:rsidR="00141747" w:rsidRPr="00D72406" w:rsidRDefault="00141747" w:rsidP="00141747">
      <w:r w:rsidRPr="00D72406">
        <w:t xml:space="preserve">  Развитие внимания, памяти, логического и абстрактного мышления, пространственного воображения. </w:t>
      </w:r>
    </w:p>
    <w:p w:rsidR="00141747" w:rsidRPr="00D72406" w:rsidRDefault="00141747" w:rsidP="00141747">
      <w:r w:rsidRPr="00D72406">
        <w:t xml:space="preserve">  Развитие мелкой моторики рук и глазомера. </w:t>
      </w:r>
    </w:p>
    <w:p w:rsidR="00141747" w:rsidRPr="00D72406" w:rsidRDefault="00141747" w:rsidP="00141747">
      <w:r w:rsidRPr="00D72406">
        <w:t xml:space="preserve">  Развитие художественного вкуса, творческих способностей и фантазии детей. </w:t>
      </w:r>
      <w:r w:rsidRPr="00D72406">
        <w:rPr>
          <w:b/>
          <w:bCs/>
          <w:i/>
          <w:iCs/>
        </w:rPr>
        <w:br/>
        <w:t>Воспитательные:</w:t>
      </w:r>
    </w:p>
    <w:p w:rsidR="00141747" w:rsidRPr="00D72406" w:rsidRDefault="00141747" w:rsidP="00141747">
      <w:r w:rsidRPr="00D72406">
        <w:t xml:space="preserve">  Воспитание интереса к искусству оригами. </w:t>
      </w:r>
    </w:p>
    <w:p w:rsidR="00141747" w:rsidRPr="00D72406" w:rsidRDefault="00141747" w:rsidP="00141747">
      <w:r w:rsidRPr="00D72406">
        <w:t xml:space="preserve">  Расширение коммуникативных способностей детей. </w:t>
      </w:r>
    </w:p>
    <w:p w:rsidR="00141747" w:rsidRPr="00D72406" w:rsidRDefault="00141747" w:rsidP="00141747">
      <w:r w:rsidRPr="00D72406">
        <w:t xml:space="preserve">  Формирование культуры труда и совершенствование трудовых навыков. </w:t>
      </w:r>
    </w:p>
    <w:p w:rsidR="00141747" w:rsidRPr="00D72406" w:rsidRDefault="00141747" w:rsidP="00141747">
      <w:r w:rsidRPr="00D72406">
        <w:br/>
      </w:r>
      <w:r w:rsidRPr="00D72406">
        <w:rPr>
          <w:b/>
          <w:bCs/>
        </w:rPr>
        <w:t>Отличительные особенности данной программы</w:t>
      </w:r>
      <w:r w:rsidRPr="00D72406">
        <w:t xml:space="preserve"> </w:t>
      </w:r>
    </w:p>
    <w:p w:rsidR="00141747" w:rsidRPr="00D72406" w:rsidRDefault="00141747" w:rsidP="00141747">
      <w:r w:rsidRPr="00D72406">
        <w:br/>
        <w:t xml:space="preserve">В отличие от уже существующих программ, рассчитанных на обучение детей дошкольного возраста (авторы - Пудова В.П., Богатеева З.А.) и программы годичного обучения оригами в школе (автор – Афонькин С.Ю.), </w:t>
      </w:r>
      <w:r>
        <w:t xml:space="preserve">данная </w:t>
      </w:r>
      <w:r w:rsidRPr="00D72406">
        <w:t xml:space="preserve"> программа рассчитана на полный курс обучения детей в начальной школе и адаптирована для учащихся начальной школы. В процессе обучения возможно проведение корректировки сложности заданий и внесение изменений в программу, исходя из опыта детей и степени усвоения ими учебного материала. Программа включает в себя не только обучение оригами, но и создание индивидуальных и коллективных сюжетно-тематических композиций, в которых используются изделия, выполненные в технике оригами. </w:t>
      </w:r>
      <w:r w:rsidRPr="00D72406">
        <w:br/>
        <w:t>Во время занятий оригами для снятия излишней возбудимости детей, создания непринужденной и творческ</w:t>
      </w:r>
      <w:r>
        <w:t>ой атмосферы я использую аудиозапись</w:t>
      </w:r>
      <w:r w:rsidRPr="00D72406">
        <w:t xml:space="preserve"> звуков живой природы и музыки. В результате этого, у детей происходит выравнивание психо-моторных процессов, изменение их поведения, улучшение личных взаимоотношений. Ведь всем известно, что музыка влияет на эмоциональное состояние и настроение человека.</w:t>
      </w:r>
    </w:p>
    <w:p w:rsidR="00141747" w:rsidRPr="00D72406" w:rsidRDefault="00141747" w:rsidP="00141747">
      <w:r w:rsidRPr="00D72406">
        <w:br/>
      </w:r>
      <w:r w:rsidRPr="00D72406">
        <w:rPr>
          <w:b/>
          <w:bCs/>
        </w:rPr>
        <w:t>Организационные принципы</w:t>
      </w:r>
      <w:r w:rsidRPr="00D72406">
        <w:rPr>
          <w:b/>
          <w:bCs/>
        </w:rPr>
        <w:br/>
        <w:t>(возраст детей, сроки реализации программы,</w:t>
      </w:r>
      <w:r w:rsidRPr="00D72406">
        <w:rPr>
          <w:b/>
          <w:bCs/>
        </w:rPr>
        <w:br/>
        <w:t>условия набора, режим занятий, наполняемость групп)</w:t>
      </w:r>
    </w:p>
    <w:p w:rsidR="00141747" w:rsidRPr="00D72406" w:rsidRDefault="00141747" w:rsidP="00141747">
      <w:pPr>
        <w:spacing w:after="100"/>
      </w:pPr>
      <w:r w:rsidRPr="00D72406">
        <w:lastRenderedPageBreak/>
        <w:t>Программа «Волшебный мир оригами» адресована учащимся начальной школы и рассчитана на 4 года – полный курс обучения детей в начальной школе.</w:t>
      </w:r>
      <w:r w:rsidRPr="00D72406">
        <w:br/>
        <w:t xml:space="preserve">Учитывая возраст детей и новизну материала, для успешного освоения программы занятия в группе должны сочетаться с индивидуальной помощью педагога каждому ребенку. Практика показала, что оптимальное количество детей в группе должно быть не более 10 - 15 человек. </w:t>
      </w:r>
      <w:r w:rsidRPr="00D72406">
        <w:br/>
      </w:r>
      <w:r w:rsidRPr="00D72406">
        <w:br/>
        <w:t xml:space="preserve">Занятия проводятся два раза в неделю с 1 сентября по 25 мая. </w:t>
      </w:r>
    </w:p>
    <w:tbl>
      <w:tblPr>
        <w:tblW w:w="4000" w:type="pct"/>
        <w:tblCellSpacing w:w="15"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tblPr>
      <w:tblGrid>
        <w:gridCol w:w="2028"/>
        <w:gridCol w:w="2389"/>
        <w:gridCol w:w="1293"/>
        <w:gridCol w:w="1870"/>
      </w:tblGrid>
      <w:tr w:rsidR="00141747" w:rsidRPr="00D72406" w:rsidTr="00141747">
        <w:trPr>
          <w:tblCellSpacing w:w="15" w:type="dxa"/>
        </w:trPr>
        <w:tc>
          <w:tcPr>
            <w:tcW w:w="0" w:type="auto"/>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Год</w:t>
            </w:r>
            <w:r w:rsidRPr="00D72406">
              <w:br/>
              <w:t>обучения</w:t>
            </w:r>
          </w:p>
        </w:tc>
        <w:tc>
          <w:tcPr>
            <w:tcW w:w="0" w:type="auto"/>
            <w:gridSpan w:val="2"/>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Количество часов</w:t>
            </w:r>
            <w:r w:rsidRPr="00D72406">
              <w:br/>
              <w:t>(академических)</w:t>
            </w:r>
          </w:p>
        </w:tc>
        <w:tc>
          <w:tcPr>
            <w:tcW w:w="0" w:type="auto"/>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Кол-во</w:t>
            </w:r>
            <w:r w:rsidRPr="00D72406">
              <w:br/>
              <w:t>детей</w:t>
            </w:r>
            <w:r w:rsidRPr="00D72406">
              <w:br/>
              <w:t>в группе</w:t>
            </w:r>
          </w:p>
        </w:tc>
      </w:tr>
      <w:tr w:rsidR="00141747" w:rsidRPr="00D72406" w:rsidTr="00141747">
        <w:trPr>
          <w:tblCellSpacing w:w="15" w:type="dxa"/>
        </w:trPr>
        <w:tc>
          <w:tcPr>
            <w:tcW w:w="0" w:type="auto"/>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в неделю</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 xml:space="preserve">в год </w:t>
            </w:r>
          </w:p>
        </w:tc>
        <w:tc>
          <w:tcPr>
            <w:tcW w:w="0" w:type="auto"/>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r>
      <w:tr w:rsidR="00141747" w:rsidRPr="00D72406" w:rsidTr="00141747">
        <w:trPr>
          <w:tblCellSpacing w:w="15" w:type="dxa"/>
        </w:trPr>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72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t>1</w:t>
            </w:r>
            <w:r w:rsidRPr="00D72406">
              <w:rPr>
                <w:lang w:val="en-US"/>
              </w:rPr>
              <w:t>2</w:t>
            </w:r>
          </w:p>
        </w:tc>
      </w:tr>
      <w:tr w:rsidR="00141747" w:rsidRPr="00D72406" w:rsidTr="00141747">
        <w:trPr>
          <w:tblCellSpacing w:w="15" w:type="dxa"/>
        </w:trPr>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72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r>
      <w:tr w:rsidR="00141747" w:rsidRPr="00D72406" w:rsidTr="00141747">
        <w:trPr>
          <w:tblCellSpacing w:w="15" w:type="dxa"/>
        </w:trPr>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72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t>1</w:t>
            </w:r>
            <w:r w:rsidRPr="00D72406">
              <w:rPr>
                <w:lang w:val="en-US"/>
              </w:rPr>
              <w:t>2</w:t>
            </w:r>
          </w:p>
        </w:tc>
      </w:tr>
      <w:tr w:rsidR="00141747" w:rsidRPr="00D72406" w:rsidTr="00141747">
        <w:trPr>
          <w:tblCellSpacing w:w="15" w:type="dxa"/>
        </w:trPr>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72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t>1</w:t>
            </w:r>
            <w:r w:rsidRPr="00D72406">
              <w:rPr>
                <w:lang w:val="en-US"/>
              </w:rPr>
              <w:t>2</w:t>
            </w:r>
          </w:p>
        </w:tc>
      </w:tr>
    </w:tbl>
    <w:p w:rsidR="00141747" w:rsidRPr="00D72406" w:rsidRDefault="00141747" w:rsidP="00141747">
      <w:pPr>
        <w:rPr>
          <w:b/>
          <w:bCs/>
        </w:rPr>
      </w:pPr>
      <w:r w:rsidRPr="00D72406">
        <w:br/>
      </w:r>
      <w:r w:rsidRPr="00D72406">
        <w:rPr>
          <w:b/>
          <w:bCs/>
        </w:rPr>
        <w:t>Формы и методы обучения</w:t>
      </w:r>
    </w:p>
    <w:p w:rsidR="00141747" w:rsidRPr="00D72406" w:rsidRDefault="00141747" w:rsidP="00141747">
      <w:r w:rsidRPr="00D72406">
        <w:t>В</w:t>
      </w:r>
      <w:r w:rsidRPr="00D72406">
        <w:rPr>
          <w:i/>
          <w:iCs/>
        </w:rPr>
        <w:t xml:space="preserve"> процессе занятий используются различные формы занятий:</w:t>
      </w:r>
      <w:r w:rsidRPr="00D72406">
        <w:br/>
        <w:t xml:space="preserve">традиционные, комбинированные и практические занятия; лекции, игры, праздники, конкурсы, соревнования и другие. </w:t>
      </w:r>
      <w:r w:rsidRPr="00D72406">
        <w:br/>
        <w:t>А также различные методы:</w:t>
      </w:r>
      <w:r w:rsidRPr="00D72406">
        <w:br/>
      </w:r>
      <w:r w:rsidRPr="00D72406">
        <w:rPr>
          <w:i/>
          <w:iCs/>
        </w:rPr>
        <w:t>Методы, в основе которых лежит способ организации занятия:</w:t>
      </w:r>
      <w:r w:rsidRPr="00D72406">
        <w:br/>
        <w:t>•</w:t>
      </w:r>
      <w:r w:rsidRPr="00D72406">
        <w:rPr>
          <w:i/>
          <w:iCs/>
        </w:rPr>
        <w:t xml:space="preserve"> </w:t>
      </w:r>
      <w:r w:rsidRPr="00D72406">
        <w:t>словесный (устное изложение, беседа, рассказ, лекция и т.д.)</w:t>
      </w:r>
      <w:r w:rsidRPr="00D72406">
        <w:br/>
        <w:t>• наглядный (показ видео и мультимедийных материалов, иллюстраций, наблюдение, показ (выполнение) педагогом, работа по образцу и др.)</w:t>
      </w:r>
      <w:r w:rsidRPr="00D72406">
        <w:br/>
        <w:t>•</w:t>
      </w:r>
      <w:r w:rsidRPr="00D72406">
        <w:rPr>
          <w:i/>
          <w:iCs/>
        </w:rPr>
        <w:t xml:space="preserve"> </w:t>
      </w:r>
      <w:r w:rsidRPr="00D72406">
        <w:t>практический (выполнение работ по инструкционным картам, схемам и др.)</w:t>
      </w:r>
      <w:r w:rsidRPr="00D72406">
        <w:br/>
      </w:r>
      <w:r w:rsidRPr="00D72406">
        <w:rPr>
          <w:i/>
          <w:iCs/>
        </w:rPr>
        <w:t>Методы, в основе которых лежит уровень деятельности детей:</w:t>
      </w:r>
      <w:r w:rsidRPr="00D72406">
        <w:br/>
        <w:t>•</w:t>
      </w:r>
      <w:r w:rsidRPr="00D72406">
        <w:rPr>
          <w:i/>
          <w:iCs/>
        </w:rPr>
        <w:t xml:space="preserve"> </w:t>
      </w:r>
      <w:r w:rsidRPr="00D72406">
        <w:t>объяснительно-иллюстративный – дети воспринимают и усваивают готовую информацию</w:t>
      </w:r>
      <w:r w:rsidRPr="00D72406">
        <w:br/>
        <w:t>•</w:t>
      </w:r>
      <w:r w:rsidRPr="00D72406">
        <w:rPr>
          <w:i/>
          <w:iCs/>
        </w:rPr>
        <w:t xml:space="preserve"> </w:t>
      </w:r>
      <w:r w:rsidRPr="00D72406">
        <w:t>репродуктивный – учащиеся воспроизводят полученные знания и освоенные способы деятельности</w:t>
      </w:r>
      <w:r w:rsidRPr="00D72406">
        <w:br/>
        <w:t>•</w:t>
      </w:r>
      <w:r w:rsidRPr="00D72406">
        <w:rPr>
          <w:i/>
          <w:iCs/>
        </w:rPr>
        <w:t xml:space="preserve"> </w:t>
      </w:r>
      <w:r w:rsidRPr="00D72406">
        <w:t>частично-поисковый – участие детей в коллективном поиске, решение поставленной задачи совместно с педагогом</w:t>
      </w:r>
      <w:r w:rsidRPr="00D72406">
        <w:br/>
        <w:t>- исследовательский – самостоятельная творческая работа учащихся</w:t>
      </w:r>
      <w:r w:rsidRPr="00D72406">
        <w:br/>
      </w:r>
      <w:r w:rsidRPr="00D72406">
        <w:rPr>
          <w:i/>
          <w:iCs/>
        </w:rPr>
        <w:t>Методы, в основе которых лежит форма организации деятельности учащихся на занятиях:</w:t>
      </w:r>
      <w:r w:rsidRPr="00D72406">
        <w:br/>
        <w:t>•</w:t>
      </w:r>
      <w:r w:rsidRPr="00D72406">
        <w:rPr>
          <w:i/>
          <w:iCs/>
        </w:rPr>
        <w:t xml:space="preserve"> </w:t>
      </w:r>
      <w:r w:rsidRPr="00D72406">
        <w:t>фронтальный – одновременная работа со всеми учащимися</w:t>
      </w:r>
      <w:r w:rsidRPr="00D72406">
        <w:br/>
        <w:t>•</w:t>
      </w:r>
      <w:r w:rsidRPr="00D72406">
        <w:rPr>
          <w:i/>
          <w:iCs/>
        </w:rPr>
        <w:t xml:space="preserve"> </w:t>
      </w:r>
      <w:r w:rsidRPr="00D72406">
        <w:t>индивидуально-фронтальный – чередование индивидуальных и фронтальных форм работы</w:t>
      </w:r>
      <w:r w:rsidRPr="00D72406">
        <w:br/>
        <w:t>•</w:t>
      </w:r>
      <w:r w:rsidRPr="00D72406">
        <w:rPr>
          <w:i/>
          <w:iCs/>
        </w:rPr>
        <w:t xml:space="preserve"> </w:t>
      </w:r>
      <w:r w:rsidRPr="00D72406">
        <w:t>групповой – организация работы в группах.</w:t>
      </w:r>
      <w:r w:rsidRPr="00D72406">
        <w:br/>
        <w:t>•</w:t>
      </w:r>
      <w:r w:rsidRPr="00D72406">
        <w:rPr>
          <w:i/>
          <w:iCs/>
        </w:rPr>
        <w:t xml:space="preserve"> </w:t>
      </w:r>
      <w:r w:rsidRPr="00D72406">
        <w:t>индивидуальный – индивидуальное выполнение заданий, решение проблем.</w:t>
      </w:r>
      <w:r w:rsidRPr="00D72406">
        <w:br/>
        <w:t>•</w:t>
      </w:r>
      <w:r w:rsidRPr="00D72406">
        <w:rPr>
          <w:i/>
          <w:iCs/>
        </w:rPr>
        <w:t xml:space="preserve"> </w:t>
      </w:r>
      <w:r w:rsidRPr="00D72406">
        <w:t>и другие.</w:t>
      </w:r>
    </w:p>
    <w:p w:rsidR="00141747" w:rsidRPr="00D72406" w:rsidRDefault="00141747" w:rsidP="00141747">
      <w:r w:rsidRPr="00D72406">
        <w:rPr>
          <w:b/>
          <w:bCs/>
        </w:rPr>
        <w:br/>
        <w:t xml:space="preserve">Ожидаемые результаты </w:t>
      </w:r>
    </w:p>
    <w:p w:rsidR="00141747" w:rsidRPr="00D72406" w:rsidRDefault="00141747" w:rsidP="00141747">
      <w:r w:rsidRPr="00D72406">
        <w:t xml:space="preserve">В результате обучения по данной программе учащиеся: </w:t>
      </w:r>
      <w:r w:rsidRPr="00D72406">
        <w:br/>
        <w:t>– научатся различным приемам работы с бумагой;</w:t>
      </w:r>
      <w:r w:rsidRPr="00D72406">
        <w:br/>
        <w:t>– будут знать основные геометрические понятия и базовые формы оригами;</w:t>
      </w:r>
      <w:r w:rsidRPr="00D72406">
        <w:br/>
        <w:t>– научатся следовать устным инструкциям, читать и зарисовывать схемы изделий; создавать изделия оригами, пользуясь инструкционными картами и схемами;</w:t>
      </w:r>
      <w:r w:rsidRPr="00D72406">
        <w:br/>
        <w:t>– будут создавать композиции с изделиями, выполненными в технике оригами;</w:t>
      </w:r>
      <w:r w:rsidRPr="00D72406">
        <w:br/>
      </w:r>
      <w:r w:rsidRPr="00D72406">
        <w:lastRenderedPageBreak/>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r w:rsidRPr="00D72406">
        <w:br/>
        <w:t>– познакомятся с искусством оригами;</w:t>
      </w:r>
      <w:r w:rsidRPr="00D72406">
        <w:br/>
        <w:t>– овладеют навыками культуры труда;</w:t>
      </w:r>
      <w:r w:rsidRPr="00D72406">
        <w:br/>
        <w:t>– улучшат свои коммуникативные способности и приобретут навыки работы в коллективе.</w:t>
      </w:r>
    </w:p>
    <w:p w:rsidR="00141747" w:rsidRPr="00D72406" w:rsidRDefault="00141747" w:rsidP="00141747">
      <w:r w:rsidRPr="00D72406">
        <w:br/>
      </w:r>
      <w:r w:rsidRPr="00D72406">
        <w:rPr>
          <w:b/>
          <w:bCs/>
        </w:rPr>
        <w:t>Способы фиксации результатов</w:t>
      </w:r>
    </w:p>
    <w:p w:rsidR="00141747" w:rsidRPr="00D72406" w:rsidRDefault="00141747" w:rsidP="00141747">
      <w:r w:rsidRPr="00D72406">
        <w:br/>
        <w:t xml:space="preserve">• Проведение аттестации учащихся </w:t>
      </w:r>
      <w:r w:rsidRPr="00D72406">
        <w:br/>
        <w:t>в начале, середине и конце года</w:t>
      </w:r>
      <w:r w:rsidRPr="00D72406">
        <w:br/>
        <w:t xml:space="preserve">• Составление диагностической карты </w:t>
      </w:r>
      <w:r w:rsidRPr="00D72406">
        <w:br/>
        <w:t>«Оценка результатов освоения программы».</w:t>
      </w:r>
    </w:p>
    <w:p w:rsidR="00141747" w:rsidRPr="00D72406" w:rsidRDefault="00141747" w:rsidP="00141747">
      <w:r w:rsidRPr="00D72406">
        <w:br/>
      </w:r>
      <w:r w:rsidRPr="00D72406">
        <w:rPr>
          <w:b/>
          <w:bCs/>
        </w:rPr>
        <w:t>Формы подведения итогов реализации</w:t>
      </w:r>
      <w:r w:rsidRPr="00D72406">
        <w:rPr>
          <w:b/>
          <w:bCs/>
        </w:rPr>
        <w:br/>
        <w:t>дополнительной образовательной программы</w:t>
      </w:r>
    </w:p>
    <w:p w:rsidR="00141747" w:rsidRPr="00D72406" w:rsidRDefault="00141747" w:rsidP="00141747">
      <w:pPr>
        <w:spacing w:after="100"/>
      </w:pPr>
      <w:r w:rsidRPr="00D72406">
        <w:br/>
        <w:t>• Составление альбома лучших работ.</w:t>
      </w:r>
      <w:r w:rsidRPr="00D72406">
        <w:br/>
        <w:t xml:space="preserve">• Проведение выставок работ учащихся: </w:t>
      </w:r>
      <w:r w:rsidRPr="00D72406">
        <w:br/>
        <w:t xml:space="preserve">– в классе, </w:t>
      </w:r>
      <w:r w:rsidRPr="00D72406">
        <w:br/>
        <w:t xml:space="preserve">– в школе, </w:t>
      </w:r>
      <w:r w:rsidRPr="00D72406">
        <w:br/>
        <w:t xml:space="preserve">– в районной библиотеке. </w:t>
      </w:r>
      <w:r w:rsidRPr="00D72406">
        <w:br/>
      </w:r>
    </w:p>
    <w:p w:rsidR="00141747" w:rsidRPr="00D72406" w:rsidRDefault="00141747" w:rsidP="00141747">
      <w:pPr>
        <w:spacing w:beforeAutospacing="1" w:after="100" w:afterAutospacing="1"/>
        <w:jc w:val="center"/>
        <w:outlineLvl w:val="1"/>
        <w:rPr>
          <w:b/>
          <w:bCs/>
        </w:rPr>
      </w:pPr>
      <w:r w:rsidRPr="00D72406">
        <w:rPr>
          <w:b/>
          <w:bCs/>
        </w:rPr>
        <w:t>Учебно-тематический план</w:t>
      </w:r>
    </w:p>
    <w:p w:rsidR="00141747" w:rsidRPr="00D72406" w:rsidRDefault="00141747" w:rsidP="00141747">
      <w:pPr>
        <w:spacing w:before="100" w:beforeAutospacing="1" w:after="100" w:afterAutospacing="1"/>
        <w:jc w:val="center"/>
        <w:outlineLvl w:val="1"/>
        <w:rPr>
          <w:b/>
          <w:bCs/>
        </w:rPr>
      </w:pPr>
      <w:r w:rsidRPr="00D72406">
        <w:rPr>
          <w:b/>
          <w:bCs/>
        </w:rPr>
        <w:t>1 год обучения</w:t>
      </w:r>
    </w:p>
    <w:tbl>
      <w:tblPr>
        <w:tblW w:w="5466" w:type="pct"/>
        <w:jc w:val="center"/>
        <w:tblCellSpacing w:w="15" w:type="dxa"/>
        <w:tblInd w:w="-1831"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tblPr>
      <w:tblGrid>
        <w:gridCol w:w="927"/>
        <w:gridCol w:w="6368"/>
        <w:gridCol w:w="1014"/>
        <w:gridCol w:w="1019"/>
        <w:gridCol w:w="1030"/>
      </w:tblGrid>
      <w:tr w:rsidR="00141747" w:rsidRPr="00D72406" w:rsidTr="00141747">
        <w:trPr>
          <w:tblCellSpacing w:w="15" w:type="dxa"/>
          <w:jc w:val="center"/>
        </w:trPr>
        <w:tc>
          <w:tcPr>
            <w:tcW w:w="426"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r w:rsidRPr="00D72406">
              <w:br/>
              <w:t>п/п</w:t>
            </w:r>
          </w:p>
        </w:tc>
        <w:tc>
          <w:tcPr>
            <w:tcW w:w="3059"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Наименование тем</w:t>
            </w:r>
          </w:p>
        </w:tc>
        <w:tc>
          <w:tcPr>
            <w:tcW w:w="0" w:type="auto"/>
            <w:gridSpan w:val="3"/>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Количество часов</w:t>
            </w:r>
          </w:p>
        </w:tc>
      </w:tr>
      <w:tr w:rsidR="00141747" w:rsidRPr="00D72406" w:rsidTr="00141747">
        <w:trPr>
          <w:tblCellSpacing w:w="15" w:type="dxa"/>
          <w:jc w:val="center"/>
        </w:trPr>
        <w:tc>
          <w:tcPr>
            <w:tcW w:w="426"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059"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475"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теория</w:t>
            </w:r>
          </w:p>
        </w:tc>
        <w:tc>
          <w:tcPr>
            <w:tcW w:w="47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практика</w:t>
            </w:r>
          </w:p>
        </w:tc>
        <w:tc>
          <w:tcPr>
            <w:tcW w:w="475"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всего</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 xml:space="preserve">Формирование группы </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Беседа по охране труда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Диагностика обученности учащихся</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Знакомство с оригами</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«Треугольник»</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16</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«Воздушный змей»</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7.</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«Двойной треугольник»</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8.</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«Двойной квадрат»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9.</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«Конверт»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10.</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Цветы к празднику 8 марта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11.</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Летние композиции</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Впереди – лето!</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13.</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Итоговое занятие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14.</w:t>
            </w:r>
          </w:p>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Оформление выставочных работ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r>
      <w:tr w:rsidR="00141747" w:rsidRPr="00D72406" w:rsidTr="00141747">
        <w:trPr>
          <w:tblCellSpacing w:w="15" w:type="dxa"/>
          <w:jc w:val="center"/>
        </w:trPr>
        <w:tc>
          <w:tcPr>
            <w:tcW w:w="42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059"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rPr>
                <w:b/>
                <w:bCs/>
              </w:rPr>
              <w:t>ИТОГО:</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rPr>
                <w:b/>
                <w:bCs/>
              </w:rPr>
              <w:t>12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rPr>
                <w:b/>
                <w:bCs/>
              </w:rPr>
              <w:t>58</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rPr>
                <w:b/>
                <w:bCs/>
              </w:rPr>
              <w:t>72</w:t>
            </w:r>
          </w:p>
        </w:tc>
      </w:tr>
    </w:tbl>
    <w:p w:rsidR="00141747" w:rsidRPr="00D72406" w:rsidRDefault="00141747" w:rsidP="00141747">
      <w:pPr>
        <w:spacing w:before="100" w:beforeAutospacing="1" w:after="100" w:afterAutospacing="1"/>
        <w:jc w:val="center"/>
        <w:outlineLvl w:val="1"/>
        <w:rPr>
          <w:b/>
          <w:bCs/>
        </w:rPr>
      </w:pPr>
      <w:r w:rsidRPr="00D72406">
        <w:rPr>
          <w:b/>
          <w:bCs/>
        </w:rPr>
        <w:lastRenderedPageBreak/>
        <w:t>2 год обучения</w:t>
      </w:r>
    </w:p>
    <w:tbl>
      <w:tblPr>
        <w:tblW w:w="5193" w:type="pct"/>
        <w:jc w:val="center"/>
        <w:tblCellSpacing w:w="15" w:type="dxa"/>
        <w:tblInd w:w="-1346"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tblPr>
      <w:tblGrid>
        <w:gridCol w:w="668"/>
        <w:gridCol w:w="6167"/>
        <w:gridCol w:w="986"/>
        <w:gridCol w:w="1019"/>
        <w:gridCol w:w="1001"/>
      </w:tblGrid>
      <w:tr w:rsidR="00141747" w:rsidRPr="00D72406" w:rsidTr="00141747">
        <w:trPr>
          <w:tblCellSpacing w:w="15" w:type="dxa"/>
          <w:jc w:val="center"/>
        </w:trPr>
        <w:tc>
          <w:tcPr>
            <w:tcW w:w="317"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r w:rsidRPr="00D72406">
              <w:br/>
              <w:t>п/п</w:t>
            </w:r>
          </w:p>
        </w:tc>
        <w:tc>
          <w:tcPr>
            <w:tcW w:w="3118"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Наименование тем</w:t>
            </w:r>
          </w:p>
        </w:tc>
        <w:tc>
          <w:tcPr>
            <w:tcW w:w="0" w:type="auto"/>
            <w:gridSpan w:val="3"/>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Количество часов</w:t>
            </w:r>
          </w:p>
        </w:tc>
      </w:tr>
      <w:tr w:rsidR="00141747" w:rsidRPr="00D72406" w:rsidTr="00141747">
        <w:trPr>
          <w:tblCellSpacing w:w="15" w:type="dxa"/>
          <w:jc w:val="center"/>
        </w:trPr>
        <w:tc>
          <w:tcPr>
            <w:tcW w:w="317"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118"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48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теория</w:t>
            </w:r>
          </w:p>
        </w:tc>
        <w:tc>
          <w:tcPr>
            <w:tcW w:w="50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практика</w:t>
            </w:r>
          </w:p>
        </w:tc>
        <w:tc>
          <w:tcPr>
            <w:tcW w:w="486"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всего</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Вводное занятие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Беседа по охране труда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Диагностика обученности учащихся</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Летние композиции</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«Треугольник»</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t>1</w:t>
            </w:r>
            <w:r w:rsidRPr="00D72406">
              <w:rPr>
                <w:lang w:val="en-US"/>
              </w:rPr>
              <w:t>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13</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«Воздушный змей»</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7.</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«Двойной треугольник»</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8.</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«Двойной квадрат»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9.</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«Конверт»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10.</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«Рыба»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11.</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«Дверь»</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Цветы к празднику 8 марта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13.</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Итоговое занятие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14.</w:t>
            </w:r>
          </w:p>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Оформление выставочных работ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r>
      <w:tr w:rsidR="00141747" w:rsidRPr="00D72406" w:rsidTr="00141747">
        <w:trPr>
          <w:tblCellSpacing w:w="15" w:type="dxa"/>
          <w:jc w:val="center"/>
        </w:trPr>
        <w:tc>
          <w:tcPr>
            <w:tcW w:w="3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118"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rPr>
                <w:b/>
                <w:bCs/>
              </w:rPr>
              <w:t>ИТОГО:</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19</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53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72</w:t>
            </w:r>
          </w:p>
        </w:tc>
      </w:tr>
    </w:tbl>
    <w:p w:rsidR="00141747" w:rsidRPr="00D72406" w:rsidRDefault="00141747" w:rsidP="00141747">
      <w:pPr>
        <w:spacing w:before="100" w:beforeAutospacing="1" w:after="100" w:afterAutospacing="1"/>
        <w:jc w:val="center"/>
        <w:outlineLvl w:val="1"/>
        <w:rPr>
          <w:b/>
          <w:bCs/>
        </w:rPr>
      </w:pPr>
      <w:r w:rsidRPr="00D72406">
        <w:rPr>
          <w:b/>
          <w:bCs/>
        </w:rPr>
        <w:t xml:space="preserve">3 год обучения </w:t>
      </w:r>
    </w:p>
    <w:tbl>
      <w:tblPr>
        <w:tblW w:w="5118" w:type="pct"/>
        <w:jc w:val="center"/>
        <w:tblCellSpacing w:w="15" w:type="dxa"/>
        <w:tblInd w:w="-1303"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tblPr>
      <w:tblGrid>
        <w:gridCol w:w="456"/>
        <w:gridCol w:w="6316"/>
        <w:gridCol w:w="946"/>
        <w:gridCol w:w="1020"/>
        <w:gridCol w:w="961"/>
      </w:tblGrid>
      <w:tr w:rsidR="00141747" w:rsidRPr="00D72406" w:rsidTr="00141747">
        <w:trPr>
          <w:tblCellSpacing w:w="15" w:type="dxa"/>
          <w:jc w:val="center"/>
        </w:trPr>
        <w:tc>
          <w:tcPr>
            <w:tcW w:w="212"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r w:rsidRPr="00D72406">
              <w:br/>
              <w:t>п/п</w:t>
            </w:r>
          </w:p>
        </w:tc>
        <w:tc>
          <w:tcPr>
            <w:tcW w:w="3241"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Наименование тем</w:t>
            </w:r>
          </w:p>
        </w:tc>
        <w:tc>
          <w:tcPr>
            <w:tcW w:w="0" w:type="auto"/>
            <w:gridSpan w:val="3"/>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Количество часов</w:t>
            </w:r>
          </w:p>
        </w:tc>
      </w:tr>
      <w:tr w:rsidR="00141747" w:rsidRPr="00D72406" w:rsidTr="00141747">
        <w:trPr>
          <w:tblCellSpacing w:w="15" w:type="dxa"/>
          <w:jc w:val="center"/>
        </w:trPr>
        <w:tc>
          <w:tcPr>
            <w:tcW w:w="212"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241"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47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теория</w:t>
            </w:r>
          </w:p>
        </w:tc>
        <w:tc>
          <w:tcPr>
            <w:tcW w:w="510"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практика</w:t>
            </w:r>
          </w:p>
        </w:tc>
        <w:tc>
          <w:tcPr>
            <w:tcW w:w="47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всего</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Вводное занятие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Беседа по охране труда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Диагностика обученности учащихся</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Летние композиции</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5</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Чудесные превращения бумажного листа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rPr>
                <w:lang w:val="en-US"/>
              </w:rPr>
            </w:pPr>
            <w:r w:rsidRPr="00D72406">
              <w:rPr>
                <w:lang w:val="en-US"/>
              </w:rPr>
              <w:t xml:space="preserve">      10</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 xml:space="preserve">Модульное оригами </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10</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7.</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Оригами на праздничном столе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rPr>
                <w:lang w:val="en-US"/>
              </w:rPr>
            </w:pPr>
            <w:r w:rsidRPr="00D72406">
              <w:rPr>
                <w:lang w:val="en-US"/>
              </w:rPr>
              <w:t xml:space="preserve">       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10</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8.</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Цветы к празднику 8 марта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10</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9.</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Оригами - почта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10.</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Впереди – лето!</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11.</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Итоговое занятие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Оформление выставочных работ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r>
      <w:tr w:rsidR="00141747" w:rsidRPr="00D72406" w:rsidTr="00141747">
        <w:trPr>
          <w:tblCellSpacing w:w="15" w:type="dxa"/>
          <w:jc w:val="center"/>
        </w:trPr>
        <w:tc>
          <w:tcPr>
            <w:tcW w:w="21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 </w:t>
            </w:r>
          </w:p>
        </w:tc>
        <w:tc>
          <w:tcPr>
            <w:tcW w:w="3241"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rPr>
                <w:b/>
                <w:bCs/>
              </w:rPr>
              <w:t>ИТОГО:</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14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58</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72</w:t>
            </w:r>
          </w:p>
        </w:tc>
      </w:tr>
    </w:tbl>
    <w:p w:rsidR="00141747" w:rsidRPr="00D72406" w:rsidRDefault="00141747" w:rsidP="00141747">
      <w:pPr>
        <w:spacing w:before="100" w:beforeAutospacing="1" w:after="100" w:afterAutospacing="1"/>
        <w:jc w:val="center"/>
        <w:outlineLvl w:val="1"/>
        <w:rPr>
          <w:b/>
          <w:bCs/>
        </w:rPr>
      </w:pPr>
      <w:r w:rsidRPr="00D72406">
        <w:rPr>
          <w:b/>
          <w:bCs/>
        </w:rPr>
        <w:t>4 год обучения</w:t>
      </w:r>
    </w:p>
    <w:tbl>
      <w:tblPr>
        <w:tblW w:w="5000" w:type="pct"/>
        <w:jc w:val="center"/>
        <w:tblCellSpacing w:w="15" w:type="dxa"/>
        <w:tblInd w:w="-1090"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tblPr>
      <w:tblGrid>
        <w:gridCol w:w="485"/>
        <w:gridCol w:w="6126"/>
        <w:gridCol w:w="939"/>
        <w:gridCol w:w="1019"/>
        <w:gridCol w:w="906"/>
      </w:tblGrid>
      <w:tr w:rsidR="00141747" w:rsidRPr="00D72406" w:rsidTr="00141747">
        <w:trPr>
          <w:tblCellSpacing w:w="15" w:type="dxa"/>
          <w:jc w:val="center"/>
        </w:trPr>
        <w:tc>
          <w:tcPr>
            <w:tcW w:w="233"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r w:rsidRPr="00D72406">
              <w:br/>
            </w:r>
            <w:r w:rsidRPr="00D72406">
              <w:lastRenderedPageBreak/>
              <w:t>п/п</w:t>
            </w:r>
          </w:p>
        </w:tc>
        <w:tc>
          <w:tcPr>
            <w:tcW w:w="3217" w:type="pct"/>
            <w:vMerge w:val="restar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lastRenderedPageBreak/>
              <w:t>Наименование тем</w:t>
            </w:r>
          </w:p>
        </w:tc>
        <w:tc>
          <w:tcPr>
            <w:tcW w:w="0" w:type="auto"/>
            <w:gridSpan w:val="3"/>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Количество часов</w:t>
            </w:r>
          </w:p>
        </w:tc>
      </w:tr>
      <w:tr w:rsidR="00141747" w:rsidRPr="00D72406" w:rsidTr="00141747">
        <w:trPr>
          <w:tblCellSpacing w:w="15" w:type="dxa"/>
          <w:jc w:val="center"/>
        </w:trPr>
        <w:tc>
          <w:tcPr>
            <w:tcW w:w="233"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217" w:type="pct"/>
            <w:vMerge/>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480"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теория</w:t>
            </w:r>
          </w:p>
        </w:tc>
        <w:tc>
          <w:tcPr>
            <w:tcW w:w="522"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практика</w:t>
            </w:r>
          </w:p>
        </w:tc>
        <w:tc>
          <w:tcPr>
            <w:tcW w:w="454"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всего</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lastRenderedPageBreak/>
              <w:t>1.</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Беседа по охране труда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Диагностика обученности учащихся</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3.</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Оригами в Интернете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4.</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 xml:space="preserve">Летние композиции </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5.</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Изделия из складки</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6.</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«Катамаран»</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7.</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Новогодние украшения</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8.</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«Птица»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8</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9.</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Цветы и вазы оригами</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rPr>
                <w:lang w:val="en-US"/>
              </w:rPr>
            </w:pPr>
            <w:r w:rsidRPr="00D72406">
              <w:rPr>
                <w:lang w:val="en-US"/>
              </w:rPr>
              <w:t xml:space="preserve">       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13</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10.</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Базовая форма «Лягушка»</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3</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11.</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Творческие работы</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5</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6</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12.</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Итоговое занятие</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2</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13.</w:t>
            </w:r>
          </w:p>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t>Оформление выставочных работ</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pPr>
            <w:r w:rsidRPr="00D72406">
              <w: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lang w:val="en-US"/>
              </w:rPr>
              <w:t>4</w:t>
            </w:r>
          </w:p>
        </w:tc>
      </w:tr>
      <w:tr w:rsidR="00141747" w:rsidRPr="00D72406" w:rsidTr="00141747">
        <w:trPr>
          <w:tblCellSpacing w:w="15" w:type="dxa"/>
          <w:jc w:val="center"/>
        </w:trPr>
        <w:tc>
          <w:tcPr>
            <w:tcW w:w="233"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tc>
        <w:tc>
          <w:tcPr>
            <w:tcW w:w="3217" w:type="pct"/>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r w:rsidRPr="00D72406">
              <w:rPr>
                <w:b/>
                <w:bCs/>
              </w:rPr>
              <w:t>ИТОГО:</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22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50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141747" w:rsidRPr="00D72406" w:rsidRDefault="00141747" w:rsidP="00141747">
            <w:pPr>
              <w:jc w:val="center"/>
              <w:rPr>
                <w:lang w:val="en-US"/>
              </w:rPr>
            </w:pPr>
            <w:r w:rsidRPr="00D72406">
              <w:rPr>
                <w:b/>
                <w:bCs/>
                <w:lang w:val="en-US"/>
              </w:rPr>
              <w:t>72</w:t>
            </w:r>
          </w:p>
        </w:tc>
      </w:tr>
    </w:tbl>
    <w:p w:rsidR="00141747" w:rsidRPr="00D72406" w:rsidRDefault="009A017B" w:rsidP="00141747">
      <w:pPr>
        <w:spacing w:before="100" w:beforeAutospacing="1" w:after="100" w:afterAutospacing="1"/>
      </w:pPr>
      <w:hyperlink r:id="rId8" w:anchor="Nachalo" w:history="1">
        <w:r w:rsidR="004526BF">
          <w:rPr>
            <w:noProof/>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76" name="Рисунок 2" descr="http://www.origami-school.narod.ru/strelki/up_2.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origami-school.narod.ru/strelki/up_2.gif">
                        <a:hlinkClick r:id="rId9"/>
                      </pic:cNvPr>
                      <pic:cNvPicPr>
                        <a:picLocks noChangeAspect="1" noChangeArrowheads="1"/>
                      </pic:cNvPicPr>
                    </pic:nvPicPr>
                    <pic:blipFill>
                      <a:blip r:embed="rId10"/>
                      <a:srcRect/>
                      <a:stretch>
                        <a:fillRect/>
                      </a:stretch>
                    </pic:blipFill>
                    <pic:spPr bwMode="auto">
                      <a:xfrm>
                        <a:off x="0" y="0"/>
                        <a:ext cx="142875" cy="142875"/>
                      </a:xfrm>
                      <a:prstGeom prst="rect">
                        <a:avLst/>
                      </a:prstGeom>
                      <a:noFill/>
                    </pic:spPr>
                  </pic:pic>
                </a:graphicData>
              </a:graphic>
            </wp:anchor>
          </w:drawing>
        </w:r>
      </w:hyperlink>
    </w:p>
    <w:p w:rsidR="00141747" w:rsidRPr="00D72406" w:rsidRDefault="00141747" w:rsidP="00141747">
      <w:pPr>
        <w:pStyle w:val="2"/>
        <w:jc w:val="center"/>
        <w:rPr>
          <w:sz w:val="24"/>
          <w:szCs w:val="24"/>
        </w:rPr>
      </w:pPr>
      <w:r w:rsidRPr="00D72406">
        <w:rPr>
          <w:sz w:val="24"/>
          <w:szCs w:val="24"/>
        </w:rPr>
        <w:t>Содержание программы</w:t>
      </w:r>
    </w:p>
    <w:p w:rsidR="00141747" w:rsidRPr="00D72406" w:rsidRDefault="00141747" w:rsidP="00141747">
      <w:pPr>
        <w:pStyle w:val="2"/>
        <w:jc w:val="center"/>
        <w:rPr>
          <w:sz w:val="24"/>
          <w:szCs w:val="24"/>
        </w:rPr>
      </w:pPr>
      <w:r w:rsidRPr="00D72406">
        <w:rPr>
          <w:sz w:val="24"/>
          <w:szCs w:val="24"/>
        </w:rPr>
        <w:t>1 год обучения (72 часа)</w:t>
      </w:r>
    </w:p>
    <w:p w:rsidR="00141747" w:rsidRPr="00D72406" w:rsidRDefault="00141747" w:rsidP="00141747">
      <w:pPr>
        <w:pStyle w:val="a5"/>
      </w:pPr>
      <w:r w:rsidRPr="00D72406">
        <w:rPr>
          <w:rStyle w:val="a6"/>
        </w:rPr>
        <w:t xml:space="preserve">Формирование группы (2 часа) </w:t>
      </w:r>
      <w:r w:rsidRPr="00D72406">
        <w:br/>
      </w:r>
      <w:r w:rsidRPr="00D72406">
        <w:rPr>
          <w:rStyle w:val="a6"/>
        </w:rPr>
        <w:t>Беседа по охране труда (1 час)</w:t>
      </w:r>
      <w:r w:rsidRPr="00D72406">
        <w:br/>
      </w:r>
      <w:r w:rsidRPr="00D72406">
        <w:rPr>
          <w:rStyle w:val="a6"/>
        </w:rPr>
        <w:t xml:space="preserve">Диагностика обученности учащихся (4 часа) </w:t>
      </w:r>
      <w:r w:rsidRPr="00D72406">
        <w:br/>
        <w:t xml:space="preserve">Входная диагностика. Диагностика по итогам 1 полугодия. Итоговая диагностика. Содержание диагностической работы смотри в разделе «Методическое обеспечение программы»: диагностическая карта «Оценка результатов освоения программы». </w:t>
      </w:r>
      <w:r w:rsidRPr="00D72406">
        <w:br/>
      </w:r>
      <w:r w:rsidRPr="00D72406">
        <w:rPr>
          <w:rStyle w:val="a6"/>
        </w:rPr>
        <w:t xml:space="preserve">Знакомство с оригами (2 часа) </w:t>
      </w:r>
      <w:r w:rsidRPr="00D72406">
        <w:br/>
        <w:t>Правила поведения на занятиях оригами. Правила пользования материалами и инструментами. Термины, принятые в оригами. Изготовление квадрата из прямоугольного листа бумаги (два способа). Понятие «базовые формы».</w:t>
      </w:r>
      <w:r w:rsidRPr="00D72406">
        <w:br/>
      </w:r>
      <w:r w:rsidRPr="00D72406">
        <w:rPr>
          <w:rStyle w:val="a6"/>
        </w:rPr>
        <w:t xml:space="preserve">Базовые формы: </w:t>
      </w:r>
      <w:r w:rsidRPr="00D72406">
        <w:rPr>
          <w:b/>
          <w:bCs/>
        </w:rPr>
        <w:br/>
      </w:r>
      <w:r w:rsidRPr="00D72406">
        <w:rPr>
          <w:rStyle w:val="a6"/>
        </w:rPr>
        <w:t xml:space="preserve">«Треугольник» (16 часов), </w:t>
      </w:r>
      <w:r w:rsidRPr="00D72406">
        <w:rPr>
          <w:b/>
          <w:bCs/>
        </w:rPr>
        <w:br/>
      </w:r>
      <w:r w:rsidRPr="00D72406">
        <w:rPr>
          <w:rStyle w:val="a6"/>
        </w:rPr>
        <w:t xml:space="preserve">«Воздушный змей» (12 часов), </w:t>
      </w:r>
      <w:r w:rsidRPr="00D72406">
        <w:rPr>
          <w:b/>
          <w:bCs/>
        </w:rPr>
        <w:br/>
      </w:r>
      <w:r w:rsidRPr="00D72406">
        <w:rPr>
          <w:rStyle w:val="a6"/>
        </w:rPr>
        <w:t xml:space="preserve">«Двойной треугольник» (6 часов), </w:t>
      </w:r>
      <w:r w:rsidRPr="00D72406">
        <w:rPr>
          <w:b/>
          <w:bCs/>
        </w:rPr>
        <w:br/>
      </w:r>
      <w:r w:rsidRPr="00D72406">
        <w:rPr>
          <w:rStyle w:val="a6"/>
        </w:rPr>
        <w:t xml:space="preserve">«Двойной квадрат» (6 часов), </w:t>
      </w:r>
      <w:r w:rsidRPr="00D72406">
        <w:rPr>
          <w:b/>
          <w:bCs/>
        </w:rPr>
        <w:br/>
      </w:r>
      <w:r w:rsidRPr="00D72406">
        <w:rPr>
          <w:rStyle w:val="a6"/>
        </w:rPr>
        <w:t xml:space="preserve">«Конверт» (6 часов) </w:t>
      </w:r>
      <w:r w:rsidRPr="00D72406">
        <w:br/>
        <w:t xml:space="preserve">Знакомство с условными знаками, принятыми в оригами и основными приемами складывания. Базовые формы. Инструкционные карты, демонстрирующие процесс складывания. Складывание изделий на основе простых базовых форм. Оформление композиций с полученными изделиями (объемная аппликация). </w:t>
      </w:r>
      <w:r w:rsidRPr="00D72406">
        <w:br/>
      </w:r>
      <w:r w:rsidRPr="00D72406">
        <w:rPr>
          <w:rStyle w:val="a6"/>
        </w:rPr>
        <w:t xml:space="preserve">Цветы к празднику 8 марта (6 часов) </w:t>
      </w:r>
      <w:r w:rsidRPr="00D72406">
        <w:br/>
        <w:t>8 марта – международный женский праздник. Складывание цветов на основе изученных базовых форм. Оформление композиций и поздравительных открыток.</w:t>
      </w:r>
      <w:r w:rsidRPr="00D72406">
        <w:br/>
      </w:r>
      <w:r w:rsidRPr="00D72406">
        <w:rPr>
          <w:rStyle w:val="a6"/>
        </w:rPr>
        <w:t xml:space="preserve">Летние композиции (4 часа) </w:t>
      </w:r>
      <w:r w:rsidRPr="00D72406">
        <w:br/>
        <w:t xml:space="preserve">Цветочные композиции на основе простых базовых форм. Легенды о цветах (Нарцисс, </w:t>
      </w:r>
      <w:r w:rsidRPr="00D72406">
        <w:lastRenderedPageBreak/>
        <w:t>волшебный цветок папоротника). Складывание цветов. Оформление композиций.</w:t>
      </w:r>
      <w:r w:rsidRPr="00D72406">
        <w:br/>
      </w:r>
      <w:r w:rsidRPr="00D72406">
        <w:rPr>
          <w:rStyle w:val="a6"/>
        </w:rPr>
        <w:t>Впереди – лето! (2 часа)</w:t>
      </w:r>
      <w:r w:rsidRPr="00D72406">
        <w:br/>
        <w:t>Парусный кораблик. Соревнования «Гонки на столе».</w:t>
      </w:r>
      <w:r w:rsidRPr="00D72406">
        <w:br/>
      </w:r>
      <w:r w:rsidRPr="00D72406">
        <w:rPr>
          <w:rStyle w:val="a6"/>
        </w:rPr>
        <w:t>Итоговое занятие (1час)</w:t>
      </w:r>
      <w:r w:rsidRPr="00D72406">
        <w:br/>
        <w:t xml:space="preserve">«Чему мы научились за год». </w:t>
      </w:r>
      <w:r w:rsidRPr="00D72406">
        <w:br/>
      </w:r>
      <w:r w:rsidRPr="00D72406">
        <w:rPr>
          <w:rStyle w:val="a6"/>
        </w:rPr>
        <w:t>Оформление выставочных работ (6 часов)</w:t>
      </w:r>
      <w:r w:rsidRPr="00D72406">
        <w:br/>
        <w:t>Оформление выставок работ учащихся.</w:t>
      </w:r>
    </w:p>
    <w:p w:rsidR="00141747" w:rsidRPr="00D72406" w:rsidRDefault="00141747" w:rsidP="00141747">
      <w:pPr>
        <w:pStyle w:val="2"/>
        <w:jc w:val="center"/>
        <w:rPr>
          <w:sz w:val="24"/>
          <w:szCs w:val="24"/>
        </w:rPr>
      </w:pPr>
      <w:r w:rsidRPr="00D72406">
        <w:rPr>
          <w:sz w:val="24"/>
          <w:szCs w:val="24"/>
        </w:rPr>
        <w:t>2 год обучения (72 часа)</w:t>
      </w:r>
    </w:p>
    <w:p w:rsidR="00141747" w:rsidRPr="00D72406" w:rsidRDefault="00141747" w:rsidP="00141747">
      <w:pPr>
        <w:pStyle w:val="a5"/>
      </w:pPr>
      <w:r w:rsidRPr="00D72406">
        <w:rPr>
          <w:rStyle w:val="a6"/>
        </w:rPr>
        <w:t>Вводное занятие (1 час)</w:t>
      </w:r>
      <w:r w:rsidRPr="00D72406">
        <w:br/>
        <w:t>Оригами – искусство складывания из бумаги.</w:t>
      </w:r>
      <w:r w:rsidRPr="00D72406">
        <w:br/>
        <w:t>Базовые формы – основа любого изделия.</w:t>
      </w:r>
      <w:r w:rsidRPr="00D72406">
        <w:br/>
      </w:r>
      <w:r w:rsidRPr="00D72406">
        <w:rPr>
          <w:rStyle w:val="a6"/>
        </w:rPr>
        <w:t>Беседа по охране труда (1 час)</w:t>
      </w:r>
      <w:r w:rsidRPr="00D72406">
        <w:br/>
      </w:r>
      <w:r w:rsidRPr="00D72406">
        <w:rPr>
          <w:rStyle w:val="a6"/>
        </w:rPr>
        <w:t xml:space="preserve">Диагностика обученности учащихся (3 часа) </w:t>
      </w:r>
      <w:r w:rsidRPr="00D72406">
        <w:br/>
        <w:t xml:space="preserve">Входная диагностика. Диагностика по итогам 1 полугодия. Итоговая диагностика. Содержание диагностической работы смотри в разделе «Методическое обеспечение программы»: диагностическая карта «Оценка результатов освоения программы». </w:t>
      </w:r>
      <w:r w:rsidRPr="00D72406">
        <w:br/>
      </w:r>
      <w:r w:rsidRPr="00D72406">
        <w:rPr>
          <w:rStyle w:val="a6"/>
        </w:rPr>
        <w:t>Летние композиции (6 часов)</w:t>
      </w:r>
      <w:r w:rsidRPr="00D72406">
        <w:br/>
        <w:t>Полевые и садовые цветы (Ромашка, колокольчик и другие). Складывание цветов. Оформление композиций.</w:t>
      </w:r>
      <w:r w:rsidRPr="00D72406">
        <w:br/>
      </w:r>
      <w:r w:rsidRPr="00D72406">
        <w:rPr>
          <w:rStyle w:val="a6"/>
        </w:rPr>
        <w:t xml:space="preserve">Базовые формы: </w:t>
      </w:r>
      <w:r w:rsidRPr="00D72406">
        <w:rPr>
          <w:b/>
          <w:bCs/>
        </w:rPr>
        <w:br/>
      </w:r>
      <w:r w:rsidRPr="00D72406">
        <w:rPr>
          <w:rStyle w:val="a6"/>
        </w:rPr>
        <w:t xml:space="preserve">«Треугольник» (13 часов), </w:t>
      </w:r>
      <w:r w:rsidRPr="00D72406">
        <w:rPr>
          <w:b/>
          <w:bCs/>
        </w:rPr>
        <w:br/>
      </w:r>
      <w:r w:rsidRPr="00D72406">
        <w:rPr>
          <w:rStyle w:val="a6"/>
        </w:rPr>
        <w:t xml:space="preserve">«Воздушный змей» (6 часов), </w:t>
      </w:r>
      <w:r w:rsidRPr="00D72406">
        <w:rPr>
          <w:b/>
          <w:bCs/>
        </w:rPr>
        <w:br/>
      </w:r>
      <w:r w:rsidRPr="00D72406">
        <w:rPr>
          <w:rStyle w:val="a6"/>
        </w:rPr>
        <w:t xml:space="preserve">«Двойной треугольник» (3 часа), </w:t>
      </w:r>
      <w:r w:rsidRPr="00D72406">
        <w:rPr>
          <w:b/>
          <w:bCs/>
        </w:rPr>
        <w:br/>
      </w:r>
      <w:r w:rsidRPr="00D72406">
        <w:rPr>
          <w:rStyle w:val="a6"/>
        </w:rPr>
        <w:t xml:space="preserve">«Двойной квадрат» (8 часов), </w:t>
      </w:r>
      <w:r w:rsidRPr="00D72406">
        <w:rPr>
          <w:b/>
          <w:bCs/>
        </w:rPr>
        <w:br/>
      </w:r>
      <w:r w:rsidRPr="00D72406">
        <w:rPr>
          <w:rStyle w:val="a6"/>
        </w:rPr>
        <w:t xml:space="preserve">«Конверт» (6 часов) </w:t>
      </w:r>
      <w:r w:rsidRPr="00D72406">
        <w:br/>
        <w:t xml:space="preserve">Повторение условных знаков, принятых в оригами и основных приемов складывания. Повторение изученных базовых форм. </w:t>
      </w:r>
      <w:r w:rsidRPr="00D72406">
        <w:br/>
        <w:t>Знакомство со схемами складывания. Зарисовка условных знаков и схем складывания базовых форм. Складывание более сложных изделий на основе изученных базовых форм (работа со схемами). Оформление композиций с полученными изделиями (объемная аппликация). Личные и коллективные работы.</w:t>
      </w:r>
      <w:r w:rsidRPr="00D72406">
        <w:br/>
      </w:r>
      <w:r w:rsidRPr="00D72406">
        <w:rPr>
          <w:rStyle w:val="a6"/>
        </w:rPr>
        <w:t xml:space="preserve">Базовые формы: </w:t>
      </w:r>
      <w:r w:rsidRPr="00D72406">
        <w:rPr>
          <w:b/>
          <w:bCs/>
        </w:rPr>
        <w:br/>
      </w:r>
      <w:r w:rsidRPr="00D72406">
        <w:rPr>
          <w:rStyle w:val="a6"/>
        </w:rPr>
        <w:t xml:space="preserve">«Рыба» (8 часов), </w:t>
      </w:r>
      <w:r w:rsidRPr="00D72406">
        <w:rPr>
          <w:b/>
          <w:bCs/>
        </w:rPr>
        <w:br/>
      </w:r>
      <w:r w:rsidRPr="00D72406">
        <w:rPr>
          <w:rStyle w:val="a6"/>
        </w:rPr>
        <w:t>«Дверь» (8 часов)</w:t>
      </w:r>
      <w:r w:rsidRPr="00D72406">
        <w:br/>
        <w:t>Изучение новых базовых форм. Работа с инструкционными картами и схемами. Складывание изделий на основе этих форм. Оформление композиций.</w:t>
      </w:r>
      <w:r w:rsidRPr="00D72406">
        <w:br/>
      </w:r>
      <w:r w:rsidRPr="00D72406">
        <w:rPr>
          <w:rStyle w:val="a6"/>
        </w:rPr>
        <w:t xml:space="preserve">Цветы к празднику 8 марта (3 часа) </w:t>
      </w:r>
      <w:r w:rsidRPr="00D72406">
        <w:br/>
        <w:t>Оформление поздравительной открытки.</w:t>
      </w:r>
      <w:r w:rsidRPr="00D72406">
        <w:br/>
      </w:r>
      <w:r w:rsidRPr="00D72406">
        <w:rPr>
          <w:rStyle w:val="a6"/>
        </w:rPr>
        <w:t>Итоговое занятие (2 часа)</w:t>
      </w:r>
      <w:r w:rsidRPr="00D72406">
        <w:br/>
        <w:t xml:space="preserve">«Оригамская сказка». </w:t>
      </w:r>
      <w:r w:rsidRPr="00D72406">
        <w:br/>
      </w:r>
      <w:r w:rsidRPr="00D72406">
        <w:rPr>
          <w:rStyle w:val="a6"/>
        </w:rPr>
        <w:t>Оформление выставочных работ (4 часа)</w:t>
      </w:r>
      <w:r w:rsidRPr="00D72406">
        <w:br/>
        <w:t>Оформление тематических выставок.</w:t>
      </w:r>
    </w:p>
    <w:p w:rsidR="00141747" w:rsidRPr="00D72406" w:rsidRDefault="00141747" w:rsidP="00141747">
      <w:pPr>
        <w:pStyle w:val="2"/>
        <w:jc w:val="center"/>
        <w:rPr>
          <w:sz w:val="24"/>
          <w:szCs w:val="24"/>
        </w:rPr>
      </w:pPr>
      <w:r w:rsidRPr="00D72406">
        <w:rPr>
          <w:sz w:val="24"/>
          <w:szCs w:val="24"/>
        </w:rPr>
        <w:t>3 год обучения (72 часа)</w:t>
      </w:r>
    </w:p>
    <w:p w:rsidR="00141747" w:rsidRPr="00D72406" w:rsidRDefault="00141747" w:rsidP="00141747">
      <w:pPr>
        <w:pStyle w:val="a5"/>
      </w:pPr>
      <w:r w:rsidRPr="00D72406">
        <w:rPr>
          <w:rStyle w:val="a6"/>
        </w:rPr>
        <w:t>Вводное занятие (1 час)</w:t>
      </w:r>
      <w:r w:rsidRPr="00D72406">
        <w:br/>
        <w:t xml:space="preserve">Рассказ об истории развития искусства оригами. </w:t>
      </w:r>
      <w:r w:rsidRPr="00D72406">
        <w:br/>
      </w:r>
      <w:r w:rsidRPr="00D72406">
        <w:rPr>
          <w:rStyle w:val="a6"/>
        </w:rPr>
        <w:t>Беседа по охране труда (1 час)</w:t>
      </w:r>
      <w:r w:rsidRPr="00D72406">
        <w:br/>
      </w:r>
      <w:r w:rsidRPr="00D72406">
        <w:rPr>
          <w:rStyle w:val="a6"/>
        </w:rPr>
        <w:t xml:space="preserve">Диагностика обученности учащихся (3 часа) </w:t>
      </w:r>
      <w:r w:rsidRPr="00D72406">
        <w:br/>
        <w:t xml:space="preserve">Входная диагностика. Диагностика по итогам 1 полугодия. Итоговая диагностика. </w:t>
      </w:r>
      <w:r w:rsidRPr="00D72406">
        <w:lastRenderedPageBreak/>
        <w:t>Содержание диагностической работы смотри в разделе «Методическое обеспечение программы»: диагностическая карта «Оценка результатов освоения программы».</w:t>
      </w:r>
      <w:r w:rsidRPr="00D72406">
        <w:br/>
      </w:r>
      <w:r w:rsidRPr="00D72406">
        <w:rPr>
          <w:rStyle w:val="a6"/>
        </w:rPr>
        <w:t>Летние композиции (5 часов)</w:t>
      </w:r>
      <w:r w:rsidRPr="00D72406">
        <w:br/>
        <w:t>Лесные цветы (Калужница, ландыш, сон-трава). Рассказы и легенды о цветах. Складывание цветов. Оформление композиций «На лесной полянке».</w:t>
      </w:r>
      <w:r w:rsidRPr="00D72406">
        <w:br/>
      </w:r>
      <w:r w:rsidRPr="00D72406">
        <w:rPr>
          <w:rStyle w:val="a6"/>
        </w:rPr>
        <w:t>Чудесные превращения бумажного листа (10 часов)</w:t>
      </w:r>
      <w:r w:rsidRPr="00D72406">
        <w:br/>
        <w:t xml:space="preserve">Закладки. Коробки. Изготовление и оформление подарков. </w:t>
      </w:r>
      <w:r w:rsidRPr="00D72406">
        <w:br/>
      </w:r>
      <w:r w:rsidRPr="00D72406">
        <w:rPr>
          <w:rStyle w:val="a6"/>
        </w:rPr>
        <w:t>Модульное оригами (10 часов)</w:t>
      </w:r>
      <w:r w:rsidRPr="00D72406">
        <w:br/>
        <w:t xml:space="preserve">Изделия, складывающиеся из одинаковых деталей – модулей. Новогодние украшения – звезды из 4, 8 и 16 модулей. Новогодняя открытка «Ветка ели с игрушками». </w:t>
      </w:r>
      <w:r w:rsidRPr="00D72406">
        <w:br/>
      </w:r>
      <w:r w:rsidRPr="00D72406">
        <w:rPr>
          <w:rStyle w:val="a6"/>
        </w:rPr>
        <w:t>Оригами на праздничном столе (10 часов)</w:t>
      </w:r>
      <w:r w:rsidRPr="00D72406">
        <w:br/>
        <w:t>Правила этикета. Складывание приглашений, поздравительных открыток. Салфетки, стаканчики, коробочки и вазочки. Итоговое практическое занятие: оформление праздничного стола.</w:t>
      </w:r>
      <w:r w:rsidRPr="00D72406">
        <w:br/>
      </w:r>
      <w:r w:rsidRPr="00D72406">
        <w:rPr>
          <w:rStyle w:val="a6"/>
        </w:rPr>
        <w:t>Цветы к празднику 8 марта (10 часов)</w:t>
      </w:r>
      <w:r w:rsidRPr="00D72406">
        <w:br/>
        <w:t>Складывание цветов на основе изученных базовых форм. Оформление композиций и поздравительных открыток. Объемные цветы (тюльпаны, колокольчики) и японская ваза для цветов.</w:t>
      </w:r>
      <w:r w:rsidRPr="00D72406">
        <w:br/>
      </w:r>
      <w:r w:rsidRPr="00D72406">
        <w:rPr>
          <w:rStyle w:val="a6"/>
        </w:rPr>
        <w:t>Оригами – почта (4 часа)</w:t>
      </w:r>
      <w:r w:rsidRPr="00D72406">
        <w:br/>
        <w:t>Различные виды конвертов для писем.</w:t>
      </w:r>
      <w:r w:rsidRPr="00D72406">
        <w:br/>
      </w:r>
      <w:r w:rsidRPr="00D72406">
        <w:rPr>
          <w:rStyle w:val="a6"/>
        </w:rPr>
        <w:t>Впереди – лето! (4 часа)</w:t>
      </w:r>
      <w:r w:rsidRPr="00D72406">
        <w:br/>
        <w:t>Знакомство с базовой формой «Дом» и изготовление пилотки и шапочки с козырьком на ее основе. Складывание самолетов и истребителей. Летные соревнования моделей.</w:t>
      </w:r>
      <w:r w:rsidRPr="00D72406">
        <w:br/>
      </w:r>
      <w:r w:rsidRPr="00D72406">
        <w:rPr>
          <w:rStyle w:val="a6"/>
        </w:rPr>
        <w:t>Итоговое занятие (2 часа)</w:t>
      </w:r>
      <w:r w:rsidRPr="00D72406">
        <w:br/>
        <w:t>Оригамская сказка о четырех братьях.</w:t>
      </w:r>
      <w:r w:rsidRPr="00D72406">
        <w:br/>
      </w:r>
      <w:r w:rsidRPr="00D72406">
        <w:rPr>
          <w:rStyle w:val="a6"/>
        </w:rPr>
        <w:t>Оформление выставочных работ (12 часов)</w:t>
      </w:r>
      <w:r w:rsidRPr="00D72406">
        <w:br/>
        <w:t>Оформление тематических выставок: «На лесной полянке», «Мы встречаем Новый год», «Цветы для наших мам».</w:t>
      </w:r>
    </w:p>
    <w:p w:rsidR="00141747" w:rsidRPr="00D72406" w:rsidRDefault="00141747" w:rsidP="00141747">
      <w:pPr>
        <w:pStyle w:val="2"/>
        <w:jc w:val="center"/>
        <w:rPr>
          <w:sz w:val="24"/>
          <w:szCs w:val="24"/>
        </w:rPr>
      </w:pPr>
      <w:r w:rsidRPr="00D72406">
        <w:rPr>
          <w:sz w:val="24"/>
          <w:szCs w:val="24"/>
        </w:rPr>
        <w:t>4 год обучения (72 часа)</w:t>
      </w:r>
    </w:p>
    <w:p w:rsidR="00141747" w:rsidRPr="00D72406" w:rsidRDefault="00141747" w:rsidP="00141747">
      <w:pPr>
        <w:pStyle w:val="a5"/>
      </w:pPr>
      <w:r w:rsidRPr="00D72406">
        <w:rPr>
          <w:rStyle w:val="a6"/>
        </w:rPr>
        <w:t>Беседа по охране труда (1 час)</w:t>
      </w:r>
      <w:r w:rsidRPr="00D72406">
        <w:br/>
      </w:r>
      <w:r w:rsidRPr="00D72406">
        <w:rPr>
          <w:rStyle w:val="a6"/>
        </w:rPr>
        <w:t xml:space="preserve">Диагностика обученности учащихся (3 часа) </w:t>
      </w:r>
      <w:r w:rsidRPr="00D72406">
        <w:br/>
        <w:t>Входная диагностика. Диагностика по итогам 1 полугодия. Итоговая диагностика. Содержание диагностической работы смотри в разделе «Методическое обеспечение программы»: диагностическая карта «Оценка результатов освоения программы».</w:t>
      </w:r>
      <w:r w:rsidRPr="00D72406">
        <w:br/>
      </w:r>
      <w:r w:rsidRPr="00D72406">
        <w:rPr>
          <w:rStyle w:val="a6"/>
        </w:rPr>
        <w:t>Оригами в Интернете (4 часа)</w:t>
      </w:r>
      <w:r w:rsidRPr="00D72406">
        <w:br/>
        <w:t>http://www.origami-school.narod.ru – мой сайт, рассказывающий о работе по данной программе;</w:t>
      </w:r>
      <w:r w:rsidRPr="00D72406">
        <w:br/>
        <w:t xml:space="preserve">http://sch139.5ballov.ru/origami/ – сайт Омского центра оригами. </w:t>
      </w:r>
      <w:r w:rsidRPr="00D72406">
        <w:br/>
        <w:t>http://www.origami.ru – сайт Московского центра оригами.</w:t>
      </w:r>
      <w:r w:rsidRPr="00D72406">
        <w:br/>
        <w:t>«Travel to Oriland» – сайт Екатерины и Юрия Шумаковых «Путешествие по стране оригами».</w:t>
      </w:r>
      <w:r w:rsidRPr="00D72406">
        <w:br/>
        <w:t>Компьютерные презентации: «Цветочные композиции» и «Бумажный сад оригами».</w:t>
      </w:r>
      <w:r w:rsidRPr="00D72406">
        <w:br/>
      </w:r>
      <w:r w:rsidRPr="00D72406">
        <w:rPr>
          <w:rStyle w:val="a6"/>
        </w:rPr>
        <w:t>Летние композиции (6 часов)</w:t>
      </w:r>
      <w:r w:rsidRPr="00D72406">
        <w:br/>
        <w:t>Легенды о цветах (дицентра-«Разбитое сердце» и хризантема). Складывание цветов. Оформление цветочных композиций.</w:t>
      </w:r>
      <w:r w:rsidRPr="00D72406">
        <w:br/>
      </w:r>
      <w:r w:rsidRPr="00D72406">
        <w:rPr>
          <w:rStyle w:val="a6"/>
        </w:rPr>
        <w:t>Изделия из складки (6 часов)</w:t>
      </w:r>
      <w:r w:rsidRPr="00D72406">
        <w:br/>
        <w:t>Гвоздика. Роза. Цветок в уголок. Декоративная композиция. Китайская ваза.</w:t>
      </w:r>
      <w:r w:rsidRPr="00D72406">
        <w:br/>
      </w:r>
      <w:r w:rsidRPr="00D72406">
        <w:rPr>
          <w:rStyle w:val="a6"/>
        </w:rPr>
        <w:t>Базовая форма «Катамаран» (8 часов)</w:t>
      </w:r>
      <w:r w:rsidRPr="00D72406">
        <w:br/>
        <w:t>Знакомство с базовой формой «Катамаран». Модульное оригами. Закладки. Орнамент из модулей. Кусудама.</w:t>
      </w:r>
      <w:r w:rsidRPr="00D72406">
        <w:br/>
      </w:r>
      <w:r w:rsidRPr="00D72406">
        <w:rPr>
          <w:rStyle w:val="a6"/>
        </w:rPr>
        <w:lastRenderedPageBreak/>
        <w:t>Новогодние украшения (8 часов)</w:t>
      </w:r>
      <w:r w:rsidRPr="00D72406">
        <w:br/>
        <w:t>Звезда из 8 модулей. Двухцветная звезда из 8 модулей. Объемная ёлка. Бумажный конструктор: игрушки из модулей.</w:t>
      </w:r>
      <w:r w:rsidRPr="00D72406">
        <w:br/>
      </w:r>
      <w:r w:rsidRPr="00D72406">
        <w:rPr>
          <w:rStyle w:val="a6"/>
        </w:rPr>
        <w:t>Базовая форма «Птица» (8 часов)</w:t>
      </w:r>
      <w:r w:rsidRPr="00D72406">
        <w:br/>
        <w:t>Знакомство с базовой формой «Птица». Складывание изделий на ее основе. Журавлик на гнезде. Японский журавлик. Журавлик, машущий крыльями. Праздничный журавлик. Ваза «Два журавля».</w:t>
      </w:r>
      <w:r w:rsidRPr="00D72406">
        <w:br/>
      </w:r>
      <w:r w:rsidRPr="00D72406">
        <w:rPr>
          <w:rStyle w:val="a6"/>
        </w:rPr>
        <w:t>Цветы и вазы оригами (13 часов)</w:t>
      </w:r>
      <w:r w:rsidRPr="00D72406">
        <w:br/>
        <w:t>Игольчатая астра. Космея. Крокус с листом. Фуксия. Объемный нарцисс. Высокая ваза для цветов. Ваза для цветов «Пирамида». Ваза-кашпо «Четыре замка».</w:t>
      </w:r>
      <w:r w:rsidRPr="00D72406">
        <w:br/>
      </w:r>
      <w:r w:rsidRPr="00D72406">
        <w:rPr>
          <w:rStyle w:val="a6"/>
        </w:rPr>
        <w:t>Базовая форма «Лягушка» (3 часа)</w:t>
      </w:r>
      <w:r w:rsidRPr="00D72406">
        <w:br/>
        <w:t>Знакомство с базовой формой «Лягушка». Складывание объемного цветка ирис.</w:t>
      </w:r>
      <w:r w:rsidRPr="00D72406">
        <w:br/>
      </w:r>
      <w:r w:rsidRPr="00D72406">
        <w:rPr>
          <w:rStyle w:val="a6"/>
        </w:rPr>
        <w:t>Творческие работы (6 часов)</w:t>
      </w:r>
      <w:r w:rsidRPr="00D72406">
        <w:br/>
        <w:t>Композиция «Букет цветов». Объемная композиция «Мой бумажный сад оригами».</w:t>
      </w:r>
      <w:r w:rsidRPr="00D72406">
        <w:br/>
      </w:r>
      <w:r w:rsidRPr="00D72406">
        <w:rPr>
          <w:rStyle w:val="a6"/>
        </w:rPr>
        <w:t xml:space="preserve">Итоговое занятие (2 часа) </w:t>
      </w:r>
      <w:r w:rsidRPr="00D72406">
        <w:br/>
        <w:t>Сочинение-эссе «Оригами в нашей жизни».</w:t>
      </w:r>
      <w:r w:rsidRPr="00D72406">
        <w:br/>
      </w:r>
      <w:r w:rsidRPr="00D72406">
        <w:rPr>
          <w:rStyle w:val="a6"/>
        </w:rPr>
        <w:t>Оформление выставочных работ (4 часа)</w:t>
      </w:r>
    </w:p>
    <w:p w:rsidR="00141747" w:rsidRPr="00D72406" w:rsidRDefault="00141747" w:rsidP="00141747">
      <w:pPr>
        <w:pStyle w:val="2"/>
        <w:jc w:val="center"/>
        <w:rPr>
          <w:sz w:val="24"/>
          <w:szCs w:val="24"/>
        </w:rPr>
      </w:pPr>
      <w:r w:rsidRPr="00D72406">
        <w:rPr>
          <w:sz w:val="24"/>
          <w:szCs w:val="24"/>
        </w:rPr>
        <w:t xml:space="preserve">Примерное тематическое планирование занятий </w:t>
      </w:r>
    </w:p>
    <w:p w:rsidR="00141747" w:rsidRPr="00D72406" w:rsidRDefault="00141747" w:rsidP="00141747">
      <w:pPr>
        <w:pStyle w:val="2"/>
        <w:rPr>
          <w:sz w:val="24"/>
          <w:szCs w:val="24"/>
        </w:rPr>
      </w:pPr>
      <w:r w:rsidRPr="00D72406">
        <w:rPr>
          <w:sz w:val="24"/>
          <w:szCs w:val="24"/>
        </w:rPr>
        <w:t>1 год обучения</w:t>
      </w:r>
    </w:p>
    <w:p w:rsidR="00141747" w:rsidRPr="00D72406" w:rsidRDefault="00141747" w:rsidP="00141747">
      <w:pPr>
        <w:pStyle w:val="a5"/>
      </w:pPr>
      <w:r w:rsidRPr="00D72406">
        <w:t>1. Формирование группы.</w:t>
      </w:r>
      <w:r w:rsidRPr="00D72406">
        <w:br/>
        <w:t>    Знакомство с оригами.</w:t>
      </w:r>
      <w:r w:rsidRPr="00D72406">
        <w:br/>
        <w:t xml:space="preserve">2. Беседа по охране труда. </w:t>
      </w:r>
      <w:r w:rsidRPr="00D72406">
        <w:br/>
        <w:t>    Входная диагностика.</w:t>
      </w:r>
      <w:r w:rsidRPr="00D72406">
        <w:br/>
        <w:t>3. Правила поведения на занятиях.</w:t>
      </w:r>
      <w:r w:rsidRPr="00D72406">
        <w:br/>
        <w:t>    Термины, принятые в оригами.</w:t>
      </w:r>
      <w:r w:rsidRPr="00D72406">
        <w:br/>
        <w:t>    Кармашек (кошелек)</w:t>
      </w:r>
      <w:r w:rsidRPr="00D72406">
        <w:br/>
      </w:r>
      <w:r w:rsidRPr="00D72406">
        <w:rPr>
          <w:rStyle w:val="af"/>
        </w:rPr>
        <w:t>Базовая форма «Треугольник»</w:t>
      </w:r>
      <w:r w:rsidRPr="00D72406">
        <w:br/>
        <w:t>4. Стилизованный цветок.</w:t>
      </w:r>
      <w:r w:rsidRPr="00D72406">
        <w:br/>
        <w:t>5. Лисенок и собачка.</w:t>
      </w:r>
      <w:r w:rsidRPr="00D72406">
        <w:br/>
        <w:t>6. Котик и бычок.</w:t>
      </w:r>
      <w:r w:rsidRPr="00D72406">
        <w:br/>
        <w:t>7. Яхта и пароход.</w:t>
      </w:r>
      <w:r w:rsidRPr="00D72406">
        <w:br/>
        <w:t>8. Композиция «Кораблики в море».</w:t>
      </w:r>
      <w:r w:rsidRPr="00D72406">
        <w:br/>
        <w:t>9. Стаканчик и фуражка.</w:t>
      </w:r>
      <w:r w:rsidRPr="00D72406">
        <w:br/>
        <w:t>10. Синица и снегирь.</w:t>
      </w:r>
      <w:r w:rsidRPr="00D72406">
        <w:br/>
        <w:t>11. Композиция «Птицы в лесу».</w:t>
      </w:r>
      <w:r w:rsidRPr="00D72406">
        <w:br/>
        <w:t>12. Оформление выставки.</w:t>
      </w:r>
      <w:r w:rsidRPr="00D72406">
        <w:br/>
      </w:r>
      <w:r w:rsidRPr="00D72406">
        <w:rPr>
          <w:rStyle w:val="af"/>
        </w:rPr>
        <w:t>Базовая форма «Воздушный змей»</w:t>
      </w:r>
      <w:r w:rsidRPr="00D72406">
        <w:br/>
        <w:t>13. Кролик и щенок.</w:t>
      </w:r>
      <w:r w:rsidRPr="00D72406">
        <w:br/>
        <w:t>14. Курочка и петушок.</w:t>
      </w:r>
      <w:r w:rsidRPr="00D72406">
        <w:br/>
        <w:t>15. Композиция «Домашние птицы на лужайке».</w:t>
      </w:r>
      <w:r w:rsidRPr="00D72406">
        <w:br/>
        <w:t>16. Ворона.</w:t>
      </w:r>
      <w:r w:rsidRPr="00D72406">
        <w:br/>
        <w:t>17. Сказочная птица.</w:t>
      </w:r>
      <w:r w:rsidRPr="00D72406">
        <w:br/>
        <w:t>18. Сова.</w:t>
      </w:r>
      <w:r w:rsidRPr="00D72406">
        <w:br/>
        <w:t xml:space="preserve">19. Диагностика по итогам 1 полугодия. </w:t>
      </w:r>
      <w:r w:rsidRPr="00D72406">
        <w:br/>
        <w:t>20. Оформление выставки.</w:t>
      </w:r>
      <w:r w:rsidRPr="00D72406">
        <w:br/>
      </w:r>
      <w:r w:rsidRPr="00D72406">
        <w:rPr>
          <w:rStyle w:val="af"/>
        </w:rPr>
        <w:t>Цветы к празднику 8 марта</w:t>
      </w:r>
      <w:r w:rsidRPr="00D72406">
        <w:t xml:space="preserve"> </w:t>
      </w:r>
      <w:r w:rsidRPr="00D72406">
        <w:br/>
        <w:t>21. Открытка «Букет гвоздичек».</w:t>
      </w:r>
      <w:r w:rsidRPr="00D72406">
        <w:br/>
        <w:t>22. Бутоны роз. Композиция «Букет роз».</w:t>
      </w:r>
      <w:r w:rsidRPr="00D72406">
        <w:br/>
        <w:t>23. Подснежник.</w:t>
      </w:r>
      <w:r w:rsidRPr="00D72406">
        <w:br/>
      </w:r>
      <w:r w:rsidRPr="00D72406">
        <w:rPr>
          <w:rStyle w:val="af"/>
        </w:rPr>
        <w:lastRenderedPageBreak/>
        <w:t>Базовая форма «Двойной треугольник»</w:t>
      </w:r>
      <w:r w:rsidRPr="00D72406">
        <w:br/>
        <w:t>24. Рыбка и бабочка.</w:t>
      </w:r>
      <w:r w:rsidRPr="00D72406">
        <w:br/>
        <w:t>25. Головастик и жук.</w:t>
      </w:r>
      <w:r w:rsidRPr="00D72406">
        <w:br/>
      </w:r>
      <w:r w:rsidRPr="00D72406">
        <w:rPr>
          <w:rStyle w:val="af"/>
        </w:rPr>
        <w:t>Базовая форма «Двойной квадрат»</w:t>
      </w:r>
      <w:r w:rsidRPr="00D72406">
        <w:br/>
        <w:t>26. Жаба.</w:t>
      </w:r>
      <w:r w:rsidRPr="00D72406">
        <w:br/>
        <w:t>27. Композиция «Островок в пруду».</w:t>
      </w:r>
      <w:r w:rsidRPr="00D72406">
        <w:br/>
      </w:r>
      <w:r w:rsidRPr="00D72406">
        <w:rPr>
          <w:rStyle w:val="af"/>
        </w:rPr>
        <w:t>Базовая форма «Двойной квадрат»</w:t>
      </w:r>
      <w:r w:rsidRPr="00D72406">
        <w:br/>
        <w:t>28. Яхта.</w:t>
      </w:r>
      <w:r w:rsidRPr="00D72406">
        <w:br/>
      </w:r>
      <w:r w:rsidRPr="00D72406">
        <w:rPr>
          <w:rStyle w:val="af"/>
        </w:rPr>
        <w:t>Базовая форма «Конверт»</w:t>
      </w:r>
      <w:r w:rsidRPr="00D72406">
        <w:br/>
        <w:t>29. Пароход и подводная лодка.</w:t>
      </w:r>
      <w:r w:rsidRPr="00D72406">
        <w:br/>
        <w:t>30. Композиция «В море».</w:t>
      </w:r>
      <w:r w:rsidRPr="00D72406">
        <w:br/>
        <w:t>31. Оформление выставки.</w:t>
      </w:r>
      <w:r w:rsidRPr="00D72406">
        <w:br/>
      </w:r>
      <w:r w:rsidRPr="00D72406">
        <w:rPr>
          <w:rStyle w:val="af"/>
        </w:rPr>
        <w:t>Базовая форма «Двойной треугольник»</w:t>
      </w:r>
      <w:r w:rsidRPr="00D72406">
        <w:br/>
        <w:t>32. Лилия.</w:t>
      </w:r>
      <w:r w:rsidRPr="00D72406">
        <w:br/>
      </w:r>
      <w:r w:rsidRPr="00D72406">
        <w:rPr>
          <w:rStyle w:val="af"/>
        </w:rPr>
        <w:t>Летние композиции</w:t>
      </w:r>
      <w:r w:rsidRPr="00D72406">
        <w:br/>
        <w:t>33. Нарцисс.</w:t>
      </w:r>
      <w:r w:rsidRPr="00D72406">
        <w:br/>
        <w:t>34. Волшебный цветок.</w:t>
      </w:r>
      <w:r w:rsidRPr="00D72406">
        <w:br/>
      </w:r>
      <w:r w:rsidRPr="00D72406">
        <w:rPr>
          <w:rStyle w:val="af"/>
        </w:rPr>
        <w:t>Впереди – лето!</w:t>
      </w:r>
      <w:r w:rsidRPr="00D72406">
        <w:br/>
        <w:t>35. Парусный кораблик - гонки на столе.</w:t>
      </w:r>
      <w:r w:rsidRPr="00D72406">
        <w:br/>
      </w:r>
      <w:r w:rsidRPr="00D72406">
        <w:rPr>
          <w:rStyle w:val="af"/>
        </w:rPr>
        <w:t>Итоговое занятие</w:t>
      </w:r>
      <w:r w:rsidRPr="00D72406">
        <w:br/>
        <w:t xml:space="preserve">36. «Чему мы научились за год». </w:t>
      </w:r>
      <w:r w:rsidRPr="00D72406">
        <w:br/>
        <w:t>Диагностика по итогам года.</w:t>
      </w:r>
    </w:p>
    <w:p w:rsidR="00141747" w:rsidRPr="00D72406" w:rsidRDefault="00141747" w:rsidP="00141747">
      <w:pPr>
        <w:pStyle w:val="2"/>
        <w:rPr>
          <w:sz w:val="24"/>
          <w:szCs w:val="24"/>
        </w:rPr>
      </w:pPr>
      <w:r w:rsidRPr="00D72406">
        <w:rPr>
          <w:sz w:val="24"/>
          <w:szCs w:val="24"/>
        </w:rPr>
        <w:t>2 год обучения</w:t>
      </w:r>
    </w:p>
    <w:p w:rsidR="00141747" w:rsidRPr="00D72406" w:rsidRDefault="00141747" w:rsidP="00141747">
      <w:pPr>
        <w:pStyle w:val="a5"/>
      </w:pPr>
      <w:r w:rsidRPr="00D72406">
        <w:t>1. Оригами – искусство складывания из бумаги.</w:t>
      </w:r>
      <w:r w:rsidRPr="00D72406">
        <w:br/>
        <w:t>    Беседа по охране труда.</w:t>
      </w:r>
      <w:r w:rsidRPr="00D72406">
        <w:br/>
        <w:t xml:space="preserve">2. Базовые формы – основа любого изделия. </w:t>
      </w:r>
      <w:r w:rsidRPr="00D72406">
        <w:br/>
        <w:t>    Входная диагностика</w:t>
      </w:r>
      <w:r w:rsidRPr="00D72406">
        <w:br/>
      </w:r>
      <w:r w:rsidRPr="00D72406">
        <w:rPr>
          <w:rStyle w:val="af"/>
        </w:rPr>
        <w:t>Летние композиции</w:t>
      </w:r>
      <w:r w:rsidRPr="00D72406">
        <w:br/>
        <w:t>3. Колокольчики.</w:t>
      </w:r>
      <w:r w:rsidRPr="00D72406">
        <w:br/>
        <w:t>4. Подсолнух.</w:t>
      </w:r>
      <w:r w:rsidRPr="00D72406">
        <w:br/>
        <w:t>5. Ромашка.</w:t>
      </w:r>
      <w:r w:rsidRPr="00D72406">
        <w:br/>
        <w:t>6. Каллы.</w:t>
      </w:r>
      <w:r w:rsidRPr="00D72406">
        <w:br/>
        <w:t>7. Оформление выставки.</w:t>
      </w:r>
      <w:r w:rsidRPr="00D72406">
        <w:br/>
      </w:r>
      <w:r w:rsidRPr="00D72406">
        <w:rPr>
          <w:rStyle w:val="af"/>
        </w:rPr>
        <w:t>Базовая форма «Треугольник»</w:t>
      </w:r>
      <w:r w:rsidRPr="00D72406">
        <w:br/>
        <w:t>8. Птица счастья.</w:t>
      </w:r>
      <w:r w:rsidRPr="00D72406">
        <w:br/>
        <w:t>9. Голубь. Композиция «Голубь мира».</w:t>
      </w:r>
      <w:r w:rsidRPr="00D72406">
        <w:br/>
        <w:t xml:space="preserve">10. Домик с крыльцом и домик с трубой. </w:t>
      </w:r>
      <w:r w:rsidRPr="00D72406">
        <w:br/>
        <w:t>11. Домик с верандами. Деревья и травы.</w:t>
      </w:r>
      <w:r w:rsidRPr="00D72406">
        <w:br/>
        <w:t>12. Дом с мезонином.</w:t>
      </w:r>
      <w:r w:rsidRPr="00D72406">
        <w:br/>
        <w:t>13. Композиция «Дачный поселок».</w:t>
      </w:r>
      <w:r w:rsidRPr="00D72406">
        <w:br/>
      </w:r>
      <w:r w:rsidRPr="00D72406">
        <w:rPr>
          <w:rStyle w:val="af"/>
        </w:rPr>
        <w:t>Новогодние украшения</w:t>
      </w:r>
      <w:r w:rsidRPr="00D72406">
        <w:br/>
        <w:t>14. Звезды (мозаики) из 6, 12 и 16 модулей.</w:t>
      </w:r>
      <w:r w:rsidRPr="00D72406">
        <w:br/>
        <w:t>15. Новогодняя открытка «Дед Мороз».</w:t>
      </w:r>
      <w:r w:rsidRPr="00D72406">
        <w:br/>
        <w:t>16. Диагностика по итогам 1 полугодия.</w:t>
      </w:r>
      <w:r w:rsidRPr="00D72406">
        <w:br/>
        <w:t xml:space="preserve">      Елочка в снегу </w:t>
      </w:r>
      <w:r w:rsidRPr="00D72406">
        <w:br/>
      </w:r>
      <w:r w:rsidRPr="00D72406">
        <w:rPr>
          <w:rStyle w:val="af"/>
        </w:rPr>
        <w:t>Базовая форма «Воздушный змей»</w:t>
      </w:r>
      <w:r w:rsidRPr="00D72406">
        <w:br/>
        <w:t>17. Лебеди (2 способа).</w:t>
      </w:r>
      <w:r w:rsidRPr="00D72406">
        <w:br/>
      </w:r>
      <w:r w:rsidRPr="00D72406">
        <w:rPr>
          <w:rStyle w:val="af"/>
        </w:rPr>
        <w:t>Базовая форма «Рыба»</w:t>
      </w:r>
      <w:r w:rsidRPr="00D72406">
        <w:br/>
        <w:t>18. Царевна-Лебедь.</w:t>
      </w:r>
      <w:r w:rsidRPr="00D72406">
        <w:br/>
        <w:t>19. Композиция «Закат солнца над лебединым озером».</w:t>
      </w:r>
      <w:r w:rsidRPr="00D72406">
        <w:br/>
      </w:r>
      <w:r w:rsidRPr="00D72406">
        <w:lastRenderedPageBreak/>
        <w:t>20. Пингвин (2 способа).</w:t>
      </w:r>
      <w:r w:rsidRPr="00D72406">
        <w:br/>
        <w:t>21. Композиция «Пингвины на льду».</w:t>
      </w:r>
      <w:r w:rsidRPr="00D72406">
        <w:br/>
        <w:t>22. Оформление выставки.</w:t>
      </w:r>
      <w:r w:rsidRPr="00D72406">
        <w:br/>
      </w:r>
      <w:r w:rsidRPr="00D72406">
        <w:rPr>
          <w:rStyle w:val="af"/>
        </w:rPr>
        <w:t>Цветы к празднику 8 марта</w:t>
      </w:r>
      <w:r w:rsidRPr="00D72406">
        <w:br/>
        <w:t>23. Поздравительная открытка «Роза».</w:t>
      </w:r>
      <w:r w:rsidRPr="00D72406">
        <w:br/>
      </w:r>
      <w:r w:rsidRPr="00D72406">
        <w:rPr>
          <w:rStyle w:val="af"/>
        </w:rPr>
        <w:t>Базовая форма «Воздушный змей»</w:t>
      </w:r>
      <w:r w:rsidRPr="00D72406">
        <w:br/>
        <w:t>24. Утка с утенком.</w:t>
      </w:r>
      <w:r w:rsidRPr="00D72406">
        <w:br/>
      </w:r>
      <w:r w:rsidRPr="00D72406">
        <w:rPr>
          <w:rStyle w:val="af"/>
        </w:rPr>
        <w:t>Базовая форма «Дверь»</w:t>
      </w:r>
      <w:r w:rsidRPr="00D72406">
        <w:br/>
        <w:t>25. Мышь и поросёнок.</w:t>
      </w:r>
      <w:r w:rsidRPr="00D72406">
        <w:br/>
        <w:t>26. Бурёнка.</w:t>
      </w:r>
      <w:r w:rsidRPr="00D72406">
        <w:br/>
        <w:t>27. Композиция «В деревне».</w:t>
      </w:r>
      <w:r w:rsidRPr="00D72406">
        <w:br/>
        <w:t>28. Рыбка-вуалехвостка.</w:t>
      </w:r>
      <w:r w:rsidRPr="00D72406">
        <w:br/>
        <w:t>29. Декоративные рыбки.</w:t>
      </w:r>
      <w:r w:rsidRPr="00D72406">
        <w:br/>
      </w:r>
      <w:r w:rsidRPr="00D72406">
        <w:rPr>
          <w:rStyle w:val="af"/>
        </w:rPr>
        <w:t>Базовая форма «Двойной квадрат»</w:t>
      </w:r>
      <w:r w:rsidRPr="00D72406">
        <w:br/>
        <w:t>30. Золотая рыбка.</w:t>
      </w:r>
      <w:r w:rsidRPr="00D72406">
        <w:br/>
        <w:t>31. Краб.</w:t>
      </w:r>
      <w:r w:rsidRPr="00D72406">
        <w:br/>
      </w:r>
      <w:r w:rsidRPr="00D72406">
        <w:rPr>
          <w:rStyle w:val="af"/>
        </w:rPr>
        <w:t>Базовая форма «Двойной треугольник»</w:t>
      </w:r>
      <w:r w:rsidRPr="00D72406">
        <w:br/>
        <w:t>32. Тропическая рыбка</w:t>
      </w:r>
      <w:r w:rsidRPr="00D72406">
        <w:br/>
      </w:r>
      <w:r w:rsidRPr="00D72406">
        <w:rPr>
          <w:rStyle w:val="af"/>
        </w:rPr>
        <w:t>Базовая форма «Конверт»</w:t>
      </w:r>
      <w:r w:rsidRPr="00D72406">
        <w:br/>
        <w:t>33. Рыбка-бабочка.</w:t>
      </w:r>
      <w:r w:rsidRPr="00D72406">
        <w:br/>
        <w:t>34. Водоросли и камешки.</w:t>
      </w:r>
      <w:r w:rsidRPr="00D72406">
        <w:br/>
        <w:t>35. Композиция «Аквариум».</w:t>
      </w:r>
      <w:r w:rsidRPr="00D72406">
        <w:br/>
      </w:r>
      <w:r w:rsidRPr="00D72406">
        <w:rPr>
          <w:rStyle w:val="af"/>
        </w:rPr>
        <w:t>Итоговое занятие</w:t>
      </w:r>
      <w:r w:rsidRPr="00D72406">
        <w:br/>
        <w:t xml:space="preserve">36. «Оригамская сказка». </w:t>
      </w:r>
      <w:r w:rsidRPr="00D72406">
        <w:br/>
        <w:t>      Диагностика по итогам года.</w:t>
      </w:r>
    </w:p>
    <w:p w:rsidR="00141747" w:rsidRPr="00D72406" w:rsidRDefault="00141747" w:rsidP="00141747">
      <w:pPr>
        <w:pStyle w:val="2"/>
        <w:rPr>
          <w:sz w:val="24"/>
          <w:szCs w:val="24"/>
        </w:rPr>
      </w:pPr>
      <w:r w:rsidRPr="00D72406">
        <w:rPr>
          <w:sz w:val="24"/>
          <w:szCs w:val="24"/>
        </w:rPr>
        <w:t>3 год обучения</w:t>
      </w:r>
    </w:p>
    <w:p w:rsidR="00141747" w:rsidRPr="00D72406" w:rsidRDefault="00141747" w:rsidP="00141747">
      <w:pPr>
        <w:pStyle w:val="a5"/>
      </w:pPr>
      <w:r w:rsidRPr="00D72406">
        <w:t>1. История развития искусства оригами.</w:t>
      </w:r>
      <w:r w:rsidRPr="00D72406">
        <w:br/>
        <w:t>    Беседа по охране труда. Входная диагностика.</w:t>
      </w:r>
      <w:r w:rsidRPr="00D72406">
        <w:br/>
      </w:r>
      <w:r w:rsidRPr="00D72406">
        <w:rPr>
          <w:rStyle w:val="af"/>
        </w:rPr>
        <w:t>Летние композиции</w:t>
      </w:r>
      <w:r w:rsidRPr="00D72406">
        <w:br/>
        <w:t>2. Калужница.</w:t>
      </w:r>
      <w:r w:rsidRPr="00D72406">
        <w:br/>
        <w:t xml:space="preserve">3. Ландыш. </w:t>
      </w:r>
      <w:r w:rsidRPr="00D72406">
        <w:br/>
        <w:t>4. Сон-трава.</w:t>
      </w:r>
      <w:r w:rsidRPr="00D72406">
        <w:br/>
        <w:t>5. Оформление выставки «На лесной полянке»</w:t>
      </w:r>
      <w:r w:rsidRPr="00D72406">
        <w:br/>
      </w:r>
      <w:r w:rsidRPr="00D72406">
        <w:rPr>
          <w:rStyle w:val="af"/>
        </w:rPr>
        <w:t>Чудесные превращения бумажного листа</w:t>
      </w:r>
      <w:r w:rsidRPr="00D72406">
        <w:br/>
        <w:t>6. Сказочный цветок (мозаика из 6 модулей).</w:t>
      </w:r>
      <w:r w:rsidRPr="00D72406">
        <w:br/>
        <w:t>7. Простые коробки (2 варианта)</w:t>
      </w:r>
      <w:r w:rsidRPr="00D72406">
        <w:br/>
        <w:t>8. Коробка с крышкой из квадратного листа бумаги.</w:t>
      </w:r>
      <w:r w:rsidRPr="00D72406">
        <w:br/>
        <w:t>9. Коробки для подарков. Базовая модель.</w:t>
      </w:r>
      <w:r w:rsidRPr="00D72406">
        <w:br/>
        <w:t>10. Коробки для подарков. Различные варианты.</w:t>
      </w:r>
      <w:r w:rsidRPr="00D72406">
        <w:br/>
      </w:r>
      <w:r w:rsidRPr="00D72406">
        <w:rPr>
          <w:rStyle w:val="af"/>
        </w:rPr>
        <w:t>Модульное оригами</w:t>
      </w:r>
      <w:r w:rsidRPr="00D72406">
        <w:br/>
        <w:t>11. Бусы для елки. Новогодняя гирлянда.</w:t>
      </w:r>
      <w:r w:rsidRPr="00D72406">
        <w:br/>
        <w:t>12. Разноцветная звезда из 4 деталей.</w:t>
      </w:r>
      <w:r w:rsidRPr="00D72406">
        <w:br/>
        <w:t>13. Звезда из 8 модулей.</w:t>
      </w:r>
      <w:r w:rsidRPr="00D72406">
        <w:br/>
        <w:t>14. Звезда из 16 модулей.</w:t>
      </w:r>
      <w:r w:rsidRPr="00D72406">
        <w:br/>
        <w:t>15. Ветка ели.</w:t>
      </w:r>
      <w:r w:rsidRPr="00D72406">
        <w:br/>
        <w:t>16. Новогодняя открытка «Ветка ели с игрушками».</w:t>
      </w:r>
      <w:r w:rsidRPr="00D72406">
        <w:br/>
        <w:t>17. Диагностика по итогам 1 полугодия.</w:t>
      </w:r>
      <w:r w:rsidRPr="00D72406">
        <w:br/>
        <w:t>18. Оформление класса к Новому году.</w:t>
      </w:r>
      <w:r w:rsidRPr="00D72406">
        <w:br/>
      </w:r>
      <w:r w:rsidRPr="00D72406">
        <w:rPr>
          <w:rStyle w:val="af"/>
        </w:rPr>
        <w:t>Оригами на праздничном столе</w:t>
      </w:r>
      <w:r w:rsidRPr="00D72406">
        <w:br/>
        <w:t xml:space="preserve">19. Правила этикета. Приглашение – открытка </w:t>
      </w:r>
      <w:r w:rsidRPr="00D72406">
        <w:br/>
      </w:r>
      <w:r w:rsidRPr="00D72406">
        <w:lastRenderedPageBreak/>
        <w:t>      с летящей птицей и рамочка для карточки гостя.</w:t>
      </w:r>
      <w:r w:rsidRPr="00D72406">
        <w:br/>
        <w:t>20. Оригами на праздничном столе:</w:t>
      </w:r>
      <w:r w:rsidRPr="00D72406">
        <w:br/>
        <w:t xml:space="preserve">      салфетка «Веер», салфетка для столового серебра, </w:t>
      </w:r>
      <w:r w:rsidRPr="00D72406">
        <w:br/>
        <w:t>      салфетки «Лилия» и «Петушиный гребень».</w:t>
      </w:r>
      <w:r w:rsidRPr="00D72406">
        <w:br/>
      </w:r>
      <w:r w:rsidRPr="00D72406">
        <w:rPr>
          <w:rStyle w:val="af"/>
        </w:rPr>
        <w:t>Цветы к празднику 8 марта</w:t>
      </w:r>
      <w:r w:rsidRPr="00D72406">
        <w:br/>
        <w:t>21. Василёк и гвоздика.</w:t>
      </w:r>
      <w:r w:rsidRPr="00D72406">
        <w:br/>
        <w:t>22. Композиция «Букет гвоздик».</w:t>
      </w:r>
      <w:r w:rsidRPr="00D72406">
        <w:br/>
        <w:t>23. Японская ваза для цветов.</w:t>
      </w:r>
      <w:r w:rsidRPr="00D72406">
        <w:br/>
        <w:t>24. Объемные тюльпаны.</w:t>
      </w:r>
      <w:r w:rsidRPr="00D72406">
        <w:br/>
        <w:t>25. Объемные колокольчики.</w:t>
      </w:r>
      <w:r w:rsidRPr="00D72406">
        <w:br/>
        <w:t>26. Оформление выставки «Цветы для наших мам».</w:t>
      </w:r>
      <w:r w:rsidRPr="00D72406">
        <w:br/>
      </w:r>
      <w:r w:rsidRPr="00D72406">
        <w:rPr>
          <w:rStyle w:val="af"/>
        </w:rPr>
        <w:t>Оригами на праздничном столе</w:t>
      </w:r>
      <w:r w:rsidRPr="00D72406">
        <w:br/>
        <w:t xml:space="preserve">27. Стаканчик для салфеток и квадратная коробочка </w:t>
      </w:r>
      <w:r w:rsidRPr="00D72406">
        <w:br/>
        <w:t>      (вазочка) с декоративными углами.</w:t>
      </w:r>
      <w:r w:rsidRPr="00D72406">
        <w:br/>
        <w:t>28. Коробочка «Звезда» и коробочка «Санбо».</w:t>
      </w:r>
      <w:r w:rsidRPr="00D72406">
        <w:br/>
        <w:t>29. Вазочка «Не увлекайся конфетами».</w:t>
      </w:r>
      <w:r w:rsidRPr="00D72406">
        <w:br/>
        <w:t>30. Итоговое занятие «Оригами на праздничном столе».</w:t>
      </w:r>
      <w:r w:rsidRPr="00D72406">
        <w:br/>
      </w:r>
      <w:r w:rsidRPr="00D72406">
        <w:rPr>
          <w:rStyle w:val="af"/>
        </w:rPr>
        <w:t>Оригами - почта</w:t>
      </w:r>
      <w:r w:rsidRPr="00D72406">
        <w:br/>
        <w:t>31. Солдатский треугольник и прямоугольное письмо.</w:t>
      </w:r>
      <w:r w:rsidRPr="00D72406">
        <w:br/>
        <w:t>32. Датское и английское письмо.</w:t>
      </w:r>
      <w:r w:rsidRPr="00D72406">
        <w:br/>
        <w:t>33. Оригинальный конверт (2 варианта).</w:t>
      </w:r>
      <w:r w:rsidRPr="00D72406">
        <w:br/>
      </w:r>
      <w:r w:rsidRPr="00D72406">
        <w:rPr>
          <w:rStyle w:val="af"/>
        </w:rPr>
        <w:t>Впереди – лето!</w:t>
      </w:r>
      <w:r w:rsidRPr="00D72406">
        <w:br/>
        <w:t>34. Пилотка (2 варианта) и шапочка с козырьком.</w:t>
      </w:r>
      <w:r w:rsidRPr="00D72406">
        <w:br/>
        <w:t>35. Самолеты и истребители.</w:t>
      </w:r>
      <w:r w:rsidRPr="00D72406">
        <w:br/>
      </w:r>
      <w:r w:rsidRPr="00D72406">
        <w:rPr>
          <w:rStyle w:val="af"/>
        </w:rPr>
        <w:t>Итоговое занятие</w:t>
      </w:r>
      <w:r w:rsidRPr="00D72406">
        <w:br/>
        <w:t>36. Оригамская сказка о четырех братьях.</w:t>
      </w:r>
      <w:r w:rsidRPr="00D72406">
        <w:br/>
        <w:t>Диагностика по итогам года.</w:t>
      </w:r>
    </w:p>
    <w:p w:rsidR="00141747" w:rsidRPr="00D72406" w:rsidRDefault="00141747" w:rsidP="00141747">
      <w:pPr>
        <w:pStyle w:val="2"/>
        <w:rPr>
          <w:sz w:val="24"/>
          <w:szCs w:val="24"/>
        </w:rPr>
      </w:pPr>
      <w:r w:rsidRPr="00D72406">
        <w:rPr>
          <w:sz w:val="24"/>
          <w:szCs w:val="24"/>
        </w:rPr>
        <w:t>4 год обучения</w:t>
      </w:r>
    </w:p>
    <w:p w:rsidR="00141747" w:rsidRPr="00D72406" w:rsidRDefault="00141747" w:rsidP="00141747">
      <w:pPr>
        <w:pStyle w:val="a5"/>
      </w:pPr>
      <w:r w:rsidRPr="00D72406">
        <w:rPr>
          <w:rStyle w:val="af"/>
        </w:rPr>
        <w:t>Оригами в Интернете</w:t>
      </w:r>
      <w:r w:rsidRPr="00D72406">
        <w:br/>
        <w:t xml:space="preserve">1. Знакомство с сайтом «origami-school.narod.ru». </w:t>
      </w:r>
      <w:r w:rsidRPr="00D72406">
        <w:br/>
        <w:t xml:space="preserve">    Беседа по охране труда. Входная диагностика. </w:t>
      </w:r>
      <w:r w:rsidRPr="00D72406">
        <w:br/>
      </w:r>
      <w:r w:rsidRPr="00D72406">
        <w:rPr>
          <w:rStyle w:val="af"/>
        </w:rPr>
        <w:t>Летние композиции</w:t>
      </w:r>
      <w:r w:rsidRPr="00D72406">
        <w:br/>
        <w:t>2. Дицентра («Разбитое сердце»).</w:t>
      </w:r>
      <w:r w:rsidRPr="00D72406">
        <w:br/>
        <w:t>3. Хризантема.</w:t>
      </w:r>
      <w:r w:rsidRPr="00D72406">
        <w:br/>
      </w:r>
      <w:r w:rsidRPr="00D72406">
        <w:rPr>
          <w:rStyle w:val="af"/>
        </w:rPr>
        <w:t>Изделия из складки</w:t>
      </w:r>
      <w:r w:rsidRPr="00D72406">
        <w:br/>
        <w:t>4. Гвоздика и роза.</w:t>
      </w:r>
      <w:r w:rsidRPr="00D72406">
        <w:br/>
        <w:t xml:space="preserve">5. Цветок в уголок. Декоративная композиция. </w:t>
      </w:r>
      <w:r w:rsidRPr="00D72406">
        <w:br/>
        <w:t>6. Китайская ваза.</w:t>
      </w:r>
      <w:r w:rsidRPr="00D72406">
        <w:br/>
      </w:r>
      <w:r w:rsidRPr="00D72406">
        <w:rPr>
          <w:rStyle w:val="af"/>
        </w:rPr>
        <w:t>Оригами в Интернете</w:t>
      </w:r>
      <w:r w:rsidRPr="00D72406">
        <w:br/>
        <w:t xml:space="preserve">7. Знакомство с сайтом Омского центра оригами. </w:t>
      </w:r>
      <w:r w:rsidRPr="00D72406">
        <w:br/>
        <w:t>Компьютерная презентация «Цветочные композиции».</w:t>
      </w:r>
      <w:r w:rsidRPr="00D72406">
        <w:br/>
      </w:r>
      <w:r w:rsidRPr="00D72406">
        <w:rPr>
          <w:rStyle w:val="af"/>
        </w:rPr>
        <w:t>Творческая работа</w:t>
      </w:r>
      <w:r w:rsidRPr="00D72406">
        <w:br/>
        <w:t>8. Композиция «Букет цветов».</w:t>
      </w:r>
      <w:r w:rsidRPr="00D72406">
        <w:br/>
        <w:t>9. Оформление выставки творческих работ.</w:t>
      </w:r>
      <w:r w:rsidRPr="00D72406">
        <w:br/>
      </w:r>
      <w:r w:rsidRPr="00D72406">
        <w:rPr>
          <w:rStyle w:val="af"/>
        </w:rPr>
        <w:t>Базовая форма «Катамаран»</w:t>
      </w:r>
      <w:r w:rsidRPr="00D72406">
        <w:br/>
        <w:t>10. Модульное оригами. Закладки.</w:t>
      </w:r>
      <w:r w:rsidRPr="00D72406">
        <w:br/>
        <w:t>11. Орнамент из модулей.</w:t>
      </w:r>
      <w:r w:rsidRPr="00D72406">
        <w:br/>
        <w:t>12. Кусудама.</w:t>
      </w:r>
      <w:r w:rsidRPr="00D72406">
        <w:br/>
      </w:r>
      <w:r w:rsidRPr="00D72406">
        <w:rPr>
          <w:rStyle w:val="af"/>
        </w:rPr>
        <w:t>Новогодние украшения</w:t>
      </w:r>
      <w:r w:rsidRPr="00D72406">
        <w:br/>
        <w:t>13. Звезда из 8 модулей.</w:t>
      </w:r>
      <w:r w:rsidRPr="00D72406">
        <w:br/>
      </w:r>
      <w:r w:rsidRPr="00D72406">
        <w:lastRenderedPageBreak/>
        <w:t>14. Двухцветная звезда из 8 модулей.</w:t>
      </w:r>
      <w:r w:rsidRPr="00D72406">
        <w:br/>
        <w:t>15. Объемная ёлка.</w:t>
      </w:r>
      <w:r w:rsidRPr="00D72406">
        <w:br/>
        <w:t>16. Бумажный конструктор: игрушки из модулей.</w:t>
      </w:r>
      <w:r w:rsidRPr="00D72406">
        <w:br/>
        <w:t>17. Диагностика по итогам 1 полугодия.</w:t>
      </w:r>
      <w:r w:rsidRPr="00D72406">
        <w:br/>
      </w:r>
      <w:r w:rsidRPr="00D72406">
        <w:rPr>
          <w:rStyle w:val="af"/>
        </w:rPr>
        <w:t>Базовая форма «Птица»</w:t>
      </w:r>
      <w:r w:rsidRPr="00D72406">
        <w:br/>
        <w:t>18. Журавлик на гнезде.</w:t>
      </w:r>
      <w:r w:rsidRPr="00D72406">
        <w:br/>
        <w:t>19. Японский журавлик.</w:t>
      </w:r>
      <w:r w:rsidRPr="00D72406">
        <w:br/>
        <w:t>20. Журавлик, машущий крыльями.</w:t>
      </w:r>
      <w:r w:rsidRPr="00D72406">
        <w:br/>
        <w:t>21. Праздничный журавлик.</w:t>
      </w:r>
      <w:r w:rsidRPr="00D72406">
        <w:br/>
        <w:t>22. Ваза «Два журавля».</w:t>
      </w:r>
      <w:r w:rsidRPr="00D72406">
        <w:br/>
      </w:r>
      <w:r w:rsidRPr="00D72406">
        <w:rPr>
          <w:rStyle w:val="af"/>
        </w:rPr>
        <w:t>Цветы и вазы оригами</w:t>
      </w:r>
      <w:r w:rsidRPr="00D72406">
        <w:br/>
        <w:t>23. Игольчатая астра.</w:t>
      </w:r>
      <w:r w:rsidRPr="00D72406">
        <w:br/>
        <w:t>24. Космея.</w:t>
      </w:r>
      <w:r w:rsidRPr="00D72406">
        <w:br/>
        <w:t>25. Высокая ваза для цветов.</w:t>
      </w:r>
      <w:r w:rsidRPr="00D72406">
        <w:br/>
        <w:t>26. Объемный нарцисс.</w:t>
      </w:r>
      <w:r w:rsidRPr="00D72406">
        <w:br/>
        <w:t>27. Ваза для цветов «Пирамида».</w:t>
      </w:r>
      <w:r w:rsidRPr="00D72406">
        <w:br/>
        <w:t>28. Крокус с листом.</w:t>
      </w:r>
      <w:r w:rsidRPr="00D72406">
        <w:br/>
        <w:t>29. Фуксия.</w:t>
      </w:r>
      <w:r w:rsidRPr="00D72406">
        <w:br/>
        <w:t>30. Ваза-кашпо «Четыре замка».</w:t>
      </w:r>
      <w:r w:rsidRPr="00D72406">
        <w:br/>
      </w:r>
      <w:r w:rsidRPr="00D72406">
        <w:rPr>
          <w:rStyle w:val="af"/>
        </w:rPr>
        <w:t>Базовая форма «Лягушка»</w:t>
      </w:r>
      <w:r w:rsidRPr="00D72406">
        <w:br/>
        <w:t>31. Ирис.</w:t>
      </w:r>
      <w:r w:rsidRPr="00D72406">
        <w:br/>
      </w:r>
      <w:r w:rsidRPr="00D72406">
        <w:rPr>
          <w:rStyle w:val="af"/>
        </w:rPr>
        <w:t>Оригами в Интернете</w:t>
      </w:r>
      <w:r w:rsidRPr="00D72406">
        <w:br/>
        <w:t>32. Путешествие по сайту Московского центра оригами.</w:t>
      </w:r>
      <w:r w:rsidRPr="00D72406">
        <w:br/>
        <w:t>Компьютерная презентация «Бумажный сад оригами».</w:t>
      </w:r>
      <w:r w:rsidRPr="00D72406">
        <w:br/>
      </w:r>
      <w:r w:rsidRPr="00D72406">
        <w:rPr>
          <w:rStyle w:val="af"/>
        </w:rPr>
        <w:t>Творческая работа</w:t>
      </w:r>
      <w:r w:rsidRPr="00D72406">
        <w:br/>
        <w:t>33. Мой сад оригами.</w:t>
      </w:r>
      <w:r w:rsidRPr="00D72406">
        <w:br/>
        <w:t>34. Оформление выставки творческих работ.</w:t>
      </w:r>
      <w:r w:rsidRPr="00D72406">
        <w:br/>
      </w:r>
      <w:r w:rsidRPr="00D72406">
        <w:rPr>
          <w:rStyle w:val="af"/>
        </w:rPr>
        <w:t>Оригами в Интернете</w:t>
      </w:r>
      <w:r w:rsidRPr="00D72406">
        <w:br/>
        <w:t>35. Знакомство с сайтом «Travel to Oriland».</w:t>
      </w:r>
      <w:r w:rsidRPr="00D72406">
        <w:br/>
        <w:t>Диагностика по итогам года.</w:t>
      </w:r>
      <w:r w:rsidRPr="00D72406">
        <w:br/>
      </w:r>
      <w:r w:rsidRPr="00D72406">
        <w:rPr>
          <w:rStyle w:val="af"/>
        </w:rPr>
        <w:t>Итоговое занятие</w:t>
      </w:r>
      <w:r w:rsidRPr="00D72406">
        <w:br/>
        <w:t>36. Сочинение-эссе «Оригами в нашей жизни».</w:t>
      </w:r>
      <w:hyperlink r:id="rId11" w:anchor="Nachalo" w:history="1"/>
    </w:p>
    <w:p w:rsidR="00141747" w:rsidRPr="00D72406" w:rsidRDefault="00141747" w:rsidP="00141747">
      <w:pPr>
        <w:spacing w:beforeAutospacing="1" w:after="100" w:afterAutospacing="1"/>
        <w:outlineLvl w:val="1"/>
        <w:rPr>
          <w:b/>
          <w:bCs/>
        </w:rPr>
      </w:pPr>
      <w:r w:rsidRPr="00D72406">
        <w:rPr>
          <w:b/>
          <w:bCs/>
        </w:rPr>
        <w:t>Учебно-методический комплекс</w:t>
      </w:r>
    </w:p>
    <w:p w:rsidR="00141747" w:rsidRPr="00D72406" w:rsidRDefault="00141747" w:rsidP="00141747">
      <w:r w:rsidRPr="00D72406">
        <w:rPr>
          <w:b/>
          <w:bCs/>
        </w:rPr>
        <w:t>I. Учебные и методические пособия:</w:t>
      </w:r>
      <w:r w:rsidRPr="00D72406">
        <w:br/>
        <w:t>• Научная, специальная, методическая литература</w:t>
      </w:r>
      <w:r w:rsidRPr="00D72406">
        <w:br/>
        <w:t>(См. список литературы).</w:t>
      </w:r>
      <w:r w:rsidRPr="00D72406">
        <w:br/>
      </w:r>
      <w:r w:rsidRPr="00D72406">
        <w:rPr>
          <w:b/>
          <w:bCs/>
        </w:rPr>
        <w:t>II. Материалы из опыта работы педагога:</w:t>
      </w:r>
      <w:r w:rsidRPr="00D72406">
        <w:t xml:space="preserve"> </w:t>
      </w:r>
      <w:r w:rsidRPr="00D72406">
        <w:br/>
      </w:r>
      <w:r w:rsidRPr="00D72406">
        <w:rPr>
          <w:i/>
          <w:iCs/>
        </w:rPr>
        <w:t>Дидактические материалы:</w:t>
      </w:r>
      <w:r w:rsidRPr="00D72406">
        <w:br/>
        <w:t>• Инструкционные карты и схемы базовых форм оригами.</w:t>
      </w:r>
      <w:r w:rsidRPr="00D72406">
        <w:br/>
        <w:t>• Инструкционные карты сборки изделий для 1 и 2 года обучения.</w:t>
      </w:r>
      <w:r w:rsidRPr="00D72406">
        <w:br/>
        <w:t>• Схемы создания изделий оригами для 2, 3 и 4 годов обучения (размноженные на ксероксе).</w:t>
      </w:r>
      <w:r w:rsidRPr="00D72406">
        <w:br/>
        <w:t>• Образцы изделий.</w:t>
      </w:r>
      <w:r w:rsidRPr="00D72406">
        <w:br/>
        <w:t xml:space="preserve">• Альбом лучших работ детей. </w:t>
      </w:r>
      <w:r w:rsidRPr="00D72406">
        <w:br/>
        <w:t>• Таблица рекомендуемых цветовых сочетаний.</w:t>
      </w:r>
      <w:r w:rsidRPr="00D72406">
        <w:br/>
      </w:r>
      <w:r w:rsidRPr="00D72406">
        <w:rPr>
          <w:i/>
          <w:iCs/>
        </w:rPr>
        <w:t>Методические разработки:</w:t>
      </w:r>
      <w:r w:rsidRPr="00D72406">
        <w:br/>
        <w:t>• Интернет сайт www.origami-school.narod.ru</w:t>
      </w:r>
      <w:r w:rsidRPr="00D72406">
        <w:br/>
        <w:t>• Материалы районного конкурса «Творческая изюминка – 2004».</w:t>
      </w:r>
      <w:r w:rsidRPr="00D72406">
        <w:br/>
        <w:t>• Материалы районного конкурса педагогических достижений - 200</w:t>
      </w:r>
      <w:r>
        <w:t xml:space="preserve">5. </w:t>
      </w:r>
      <w:r>
        <w:br/>
        <w:t>• Компьютерные презентации:</w:t>
      </w:r>
      <w:r w:rsidRPr="00D72406">
        <w:br/>
      </w:r>
      <w:r w:rsidRPr="00D72406">
        <w:lastRenderedPageBreak/>
        <w:t>– Этикет за праздничным столом (для урока «Оригами на праздничном столе»).</w:t>
      </w:r>
      <w:r w:rsidRPr="00D72406">
        <w:br/>
        <w:t>– «Цветочные композиции» (по материалам сайта Омского центра оригами).</w:t>
      </w:r>
      <w:r w:rsidRPr="00D72406">
        <w:br/>
        <w:t>– «Бумажный сад оригами» (по материалам сайта Московского центра оригами).</w:t>
      </w:r>
      <w:r w:rsidRPr="00D72406">
        <w:br/>
        <w:t>– «Путешествие по стране оригами» (по материалам сайта «Travel to Oriland»).</w:t>
      </w:r>
      <w:r w:rsidRPr="00D72406">
        <w:br/>
      </w:r>
    </w:p>
    <w:p w:rsidR="00141747" w:rsidRPr="00D72406" w:rsidRDefault="00141747" w:rsidP="00141747">
      <w:pPr>
        <w:spacing w:before="100" w:beforeAutospacing="1" w:after="100" w:afterAutospacing="1"/>
        <w:outlineLvl w:val="1"/>
        <w:rPr>
          <w:b/>
          <w:bCs/>
        </w:rPr>
      </w:pPr>
      <w:r w:rsidRPr="00D72406">
        <w:rPr>
          <w:b/>
          <w:bCs/>
        </w:rPr>
        <w:t>Список оборудования и материалов,</w:t>
      </w:r>
      <w:r w:rsidRPr="00D72406">
        <w:rPr>
          <w:b/>
          <w:bCs/>
        </w:rPr>
        <w:br/>
        <w:t>необходимых для занятий оригами</w:t>
      </w:r>
    </w:p>
    <w:tbl>
      <w:tblPr>
        <w:tblW w:w="5000" w:type="pct"/>
        <w:jc w:val="center"/>
        <w:tblCellSpacing w:w="15" w:type="dxa"/>
        <w:tblCellMar>
          <w:left w:w="0" w:type="dxa"/>
          <w:right w:w="0" w:type="dxa"/>
        </w:tblCellMar>
        <w:tblLook w:val="04A0"/>
      </w:tblPr>
      <w:tblGrid>
        <w:gridCol w:w="4241"/>
        <w:gridCol w:w="5174"/>
      </w:tblGrid>
      <w:tr w:rsidR="00141747" w:rsidRPr="00D72406" w:rsidTr="00141747">
        <w:trPr>
          <w:tblCellSpacing w:w="15" w:type="dxa"/>
          <w:jc w:val="center"/>
        </w:trPr>
        <w:tc>
          <w:tcPr>
            <w:tcW w:w="2250" w:type="pct"/>
            <w:vAlign w:val="center"/>
            <w:hideMark/>
          </w:tcPr>
          <w:p w:rsidR="00141747" w:rsidRPr="00D72406" w:rsidRDefault="00141747" w:rsidP="00141747">
            <w:pPr>
              <w:numPr>
                <w:ilvl w:val="0"/>
                <w:numId w:val="393"/>
              </w:numPr>
              <w:spacing w:before="100" w:beforeAutospacing="1" w:after="100" w:afterAutospacing="1"/>
            </w:pPr>
            <w:r w:rsidRPr="00D72406">
              <w:t>Учебные столы и стулья</w:t>
            </w:r>
          </w:p>
          <w:p w:rsidR="00141747" w:rsidRPr="00D72406" w:rsidRDefault="00141747" w:rsidP="00141747">
            <w:pPr>
              <w:numPr>
                <w:ilvl w:val="0"/>
                <w:numId w:val="393"/>
              </w:numPr>
              <w:spacing w:before="100" w:beforeAutospacing="1" w:after="100" w:afterAutospacing="1"/>
            </w:pPr>
            <w:r w:rsidRPr="00D72406">
              <w:t>Выставочные стенды</w:t>
            </w:r>
          </w:p>
          <w:p w:rsidR="00141747" w:rsidRPr="00D72406" w:rsidRDefault="00141747" w:rsidP="00141747">
            <w:pPr>
              <w:numPr>
                <w:ilvl w:val="0"/>
                <w:numId w:val="393"/>
              </w:numPr>
              <w:spacing w:before="100" w:beforeAutospacing="1" w:after="100" w:afterAutospacing="1"/>
            </w:pPr>
            <w:r w:rsidRPr="00D72406">
              <w:t xml:space="preserve">Инструкционные карты, </w:t>
            </w:r>
            <w:r w:rsidRPr="00D72406">
              <w:br/>
              <w:t xml:space="preserve">демонстрирующие </w:t>
            </w:r>
            <w:r w:rsidRPr="00D72406">
              <w:br/>
              <w:t>процесс складывания изделия</w:t>
            </w:r>
          </w:p>
          <w:p w:rsidR="00141747" w:rsidRPr="00D72406" w:rsidRDefault="00141747" w:rsidP="00141747">
            <w:pPr>
              <w:numPr>
                <w:ilvl w:val="0"/>
                <w:numId w:val="393"/>
              </w:numPr>
              <w:spacing w:before="100" w:beforeAutospacing="1" w:after="100" w:afterAutospacing="1"/>
            </w:pPr>
            <w:r w:rsidRPr="00D72406">
              <w:t>Схемы складывания изделий</w:t>
            </w:r>
          </w:p>
          <w:p w:rsidR="00141747" w:rsidRPr="00D72406" w:rsidRDefault="00141747" w:rsidP="00141747">
            <w:pPr>
              <w:numPr>
                <w:ilvl w:val="0"/>
                <w:numId w:val="393"/>
              </w:numPr>
              <w:spacing w:before="100" w:beforeAutospacing="1" w:after="100" w:afterAutospacing="1"/>
            </w:pPr>
            <w:r w:rsidRPr="00D72406">
              <w:t>Журналы и книги по оригами</w:t>
            </w:r>
          </w:p>
          <w:p w:rsidR="00141747" w:rsidRPr="00D72406" w:rsidRDefault="00141747" w:rsidP="00141747">
            <w:pPr>
              <w:numPr>
                <w:ilvl w:val="0"/>
                <w:numId w:val="393"/>
              </w:numPr>
              <w:spacing w:before="100" w:beforeAutospacing="1" w:after="100" w:afterAutospacing="1"/>
            </w:pPr>
            <w:r w:rsidRPr="00D72406">
              <w:t>Альбом для лучших работ</w:t>
            </w:r>
          </w:p>
          <w:p w:rsidR="00141747" w:rsidRPr="00D72406" w:rsidRDefault="00141747" w:rsidP="00141747">
            <w:pPr>
              <w:numPr>
                <w:ilvl w:val="0"/>
                <w:numId w:val="393"/>
              </w:numPr>
              <w:spacing w:before="100" w:beforeAutospacing="1" w:after="100" w:afterAutospacing="1"/>
            </w:pPr>
            <w:r w:rsidRPr="00D72406">
              <w:t>Конверты для незаконченных работ</w:t>
            </w:r>
          </w:p>
          <w:p w:rsidR="00141747" w:rsidRPr="00D72406" w:rsidRDefault="00141747" w:rsidP="00141747">
            <w:pPr>
              <w:numPr>
                <w:ilvl w:val="0"/>
                <w:numId w:val="393"/>
              </w:numPr>
              <w:spacing w:before="100" w:beforeAutospacing="1" w:after="100" w:afterAutospacing="1"/>
            </w:pPr>
            <w:r w:rsidRPr="00D72406">
              <w:t>Белая бумага</w:t>
            </w:r>
          </w:p>
          <w:p w:rsidR="00141747" w:rsidRPr="00D72406" w:rsidRDefault="00141747" w:rsidP="00141747">
            <w:pPr>
              <w:numPr>
                <w:ilvl w:val="0"/>
                <w:numId w:val="393"/>
              </w:numPr>
              <w:spacing w:before="100" w:beforeAutospacing="1" w:after="100" w:afterAutospacing="1"/>
            </w:pPr>
            <w:r w:rsidRPr="00D72406">
              <w:t>Цветная бумага тонкая</w:t>
            </w:r>
          </w:p>
          <w:p w:rsidR="00141747" w:rsidRPr="00D72406" w:rsidRDefault="00141747" w:rsidP="00141747">
            <w:pPr>
              <w:numPr>
                <w:ilvl w:val="0"/>
                <w:numId w:val="393"/>
              </w:numPr>
              <w:spacing w:before="100" w:beforeAutospacing="1" w:after="100" w:afterAutospacing="1"/>
            </w:pPr>
            <w:r w:rsidRPr="00D72406">
              <w:t>Цветная бумага плотная</w:t>
            </w:r>
          </w:p>
          <w:p w:rsidR="00141747" w:rsidRPr="00D72406" w:rsidRDefault="00141747" w:rsidP="00141747">
            <w:pPr>
              <w:numPr>
                <w:ilvl w:val="0"/>
                <w:numId w:val="393"/>
              </w:numPr>
              <w:spacing w:before="100" w:beforeAutospacing="1" w:after="100" w:afterAutospacing="1"/>
            </w:pPr>
            <w:r w:rsidRPr="00D72406">
              <w:t>Двухсторонняя цветная бумага</w:t>
            </w:r>
          </w:p>
          <w:p w:rsidR="00141747" w:rsidRPr="00D72406" w:rsidRDefault="00141747" w:rsidP="00141747">
            <w:pPr>
              <w:numPr>
                <w:ilvl w:val="0"/>
                <w:numId w:val="393"/>
              </w:numPr>
              <w:spacing w:before="100" w:beforeAutospacing="1" w:after="100" w:afterAutospacing="1"/>
            </w:pPr>
            <w:r w:rsidRPr="00D72406">
              <w:t>Цветной картон</w:t>
            </w:r>
          </w:p>
          <w:p w:rsidR="00141747" w:rsidRPr="00D72406" w:rsidRDefault="00141747" w:rsidP="00141747">
            <w:pPr>
              <w:numPr>
                <w:ilvl w:val="0"/>
                <w:numId w:val="393"/>
              </w:numPr>
              <w:spacing w:before="100" w:beforeAutospacing="1" w:after="100" w:afterAutospacing="1"/>
            </w:pPr>
            <w:r w:rsidRPr="00D72406">
              <w:t xml:space="preserve">Коробки для обрезков </w:t>
            </w:r>
            <w:r w:rsidRPr="00D72406">
              <w:br/>
              <w:t>цветного картона</w:t>
            </w:r>
          </w:p>
        </w:tc>
        <w:tc>
          <w:tcPr>
            <w:tcW w:w="0" w:type="auto"/>
            <w:vAlign w:val="center"/>
            <w:hideMark/>
          </w:tcPr>
          <w:p w:rsidR="00141747" w:rsidRPr="00D72406" w:rsidRDefault="00141747" w:rsidP="00141747">
            <w:pPr>
              <w:numPr>
                <w:ilvl w:val="0"/>
                <w:numId w:val="394"/>
              </w:numPr>
              <w:spacing w:before="100" w:beforeAutospacing="1" w:after="100" w:afterAutospacing="1"/>
            </w:pPr>
            <w:r w:rsidRPr="00D72406">
              <w:t>Линейки</w:t>
            </w:r>
          </w:p>
          <w:p w:rsidR="00141747" w:rsidRPr="00D72406" w:rsidRDefault="00141747" w:rsidP="00141747">
            <w:pPr>
              <w:numPr>
                <w:ilvl w:val="0"/>
                <w:numId w:val="394"/>
              </w:numPr>
              <w:spacing w:before="100" w:beforeAutospacing="1" w:after="100" w:afterAutospacing="1"/>
            </w:pPr>
            <w:r w:rsidRPr="00D72406">
              <w:t>Треугольники</w:t>
            </w:r>
          </w:p>
          <w:p w:rsidR="00141747" w:rsidRPr="00D72406" w:rsidRDefault="00141747" w:rsidP="00141747">
            <w:pPr>
              <w:numPr>
                <w:ilvl w:val="0"/>
                <w:numId w:val="394"/>
              </w:numPr>
              <w:spacing w:before="100" w:beforeAutospacing="1" w:after="100" w:afterAutospacing="1"/>
            </w:pPr>
            <w:r w:rsidRPr="00D72406">
              <w:t>Простые карандаши</w:t>
            </w:r>
          </w:p>
          <w:p w:rsidR="00141747" w:rsidRPr="00D72406" w:rsidRDefault="00141747" w:rsidP="00141747">
            <w:pPr>
              <w:numPr>
                <w:ilvl w:val="0"/>
                <w:numId w:val="394"/>
              </w:numPr>
              <w:spacing w:before="100" w:beforeAutospacing="1" w:after="100" w:afterAutospacing="1"/>
            </w:pPr>
            <w:r w:rsidRPr="00D72406">
              <w:t>Цветные карандаши</w:t>
            </w:r>
          </w:p>
          <w:p w:rsidR="00141747" w:rsidRPr="00D72406" w:rsidRDefault="00141747" w:rsidP="00141747">
            <w:pPr>
              <w:numPr>
                <w:ilvl w:val="0"/>
                <w:numId w:val="394"/>
              </w:numPr>
              <w:spacing w:before="100" w:beforeAutospacing="1" w:after="100" w:afterAutospacing="1"/>
            </w:pPr>
            <w:r w:rsidRPr="00D72406">
              <w:t>Стирательные резинки</w:t>
            </w:r>
          </w:p>
          <w:p w:rsidR="00141747" w:rsidRPr="00D72406" w:rsidRDefault="00141747" w:rsidP="00141747">
            <w:pPr>
              <w:numPr>
                <w:ilvl w:val="0"/>
                <w:numId w:val="394"/>
              </w:numPr>
              <w:spacing w:before="100" w:beforeAutospacing="1" w:after="100" w:afterAutospacing="1"/>
            </w:pPr>
            <w:r w:rsidRPr="00D72406">
              <w:t>Фломастеры</w:t>
            </w:r>
          </w:p>
          <w:p w:rsidR="00141747" w:rsidRPr="00D72406" w:rsidRDefault="00141747" w:rsidP="00141747">
            <w:pPr>
              <w:numPr>
                <w:ilvl w:val="0"/>
                <w:numId w:val="394"/>
              </w:numPr>
              <w:spacing w:before="100" w:beforeAutospacing="1" w:after="100" w:afterAutospacing="1"/>
            </w:pPr>
            <w:r w:rsidRPr="00D72406">
              <w:t>Трафареты с кругами</w:t>
            </w:r>
          </w:p>
          <w:p w:rsidR="00141747" w:rsidRPr="00D72406" w:rsidRDefault="00141747" w:rsidP="00141747">
            <w:pPr>
              <w:numPr>
                <w:ilvl w:val="0"/>
                <w:numId w:val="394"/>
              </w:numPr>
              <w:spacing w:before="100" w:beforeAutospacing="1" w:after="100" w:afterAutospacing="1"/>
            </w:pPr>
            <w:r w:rsidRPr="00D72406">
              <w:t xml:space="preserve">Клеенки и резинки для </w:t>
            </w:r>
            <w:r w:rsidRPr="00D72406">
              <w:br/>
              <w:t>крепления клеенки к столам</w:t>
            </w:r>
          </w:p>
          <w:p w:rsidR="00141747" w:rsidRPr="00D72406" w:rsidRDefault="00141747" w:rsidP="00141747">
            <w:pPr>
              <w:numPr>
                <w:ilvl w:val="0"/>
                <w:numId w:val="394"/>
              </w:numPr>
              <w:spacing w:before="100" w:beforeAutospacing="1" w:after="100" w:afterAutospacing="1"/>
            </w:pPr>
            <w:r w:rsidRPr="00D72406">
              <w:t>Ножницы</w:t>
            </w:r>
          </w:p>
          <w:p w:rsidR="00141747" w:rsidRPr="00D72406" w:rsidRDefault="00141747" w:rsidP="00141747">
            <w:pPr>
              <w:numPr>
                <w:ilvl w:val="0"/>
                <w:numId w:val="394"/>
              </w:numPr>
              <w:spacing w:before="100" w:beforeAutospacing="1" w:after="100" w:afterAutospacing="1"/>
            </w:pPr>
            <w:r w:rsidRPr="00D72406">
              <w:t>Клей ПВА</w:t>
            </w:r>
          </w:p>
          <w:p w:rsidR="00141747" w:rsidRPr="00D72406" w:rsidRDefault="00141747" w:rsidP="00141747">
            <w:pPr>
              <w:numPr>
                <w:ilvl w:val="0"/>
                <w:numId w:val="394"/>
              </w:numPr>
              <w:spacing w:before="100" w:beforeAutospacing="1" w:after="100" w:afterAutospacing="1"/>
            </w:pPr>
            <w:r w:rsidRPr="00D72406">
              <w:t>Кисточки для клея</w:t>
            </w:r>
          </w:p>
          <w:p w:rsidR="00141747" w:rsidRPr="00D72406" w:rsidRDefault="00141747" w:rsidP="00141747">
            <w:pPr>
              <w:numPr>
                <w:ilvl w:val="0"/>
                <w:numId w:val="394"/>
              </w:numPr>
              <w:spacing w:before="100" w:beforeAutospacing="1" w:after="100" w:afterAutospacing="1"/>
            </w:pPr>
            <w:r w:rsidRPr="00D72406">
              <w:t>Бумажные салфетки</w:t>
            </w:r>
          </w:p>
          <w:p w:rsidR="00141747" w:rsidRPr="00D72406" w:rsidRDefault="00141747" w:rsidP="00141747">
            <w:pPr>
              <w:numPr>
                <w:ilvl w:val="0"/>
                <w:numId w:val="394"/>
              </w:numPr>
              <w:spacing w:before="100" w:beforeAutospacing="1" w:after="100" w:afterAutospacing="1"/>
            </w:pPr>
            <w:r w:rsidRPr="00D72406">
              <w:t>Коробочки для мусора</w:t>
            </w:r>
          </w:p>
          <w:p w:rsidR="00141747" w:rsidRPr="00D72406" w:rsidRDefault="00141747" w:rsidP="00141747">
            <w:pPr>
              <w:numPr>
                <w:ilvl w:val="0"/>
                <w:numId w:val="394"/>
              </w:numPr>
              <w:spacing w:before="100" w:beforeAutospacing="1" w:after="100" w:afterAutospacing="1"/>
            </w:pPr>
            <w:r w:rsidRPr="00D72406">
              <w:t>Фонотека</w:t>
            </w:r>
          </w:p>
        </w:tc>
      </w:tr>
    </w:tbl>
    <w:p w:rsidR="00141747" w:rsidRPr="00D72406" w:rsidRDefault="00141747" w:rsidP="00141747">
      <w:pPr>
        <w:spacing w:beforeAutospacing="1" w:after="100" w:afterAutospacing="1"/>
        <w:outlineLvl w:val="1"/>
        <w:rPr>
          <w:b/>
          <w:bCs/>
        </w:rPr>
      </w:pPr>
      <w:r w:rsidRPr="00D72406">
        <w:rPr>
          <w:b/>
          <w:bCs/>
        </w:rPr>
        <w:t>«Оценка результатов освоения программы»</w:t>
      </w:r>
    </w:p>
    <w:p w:rsidR="00141747" w:rsidRPr="00D72406" w:rsidRDefault="00141747" w:rsidP="00141747">
      <w:r w:rsidRPr="00D72406">
        <w:rPr>
          <w:b/>
          <w:bCs/>
        </w:rPr>
        <w:t>I. Знание основных геометрических понятий и</w:t>
      </w:r>
      <w:r w:rsidRPr="00D72406">
        <w:rPr>
          <w:b/>
          <w:bCs/>
        </w:rPr>
        <w:br/>
        <w:t>базовых форм оригами</w:t>
      </w:r>
      <w:r w:rsidRPr="00D72406">
        <w:rPr>
          <w:b/>
          <w:bCs/>
        </w:rPr>
        <w:br/>
      </w:r>
      <w:r w:rsidRPr="00D72406">
        <w:t>• 1 год обучения – умение сделать квадрат из прямоугольного листа бумаги (2 способа).</w:t>
      </w:r>
      <w:r w:rsidRPr="00D72406">
        <w:br/>
        <w:t>• 2 год обучения – умение сделать простейшие базовые формы оригами: «треугольник», «воздушный змей», «конверт».</w:t>
      </w:r>
      <w:r w:rsidRPr="00D72406">
        <w:br/>
        <w:t>• 3 год обучения – умение сделать базовые формы: «двойной треугольник», «двойной квадрат», «дом», «дверь», «рыба».</w:t>
      </w:r>
      <w:r w:rsidRPr="00D72406">
        <w:br/>
        <w:t>• 4 год обучения – умение сделать сложные базовые формы: «катамаран», «птица», «лягушка».</w:t>
      </w:r>
    </w:p>
    <w:p w:rsidR="00141747" w:rsidRPr="00D72406" w:rsidRDefault="00141747" w:rsidP="00141747">
      <w:r w:rsidRPr="00D72406">
        <w:rPr>
          <w:i/>
          <w:iCs/>
        </w:rPr>
        <w:t xml:space="preserve">- Высокий уровень – делает самостоятельно, </w:t>
      </w:r>
      <w:r w:rsidRPr="00D72406">
        <w:rPr>
          <w:i/>
          <w:iCs/>
        </w:rPr>
        <w:br/>
        <w:t xml:space="preserve">- Средний уровень – делает с помощью педагога или товарищей, </w:t>
      </w:r>
      <w:r w:rsidRPr="00D72406">
        <w:rPr>
          <w:i/>
          <w:iCs/>
        </w:rPr>
        <w:br/>
        <w:t>- Низкий уровень – не может сделать.</w:t>
      </w:r>
    </w:p>
    <w:p w:rsidR="00141747" w:rsidRPr="00D72406" w:rsidRDefault="00141747" w:rsidP="00141747">
      <w:r w:rsidRPr="00D72406">
        <w:rPr>
          <w:b/>
          <w:bCs/>
        </w:rPr>
        <w:br/>
        <w:t xml:space="preserve">II. Умение научатся следовать устным инструкциям, читать и зарисовывать схемы изделий; </w:t>
      </w:r>
      <w:r w:rsidRPr="00D72406">
        <w:rPr>
          <w:b/>
          <w:bCs/>
        </w:rPr>
        <w:br/>
        <w:t>создавать изделия оригами, пользуясь</w:t>
      </w:r>
      <w:r w:rsidRPr="00D72406">
        <w:rPr>
          <w:b/>
          <w:bCs/>
        </w:rPr>
        <w:br/>
        <w:t>инструкционными картами и схемами</w:t>
      </w:r>
    </w:p>
    <w:p w:rsidR="00141747" w:rsidRPr="00D72406" w:rsidRDefault="00141747" w:rsidP="00141747">
      <w:r w:rsidRPr="00D72406">
        <w:t>• 1 год обучения – умение сделать изделие, следя за показом учителя и слушая устные пояснения.</w:t>
      </w:r>
      <w:r w:rsidRPr="00D72406">
        <w:br/>
        <w:t>• 2 год обучения – умение сделать изделие по инструкционной карте.</w:t>
      </w:r>
      <w:r w:rsidRPr="00D72406">
        <w:br/>
        <w:t>• 3 год обучения – умение сделать несложное изделие по схеме.</w:t>
      </w:r>
      <w:r w:rsidRPr="00D72406">
        <w:br/>
        <w:t>• 4 год обучения – умение зарисовать схему сборки несложного изделия.</w:t>
      </w:r>
    </w:p>
    <w:p w:rsidR="00141747" w:rsidRPr="00D72406" w:rsidRDefault="00141747" w:rsidP="00141747">
      <w:r w:rsidRPr="00D72406">
        <w:rPr>
          <w:i/>
          <w:iCs/>
        </w:rPr>
        <w:lastRenderedPageBreak/>
        <w:t xml:space="preserve">- Высокий уровень – делает самостоятельно, </w:t>
      </w:r>
      <w:r w:rsidRPr="00D72406">
        <w:rPr>
          <w:i/>
          <w:iCs/>
        </w:rPr>
        <w:br/>
        <w:t>- Средний уровень – делает с помощью педагога или товарищей,</w:t>
      </w:r>
      <w:r w:rsidRPr="00D72406">
        <w:rPr>
          <w:i/>
          <w:iCs/>
        </w:rPr>
        <w:br/>
        <w:t>- Низкий уровень – не может сделать.</w:t>
      </w:r>
    </w:p>
    <w:p w:rsidR="00141747" w:rsidRPr="00D72406" w:rsidRDefault="00141747" w:rsidP="00141747">
      <w:r w:rsidRPr="00D72406">
        <w:rPr>
          <w:b/>
          <w:bCs/>
        </w:rPr>
        <w:br/>
        <w:t>III. Развитие мелкой моторики рук и глазомера</w:t>
      </w:r>
    </w:p>
    <w:p w:rsidR="00141747" w:rsidRPr="00D72406" w:rsidRDefault="00141747" w:rsidP="00141747">
      <w:r w:rsidRPr="00D72406">
        <w:t>• 1 год обучения – умение вырезать геометрические фигуры: квадрат, треугольник, круг.</w:t>
      </w:r>
      <w:r w:rsidRPr="00D72406">
        <w:br/>
        <w:t>• 2 год обучения – умение вырезать фигуры: круг, треугольник, звезду.</w:t>
      </w:r>
      <w:r w:rsidRPr="00D72406">
        <w:br/>
        <w:t>• 3 год обучения – умение вырезать сложные фигуры: звезду, цветок, кленовый лист.</w:t>
      </w:r>
      <w:r w:rsidRPr="00D72406">
        <w:br/>
        <w:t>• 4 год обучения – умение вырезать сложные фигуры: звезду, цветок, кленовый лист по внутреннему контуру.</w:t>
      </w:r>
    </w:p>
    <w:p w:rsidR="00141747" w:rsidRPr="00D72406" w:rsidRDefault="00141747" w:rsidP="00141747">
      <w:r w:rsidRPr="00D72406">
        <w:rPr>
          <w:i/>
          <w:iCs/>
        </w:rPr>
        <w:t>- Высокий уровень – почти полное совпадение вырезанного контура с намеченными линиями;</w:t>
      </w:r>
      <w:r w:rsidRPr="00D72406">
        <w:rPr>
          <w:i/>
          <w:iCs/>
        </w:rPr>
        <w:br/>
        <w:t>- Средний уровень – имеются небольшие отклонения от контура (несколько миллиметров) по одну сторону образца;</w:t>
      </w:r>
      <w:r w:rsidRPr="00D72406">
        <w:rPr>
          <w:i/>
          <w:iCs/>
        </w:rPr>
        <w:br/>
        <w:t>- Низкий уровень – значительные отклонения от намеченного контура как в одну, так и в другую сторону.</w:t>
      </w:r>
    </w:p>
    <w:p w:rsidR="00141747" w:rsidRPr="00D72406" w:rsidRDefault="00141747" w:rsidP="00141747">
      <w:r w:rsidRPr="00D72406">
        <w:br/>
      </w:r>
      <w:r w:rsidRPr="00D72406">
        <w:rPr>
          <w:b/>
          <w:bCs/>
        </w:rPr>
        <w:t>IV. Создание композиций с изделиями, выполненными в технике оригами; развитие художественного вкуса, творческих способностей и фантазии; творческий подход к выполнению работы</w:t>
      </w:r>
    </w:p>
    <w:p w:rsidR="00141747" w:rsidRPr="00D72406" w:rsidRDefault="00141747" w:rsidP="00141747">
      <w:r w:rsidRPr="00D72406">
        <w:rPr>
          <w:i/>
          <w:iCs/>
        </w:rPr>
        <w:t xml:space="preserve">- Высокий уровень – работы отличаются ярко выраженной индивидуальностью; </w:t>
      </w:r>
      <w:r w:rsidRPr="00D72406">
        <w:rPr>
          <w:i/>
          <w:iCs/>
        </w:rPr>
        <w:br/>
        <w:t>- Средний уровень – работы выполнены по образцу, соответствуют общему уровню группы;</w:t>
      </w:r>
      <w:r w:rsidRPr="00D72406">
        <w:rPr>
          <w:i/>
          <w:iCs/>
        </w:rPr>
        <w:br/>
        <w:t>- Низкий уровень – работы выполнены на недостаточном уровне.</w:t>
      </w:r>
    </w:p>
    <w:p w:rsidR="00141747" w:rsidRPr="00D72406" w:rsidRDefault="00141747" w:rsidP="00141747">
      <w:r w:rsidRPr="00D72406">
        <w:t xml:space="preserve">Примечание: во время вводной диагностики </w:t>
      </w:r>
      <w:r w:rsidRPr="00D72406">
        <w:br/>
        <w:t xml:space="preserve">(в начале каждого учебного года) </w:t>
      </w:r>
      <w:r w:rsidRPr="00D72406">
        <w:br/>
        <w:t>этот параметр не оценивается.</w:t>
      </w:r>
    </w:p>
    <w:p w:rsidR="00141747" w:rsidRPr="00D72406" w:rsidRDefault="00141747" w:rsidP="00141747">
      <w:r w:rsidRPr="00D72406">
        <w:rPr>
          <w:b/>
          <w:bCs/>
        </w:rPr>
        <w:br/>
        <w:t>V. Формирование культуры труда и совершенствование трудовых навыков</w:t>
      </w:r>
    </w:p>
    <w:p w:rsidR="00141747" w:rsidRPr="00D72406" w:rsidRDefault="00141747" w:rsidP="00141747">
      <w:pPr>
        <w:spacing w:after="100"/>
      </w:pPr>
      <w:r w:rsidRPr="00D72406">
        <w:t xml:space="preserve">• Оцениваются умения: </w:t>
      </w:r>
      <w:r w:rsidRPr="00D72406">
        <w:br/>
        <w:t xml:space="preserve">– организовать свое рабочее место, </w:t>
      </w:r>
      <w:r w:rsidRPr="00D72406">
        <w:br/>
        <w:t xml:space="preserve">– рационально использовать необходимые материалы, </w:t>
      </w:r>
      <w:r w:rsidRPr="00D72406">
        <w:br/>
        <w:t>– аккуратность выполнения работы.</w:t>
      </w:r>
    </w:p>
    <w:p w:rsidR="00141747" w:rsidRPr="00D72406" w:rsidRDefault="00141747" w:rsidP="00141747">
      <w:pPr>
        <w:spacing w:before="100" w:beforeAutospacing="1" w:after="100" w:afterAutospacing="1"/>
        <w:jc w:val="center"/>
        <w:outlineLvl w:val="1"/>
        <w:rPr>
          <w:b/>
          <w:bCs/>
        </w:rPr>
      </w:pPr>
      <w:r w:rsidRPr="00D72406">
        <w:rPr>
          <w:b/>
          <w:bCs/>
        </w:rPr>
        <w:t>Литература</w:t>
      </w:r>
    </w:p>
    <w:p w:rsidR="00141747" w:rsidRPr="00D72406" w:rsidRDefault="00141747" w:rsidP="00141747">
      <w:pPr>
        <w:jc w:val="center"/>
      </w:pPr>
      <w:r w:rsidRPr="00D72406">
        <w:rPr>
          <w:b/>
          <w:bCs/>
        </w:rPr>
        <w:t xml:space="preserve">на основе которой составлена программа и </w:t>
      </w:r>
      <w:r w:rsidRPr="00D72406">
        <w:rPr>
          <w:b/>
          <w:bCs/>
        </w:rPr>
        <w:br/>
        <w:t>примерное тематическое планирование занятий:</w:t>
      </w:r>
      <w:r w:rsidRPr="00D72406">
        <w:t xml:space="preserve"> </w:t>
      </w:r>
    </w:p>
    <w:p w:rsidR="00141747" w:rsidRPr="00D72406" w:rsidRDefault="00141747" w:rsidP="00141747"/>
    <w:tbl>
      <w:tblPr>
        <w:tblW w:w="4750" w:type="pct"/>
        <w:jc w:val="center"/>
        <w:tblCellSpacing w:w="15" w:type="dxa"/>
        <w:tblCellMar>
          <w:top w:w="15" w:type="dxa"/>
          <w:left w:w="15" w:type="dxa"/>
          <w:bottom w:w="15" w:type="dxa"/>
          <w:right w:w="15" w:type="dxa"/>
        </w:tblCellMar>
        <w:tblLook w:val="04A0"/>
      </w:tblPr>
      <w:tblGrid>
        <w:gridCol w:w="8973"/>
      </w:tblGrid>
      <w:tr w:rsidR="00141747" w:rsidRPr="00D72406" w:rsidTr="00141747">
        <w:trPr>
          <w:tblCellSpacing w:w="15" w:type="dxa"/>
          <w:jc w:val="center"/>
        </w:trPr>
        <w:tc>
          <w:tcPr>
            <w:tcW w:w="0" w:type="auto"/>
            <w:vAlign w:val="center"/>
            <w:hideMark/>
          </w:tcPr>
          <w:p w:rsidR="00141747" w:rsidRPr="00D72406" w:rsidRDefault="00141747" w:rsidP="00141747">
            <w:pPr>
              <w:numPr>
                <w:ilvl w:val="0"/>
                <w:numId w:val="395"/>
              </w:numPr>
              <w:spacing w:before="100" w:beforeAutospacing="1" w:after="100" w:afterAutospacing="1"/>
            </w:pPr>
            <w:r w:rsidRPr="00D72406">
              <w:t xml:space="preserve">Афонькин С.Ю. Уроки оригами в школе и дома. Экспериментальный учебник для начальной школы. М, «Аким», 1995 </w:t>
            </w:r>
          </w:p>
          <w:p w:rsidR="00141747" w:rsidRPr="00D72406" w:rsidRDefault="00141747" w:rsidP="00141747">
            <w:pPr>
              <w:numPr>
                <w:ilvl w:val="0"/>
                <w:numId w:val="395"/>
              </w:numPr>
              <w:spacing w:before="100" w:beforeAutospacing="1" w:after="100" w:afterAutospacing="1"/>
            </w:pPr>
            <w:r w:rsidRPr="00D72406">
              <w:t xml:space="preserve">Афонькин С.Ю., Афонькина Е.Ю. Игрушки из бумаги. Санкт-Петербург, «Литера», 1997 </w:t>
            </w:r>
          </w:p>
          <w:p w:rsidR="00141747" w:rsidRPr="00D72406" w:rsidRDefault="00141747" w:rsidP="00141747">
            <w:pPr>
              <w:numPr>
                <w:ilvl w:val="0"/>
                <w:numId w:val="395"/>
              </w:numPr>
              <w:spacing w:before="100" w:beforeAutospacing="1" w:after="100" w:afterAutospacing="1"/>
            </w:pPr>
            <w:r w:rsidRPr="00D72406">
              <w:t xml:space="preserve">Афонькин С.Ю., Афонькина Е.Ю. Цветущий сад оригами. Санкт-Петербург, «Химия», 1995 </w:t>
            </w:r>
          </w:p>
          <w:p w:rsidR="00141747" w:rsidRPr="00D72406" w:rsidRDefault="00141747" w:rsidP="00141747">
            <w:pPr>
              <w:numPr>
                <w:ilvl w:val="0"/>
                <w:numId w:val="395"/>
              </w:numPr>
              <w:spacing w:before="100" w:beforeAutospacing="1" w:after="100" w:afterAutospacing="1"/>
            </w:pPr>
            <w:r w:rsidRPr="00D72406">
              <w:t xml:space="preserve">Афонькин С.Ю., Афонькина Е.Ю. Цветы и вазы оригами. С-Пб, «Кристалл», 2002 </w:t>
            </w:r>
          </w:p>
          <w:p w:rsidR="00141747" w:rsidRPr="00D72406" w:rsidRDefault="00141747" w:rsidP="00141747">
            <w:pPr>
              <w:numPr>
                <w:ilvl w:val="0"/>
                <w:numId w:val="395"/>
              </w:numPr>
              <w:spacing w:before="100" w:beforeAutospacing="1" w:after="100" w:afterAutospacing="1"/>
            </w:pPr>
            <w:r w:rsidRPr="00D72406">
              <w:t xml:space="preserve">Богатеева З.А. Чудесные поделки из бумаги. М, «Просвещение», 1992 </w:t>
            </w:r>
          </w:p>
          <w:p w:rsidR="00141747" w:rsidRPr="00D72406" w:rsidRDefault="00141747" w:rsidP="00141747">
            <w:pPr>
              <w:numPr>
                <w:ilvl w:val="0"/>
                <w:numId w:val="395"/>
              </w:numPr>
              <w:spacing w:before="100" w:beforeAutospacing="1" w:after="100" w:afterAutospacing="1"/>
            </w:pPr>
            <w:r w:rsidRPr="00D72406">
              <w:t xml:space="preserve">Долженко Г.И. 100 оригами. Ярославль, «Академия развития», 1999 </w:t>
            </w:r>
          </w:p>
          <w:p w:rsidR="00141747" w:rsidRPr="00D72406" w:rsidRDefault="00141747" w:rsidP="00141747">
            <w:pPr>
              <w:numPr>
                <w:ilvl w:val="0"/>
                <w:numId w:val="395"/>
              </w:numPr>
              <w:spacing w:before="100" w:beforeAutospacing="1" w:after="100" w:afterAutospacing="1"/>
            </w:pPr>
            <w:r w:rsidRPr="00D72406">
              <w:t xml:space="preserve">Пудова В.П., Лежнева Л.В. Легенды о цветах. Приложение к журналу «Оригами», М, «Аким», 1998 </w:t>
            </w:r>
          </w:p>
          <w:p w:rsidR="00141747" w:rsidRPr="00D72406" w:rsidRDefault="00141747" w:rsidP="00141747">
            <w:pPr>
              <w:numPr>
                <w:ilvl w:val="0"/>
                <w:numId w:val="395"/>
              </w:numPr>
              <w:spacing w:before="100" w:beforeAutospacing="1" w:after="100" w:afterAutospacing="1"/>
            </w:pPr>
            <w:r w:rsidRPr="00D72406">
              <w:t xml:space="preserve">Тарабарина Т.И. Оригами и развитие ребенка. Ярославль, «Академия </w:t>
            </w:r>
            <w:r w:rsidRPr="00D72406">
              <w:lastRenderedPageBreak/>
              <w:t xml:space="preserve">развития», 1996 </w:t>
            </w:r>
          </w:p>
          <w:p w:rsidR="00141747" w:rsidRPr="00D72406" w:rsidRDefault="00141747" w:rsidP="00141747">
            <w:pPr>
              <w:numPr>
                <w:ilvl w:val="0"/>
                <w:numId w:val="395"/>
              </w:numPr>
              <w:spacing w:before="100" w:beforeAutospacing="1" w:after="100" w:afterAutospacing="1"/>
            </w:pPr>
            <w:r w:rsidRPr="00D72406">
              <w:t xml:space="preserve">Игрушки из бумаги. Около 100 моделей простых и сложных для детей и взрослых. Санкт-Петербург, «Дельта», 1996 </w:t>
            </w:r>
          </w:p>
          <w:p w:rsidR="00141747" w:rsidRPr="00D72406" w:rsidRDefault="00141747" w:rsidP="00141747">
            <w:pPr>
              <w:spacing w:before="100" w:beforeAutospacing="1" w:after="100" w:afterAutospacing="1"/>
              <w:ind w:left="720"/>
            </w:pPr>
          </w:p>
        </w:tc>
      </w:tr>
    </w:tbl>
    <w:p w:rsidR="00141747" w:rsidRPr="00D72406" w:rsidRDefault="00141747" w:rsidP="00141747"/>
    <w:p w:rsidR="00141747" w:rsidRPr="00A60B85" w:rsidRDefault="00141747" w:rsidP="00141747">
      <w:pPr>
        <w:rPr>
          <w:b/>
        </w:rPr>
      </w:pPr>
      <w:r w:rsidRPr="00A60B85">
        <w:rPr>
          <w:b/>
          <w:sz w:val="28"/>
          <w:szCs w:val="28"/>
        </w:rPr>
        <w:t>2.13. Рабочая программа курса внеурочной деятельности «Подвижные игры»</w:t>
      </w:r>
    </w:p>
    <w:p w:rsidR="00A60B85" w:rsidRPr="00A8127C" w:rsidRDefault="00A60B85" w:rsidP="00A60B85">
      <w:pPr>
        <w:jc w:val="center"/>
        <w:rPr>
          <w:b/>
        </w:rPr>
      </w:pPr>
      <w:r w:rsidRPr="00A8127C">
        <w:rPr>
          <w:b/>
        </w:rPr>
        <w:t>Пояснительная записка.</w:t>
      </w:r>
    </w:p>
    <w:p w:rsidR="00A60B85" w:rsidRPr="00A8127C" w:rsidRDefault="00A60B85" w:rsidP="00A60B85">
      <w:r w:rsidRPr="00A8127C">
        <w:t xml:space="preserve">           Человеческий организм функционирует по законам саморегуляции. При этом на него воздействует множество внешних факторов. Многие из них оказывают  отрицательное влияние. К ним, прежде всего следует отнести: нарушение гигиенических требований режима дня, режима питания, неблагоприятные экологические факторы, вредные привычки, неблагополучную наследственность.</w:t>
      </w:r>
    </w:p>
    <w:p w:rsidR="00A60B85" w:rsidRPr="00A8127C" w:rsidRDefault="00A60B85" w:rsidP="00A60B85">
      <w:r w:rsidRPr="00A8127C">
        <w:t>Одним из наиболее эффективных способов противодействия этим факторам является следование правилам здорового образа жизни, правильно организованной двигательной активности. Однако необходимо со всей отчётливостью понимать, что успешное решение проблемы здоровья возможно только в том случае, когда человек наряду с организованной двигательною активностью будет систематически выполнять и другие заповеди сохранения и укрепления здоровья; правильно дышать, правильно пить, правильно есть, правильно расслабляться, правильно беречься.</w:t>
      </w:r>
    </w:p>
    <w:p w:rsidR="00A60B85" w:rsidRPr="00A8127C" w:rsidRDefault="00A60B85" w:rsidP="00A60B85">
      <w:r w:rsidRPr="00A8127C">
        <w:t>За время обучения в школе число здоровых учащихся  сокращается. За последние годы увеличилось число хронически больных детей и количество детей «группы риска».</w:t>
      </w:r>
    </w:p>
    <w:p w:rsidR="00A60B85" w:rsidRPr="00A8127C" w:rsidRDefault="00A60B85" w:rsidP="00A60B85">
      <w:r w:rsidRPr="00A8127C">
        <w:t>Как показали проведённые исследования, наиболее типичны для школьников нарушения  опорно-двигательного  аппарата: осанки и стоп, различные формы сколиоза, органов зрения, а также негармоническое физическое развитие.</w:t>
      </w:r>
    </w:p>
    <w:p w:rsidR="00A60B85" w:rsidRPr="00A8127C" w:rsidRDefault="00A60B85" w:rsidP="00A60B85">
      <w:r w:rsidRPr="00A8127C">
        <w:t>Один из путей выхода из ситуации - разработка инновационных подходов к воспитанию и использование комплекса оздоровительных мероприятий - подвижных игр.</w:t>
      </w:r>
    </w:p>
    <w:p w:rsidR="00A60B85" w:rsidRPr="00A8127C" w:rsidRDefault="00A60B85" w:rsidP="00A60B85">
      <w:r w:rsidRPr="00A8127C">
        <w:t xml:space="preserve">             В программе разработаны занятия по здоровьесберегающей технологии «Подвижные игры» с </w:t>
      </w:r>
      <w:r>
        <w:t>2</w:t>
      </w:r>
      <w:r w:rsidRPr="00A8127C">
        <w:t>- 4 класс.</w:t>
      </w:r>
    </w:p>
    <w:p w:rsidR="00A60B85" w:rsidRPr="00A8127C" w:rsidRDefault="00A60B85" w:rsidP="00A60B85">
      <w:r w:rsidRPr="00A8127C">
        <w:t xml:space="preserve">             Для 2 класса – игры малой интенсивности по временам года , с закличками, для 3-4 класса игры средней интенсивности.             </w:t>
      </w:r>
    </w:p>
    <w:p w:rsidR="00A60B85" w:rsidRPr="00A8127C" w:rsidRDefault="00A60B85" w:rsidP="00A60B85">
      <w:r w:rsidRPr="00A8127C">
        <w:t xml:space="preserve">            Занятие по изучению новой игры проводится 1 раз – в месяц,</w:t>
      </w:r>
    </w:p>
    <w:p w:rsidR="00A60B85" w:rsidRPr="00A8127C" w:rsidRDefault="00A60B85" w:rsidP="00A60B85">
      <w:r w:rsidRPr="00A8127C">
        <w:t xml:space="preserve">В год – 9 занятий. </w:t>
      </w:r>
    </w:p>
    <w:p w:rsidR="00A60B85" w:rsidRPr="00A8127C" w:rsidRDefault="00A60B85" w:rsidP="00A60B85">
      <w:pPr>
        <w:ind w:firstLine="708"/>
      </w:pPr>
      <w:r w:rsidRPr="00A8127C">
        <w:t xml:space="preserve">  Рекомендуется игры проводить на переменах, </w:t>
      </w:r>
      <w:r>
        <w:t>во время динамической паузы,</w:t>
      </w:r>
      <w:r w:rsidRPr="00A8127C">
        <w:t>в группе продлённого дня,  в школьных лагерях.</w:t>
      </w:r>
    </w:p>
    <w:p w:rsidR="00A60B85" w:rsidRPr="00A8127C" w:rsidRDefault="00A60B85" w:rsidP="00A60B85">
      <w:pPr>
        <w:ind w:firstLine="708"/>
      </w:pPr>
      <w:r w:rsidRPr="00A8127C">
        <w:t>Самой высокой результативностью этой программы будет усвоение и запоминание учащимися этих игр, разучивание их со сверстниками, игры на переменах, в школьных и загородных лагерях.</w:t>
      </w:r>
    </w:p>
    <w:p w:rsidR="00A60B85" w:rsidRPr="00A8127C" w:rsidRDefault="00A60B85" w:rsidP="00A60B85">
      <w:r w:rsidRPr="00A8127C">
        <w:rPr>
          <w:b/>
        </w:rPr>
        <w:t>Цель:</w:t>
      </w:r>
      <w:r w:rsidRPr="00A8127C">
        <w:t xml:space="preserve">  Сохранение и укрепление здоровья обучающихся, формирование у школьников навыков организации здорового образа жизни посредством комплекса оздоровительных мероприятий- подвижных игр, развития здоровьесберегающей среды в образовательном учреждении.</w:t>
      </w:r>
    </w:p>
    <w:p w:rsidR="00A60B85" w:rsidRPr="00A8127C" w:rsidRDefault="00A60B85" w:rsidP="00A60B85"/>
    <w:p w:rsidR="00A60B85" w:rsidRPr="00A8127C" w:rsidRDefault="00A60B85" w:rsidP="00A60B85">
      <w:r w:rsidRPr="00A8127C">
        <w:rPr>
          <w:b/>
        </w:rPr>
        <w:t xml:space="preserve">Задачи:  </w:t>
      </w:r>
    </w:p>
    <w:p w:rsidR="00A60B85" w:rsidRPr="00A8127C" w:rsidRDefault="00A60B85" w:rsidP="00A60B85">
      <w:pPr>
        <w:numPr>
          <w:ilvl w:val="0"/>
          <w:numId w:val="396"/>
        </w:numPr>
      </w:pPr>
      <w:r w:rsidRPr="00A8127C">
        <w:t>Укрепить здоровье учащихся.</w:t>
      </w:r>
    </w:p>
    <w:p w:rsidR="00A60B85" w:rsidRPr="00A8127C" w:rsidRDefault="00A60B85" w:rsidP="00A60B85">
      <w:pPr>
        <w:numPr>
          <w:ilvl w:val="0"/>
          <w:numId w:val="396"/>
        </w:numPr>
      </w:pPr>
      <w:r w:rsidRPr="00A8127C">
        <w:t>Повысить уровень  сформированности  качеств личности школьников, что будет способствовать успешности их адаптации в обществе.</w:t>
      </w:r>
    </w:p>
    <w:p w:rsidR="00A60B85" w:rsidRPr="00A8127C" w:rsidRDefault="00A60B85" w:rsidP="00A60B85">
      <w:pPr>
        <w:numPr>
          <w:ilvl w:val="0"/>
          <w:numId w:val="396"/>
        </w:numPr>
      </w:pPr>
      <w:r w:rsidRPr="00A8127C">
        <w:t>Снизить негативные последствия учебной нагрузки.</w:t>
      </w:r>
    </w:p>
    <w:p w:rsidR="00A60B85" w:rsidRPr="00A8127C" w:rsidRDefault="00A60B85" w:rsidP="00A60B85">
      <w:pPr>
        <w:numPr>
          <w:ilvl w:val="0"/>
          <w:numId w:val="396"/>
        </w:numPr>
      </w:pPr>
      <w:r w:rsidRPr="00A8127C">
        <w:t>Разработать и внедрить в практику системы оздоровительных,    профилактических, коррекционных мероприятий.</w:t>
      </w:r>
    </w:p>
    <w:p w:rsidR="00A60B85" w:rsidRPr="00A8127C" w:rsidRDefault="00A60B85" w:rsidP="00A60B85">
      <w:pPr>
        <w:numPr>
          <w:ilvl w:val="0"/>
          <w:numId w:val="396"/>
        </w:numPr>
      </w:pPr>
      <w:r w:rsidRPr="00A8127C">
        <w:t>Повысить интерес к учебной деятельности.</w:t>
      </w:r>
    </w:p>
    <w:p w:rsidR="00A60B85" w:rsidRPr="00A8127C" w:rsidRDefault="00A60B85" w:rsidP="00A60B85">
      <w:pPr>
        <w:numPr>
          <w:ilvl w:val="0"/>
          <w:numId w:val="396"/>
        </w:numPr>
      </w:pPr>
      <w:r w:rsidRPr="00A8127C">
        <w:lastRenderedPageBreak/>
        <w:t>Формировать у школьников знания о здоровье человека, о способах сохранения и укрепления.</w:t>
      </w:r>
    </w:p>
    <w:p w:rsidR="00A60B85" w:rsidRPr="00A8127C" w:rsidRDefault="00A60B85" w:rsidP="00A60B85">
      <w:pPr>
        <w:numPr>
          <w:ilvl w:val="0"/>
          <w:numId w:val="396"/>
        </w:numPr>
      </w:pPr>
      <w:r w:rsidRPr="00A8127C">
        <w:t>Осуществить медико-физиологический и психолого-педагогический мониторинг.</w:t>
      </w:r>
    </w:p>
    <w:p w:rsidR="00A60B85" w:rsidRPr="00A8127C" w:rsidRDefault="00A60B85" w:rsidP="00A60B85">
      <w:pPr>
        <w:numPr>
          <w:ilvl w:val="0"/>
          <w:numId w:val="396"/>
        </w:numPr>
      </w:pPr>
      <w:r w:rsidRPr="00A8127C">
        <w:t>Увеличить уровень двигательной активности, включая самостоятельную работу учащихся как теоретическую,  так и практическую части.</w:t>
      </w:r>
    </w:p>
    <w:p w:rsidR="00A60B85" w:rsidRPr="00A8127C" w:rsidRDefault="00A60B85" w:rsidP="00A60B85"/>
    <w:p w:rsidR="00A60B85" w:rsidRPr="00A8127C" w:rsidRDefault="00A60B85" w:rsidP="00A60B85">
      <w:pPr>
        <w:rPr>
          <w:b/>
        </w:rPr>
      </w:pPr>
      <w:r w:rsidRPr="00A8127C">
        <w:rPr>
          <w:b/>
        </w:rPr>
        <w:t>Сроки реализации программы: 201</w:t>
      </w:r>
      <w:r>
        <w:rPr>
          <w:b/>
        </w:rPr>
        <w:t>2</w:t>
      </w:r>
      <w:r w:rsidRPr="00A8127C">
        <w:rPr>
          <w:b/>
        </w:rPr>
        <w:t xml:space="preserve"> -  2015г.г.</w:t>
      </w:r>
    </w:p>
    <w:p w:rsidR="00A60B85" w:rsidRPr="00A8127C" w:rsidRDefault="00A60B85" w:rsidP="00A60B85">
      <w:pPr>
        <w:tabs>
          <w:tab w:val="left" w:pos="3915"/>
        </w:tabs>
      </w:pPr>
      <w:r w:rsidRPr="00A8127C">
        <w:tab/>
      </w:r>
    </w:p>
    <w:p w:rsidR="00A60B85" w:rsidRPr="00A8127C" w:rsidRDefault="00A60B85" w:rsidP="00A60B85">
      <w:pPr>
        <w:tabs>
          <w:tab w:val="left" w:pos="1785"/>
        </w:tabs>
        <w:rPr>
          <w:b/>
        </w:rPr>
      </w:pPr>
    </w:p>
    <w:p w:rsidR="00A60B85" w:rsidRPr="00A8127C" w:rsidRDefault="00A60B85" w:rsidP="00A60B85">
      <w:pPr>
        <w:jc w:val="center"/>
        <w:rPr>
          <w:b/>
        </w:rPr>
      </w:pPr>
      <w:r w:rsidRPr="00A8127C">
        <w:rPr>
          <w:b/>
        </w:rPr>
        <w:t>Календарно-тематическое планирование</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1196"/>
        <w:gridCol w:w="5224"/>
        <w:gridCol w:w="2065"/>
      </w:tblGrid>
      <w:tr w:rsidR="00A60B85" w:rsidRPr="00A8127C" w:rsidTr="00AB52E9">
        <w:tc>
          <w:tcPr>
            <w:tcW w:w="0" w:type="auto"/>
          </w:tcPr>
          <w:p w:rsidR="00A60B85" w:rsidRPr="00A8127C" w:rsidRDefault="00A60B85" w:rsidP="00AB52E9">
            <w:pPr>
              <w:jc w:val="center"/>
              <w:rPr>
                <w:b/>
              </w:rPr>
            </w:pPr>
          </w:p>
        </w:tc>
        <w:tc>
          <w:tcPr>
            <w:tcW w:w="0" w:type="auto"/>
          </w:tcPr>
          <w:p w:rsidR="00A60B85" w:rsidRPr="00A8127C" w:rsidRDefault="00A60B85" w:rsidP="00AB52E9">
            <w:pPr>
              <w:jc w:val="center"/>
              <w:rPr>
                <w:b/>
              </w:rPr>
            </w:pPr>
          </w:p>
        </w:tc>
        <w:tc>
          <w:tcPr>
            <w:tcW w:w="5224" w:type="dxa"/>
          </w:tcPr>
          <w:p w:rsidR="00A60B85" w:rsidRPr="00A8127C" w:rsidRDefault="00A60B85" w:rsidP="00AB52E9">
            <w:pPr>
              <w:jc w:val="center"/>
              <w:rPr>
                <w:b/>
              </w:rPr>
            </w:pPr>
            <w:r w:rsidRPr="00A8127C">
              <w:rPr>
                <w:b/>
              </w:rPr>
              <w:t>2 класс</w:t>
            </w:r>
          </w:p>
        </w:tc>
        <w:tc>
          <w:tcPr>
            <w:tcW w:w="2065" w:type="dxa"/>
          </w:tcPr>
          <w:p w:rsidR="00A60B85" w:rsidRPr="00A8127C" w:rsidRDefault="00A60B85" w:rsidP="00AB52E9">
            <w:pPr>
              <w:jc w:val="center"/>
              <w:rPr>
                <w:b/>
              </w:rPr>
            </w:pPr>
          </w:p>
        </w:tc>
      </w:tr>
      <w:tr w:rsidR="00A60B85" w:rsidRPr="00A8127C" w:rsidTr="00AB52E9">
        <w:tc>
          <w:tcPr>
            <w:tcW w:w="0" w:type="auto"/>
          </w:tcPr>
          <w:p w:rsidR="00A60B85" w:rsidRPr="00A8127C" w:rsidRDefault="00A60B85" w:rsidP="00AB52E9">
            <w:pPr>
              <w:jc w:val="center"/>
              <w:rPr>
                <w:b/>
              </w:rPr>
            </w:pPr>
            <w:r w:rsidRPr="00A8127C">
              <w:rPr>
                <w:b/>
              </w:rPr>
              <w:t>1</w:t>
            </w:r>
          </w:p>
        </w:tc>
        <w:tc>
          <w:tcPr>
            <w:tcW w:w="0" w:type="auto"/>
          </w:tcPr>
          <w:p w:rsidR="00A60B85" w:rsidRPr="00A8127C" w:rsidRDefault="00A60B85" w:rsidP="00AB52E9">
            <w:pPr>
              <w:jc w:val="center"/>
              <w:rPr>
                <w:b/>
              </w:rPr>
            </w:pPr>
            <w:r w:rsidRPr="00A8127C">
              <w:rPr>
                <w:b/>
              </w:rPr>
              <w:t>сентябрь</w:t>
            </w:r>
          </w:p>
        </w:tc>
        <w:tc>
          <w:tcPr>
            <w:tcW w:w="5224" w:type="dxa"/>
          </w:tcPr>
          <w:p w:rsidR="00A60B85" w:rsidRPr="00A8127C" w:rsidRDefault="00A60B85" w:rsidP="00AB52E9">
            <w:r w:rsidRPr="00A8127C">
              <w:t>Молчанка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2</w:t>
            </w:r>
          </w:p>
        </w:tc>
        <w:tc>
          <w:tcPr>
            <w:tcW w:w="0" w:type="auto"/>
          </w:tcPr>
          <w:p w:rsidR="00A60B85" w:rsidRPr="00A8127C" w:rsidRDefault="00A60B85" w:rsidP="00AB52E9">
            <w:pPr>
              <w:jc w:val="center"/>
              <w:rPr>
                <w:b/>
              </w:rPr>
            </w:pPr>
            <w:r w:rsidRPr="00A8127C">
              <w:rPr>
                <w:b/>
              </w:rPr>
              <w:t>октябрь</w:t>
            </w:r>
          </w:p>
        </w:tc>
        <w:tc>
          <w:tcPr>
            <w:tcW w:w="5224" w:type="dxa"/>
          </w:tcPr>
          <w:p w:rsidR="00A60B85" w:rsidRPr="00A8127C" w:rsidRDefault="00A60B85" w:rsidP="00AB52E9">
            <w:r w:rsidRPr="00A8127C">
              <w:t>Верёвочка.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3</w:t>
            </w:r>
          </w:p>
        </w:tc>
        <w:tc>
          <w:tcPr>
            <w:tcW w:w="0" w:type="auto"/>
          </w:tcPr>
          <w:p w:rsidR="00A60B85" w:rsidRPr="00A8127C" w:rsidRDefault="00A60B85" w:rsidP="00AB52E9">
            <w:pPr>
              <w:jc w:val="center"/>
              <w:rPr>
                <w:b/>
              </w:rPr>
            </w:pPr>
            <w:r w:rsidRPr="00A8127C">
              <w:rPr>
                <w:b/>
              </w:rPr>
              <w:t>ноябрь</w:t>
            </w:r>
          </w:p>
        </w:tc>
        <w:tc>
          <w:tcPr>
            <w:tcW w:w="5224" w:type="dxa"/>
          </w:tcPr>
          <w:p w:rsidR="00A60B85" w:rsidRPr="00A8127C" w:rsidRDefault="00A60B85" w:rsidP="00AB52E9">
            <w:r w:rsidRPr="00A8127C">
              <w:t>Рыбаки и рыбки.</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4</w:t>
            </w:r>
          </w:p>
        </w:tc>
        <w:tc>
          <w:tcPr>
            <w:tcW w:w="0" w:type="auto"/>
          </w:tcPr>
          <w:p w:rsidR="00A60B85" w:rsidRPr="00A8127C" w:rsidRDefault="00A60B85" w:rsidP="00AB52E9">
            <w:pPr>
              <w:jc w:val="center"/>
              <w:rPr>
                <w:b/>
              </w:rPr>
            </w:pPr>
            <w:r w:rsidRPr="00A8127C">
              <w:rPr>
                <w:b/>
              </w:rPr>
              <w:t>декабрь</w:t>
            </w:r>
          </w:p>
        </w:tc>
        <w:tc>
          <w:tcPr>
            <w:tcW w:w="5224" w:type="dxa"/>
          </w:tcPr>
          <w:p w:rsidR="00A60B85" w:rsidRPr="00A8127C" w:rsidRDefault="00A60B85" w:rsidP="00AB52E9">
            <w:r w:rsidRPr="00A8127C">
              <w:t>Скучно так сидеть.</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5</w:t>
            </w:r>
          </w:p>
        </w:tc>
        <w:tc>
          <w:tcPr>
            <w:tcW w:w="0" w:type="auto"/>
          </w:tcPr>
          <w:p w:rsidR="00A60B85" w:rsidRPr="00A8127C" w:rsidRDefault="00A60B85" w:rsidP="00AB52E9">
            <w:pPr>
              <w:jc w:val="center"/>
              <w:rPr>
                <w:b/>
              </w:rPr>
            </w:pPr>
            <w:r w:rsidRPr="00A8127C">
              <w:rPr>
                <w:b/>
              </w:rPr>
              <w:t>январь</w:t>
            </w:r>
          </w:p>
        </w:tc>
        <w:tc>
          <w:tcPr>
            <w:tcW w:w="5224" w:type="dxa"/>
          </w:tcPr>
          <w:p w:rsidR="00A60B85" w:rsidRPr="00A8127C" w:rsidRDefault="00A60B85" w:rsidP="00AB52E9">
            <w:r w:rsidRPr="00A8127C">
              <w:t>Мишки шишки.</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6</w:t>
            </w:r>
          </w:p>
        </w:tc>
        <w:tc>
          <w:tcPr>
            <w:tcW w:w="0" w:type="auto"/>
          </w:tcPr>
          <w:p w:rsidR="00A60B85" w:rsidRPr="00A8127C" w:rsidRDefault="00A60B85" w:rsidP="00AB52E9">
            <w:pPr>
              <w:jc w:val="center"/>
              <w:rPr>
                <w:b/>
              </w:rPr>
            </w:pPr>
            <w:r w:rsidRPr="00A8127C">
              <w:rPr>
                <w:b/>
              </w:rPr>
              <w:t>февраль</w:t>
            </w:r>
          </w:p>
        </w:tc>
        <w:tc>
          <w:tcPr>
            <w:tcW w:w="5224" w:type="dxa"/>
          </w:tcPr>
          <w:p w:rsidR="00A60B85" w:rsidRPr="00A8127C" w:rsidRDefault="00A60B85" w:rsidP="00AB52E9">
            <w:r w:rsidRPr="00A8127C">
              <w:t>вызов номеров.</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7</w:t>
            </w:r>
          </w:p>
        </w:tc>
        <w:tc>
          <w:tcPr>
            <w:tcW w:w="0" w:type="auto"/>
          </w:tcPr>
          <w:p w:rsidR="00A60B85" w:rsidRPr="00A8127C" w:rsidRDefault="00A60B85" w:rsidP="00AB52E9">
            <w:pPr>
              <w:jc w:val="center"/>
              <w:rPr>
                <w:b/>
              </w:rPr>
            </w:pPr>
            <w:r w:rsidRPr="00A8127C">
              <w:rPr>
                <w:b/>
              </w:rPr>
              <w:t>март</w:t>
            </w:r>
          </w:p>
        </w:tc>
        <w:tc>
          <w:tcPr>
            <w:tcW w:w="5224" w:type="dxa"/>
          </w:tcPr>
          <w:p w:rsidR="00A60B85" w:rsidRPr="00A8127C" w:rsidRDefault="00A60B85" w:rsidP="00AB52E9">
            <w:r w:rsidRPr="00A8127C">
              <w:t>Поймай воробушка.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8</w:t>
            </w:r>
          </w:p>
        </w:tc>
        <w:tc>
          <w:tcPr>
            <w:tcW w:w="0" w:type="auto"/>
          </w:tcPr>
          <w:p w:rsidR="00A60B85" w:rsidRPr="00A8127C" w:rsidRDefault="00A60B85" w:rsidP="00AB52E9">
            <w:pPr>
              <w:jc w:val="center"/>
              <w:rPr>
                <w:b/>
              </w:rPr>
            </w:pPr>
            <w:r w:rsidRPr="00A8127C">
              <w:rPr>
                <w:b/>
              </w:rPr>
              <w:t>апрель</w:t>
            </w:r>
          </w:p>
        </w:tc>
        <w:tc>
          <w:tcPr>
            <w:tcW w:w="5224" w:type="dxa"/>
          </w:tcPr>
          <w:p w:rsidR="00A60B85" w:rsidRPr="00A8127C" w:rsidRDefault="00A60B85" w:rsidP="00AB52E9">
            <w:r w:rsidRPr="00A8127C">
              <w:t>Займи домик.</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9</w:t>
            </w:r>
          </w:p>
        </w:tc>
        <w:tc>
          <w:tcPr>
            <w:tcW w:w="0" w:type="auto"/>
          </w:tcPr>
          <w:p w:rsidR="00A60B85" w:rsidRPr="00A8127C" w:rsidRDefault="00A60B85" w:rsidP="00AB52E9">
            <w:pPr>
              <w:jc w:val="center"/>
              <w:rPr>
                <w:b/>
              </w:rPr>
            </w:pPr>
            <w:r w:rsidRPr="00A8127C">
              <w:rPr>
                <w:b/>
              </w:rPr>
              <w:t>май</w:t>
            </w:r>
          </w:p>
        </w:tc>
        <w:tc>
          <w:tcPr>
            <w:tcW w:w="5224" w:type="dxa"/>
          </w:tcPr>
          <w:p w:rsidR="00A60B85" w:rsidRPr="00A8127C" w:rsidRDefault="00A60B85" w:rsidP="00AB52E9">
            <w:r w:rsidRPr="00A8127C">
              <w:t>Кошка и скворцы.</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p>
        </w:tc>
        <w:tc>
          <w:tcPr>
            <w:tcW w:w="0" w:type="auto"/>
          </w:tcPr>
          <w:p w:rsidR="00A60B85" w:rsidRPr="00A8127C" w:rsidRDefault="00A60B85" w:rsidP="00AB52E9">
            <w:pPr>
              <w:jc w:val="center"/>
              <w:rPr>
                <w:b/>
              </w:rPr>
            </w:pPr>
          </w:p>
        </w:tc>
        <w:tc>
          <w:tcPr>
            <w:tcW w:w="5224" w:type="dxa"/>
          </w:tcPr>
          <w:p w:rsidR="00A60B85" w:rsidRPr="00A8127C" w:rsidRDefault="00A60B85" w:rsidP="00AB52E9">
            <w:pPr>
              <w:jc w:val="center"/>
              <w:rPr>
                <w:b/>
              </w:rPr>
            </w:pPr>
            <w:r w:rsidRPr="00A8127C">
              <w:rPr>
                <w:b/>
              </w:rPr>
              <w:t>3 класс</w:t>
            </w:r>
          </w:p>
        </w:tc>
        <w:tc>
          <w:tcPr>
            <w:tcW w:w="2065" w:type="dxa"/>
          </w:tcPr>
          <w:p w:rsidR="00A60B85" w:rsidRPr="00A8127C" w:rsidRDefault="00A60B85" w:rsidP="00AB52E9">
            <w:pPr>
              <w:jc w:val="center"/>
              <w:rPr>
                <w:b/>
              </w:rPr>
            </w:pPr>
          </w:p>
        </w:tc>
      </w:tr>
      <w:tr w:rsidR="00A60B85" w:rsidRPr="00A8127C" w:rsidTr="00AB52E9">
        <w:tc>
          <w:tcPr>
            <w:tcW w:w="0" w:type="auto"/>
          </w:tcPr>
          <w:p w:rsidR="00A60B85" w:rsidRPr="00A8127C" w:rsidRDefault="00A60B85" w:rsidP="00AB52E9">
            <w:pPr>
              <w:jc w:val="center"/>
              <w:rPr>
                <w:b/>
              </w:rPr>
            </w:pPr>
            <w:r w:rsidRPr="00A8127C">
              <w:rPr>
                <w:b/>
              </w:rPr>
              <w:t>1</w:t>
            </w:r>
          </w:p>
        </w:tc>
        <w:tc>
          <w:tcPr>
            <w:tcW w:w="0" w:type="auto"/>
          </w:tcPr>
          <w:p w:rsidR="00A60B85" w:rsidRPr="00A8127C" w:rsidRDefault="00A60B85" w:rsidP="00AB52E9">
            <w:pPr>
              <w:jc w:val="center"/>
              <w:rPr>
                <w:b/>
              </w:rPr>
            </w:pPr>
            <w:r w:rsidRPr="00A8127C">
              <w:rPr>
                <w:b/>
              </w:rPr>
              <w:t>сентябрь</w:t>
            </w:r>
          </w:p>
        </w:tc>
        <w:tc>
          <w:tcPr>
            <w:tcW w:w="5224" w:type="dxa"/>
          </w:tcPr>
          <w:p w:rsidR="00A60B85" w:rsidRPr="00A8127C" w:rsidRDefault="00A60B85" w:rsidP="00AB52E9">
            <w:r w:rsidRPr="00A8127C">
              <w:t>Море волнуется.</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2</w:t>
            </w:r>
          </w:p>
        </w:tc>
        <w:tc>
          <w:tcPr>
            <w:tcW w:w="0" w:type="auto"/>
          </w:tcPr>
          <w:p w:rsidR="00A60B85" w:rsidRPr="00A8127C" w:rsidRDefault="00A60B85" w:rsidP="00AB52E9">
            <w:pPr>
              <w:jc w:val="center"/>
              <w:rPr>
                <w:b/>
              </w:rPr>
            </w:pPr>
            <w:r w:rsidRPr="00A8127C">
              <w:rPr>
                <w:b/>
              </w:rPr>
              <w:t>октябрь</w:t>
            </w:r>
          </w:p>
        </w:tc>
        <w:tc>
          <w:tcPr>
            <w:tcW w:w="5224" w:type="dxa"/>
          </w:tcPr>
          <w:p w:rsidR="00A60B85" w:rsidRPr="00A8127C" w:rsidRDefault="00A60B85" w:rsidP="00AB52E9">
            <w:r w:rsidRPr="00A8127C">
              <w:t>Жмурки.</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3</w:t>
            </w:r>
          </w:p>
        </w:tc>
        <w:tc>
          <w:tcPr>
            <w:tcW w:w="0" w:type="auto"/>
          </w:tcPr>
          <w:p w:rsidR="00A60B85" w:rsidRPr="00A8127C" w:rsidRDefault="00A60B85" w:rsidP="00AB52E9">
            <w:pPr>
              <w:jc w:val="center"/>
              <w:rPr>
                <w:b/>
              </w:rPr>
            </w:pPr>
            <w:r w:rsidRPr="00A8127C">
              <w:rPr>
                <w:b/>
              </w:rPr>
              <w:t>ноябрь</w:t>
            </w:r>
          </w:p>
        </w:tc>
        <w:tc>
          <w:tcPr>
            <w:tcW w:w="5224" w:type="dxa"/>
          </w:tcPr>
          <w:p w:rsidR="00A60B85" w:rsidRPr="00A8127C" w:rsidRDefault="00A60B85" w:rsidP="00AB52E9">
            <w:r w:rsidRPr="00A8127C">
              <w:t>Ноги о пола.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4</w:t>
            </w:r>
          </w:p>
        </w:tc>
        <w:tc>
          <w:tcPr>
            <w:tcW w:w="0" w:type="auto"/>
          </w:tcPr>
          <w:p w:rsidR="00A60B85" w:rsidRPr="00A8127C" w:rsidRDefault="00A60B85" w:rsidP="00AB52E9">
            <w:pPr>
              <w:jc w:val="center"/>
              <w:rPr>
                <w:b/>
              </w:rPr>
            </w:pPr>
            <w:r w:rsidRPr="00A8127C">
              <w:rPr>
                <w:b/>
              </w:rPr>
              <w:t>декабрь</w:t>
            </w:r>
          </w:p>
        </w:tc>
        <w:tc>
          <w:tcPr>
            <w:tcW w:w="5224" w:type="dxa"/>
          </w:tcPr>
          <w:p w:rsidR="00A60B85" w:rsidRPr="00A8127C" w:rsidRDefault="00A60B85" w:rsidP="00AB52E9">
            <w:r w:rsidRPr="00A8127C">
              <w:t>Западня.</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5</w:t>
            </w:r>
          </w:p>
        </w:tc>
        <w:tc>
          <w:tcPr>
            <w:tcW w:w="0" w:type="auto"/>
          </w:tcPr>
          <w:p w:rsidR="00A60B85" w:rsidRPr="00A8127C" w:rsidRDefault="00A60B85" w:rsidP="00AB52E9">
            <w:pPr>
              <w:jc w:val="center"/>
              <w:rPr>
                <w:b/>
              </w:rPr>
            </w:pPr>
            <w:r w:rsidRPr="00A8127C">
              <w:rPr>
                <w:b/>
              </w:rPr>
              <w:t>январь</w:t>
            </w:r>
          </w:p>
        </w:tc>
        <w:tc>
          <w:tcPr>
            <w:tcW w:w="5224" w:type="dxa"/>
          </w:tcPr>
          <w:p w:rsidR="00A60B85" w:rsidRPr="00A8127C" w:rsidRDefault="00A60B85" w:rsidP="00AB52E9">
            <w:r w:rsidRPr="00A8127C">
              <w:t>Змейка.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6</w:t>
            </w:r>
          </w:p>
        </w:tc>
        <w:tc>
          <w:tcPr>
            <w:tcW w:w="0" w:type="auto"/>
          </w:tcPr>
          <w:p w:rsidR="00A60B85" w:rsidRPr="00A8127C" w:rsidRDefault="00A60B85" w:rsidP="00AB52E9">
            <w:pPr>
              <w:jc w:val="center"/>
              <w:rPr>
                <w:b/>
              </w:rPr>
            </w:pPr>
            <w:r w:rsidRPr="00A8127C">
              <w:rPr>
                <w:b/>
              </w:rPr>
              <w:t>февраль</w:t>
            </w:r>
          </w:p>
        </w:tc>
        <w:tc>
          <w:tcPr>
            <w:tcW w:w="5224" w:type="dxa"/>
          </w:tcPr>
          <w:p w:rsidR="00A60B85" w:rsidRPr="00A8127C" w:rsidRDefault="00A60B85" w:rsidP="00AB52E9">
            <w:r w:rsidRPr="00A8127C">
              <w:t>Зеркало.</w:t>
            </w:r>
          </w:p>
        </w:tc>
        <w:tc>
          <w:tcPr>
            <w:tcW w:w="2065" w:type="dxa"/>
          </w:tcPr>
          <w:p w:rsidR="00A60B85" w:rsidRPr="00A8127C" w:rsidRDefault="00A60B85" w:rsidP="00AB52E9">
            <w:pPr>
              <w:jc w:val="center"/>
              <w:rPr>
                <w:b/>
              </w:rPr>
            </w:pPr>
            <w:r w:rsidRPr="00A8127C">
              <w:rPr>
                <w:b/>
              </w:rPr>
              <w:t xml:space="preserve">учитель </w:t>
            </w:r>
          </w:p>
        </w:tc>
      </w:tr>
      <w:tr w:rsidR="00A60B85" w:rsidRPr="00A8127C" w:rsidTr="00AB52E9">
        <w:tc>
          <w:tcPr>
            <w:tcW w:w="0" w:type="auto"/>
          </w:tcPr>
          <w:p w:rsidR="00A60B85" w:rsidRPr="00A8127C" w:rsidRDefault="00A60B85" w:rsidP="00AB52E9">
            <w:pPr>
              <w:jc w:val="center"/>
              <w:rPr>
                <w:b/>
              </w:rPr>
            </w:pPr>
            <w:r w:rsidRPr="00A8127C">
              <w:rPr>
                <w:b/>
              </w:rPr>
              <w:t>7</w:t>
            </w:r>
          </w:p>
        </w:tc>
        <w:tc>
          <w:tcPr>
            <w:tcW w:w="0" w:type="auto"/>
          </w:tcPr>
          <w:p w:rsidR="00A60B85" w:rsidRPr="00A8127C" w:rsidRDefault="00A60B85" w:rsidP="00AB52E9">
            <w:pPr>
              <w:jc w:val="center"/>
              <w:rPr>
                <w:b/>
              </w:rPr>
            </w:pPr>
            <w:r w:rsidRPr="00A8127C">
              <w:rPr>
                <w:b/>
              </w:rPr>
              <w:t>март</w:t>
            </w:r>
          </w:p>
        </w:tc>
        <w:tc>
          <w:tcPr>
            <w:tcW w:w="5224" w:type="dxa"/>
          </w:tcPr>
          <w:p w:rsidR="00A60B85" w:rsidRPr="00A8127C" w:rsidRDefault="00A60B85" w:rsidP="00AB52E9">
            <w:r w:rsidRPr="00A8127C">
              <w:t>Матушка весна.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8</w:t>
            </w:r>
          </w:p>
        </w:tc>
        <w:tc>
          <w:tcPr>
            <w:tcW w:w="0" w:type="auto"/>
          </w:tcPr>
          <w:p w:rsidR="00A60B85" w:rsidRPr="00A8127C" w:rsidRDefault="00A60B85" w:rsidP="00AB52E9">
            <w:pPr>
              <w:jc w:val="center"/>
              <w:rPr>
                <w:b/>
              </w:rPr>
            </w:pPr>
            <w:r w:rsidRPr="00A8127C">
              <w:rPr>
                <w:b/>
              </w:rPr>
              <w:t>апрель</w:t>
            </w:r>
          </w:p>
        </w:tc>
        <w:tc>
          <w:tcPr>
            <w:tcW w:w="5224" w:type="dxa"/>
          </w:tcPr>
          <w:p w:rsidR="00A60B85" w:rsidRPr="00A8127C" w:rsidRDefault="00A60B85" w:rsidP="00AB52E9">
            <w:r w:rsidRPr="00A8127C">
              <w:t>Весенние цветочки.</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9</w:t>
            </w:r>
          </w:p>
        </w:tc>
        <w:tc>
          <w:tcPr>
            <w:tcW w:w="0" w:type="auto"/>
          </w:tcPr>
          <w:p w:rsidR="00A60B85" w:rsidRPr="00A8127C" w:rsidRDefault="00A60B85" w:rsidP="00AB52E9">
            <w:pPr>
              <w:jc w:val="center"/>
              <w:rPr>
                <w:b/>
              </w:rPr>
            </w:pPr>
            <w:r w:rsidRPr="00A8127C">
              <w:rPr>
                <w:b/>
              </w:rPr>
              <w:t>май</w:t>
            </w:r>
          </w:p>
        </w:tc>
        <w:tc>
          <w:tcPr>
            <w:tcW w:w="5224" w:type="dxa"/>
          </w:tcPr>
          <w:p w:rsidR="00A60B85" w:rsidRPr="00A8127C" w:rsidRDefault="00A60B85" w:rsidP="00AB52E9">
            <w:r w:rsidRPr="00A8127C">
              <w:t>Горелки с платочком.</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p>
        </w:tc>
        <w:tc>
          <w:tcPr>
            <w:tcW w:w="0" w:type="auto"/>
          </w:tcPr>
          <w:p w:rsidR="00A60B85" w:rsidRPr="00A8127C" w:rsidRDefault="00A60B85" w:rsidP="00AB52E9">
            <w:pPr>
              <w:jc w:val="center"/>
              <w:rPr>
                <w:b/>
              </w:rPr>
            </w:pPr>
          </w:p>
        </w:tc>
        <w:tc>
          <w:tcPr>
            <w:tcW w:w="5224" w:type="dxa"/>
          </w:tcPr>
          <w:p w:rsidR="00A60B85" w:rsidRPr="00A8127C" w:rsidRDefault="00A60B85" w:rsidP="00AB52E9">
            <w:pPr>
              <w:jc w:val="center"/>
              <w:rPr>
                <w:b/>
              </w:rPr>
            </w:pPr>
            <w:r w:rsidRPr="00A8127C">
              <w:rPr>
                <w:b/>
              </w:rPr>
              <w:t>4 класс</w:t>
            </w:r>
          </w:p>
        </w:tc>
        <w:tc>
          <w:tcPr>
            <w:tcW w:w="2065" w:type="dxa"/>
          </w:tcPr>
          <w:p w:rsidR="00A60B85" w:rsidRPr="00A8127C" w:rsidRDefault="00A60B85" w:rsidP="00AB52E9">
            <w:pPr>
              <w:jc w:val="center"/>
              <w:rPr>
                <w:b/>
              </w:rPr>
            </w:pPr>
          </w:p>
        </w:tc>
      </w:tr>
      <w:tr w:rsidR="00A60B85" w:rsidRPr="00A8127C" w:rsidTr="00AB52E9">
        <w:tc>
          <w:tcPr>
            <w:tcW w:w="0" w:type="auto"/>
          </w:tcPr>
          <w:p w:rsidR="00A60B85" w:rsidRPr="00A8127C" w:rsidRDefault="00A60B85" w:rsidP="00AB52E9">
            <w:pPr>
              <w:jc w:val="center"/>
              <w:rPr>
                <w:b/>
              </w:rPr>
            </w:pPr>
            <w:r w:rsidRPr="00A8127C">
              <w:rPr>
                <w:b/>
              </w:rPr>
              <w:t>1</w:t>
            </w:r>
          </w:p>
        </w:tc>
        <w:tc>
          <w:tcPr>
            <w:tcW w:w="0" w:type="auto"/>
          </w:tcPr>
          <w:p w:rsidR="00A60B85" w:rsidRPr="00A8127C" w:rsidRDefault="00A60B85" w:rsidP="00AB52E9">
            <w:pPr>
              <w:jc w:val="center"/>
              <w:rPr>
                <w:b/>
              </w:rPr>
            </w:pPr>
            <w:r w:rsidRPr="00A8127C">
              <w:rPr>
                <w:b/>
              </w:rPr>
              <w:t>сентябрь</w:t>
            </w:r>
          </w:p>
        </w:tc>
        <w:tc>
          <w:tcPr>
            <w:tcW w:w="5224" w:type="dxa"/>
          </w:tcPr>
          <w:p w:rsidR="00A60B85" w:rsidRPr="00A8127C" w:rsidRDefault="00A60B85" w:rsidP="00AB52E9">
            <w:r w:rsidRPr="00A8127C">
              <w:t>Казаки-разбойники.</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2</w:t>
            </w:r>
          </w:p>
        </w:tc>
        <w:tc>
          <w:tcPr>
            <w:tcW w:w="0" w:type="auto"/>
          </w:tcPr>
          <w:p w:rsidR="00A60B85" w:rsidRPr="00A8127C" w:rsidRDefault="00A60B85" w:rsidP="00AB52E9">
            <w:pPr>
              <w:jc w:val="center"/>
              <w:rPr>
                <w:b/>
              </w:rPr>
            </w:pPr>
            <w:r w:rsidRPr="00A8127C">
              <w:rPr>
                <w:b/>
              </w:rPr>
              <w:t>октябрь</w:t>
            </w:r>
          </w:p>
        </w:tc>
        <w:tc>
          <w:tcPr>
            <w:tcW w:w="5224" w:type="dxa"/>
          </w:tcPr>
          <w:p w:rsidR="00A60B85" w:rsidRPr="00A8127C" w:rsidRDefault="00A60B85" w:rsidP="00AB52E9">
            <w:r w:rsidRPr="00A8127C">
              <w:t>Третий лишний.</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3</w:t>
            </w:r>
          </w:p>
        </w:tc>
        <w:tc>
          <w:tcPr>
            <w:tcW w:w="0" w:type="auto"/>
          </w:tcPr>
          <w:p w:rsidR="00A60B85" w:rsidRPr="00A8127C" w:rsidRDefault="00A60B85" w:rsidP="00AB52E9">
            <w:pPr>
              <w:jc w:val="center"/>
              <w:rPr>
                <w:b/>
              </w:rPr>
            </w:pPr>
            <w:r w:rsidRPr="00A8127C">
              <w:rPr>
                <w:b/>
              </w:rPr>
              <w:t>ноябрь</w:t>
            </w:r>
          </w:p>
        </w:tc>
        <w:tc>
          <w:tcPr>
            <w:tcW w:w="5224" w:type="dxa"/>
          </w:tcPr>
          <w:p w:rsidR="00A60B85" w:rsidRPr="00A8127C" w:rsidRDefault="00A60B85" w:rsidP="00AB52E9">
            <w:r w:rsidRPr="00A8127C">
              <w:t>Хитрая лиса.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4</w:t>
            </w:r>
          </w:p>
        </w:tc>
        <w:tc>
          <w:tcPr>
            <w:tcW w:w="0" w:type="auto"/>
          </w:tcPr>
          <w:p w:rsidR="00A60B85" w:rsidRPr="00A8127C" w:rsidRDefault="00A60B85" w:rsidP="00AB52E9">
            <w:pPr>
              <w:jc w:val="center"/>
              <w:rPr>
                <w:b/>
              </w:rPr>
            </w:pPr>
            <w:r w:rsidRPr="00A8127C">
              <w:rPr>
                <w:b/>
              </w:rPr>
              <w:t>декабрь</w:t>
            </w:r>
          </w:p>
        </w:tc>
        <w:tc>
          <w:tcPr>
            <w:tcW w:w="5224" w:type="dxa"/>
          </w:tcPr>
          <w:p w:rsidR="00A60B85" w:rsidRPr="00A8127C" w:rsidRDefault="00A60B85" w:rsidP="00AB52E9">
            <w:r w:rsidRPr="00A8127C">
              <w:t>Птицы.</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5</w:t>
            </w:r>
          </w:p>
        </w:tc>
        <w:tc>
          <w:tcPr>
            <w:tcW w:w="0" w:type="auto"/>
          </w:tcPr>
          <w:p w:rsidR="00A60B85" w:rsidRPr="00A8127C" w:rsidRDefault="00A60B85" w:rsidP="00AB52E9">
            <w:pPr>
              <w:jc w:val="center"/>
              <w:rPr>
                <w:b/>
              </w:rPr>
            </w:pPr>
            <w:r w:rsidRPr="00A8127C">
              <w:rPr>
                <w:b/>
              </w:rPr>
              <w:t>январь</w:t>
            </w:r>
          </w:p>
        </w:tc>
        <w:tc>
          <w:tcPr>
            <w:tcW w:w="5224" w:type="dxa"/>
          </w:tcPr>
          <w:p w:rsidR="00A60B85" w:rsidRPr="00A8127C" w:rsidRDefault="00A60B85" w:rsidP="00AB52E9">
            <w:r w:rsidRPr="00A8127C">
              <w:t>Услышь своё имя.</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6</w:t>
            </w:r>
          </w:p>
        </w:tc>
        <w:tc>
          <w:tcPr>
            <w:tcW w:w="0" w:type="auto"/>
          </w:tcPr>
          <w:p w:rsidR="00A60B85" w:rsidRPr="00A8127C" w:rsidRDefault="00A60B85" w:rsidP="00AB52E9">
            <w:pPr>
              <w:jc w:val="center"/>
              <w:rPr>
                <w:b/>
              </w:rPr>
            </w:pPr>
            <w:r w:rsidRPr="00A8127C">
              <w:rPr>
                <w:b/>
              </w:rPr>
              <w:t>февраль</w:t>
            </w:r>
          </w:p>
        </w:tc>
        <w:tc>
          <w:tcPr>
            <w:tcW w:w="5224" w:type="dxa"/>
          </w:tcPr>
          <w:p w:rsidR="00A60B85" w:rsidRPr="00A8127C" w:rsidRDefault="00A60B85" w:rsidP="00AB52E9">
            <w:r w:rsidRPr="00A8127C">
              <w:t>Нептун и рыбки.</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7</w:t>
            </w:r>
          </w:p>
        </w:tc>
        <w:tc>
          <w:tcPr>
            <w:tcW w:w="0" w:type="auto"/>
          </w:tcPr>
          <w:p w:rsidR="00A60B85" w:rsidRPr="00A8127C" w:rsidRDefault="00A60B85" w:rsidP="00AB52E9">
            <w:pPr>
              <w:jc w:val="center"/>
              <w:rPr>
                <w:b/>
              </w:rPr>
            </w:pPr>
            <w:r w:rsidRPr="00A8127C">
              <w:rPr>
                <w:b/>
              </w:rPr>
              <w:t>март</w:t>
            </w:r>
          </w:p>
        </w:tc>
        <w:tc>
          <w:tcPr>
            <w:tcW w:w="5224" w:type="dxa"/>
          </w:tcPr>
          <w:p w:rsidR="00A60B85" w:rsidRPr="00A8127C" w:rsidRDefault="00A60B85" w:rsidP="00AB52E9">
            <w:r w:rsidRPr="00A8127C">
              <w:t>Лохматый пёс.</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8</w:t>
            </w:r>
          </w:p>
        </w:tc>
        <w:tc>
          <w:tcPr>
            <w:tcW w:w="0" w:type="auto"/>
          </w:tcPr>
          <w:p w:rsidR="00A60B85" w:rsidRPr="00A8127C" w:rsidRDefault="00A60B85" w:rsidP="00AB52E9">
            <w:pPr>
              <w:jc w:val="center"/>
              <w:rPr>
                <w:b/>
              </w:rPr>
            </w:pPr>
            <w:r w:rsidRPr="00A8127C">
              <w:rPr>
                <w:b/>
              </w:rPr>
              <w:t>апрель</w:t>
            </w:r>
          </w:p>
        </w:tc>
        <w:tc>
          <w:tcPr>
            <w:tcW w:w="5224" w:type="dxa"/>
          </w:tcPr>
          <w:p w:rsidR="00A60B85" w:rsidRPr="00A8127C" w:rsidRDefault="00A60B85" w:rsidP="00AB52E9">
            <w:r w:rsidRPr="00A8127C">
              <w:t>Круговая лапта.</w:t>
            </w:r>
          </w:p>
        </w:tc>
        <w:tc>
          <w:tcPr>
            <w:tcW w:w="2065" w:type="dxa"/>
          </w:tcPr>
          <w:p w:rsidR="00A60B85" w:rsidRPr="00A8127C" w:rsidRDefault="00A60B85" w:rsidP="00AB52E9">
            <w:pPr>
              <w:jc w:val="center"/>
              <w:rPr>
                <w:b/>
              </w:rPr>
            </w:pPr>
            <w:r w:rsidRPr="00A8127C">
              <w:rPr>
                <w:b/>
              </w:rPr>
              <w:t>Учитель</w:t>
            </w:r>
          </w:p>
        </w:tc>
      </w:tr>
      <w:tr w:rsidR="00A60B85" w:rsidRPr="00A8127C" w:rsidTr="00AB52E9">
        <w:tc>
          <w:tcPr>
            <w:tcW w:w="0" w:type="auto"/>
          </w:tcPr>
          <w:p w:rsidR="00A60B85" w:rsidRPr="00A8127C" w:rsidRDefault="00A60B85" w:rsidP="00AB52E9">
            <w:pPr>
              <w:jc w:val="center"/>
              <w:rPr>
                <w:b/>
              </w:rPr>
            </w:pPr>
            <w:r w:rsidRPr="00A8127C">
              <w:rPr>
                <w:b/>
              </w:rPr>
              <w:t>9</w:t>
            </w:r>
          </w:p>
        </w:tc>
        <w:tc>
          <w:tcPr>
            <w:tcW w:w="0" w:type="auto"/>
          </w:tcPr>
          <w:p w:rsidR="00A60B85" w:rsidRPr="00A8127C" w:rsidRDefault="00A60B85" w:rsidP="00AB52E9">
            <w:pPr>
              <w:jc w:val="center"/>
              <w:rPr>
                <w:b/>
              </w:rPr>
            </w:pPr>
            <w:r w:rsidRPr="00A8127C">
              <w:rPr>
                <w:b/>
              </w:rPr>
              <w:t>май</w:t>
            </w:r>
          </w:p>
        </w:tc>
        <w:tc>
          <w:tcPr>
            <w:tcW w:w="5224" w:type="dxa"/>
          </w:tcPr>
          <w:p w:rsidR="00A60B85" w:rsidRPr="00A8127C" w:rsidRDefault="00A60B85" w:rsidP="00AB52E9">
            <w:r w:rsidRPr="00A8127C">
              <w:t>Пятнашки мячом.</w:t>
            </w:r>
          </w:p>
        </w:tc>
        <w:tc>
          <w:tcPr>
            <w:tcW w:w="2065" w:type="dxa"/>
          </w:tcPr>
          <w:p w:rsidR="00A60B85" w:rsidRPr="00A8127C" w:rsidRDefault="00A60B85" w:rsidP="00AB52E9">
            <w:pPr>
              <w:jc w:val="center"/>
              <w:rPr>
                <w:b/>
              </w:rPr>
            </w:pPr>
            <w:r w:rsidRPr="00A8127C">
              <w:rPr>
                <w:b/>
              </w:rPr>
              <w:t>Учитель</w:t>
            </w:r>
          </w:p>
        </w:tc>
      </w:tr>
    </w:tbl>
    <w:p w:rsidR="00A60B85" w:rsidRPr="00A8127C" w:rsidRDefault="00A60B85" w:rsidP="00A60B85">
      <w:pPr>
        <w:jc w:val="center"/>
        <w:rPr>
          <w:b/>
        </w:rPr>
      </w:pPr>
    </w:p>
    <w:p w:rsidR="00A60B85" w:rsidRPr="00A8127C" w:rsidRDefault="00A60B85" w:rsidP="00A60B85">
      <w:pPr>
        <w:ind w:left="3540" w:firstLine="708"/>
        <w:rPr>
          <w:b/>
        </w:rPr>
      </w:pPr>
      <w:r w:rsidRPr="00A8127C">
        <w:rPr>
          <w:b/>
        </w:rPr>
        <w:t>Содержание.</w:t>
      </w:r>
      <w:r w:rsidRPr="00A8127C">
        <w:tab/>
      </w:r>
    </w:p>
    <w:p w:rsidR="00A60B85" w:rsidRPr="00A8127C" w:rsidRDefault="00A60B85" w:rsidP="00A60B85">
      <w:pPr>
        <w:tabs>
          <w:tab w:val="left" w:pos="4095"/>
          <w:tab w:val="left" w:pos="4140"/>
        </w:tabs>
        <w:jc w:val="center"/>
      </w:pPr>
      <w:r w:rsidRPr="00A8127C">
        <w:t>2 класс.</w:t>
      </w:r>
    </w:p>
    <w:p w:rsidR="00A60B85" w:rsidRPr="00A8127C" w:rsidRDefault="00A60B85" w:rsidP="00A60B85">
      <w:pPr>
        <w:tabs>
          <w:tab w:val="left" w:pos="4140"/>
        </w:tabs>
        <w:jc w:val="center"/>
      </w:pPr>
    </w:p>
    <w:tbl>
      <w:tblPr>
        <w:tblW w:w="1016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276"/>
        <w:gridCol w:w="6230"/>
        <w:gridCol w:w="2061"/>
      </w:tblGrid>
      <w:tr w:rsidR="00A60B85" w:rsidRPr="00A8127C" w:rsidTr="00AB52E9">
        <w:tc>
          <w:tcPr>
            <w:tcW w:w="0" w:type="auto"/>
          </w:tcPr>
          <w:p w:rsidR="00A60B85" w:rsidRPr="00A8127C" w:rsidRDefault="00A60B85" w:rsidP="00AB52E9">
            <w:pPr>
              <w:tabs>
                <w:tab w:val="left" w:pos="1740"/>
              </w:tabs>
            </w:pPr>
            <w:r w:rsidRPr="00A8127C">
              <w:t>№</w:t>
            </w:r>
          </w:p>
          <w:p w:rsidR="00A60B85" w:rsidRPr="00A8127C" w:rsidRDefault="00A60B85" w:rsidP="00AB52E9">
            <w:pPr>
              <w:tabs>
                <w:tab w:val="left" w:pos="1740"/>
              </w:tabs>
            </w:pPr>
            <w:r w:rsidRPr="00A8127C">
              <w:t>п/п</w:t>
            </w:r>
          </w:p>
        </w:tc>
        <w:tc>
          <w:tcPr>
            <w:tcW w:w="1276" w:type="dxa"/>
          </w:tcPr>
          <w:p w:rsidR="00A60B85" w:rsidRPr="00A8127C" w:rsidRDefault="00A60B85" w:rsidP="00AB52E9">
            <w:pPr>
              <w:tabs>
                <w:tab w:val="left" w:pos="1740"/>
              </w:tabs>
            </w:pPr>
            <w:r w:rsidRPr="00A8127C">
              <w:t>месяц</w:t>
            </w:r>
          </w:p>
        </w:tc>
        <w:tc>
          <w:tcPr>
            <w:tcW w:w="6230" w:type="dxa"/>
          </w:tcPr>
          <w:p w:rsidR="00A60B85" w:rsidRPr="00A8127C" w:rsidRDefault="00A60B85" w:rsidP="00AB52E9">
            <w:pPr>
              <w:tabs>
                <w:tab w:val="left" w:pos="1740"/>
              </w:tabs>
            </w:pPr>
            <w:r w:rsidRPr="00A8127C">
              <w:t>Подвижные игры.</w:t>
            </w:r>
          </w:p>
        </w:tc>
        <w:tc>
          <w:tcPr>
            <w:tcW w:w="2061" w:type="dxa"/>
          </w:tcPr>
          <w:p w:rsidR="00A60B85" w:rsidRPr="00A8127C" w:rsidRDefault="00A60B85" w:rsidP="00AB52E9">
            <w:pPr>
              <w:tabs>
                <w:tab w:val="left" w:pos="1740"/>
              </w:tabs>
            </w:pPr>
            <w:r w:rsidRPr="00A8127C">
              <w:t>Ответственный</w:t>
            </w:r>
          </w:p>
          <w:p w:rsidR="00A60B85" w:rsidRPr="00A8127C" w:rsidRDefault="00A60B85" w:rsidP="00AB52E9">
            <w:pPr>
              <w:tabs>
                <w:tab w:val="left" w:pos="1740"/>
              </w:tabs>
            </w:pPr>
            <w:r w:rsidRPr="00A8127C">
              <w:t>исполнитель</w:t>
            </w:r>
          </w:p>
        </w:tc>
      </w:tr>
      <w:tr w:rsidR="00A60B85" w:rsidRPr="00A8127C" w:rsidTr="00AB52E9">
        <w:tc>
          <w:tcPr>
            <w:tcW w:w="0" w:type="auto"/>
          </w:tcPr>
          <w:p w:rsidR="00A60B85" w:rsidRPr="00A8127C" w:rsidRDefault="00A60B85" w:rsidP="00AB52E9">
            <w:pPr>
              <w:tabs>
                <w:tab w:val="left" w:pos="1740"/>
              </w:tabs>
            </w:pPr>
            <w:r w:rsidRPr="00A8127C">
              <w:t>1</w:t>
            </w:r>
          </w:p>
        </w:tc>
        <w:tc>
          <w:tcPr>
            <w:tcW w:w="1276" w:type="dxa"/>
          </w:tcPr>
          <w:p w:rsidR="00A60B85" w:rsidRPr="00A8127C" w:rsidRDefault="00A60B85" w:rsidP="00AB52E9">
            <w:pPr>
              <w:tabs>
                <w:tab w:val="left" w:pos="1740"/>
              </w:tabs>
            </w:pPr>
            <w:r w:rsidRPr="00A8127C">
              <w:t>сентябрь</w:t>
            </w:r>
          </w:p>
        </w:tc>
        <w:tc>
          <w:tcPr>
            <w:tcW w:w="6230" w:type="dxa"/>
          </w:tcPr>
          <w:p w:rsidR="00A60B85" w:rsidRPr="00A8127C" w:rsidRDefault="00A60B85" w:rsidP="00AB52E9">
            <w:pPr>
              <w:pStyle w:val="3"/>
              <w:rPr>
                <w:rFonts w:ascii="Times New Roman" w:hAnsi="Times New Roman" w:cs="Times New Roman"/>
                <w:b w:val="0"/>
                <w:sz w:val="24"/>
                <w:szCs w:val="24"/>
                <w:u w:val="single"/>
              </w:rPr>
            </w:pPr>
            <w:r w:rsidRPr="00A8127C">
              <w:rPr>
                <w:rFonts w:ascii="Times New Roman" w:hAnsi="Times New Roman" w:cs="Times New Roman"/>
                <w:b w:val="0"/>
                <w:sz w:val="24"/>
                <w:szCs w:val="24"/>
                <w:u w:val="single"/>
              </w:rPr>
              <w:t>Молчанка</w:t>
            </w:r>
          </w:p>
          <w:p w:rsidR="00A60B85" w:rsidRPr="00A8127C" w:rsidRDefault="00A60B85" w:rsidP="00AB52E9">
            <w:r w:rsidRPr="00A8127C">
              <w:t>Перед началом игры играющие хором произносят:</w:t>
            </w:r>
          </w:p>
          <w:p w:rsidR="00A60B85" w:rsidRPr="00A8127C" w:rsidRDefault="00A60B85" w:rsidP="00AB52E9">
            <w:pPr>
              <w:spacing w:before="40" w:line="218" w:lineRule="auto"/>
              <w:ind w:right="2000"/>
            </w:pPr>
            <w:r w:rsidRPr="00A8127C">
              <w:t xml:space="preserve">Первенчики, червенчики, </w:t>
            </w:r>
          </w:p>
          <w:p w:rsidR="00A60B85" w:rsidRPr="00A8127C" w:rsidRDefault="00A60B85" w:rsidP="00AB52E9">
            <w:pPr>
              <w:spacing w:before="40" w:line="218" w:lineRule="auto"/>
              <w:ind w:right="2000"/>
            </w:pPr>
            <w:r w:rsidRPr="00A8127C">
              <w:lastRenderedPageBreak/>
              <w:t>Зазвенели бубенчики.</w:t>
            </w:r>
          </w:p>
          <w:p w:rsidR="00A60B85" w:rsidRPr="00A8127C" w:rsidRDefault="00A60B85" w:rsidP="00AB52E9">
            <w:pPr>
              <w:spacing w:before="40" w:line="218" w:lineRule="auto"/>
              <w:ind w:right="2000"/>
            </w:pPr>
            <w:r w:rsidRPr="00A8127C">
              <w:t xml:space="preserve"> По свежей росе, по чужой полосе.</w:t>
            </w:r>
          </w:p>
          <w:p w:rsidR="00A60B85" w:rsidRPr="00A8127C" w:rsidRDefault="00A60B85" w:rsidP="00AB52E9">
            <w:pPr>
              <w:ind w:right="2400"/>
            </w:pPr>
            <w:r w:rsidRPr="00A8127C">
              <w:t xml:space="preserve">Там чашки, орешки, </w:t>
            </w:r>
          </w:p>
          <w:p w:rsidR="00A60B85" w:rsidRPr="00A8127C" w:rsidRDefault="00A60B85" w:rsidP="00AB52E9">
            <w:pPr>
              <w:ind w:right="2400"/>
            </w:pPr>
            <w:r w:rsidRPr="00A8127C">
              <w:t>Медок, сахарок. Молчок!</w:t>
            </w:r>
          </w:p>
          <w:p w:rsidR="00A60B85" w:rsidRPr="00A8127C" w:rsidRDefault="00A60B85" w:rsidP="00AB52E9">
            <w:pPr>
              <w:spacing w:before="120"/>
            </w:pPr>
            <w:r w:rsidRPr="00A8127C">
              <w:t>После слова «Молчок!» все должны замолчать. Ведущий старается играющих рассмешить движениями, смешными словами и потешками, шуточным стихотворением. Если кто-то засмеется или скажет одно слово, он отдает ведущему фант. В конце игры дети свои фанты выкупают: по желанию играющих поют песни, читают стихи, танцуют, выполняют интересные движения.</w:t>
            </w:r>
          </w:p>
          <w:p w:rsidR="00A60B85" w:rsidRPr="00A8127C" w:rsidRDefault="00A60B85" w:rsidP="00AB52E9">
            <w:r w:rsidRPr="00A8127C">
              <w:rPr>
                <w:bCs/>
              </w:rPr>
              <w:t>Правила</w:t>
            </w:r>
            <w:r w:rsidRPr="00A8127C">
              <w:t xml:space="preserve">. </w:t>
            </w:r>
          </w:p>
          <w:p w:rsidR="00A60B85" w:rsidRPr="00A8127C" w:rsidRDefault="00A60B85" w:rsidP="00AB52E9">
            <w:r w:rsidRPr="00A8127C">
              <w:t>1. Ведущий не должен играющих трогать руками.</w:t>
            </w:r>
          </w:p>
          <w:p w:rsidR="00A60B85" w:rsidRPr="00A8127C" w:rsidRDefault="00A60B85" w:rsidP="00AB52E9">
            <w:r w:rsidRPr="00A8127C">
              <w:t>2. Фанты для играющих должны быть разными по цвету, форме.</w:t>
            </w:r>
          </w:p>
          <w:p w:rsidR="00A60B85" w:rsidRPr="00A8127C" w:rsidRDefault="00A60B85" w:rsidP="00AB52E9">
            <w:pPr>
              <w:tabs>
                <w:tab w:val="left" w:pos="1740"/>
              </w:tabs>
            </w:pPr>
            <w:r w:rsidRPr="00A8127C">
              <w:t>Указания к проведению. Игру можно проводить в раз</w:t>
            </w:r>
            <w:r w:rsidRPr="00A8127C">
              <w:softHyphen/>
              <w:t>ных условиях. Разыгрывать фант можно и сразу, как только кто-то из играющих рассмеется, улыбнется или заговорит. Это снимает напряжение, которое создается у детей в игре.</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lastRenderedPageBreak/>
              <w:t>2</w:t>
            </w:r>
          </w:p>
        </w:tc>
        <w:tc>
          <w:tcPr>
            <w:tcW w:w="1276" w:type="dxa"/>
          </w:tcPr>
          <w:p w:rsidR="00A60B85" w:rsidRPr="00A8127C" w:rsidRDefault="00A60B85" w:rsidP="00AB52E9">
            <w:pPr>
              <w:tabs>
                <w:tab w:val="left" w:pos="1740"/>
              </w:tabs>
            </w:pPr>
            <w:r w:rsidRPr="00A8127C">
              <w:t>октябрь</w:t>
            </w:r>
          </w:p>
        </w:tc>
        <w:tc>
          <w:tcPr>
            <w:tcW w:w="6230" w:type="dxa"/>
          </w:tcPr>
          <w:p w:rsidR="00A60B85" w:rsidRPr="00A8127C" w:rsidRDefault="00A60B85" w:rsidP="00AB52E9">
            <w:pPr>
              <w:pStyle w:val="3"/>
              <w:rPr>
                <w:rFonts w:ascii="Times New Roman" w:hAnsi="Times New Roman" w:cs="Times New Roman"/>
                <w:b w:val="0"/>
                <w:sz w:val="24"/>
                <w:szCs w:val="24"/>
                <w:u w:val="single"/>
              </w:rPr>
            </w:pPr>
            <w:r w:rsidRPr="00A8127C">
              <w:rPr>
                <w:rFonts w:ascii="Times New Roman" w:hAnsi="Times New Roman" w:cs="Times New Roman"/>
                <w:b w:val="0"/>
                <w:sz w:val="24"/>
                <w:szCs w:val="24"/>
                <w:u w:val="single"/>
              </w:rPr>
              <w:t>Веревочка</w:t>
            </w:r>
          </w:p>
          <w:p w:rsidR="00A60B85" w:rsidRPr="00A8127C" w:rsidRDefault="00A60B85" w:rsidP="00AB52E9">
            <w:r w:rsidRPr="00A8127C">
              <w:t>Берут длинную веревку, концы ее связывают. Участники игры встают в круг и берут веревку в руки. В середине стоит водящий. Он ходит по кругу и старается коснуться рук одного из играющих. Но дети внимательны, они опускают веревку и быстро прячут руки. Как только водящий отходит, они сразу же берут веревку. Кого водящий ударит по руке, тот идет во</w:t>
            </w:r>
            <w:r w:rsidRPr="00A8127C">
              <w:softHyphen/>
              <w:t>дить.</w:t>
            </w:r>
          </w:p>
          <w:p w:rsidR="00A60B85" w:rsidRPr="00A8127C" w:rsidRDefault="00A60B85" w:rsidP="00AB52E9">
            <w:r w:rsidRPr="00A8127C">
              <w:rPr>
                <w:bCs/>
              </w:rPr>
              <w:t>Правила.</w:t>
            </w:r>
            <w:r w:rsidRPr="00A8127C">
              <w:t xml:space="preserve"> </w:t>
            </w:r>
          </w:p>
          <w:p w:rsidR="00A60B85" w:rsidRPr="00A8127C" w:rsidRDefault="00A60B85" w:rsidP="00AB52E9">
            <w:r w:rsidRPr="00A8127C">
              <w:t>1. Играющие должны веревку держать двумя руками.</w:t>
            </w:r>
          </w:p>
          <w:p w:rsidR="00A60B85" w:rsidRPr="00A8127C" w:rsidRDefault="00A60B85" w:rsidP="00AB52E9">
            <w:pPr>
              <w:tabs>
                <w:tab w:val="left" w:pos="1740"/>
              </w:tabs>
            </w:pPr>
            <w:r w:rsidRPr="00A8127C">
              <w:t>2. По ходу игры веревка не должна падать на землю.</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3</w:t>
            </w:r>
          </w:p>
        </w:tc>
        <w:tc>
          <w:tcPr>
            <w:tcW w:w="1276" w:type="dxa"/>
          </w:tcPr>
          <w:p w:rsidR="00A60B85" w:rsidRPr="00A8127C" w:rsidRDefault="00A60B85" w:rsidP="00AB52E9">
            <w:pPr>
              <w:tabs>
                <w:tab w:val="left" w:pos="1740"/>
              </w:tabs>
            </w:pPr>
            <w:r w:rsidRPr="00A8127C">
              <w:t>ноябрь</w:t>
            </w:r>
          </w:p>
        </w:tc>
        <w:tc>
          <w:tcPr>
            <w:tcW w:w="6230" w:type="dxa"/>
          </w:tcPr>
          <w:p w:rsidR="00A60B85" w:rsidRPr="00A8127C" w:rsidRDefault="00A60B85" w:rsidP="00AB52E9">
            <w:pPr>
              <w:rPr>
                <w:u w:val="single"/>
              </w:rPr>
            </w:pPr>
            <w:r w:rsidRPr="00A8127C">
              <w:rPr>
                <w:u w:val="single"/>
              </w:rPr>
              <w:t>РЫБАКИ И РЫБЫ</w:t>
            </w:r>
          </w:p>
          <w:p w:rsidR="00A60B85" w:rsidRPr="00A8127C" w:rsidRDefault="00A60B85" w:rsidP="00AB52E9">
            <w:r w:rsidRPr="00A8127C">
              <w:t xml:space="preserve"> Выбираются 2 "рыбака", остальные - "рыбы". Они ведут хоровод и поют:</w:t>
            </w:r>
          </w:p>
          <w:p w:rsidR="00A60B85" w:rsidRPr="00A8127C" w:rsidRDefault="00A60B85" w:rsidP="00AB52E9">
            <w:r w:rsidRPr="00A8127C">
              <w:t>В воде рыбки живут,</w:t>
            </w:r>
          </w:p>
          <w:p w:rsidR="00A60B85" w:rsidRPr="00A8127C" w:rsidRDefault="00A60B85" w:rsidP="00AB52E9">
            <w:r w:rsidRPr="00A8127C">
              <w:t>Нет клюва, а клюют.</w:t>
            </w:r>
          </w:p>
          <w:p w:rsidR="00A60B85" w:rsidRPr="00A8127C" w:rsidRDefault="00A60B85" w:rsidP="00AB52E9">
            <w:r w:rsidRPr="00A8127C">
              <w:t>Есть крылья - не летают,</w:t>
            </w:r>
          </w:p>
          <w:p w:rsidR="00A60B85" w:rsidRPr="00A8127C" w:rsidRDefault="00A60B85" w:rsidP="00AB52E9">
            <w:r w:rsidRPr="00A8127C">
              <w:t>Ног нет, а гуляют.</w:t>
            </w:r>
          </w:p>
          <w:p w:rsidR="00A60B85" w:rsidRPr="00A8127C" w:rsidRDefault="00A60B85" w:rsidP="00AB52E9">
            <w:r w:rsidRPr="00A8127C">
              <w:t>Гнезда не заводят,</w:t>
            </w:r>
          </w:p>
          <w:p w:rsidR="00A60B85" w:rsidRPr="00A8127C" w:rsidRDefault="00A60B85" w:rsidP="00AB52E9">
            <w:r w:rsidRPr="00A8127C">
              <w:t>А детей выводят.</w:t>
            </w:r>
          </w:p>
          <w:p w:rsidR="00A60B85" w:rsidRPr="00A8127C" w:rsidRDefault="00A60B85" w:rsidP="00AB52E9"/>
          <w:p w:rsidR="00A60B85" w:rsidRPr="00A8127C" w:rsidRDefault="00A60B85" w:rsidP="00AB52E9">
            <w:pPr>
              <w:tabs>
                <w:tab w:val="left" w:pos="1740"/>
              </w:tabs>
            </w:pPr>
            <w:r w:rsidRPr="00A8127C">
              <w:t>"Рыбы" разбегаются, "рыбаки" берутся за руки и ловят "рыб". Пойманные "рыбы" присоединябтся к "рыбакам", отчего "сеть" становится длиннее, и ловят оставшихся "рыб".</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4</w:t>
            </w:r>
          </w:p>
        </w:tc>
        <w:tc>
          <w:tcPr>
            <w:tcW w:w="1276" w:type="dxa"/>
          </w:tcPr>
          <w:p w:rsidR="00A60B85" w:rsidRPr="00A8127C" w:rsidRDefault="00A60B85" w:rsidP="00AB52E9">
            <w:pPr>
              <w:tabs>
                <w:tab w:val="left" w:pos="1740"/>
              </w:tabs>
            </w:pPr>
            <w:r w:rsidRPr="00A8127C">
              <w:t>декабрь</w:t>
            </w:r>
          </w:p>
        </w:tc>
        <w:tc>
          <w:tcPr>
            <w:tcW w:w="6230" w:type="dxa"/>
          </w:tcPr>
          <w:p w:rsidR="00A60B85" w:rsidRPr="00A8127C" w:rsidRDefault="00A60B85" w:rsidP="00AB52E9">
            <w:pPr>
              <w:rPr>
                <w:u w:val="single"/>
              </w:rPr>
            </w:pPr>
            <w:r w:rsidRPr="00A8127C">
              <w:rPr>
                <w:u w:val="single"/>
              </w:rPr>
              <w:t>СКУЧНО ТАК СИДЕТЬ</w:t>
            </w:r>
          </w:p>
          <w:p w:rsidR="00A60B85" w:rsidRPr="00A8127C" w:rsidRDefault="00A60B85" w:rsidP="00AB52E9">
            <w:r w:rsidRPr="00A8127C">
              <w:t xml:space="preserve"> Вдоль противоположных стен зала стоят стулья. Дети садятся на стулья около одной стены. Читают стишок:</w:t>
            </w:r>
          </w:p>
          <w:p w:rsidR="00A60B85" w:rsidRPr="00A8127C" w:rsidRDefault="00A60B85" w:rsidP="00AB52E9"/>
          <w:p w:rsidR="00A60B85" w:rsidRPr="00A8127C" w:rsidRDefault="00A60B85" w:rsidP="00AB52E9">
            <w:r w:rsidRPr="00A8127C">
              <w:t xml:space="preserve"> Скучно, скучно так сидеть,</w:t>
            </w:r>
          </w:p>
          <w:p w:rsidR="00A60B85" w:rsidRPr="00A8127C" w:rsidRDefault="00A60B85" w:rsidP="00AB52E9">
            <w:r w:rsidRPr="00A8127C">
              <w:lastRenderedPageBreak/>
              <w:t xml:space="preserve"> Друг на друга все глядеть.</w:t>
            </w:r>
          </w:p>
          <w:p w:rsidR="00A60B85" w:rsidRPr="00A8127C" w:rsidRDefault="00A60B85" w:rsidP="00AB52E9">
            <w:r w:rsidRPr="00A8127C">
              <w:t xml:space="preserve"> Не пора ли пробежаться</w:t>
            </w:r>
          </w:p>
          <w:p w:rsidR="00A60B85" w:rsidRPr="00A8127C" w:rsidRDefault="00A60B85" w:rsidP="00AB52E9">
            <w:r w:rsidRPr="00A8127C">
              <w:t xml:space="preserve"> И местами поменяться?</w:t>
            </w:r>
          </w:p>
          <w:p w:rsidR="00A60B85" w:rsidRPr="00A8127C" w:rsidRDefault="00A60B85" w:rsidP="00AB52E9"/>
          <w:p w:rsidR="00A60B85" w:rsidRPr="00A8127C" w:rsidRDefault="00A60B85" w:rsidP="00AB52E9">
            <w:pPr>
              <w:tabs>
                <w:tab w:val="left" w:pos="1740"/>
              </w:tabs>
              <w:ind w:left="-288" w:firstLine="288"/>
            </w:pPr>
            <w:r w:rsidRPr="00A8127C">
              <w:t xml:space="preserve"> Как только стишок прочитан, все дети бегут к противоположной стене и стараются занять свободные стулья, которых на один меньше, чем участников игры. Тот, кто остается без стула, выбывает. Потом убирают два стула. Все повторяется до тех пор, пока победитель не займет последний оставшийся стул.</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lastRenderedPageBreak/>
              <w:t>5</w:t>
            </w:r>
          </w:p>
        </w:tc>
        <w:tc>
          <w:tcPr>
            <w:tcW w:w="1276" w:type="dxa"/>
          </w:tcPr>
          <w:p w:rsidR="00A60B85" w:rsidRPr="00A8127C" w:rsidRDefault="00A60B85" w:rsidP="00AB52E9">
            <w:pPr>
              <w:tabs>
                <w:tab w:val="left" w:pos="1740"/>
              </w:tabs>
            </w:pPr>
            <w:r w:rsidRPr="00A8127C">
              <w:t>январь</w:t>
            </w:r>
          </w:p>
        </w:tc>
        <w:tc>
          <w:tcPr>
            <w:tcW w:w="6230" w:type="dxa"/>
          </w:tcPr>
          <w:p w:rsidR="00A60B85" w:rsidRPr="00A8127C" w:rsidRDefault="00A60B85" w:rsidP="00AB52E9">
            <w:pPr>
              <w:rPr>
                <w:u w:val="single"/>
              </w:rPr>
            </w:pPr>
            <w:r w:rsidRPr="00A8127C">
              <w:rPr>
                <w:u w:val="single"/>
              </w:rPr>
              <w:t>МИШКИ И ШИШКИ</w:t>
            </w:r>
          </w:p>
          <w:p w:rsidR="00A60B85" w:rsidRPr="00A8127C" w:rsidRDefault="00A60B85" w:rsidP="00AB52E9">
            <w:pPr>
              <w:tabs>
                <w:tab w:val="left" w:pos="1740"/>
              </w:tabs>
            </w:pPr>
            <w:r w:rsidRPr="00A8127C">
              <w:t xml:space="preserve"> По полу рассыпают шишки. Двум игрокам предлагают их собрать лапами больших игрушечных мишек. Выигрывает тот, кто соберет больше.</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6</w:t>
            </w:r>
          </w:p>
        </w:tc>
        <w:tc>
          <w:tcPr>
            <w:tcW w:w="1276" w:type="dxa"/>
          </w:tcPr>
          <w:p w:rsidR="00A60B85" w:rsidRPr="00A8127C" w:rsidRDefault="00A60B85" w:rsidP="00AB52E9">
            <w:pPr>
              <w:tabs>
                <w:tab w:val="left" w:pos="1740"/>
              </w:tabs>
            </w:pPr>
            <w:r w:rsidRPr="00A8127C">
              <w:t>февраль</w:t>
            </w:r>
          </w:p>
        </w:tc>
        <w:tc>
          <w:tcPr>
            <w:tcW w:w="6230" w:type="dxa"/>
          </w:tcPr>
          <w:p w:rsidR="00A60B85" w:rsidRPr="00A8127C" w:rsidRDefault="00A60B85" w:rsidP="00AB52E9">
            <w:pPr>
              <w:tabs>
                <w:tab w:val="left" w:pos="1740"/>
              </w:tabs>
              <w:rPr>
                <w:u w:val="single"/>
              </w:rPr>
            </w:pPr>
            <w:r w:rsidRPr="00A8127C">
              <w:rPr>
                <w:u w:val="single"/>
              </w:rPr>
              <w:t>«Вызов номеров»</w:t>
            </w:r>
          </w:p>
          <w:p w:rsidR="00A60B85" w:rsidRPr="00A8127C" w:rsidRDefault="00A60B85" w:rsidP="00AB52E9">
            <w:pPr>
              <w:tabs>
                <w:tab w:val="left" w:pos="1740"/>
              </w:tabs>
            </w:pPr>
            <w:r w:rsidRPr="00A8127C">
              <w:t xml:space="preserve">Количество игроков – 10 – 20 человек. Играют две команды, которые выстраиваются  в колонну по одному у стартовой  линии. В </w:t>
            </w:r>
            <w:smartTag w:uri="urn:schemas-microsoft-com:office:smarttags" w:element="metricconverter">
              <w:smartTagPr>
                <w:attr w:name="ProductID" w:val="15 метров"/>
              </w:smartTagPr>
              <w:r w:rsidRPr="00A8127C">
                <w:t>15 метров</w:t>
              </w:r>
            </w:smartTag>
            <w:r w:rsidRPr="00A8127C">
              <w:t xml:space="preserve"> от неё против каждой команды обозначается место поворота. Капитаны распределяют игроков по номерам.  Ведущий называет  номера. Игроки, услышав свой номер,  бегут к точке поворота, обегают  его и возвращаются на место. Прибежавший первым получает очко, вторым – два очка. Победившая команда определяется в конце игры по количеству набранных   очков.</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7</w:t>
            </w:r>
          </w:p>
        </w:tc>
        <w:tc>
          <w:tcPr>
            <w:tcW w:w="1276" w:type="dxa"/>
          </w:tcPr>
          <w:p w:rsidR="00A60B85" w:rsidRPr="00A8127C" w:rsidRDefault="00A60B85" w:rsidP="00AB52E9">
            <w:pPr>
              <w:tabs>
                <w:tab w:val="left" w:pos="1740"/>
              </w:tabs>
            </w:pPr>
            <w:r w:rsidRPr="00A8127C">
              <w:t>март</w:t>
            </w:r>
          </w:p>
        </w:tc>
        <w:tc>
          <w:tcPr>
            <w:tcW w:w="6230" w:type="dxa"/>
          </w:tcPr>
          <w:p w:rsidR="00A60B85" w:rsidRPr="00A8127C" w:rsidRDefault="00A60B85" w:rsidP="00AB52E9">
            <w:pPr>
              <w:rPr>
                <w:u w:val="single"/>
              </w:rPr>
            </w:pPr>
            <w:r w:rsidRPr="00A8127C">
              <w:rPr>
                <w:u w:val="single"/>
              </w:rPr>
              <w:t>ПОЙМАЙ ВОРОБЫШКА!</w:t>
            </w:r>
          </w:p>
          <w:p w:rsidR="00A60B85" w:rsidRPr="00A8127C" w:rsidRDefault="00A60B85" w:rsidP="00AB52E9">
            <w:pPr>
              <w:tabs>
                <w:tab w:val="left" w:pos="1740"/>
              </w:tabs>
            </w:pPr>
            <w:r w:rsidRPr="00A8127C">
              <w:t xml:space="preserve"> Дети становятся в круг, выбирают "воробья" и "кошку". "Воробей" в кругу, "кошка" — за кругом. Она пытается вбежать в круг, поймать "воробья". Дети не пускают.</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8</w:t>
            </w:r>
          </w:p>
        </w:tc>
        <w:tc>
          <w:tcPr>
            <w:tcW w:w="1276" w:type="dxa"/>
          </w:tcPr>
          <w:p w:rsidR="00A60B85" w:rsidRPr="00A8127C" w:rsidRDefault="00A60B85" w:rsidP="00AB52E9">
            <w:pPr>
              <w:tabs>
                <w:tab w:val="left" w:pos="1740"/>
              </w:tabs>
            </w:pPr>
            <w:r w:rsidRPr="00A8127C">
              <w:t>апрель</w:t>
            </w:r>
          </w:p>
        </w:tc>
        <w:tc>
          <w:tcPr>
            <w:tcW w:w="6230" w:type="dxa"/>
          </w:tcPr>
          <w:p w:rsidR="00A60B85" w:rsidRPr="00A8127C" w:rsidRDefault="00A60B85" w:rsidP="00AB52E9">
            <w:pPr>
              <w:rPr>
                <w:u w:val="single"/>
              </w:rPr>
            </w:pPr>
            <w:r w:rsidRPr="00A8127C">
              <w:rPr>
                <w:u w:val="single"/>
              </w:rPr>
              <w:t>ЗАЙМИ ДОМИК!</w:t>
            </w:r>
          </w:p>
          <w:p w:rsidR="00A60B85" w:rsidRPr="00A8127C" w:rsidRDefault="00A60B85" w:rsidP="00AB52E9">
            <w:pPr>
              <w:tabs>
                <w:tab w:val="left" w:pos="1740"/>
              </w:tabs>
            </w:pPr>
            <w:r w:rsidRPr="00A8127C">
              <w:t xml:space="preserve"> Дети разбиваются на пары, берутся за руки — это домики. Группа детей — птички, их больше, чем домиков. Птички летают. «Закапал дождик», птички занимают домики. Кому не хватило домика, выбывают из игры, а потом меняются с детьми-«домиками».</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9</w:t>
            </w:r>
          </w:p>
        </w:tc>
        <w:tc>
          <w:tcPr>
            <w:tcW w:w="1276" w:type="dxa"/>
          </w:tcPr>
          <w:p w:rsidR="00A60B85" w:rsidRPr="00A8127C" w:rsidRDefault="00A60B85" w:rsidP="00AB52E9">
            <w:pPr>
              <w:tabs>
                <w:tab w:val="left" w:pos="1740"/>
              </w:tabs>
            </w:pPr>
            <w:r w:rsidRPr="00A8127C">
              <w:t>май</w:t>
            </w:r>
          </w:p>
        </w:tc>
        <w:tc>
          <w:tcPr>
            <w:tcW w:w="6230" w:type="dxa"/>
          </w:tcPr>
          <w:p w:rsidR="00A60B85" w:rsidRPr="00A8127C" w:rsidRDefault="00A60B85" w:rsidP="00AB52E9">
            <w:pPr>
              <w:rPr>
                <w:u w:val="single"/>
              </w:rPr>
            </w:pPr>
            <w:r w:rsidRPr="00A8127C">
              <w:rPr>
                <w:u w:val="single"/>
              </w:rPr>
              <w:t>КОШКА И СКВОРЦЫ</w:t>
            </w:r>
          </w:p>
          <w:p w:rsidR="00A60B85" w:rsidRPr="00A8127C" w:rsidRDefault="00A60B85" w:rsidP="00AB52E9">
            <w:pPr>
              <w:tabs>
                <w:tab w:val="left" w:pos="1740"/>
              </w:tabs>
            </w:pPr>
            <w:r w:rsidRPr="00A8127C">
              <w:t xml:space="preserve"> Один ребенок “кошка”, 6 — 8 детей - “скворцы”. На всех надеты соответствующие шапочки. Остальные дети по 5 — 6 человек берутся за руки и образуют кружки — “скворечники”. В каждом размещается по 2 “скворца”. “Кошка” находится в стороне. Пoд легкую веселую музыку “скворцы” летают по комнате врассыпную. С окончанием музыки появляется “кошка” и старается поймать “скворцов”. “Скворцы” прячутся в “скворечнике”. В одном скворечнике могут находиться только два “скворца”. Пойманного “скворца” “кошка” уводит в свой дом. Игра повторяется сначала. </w:t>
            </w:r>
          </w:p>
        </w:tc>
        <w:tc>
          <w:tcPr>
            <w:tcW w:w="2061" w:type="dxa"/>
          </w:tcPr>
          <w:p w:rsidR="00A60B85" w:rsidRPr="00A8127C" w:rsidRDefault="00A60B85" w:rsidP="00AB52E9">
            <w:pPr>
              <w:tabs>
                <w:tab w:val="left" w:pos="1740"/>
              </w:tabs>
            </w:pPr>
          </w:p>
        </w:tc>
      </w:tr>
    </w:tbl>
    <w:p w:rsidR="00A60B85" w:rsidRPr="00A8127C" w:rsidRDefault="00A60B85" w:rsidP="00A60B85">
      <w:pPr>
        <w:tabs>
          <w:tab w:val="left" w:pos="4140"/>
        </w:tabs>
        <w:jc w:val="center"/>
      </w:pPr>
    </w:p>
    <w:p w:rsidR="00A60B85" w:rsidRPr="00A8127C" w:rsidRDefault="00A60B85" w:rsidP="00A60B85">
      <w:pPr>
        <w:tabs>
          <w:tab w:val="left" w:pos="4140"/>
        </w:tabs>
        <w:jc w:val="center"/>
      </w:pPr>
      <w:r w:rsidRPr="00A8127C">
        <w:t>3 класс</w:t>
      </w:r>
    </w:p>
    <w:p w:rsidR="00A60B85" w:rsidRPr="00A8127C" w:rsidRDefault="00A60B85" w:rsidP="00A60B85">
      <w:pPr>
        <w:tabs>
          <w:tab w:val="left" w:pos="4140"/>
        </w:tabs>
        <w:jc w:val="center"/>
      </w:pPr>
    </w:p>
    <w:tbl>
      <w:tblPr>
        <w:tblW w:w="1016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276"/>
        <w:gridCol w:w="6230"/>
        <w:gridCol w:w="2061"/>
      </w:tblGrid>
      <w:tr w:rsidR="00A60B85" w:rsidRPr="00A8127C" w:rsidTr="00AB52E9">
        <w:tc>
          <w:tcPr>
            <w:tcW w:w="0" w:type="auto"/>
          </w:tcPr>
          <w:p w:rsidR="00A60B85" w:rsidRPr="00A8127C" w:rsidRDefault="00A60B85" w:rsidP="00AB52E9">
            <w:pPr>
              <w:tabs>
                <w:tab w:val="left" w:pos="1740"/>
              </w:tabs>
            </w:pPr>
            <w:r w:rsidRPr="00A8127C">
              <w:t>№</w:t>
            </w:r>
          </w:p>
          <w:p w:rsidR="00A60B85" w:rsidRPr="00A8127C" w:rsidRDefault="00A60B85" w:rsidP="00AB52E9">
            <w:pPr>
              <w:tabs>
                <w:tab w:val="left" w:pos="1740"/>
              </w:tabs>
            </w:pPr>
            <w:r w:rsidRPr="00A8127C">
              <w:t>п/п</w:t>
            </w:r>
          </w:p>
        </w:tc>
        <w:tc>
          <w:tcPr>
            <w:tcW w:w="1276" w:type="dxa"/>
          </w:tcPr>
          <w:p w:rsidR="00A60B85" w:rsidRPr="00A8127C" w:rsidRDefault="00A60B85" w:rsidP="00AB52E9">
            <w:pPr>
              <w:tabs>
                <w:tab w:val="left" w:pos="1740"/>
              </w:tabs>
            </w:pPr>
            <w:r w:rsidRPr="00A8127C">
              <w:t>месяц</w:t>
            </w:r>
          </w:p>
        </w:tc>
        <w:tc>
          <w:tcPr>
            <w:tcW w:w="6230" w:type="dxa"/>
          </w:tcPr>
          <w:p w:rsidR="00A60B85" w:rsidRPr="00A8127C" w:rsidRDefault="00A60B85" w:rsidP="00AB52E9">
            <w:pPr>
              <w:tabs>
                <w:tab w:val="left" w:pos="1740"/>
              </w:tabs>
            </w:pPr>
            <w:r w:rsidRPr="00A8127C">
              <w:t>Подвижные игры.</w:t>
            </w:r>
          </w:p>
        </w:tc>
        <w:tc>
          <w:tcPr>
            <w:tcW w:w="2061" w:type="dxa"/>
          </w:tcPr>
          <w:p w:rsidR="00A60B85" w:rsidRPr="00A8127C" w:rsidRDefault="00A60B85" w:rsidP="00AB52E9">
            <w:pPr>
              <w:tabs>
                <w:tab w:val="left" w:pos="1740"/>
              </w:tabs>
            </w:pPr>
            <w:r w:rsidRPr="00A8127C">
              <w:t>Ответственный</w:t>
            </w:r>
          </w:p>
          <w:p w:rsidR="00A60B85" w:rsidRPr="00A8127C" w:rsidRDefault="00A60B85" w:rsidP="00AB52E9">
            <w:pPr>
              <w:tabs>
                <w:tab w:val="left" w:pos="1740"/>
              </w:tabs>
            </w:pPr>
            <w:r w:rsidRPr="00A8127C">
              <w:t>исполнитель</w:t>
            </w:r>
          </w:p>
        </w:tc>
      </w:tr>
      <w:tr w:rsidR="00A60B85" w:rsidRPr="00A8127C" w:rsidTr="00AB52E9">
        <w:tc>
          <w:tcPr>
            <w:tcW w:w="0" w:type="auto"/>
          </w:tcPr>
          <w:p w:rsidR="00A60B85" w:rsidRPr="00A8127C" w:rsidRDefault="00A60B85" w:rsidP="00AB52E9">
            <w:pPr>
              <w:tabs>
                <w:tab w:val="left" w:pos="1740"/>
              </w:tabs>
            </w:pPr>
            <w:r w:rsidRPr="00A8127C">
              <w:lastRenderedPageBreak/>
              <w:t>1</w:t>
            </w:r>
          </w:p>
        </w:tc>
        <w:tc>
          <w:tcPr>
            <w:tcW w:w="1276" w:type="dxa"/>
          </w:tcPr>
          <w:p w:rsidR="00A60B85" w:rsidRPr="00A8127C" w:rsidRDefault="00A60B85" w:rsidP="00AB52E9">
            <w:pPr>
              <w:tabs>
                <w:tab w:val="left" w:pos="1740"/>
              </w:tabs>
            </w:pPr>
            <w:r w:rsidRPr="00A8127C">
              <w:t>сентябрь</w:t>
            </w:r>
          </w:p>
        </w:tc>
        <w:tc>
          <w:tcPr>
            <w:tcW w:w="6230" w:type="dxa"/>
          </w:tcPr>
          <w:p w:rsidR="00A60B85" w:rsidRPr="00A8127C" w:rsidRDefault="00A60B85" w:rsidP="00AB52E9">
            <w:pPr>
              <w:pStyle w:val="3"/>
              <w:rPr>
                <w:rFonts w:ascii="Times New Roman" w:hAnsi="Times New Roman" w:cs="Times New Roman"/>
                <w:b w:val="0"/>
                <w:bCs w:val="0"/>
                <w:i/>
                <w:iCs/>
                <w:sz w:val="24"/>
                <w:szCs w:val="24"/>
                <w:u w:val="single"/>
              </w:rPr>
            </w:pPr>
            <w:r w:rsidRPr="00A8127C">
              <w:rPr>
                <w:rFonts w:ascii="Times New Roman" w:hAnsi="Times New Roman" w:cs="Times New Roman"/>
                <w:b w:val="0"/>
                <w:sz w:val="24"/>
                <w:szCs w:val="24"/>
                <w:u w:val="single"/>
              </w:rPr>
              <w:t>Море волнуется</w:t>
            </w:r>
          </w:p>
          <w:p w:rsidR="00A60B85" w:rsidRPr="00A8127C" w:rsidRDefault="00A60B85" w:rsidP="00AB52E9">
            <w:r w:rsidRPr="00A8127C">
              <w:t>По числу играющих ставятся стулья в два ряда так, чтобы спинка одного стула соприкасалась со спинкой другого. Все участники игры садятся на стулья. Водящий говорит: «Море волнуется». Играющие встают и бегают вокруг стульев. «Море утихло»,— говорит водящий, и дети занимают свободные места. Кто-то останется без места, так как один стул занимает водящий. Тот, кто прозевал, идет водить.</w:t>
            </w:r>
          </w:p>
          <w:p w:rsidR="00A60B85" w:rsidRPr="00A8127C" w:rsidRDefault="00A60B85" w:rsidP="00AB52E9">
            <w:r w:rsidRPr="00A8127C">
              <w:rPr>
                <w:bCs/>
              </w:rPr>
              <w:t>Правила</w:t>
            </w:r>
            <w:r w:rsidRPr="00A8127C">
              <w:t xml:space="preserve">. </w:t>
            </w:r>
          </w:p>
          <w:p w:rsidR="00A60B85" w:rsidRPr="00A8127C" w:rsidRDefault="00A60B85" w:rsidP="00AB52E9">
            <w:r w:rsidRPr="00A8127C">
              <w:t>1. Играющим не разрешается бегать близко около стульев.</w:t>
            </w:r>
          </w:p>
          <w:p w:rsidR="00A60B85" w:rsidRPr="00A8127C" w:rsidRDefault="00A60B85" w:rsidP="00AB52E9">
            <w:pPr>
              <w:tabs>
                <w:tab w:val="left" w:pos="1740"/>
              </w:tabs>
            </w:pPr>
            <w:r w:rsidRPr="00A8127C">
              <w:t>2. Занимать свободное место можно только после слов: «Мо</w:t>
            </w:r>
            <w:r w:rsidRPr="00A8127C">
              <w:softHyphen/>
              <w:t>ре утихло».</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2</w:t>
            </w:r>
          </w:p>
        </w:tc>
        <w:tc>
          <w:tcPr>
            <w:tcW w:w="1276" w:type="dxa"/>
          </w:tcPr>
          <w:p w:rsidR="00A60B85" w:rsidRPr="00A8127C" w:rsidRDefault="00A60B85" w:rsidP="00AB52E9">
            <w:pPr>
              <w:tabs>
                <w:tab w:val="left" w:pos="1740"/>
              </w:tabs>
            </w:pPr>
            <w:r w:rsidRPr="00A8127C">
              <w:t>октябрь</w:t>
            </w:r>
          </w:p>
        </w:tc>
        <w:tc>
          <w:tcPr>
            <w:tcW w:w="6230" w:type="dxa"/>
          </w:tcPr>
          <w:p w:rsidR="00A60B85" w:rsidRPr="00A8127C" w:rsidRDefault="00A60B85" w:rsidP="00AB52E9">
            <w:pPr>
              <w:rPr>
                <w:u w:val="single"/>
              </w:rPr>
            </w:pPr>
            <w:r w:rsidRPr="00A8127C">
              <w:rPr>
                <w:u w:val="single"/>
              </w:rPr>
              <w:t xml:space="preserve">  «Жмурки» </w:t>
            </w:r>
          </w:p>
          <w:p w:rsidR="00A60B85" w:rsidRPr="00A8127C" w:rsidRDefault="00A60B85" w:rsidP="00AB52E9">
            <w:pPr>
              <w:tabs>
                <w:tab w:val="left" w:pos="1740"/>
              </w:tabs>
            </w:pPr>
            <w:r w:rsidRPr="00A8127C">
              <w:t>Ведущий назначает  ведущего – жмурку.  Он встаёт на середину  команды (площадки), ему завязывают глаза и предлагают несколько раз повернуться. Затем  все дети разбегаются по команде, а жмурка старается кого– нибудь  поймать . При виде  какой – либо опасности играющие должны предупредить  жмурку словом «огонь».Если игра проходит на открытом воздухе, то выбирают равную площадку и очерчивают   границы, за которые играющие выходить не имеют права. Поймав кого – нибудь, жмурка передаёт свою роль пойманному. Играющий, переступивший  условленную черту, считается сгоревшим и обязан  заменить жмурку.</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3</w:t>
            </w:r>
          </w:p>
        </w:tc>
        <w:tc>
          <w:tcPr>
            <w:tcW w:w="1276" w:type="dxa"/>
          </w:tcPr>
          <w:p w:rsidR="00A60B85" w:rsidRPr="00A8127C" w:rsidRDefault="00A60B85" w:rsidP="00AB52E9">
            <w:pPr>
              <w:tabs>
                <w:tab w:val="left" w:pos="1740"/>
              </w:tabs>
            </w:pPr>
            <w:r w:rsidRPr="00A8127C">
              <w:t>ноябрь</w:t>
            </w:r>
          </w:p>
        </w:tc>
        <w:tc>
          <w:tcPr>
            <w:tcW w:w="6230" w:type="dxa"/>
          </w:tcPr>
          <w:p w:rsidR="00A60B85" w:rsidRPr="00A8127C" w:rsidRDefault="00A60B85" w:rsidP="00AB52E9">
            <w:pPr>
              <w:tabs>
                <w:tab w:val="left" w:pos="1740"/>
              </w:tabs>
              <w:rPr>
                <w:u w:val="single"/>
              </w:rPr>
            </w:pPr>
            <w:r w:rsidRPr="00A8127C">
              <w:rPr>
                <w:u w:val="single"/>
              </w:rPr>
              <w:t>«Ноги от пола»</w:t>
            </w:r>
          </w:p>
          <w:p w:rsidR="00A60B85" w:rsidRPr="00A8127C" w:rsidRDefault="00A60B85" w:rsidP="00AB52E9">
            <w:r w:rsidRPr="00A8127C">
              <w:t>Дети строятся по кругу. В центре  круга встаёт ловишка, назначенный педагогом. По сигналу «Беги!» дети разбегаются по комнате. Ловушка бегает за  играющими, стараясь запятнать кого–нибудь. Нельзя  пятнать того, кто, убегая,  встанет на гимнастическую скамейку или, приподняв ноги, сядет на пол т.е. тех, у кого ноги не на полу. Тот, кого ловишка коснулся рукой, становится ловишкой. Он должен остановиться, поднять руку и сказать: «Я  ловишка! » Новому  ловишке  не разрешается  сразу же касаться рукой прежнего. Если ловишка долго не может никого запятнать, то педагог  говорит:</w:t>
            </w:r>
          </w:p>
          <w:p w:rsidR="00A60B85" w:rsidRPr="00A8127C" w:rsidRDefault="00A60B85" w:rsidP="00AB52E9">
            <w:r w:rsidRPr="00A8127C">
              <w:t xml:space="preserve"> « Раз, два, три – в круг скорей беги!» </w:t>
            </w:r>
          </w:p>
          <w:p w:rsidR="00A60B85" w:rsidRPr="00A8127C" w:rsidRDefault="00A60B85" w:rsidP="00AB52E9">
            <w:pPr>
              <w:tabs>
                <w:tab w:val="left" w:pos="1740"/>
              </w:tabs>
            </w:pPr>
            <w:r w:rsidRPr="00A8127C">
              <w:t>Дети строятся в круг, здесь назначается новый ловишка  и игра возобновляется.</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4</w:t>
            </w:r>
          </w:p>
        </w:tc>
        <w:tc>
          <w:tcPr>
            <w:tcW w:w="1276" w:type="dxa"/>
          </w:tcPr>
          <w:p w:rsidR="00A60B85" w:rsidRPr="00A8127C" w:rsidRDefault="00A60B85" w:rsidP="00AB52E9">
            <w:pPr>
              <w:tabs>
                <w:tab w:val="left" w:pos="1740"/>
              </w:tabs>
            </w:pPr>
            <w:r w:rsidRPr="00A8127C">
              <w:t>декабрь</w:t>
            </w:r>
          </w:p>
        </w:tc>
        <w:tc>
          <w:tcPr>
            <w:tcW w:w="6230" w:type="dxa"/>
          </w:tcPr>
          <w:p w:rsidR="00A60B85" w:rsidRPr="00A8127C" w:rsidRDefault="00A60B85" w:rsidP="00AB52E9">
            <w:pPr>
              <w:tabs>
                <w:tab w:val="left" w:pos="1740"/>
              </w:tabs>
              <w:ind w:left="-288" w:firstLine="288"/>
              <w:rPr>
                <w:u w:val="single"/>
              </w:rPr>
            </w:pPr>
            <w:r w:rsidRPr="00A8127C">
              <w:rPr>
                <w:u w:val="single"/>
              </w:rPr>
              <w:t xml:space="preserve">«Западня»  </w:t>
            </w:r>
          </w:p>
          <w:p w:rsidR="00A60B85" w:rsidRPr="00A8127C" w:rsidRDefault="00A60B85" w:rsidP="00AB52E9">
            <w:pPr>
              <w:tabs>
                <w:tab w:val="left" w:pos="1740"/>
              </w:tabs>
              <w:ind w:left="-288" w:firstLine="288"/>
              <w:jc w:val="center"/>
            </w:pPr>
            <w:r w:rsidRPr="00A8127C">
              <w:t xml:space="preserve">Играющие образуют два круга. Внутренний круг, взявшись за руки, движется в одну сторону, внешний- в другую. По сигналу ведущего оба круга останавливаются. Стоящие во внутреннем круге поднимают руки, образуя ворота. Остальные то вбегают в круг, проходя под воротами, то выбегают из него. Неожиданно подаётся вторая команда, руки отпускаются, и те, кто оказался внутри круга, считаются попавшими в западню. Они остаются во </w:t>
            </w:r>
            <w:r w:rsidRPr="00A8127C">
              <w:lastRenderedPageBreak/>
              <w:t>внутреннем круге и берутся за руки с остальными играющими, после чего игра повторяется. Когда во внешнем круге останется мало играющих, из них образуется внутренний круг. Игра повторяется</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lastRenderedPageBreak/>
              <w:t>5</w:t>
            </w:r>
          </w:p>
        </w:tc>
        <w:tc>
          <w:tcPr>
            <w:tcW w:w="1276" w:type="dxa"/>
          </w:tcPr>
          <w:p w:rsidR="00A60B85" w:rsidRPr="00A8127C" w:rsidRDefault="00A60B85" w:rsidP="00AB52E9">
            <w:pPr>
              <w:tabs>
                <w:tab w:val="left" w:pos="1740"/>
              </w:tabs>
            </w:pPr>
            <w:r w:rsidRPr="00A8127C">
              <w:t>январь</w:t>
            </w:r>
          </w:p>
        </w:tc>
        <w:tc>
          <w:tcPr>
            <w:tcW w:w="6230" w:type="dxa"/>
          </w:tcPr>
          <w:p w:rsidR="00A60B85" w:rsidRPr="00A8127C" w:rsidRDefault="00A60B85" w:rsidP="00AB52E9">
            <w:pPr>
              <w:tabs>
                <w:tab w:val="left" w:pos="1740"/>
              </w:tabs>
              <w:rPr>
                <w:u w:val="single"/>
              </w:rPr>
            </w:pPr>
            <w:r w:rsidRPr="00A8127C">
              <w:rPr>
                <w:u w:val="single"/>
              </w:rPr>
              <w:t>«Змейка»</w:t>
            </w:r>
          </w:p>
          <w:p w:rsidR="00A60B85" w:rsidRPr="00A8127C" w:rsidRDefault="00A60B85" w:rsidP="00AB52E9">
            <w:pPr>
              <w:tabs>
                <w:tab w:val="left" w:pos="1740"/>
              </w:tabs>
            </w:pPr>
            <w:r w:rsidRPr="00A8127C">
              <w:t>Количество игроков 6-7 человек.5-6 участников, взявшись друг за друга, выстраиваются в колонну – змейку. Водящий становится перед змейкой и старается запятнать последнего. Стоящий в змейке первым – капитан - преграждает путь водящему: широко расставляет руки, ставит заслоны, выполняет различные движения туловищем. Змейка следует за капитаном и помогает преградить путь водящему. Если водящий запятнал игрока, замыкающего колонну, он становится капитаном, а запятнанный игрок- водящим. Игру можно повторять несколько раз, с небольшими перерывами для отдыха.</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6</w:t>
            </w:r>
          </w:p>
        </w:tc>
        <w:tc>
          <w:tcPr>
            <w:tcW w:w="1276" w:type="dxa"/>
          </w:tcPr>
          <w:p w:rsidR="00A60B85" w:rsidRPr="00A8127C" w:rsidRDefault="00A60B85" w:rsidP="00AB52E9">
            <w:pPr>
              <w:tabs>
                <w:tab w:val="left" w:pos="1740"/>
              </w:tabs>
            </w:pPr>
            <w:r w:rsidRPr="00A8127C">
              <w:t>февраль</w:t>
            </w:r>
          </w:p>
        </w:tc>
        <w:tc>
          <w:tcPr>
            <w:tcW w:w="6230" w:type="dxa"/>
          </w:tcPr>
          <w:p w:rsidR="00A60B85" w:rsidRPr="00A8127C" w:rsidRDefault="00A60B85" w:rsidP="00AB52E9">
            <w:pPr>
              <w:tabs>
                <w:tab w:val="left" w:pos="1740"/>
              </w:tabs>
              <w:rPr>
                <w:u w:val="single"/>
              </w:rPr>
            </w:pPr>
            <w:r w:rsidRPr="00A8127C">
              <w:rPr>
                <w:u w:val="single"/>
              </w:rPr>
              <w:t>«Зеркало»</w:t>
            </w:r>
          </w:p>
          <w:p w:rsidR="00A60B85" w:rsidRPr="00A8127C" w:rsidRDefault="00A60B85" w:rsidP="00AB52E9">
            <w:r w:rsidRPr="00A8127C">
              <w:t xml:space="preserve">Играющие свободно располагаются на площадке и выполняют следующие задания: </w:t>
            </w:r>
          </w:p>
          <w:p w:rsidR="00A60B85" w:rsidRPr="00A8127C" w:rsidRDefault="00A60B85" w:rsidP="00AB52E9">
            <w:r w:rsidRPr="00A8127C">
              <w:t xml:space="preserve">а) Повторение одиночных движений вслед за следующим. </w:t>
            </w:r>
          </w:p>
          <w:p w:rsidR="00A60B85" w:rsidRPr="00A8127C" w:rsidRDefault="00A60B85" w:rsidP="00AB52E9">
            <w:r w:rsidRPr="00A8127C">
              <w:t>б) Воспроизведение вслед за ведущим  серии движений в определённой последовательности.</w:t>
            </w:r>
          </w:p>
          <w:p w:rsidR="00A60B85" w:rsidRPr="00A8127C" w:rsidRDefault="00A60B85" w:rsidP="00AB52E9">
            <w:pPr>
              <w:tabs>
                <w:tab w:val="left" w:pos="1740"/>
              </w:tabs>
            </w:pPr>
            <w:r w:rsidRPr="00A8127C">
              <w:t>в) Имитация движений животного, птицы, насекомого, названого ведущим и др.Лучший игрок определяется общим голосованием и награждается призом или призовыми очками.</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7</w:t>
            </w:r>
          </w:p>
        </w:tc>
        <w:tc>
          <w:tcPr>
            <w:tcW w:w="1276" w:type="dxa"/>
          </w:tcPr>
          <w:p w:rsidR="00A60B85" w:rsidRPr="00A8127C" w:rsidRDefault="00A60B85" w:rsidP="00AB52E9">
            <w:pPr>
              <w:tabs>
                <w:tab w:val="left" w:pos="1740"/>
              </w:tabs>
            </w:pPr>
            <w:r w:rsidRPr="00A8127C">
              <w:t>март</w:t>
            </w:r>
          </w:p>
        </w:tc>
        <w:tc>
          <w:tcPr>
            <w:tcW w:w="6230" w:type="dxa"/>
          </w:tcPr>
          <w:p w:rsidR="00A60B85" w:rsidRPr="00A8127C" w:rsidRDefault="00A60B85" w:rsidP="00AB52E9">
            <w:pPr>
              <w:rPr>
                <w:u w:val="single"/>
              </w:rPr>
            </w:pPr>
            <w:r w:rsidRPr="00A8127C">
              <w:rPr>
                <w:u w:val="single"/>
              </w:rPr>
              <w:t>МАТУШКА-ВЕСНА</w:t>
            </w:r>
          </w:p>
          <w:p w:rsidR="00A60B85" w:rsidRPr="00A8127C" w:rsidRDefault="00A60B85" w:rsidP="00AB52E9">
            <w:r w:rsidRPr="00A8127C">
              <w:t xml:space="preserve"> Двое детей зелеными ветками или гирляндой образуют ворота. Все дети говорят:</w:t>
            </w:r>
          </w:p>
          <w:p w:rsidR="00A60B85" w:rsidRPr="00A8127C" w:rsidRDefault="00A60B85" w:rsidP="00AB52E9">
            <w:r w:rsidRPr="00A8127C">
              <w:t xml:space="preserve"> Идет матушка-весна,</w:t>
            </w:r>
          </w:p>
          <w:p w:rsidR="00A60B85" w:rsidRPr="00A8127C" w:rsidRDefault="00A60B85" w:rsidP="00AB52E9">
            <w:r w:rsidRPr="00A8127C">
              <w:t xml:space="preserve"> Отворяйте ворота.</w:t>
            </w:r>
          </w:p>
          <w:p w:rsidR="00A60B85" w:rsidRPr="00A8127C" w:rsidRDefault="00A60B85" w:rsidP="00AB52E9">
            <w:r w:rsidRPr="00A8127C">
              <w:t xml:space="preserve"> Первый март пришел,</w:t>
            </w:r>
          </w:p>
          <w:p w:rsidR="00A60B85" w:rsidRPr="00A8127C" w:rsidRDefault="00A60B85" w:rsidP="00AB52E9">
            <w:r w:rsidRPr="00A8127C">
              <w:t xml:space="preserve"> Всех детей провел;</w:t>
            </w:r>
          </w:p>
          <w:p w:rsidR="00A60B85" w:rsidRPr="00A8127C" w:rsidRDefault="00A60B85" w:rsidP="00AB52E9">
            <w:r w:rsidRPr="00A8127C">
              <w:t xml:space="preserve"> А за ним и апрель</w:t>
            </w:r>
          </w:p>
          <w:p w:rsidR="00A60B85" w:rsidRPr="00A8127C" w:rsidRDefault="00A60B85" w:rsidP="00AB52E9">
            <w:r w:rsidRPr="00A8127C">
              <w:t xml:space="preserve"> Отворил окно и дверь;</w:t>
            </w:r>
          </w:p>
          <w:p w:rsidR="00A60B85" w:rsidRPr="00A8127C" w:rsidRDefault="00A60B85" w:rsidP="00AB52E9">
            <w:r w:rsidRPr="00A8127C">
              <w:t xml:space="preserve"> А уж как пришел май -</w:t>
            </w:r>
          </w:p>
          <w:p w:rsidR="00A60B85" w:rsidRPr="00A8127C" w:rsidRDefault="00A60B85" w:rsidP="00AB52E9">
            <w:r w:rsidRPr="00A8127C">
              <w:t xml:space="preserve"> Сколько хочешь гуляй!</w:t>
            </w:r>
          </w:p>
          <w:p w:rsidR="00A60B85" w:rsidRPr="00A8127C" w:rsidRDefault="00A60B85" w:rsidP="00AB52E9">
            <w:pPr>
              <w:tabs>
                <w:tab w:val="left" w:pos="1740"/>
              </w:tabs>
            </w:pPr>
            <w:r w:rsidRPr="00A8127C">
              <w:t xml:space="preserve"> Весна ведет за собой цепочкой всех детей в ворота и заводит в круг.   </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8</w:t>
            </w:r>
          </w:p>
        </w:tc>
        <w:tc>
          <w:tcPr>
            <w:tcW w:w="1276" w:type="dxa"/>
          </w:tcPr>
          <w:p w:rsidR="00A60B85" w:rsidRPr="00A8127C" w:rsidRDefault="00A60B85" w:rsidP="00AB52E9">
            <w:pPr>
              <w:tabs>
                <w:tab w:val="left" w:pos="1740"/>
              </w:tabs>
            </w:pPr>
            <w:r w:rsidRPr="00A8127C">
              <w:t>апрель</w:t>
            </w:r>
          </w:p>
        </w:tc>
        <w:tc>
          <w:tcPr>
            <w:tcW w:w="6230" w:type="dxa"/>
          </w:tcPr>
          <w:p w:rsidR="00A60B85" w:rsidRPr="00A8127C" w:rsidRDefault="00A60B85" w:rsidP="00AB52E9">
            <w:pPr>
              <w:rPr>
                <w:u w:val="single"/>
              </w:rPr>
            </w:pPr>
            <w:r w:rsidRPr="00A8127C">
              <w:rPr>
                <w:u w:val="single"/>
              </w:rPr>
              <w:t>ВЕСЕННИЕ ЦВЕТОЧКИ</w:t>
            </w:r>
          </w:p>
          <w:p w:rsidR="00A60B85" w:rsidRPr="00A8127C" w:rsidRDefault="00A60B85" w:rsidP="00AB52E9">
            <w:pPr>
              <w:tabs>
                <w:tab w:val="left" w:pos="1740"/>
              </w:tabs>
            </w:pPr>
            <w:r w:rsidRPr="00A8127C">
              <w:t xml:space="preserve"> В игре участвуют 3 человека. По залу рассыпают бумажные подснежники, нарциссы и тюльпаны (все "цветы" в одинаковом количестве). Детям дают по ведерку или корзинке. По сигналу один собирает только подснежники, второй - нарциссы, а третий - тюльпаны. Выигрывает тот, кто быстрее справится с заданием. </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9</w:t>
            </w:r>
          </w:p>
        </w:tc>
        <w:tc>
          <w:tcPr>
            <w:tcW w:w="1276" w:type="dxa"/>
          </w:tcPr>
          <w:p w:rsidR="00A60B85" w:rsidRPr="00A8127C" w:rsidRDefault="00A60B85" w:rsidP="00AB52E9">
            <w:pPr>
              <w:tabs>
                <w:tab w:val="left" w:pos="1740"/>
              </w:tabs>
            </w:pPr>
            <w:r w:rsidRPr="00A8127C">
              <w:t>май</w:t>
            </w:r>
          </w:p>
        </w:tc>
        <w:tc>
          <w:tcPr>
            <w:tcW w:w="6230" w:type="dxa"/>
          </w:tcPr>
          <w:p w:rsidR="00A60B85" w:rsidRPr="00A8127C" w:rsidRDefault="00A60B85" w:rsidP="00AB52E9">
            <w:pPr>
              <w:rPr>
                <w:u w:val="single"/>
              </w:rPr>
            </w:pPr>
            <w:r w:rsidRPr="00A8127C">
              <w:rPr>
                <w:u w:val="single"/>
              </w:rPr>
              <w:t>ГОРЕЛКИ С ПЛАТОЧКОМ</w:t>
            </w:r>
          </w:p>
          <w:p w:rsidR="00A60B85" w:rsidRPr="00A8127C" w:rsidRDefault="00A60B85" w:rsidP="00AB52E9">
            <w:r w:rsidRPr="00A8127C">
              <w:t xml:space="preserve"> Игроки стоят парами друг за другом. Впереди водящий, он держит в руке над головой платочек.</w:t>
            </w:r>
          </w:p>
          <w:p w:rsidR="00A60B85" w:rsidRPr="00A8127C" w:rsidRDefault="00A60B85" w:rsidP="00AB52E9">
            <w:r w:rsidRPr="00A8127C">
              <w:t>Все хором.</w:t>
            </w:r>
          </w:p>
          <w:p w:rsidR="00A60B85" w:rsidRPr="00A8127C" w:rsidRDefault="00A60B85" w:rsidP="00AB52E9">
            <w:r w:rsidRPr="00A8127C">
              <w:t xml:space="preserve"> Гори, гори ясно,</w:t>
            </w:r>
          </w:p>
          <w:p w:rsidR="00A60B85" w:rsidRPr="00A8127C" w:rsidRDefault="00A60B85" w:rsidP="00AB52E9">
            <w:r w:rsidRPr="00A8127C">
              <w:t xml:space="preserve"> Чтобы не погасло.</w:t>
            </w:r>
          </w:p>
          <w:p w:rsidR="00A60B85" w:rsidRPr="00A8127C" w:rsidRDefault="00A60B85" w:rsidP="00AB52E9">
            <w:r w:rsidRPr="00A8127C">
              <w:lastRenderedPageBreak/>
              <w:t xml:space="preserve"> Глянь на небо,</w:t>
            </w:r>
          </w:p>
          <w:p w:rsidR="00A60B85" w:rsidRPr="00A8127C" w:rsidRDefault="00A60B85" w:rsidP="00AB52E9">
            <w:r w:rsidRPr="00A8127C">
              <w:t xml:space="preserve"> Птички летят,</w:t>
            </w:r>
          </w:p>
          <w:p w:rsidR="00A60B85" w:rsidRPr="00A8127C" w:rsidRDefault="00A60B85" w:rsidP="00AB52E9">
            <w:r w:rsidRPr="00A8127C">
              <w:t xml:space="preserve"> Колокольчики звенят!</w:t>
            </w:r>
          </w:p>
          <w:p w:rsidR="00A60B85" w:rsidRPr="00A8127C" w:rsidRDefault="00A60B85" w:rsidP="00AB52E9">
            <w:pPr>
              <w:tabs>
                <w:tab w:val="left" w:pos="1740"/>
              </w:tabs>
            </w:pPr>
            <w:r w:rsidRPr="00A8127C">
              <w:t xml:space="preserve"> 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“горит”, т. е. водит. </w:t>
            </w:r>
          </w:p>
        </w:tc>
        <w:tc>
          <w:tcPr>
            <w:tcW w:w="2061" w:type="dxa"/>
          </w:tcPr>
          <w:p w:rsidR="00A60B85" w:rsidRPr="00A8127C" w:rsidRDefault="00A60B85" w:rsidP="00AB52E9">
            <w:pPr>
              <w:tabs>
                <w:tab w:val="left" w:pos="1740"/>
              </w:tabs>
            </w:pPr>
          </w:p>
        </w:tc>
      </w:tr>
    </w:tbl>
    <w:p w:rsidR="00A60B85" w:rsidRPr="00A8127C" w:rsidRDefault="00A60B85" w:rsidP="00A60B85">
      <w:pPr>
        <w:tabs>
          <w:tab w:val="left" w:pos="4140"/>
        </w:tabs>
        <w:jc w:val="center"/>
      </w:pPr>
    </w:p>
    <w:p w:rsidR="00A60B85" w:rsidRPr="00A8127C" w:rsidRDefault="00A60B85" w:rsidP="00A60B85">
      <w:pPr>
        <w:tabs>
          <w:tab w:val="left" w:pos="4140"/>
        </w:tabs>
        <w:jc w:val="center"/>
      </w:pPr>
      <w:r w:rsidRPr="00A8127C">
        <w:t>4 класс.</w:t>
      </w:r>
    </w:p>
    <w:tbl>
      <w:tblPr>
        <w:tblW w:w="1016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276"/>
        <w:gridCol w:w="6230"/>
        <w:gridCol w:w="2061"/>
      </w:tblGrid>
      <w:tr w:rsidR="00A60B85" w:rsidRPr="00A8127C" w:rsidTr="00AB52E9">
        <w:tc>
          <w:tcPr>
            <w:tcW w:w="0" w:type="auto"/>
          </w:tcPr>
          <w:p w:rsidR="00A60B85" w:rsidRPr="00A8127C" w:rsidRDefault="00A60B85" w:rsidP="00AB52E9">
            <w:pPr>
              <w:tabs>
                <w:tab w:val="left" w:pos="1740"/>
              </w:tabs>
            </w:pPr>
            <w:r w:rsidRPr="00A8127C">
              <w:t>№</w:t>
            </w:r>
          </w:p>
          <w:p w:rsidR="00A60B85" w:rsidRPr="00A8127C" w:rsidRDefault="00A60B85" w:rsidP="00AB52E9">
            <w:pPr>
              <w:tabs>
                <w:tab w:val="left" w:pos="1740"/>
              </w:tabs>
            </w:pPr>
            <w:r w:rsidRPr="00A8127C">
              <w:t>п/п</w:t>
            </w:r>
          </w:p>
        </w:tc>
        <w:tc>
          <w:tcPr>
            <w:tcW w:w="1276" w:type="dxa"/>
          </w:tcPr>
          <w:p w:rsidR="00A60B85" w:rsidRPr="00A8127C" w:rsidRDefault="00A60B85" w:rsidP="00AB52E9">
            <w:pPr>
              <w:tabs>
                <w:tab w:val="left" w:pos="1740"/>
              </w:tabs>
            </w:pPr>
            <w:r w:rsidRPr="00A8127C">
              <w:t>месяц</w:t>
            </w:r>
          </w:p>
        </w:tc>
        <w:tc>
          <w:tcPr>
            <w:tcW w:w="6230" w:type="dxa"/>
          </w:tcPr>
          <w:p w:rsidR="00A60B85" w:rsidRPr="00A8127C" w:rsidRDefault="00A60B85" w:rsidP="00AB52E9">
            <w:pPr>
              <w:tabs>
                <w:tab w:val="left" w:pos="1740"/>
              </w:tabs>
            </w:pPr>
            <w:r w:rsidRPr="00A8127C">
              <w:t>Подвижные игры.</w:t>
            </w:r>
          </w:p>
        </w:tc>
        <w:tc>
          <w:tcPr>
            <w:tcW w:w="2061" w:type="dxa"/>
          </w:tcPr>
          <w:p w:rsidR="00A60B85" w:rsidRPr="00A8127C" w:rsidRDefault="00A60B85" w:rsidP="00AB52E9">
            <w:pPr>
              <w:tabs>
                <w:tab w:val="left" w:pos="1740"/>
              </w:tabs>
            </w:pPr>
            <w:r w:rsidRPr="00A8127C">
              <w:t>Ответственный</w:t>
            </w:r>
          </w:p>
          <w:p w:rsidR="00A60B85" w:rsidRPr="00A8127C" w:rsidRDefault="00A60B85" w:rsidP="00AB52E9">
            <w:pPr>
              <w:tabs>
                <w:tab w:val="left" w:pos="1740"/>
              </w:tabs>
            </w:pPr>
            <w:r w:rsidRPr="00A8127C">
              <w:t>исполнитель</w:t>
            </w:r>
          </w:p>
        </w:tc>
      </w:tr>
      <w:tr w:rsidR="00A60B85" w:rsidRPr="00A8127C" w:rsidTr="00AB52E9">
        <w:tc>
          <w:tcPr>
            <w:tcW w:w="0" w:type="auto"/>
          </w:tcPr>
          <w:p w:rsidR="00A60B85" w:rsidRPr="00A8127C" w:rsidRDefault="00A60B85" w:rsidP="00AB52E9">
            <w:pPr>
              <w:tabs>
                <w:tab w:val="left" w:pos="1740"/>
              </w:tabs>
            </w:pPr>
            <w:r w:rsidRPr="00A8127C">
              <w:t>1</w:t>
            </w:r>
          </w:p>
        </w:tc>
        <w:tc>
          <w:tcPr>
            <w:tcW w:w="1276" w:type="dxa"/>
          </w:tcPr>
          <w:p w:rsidR="00A60B85" w:rsidRPr="00A8127C" w:rsidRDefault="00A60B85" w:rsidP="00AB52E9">
            <w:pPr>
              <w:tabs>
                <w:tab w:val="left" w:pos="1740"/>
              </w:tabs>
            </w:pPr>
            <w:r w:rsidRPr="00A8127C">
              <w:t>сентябрь</w:t>
            </w:r>
          </w:p>
        </w:tc>
        <w:tc>
          <w:tcPr>
            <w:tcW w:w="6230" w:type="dxa"/>
          </w:tcPr>
          <w:p w:rsidR="00A60B85" w:rsidRPr="00A8127C" w:rsidRDefault="00A60B85" w:rsidP="00AB52E9">
            <w:pPr>
              <w:rPr>
                <w:u w:val="single"/>
              </w:rPr>
            </w:pPr>
            <w:r w:rsidRPr="00A8127C">
              <w:rPr>
                <w:u w:val="single"/>
              </w:rPr>
              <w:t>КАЗАКИ-РАЗБОЙНИКИ</w:t>
            </w:r>
          </w:p>
          <w:p w:rsidR="00A60B85" w:rsidRPr="00A8127C" w:rsidRDefault="00A60B85" w:rsidP="00AB52E9">
            <w:r w:rsidRPr="00A8127C">
              <w:t xml:space="preserve"> Дети разбиваются на две команды: команду казаков и команду разбойников. "Разбойникам" надо за определенное время спрятаться самим на оговоренной территории и спрятать "клад": какую-то игрушку, предмет, конфету. После этого "казаки" разбегаются по двору в поисках всех "разбойников" и"клада".</w:t>
            </w:r>
          </w:p>
          <w:p w:rsidR="00A60B85" w:rsidRPr="00A8127C" w:rsidRDefault="00A60B85" w:rsidP="00AB52E9">
            <w:r w:rsidRPr="00A8127C">
              <w:t xml:space="preserve"> Чтобы сбить с толку и запутать "казаков", "разбойникам" разрешается рисовать на заборах, асфальте и стенах стрелки. </w:t>
            </w:r>
          </w:p>
          <w:p w:rsidR="00A60B85" w:rsidRPr="00A8127C" w:rsidRDefault="00A60B85" w:rsidP="00AB52E9">
            <w:pPr>
              <w:tabs>
                <w:tab w:val="left" w:pos="1740"/>
              </w:tabs>
            </w:pPr>
            <w:r w:rsidRPr="00A8127C">
              <w:t xml:space="preserve">После удачных поисков команды меняются местами. </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2</w:t>
            </w:r>
          </w:p>
        </w:tc>
        <w:tc>
          <w:tcPr>
            <w:tcW w:w="1276" w:type="dxa"/>
          </w:tcPr>
          <w:p w:rsidR="00A60B85" w:rsidRPr="00A8127C" w:rsidRDefault="00A60B85" w:rsidP="00AB52E9">
            <w:pPr>
              <w:tabs>
                <w:tab w:val="left" w:pos="1740"/>
              </w:tabs>
            </w:pPr>
            <w:r w:rsidRPr="00A8127C">
              <w:t>октябрь</w:t>
            </w:r>
          </w:p>
        </w:tc>
        <w:tc>
          <w:tcPr>
            <w:tcW w:w="6230" w:type="dxa"/>
          </w:tcPr>
          <w:p w:rsidR="00A60B85" w:rsidRPr="00A8127C" w:rsidRDefault="00A60B85" w:rsidP="00AB52E9">
            <w:pPr>
              <w:rPr>
                <w:u w:val="single"/>
              </w:rPr>
            </w:pPr>
            <w:r w:rsidRPr="00A8127C">
              <w:rPr>
                <w:u w:val="single"/>
              </w:rPr>
              <w:t>ТРЕТИЙ ЛИШНИЙ</w:t>
            </w:r>
          </w:p>
          <w:p w:rsidR="00A60B85" w:rsidRPr="00A8127C" w:rsidRDefault="00A60B85" w:rsidP="00AB52E9">
            <w:pPr>
              <w:tabs>
                <w:tab w:val="left" w:pos="1740"/>
              </w:tabs>
            </w:pPr>
            <w:r w:rsidRPr="00A8127C">
              <w:t xml:space="preserve"> В центр ставятся стулья, на 1 меньше, чем число участников. Дети под музыку ходят или бегают вокруг стульев. Внезапно музыка прекращается, надо успеть занять стул. Кому не хватило - выходит из игры. 1 стул убираем и все продолжается. Если детей очень много, в начале игры можно на пол положить листы газеты, но когда остается 3-4 человека, все же лучше поставить стулья. </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3</w:t>
            </w:r>
          </w:p>
        </w:tc>
        <w:tc>
          <w:tcPr>
            <w:tcW w:w="1276" w:type="dxa"/>
          </w:tcPr>
          <w:p w:rsidR="00A60B85" w:rsidRPr="00A8127C" w:rsidRDefault="00A60B85" w:rsidP="00AB52E9">
            <w:pPr>
              <w:tabs>
                <w:tab w:val="left" w:pos="1740"/>
              </w:tabs>
            </w:pPr>
            <w:r w:rsidRPr="00A8127C">
              <w:t>ноябрь</w:t>
            </w:r>
          </w:p>
        </w:tc>
        <w:tc>
          <w:tcPr>
            <w:tcW w:w="6230" w:type="dxa"/>
          </w:tcPr>
          <w:p w:rsidR="00A60B85" w:rsidRPr="00A8127C" w:rsidRDefault="00A60B85" w:rsidP="00AB52E9">
            <w:pPr>
              <w:tabs>
                <w:tab w:val="left" w:pos="1740"/>
              </w:tabs>
              <w:rPr>
                <w:u w:val="single"/>
              </w:rPr>
            </w:pPr>
            <w:r w:rsidRPr="00A8127C">
              <w:rPr>
                <w:u w:val="single"/>
              </w:rPr>
              <w:t>«Хитрая лиса»</w:t>
            </w:r>
          </w:p>
          <w:p w:rsidR="00A60B85" w:rsidRPr="00A8127C" w:rsidRDefault="00A60B85" w:rsidP="00AB52E9">
            <w:r w:rsidRPr="00A8127C">
              <w:t>На одной стороне площадки  проводится линия – «Дом лисы». Играющие располагаются по кругу на расстоянии одного шага друг от друга.</w:t>
            </w:r>
          </w:p>
          <w:p w:rsidR="00A60B85" w:rsidRPr="00A8127C" w:rsidRDefault="00A60B85" w:rsidP="00AB52E9">
            <w:r w:rsidRPr="00A8127C">
              <w:t>Педагог  предлагает играющим закрыть глаза и, обходя круг за спинами детей, дотрагивается до одного из играющих, который и становится «Хитрой лисой». Затем детям предлагается открыть глаза и внимательно посмотреть, кто из них хитрая лиса, не выдаст  ли она себя чем нибудь? Играющие 3 раза спрашивают хором:</w:t>
            </w:r>
          </w:p>
          <w:p w:rsidR="00A60B85" w:rsidRPr="00A8127C" w:rsidRDefault="00A60B85" w:rsidP="00AB52E9">
            <w:r w:rsidRPr="00A8127C">
              <w:t>«Хитрая лиса где ты?».При этом все играющие смотрят на друг друга. Когда все играющие (в том числе и хитрая лиса) в третий раз спросят:</w:t>
            </w:r>
          </w:p>
          <w:p w:rsidR="00A60B85" w:rsidRPr="00A8127C" w:rsidRDefault="00A60B85" w:rsidP="00AB52E9">
            <w:pPr>
              <w:tabs>
                <w:tab w:val="left" w:pos="1740"/>
              </w:tabs>
            </w:pPr>
            <w:r w:rsidRPr="00A8127C">
              <w:t>«Хитрая лиса,  где ты?», хитрая лиса быстро выходит на середину  круга, поднимает руку и  говорит: «Я здесь». Все играющие разбегаются по площадке, а хитрая лиса их ловит. После того как  лиса поймает 2-3 человек, учитель говорит: «В круг!».</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4</w:t>
            </w:r>
          </w:p>
        </w:tc>
        <w:tc>
          <w:tcPr>
            <w:tcW w:w="1276" w:type="dxa"/>
          </w:tcPr>
          <w:p w:rsidR="00A60B85" w:rsidRPr="00A8127C" w:rsidRDefault="00A60B85" w:rsidP="00AB52E9">
            <w:pPr>
              <w:tabs>
                <w:tab w:val="left" w:pos="1740"/>
              </w:tabs>
            </w:pPr>
            <w:r w:rsidRPr="00A8127C">
              <w:t>декабрь</w:t>
            </w:r>
          </w:p>
        </w:tc>
        <w:tc>
          <w:tcPr>
            <w:tcW w:w="6230" w:type="dxa"/>
          </w:tcPr>
          <w:p w:rsidR="00A60B85" w:rsidRPr="00A8127C" w:rsidRDefault="00A60B85" w:rsidP="00AB52E9">
            <w:pPr>
              <w:tabs>
                <w:tab w:val="left" w:pos="1740"/>
              </w:tabs>
              <w:ind w:left="-288" w:firstLine="288"/>
              <w:rPr>
                <w:u w:val="single"/>
              </w:rPr>
            </w:pPr>
            <w:r w:rsidRPr="00A8127C">
              <w:rPr>
                <w:u w:val="single"/>
              </w:rPr>
              <w:t>«Птицы»</w:t>
            </w:r>
          </w:p>
          <w:p w:rsidR="00A60B85" w:rsidRPr="00A8127C" w:rsidRDefault="00A60B85" w:rsidP="00AB52E9">
            <w:r w:rsidRPr="00A8127C">
              <w:t xml:space="preserve">Дети по считалке выбирают «хозяйку» и «ястреба», остальные – птицы .Хозяйка тайком  от  ястреба даёт </w:t>
            </w:r>
            <w:r w:rsidRPr="00A8127C">
              <w:lastRenderedPageBreak/>
              <w:t>название каждой птице: « Ты – кукушка, ты – ласточка….» Прилетает ястреб. Хозяйка спрашивает:</w:t>
            </w:r>
          </w:p>
          <w:p w:rsidR="00A60B85" w:rsidRPr="00A8127C" w:rsidRDefault="00A60B85" w:rsidP="00AB52E9">
            <w:r w:rsidRPr="00A8127C">
              <w:t>--зачем  пришёл?</w:t>
            </w:r>
          </w:p>
          <w:p w:rsidR="00A60B85" w:rsidRPr="00A8127C" w:rsidRDefault="00A60B85" w:rsidP="00AB52E9">
            <w:r w:rsidRPr="00A8127C">
              <w:t>-за птицей.</w:t>
            </w:r>
          </w:p>
          <w:p w:rsidR="00A60B85" w:rsidRPr="00A8127C" w:rsidRDefault="00A60B85" w:rsidP="00AB52E9">
            <w:r w:rsidRPr="00A8127C">
              <w:t>-за какой?</w:t>
            </w:r>
          </w:p>
          <w:p w:rsidR="00A60B85" w:rsidRPr="00A8127C" w:rsidRDefault="00A60B85" w:rsidP="00AB52E9">
            <w:pPr>
              <w:tabs>
                <w:tab w:val="left" w:pos="1740"/>
              </w:tabs>
              <w:ind w:left="-288" w:firstLine="288"/>
            </w:pPr>
            <w:r w:rsidRPr="00A8127C">
              <w:t>Ястреб называет, например, кукушку. Если названной ястребом  птицы нет, хозяйка прогоняет ястреба.   Игра продолжается , пока ястреб не поймает всех птиц.</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lastRenderedPageBreak/>
              <w:t>5</w:t>
            </w:r>
          </w:p>
        </w:tc>
        <w:tc>
          <w:tcPr>
            <w:tcW w:w="1276" w:type="dxa"/>
          </w:tcPr>
          <w:p w:rsidR="00A60B85" w:rsidRPr="00A8127C" w:rsidRDefault="00A60B85" w:rsidP="00AB52E9">
            <w:pPr>
              <w:tabs>
                <w:tab w:val="left" w:pos="1740"/>
              </w:tabs>
            </w:pPr>
            <w:r w:rsidRPr="00A8127C">
              <w:t>январь</w:t>
            </w:r>
          </w:p>
        </w:tc>
        <w:tc>
          <w:tcPr>
            <w:tcW w:w="6230" w:type="dxa"/>
          </w:tcPr>
          <w:p w:rsidR="00A60B85" w:rsidRPr="00A8127C" w:rsidRDefault="00A60B85" w:rsidP="00AB52E9">
            <w:pPr>
              <w:tabs>
                <w:tab w:val="left" w:pos="1740"/>
              </w:tabs>
              <w:rPr>
                <w:u w:val="single"/>
              </w:rPr>
            </w:pPr>
            <w:r w:rsidRPr="00A8127C">
              <w:rPr>
                <w:u w:val="single"/>
              </w:rPr>
              <w:t>«Услышь своё  имя»</w:t>
            </w:r>
          </w:p>
          <w:p w:rsidR="00A60B85" w:rsidRPr="00A8127C" w:rsidRDefault="00A60B85" w:rsidP="00AB52E9">
            <w:pPr>
              <w:tabs>
                <w:tab w:val="left" w:pos="1740"/>
              </w:tabs>
            </w:pPr>
            <w:r w:rsidRPr="00A8127C">
              <w:t>Количество игроков 5 – 15 человек. Играющие стоят  в кругу спиной друг другу. У одного из игроков мяч, он бросает мяч назад – вверх и называет чьё – либо имя. Тот, кого назвали, должен развернуться лицом в круг и поймать мяч. Выигрывает тот, кто поймал  мяч большее количество раз.</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6</w:t>
            </w:r>
          </w:p>
        </w:tc>
        <w:tc>
          <w:tcPr>
            <w:tcW w:w="1276" w:type="dxa"/>
          </w:tcPr>
          <w:p w:rsidR="00A60B85" w:rsidRPr="00A8127C" w:rsidRDefault="00A60B85" w:rsidP="00AB52E9">
            <w:pPr>
              <w:tabs>
                <w:tab w:val="left" w:pos="1740"/>
              </w:tabs>
            </w:pPr>
            <w:r w:rsidRPr="00A8127C">
              <w:t>февраль</w:t>
            </w:r>
          </w:p>
        </w:tc>
        <w:tc>
          <w:tcPr>
            <w:tcW w:w="6230" w:type="dxa"/>
          </w:tcPr>
          <w:p w:rsidR="00A60B85" w:rsidRPr="00A8127C" w:rsidRDefault="00A60B85" w:rsidP="00AB52E9">
            <w:pPr>
              <w:tabs>
                <w:tab w:val="left" w:pos="1740"/>
              </w:tabs>
              <w:rPr>
                <w:u w:val="single"/>
              </w:rPr>
            </w:pPr>
            <w:r w:rsidRPr="00A8127C">
              <w:rPr>
                <w:u w:val="single"/>
              </w:rPr>
              <w:t>«Нептун  и рыбки»</w:t>
            </w:r>
          </w:p>
          <w:p w:rsidR="00A60B85" w:rsidRPr="00A8127C" w:rsidRDefault="00A60B85" w:rsidP="00AB52E9">
            <w:pPr>
              <w:tabs>
                <w:tab w:val="left" w:pos="1740"/>
              </w:tabs>
            </w:pPr>
            <w:r w:rsidRPr="00A8127C">
              <w:t>Стулья устанавливаются по кругу спинками внутрь. Один из играющих выполняет роль Нептуна, который  ведёт за собой  «рыб», точно повторяющих за ним различные движения. Например, на  море «появляются волны», «надвигается буря» и т.д. И  вдруг  раздаются слова: «вода зеркально – гладка». При этих  словах дети бегут к стульям, стараясь занять место. Одному из игроков, стул не достанется, и тогда он становится  ведущим  Нептуном.</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7</w:t>
            </w:r>
          </w:p>
        </w:tc>
        <w:tc>
          <w:tcPr>
            <w:tcW w:w="1276" w:type="dxa"/>
          </w:tcPr>
          <w:p w:rsidR="00A60B85" w:rsidRPr="00A8127C" w:rsidRDefault="00A60B85" w:rsidP="00AB52E9">
            <w:pPr>
              <w:tabs>
                <w:tab w:val="left" w:pos="1740"/>
              </w:tabs>
            </w:pPr>
            <w:r w:rsidRPr="00A8127C">
              <w:t>март</w:t>
            </w:r>
          </w:p>
        </w:tc>
        <w:tc>
          <w:tcPr>
            <w:tcW w:w="6230" w:type="dxa"/>
          </w:tcPr>
          <w:p w:rsidR="00A60B85" w:rsidRPr="00A8127C" w:rsidRDefault="00A60B85" w:rsidP="00AB52E9">
            <w:pPr>
              <w:rPr>
                <w:u w:val="single"/>
              </w:rPr>
            </w:pPr>
            <w:r w:rsidRPr="00A8127C">
              <w:rPr>
                <w:u w:val="single"/>
              </w:rPr>
              <w:t>«Лохматый пёс»</w:t>
            </w:r>
          </w:p>
          <w:p w:rsidR="00A60B85" w:rsidRPr="00A8127C" w:rsidRDefault="00A60B85" w:rsidP="00AB52E9">
            <w:r w:rsidRPr="00A8127C">
              <w:t>В игре принимают участие 8-2 игроков. Из числа играющих выбирают «пса». Он сидит в стороне.  Другие дети медленно идут к нему, приговаривая:</w:t>
            </w:r>
          </w:p>
          <w:p w:rsidR="00A60B85" w:rsidRPr="00A8127C" w:rsidRDefault="00A60B85" w:rsidP="00AB52E9">
            <w:r w:rsidRPr="00A8127C">
              <w:t>Вот сидит лохматый пёс</w:t>
            </w:r>
          </w:p>
          <w:p w:rsidR="00A60B85" w:rsidRPr="00A8127C" w:rsidRDefault="00A60B85" w:rsidP="00AB52E9">
            <w:r w:rsidRPr="00A8127C">
              <w:t>В лапки свой уткнувши нос</w:t>
            </w:r>
          </w:p>
          <w:p w:rsidR="00A60B85" w:rsidRPr="00A8127C" w:rsidRDefault="00A60B85" w:rsidP="00AB52E9">
            <w:r w:rsidRPr="00A8127C">
              <w:t>Тихо, мирно он сидит,</w:t>
            </w:r>
          </w:p>
          <w:p w:rsidR="00A60B85" w:rsidRPr="00A8127C" w:rsidRDefault="00A60B85" w:rsidP="00AB52E9">
            <w:r w:rsidRPr="00A8127C">
              <w:t>Может, дремлет, может, спит.</w:t>
            </w:r>
          </w:p>
          <w:p w:rsidR="00A60B85" w:rsidRPr="00A8127C" w:rsidRDefault="00A60B85" w:rsidP="00AB52E9">
            <w:r w:rsidRPr="00A8127C">
              <w:t>Подойдём к нему, разбудим и посмотрим - что же будет?</w:t>
            </w:r>
          </w:p>
          <w:p w:rsidR="00A60B85" w:rsidRPr="00A8127C" w:rsidRDefault="00A60B85" w:rsidP="00AB52E9">
            <w:pPr>
              <w:tabs>
                <w:tab w:val="left" w:pos="1740"/>
              </w:tabs>
            </w:pPr>
            <w:r w:rsidRPr="00A8127C">
              <w:t>Дети тихо подходят к псу, и хлопают в ладоши. «Пёс» вскакивает, рычит, лает и ловит детей. Пойманный игрок становится водящим – псом.</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8</w:t>
            </w:r>
          </w:p>
        </w:tc>
        <w:tc>
          <w:tcPr>
            <w:tcW w:w="1276" w:type="dxa"/>
          </w:tcPr>
          <w:p w:rsidR="00A60B85" w:rsidRPr="00A8127C" w:rsidRDefault="00A60B85" w:rsidP="00AB52E9">
            <w:pPr>
              <w:tabs>
                <w:tab w:val="left" w:pos="1740"/>
              </w:tabs>
            </w:pPr>
            <w:r w:rsidRPr="00A8127C">
              <w:t>апрель</w:t>
            </w:r>
          </w:p>
        </w:tc>
        <w:tc>
          <w:tcPr>
            <w:tcW w:w="6230" w:type="dxa"/>
          </w:tcPr>
          <w:p w:rsidR="00A60B85" w:rsidRPr="00A8127C" w:rsidRDefault="00A60B85" w:rsidP="00AB52E9">
            <w:pPr>
              <w:rPr>
                <w:u w:val="single"/>
              </w:rPr>
            </w:pPr>
            <w:r w:rsidRPr="00A8127C">
              <w:rPr>
                <w:u w:val="single"/>
              </w:rPr>
              <w:t>«Круговая лапта»</w:t>
            </w:r>
          </w:p>
          <w:p w:rsidR="00A60B85" w:rsidRPr="00A8127C" w:rsidRDefault="00A60B85" w:rsidP="00AB52E9">
            <w:pPr>
              <w:tabs>
                <w:tab w:val="left" w:pos="1740"/>
              </w:tabs>
            </w:pPr>
            <w:r w:rsidRPr="00A8127C">
              <w:t>Количество игроков- 6-15 человек. Двое водящих находятся за границами условной площадки на расстоянии 10-</w:t>
            </w:r>
            <w:smartTag w:uri="urn:schemas-microsoft-com:office:smarttags" w:element="metricconverter">
              <w:smartTagPr>
                <w:attr w:name="ProductID" w:val="12 м"/>
              </w:smartTagPr>
              <w:r w:rsidRPr="00A8127C">
                <w:t>12 м</w:t>
              </w:r>
            </w:smartTag>
            <w:r w:rsidRPr="00A8127C">
              <w:t>, все остальные - в центре площадки. Водящие, перебрасывая мяч друг другу, стараются запятнать тех, кто находиться на площадке. Те, в кого попали мячом, выбывают из игры, но их могут выручить те играющие, которые поймали мяч. Выигрывает тот, кто последним останется на площадке. Водящими становятся двое, первыми выбывшие из игры. Игра повторяется 3-4 раза, с небольшими перерывами для отдыха.</w:t>
            </w:r>
          </w:p>
        </w:tc>
        <w:tc>
          <w:tcPr>
            <w:tcW w:w="2061" w:type="dxa"/>
          </w:tcPr>
          <w:p w:rsidR="00A60B85" w:rsidRPr="00A8127C" w:rsidRDefault="00A60B85" w:rsidP="00AB52E9">
            <w:pPr>
              <w:tabs>
                <w:tab w:val="left" w:pos="1740"/>
              </w:tabs>
            </w:pPr>
          </w:p>
        </w:tc>
      </w:tr>
      <w:tr w:rsidR="00A60B85" w:rsidRPr="00A8127C" w:rsidTr="00AB52E9">
        <w:tc>
          <w:tcPr>
            <w:tcW w:w="0" w:type="auto"/>
          </w:tcPr>
          <w:p w:rsidR="00A60B85" w:rsidRPr="00A8127C" w:rsidRDefault="00A60B85" w:rsidP="00AB52E9">
            <w:pPr>
              <w:tabs>
                <w:tab w:val="left" w:pos="1740"/>
              </w:tabs>
            </w:pPr>
            <w:r w:rsidRPr="00A8127C">
              <w:t>9</w:t>
            </w:r>
          </w:p>
        </w:tc>
        <w:tc>
          <w:tcPr>
            <w:tcW w:w="1276" w:type="dxa"/>
          </w:tcPr>
          <w:p w:rsidR="00A60B85" w:rsidRPr="00A8127C" w:rsidRDefault="00A60B85" w:rsidP="00AB52E9">
            <w:pPr>
              <w:tabs>
                <w:tab w:val="left" w:pos="1740"/>
              </w:tabs>
            </w:pPr>
            <w:r w:rsidRPr="00A8127C">
              <w:t>май</w:t>
            </w:r>
          </w:p>
        </w:tc>
        <w:tc>
          <w:tcPr>
            <w:tcW w:w="6230" w:type="dxa"/>
          </w:tcPr>
          <w:p w:rsidR="00A60B85" w:rsidRPr="00A8127C" w:rsidRDefault="00A60B85" w:rsidP="00AB52E9">
            <w:pPr>
              <w:tabs>
                <w:tab w:val="left" w:pos="1740"/>
              </w:tabs>
              <w:rPr>
                <w:u w:val="single"/>
              </w:rPr>
            </w:pPr>
            <w:r w:rsidRPr="00A8127C">
              <w:rPr>
                <w:u w:val="single"/>
              </w:rPr>
              <w:t>«Пятнашки мячом»</w:t>
            </w:r>
          </w:p>
          <w:p w:rsidR="00A60B85" w:rsidRPr="00A8127C" w:rsidRDefault="00A60B85" w:rsidP="00AB52E9">
            <w:pPr>
              <w:tabs>
                <w:tab w:val="left" w:pos="1740"/>
              </w:tabs>
            </w:pPr>
            <w:r w:rsidRPr="00A8127C">
              <w:t xml:space="preserve">Все играющие произвольно располагаются на лужайке или поляне, в центре- водящий с мячом в руке. По сигналу начинается игра: водящий должен запятнать </w:t>
            </w:r>
            <w:r w:rsidRPr="00A8127C">
              <w:lastRenderedPageBreak/>
              <w:t>мячом любого игрока, который после этого сам становится водящим. Игровой кон продолжается 6-8 мин, после чего необходимо детям дать небольшой перерыв.</w:t>
            </w:r>
          </w:p>
        </w:tc>
        <w:tc>
          <w:tcPr>
            <w:tcW w:w="2061" w:type="dxa"/>
          </w:tcPr>
          <w:p w:rsidR="00A60B85" w:rsidRPr="00A8127C" w:rsidRDefault="00A60B85" w:rsidP="00AB52E9">
            <w:pPr>
              <w:tabs>
                <w:tab w:val="left" w:pos="1740"/>
              </w:tabs>
            </w:pPr>
          </w:p>
        </w:tc>
      </w:tr>
    </w:tbl>
    <w:p w:rsidR="00A60B85" w:rsidRPr="00A8127C" w:rsidRDefault="00A60B85" w:rsidP="00A60B85">
      <w:pPr>
        <w:tabs>
          <w:tab w:val="left" w:pos="4140"/>
        </w:tabs>
        <w:jc w:val="center"/>
      </w:pPr>
    </w:p>
    <w:p w:rsidR="00A60B85" w:rsidRPr="00A8127C" w:rsidRDefault="00A60B85" w:rsidP="00A60B85">
      <w:pPr>
        <w:ind w:left="708" w:firstLine="708"/>
      </w:pPr>
      <w:r w:rsidRPr="00A8127C">
        <w:rPr>
          <w:b/>
        </w:rPr>
        <w:t>Ожидаемые результаты проекта:</w:t>
      </w:r>
    </w:p>
    <w:p w:rsidR="00A60B85" w:rsidRPr="00A8127C" w:rsidRDefault="00A60B85" w:rsidP="00A60B85"/>
    <w:p w:rsidR="00A60B85" w:rsidRPr="00A8127C" w:rsidRDefault="00A60B85" w:rsidP="00A60B85">
      <w:r w:rsidRPr="00A8127C">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отрицательного воздействия окружающей среды, желание и умение вести здоровый образ жизни.</w:t>
      </w:r>
    </w:p>
    <w:p w:rsidR="00A60B85" w:rsidRPr="00A8127C" w:rsidRDefault="00A60B85" w:rsidP="00A60B85">
      <w:r w:rsidRPr="00A8127C">
        <w:t>2.  Включение в образовательный процесс здоровьесберегающих технологий.</w:t>
      </w:r>
    </w:p>
    <w:p w:rsidR="00A60B85" w:rsidRPr="00A8127C" w:rsidRDefault="00A60B85" w:rsidP="00A60B85">
      <w:r w:rsidRPr="00A8127C">
        <w:t>3.  Снижение заболеваемости школьников.</w:t>
      </w:r>
    </w:p>
    <w:p w:rsidR="00A60B85" w:rsidRPr="00A8127C" w:rsidRDefault="00A60B85" w:rsidP="00A60B85">
      <w:r w:rsidRPr="00A8127C">
        <w:t xml:space="preserve">4.  Снижение психоэмоциональных расстройств. </w:t>
      </w:r>
    </w:p>
    <w:p w:rsidR="00A60B85" w:rsidRPr="00A8127C" w:rsidRDefault="00A60B85" w:rsidP="00A60B85">
      <w:r w:rsidRPr="00A8127C">
        <w:t>5.  Повышение уровня физической подготовки школьников.</w:t>
      </w:r>
    </w:p>
    <w:p w:rsidR="00A60B85" w:rsidRPr="00A8127C" w:rsidRDefault="00A60B85" w:rsidP="00A60B85">
      <w:r w:rsidRPr="00A8127C">
        <w:t>6.  Повышение уровня качества знаний по вопросам здоровья и его сохранения.</w:t>
      </w:r>
    </w:p>
    <w:p w:rsidR="00A60B85" w:rsidRPr="00A8127C" w:rsidRDefault="00A60B85" w:rsidP="00A60B85">
      <w:r w:rsidRPr="00A8127C">
        <w:t>7.  Снижение последствий умственной нагрузки.</w:t>
      </w:r>
    </w:p>
    <w:p w:rsidR="00A60B85" w:rsidRPr="00A8127C" w:rsidRDefault="00A60B85" w:rsidP="00A60B85">
      <w:pPr>
        <w:rPr>
          <w:b/>
        </w:rPr>
      </w:pPr>
      <w:r w:rsidRPr="00A8127C">
        <w:t>8.  Повышение социально-психологической комфортности в детском коллективе.</w:t>
      </w:r>
    </w:p>
    <w:p w:rsidR="00A60B85" w:rsidRPr="00A8127C" w:rsidRDefault="00A60B85" w:rsidP="00A60B85">
      <w:pPr>
        <w:tabs>
          <w:tab w:val="left" w:pos="1740"/>
        </w:tabs>
        <w:jc w:val="center"/>
        <w:rPr>
          <w:b/>
        </w:rPr>
      </w:pPr>
      <w:r w:rsidRPr="00A8127C">
        <w:rPr>
          <w:b/>
        </w:rPr>
        <w:t>Список литературы</w:t>
      </w:r>
    </w:p>
    <w:p w:rsidR="00A60B85" w:rsidRPr="00A8127C" w:rsidRDefault="00A60B85" w:rsidP="00A60B85"/>
    <w:p w:rsidR="00A60B85" w:rsidRPr="00A8127C" w:rsidRDefault="00A60B85" w:rsidP="00A60B85">
      <w:pPr>
        <w:numPr>
          <w:ilvl w:val="0"/>
          <w:numId w:val="397"/>
        </w:numPr>
      </w:pPr>
      <w:r w:rsidRPr="00A8127C">
        <w:t>В.И.Лях, А.А. Зданевич. Комплексная программа физического воспитания учащихся 1-11 классов-М: «Просвещение»,2004г.</w:t>
      </w:r>
    </w:p>
    <w:p w:rsidR="00A60B85" w:rsidRPr="00A8127C" w:rsidRDefault="00A60B85" w:rsidP="00A60B85">
      <w:pPr>
        <w:numPr>
          <w:ilvl w:val="0"/>
          <w:numId w:val="397"/>
        </w:numPr>
      </w:pPr>
      <w:r w:rsidRPr="00A8127C">
        <w:t>«Физическая культура» № 3 – 2006г, научно-методический журнал.</w:t>
      </w:r>
    </w:p>
    <w:p w:rsidR="00A60B85" w:rsidRPr="00A8127C" w:rsidRDefault="00A60B85" w:rsidP="00A60B85">
      <w:pPr>
        <w:numPr>
          <w:ilvl w:val="0"/>
          <w:numId w:val="397"/>
        </w:numPr>
      </w:pPr>
      <w:r w:rsidRPr="00A8127C">
        <w:t>В.Т. Кудрявцев, Б.Б.Егоров Развивающая педагогика оздоровления – М., 2000г.</w:t>
      </w:r>
    </w:p>
    <w:p w:rsidR="00A60B85" w:rsidRPr="00A8127C" w:rsidRDefault="00A60B85" w:rsidP="00A60B85">
      <w:pPr>
        <w:numPr>
          <w:ilvl w:val="0"/>
          <w:numId w:val="397"/>
        </w:numPr>
      </w:pPr>
      <w:r w:rsidRPr="00A8127C">
        <w:t>Д.З. Шибакова,  «Наука быть здоровым» - Челябинск, Южно - Урал. Книжн. Издательство.1997г.</w:t>
      </w:r>
    </w:p>
    <w:p w:rsidR="00A60B85" w:rsidRPr="00A8127C" w:rsidRDefault="00A60B85" w:rsidP="00A60B85">
      <w:pPr>
        <w:numPr>
          <w:ilvl w:val="0"/>
          <w:numId w:val="397"/>
        </w:numPr>
      </w:pPr>
      <w:r w:rsidRPr="00A8127C">
        <w:t>Г.К.Зайцев, А.Г.Зайцев, «Твоё здоровье» Укрепление организма. –Санкт – Петербург 2006г.</w:t>
      </w:r>
    </w:p>
    <w:p w:rsidR="00A60B85" w:rsidRPr="00A8127C" w:rsidRDefault="00A60B85" w:rsidP="00A60B85">
      <w:pPr>
        <w:numPr>
          <w:ilvl w:val="0"/>
          <w:numId w:val="397"/>
        </w:numPr>
      </w:pPr>
      <w:r w:rsidRPr="00A8127C">
        <w:t>А.П.Колтановский,  «Тропы и дорожки здоровья» - М., Ф. и Спорт,1986г.</w:t>
      </w:r>
    </w:p>
    <w:p w:rsidR="00A60B85" w:rsidRPr="00A8127C" w:rsidRDefault="00A60B85" w:rsidP="00A60B85">
      <w:pPr>
        <w:numPr>
          <w:ilvl w:val="0"/>
          <w:numId w:val="397"/>
        </w:numPr>
      </w:pPr>
      <w:r w:rsidRPr="00A8127C">
        <w:t>Устюжанина Л.В. «Опыт организации и проведения уроков здоровья», Курган-2000г.</w:t>
      </w:r>
    </w:p>
    <w:p w:rsidR="00A60B85" w:rsidRPr="00A8127C" w:rsidRDefault="00A60B85" w:rsidP="00A60B85">
      <w:pPr>
        <w:numPr>
          <w:ilvl w:val="0"/>
          <w:numId w:val="397"/>
        </w:numPr>
      </w:pPr>
      <w:r w:rsidRPr="00A8127C">
        <w:t>Журнал «Начальная школа» № 7 2007 год</w:t>
      </w:r>
    </w:p>
    <w:p w:rsidR="00A60B85" w:rsidRPr="00A8127C" w:rsidRDefault="00A60B85" w:rsidP="00A60B85">
      <w:pPr>
        <w:numPr>
          <w:ilvl w:val="0"/>
          <w:numId w:val="397"/>
        </w:numPr>
      </w:pPr>
      <w:r w:rsidRPr="00A8127C">
        <w:t>М.Ф. Литвинова «Русские народные подвижные игры»</w:t>
      </w:r>
    </w:p>
    <w:p w:rsidR="00A60B85" w:rsidRPr="00A8127C" w:rsidRDefault="00A60B85" w:rsidP="00A60B85">
      <w:pPr>
        <w:numPr>
          <w:ilvl w:val="0"/>
          <w:numId w:val="397"/>
        </w:numPr>
      </w:pPr>
      <w:r w:rsidRPr="00A8127C">
        <w:t>Детский портал «Солнышко»</w:t>
      </w:r>
      <w:r w:rsidRPr="00A8127C">
        <w:rPr>
          <w:lang w:val="en-US"/>
        </w:rPr>
        <w:t>http</w:t>
      </w:r>
      <w:r w:rsidRPr="00A8127C">
        <w:t>://</w:t>
      </w:r>
      <w:r w:rsidRPr="00A8127C">
        <w:rPr>
          <w:lang w:val="en-US"/>
        </w:rPr>
        <w:t>www</w:t>
      </w:r>
      <w:r w:rsidRPr="00A8127C">
        <w:t>.</w:t>
      </w:r>
      <w:r w:rsidRPr="00A8127C">
        <w:rPr>
          <w:lang w:val="en-US"/>
        </w:rPr>
        <w:t>solnyshko</w:t>
      </w:r>
      <w:r w:rsidRPr="00A8127C">
        <w:t>.</w:t>
      </w:r>
      <w:r w:rsidRPr="00A8127C">
        <w:rPr>
          <w:lang w:val="en-US"/>
        </w:rPr>
        <w:t>ee</w:t>
      </w:r>
    </w:p>
    <w:p w:rsidR="00A60B85" w:rsidRPr="00A8127C" w:rsidRDefault="00A60B85" w:rsidP="00A60B85"/>
    <w:p w:rsidR="00A60B85" w:rsidRPr="00976A9B" w:rsidRDefault="00F7143A" w:rsidP="00AE644F">
      <w:pPr>
        <w:pStyle w:val="a3"/>
        <w:jc w:val="both"/>
        <w:rPr>
          <w:rFonts w:ascii="Times New Roman" w:hAnsi="Times New Roman"/>
          <w:b/>
          <w:sz w:val="28"/>
          <w:szCs w:val="28"/>
        </w:rPr>
      </w:pPr>
      <w:r w:rsidRPr="00976A9B">
        <w:rPr>
          <w:rStyle w:val="Zag11"/>
          <w:rFonts w:ascii="Times New Roman" w:eastAsia="@Arial Unicode MS" w:hAnsi="Times New Roman"/>
          <w:b/>
          <w:bCs/>
          <w:sz w:val="28"/>
          <w:szCs w:val="28"/>
        </w:rPr>
        <w:t>2.14.</w:t>
      </w:r>
      <w:r w:rsidR="00976A9B" w:rsidRPr="00976A9B">
        <w:rPr>
          <w:rFonts w:ascii="Times New Roman" w:hAnsi="Times New Roman"/>
          <w:b/>
          <w:sz w:val="28"/>
          <w:szCs w:val="28"/>
        </w:rPr>
        <w:t xml:space="preserve"> Рабочая программа курса внеурочной деятельности «Альбомы с кляксами»</w:t>
      </w:r>
    </w:p>
    <w:p w:rsidR="00976A9B" w:rsidRPr="008A1663" w:rsidRDefault="00976A9B" w:rsidP="00976A9B">
      <w:pPr>
        <w:shd w:val="clear" w:color="auto" w:fill="FFFFFF"/>
        <w:rPr>
          <w:b/>
          <w:color w:val="000000"/>
        </w:rPr>
      </w:pPr>
      <w:r w:rsidRPr="00F47DA4">
        <w:rPr>
          <w:b/>
          <w:color w:val="000000"/>
        </w:rPr>
        <w:t xml:space="preserve">                                                </w:t>
      </w:r>
      <w:r w:rsidRPr="00E11CA5">
        <w:rPr>
          <w:b/>
        </w:rPr>
        <w:t>1.Пояснительная записка</w:t>
      </w:r>
    </w:p>
    <w:p w:rsidR="00976A9B" w:rsidRPr="00E11CA5" w:rsidRDefault="00976A9B" w:rsidP="00976A9B">
      <w:pPr>
        <w:spacing w:line="360" w:lineRule="auto"/>
        <w:ind w:firstLine="851"/>
        <w:jc w:val="both"/>
        <w:rPr>
          <w:sz w:val="22"/>
          <w:szCs w:val="22"/>
        </w:rPr>
      </w:pPr>
      <w:r w:rsidRPr="00E11CA5">
        <w:rPr>
          <w:sz w:val="22"/>
          <w:szCs w:val="22"/>
        </w:rPr>
        <w:t>Художественно-эстетическая деятельность с детьми реализуется в кружке «Альбом с кляксами» (1 час в неделю).</w:t>
      </w:r>
    </w:p>
    <w:p w:rsidR="00976A9B" w:rsidRDefault="00976A9B" w:rsidP="00976A9B">
      <w:pPr>
        <w:spacing w:line="360" w:lineRule="auto"/>
        <w:ind w:firstLine="851"/>
        <w:jc w:val="both"/>
        <w:rPr>
          <w:sz w:val="22"/>
          <w:szCs w:val="22"/>
        </w:rPr>
      </w:pPr>
      <w:r w:rsidRPr="00E11CA5">
        <w:rPr>
          <w:sz w:val="22"/>
          <w:szCs w:val="22"/>
        </w:rPr>
        <w:t xml:space="preserve">Рабочая программа разработана на основе программы  Т. В. Калининой,  кандидата педагогических наук, доцента Центра педагогического образования Уральского государственного университета им. А. М. Горького, Заслуженного работника  культуры РФ, «Альбом с кляксами. Основы языка». </w:t>
      </w:r>
    </w:p>
    <w:p w:rsidR="00976A9B" w:rsidRDefault="00976A9B" w:rsidP="00976A9B">
      <w:pPr>
        <w:spacing w:line="360" w:lineRule="auto"/>
        <w:ind w:firstLine="851"/>
        <w:jc w:val="both"/>
        <w:rPr>
          <w:sz w:val="22"/>
          <w:szCs w:val="22"/>
        </w:rPr>
      </w:pPr>
      <w:r w:rsidRPr="00E11CA5">
        <w:rPr>
          <w:sz w:val="22"/>
          <w:szCs w:val="22"/>
        </w:rPr>
        <w:t>Программа рассчитана д</w:t>
      </w:r>
      <w:r>
        <w:rPr>
          <w:sz w:val="22"/>
          <w:szCs w:val="22"/>
        </w:rPr>
        <w:t>ля  детей в возрасте от 6 до 7</w:t>
      </w:r>
      <w:r w:rsidRPr="00E11CA5">
        <w:rPr>
          <w:sz w:val="22"/>
          <w:szCs w:val="22"/>
        </w:rPr>
        <w:t xml:space="preserve">лет. </w:t>
      </w:r>
    </w:p>
    <w:p w:rsidR="00976A9B" w:rsidRDefault="00976A9B" w:rsidP="00976A9B">
      <w:pPr>
        <w:spacing w:line="360" w:lineRule="auto"/>
        <w:ind w:firstLine="851"/>
        <w:jc w:val="both"/>
        <w:rPr>
          <w:sz w:val="22"/>
          <w:szCs w:val="22"/>
        </w:rPr>
      </w:pPr>
      <w:r w:rsidRPr="00E11CA5">
        <w:rPr>
          <w:sz w:val="22"/>
          <w:szCs w:val="22"/>
        </w:rPr>
        <w:t xml:space="preserve">Занятия проводятся 1 раз в неделю. </w:t>
      </w:r>
    </w:p>
    <w:p w:rsidR="00976A9B" w:rsidRPr="00E11CA5" w:rsidRDefault="00976A9B" w:rsidP="00976A9B">
      <w:pPr>
        <w:spacing w:line="360" w:lineRule="auto"/>
        <w:ind w:firstLine="851"/>
        <w:jc w:val="both"/>
        <w:rPr>
          <w:sz w:val="22"/>
          <w:szCs w:val="22"/>
        </w:rPr>
      </w:pPr>
      <w:r w:rsidRPr="00E11CA5">
        <w:rPr>
          <w:sz w:val="22"/>
          <w:szCs w:val="22"/>
        </w:rPr>
        <w:t>Практически все тематические блоки программы могут свободно меняться местами.</w:t>
      </w:r>
    </w:p>
    <w:p w:rsidR="00976A9B" w:rsidRPr="00E11CA5" w:rsidRDefault="00976A9B" w:rsidP="00976A9B">
      <w:pPr>
        <w:spacing w:line="360" w:lineRule="auto"/>
        <w:ind w:firstLine="851"/>
        <w:jc w:val="both"/>
        <w:rPr>
          <w:sz w:val="22"/>
          <w:szCs w:val="22"/>
        </w:rPr>
      </w:pPr>
      <w:r w:rsidRPr="00E11CA5">
        <w:rPr>
          <w:sz w:val="22"/>
          <w:szCs w:val="22"/>
        </w:rPr>
        <w:t xml:space="preserve">Количество часов на каждое упражнение и композицию – условное. Каждый ребенок действует в своем темпе. </w:t>
      </w:r>
    </w:p>
    <w:p w:rsidR="00976A9B" w:rsidRPr="00E11CA5" w:rsidRDefault="00976A9B" w:rsidP="00976A9B">
      <w:pPr>
        <w:spacing w:line="360" w:lineRule="auto"/>
        <w:ind w:firstLine="851"/>
        <w:jc w:val="both"/>
        <w:rPr>
          <w:sz w:val="22"/>
          <w:szCs w:val="22"/>
        </w:rPr>
      </w:pPr>
      <w:r w:rsidRPr="00E11CA5">
        <w:rPr>
          <w:sz w:val="22"/>
          <w:szCs w:val="22"/>
        </w:rPr>
        <w:lastRenderedPageBreak/>
        <w:t>Структура программы определяется последовательностью освоения ребенком художественных средств изобразительного искусства. Порядок освоения этих средств может спокойно варьироваться. Каждая тема включает в себя композиции и упражнения к ним.</w:t>
      </w:r>
    </w:p>
    <w:p w:rsidR="00976A9B" w:rsidRPr="00E11CA5" w:rsidRDefault="00976A9B" w:rsidP="00976A9B">
      <w:pPr>
        <w:spacing w:line="360" w:lineRule="auto"/>
        <w:ind w:firstLine="851"/>
        <w:jc w:val="both"/>
        <w:rPr>
          <w:sz w:val="22"/>
          <w:szCs w:val="22"/>
        </w:rPr>
      </w:pPr>
      <w:r w:rsidRPr="00E11CA5">
        <w:rPr>
          <w:sz w:val="22"/>
          <w:szCs w:val="22"/>
        </w:rPr>
        <w:t>В программе ступени художественного развития ребенка имеют следующий вид:</w:t>
      </w:r>
    </w:p>
    <w:p w:rsidR="00976A9B" w:rsidRPr="00E11CA5" w:rsidRDefault="00976A9B" w:rsidP="00976A9B">
      <w:pPr>
        <w:spacing w:line="360" w:lineRule="auto"/>
        <w:ind w:firstLine="851"/>
        <w:jc w:val="both"/>
        <w:rPr>
          <w:sz w:val="22"/>
          <w:szCs w:val="22"/>
        </w:rPr>
      </w:pPr>
      <w:r w:rsidRPr="00E11CA5">
        <w:rPr>
          <w:sz w:val="22"/>
          <w:szCs w:val="22"/>
        </w:rPr>
        <w:t>1. Манипулирование художественными средствами - открытие их изобразительных возможностей.</w:t>
      </w:r>
    </w:p>
    <w:p w:rsidR="00976A9B" w:rsidRPr="00E11CA5" w:rsidRDefault="00976A9B" w:rsidP="00976A9B">
      <w:pPr>
        <w:spacing w:line="360" w:lineRule="auto"/>
        <w:ind w:firstLine="851"/>
        <w:jc w:val="both"/>
        <w:rPr>
          <w:sz w:val="22"/>
          <w:szCs w:val="22"/>
        </w:rPr>
      </w:pPr>
      <w:r w:rsidRPr="00E11CA5">
        <w:rPr>
          <w:sz w:val="22"/>
          <w:szCs w:val="22"/>
        </w:rPr>
        <w:t>2. Игра и эксперименты с ритмической структурой абстрактной формы – открытие выразительных возможностей языка искусства, открытие возможности передачи собственного отношения.</w:t>
      </w:r>
    </w:p>
    <w:p w:rsidR="00976A9B" w:rsidRPr="00E11CA5" w:rsidRDefault="00976A9B" w:rsidP="00976A9B">
      <w:pPr>
        <w:spacing w:line="360" w:lineRule="auto"/>
        <w:ind w:firstLine="851"/>
        <w:jc w:val="both"/>
        <w:rPr>
          <w:sz w:val="22"/>
          <w:szCs w:val="22"/>
        </w:rPr>
      </w:pPr>
      <w:r w:rsidRPr="00E11CA5">
        <w:rPr>
          <w:sz w:val="22"/>
          <w:szCs w:val="22"/>
        </w:rPr>
        <w:t>3. Творчество на основе собственного выразительного замысла – открытие языка искусства как принципа организации восприятия.</w:t>
      </w:r>
    </w:p>
    <w:p w:rsidR="00976A9B" w:rsidRPr="00F47DA4" w:rsidRDefault="00976A9B" w:rsidP="00976A9B">
      <w:pPr>
        <w:spacing w:line="360" w:lineRule="auto"/>
        <w:ind w:firstLine="851"/>
        <w:jc w:val="center"/>
        <w:rPr>
          <w:b/>
        </w:rPr>
      </w:pPr>
      <w:r w:rsidRPr="00F47DA4">
        <w:rPr>
          <w:b/>
        </w:rPr>
        <w:t>2. Цель и задачи программы</w:t>
      </w:r>
    </w:p>
    <w:p w:rsidR="00976A9B" w:rsidRDefault="00976A9B" w:rsidP="00976A9B">
      <w:pPr>
        <w:ind w:firstLine="720"/>
        <w:jc w:val="both"/>
        <w:rPr>
          <w:sz w:val="28"/>
          <w:szCs w:val="28"/>
        </w:rPr>
      </w:pPr>
      <w:r w:rsidRPr="00E11CA5">
        <w:rPr>
          <w:b/>
          <w:sz w:val="22"/>
          <w:szCs w:val="22"/>
        </w:rPr>
        <w:t>Основная цель программы</w:t>
      </w:r>
      <w:r w:rsidRPr="00E11CA5">
        <w:rPr>
          <w:sz w:val="22"/>
          <w:szCs w:val="22"/>
        </w:rPr>
        <w:t xml:space="preserve"> - расширение и углубление знаний, развитие интереса, приобщение к самостоятельному творчеству, раскрытие новых способностей обучающихся в области творчества.</w:t>
      </w:r>
      <w:r w:rsidRPr="00F47DA4">
        <w:rPr>
          <w:sz w:val="28"/>
          <w:szCs w:val="28"/>
        </w:rPr>
        <w:t xml:space="preserve"> </w:t>
      </w:r>
    </w:p>
    <w:p w:rsidR="00976A9B" w:rsidRPr="00F47DA4" w:rsidRDefault="00976A9B" w:rsidP="00976A9B">
      <w:pPr>
        <w:ind w:firstLine="720"/>
        <w:jc w:val="both"/>
        <w:rPr>
          <w:b/>
          <w:sz w:val="22"/>
          <w:szCs w:val="22"/>
        </w:rPr>
      </w:pPr>
      <w:r w:rsidRPr="00F47DA4">
        <w:rPr>
          <w:b/>
          <w:sz w:val="22"/>
          <w:szCs w:val="22"/>
        </w:rPr>
        <w:t>Задачи программы:</w:t>
      </w:r>
    </w:p>
    <w:p w:rsidR="00976A9B" w:rsidRPr="00F47DA4" w:rsidRDefault="00976A9B" w:rsidP="00976A9B">
      <w:pPr>
        <w:ind w:firstLine="720"/>
        <w:jc w:val="both"/>
        <w:rPr>
          <w:sz w:val="22"/>
          <w:szCs w:val="22"/>
        </w:rPr>
      </w:pPr>
      <w:r w:rsidRPr="00F47DA4">
        <w:rPr>
          <w:sz w:val="22"/>
          <w:szCs w:val="22"/>
        </w:rPr>
        <w:t>- развитие практических умений игрового владения художественными средствами и материалами; развитие глазомера, координации движений.</w:t>
      </w:r>
    </w:p>
    <w:p w:rsidR="00976A9B" w:rsidRPr="00F47DA4" w:rsidRDefault="00976A9B" w:rsidP="00976A9B">
      <w:pPr>
        <w:jc w:val="both"/>
        <w:rPr>
          <w:sz w:val="22"/>
          <w:szCs w:val="22"/>
        </w:rPr>
      </w:pPr>
      <w:r w:rsidRPr="00F47DA4">
        <w:rPr>
          <w:sz w:val="22"/>
          <w:szCs w:val="22"/>
        </w:rPr>
        <w:t xml:space="preserve">          -осознание выразительных возможностей художественных средств. </w:t>
      </w:r>
    </w:p>
    <w:p w:rsidR="00976A9B" w:rsidRPr="00F47DA4" w:rsidRDefault="00976A9B" w:rsidP="00976A9B">
      <w:pPr>
        <w:ind w:firstLine="720"/>
        <w:jc w:val="both"/>
        <w:rPr>
          <w:sz w:val="22"/>
          <w:szCs w:val="22"/>
        </w:rPr>
      </w:pPr>
      <w:r w:rsidRPr="00F47DA4">
        <w:rPr>
          <w:sz w:val="22"/>
          <w:szCs w:val="22"/>
        </w:rPr>
        <w:t>-закрепление и совершенствование приемов работы с красками и кисточкой, осознано выполнять правила безопасности труда;</w:t>
      </w:r>
    </w:p>
    <w:p w:rsidR="00976A9B" w:rsidRPr="00F47DA4" w:rsidRDefault="00976A9B" w:rsidP="00976A9B">
      <w:pPr>
        <w:ind w:firstLine="720"/>
        <w:jc w:val="both"/>
        <w:rPr>
          <w:sz w:val="22"/>
          <w:szCs w:val="22"/>
        </w:rPr>
      </w:pPr>
      <w:r w:rsidRPr="00F47DA4">
        <w:rPr>
          <w:sz w:val="22"/>
          <w:szCs w:val="22"/>
        </w:rPr>
        <w:t>-развитие интеллектуально-творческих способностей, инициативы, самостоятельности;</w:t>
      </w:r>
    </w:p>
    <w:p w:rsidR="00976A9B" w:rsidRPr="00F47DA4" w:rsidRDefault="00976A9B" w:rsidP="00976A9B">
      <w:pPr>
        <w:ind w:firstLine="720"/>
        <w:jc w:val="both"/>
        <w:rPr>
          <w:sz w:val="22"/>
          <w:szCs w:val="22"/>
        </w:rPr>
      </w:pPr>
      <w:r w:rsidRPr="00F47DA4">
        <w:rPr>
          <w:sz w:val="22"/>
          <w:szCs w:val="22"/>
        </w:rPr>
        <w:t>-развитие познавательной активности учащихся;</w:t>
      </w:r>
    </w:p>
    <w:p w:rsidR="00976A9B" w:rsidRPr="00DC759E" w:rsidRDefault="00976A9B" w:rsidP="00976A9B">
      <w:pPr>
        <w:ind w:firstLine="720"/>
        <w:jc w:val="both"/>
        <w:rPr>
          <w:sz w:val="28"/>
          <w:szCs w:val="28"/>
        </w:rPr>
      </w:pPr>
      <w:r w:rsidRPr="00F47DA4">
        <w:rPr>
          <w:sz w:val="22"/>
          <w:szCs w:val="22"/>
        </w:rPr>
        <w:t>-формирование творческого подхода к выполнению учебно-трудовых заданий, стремление применять полученные знания и умения в повседневной жизни с пользой для себя и окружающих</w:t>
      </w:r>
      <w:r w:rsidRPr="00DC759E">
        <w:rPr>
          <w:sz w:val="28"/>
          <w:szCs w:val="28"/>
        </w:rPr>
        <w:t>.</w:t>
      </w:r>
    </w:p>
    <w:p w:rsidR="00976A9B" w:rsidRPr="00F47DA4" w:rsidRDefault="00976A9B" w:rsidP="00976A9B">
      <w:pPr>
        <w:pStyle w:val="af0"/>
        <w:jc w:val="center"/>
        <w:rPr>
          <w:b/>
          <w:szCs w:val="24"/>
        </w:rPr>
      </w:pPr>
      <w:r w:rsidRPr="00F47DA4">
        <w:rPr>
          <w:b/>
          <w:szCs w:val="24"/>
        </w:rPr>
        <w:t>3.Содержание программы:</w:t>
      </w:r>
    </w:p>
    <w:p w:rsidR="00976A9B" w:rsidRPr="00E11CA5" w:rsidRDefault="00976A9B" w:rsidP="00976A9B">
      <w:pPr>
        <w:spacing w:line="360" w:lineRule="auto"/>
        <w:ind w:firstLine="851"/>
        <w:jc w:val="both"/>
        <w:rPr>
          <w:sz w:val="22"/>
          <w:szCs w:val="22"/>
        </w:rPr>
      </w:pPr>
      <w:r w:rsidRPr="00E11CA5">
        <w:rPr>
          <w:sz w:val="22"/>
          <w:szCs w:val="22"/>
        </w:rPr>
        <w:t>При проведении занятий надо учитывать то, что учащиеся начальных классов не могут долго заниматься одной и той же деятельностью. Поэтому целесообразна дробная структура занятия, где предусматриваются различные по характеру части. Как правило, дети не одновременно заканчивают работу.</w:t>
      </w:r>
    </w:p>
    <w:p w:rsidR="00976A9B" w:rsidRDefault="00976A9B" w:rsidP="00976A9B">
      <w:pPr>
        <w:spacing w:line="360" w:lineRule="auto"/>
        <w:ind w:firstLine="851"/>
        <w:jc w:val="both"/>
        <w:rPr>
          <w:sz w:val="22"/>
          <w:szCs w:val="22"/>
        </w:rPr>
      </w:pPr>
      <w:r w:rsidRPr="00E11CA5">
        <w:rPr>
          <w:sz w:val="22"/>
          <w:szCs w:val="22"/>
        </w:rPr>
        <w:t xml:space="preserve">Тем ребятам, которые быстро справляются с задачей можно предложить дидактические игры. При проведении занятий в классе обычную обстановку необходимо изменить.  Например, расставить по-другому парты. Это обеспечит свободное передвижение по кабинету. Любое новое задание начинается с игр и экспериментов с элементами языка искусства. </w:t>
      </w:r>
    </w:p>
    <w:p w:rsidR="00976A9B" w:rsidRPr="00E11CA5" w:rsidRDefault="00976A9B" w:rsidP="00976A9B">
      <w:pPr>
        <w:spacing w:line="360" w:lineRule="auto"/>
        <w:ind w:firstLine="851"/>
        <w:jc w:val="both"/>
        <w:rPr>
          <w:sz w:val="22"/>
          <w:szCs w:val="22"/>
        </w:rPr>
      </w:pPr>
      <w:r w:rsidRPr="00E11CA5">
        <w:rPr>
          <w:sz w:val="22"/>
          <w:szCs w:val="22"/>
        </w:rPr>
        <w:t>Метод, на использование которого построены задания, можно назвать «методом комбинаторных игр». В его основе лежат комбинаторные действия с элементами языка изобразительного искусства. Выполняя игровое задание, ребенок  интуитивно включает в него личный опыт переживаний и зрительных впечатлений. В результате у каждого получается интересное и неожиданное решение.</w:t>
      </w:r>
    </w:p>
    <w:p w:rsidR="00976A9B" w:rsidRPr="00E11CA5" w:rsidRDefault="00976A9B" w:rsidP="00976A9B">
      <w:pPr>
        <w:spacing w:line="360" w:lineRule="auto"/>
        <w:ind w:firstLine="851"/>
        <w:jc w:val="both"/>
        <w:rPr>
          <w:sz w:val="22"/>
          <w:szCs w:val="22"/>
        </w:rPr>
      </w:pPr>
      <w:r w:rsidRPr="00E11CA5">
        <w:rPr>
          <w:sz w:val="22"/>
          <w:szCs w:val="22"/>
        </w:rPr>
        <w:t>Выполняя задания, дети открывают выразительные возможности таких, художественных средств, как цвет, линия, контраст и нюанс, ритм, фактура. А также они учатся работать гуашью, пастелью, акриловыми красками, гелевыми ручками, фломастерами. Осваивают приемы цветовой и тональной растяжки гуашью,  экспрессивного мазка, набрызга, прорезной графики.</w:t>
      </w:r>
    </w:p>
    <w:p w:rsidR="00976A9B" w:rsidRPr="00E11CA5" w:rsidRDefault="00976A9B" w:rsidP="00976A9B">
      <w:pPr>
        <w:spacing w:line="360" w:lineRule="auto"/>
        <w:ind w:firstLine="851"/>
        <w:jc w:val="both"/>
        <w:rPr>
          <w:sz w:val="22"/>
          <w:szCs w:val="22"/>
        </w:rPr>
      </w:pPr>
      <w:r w:rsidRPr="00E11CA5">
        <w:rPr>
          <w:sz w:val="22"/>
          <w:szCs w:val="22"/>
        </w:rPr>
        <w:lastRenderedPageBreak/>
        <w:t>Общая логика программы предполагает наличие упражнений, предваряющих композиции. Иногда результаты выполнения упражнений можно продолжить: непосредственно превращая их в композиции, добавляя сюжет и героев.</w:t>
      </w:r>
    </w:p>
    <w:p w:rsidR="00976A9B" w:rsidRPr="00E11CA5" w:rsidRDefault="00976A9B" w:rsidP="00976A9B">
      <w:pPr>
        <w:spacing w:line="360" w:lineRule="auto"/>
        <w:ind w:firstLine="851"/>
        <w:jc w:val="center"/>
        <w:rPr>
          <w:b/>
          <w:sz w:val="22"/>
          <w:szCs w:val="22"/>
        </w:rPr>
      </w:pPr>
      <w:r>
        <w:rPr>
          <w:b/>
          <w:sz w:val="22"/>
          <w:szCs w:val="22"/>
        </w:rPr>
        <w:t>4</w:t>
      </w:r>
      <w:r w:rsidRPr="00E11CA5">
        <w:rPr>
          <w:b/>
          <w:sz w:val="22"/>
          <w:szCs w:val="22"/>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2298"/>
        <w:gridCol w:w="1383"/>
        <w:gridCol w:w="1191"/>
        <w:gridCol w:w="1160"/>
      </w:tblGrid>
      <w:tr w:rsidR="00976A9B" w:rsidRPr="00E11CA5" w:rsidTr="00AB52E9">
        <w:trPr>
          <w:trHeight w:val="444"/>
        </w:trPr>
        <w:tc>
          <w:tcPr>
            <w:tcW w:w="2525" w:type="dxa"/>
            <w:vMerge w:val="restart"/>
            <w:shd w:val="clear" w:color="auto" w:fill="auto"/>
          </w:tcPr>
          <w:p w:rsidR="00976A9B" w:rsidRPr="00E11CA5" w:rsidRDefault="00976A9B" w:rsidP="00AB52E9">
            <w:pPr>
              <w:ind w:firstLine="19"/>
              <w:jc w:val="center"/>
              <w:rPr>
                <w:sz w:val="22"/>
                <w:szCs w:val="22"/>
              </w:rPr>
            </w:pPr>
            <w:r w:rsidRPr="00E11CA5">
              <w:rPr>
                <w:sz w:val="22"/>
                <w:szCs w:val="22"/>
              </w:rPr>
              <w:t>Темы занятий</w:t>
            </w:r>
          </w:p>
        </w:tc>
        <w:tc>
          <w:tcPr>
            <w:tcW w:w="2298" w:type="dxa"/>
            <w:vMerge w:val="restart"/>
            <w:shd w:val="clear" w:color="auto" w:fill="auto"/>
          </w:tcPr>
          <w:p w:rsidR="00976A9B" w:rsidRPr="00E11CA5" w:rsidRDefault="00976A9B" w:rsidP="00AB52E9">
            <w:pPr>
              <w:ind w:hanging="96"/>
              <w:jc w:val="center"/>
              <w:rPr>
                <w:sz w:val="22"/>
                <w:szCs w:val="22"/>
              </w:rPr>
            </w:pPr>
            <w:r w:rsidRPr="00E11CA5">
              <w:rPr>
                <w:sz w:val="22"/>
                <w:szCs w:val="22"/>
              </w:rPr>
              <w:t>Материал</w:t>
            </w:r>
          </w:p>
        </w:tc>
        <w:tc>
          <w:tcPr>
            <w:tcW w:w="3734" w:type="dxa"/>
            <w:gridSpan w:val="3"/>
            <w:shd w:val="clear" w:color="auto" w:fill="auto"/>
          </w:tcPr>
          <w:p w:rsidR="00976A9B" w:rsidRPr="00E11CA5" w:rsidRDefault="00976A9B" w:rsidP="00AB52E9">
            <w:pPr>
              <w:ind w:firstLine="851"/>
              <w:jc w:val="center"/>
              <w:rPr>
                <w:sz w:val="22"/>
                <w:szCs w:val="22"/>
              </w:rPr>
            </w:pPr>
            <w:r w:rsidRPr="00E11CA5">
              <w:rPr>
                <w:sz w:val="22"/>
                <w:szCs w:val="22"/>
              </w:rPr>
              <w:t>Количество часов</w:t>
            </w:r>
          </w:p>
        </w:tc>
      </w:tr>
      <w:tr w:rsidR="00976A9B" w:rsidRPr="00E11CA5" w:rsidTr="00AB52E9">
        <w:trPr>
          <w:trHeight w:val="160"/>
        </w:trPr>
        <w:tc>
          <w:tcPr>
            <w:tcW w:w="2525" w:type="dxa"/>
            <w:vMerge/>
            <w:shd w:val="clear" w:color="auto" w:fill="auto"/>
          </w:tcPr>
          <w:p w:rsidR="00976A9B" w:rsidRPr="00E11CA5" w:rsidRDefault="00976A9B" w:rsidP="00AB52E9">
            <w:pPr>
              <w:ind w:firstLine="851"/>
              <w:jc w:val="center"/>
              <w:rPr>
                <w:sz w:val="22"/>
                <w:szCs w:val="22"/>
              </w:rPr>
            </w:pPr>
          </w:p>
        </w:tc>
        <w:tc>
          <w:tcPr>
            <w:tcW w:w="2298" w:type="dxa"/>
            <w:vMerge/>
            <w:shd w:val="clear" w:color="auto" w:fill="auto"/>
          </w:tcPr>
          <w:p w:rsidR="00976A9B" w:rsidRPr="00E11CA5" w:rsidRDefault="00976A9B" w:rsidP="00AB52E9">
            <w:pPr>
              <w:ind w:firstLine="851"/>
              <w:jc w:val="center"/>
              <w:rPr>
                <w:sz w:val="22"/>
                <w:szCs w:val="22"/>
              </w:rPr>
            </w:pPr>
          </w:p>
        </w:tc>
        <w:tc>
          <w:tcPr>
            <w:tcW w:w="1383" w:type="dxa"/>
            <w:shd w:val="clear" w:color="auto" w:fill="auto"/>
          </w:tcPr>
          <w:p w:rsidR="00976A9B" w:rsidRPr="00E11CA5" w:rsidRDefault="00976A9B" w:rsidP="00AB52E9">
            <w:pPr>
              <w:jc w:val="center"/>
              <w:rPr>
                <w:sz w:val="22"/>
                <w:szCs w:val="22"/>
              </w:rPr>
            </w:pPr>
            <w:r w:rsidRPr="00E11CA5">
              <w:rPr>
                <w:sz w:val="22"/>
                <w:szCs w:val="22"/>
              </w:rPr>
              <w:t>упраж.</w:t>
            </w:r>
          </w:p>
        </w:tc>
        <w:tc>
          <w:tcPr>
            <w:tcW w:w="1191" w:type="dxa"/>
            <w:shd w:val="clear" w:color="auto" w:fill="auto"/>
          </w:tcPr>
          <w:p w:rsidR="00976A9B" w:rsidRPr="00E11CA5" w:rsidRDefault="00976A9B" w:rsidP="00AB52E9">
            <w:pPr>
              <w:jc w:val="center"/>
              <w:rPr>
                <w:sz w:val="22"/>
                <w:szCs w:val="22"/>
              </w:rPr>
            </w:pPr>
            <w:r w:rsidRPr="00E11CA5">
              <w:rPr>
                <w:sz w:val="22"/>
                <w:szCs w:val="22"/>
              </w:rPr>
              <w:t>комп.</w:t>
            </w:r>
          </w:p>
        </w:tc>
        <w:tc>
          <w:tcPr>
            <w:tcW w:w="1160" w:type="dxa"/>
            <w:shd w:val="clear" w:color="auto" w:fill="auto"/>
          </w:tcPr>
          <w:p w:rsidR="00976A9B" w:rsidRPr="00E11CA5" w:rsidRDefault="00976A9B" w:rsidP="00AB52E9">
            <w:pPr>
              <w:jc w:val="center"/>
              <w:rPr>
                <w:sz w:val="22"/>
                <w:szCs w:val="22"/>
              </w:rPr>
            </w:pPr>
            <w:r w:rsidRPr="00E11CA5">
              <w:rPr>
                <w:sz w:val="22"/>
                <w:szCs w:val="22"/>
              </w:rPr>
              <w:t>всего</w:t>
            </w:r>
          </w:p>
        </w:tc>
      </w:tr>
      <w:tr w:rsidR="00976A9B" w:rsidRPr="00E11CA5" w:rsidTr="00AB52E9">
        <w:trPr>
          <w:trHeight w:val="148"/>
        </w:trPr>
        <w:tc>
          <w:tcPr>
            <w:tcW w:w="2525" w:type="dxa"/>
            <w:shd w:val="clear" w:color="auto" w:fill="auto"/>
          </w:tcPr>
          <w:p w:rsidR="00976A9B" w:rsidRPr="00E11CA5" w:rsidRDefault="00976A9B" w:rsidP="00AB52E9">
            <w:pPr>
              <w:ind w:firstLine="19"/>
              <w:rPr>
                <w:sz w:val="22"/>
                <w:szCs w:val="22"/>
              </w:rPr>
            </w:pPr>
            <w:r w:rsidRPr="00E11CA5">
              <w:rPr>
                <w:sz w:val="22"/>
                <w:szCs w:val="22"/>
              </w:rPr>
              <w:t>Разноцветные пятна</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rPr>
                <w:sz w:val="22"/>
                <w:szCs w:val="22"/>
              </w:rPr>
            </w:pPr>
            <w:r w:rsidRPr="00E11CA5">
              <w:rPr>
                <w:sz w:val="22"/>
                <w:szCs w:val="22"/>
              </w:rPr>
              <w:t xml:space="preserve">      1</w:t>
            </w:r>
          </w:p>
        </w:tc>
        <w:tc>
          <w:tcPr>
            <w:tcW w:w="1160" w:type="dxa"/>
            <w:shd w:val="clear" w:color="auto" w:fill="auto"/>
          </w:tcPr>
          <w:p w:rsidR="00976A9B" w:rsidRPr="00E11CA5" w:rsidRDefault="00976A9B" w:rsidP="00AB52E9">
            <w:pPr>
              <w:jc w:val="center"/>
              <w:rPr>
                <w:sz w:val="22"/>
                <w:szCs w:val="22"/>
              </w:rPr>
            </w:pPr>
            <w:r w:rsidRPr="00E11CA5">
              <w:rPr>
                <w:sz w:val="22"/>
                <w:szCs w:val="22"/>
              </w:rPr>
              <w:t>3</w:t>
            </w:r>
          </w:p>
        </w:tc>
      </w:tr>
      <w:tr w:rsidR="00976A9B" w:rsidRPr="00E11CA5" w:rsidTr="00AB52E9">
        <w:trPr>
          <w:trHeight w:val="148"/>
        </w:trPr>
        <w:tc>
          <w:tcPr>
            <w:tcW w:w="2525" w:type="dxa"/>
            <w:shd w:val="clear" w:color="auto" w:fill="auto"/>
          </w:tcPr>
          <w:p w:rsidR="00976A9B" w:rsidRPr="00E11CA5" w:rsidRDefault="00976A9B" w:rsidP="00AB52E9">
            <w:pPr>
              <w:rPr>
                <w:sz w:val="22"/>
                <w:szCs w:val="22"/>
              </w:rPr>
            </w:pPr>
            <w:r w:rsidRPr="00E11CA5">
              <w:rPr>
                <w:sz w:val="22"/>
                <w:szCs w:val="22"/>
              </w:rPr>
              <w:t>Волшебный лес</w:t>
            </w:r>
          </w:p>
        </w:tc>
        <w:tc>
          <w:tcPr>
            <w:tcW w:w="2298" w:type="dxa"/>
            <w:shd w:val="clear" w:color="auto" w:fill="auto"/>
          </w:tcPr>
          <w:p w:rsidR="00976A9B" w:rsidRPr="00E11CA5" w:rsidRDefault="00976A9B" w:rsidP="00AB52E9">
            <w:pPr>
              <w:jc w:val="center"/>
              <w:rPr>
                <w:sz w:val="22"/>
                <w:szCs w:val="22"/>
              </w:rPr>
            </w:pPr>
            <w:r w:rsidRPr="00E11CA5">
              <w:rPr>
                <w:sz w:val="22"/>
                <w:szCs w:val="22"/>
              </w:rPr>
              <w:t>Акварель тушь</w:t>
            </w:r>
          </w:p>
        </w:tc>
        <w:tc>
          <w:tcPr>
            <w:tcW w:w="1383" w:type="dxa"/>
            <w:shd w:val="clear" w:color="auto" w:fill="auto"/>
          </w:tcPr>
          <w:p w:rsidR="00976A9B" w:rsidRPr="00E11CA5" w:rsidRDefault="00976A9B" w:rsidP="00AB52E9">
            <w:pPr>
              <w:jc w:val="center"/>
              <w:rPr>
                <w:sz w:val="22"/>
                <w:szCs w:val="22"/>
              </w:rPr>
            </w:pPr>
            <w:r w:rsidRPr="00E11CA5">
              <w:rPr>
                <w:sz w:val="22"/>
                <w:szCs w:val="22"/>
              </w:rPr>
              <w:t>1</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2</w:t>
            </w:r>
          </w:p>
        </w:tc>
      </w:tr>
      <w:tr w:rsidR="00976A9B" w:rsidRPr="00E11CA5" w:rsidTr="00AB52E9">
        <w:trPr>
          <w:trHeight w:val="148"/>
        </w:trPr>
        <w:tc>
          <w:tcPr>
            <w:tcW w:w="2525" w:type="dxa"/>
            <w:shd w:val="clear" w:color="auto" w:fill="auto"/>
          </w:tcPr>
          <w:p w:rsidR="00976A9B" w:rsidRPr="00E11CA5" w:rsidRDefault="00976A9B" w:rsidP="00AB52E9">
            <w:pPr>
              <w:rPr>
                <w:sz w:val="22"/>
                <w:szCs w:val="22"/>
              </w:rPr>
            </w:pPr>
            <w:r w:rsidRPr="00E11CA5">
              <w:rPr>
                <w:sz w:val="22"/>
                <w:szCs w:val="22"/>
              </w:rPr>
              <w:t>Белая краска</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ind w:firstLine="851"/>
              <w:jc w:val="center"/>
              <w:rPr>
                <w:sz w:val="22"/>
                <w:szCs w:val="22"/>
              </w:rPr>
            </w:pPr>
          </w:p>
        </w:tc>
        <w:tc>
          <w:tcPr>
            <w:tcW w:w="1160" w:type="dxa"/>
            <w:shd w:val="clear" w:color="auto" w:fill="auto"/>
          </w:tcPr>
          <w:p w:rsidR="00976A9B" w:rsidRPr="00E11CA5" w:rsidRDefault="00976A9B" w:rsidP="00AB52E9">
            <w:pPr>
              <w:jc w:val="center"/>
              <w:rPr>
                <w:sz w:val="22"/>
                <w:szCs w:val="22"/>
              </w:rPr>
            </w:pPr>
            <w:r w:rsidRPr="00E11CA5">
              <w:rPr>
                <w:sz w:val="22"/>
                <w:szCs w:val="22"/>
              </w:rPr>
              <w:t>2</w:t>
            </w:r>
          </w:p>
        </w:tc>
      </w:tr>
      <w:tr w:rsidR="00976A9B" w:rsidRPr="00E11CA5" w:rsidTr="00AB52E9">
        <w:trPr>
          <w:trHeight w:val="148"/>
        </w:trPr>
        <w:tc>
          <w:tcPr>
            <w:tcW w:w="2525" w:type="dxa"/>
            <w:shd w:val="clear" w:color="auto" w:fill="auto"/>
          </w:tcPr>
          <w:p w:rsidR="00976A9B" w:rsidRPr="00E11CA5" w:rsidRDefault="00976A9B" w:rsidP="00AB52E9">
            <w:pPr>
              <w:rPr>
                <w:sz w:val="22"/>
                <w:szCs w:val="22"/>
              </w:rPr>
            </w:pPr>
            <w:r w:rsidRPr="00E11CA5">
              <w:rPr>
                <w:sz w:val="22"/>
                <w:szCs w:val="22"/>
              </w:rPr>
              <w:t>Черная краска</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3</w:t>
            </w:r>
          </w:p>
        </w:tc>
      </w:tr>
      <w:tr w:rsidR="00976A9B" w:rsidRPr="00E11CA5" w:rsidTr="00AB52E9">
        <w:trPr>
          <w:trHeight w:val="148"/>
        </w:trPr>
        <w:tc>
          <w:tcPr>
            <w:tcW w:w="2525" w:type="dxa"/>
            <w:shd w:val="clear" w:color="auto" w:fill="auto"/>
          </w:tcPr>
          <w:p w:rsidR="00976A9B" w:rsidRPr="00E11CA5" w:rsidRDefault="00976A9B" w:rsidP="00AB52E9">
            <w:pPr>
              <w:rPr>
                <w:sz w:val="22"/>
                <w:szCs w:val="22"/>
              </w:rPr>
            </w:pPr>
            <w:r w:rsidRPr="00E11CA5">
              <w:rPr>
                <w:sz w:val="22"/>
                <w:szCs w:val="22"/>
              </w:rPr>
              <w:t>Серое семейство</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3</w:t>
            </w:r>
          </w:p>
        </w:tc>
      </w:tr>
      <w:tr w:rsidR="00976A9B" w:rsidRPr="00E11CA5" w:rsidTr="00AB52E9">
        <w:trPr>
          <w:trHeight w:val="148"/>
        </w:trPr>
        <w:tc>
          <w:tcPr>
            <w:tcW w:w="2525" w:type="dxa"/>
            <w:shd w:val="clear" w:color="auto" w:fill="auto"/>
          </w:tcPr>
          <w:p w:rsidR="00976A9B" w:rsidRPr="00E11CA5" w:rsidRDefault="00976A9B" w:rsidP="00AB52E9">
            <w:pPr>
              <w:rPr>
                <w:sz w:val="22"/>
                <w:szCs w:val="22"/>
              </w:rPr>
            </w:pPr>
            <w:r w:rsidRPr="00E11CA5">
              <w:rPr>
                <w:sz w:val="22"/>
                <w:szCs w:val="22"/>
              </w:rPr>
              <w:t>Волшебная страна</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p w:rsidR="00976A9B" w:rsidRPr="00E11CA5" w:rsidRDefault="00976A9B" w:rsidP="00AB52E9">
            <w:pPr>
              <w:jc w:val="center"/>
              <w:rPr>
                <w:sz w:val="22"/>
                <w:szCs w:val="22"/>
              </w:rPr>
            </w:pPr>
            <w:r w:rsidRPr="00E11CA5">
              <w:rPr>
                <w:sz w:val="22"/>
                <w:szCs w:val="22"/>
              </w:rPr>
              <w:t>акварель</w:t>
            </w:r>
          </w:p>
        </w:tc>
        <w:tc>
          <w:tcPr>
            <w:tcW w:w="1383" w:type="dxa"/>
            <w:shd w:val="clear" w:color="auto" w:fill="auto"/>
          </w:tcPr>
          <w:p w:rsidR="00976A9B" w:rsidRPr="00E11CA5" w:rsidRDefault="00976A9B" w:rsidP="00AB52E9">
            <w:pPr>
              <w:jc w:val="center"/>
              <w:rPr>
                <w:sz w:val="22"/>
                <w:szCs w:val="22"/>
              </w:rPr>
            </w:pPr>
            <w:r w:rsidRPr="00E11CA5">
              <w:rPr>
                <w:sz w:val="22"/>
                <w:szCs w:val="22"/>
              </w:rPr>
              <w:t>3</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4</w:t>
            </w:r>
          </w:p>
        </w:tc>
      </w:tr>
      <w:tr w:rsidR="00976A9B" w:rsidRPr="00E11CA5" w:rsidTr="00AB52E9">
        <w:trPr>
          <w:trHeight w:val="148"/>
        </w:trPr>
        <w:tc>
          <w:tcPr>
            <w:tcW w:w="2525" w:type="dxa"/>
            <w:shd w:val="clear" w:color="auto" w:fill="auto"/>
          </w:tcPr>
          <w:p w:rsidR="00976A9B" w:rsidRPr="00E11CA5" w:rsidRDefault="00976A9B" w:rsidP="00AB52E9">
            <w:pPr>
              <w:rPr>
                <w:sz w:val="22"/>
                <w:szCs w:val="22"/>
              </w:rPr>
            </w:pPr>
            <w:r w:rsidRPr="00E11CA5">
              <w:rPr>
                <w:sz w:val="22"/>
                <w:szCs w:val="22"/>
              </w:rPr>
              <w:t>Звенящие крылья</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3</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4</w:t>
            </w:r>
          </w:p>
        </w:tc>
      </w:tr>
      <w:tr w:rsidR="00976A9B" w:rsidRPr="00E11CA5" w:rsidTr="00AB52E9">
        <w:trPr>
          <w:trHeight w:val="374"/>
        </w:trPr>
        <w:tc>
          <w:tcPr>
            <w:tcW w:w="2525" w:type="dxa"/>
            <w:shd w:val="clear" w:color="auto" w:fill="auto"/>
          </w:tcPr>
          <w:p w:rsidR="00976A9B" w:rsidRPr="00E11CA5" w:rsidRDefault="00976A9B" w:rsidP="00AB52E9">
            <w:pPr>
              <w:rPr>
                <w:sz w:val="22"/>
                <w:szCs w:val="22"/>
              </w:rPr>
            </w:pPr>
            <w:r w:rsidRPr="00E11CA5">
              <w:rPr>
                <w:sz w:val="22"/>
                <w:szCs w:val="22"/>
              </w:rPr>
              <w:t>Комары и мошки</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3</w:t>
            </w:r>
          </w:p>
        </w:tc>
      </w:tr>
      <w:tr w:rsidR="00976A9B" w:rsidRPr="00E11CA5" w:rsidTr="00AB52E9">
        <w:trPr>
          <w:trHeight w:val="662"/>
        </w:trPr>
        <w:tc>
          <w:tcPr>
            <w:tcW w:w="2525" w:type="dxa"/>
            <w:shd w:val="clear" w:color="auto" w:fill="auto"/>
          </w:tcPr>
          <w:p w:rsidR="00976A9B" w:rsidRPr="00E11CA5" w:rsidRDefault="00976A9B" w:rsidP="00AB52E9">
            <w:pPr>
              <w:rPr>
                <w:sz w:val="22"/>
                <w:szCs w:val="22"/>
              </w:rPr>
            </w:pPr>
            <w:r w:rsidRPr="00E11CA5">
              <w:rPr>
                <w:sz w:val="22"/>
                <w:szCs w:val="22"/>
              </w:rPr>
              <w:t>Солнечный луг</w:t>
            </w:r>
          </w:p>
        </w:tc>
        <w:tc>
          <w:tcPr>
            <w:tcW w:w="2298" w:type="dxa"/>
            <w:shd w:val="clear" w:color="auto" w:fill="auto"/>
          </w:tcPr>
          <w:p w:rsidR="00976A9B" w:rsidRPr="00E11CA5" w:rsidRDefault="00976A9B" w:rsidP="00AB52E9">
            <w:pPr>
              <w:jc w:val="center"/>
              <w:rPr>
                <w:sz w:val="22"/>
                <w:szCs w:val="22"/>
              </w:rPr>
            </w:pPr>
            <w:r w:rsidRPr="00E11CA5">
              <w:rPr>
                <w:sz w:val="22"/>
                <w:szCs w:val="22"/>
              </w:rPr>
              <w:t>Цветные карандаши</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3</w:t>
            </w:r>
          </w:p>
        </w:tc>
      </w:tr>
      <w:tr w:rsidR="00976A9B" w:rsidRPr="00E11CA5" w:rsidTr="00AB52E9">
        <w:trPr>
          <w:trHeight w:val="647"/>
        </w:trPr>
        <w:tc>
          <w:tcPr>
            <w:tcW w:w="2525" w:type="dxa"/>
            <w:shd w:val="clear" w:color="auto" w:fill="auto"/>
          </w:tcPr>
          <w:p w:rsidR="00976A9B" w:rsidRPr="00E11CA5" w:rsidRDefault="00976A9B" w:rsidP="00AB52E9">
            <w:pPr>
              <w:rPr>
                <w:sz w:val="22"/>
                <w:szCs w:val="22"/>
              </w:rPr>
            </w:pPr>
            <w:r w:rsidRPr="00E11CA5">
              <w:rPr>
                <w:sz w:val="22"/>
                <w:szCs w:val="22"/>
              </w:rPr>
              <w:t>Цветы распускаются</w:t>
            </w:r>
          </w:p>
        </w:tc>
        <w:tc>
          <w:tcPr>
            <w:tcW w:w="2298" w:type="dxa"/>
            <w:shd w:val="clear" w:color="auto" w:fill="auto"/>
          </w:tcPr>
          <w:p w:rsidR="00976A9B" w:rsidRPr="00E11CA5" w:rsidRDefault="00976A9B" w:rsidP="00AB52E9">
            <w:pPr>
              <w:jc w:val="center"/>
              <w:rPr>
                <w:sz w:val="22"/>
                <w:szCs w:val="22"/>
              </w:rPr>
            </w:pPr>
            <w:r w:rsidRPr="00E11CA5">
              <w:rPr>
                <w:sz w:val="22"/>
                <w:szCs w:val="22"/>
              </w:rPr>
              <w:t>Гуашь</w:t>
            </w:r>
          </w:p>
        </w:tc>
        <w:tc>
          <w:tcPr>
            <w:tcW w:w="1383" w:type="dxa"/>
            <w:shd w:val="clear" w:color="auto" w:fill="auto"/>
          </w:tcPr>
          <w:p w:rsidR="00976A9B" w:rsidRPr="00E11CA5" w:rsidRDefault="00976A9B" w:rsidP="00AB52E9">
            <w:pPr>
              <w:jc w:val="center"/>
              <w:rPr>
                <w:sz w:val="22"/>
                <w:szCs w:val="22"/>
              </w:rPr>
            </w:pPr>
            <w:r w:rsidRPr="00E11CA5">
              <w:rPr>
                <w:sz w:val="22"/>
                <w:szCs w:val="22"/>
              </w:rPr>
              <w:t>2</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3</w:t>
            </w:r>
          </w:p>
        </w:tc>
      </w:tr>
      <w:tr w:rsidR="00976A9B" w:rsidRPr="00E11CA5" w:rsidTr="00AB52E9">
        <w:trPr>
          <w:trHeight w:val="428"/>
        </w:trPr>
        <w:tc>
          <w:tcPr>
            <w:tcW w:w="2525" w:type="dxa"/>
            <w:shd w:val="clear" w:color="auto" w:fill="auto"/>
          </w:tcPr>
          <w:p w:rsidR="00976A9B" w:rsidRPr="00E11CA5" w:rsidRDefault="00976A9B" w:rsidP="00AB52E9">
            <w:pPr>
              <w:rPr>
                <w:sz w:val="22"/>
                <w:szCs w:val="22"/>
              </w:rPr>
            </w:pPr>
            <w:r w:rsidRPr="00E11CA5">
              <w:rPr>
                <w:sz w:val="22"/>
                <w:szCs w:val="22"/>
              </w:rPr>
              <w:t>Прогулка</w:t>
            </w:r>
          </w:p>
        </w:tc>
        <w:tc>
          <w:tcPr>
            <w:tcW w:w="2298" w:type="dxa"/>
            <w:shd w:val="clear" w:color="auto" w:fill="auto"/>
          </w:tcPr>
          <w:p w:rsidR="00976A9B" w:rsidRPr="00E11CA5" w:rsidRDefault="00976A9B" w:rsidP="00AB52E9">
            <w:pPr>
              <w:jc w:val="center"/>
              <w:rPr>
                <w:sz w:val="22"/>
                <w:szCs w:val="22"/>
              </w:rPr>
            </w:pPr>
            <w:r w:rsidRPr="00E11CA5">
              <w:rPr>
                <w:sz w:val="22"/>
                <w:szCs w:val="22"/>
              </w:rPr>
              <w:t>Фломастеры</w:t>
            </w:r>
          </w:p>
        </w:tc>
        <w:tc>
          <w:tcPr>
            <w:tcW w:w="1383" w:type="dxa"/>
            <w:shd w:val="clear" w:color="auto" w:fill="auto"/>
          </w:tcPr>
          <w:p w:rsidR="00976A9B" w:rsidRPr="00E11CA5" w:rsidRDefault="00976A9B" w:rsidP="00AB52E9">
            <w:pPr>
              <w:jc w:val="center"/>
              <w:rPr>
                <w:sz w:val="22"/>
                <w:szCs w:val="22"/>
              </w:rPr>
            </w:pPr>
            <w:r w:rsidRPr="00E11CA5">
              <w:rPr>
                <w:sz w:val="22"/>
                <w:szCs w:val="22"/>
              </w:rPr>
              <w:t>1</w:t>
            </w:r>
          </w:p>
        </w:tc>
        <w:tc>
          <w:tcPr>
            <w:tcW w:w="1191" w:type="dxa"/>
            <w:shd w:val="clear" w:color="auto" w:fill="auto"/>
          </w:tcPr>
          <w:p w:rsidR="00976A9B" w:rsidRPr="00E11CA5" w:rsidRDefault="00976A9B" w:rsidP="00AB52E9">
            <w:pPr>
              <w:jc w:val="center"/>
              <w:rPr>
                <w:sz w:val="22"/>
                <w:szCs w:val="22"/>
              </w:rPr>
            </w:pPr>
            <w:r w:rsidRPr="00E11CA5">
              <w:rPr>
                <w:sz w:val="22"/>
                <w:szCs w:val="22"/>
              </w:rPr>
              <w:t>1</w:t>
            </w:r>
          </w:p>
        </w:tc>
        <w:tc>
          <w:tcPr>
            <w:tcW w:w="1160" w:type="dxa"/>
            <w:shd w:val="clear" w:color="auto" w:fill="auto"/>
          </w:tcPr>
          <w:p w:rsidR="00976A9B" w:rsidRPr="00E11CA5" w:rsidRDefault="00976A9B" w:rsidP="00AB52E9">
            <w:pPr>
              <w:jc w:val="center"/>
              <w:rPr>
                <w:sz w:val="22"/>
                <w:szCs w:val="22"/>
              </w:rPr>
            </w:pPr>
            <w:r w:rsidRPr="00E11CA5">
              <w:rPr>
                <w:sz w:val="22"/>
                <w:szCs w:val="22"/>
              </w:rPr>
              <w:t>2</w:t>
            </w:r>
          </w:p>
        </w:tc>
      </w:tr>
      <w:tr w:rsidR="00976A9B" w:rsidRPr="00E11CA5" w:rsidTr="00AB52E9">
        <w:trPr>
          <w:trHeight w:val="1109"/>
        </w:trPr>
        <w:tc>
          <w:tcPr>
            <w:tcW w:w="2525" w:type="dxa"/>
            <w:shd w:val="clear" w:color="auto" w:fill="auto"/>
          </w:tcPr>
          <w:p w:rsidR="00976A9B" w:rsidRPr="00E11CA5" w:rsidRDefault="00976A9B" w:rsidP="00AB52E9">
            <w:pPr>
              <w:rPr>
                <w:sz w:val="22"/>
                <w:szCs w:val="22"/>
              </w:rPr>
            </w:pPr>
            <w:r w:rsidRPr="00E11CA5">
              <w:rPr>
                <w:sz w:val="22"/>
                <w:szCs w:val="22"/>
              </w:rPr>
              <w:t>Организация итоговой выставки детских работ</w:t>
            </w:r>
          </w:p>
        </w:tc>
        <w:tc>
          <w:tcPr>
            <w:tcW w:w="2298" w:type="dxa"/>
            <w:shd w:val="clear" w:color="auto" w:fill="auto"/>
          </w:tcPr>
          <w:p w:rsidR="00976A9B" w:rsidRPr="00E11CA5" w:rsidRDefault="00976A9B" w:rsidP="00AB52E9">
            <w:pPr>
              <w:ind w:firstLine="851"/>
              <w:rPr>
                <w:sz w:val="22"/>
                <w:szCs w:val="22"/>
              </w:rPr>
            </w:pPr>
          </w:p>
        </w:tc>
        <w:tc>
          <w:tcPr>
            <w:tcW w:w="1383" w:type="dxa"/>
            <w:shd w:val="clear" w:color="auto" w:fill="auto"/>
          </w:tcPr>
          <w:p w:rsidR="00976A9B" w:rsidRPr="00E11CA5" w:rsidRDefault="00976A9B" w:rsidP="00AB52E9">
            <w:pPr>
              <w:ind w:firstLine="851"/>
              <w:jc w:val="center"/>
              <w:rPr>
                <w:sz w:val="22"/>
                <w:szCs w:val="22"/>
              </w:rPr>
            </w:pPr>
          </w:p>
        </w:tc>
        <w:tc>
          <w:tcPr>
            <w:tcW w:w="1191" w:type="dxa"/>
            <w:shd w:val="clear" w:color="auto" w:fill="auto"/>
          </w:tcPr>
          <w:p w:rsidR="00976A9B" w:rsidRPr="00E11CA5" w:rsidRDefault="00976A9B" w:rsidP="00AB52E9">
            <w:pPr>
              <w:ind w:firstLine="851"/>
              <w:jc w:val="center"/>
              <w:rPr>
                <w:sz w:val="22"/>
                <w:szCs w:val="22"/>
              </w:rPr>
            </w:pPr>
          </w:p>
        </w:tc>
        <w:tc>
          <w:tcPr>
            <w:tcW w:w="1160" w:type="dxa"/>
            <w:shd w:val="clear" w:color="auto" w:fill="auto"/>
          </w:tcPr>
          <w:p w:rsidR="00976A9B" w:rsidRPr="00E11CA5" w:rsidRDefault="00976A9B" w:rsidP="00AB52E9">
            <w:pPr>
              <w:jc w:val="center"/>
              <w:rPr>
                <w:sz w:val="22"/>
                <w:szCs w:val="22"/>
              </w:rPr>
            </w:pPr>
            <w:r w:rsidRPr="00E11CA5">
              <w:rPr>
                <w:sz w:val="22"/>
                <w:szCs w:val="22"/>
              </w:rPr>
              <w:t>2</w:t>
            </w:r>
          </w:p>
        </w:tc>
      </w:tr>
    </w:tbl>
    <w:p w:rsidR="00976A9B" w:rsidRPr="00E11CA5" w:rsidRDefault="00976A9B" w:rsidP="00976A9B">
      <w:pPr>
        <w:pStyle w:val="af0"/>
        <w:ind w:firstLine="709"/>
        <w:jc w:val="both"/>
        <w:rPr>
          <w:b/>
          <w:sz w:val="22"/>
          <w:szCs w:val="22"/>
        </w:rPr>
      </w:pPr>
    </w:p>
    <w:p w:rsidR="00976A9B" w:rsidRPr="00F47DA4" w:rsidRDefault="00976A9B" w:rsidP="00AB52E9">
      <w:pPr>
        <w:ind w:left="1416" w:firstLine="708"/>
        <w:rPr>
          <w:b/>
        </w:rPr>
      </w:pPr>
      <w:r w:rsidRPr="00F47DA4">
        <w:rPr>
          <w:b/>
        </w:rPr>
        <w:t>5.Методические рекомендации</w:t>
      </w:r>
    </w:p>
    <w:p w:rsidR="00976A9B" w:rsidRPr="00F47DA4" w:rsidRDefault="00976A9B" w:rsidP="00976A9B">
      <w:pPr>
        <w:ind w:firstLine="720"/>
        <w:jc w:val="both"/>
        <w:rPr>
          <w:b/>
          <w:sz w:val="22"/>
          <w:szCs w:val="22"/>
        </w:rPr>
      </w:pPr>
      <w:r w:rsidRPr="00F47DA4">
        <w:rPr>
          <w:b/>
          <w:sz w:val="22"/>
          <w:szCs w:val="22"/>
        </w:rPr>
        <w:t>Ведущие методические принципы:</w:t>
      </w:r>
    </w:p>
    <w:p w:rsidR="00976A9B" w:rsidRPr="00F47DA4" w:rsidRDefault="00976A9B" w:rsidP="00976A9B">
      <w:pPr>
        <w:ind w:firstLine="540"/>
        <w:jc w:val="both"/>
        <w:rPr>
          <w:sz w:val="22"/>
          <w:szCs w:val="22"/>
        </w:rPr>
      </w:pPr>
      <w:r w:rsidRPr="00F47DA4">
        <w:rPr>
          <w:sz w:val="22"/>
          <w:szCs w:val="22"/>
        </w:rPr>
        <w:tab/>
        <w:t>1. Принцип деятельности подразумевает активное включение  ребенка в учебно-познавательную  деятельность через открытие им нового знания, участие в разрешении проблемной ситуации, освоение необходимых знаний, навыков и умений для решения творческих задач.</w:t>
      </w:r>
    </w:p>
    <w:p w:rsidR="00976A9B" w:rsidRPr="00F47DA4" w:rsidRDefault="00976A9B" w:rsidP="00976A9B">
      <w:pPr>
        <w:ind w:firstLine="540"/>
        <w:jc w:val="both"/>
        <w:rPr>
          <w:sz w:val="22"/>
          <w:szCs w:val="22"/>
        </w:rPr>
      </w:pPr>
      <w:r w:rsidRPr="00F47DA4">
        <w:rPr>
          <w:sz w:val="22"/>
          <w:szCs w:val="22"/>
        </w:rPr>
        <w:tab/>
        <w:t>2. Принцип гуманности основан на уважении к личности ученика, признании его права на собственное мнение. Соблюдение данного принципа является залогом свободы и творческой раскрепощенности учеников во время занятий.</w:t>
      </w:r>
    </w:p>
    <w:p w:rsidR="00976A9B" w:rsidRPr="00F47DA4" w:rsidRDefault="00976A9B" w:rsidP="00976A9B">
      <w:pPr>
        <w:ind w:firstLine="540"/>
        <w:jc w:val="both"/>
        <w:rPr>
          <w:sz w:val="22"/>
          <w:szCs w:val="22"/>
        </w:rPr>
      </w:pPr>
      <w:r w:rsidRPr="00F47DA4">
        <w:rPr>
          <w:sz w:val="22"/>
          <w:szCs w:val="22"/>
        </w:rPr>
        <w:tab/>
        <w:t xml:space="preserve">3. Принцип творчествапредполагает максимальную ориентацию на творческое начало в учебной деятельности школьников, приобретение ими собственного чувственного, интеллектуального, технологического опыта,  способности самостоятельного выбора решений. </w:t>
      </w:r>
    </w:p>
    <w:p w:rsidR="00976A9B" w:rsidRPr="00F47DA4" w:rsidRDefault="00976A9B" w:rsidP="00976A9B">
      <w:pPr>
        <w:ind w:firstLine="540"/>
        <w:jc w:val="both"/>
        <w:rPr>
          <w:sz w:val="22"/>
          <w:szCs w:val="22"/>
        </w:rPr>
      </w:pPr>
      <w:r w:rsidRPr="00F47DA4">
        <w:rPr>
          <w:sz w:val="22"/>
          <w:szCs w:val="22"/>
        </w:rPr>
        <w:tab/>
        <w:t>4. Принцип вариативностидает возможность развивать у учащихся вариативное мышление, сравнивать и находить оптимальный вариант.</w:t>
      </w:r>
    </w:p>
    <w:p w:rsidR="00976A9B" w:rsidRPr="00F47DA4" w:rsidRDefault="00976A9B" w:rsidP="00976A9B">
      <w:pPr>
        <w:ind w:firstLine="720"/>
        <w:jc w:val="both"/>
        <w:rPr>
          <w:sz w:val="22"/>
          <w:szCs w:val="22"/>
        </w:rPr>
      </w:pPr>
      <w:r w:rsidRPr="00F47DA4">
        <w:rPr>
          <w:sz w:val="22"/>
          <w:szCs w:val="22"/>
        </w:rPr>
        <w:t>В результате обучения дети приобретают основные знания, умения и навыки, осваивают  различные способы деятельности, строго соблюдая безопасность работы, используют  приобретённый  опыт в практической деятельности и повседневной жизни.</w:t>
      </w:r>
    </w:p>
    <w:p w:rsidR="00976A9B" w:rsidRPr="00E11CA5" w:rsidRDefault="00976A9B" w:rsidP="00976A9B">
      <w:pPr>
        <w:spacing w:line="360" w:lineRule="auto"/>
        <w:jc w:val="both"/>
        <w:rPr>
          <w:sz w:val="22"/>
          <w:szCs w:val="22"/>
        </w:rPr>
      </w:pPr>
      <w:r w:rsidRPr="00E11CA5">
        <w:rPr>
          <w:sz w:val="22"/>
          <w:szCs w:val="22"/>
        </w:rPr>
        <w:t xml:space="preserve"> Вариант методической разработки занятий в изостудии «Альбом с кляксами» по теме «Волшебный лес»(2 часа).</w:t>
      </w:r>
    </w:p>
    <w:p w:rsidR="00976A9B" w:rsidRPr="00E11CA5" w:rsidRDefault="00976A9B" w:rsidP="00976A9B">
      <w:pPr>
        <w:spacing w:line="360" w:lineRule="auto"/>
        <w:ind w:firstLine="851"/>
        <w:jc w:val="both"/>
        <w:rPr>
          <w:sz w:val="22"/>
          <w:szCs w:val="22"/>
        </w:rPr>
      </w:pPr>
      <w:r w:rsidRPr="00E11CA5">
        <w:rPr>
          <w:sz w:val="22"/>
          <w:szCs w:val="22"/>
        </w:rPr>
        <w:t>Задачи:</w:t>
      </w:r>
    </w:p>
    <w:p w:rsidR="00976A9B" w:rsidRPr="00E11CA5" w:rsidRDefault="00976A9B" w:rsidP="00976A9B">
      <w:pPr>
        <w:spacing w:line="360" w:lineRule="auto"/>
        <w:ind w:firstLine="851"/>
        <w:jc w:val="both"/>
        <w:rPr>
          <w:sz w:val="22"/>
          <w:szCs w:val="22"/>
        </w:rPr>
      </w:pPr>
      <w:r w:rsidRPr="00E11CA5">
        <w:rPr>
          <w:sz w:val="22"/>
          <w:szCs w:val="22"/>
        </w:rPr>
        <w:t>- освоение приемов работы тушью и акварелью;</w:t>
      </w:r>
    </w:p>
    <w:p w:rsidR="00976A9B" w:rsidRPr="00E11CA5" w:rsidRDefault="00976A9B" w:rsidP="00976A9B">
      <w:pPr>
        <w:spacing w:line="360" w:lineRule="auto"/>
        <w:ind w:firstLine="851"/>
        <w:jc w:val="both"/>
        <w:rPr>
          <w:sz w:val="22"/>
          <w:szCs w:val="22"/>
        </w:rPr>
      </w:pPr>
      <w:r w:rsidRPr="00E11CA5">
        <w:rPr>
          <w:sz w:val="22"/>
          <w:szCs w:val="22"/>
        </w:rPr>
        <w:t>- открытие изобразительных и выразительных возможностей цветового нюанса;</w:t>
      </w:r>
    </w:p>
    <w:p w:rsidR="00976A9B" w:rsidRPr="00E11CA5" w:rsidRDefault="00976A9B" w:rsidP="00976A9B">
      <w:pPr>
        <w:spacing w:line="360" w:lineRule="auto"/>
        <w:ind w:firstLine="851"/>
        <w:jc w:val="both"/>
        <w:rPr>
          <w:sz w:val="22"/>
          <w:szCs w:val="22"/>
        </w:rPr>
      </w:pPr>
      <w:r w:rsidRPr="00E11CA5">
        <w:rPr>
          <w:b/>
          <w:sz w:val="22"/>
          <w:szCs w:val="22"/>
        </w:rPr>
        <w:t xml:space="preserve">- </w:t>
      </w:r>
      <w:r w:rsidRPr="00E11CA5">
        <w:rPr>
          <w:sz w:val="22"/>
          <w:szCs w:val="22"/>
        </w:rPr>
        <w:t>открытие изобразительных и выразительных возможностей пятен и линий;</w:t>
      </w:r>
    </w:p>
    <w:p w:rsidR="00976A9B" w:rsidRPr="00E11CA5" w:rsidRDefault="00976A9B" w:rsidP="00976A9B">
      <w:pPr>
        <w:spacing w:line="360" w:lineRule="auto"/>
        <w:ind w:firstLine="851"/>
        <w:jc w:val="both"/>
        <w:rPr>
          <w:sz w:val="22"/>
          <w:szCs w:val="22"/>
        </w:rPr>
      </w:pPr>
      <w:r w:rsidRPr="00E11CA5">
        <w:rPr>
          <w:b/>
          <w:sz w:val="22"/>
          <w:szCs w:val="22"/>
        </w:rPr>
        <w:lastRenderedPageBreak/>
        <w:t xml:space="preserve">- </w:t>
      </w:r>
      <w:r w:rsidRPr="00E11CA5">
        <w:rPr>
          <w:sz w:val="22"/>
          <w:szCs w:val="22"/>
        </w:rPr>
        <w:t>создание образа тревожного пространства.</w:t>
      </w:r>
    </w:p>
    <w:p w:rsidR="00976A9B" w:rsidRPr="00E11CA5" w:rsidRDefault="00976A9B" w:rsidP="00976A9B">
      <w:pPr>
        <w:spacing w:line="360" w:lineRule="auto"/>
        <w:ind w:firstLine="851"/>
        <w:jc w:val="both"/>
        <w:rPr>
          <w:sz w:val="22"/>
          <w:szCs w:val="22"/>
        </w:rPr>
      </w:pPr>
      <w:r w:rsidRPr="00E11CA5">
        <w:rPr>
          <w:sz w:val="22"/>
          <w:szCs w:val="22"/>
        </w:rPr>
        <w:t>Занятие 2.1.  Кляксография.</w:t>
      </w:r>
    </w:p>
    <w:p w:rsidR="00976A9B" w:rsidRPr="00E11CA5" w:rsidRDefault="00976A9B" w:rsidP="00976A9B">
      <w:pPr>
        <w:spacing w:line="360" w:lineRule="auto"/>
        <w:ind w:firstLine="851"/>
        <w:jc w:val="both"/>
        <w:rPr>
          <w:sz w:val="22"/>
          <w:szCs w:val="22"/>
        </w:rPr>
      </w:pPr>
      <w:r w:rsidRPr="00E11CA5">
        <w:rPr>
          <w:sz w:val="22"/>
          <w:szCs w:val="22"/>
        </w:rPr>
        <w:t>Порядок работы</w:t>
      </w:r>
    </w:p>
    <w:p w:rsidR="00976A9B" w:rsidRPr="00E11CA5" w:rsidRDefault="00976A9B" w:rsidP="00976A9B">
      <w:pPr>
        <w:numPr>
          <w:ilvl w:val="0"/>
          <w:numId w:val="398"/>
        </w:numPr>
        <w:spacing w:line="360" w:lineRule="auto"/>
        <w:ind w:left="0"/>
        <w:jc w:val="both"/>
        <w:rPr>
          <w:sz w:val="22"/>
          <w:szCs w:val="22"/>
        </w:rPr>
      </w:pPr>
      <w:r w:rsidRPr="00E11CA5">
        <w:rPr>
          <w:sz w:val="22"/>
          <w:szCs w:val="22"/>
        </w:rPr>
        <w:t xml:space="preserve">Упражнение – игра. </w:t>
      </w:r>
    </w:p>
    <w:p w:rsidR="00976A9B" w:rsidRPr="00E11CA5" w:rsidRDefault="00976A9B" w:rsidP="00976A9B">
      <w:pPr>
        <w:spacing w:line="360" w:lineRule="auto"/>
        <w:ind w:firstLine="993"/>
        <w:jc w:val="both"/>
        <w:rPr>
          <w:sz w:val="22"/>
          <w:szCs w:val="22"/>
        </w:rPr>
      </w:pPr>
      <w:r w:rsidRPr="00E11CA5">
        <w:rPr>
          <w:sz w:val="22"/>
          <w:szCs w:val="22"/>
        </w:rPr>
        <w:t xml:space="preserve">    Рисуем жирные пятна туши. В центр опускаем соломинку для коктейлей и, направляя в разные стороны,   начинаем сильно дуть. Как это удивительно, когда из капли рождается рисунок. Раздувая кляксы через трубочку, легко получаем изгибы веток деревьев или стеблей цветов. Получаются узнаваемые, необычные, а порой фантастические рисунки.</w:t>
      </w:r>
    </w:p>
    <w:p w:rsidR="00976A9B" w:rsidRPr="00E11CA5" w:rsidRDefault="00976A9B" w:rsidP="00976A9B">
      <w:pPr>
        <w:spacing w:line="360" w:lineRule="auto"/>
        <w:ind w:firstLine="851"/>
        <w:jc w:val="both"/>
        <w:rPr>
          <w:sz w:val="22"/>
          <w:szCs w:val="22"/>
        </w:rPr>
      </w:pPr>
      <w:r w:rsidRPr="00E11CA5">
        <w:rPr>
          <w:sz w:val="22"/>
          <w:szCs w:val="22"/>
        </w:rPr>
        <w:t>Материал: бумага А4, тушь, акварель, соломинки для коктеля</w:t>
      </w:r>
    </w:p>
    <w:p w:rsidR="00976A9B" w:rsidRPr="00E11CA5" w:rsidRDefault="00976A9B" w:rsidP="00976A9B">
      <w:pPr>
        <w:spacing w:line="360" w:lineRule="auto"/>
        <w:ind w:firstLine="851"/>
        <w:jc w:val="both"/>
        <w:rPr>
          <w:sz w:val="22"/>
          <w:szCs w:val="22"/>
        </w:rPr>
      </w:pPr>
      <w:r w:rsidRPr="00E11CA5">
        <w:rPr>
          <w:sz w:val="22"/>
          <w:szCs w:val="22"/>
        </w:rPr>
        <w:t>Техника безопасности при работе с тушью и острой палочкой:</w:t>
      </w:r>
    </w:p>
    <w:p w:rsidR="00976A9B" w:rsidRPr="00E11CA5" w:rsidRDefault="00976A9B" w:rsidP="00976A9B">
      <w:pPr>
        <w:spacing w:line="360" w:lineRule="auto"/>
        <w:ind w:firstLine="851"/>
        <w:jc w:val="both"/>
        <w:rPr>
          <w:sz w:val="22"/>
          <w:szCs w:val="22"/>
        </w:rPr>
      </w:pPr>
      <w:r w:rsidRPr="00E11CA5">
        <w:rPr>
          <w:sz w:val="22"/>
          <w:szCs w:val="22"/>
        </w:rPr>
        <w:t>- обращаться аккуратно с тушью</w:t>
      </w:r>
    </w:p>
    <w:p w:rsidR="00976A9B" w:rsidRPr="00E11CA5" w:rsidRDefault="00976A9B" w:rsidP="00976A9B">
      <w:pPr>
        <w:spacing w:line="360" w:lineRule="auto"/>
        <w:ind w:firstLine="851"/>
        <w:jc w:val="both"/>
        <w:rPr>
          <w:sz w:val="22"/>
          <w:szCs w:val="22"/>
        </w:rPr>
      </w:pPr>
      <w:r w:rsidRPr="00E11CA5">
        <w:rPr>
          <w:sz w:val="22"/>
          <w:szCs w:val="22"/>
        </w:rPr>
        <w:t>- запомни в трубочку нужно дуть, А не вдыхать</w:t>
      </w:r>
    </w:p>
    <w:p w:rsidR="00976A9B" w:rsidRPr="00E11CA5" w:rsidRDefault="00976A9B" w:rsidP="00976A9B">
      <w:pPr>
        <w:spacing w:line="360" w:lineRule="auto"/>
        <w:ind w:firstLine="851"/>
        <w:jc w:val="both"/>
        <w:rPr>
          <w:sz w:val="22"/>
          <w:szCs w:val="22"/>
        </w:rPr>
      </w:pPr>
      <w:r w:rsidRPr="00E11CA5">
        <w:rPr>
          <w:sz w:val="22"/>
          <w:szCs w:val="22"/>
        </w:rPr>
        <w:t xml:space="preserve">- не держать острый предмет около лица </w:t>
      </w:r>
    </w:p>
    <w:p w:rsidR="00976A9B" w:rsidRPr="00E11CA5" w:rsidRDefault="00976A9B" w:rsidP="00976A9B">
      <w:pPr>
        <w:spacing w:line="360" w:lineRule="auto"/>
        <w:ind w:firstLine="851"/>
        <w:jc w:val="both"/>
        <w:rPr>
          <w:sz w:val="22"/>
          <w:szCs w:val="22"/>
        </w:rPr>
      </w:pPr>
      <w:r w:rsidRPr="00E11CA5">
        <w:rPr>
          <w:sz w:val="22"/>
          <w:szCs w:val="22"/>
        </w:rPr>
        <w:t>- не махать руками т.к. можно задеть соседа острой палочкой.</w:t>
      </w:r>
    </w:p>
    <w:p w:rsidR="00976A9B" w:rsidRPr="00E11CA5" w:rsidRDefault="00976A9B" w:rsidP="00976A9B">
      <w:pPr>
        <w:spacing w:line="360" w:lineRule="auto"/>
        <w:ind w:firstLine="851"/>
        <w:jc w:val="both"/>
        <w:rPr>
          <w:b/>
          <w:sz w:val="22"/>
          <w:szCs w:val="22"/>
        </w:rPr>
      </w:pPr>
      <w:r w:rsidRPr="00E11CA5">
        <w:rPr>
          <w:sz w:val="22"/>
          <w:szCs w:val="22"/>
        </w:rPr>
        <w:t>2. Игра «На что похоже?»</w:t>
      </w:r>
      <w:r w:rsidRPr="00E11CA5">
        <w:rPr>
          <w:b/>
          <w:sz w:val="22"/>
          <w:szCs w:val="22"/>
        </w:rPr>
        <w:t xml:space="preserve"> </w:t>
      </w:r>
    </w:p>
    <w:p w:rsidR="00976A9B" w:rsidRPr="00E11CA5" w:rsidRDefault="00976A9B" w:rsidP="00976A9B">
      <w:pPr>
        <w:spacing w:line="360" w:lineRule="auto"/>
        <w:ind w:firstLine="851"/>
        <w:jc w:val="both"/>
        <w:rPr>
          <w:sz w:val="22"/>
          <w:szCs w:val="22"/>
        </w:rPr>
      </w:pPr>
      <w:r w:rsidRPr="00E11CA5">
        <w:rPr>
          <w:sz w:val="22"/>
          <w:szCs w:val="22"/>
        </w:rPr>
        <w:t>Дети рассматривают и обсуждают свои упражнения. Обнаруживают в них не только получившиеся изображения конкретных вещей, но и то, что у них есть определенный характер,  настроение, которое можно почувствовать. Обводят или дорисовывают кляксы, добавляют детали, например глаза, носики, улыбающиеся рты.</w:t>
      </w:r>
    </w:p>
    <w:p w:rsidR="00976A9B" w:rsidRPr="00E11CA5" w:rsidRDefault="00976A9B" w:rsidP="00976A9B">
      <w:pPr>
        <w:spacing w:line="360" w:lineRule="auto"/>
        <w:ind w:firstLine="851"/>
        <w:jc w:val="both"/>
        <w:rPr>
          <w:sz w:val="22"/>
          <w:szCs w:val="22"/>
        </w:rPr>
      </w:pPr>
      <w:r w:rsidRPr="00E11CA5">
        <w:rPr>
          <w:sz w:val="22"/>
          <w:szCs w:val="22"/>
        </w:rPr>
        <w:t>Предполагаемые ответы детей: водоросли, сказочные драконы, цветы, пауки, деревья, фейерверк.</w:t>
      </w:r>
    </w:p>
    <w:p w:rsidR="00976A9B" w:rsidRPr="00E11CA5" w:rsidRDefault="00976A9B" w:rsidP="00976A9B">
      <w:pPr>
        <w:spacing w:line="360" w:lineRule="auto"/>
        <w:ind w:firstLine="851"/>
        <w:jc w:val="both"/>
        <w:rPr>
          <w:b/>
          <w:sz w:val="22"/>
          <w:szCs w:val="22"/>
        </w:rPr>
      </w:pPr>
      <w:r w:rsidRPr="00E11CA5">
        <w:rPr>
          <w:sz w:val="22"/>
          <w:szCs w:val="22"/>
        </w:rPr>
        <w:t>Занятие 2.2. Композиция «Волшебный лес»</w:t>
      </w:r>
    </w:p>
    <w:p w:rsidR="00976A9B" w:rsidRPr="00E11CA5" w:rsidRDefault="00976A9B" w:rsidP="00976A9B">
      <w:pPr>
        <w:spacing w:line="360" w:lineRule="auto"/>
        <w:ind w:firstLine="851"/>
        <w:jc w:val="both"/>
        <w:rPr>
          <w:sz w:val="22"/>
          <w:szCs w:val="22"/>
        </w:rPr>
      </w:pPr>
      <w:r w:rsidRPr="00E11CA5">
        <w:rPr>
          <w:sz w:val="22"/>
          <w:szCs w:val="22"/>
        </w:rPr>
        <w:t xml:space="preserve">- Давайте, вообразим, что мы находимся в сказочном лесу. Мы можем увидеть там деревья, которые стволами напоминают добрых волшебников, мудрых старцев или даже колдунов. У других деревьев изящные, тонкие ветки кажутся воздушными крылышками красивых фей. А ещё есть деревья с ровными темными и высокими стволами, похожими на мужественные фигуры в черных фраках. </w:t>
      </w:r>
    </w:p>
    <w:p w:rsidR="00976A9B" w:rsidRPr="00E11CA5" w:rsidRDefault="00976A9B" w:rsidP="00976A9B">
      <w:pPr>
        <w:spacing w:line="360" w:lineRule="auto"/>
        <w:ind w:firstLine="851"/>
        <w:jc w:val="both"/>
        <w:rPr>
          <w:color w:val="232323"/>
          <w:sz w:val="22"/>
          <w:szCs w:val="22"/>
        </w:rPr>
        <w:sectPr w:rsidR="00976A9B" w:rsidRPr="00E11CA5">
          <w:pgSz w:w="11906" w:h="16838"/>
          <w:pgMar w:top="1134" w:right="850" w:bottom="1134" w:left="1701" w:header="708" w:footer="708" w:gutter="0"/>
          <w:cols w:space="708"/>
          <w:docGrid w:linePitch="360"/>
        </w:sectPr>
      </w:pPr>
    </w:p>
    <w:p w:rsidR="00976A9B" w:rsidRPr="00E11CA5" w:rsidRDefault="00976A9B" w:rsidP="00976A9B">
      <w:pPr>
        <w:spacing w:line="360" w:lineRule="auto"/>
        <w:ind w:firstLine="851"/>
        <w:jc w:val="both"/>
        <w:rPr>
          <w:color w:val="232323"/>
          <w:sz w:val="22"/>
          <w:szCs w:val="22"/>
        </w:rPr>
      </w:pPr>
      <w:r w:rsidRPr="00E11CA5">
        <w:rPr>
          <w:color w:val="232323"/>
          <w:sz w:val="22"/>
          <w:szCs w:val="22"/>
        </w:rPr>
        <w:lastRenderedPageBreak/>
        <w:t>Ветерок свернулся</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И заснул.</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Звери успокоились</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И птицы.</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Темный лес качнулся</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И вздохнул,</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И сомкнул</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Дремучие ресницы.</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Где-то речка сонная</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Слышна, </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Но она покоя</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lastRenderedPageBreak/>
        <w:t>Не тревожит.</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По лесу</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Блуждает тишина</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И дороги отыскать</w:t>
      </w:r>
    </w:p>
    <w:p w:rsidR="00976A9B" w:rsidRPr="00E11CA5" w:rsidRDefault="00976A9B" w:rsidP="00976A9B">
      <w:pPr>
        <w:spacing w:line="360" w:lineRule="auto"/>
        <w:ind w:firstLine="851"/>
        <w:jc w:val="both"/>
        <w:rPr>
          <w:color w:val="232323"/>
          <w:sz w:val="22"/>
          <w:szCs w:val="22"/>
        </w:rPr>
      </w:pPr>
      <w:r w:rsidRPr="00E11CA5">
        <w:rPr>
          <w:color w:val="232323"/>
          <w:sz w:val="22"/>
          <w:szCs w:val="22"/>
        </w:rPr>
        <w:t>Не может.</w:t>
      </w:r>
    </w:p>
    <w:p w:rsidR="00976A9B" w:rsidRPr="00E11CA5" w:rsidRDefault="00976A9B" w:rsidP="00976A9B">
      <w:pPr>
        <w:spacing w:line="360" w:lineRule="auto"/>
        <w:ind w:firstLine="851"/>
        <w:jc w:val="both"/>
        <w:rPr>
          <w:sz w:val="22"/>
          <w:szCs w:val="22"/>
        </w:rPr>
        <w:sectPr w:rsidR="00976A9B" w:rsidRPr="00E11CA5" w:rsidSect="00AB52E9">
          <w:type w:val="continuous"/>
          <w:pgSz w:w="11906" w:h="16838"/>
          <w:pgMar w:top="1134" w:right="850" w:bottom="1134" w:left="1701" w:header="708" w:footer="708" w:gutter="0"/>
          <w:cols w:num="2" w:space="708"/>
          <w:docGrid w:linePitch="360"/>
        </w:sectPr>
      </w:pPr>
    </w:p>
    <w:p w:rsidR="00976A9B" w:rsidRPr="00E11CA5" w:rsidRDefault="00976A9B" w:rsidP="00976A9B">
      <w:pPr>
        <w:spacing w:line="360" w:lineRule="auto"/>
        <w:ind w:firstLine="851"/>
        <w:jc w:val="both"/>
        <w:rPr>
          <w:sz w:val="22"/>
          <w:szCs w:val="22"/>
        </w:rPr>
      </w:pPr>
      <w:r w:rsidRPr="00E11CA5">
        <w:rPr>
          <w:sz w:val="22"/>
          <w:szCs w:val="22"/>
        </w:rPr>
        <w:lastRenderedPageBreak/>
        <w:t>Мы не только будем рисовать, но и заниматься полезной для здоровья дыхательной гимнастикой.</w:t>
      </w:r>
    </w:p>
    <w:p w:rsidR="00976A9B" w:rsidRPr="00E11CA5" w:rsidRDefault="00976A9B" w:rsidP="00976A9B">
      <w:pPr>
        <w:spacing w:line="360" w:lineRule="auto"/>
        <w:ind w:firstLine="851"/>
        <w:jc w:val="both"/>
        <w:rPr>
          <w:sz w:val="22"/>
          <w:szCs w:val="22"/>
        </w:rPr>
      </w:pPr>
      <w:r w:rsidRPr="00E11CA5">
        <w:rPr>
          <w:sz w:val="22"/>
          <w:szCs w:val="22"/>
        </w:rPr>
        <w:t>Порядок работы:</w:t>
      </w:r>
    </w:p>
    <w:p w:rsidR="00976A9B" w:rsidRPr="00E11CA5" w:rsidRDefault="00976A9B" w:rsidP="00976A9B">
      <w:pPr>
        <w:numPr>
          <w:ilvl w:val="0"/>
          <w:numId w:val="399"/>
        </w:numPr>
        <w:spacing w:line="360" w:lineRule="auto"/>
        <w:ind w:left="0"/>
        <w:jc w:val="both"/>
        <w:rPr>
          <w:sz w:val="22"/>
          <w:szCs w:val="22"/>
        </w:rPr>
      </w:pPr>
      <w:r w:rsidRPr="00E11CA5">
        <w:rPr>
          <w:sz w:val="22"/>
          <w:szCs w:val="22"/>
        </w:rPr>
        <w:t>Композиция рождается из брызг и подтеков. Раздувая пятна туши, превращая их в изображения. Композиция выполняется легко и быстро. Результат получается тревожный таинственный.</w:t>
      </w:r>
    </w:p>
    <w:p w:rsidR="00976A9B" w:rsidRPr="00E11CA5" w:rsidRDefault="00976A9B" w:rsidP="00976A9B">
      <w:pPr>
        <w:numPr>
          <w:ilvl w:val="0"/>
          <w:numId w:val="399"/>
        </w:numPr>
        <w:spacing w:line="360" w:lineRule="auto"/>
        <w:ind w:left="0"/>
        <w:jc w:val="both"/>
        <w:rPr>
          <w:sz w:val="22"/>
          <w:szCs w:val="22"/>
        </w:rPr>
      </w:pPr>
      <w:r w:rsidRPr="00E11CA5">
        <w:rPr>
          <w:sz w:val="22"/>
          <w:szCs w:val="22"/>
        </w:rPr>
        <w:t xml:space="preserve">Совместный анализ работ. </w:t>
      </w:r>
    </w:p>
    <w:p w:rsidR="00976A9B" w:rsidRPr="00E11CA5" w:rsidRDefault="00976A9B" w:rsidP="00976A9B">
      <w:pPr>
        <w:spacing w:line="360" w:lineRule="auto"/>
        <w:ind w:firstLine="851"/>
        <w:jc w:val="both"/>
        <w:rPr>
          <w:sz w:val="22"/>
          <w:szCs w:val="22"/>
        </w:rPr>
      </w:pPr>
      <w:r w:rsidRPr="00E11CA5">
        <w:rPr>
          <w:sz w:val="22"/>
          <w:szCs w:val="22"/>
        </w:rPr>
        <w:t>Материал: бумага А3, тушь, черная и цветная акварель.</w:t>
      </w:r>
    </w:p>
    <w:p w:rsidR="00976A9B" w:rsidRPr="00E11CA5" w:rsidRDefault="00976A9B" w:rsidP="00976A9B">
      <w:pPr>
        <w:spacing w:line="360" w:lineRule="auto"/>
        <w:ind w:firstLine="851"/>
        <w:jc w:val="both"/>
        <w:rPr>
          <w:sz w:val="22"/>
          <w:szCs w:val="22"/>
        </w:rPr>
      </w:pPr>
      <w:r w:rsidRPr="00E11CA5">
        <w:rPr>
          <w:sz w:val="22"/>
          <w:szCs w:val="22"/>
        </w:rPr>
        <w:t>Музыкальный ряд: Николас Ганн « Музыка Великого каньона. Сумерки».</w:t>
      </w:r>
    </w:p>
    <w:p w:rsidR="00976A9B" w:rsidRPr="007F2032" w:rsidRDefault="00976A9B" w:rsidP="00976A9B">
      <w:pPr>
        <w:jc w:val="center"/>
      </w:pPr>
      <w:r w:rsidRPr="007F2032">
        <w:t>Техническое обеспечение для проведения дополнительных занятий</w:t>
      </w:r>
    </w:p>
    <w:p w:rsidR="00976A9B" w:rsidRPr="007F2032" w:rsidRDefault="00976A9B" w:rsidP="00976A9B">
      <w:pPr>
        <w:jc w:val="center"/>
      </w:pPr>
      <w:r w:rsidRPr="007F2032">
        <w:t>по изобразительному искусству в 1 классе.</w:t>
      </w:r>
    </w:p>
    <w:p w:rsidR="00976A9B" w:rsidRPr="007F2032" w:rsidRDefault="00976A9B" w:rsidP="00976A9B">
      <w:pPr>
        <w:jc w:val="center"/>
      </w:pPr>
    </w:p>
    <w:p w:rsidR="00976A9B" w:rsidRPr="007F2032" w:rsidRDefault="00976A9B" w:rsidP="00976A9B">
      <w:pPr>
        <w:jc w:val="cente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824"/>
        <w:gridCol w:w="8205"/>
        <w:gridCol w:w="442"/>
        <w:gridCol w:w="283"/>
      </w:tblGrid>
      <w:tr w:rsidR="00976A9B" w:rsidRPr="007F2032" w:rsidTr="00AB52E9">
        <w:trPr>
          <w:gridAfter w:val="1"/>
          <w:wAfter w:w="283" w:type="dxa"/>
        </w:trPr>
        <w:tc>
          <w:tcPr>
            <w:tcW w:w="44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kern w:val="2"/>
              </w:rPr>
            </w:pPr>
            <w:r w:rsidRPr="007F2032">
              <w:t>№</w:t>
            </w:r>
          </w:p>
        </w:tc>
        <w:tc>
          <w:tcPr>
            <w:tcW w:w="1824"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b/>
                <w:kern w:val="2"/>
              </w:rPr>
            </w:pPr>
            <w:r w:rsidRPr="007F2032">
              <w:rPr>
                <w:b/>
              </w:rPr>
              <w:t>раздел</w:t>
            </w:r>
          </w:p>
        </w:tc>
        <w:tc>
          <w:tcPr>
            <w:tcW w:w="820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b/>
                <w:kern w:val="2"/>
              </w:rPr>
            </w:pPr>
            <w:r w:rsidRPr="007F2032">
              <w:rPr>
                <w:b/>
              </w:rPr>
              <w:t>Название пособий</w:t>
            </w:r>
          </w:p>
        </w:tc>
        <w:tc>
          <w:tcPr>
            <w:tcW w:w="442"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b/>
                <w:kern w:val="2"/>
              </w:rPr>
            </w:pPr>
            <w:r w:rsidRPr="007F2032">
              <w:rPr>
                <w:b/>
              </w:rPr>
              <w:t>Кол-во</w:t>
            </w:r>
          </w:p>
        </w:tc>
      </w:tr>
      <w:tr w:rsidR="00976A9B" w:rsidRPr="007F2032" w:rsidTr="00AB52E9">
        <w:trPr>
          <w:gridAfter w:val="1"/>
          <w:wAfter w:w="283" w:type="dxa"/>
        </w:trPr>
        <w:tc>
          <w:tcPr>
            <w:tcW w:w="44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kern w:val="2"/>
              </w:rPr>
            </w:pPr>
            <w:r w:rsidRPr="007F2032">
              <w:t>1</w:t>
            </w:r>
          </w:p>
        </w:tc>
        <w:tc>
          <w:tcPr>
            <w:tcW w:w="1824"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rPr>
                <w:kern w:val="2"/>
              </w:rPr>
            </w:pPr>
            <w:r w:rsidRPr="007F2032">
              <w:t xml:space="preserve">Личный и </w:t>
            </w:r>
          </w:p>
          <w:p w:rsidR="00976A9B" w:rsidRPr="007F2032" w:rsidRDefault="00976A9B" w:rsidP="00AB52E9">
            <w:r w:rsidRPr="007F2032">
              <w:t>библиотечный фонд</w:t>
            </w:r>
          </w:p>
          <w:p w:rsidR="00976A9B" w:rsidRPr="007F2032" w:rsidRDefault="00976A9B" w:rsidP="00AB52E9">
            <w:pPr>
              <w:rPr>
                <w:kern w:val="2"/>
              </w:rPr>
            </w:pPr>
            <w:r w:rsidRPr="007F2032">
              <w:t>(книгопечатная продукция)</w:t>
            </w:r>
          </w:p>
        </w:tc>
        <w:tc>
          <w:tcPr>
            <w:tcW w:w="8205"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rPr>
                <w:b/>
                <w:kern w:val="2"/>
              </w:rPr>
            </w:pPr>
            <w:r w:rsidRPr="007F2032">
              <w:rPr>
                <w:b/>
              </w:rPr>
              <w:t>Для учителя:</w:t>
            </w:r>
          </w:p>
          <w:p w:rsidR="00976A9B" w:rsidRPr="007F2032" w:rsidRDefault="00976A9B" w:rsidP="00AB52E9">
            <w:r w:rsidRPr="007F2032">
              <w:t xml:space="preserve"> - Гущина Н.Б.</w:t>
            </w:r>
          </w:p>
          <w:p w:rsidR="00976A9B" w:rsidRPr="007F2032" w:rsidRDefault="00976A9B" w:rsidP="00AB52E9">
            <w:r w:rsidRPr="007F2032">
              <w:t xml:space="preserve"> </w:t>
            </w:r>
            <w:r w:rsidRPr="007F2032">
              <w:rPr>
                <w:b/>
              </w:rPr>
              <w:t>«Изучение природы средствами искусства».</w:t>
            </w:r>
            <w:r w:rsidRPr="007F2032">
              <w:t xml:space="preserve"> 2002г. Изд. «Иваново».</w:t>
            </w:r>
          </w:p>
          <w:p w:rsidR="00976A9B" w:rsidRPr="007F2032" w:rsidRDefault="00976A9B" w:rsidP="00AB52E9">
            <w:r w:rsidRPr="007F2032">
              <w:t xml:space="preserve"> (Уроки художественной культуры в нач. шк.)  (лич.ф.)</w:t>
            </w:r>
          </w:p>
          <w:p w:rsidR="00976A9B" w:rsidRPr="007F2032" w:rsidRDefault="00976A9B" w:rsidP="00AB52E9">
            <w:r w:rsidRPr="007F2032">
              <w:t xml:space="preserve">- </w:t>
            </w:r>
            <w:r w:rsidRPr="007F2032">
              <w:rPr>
                <w:b/>
              </w:rPr>
              <w:t>«Обыкновенные приключения пятна и линии».</w:t>
            </w:r>
            <w:r w:rsidRPr="007F2032">
              <w:t xml:space="preserve">  Москва 1994г. Группа авторов. (Учебное пособие для начальных классов под редакцией Тарасова Л.В.)</w:t>
            </w:r>
          </w:p>
          <w:p w:rsidR="00976A9B" w:rsidRPr="007F2032" w:rsidRDefault="00976A9B" w:rsidP="00AB52E9">
            <w:r w:rsidRPr="007F2032">
              <w:t xml:space="preserve">- </w:t>
            </w:r>
            <w:r w:rsidRPr="007F2032">
              <w:rPr>
                <w:b/>
              </w:rPr>
              <w:t>Альбом –изобразительное искусство «Необыкновенное рисование».</w:t>
            </w:r>
            <w:r w:rsidRPr="007F2032">
              <w:t xml:space="preserve"> Изд. Москва. Мозаика-Синтез (Основы народного и декоративно-прикладного искусства).</w:t>
            </w:r>
          </w:p>
          <w:p w:rsidR="00976A9B" w:rsidRPr="007F2032" w:rsidRDefault="00976A9B" w:rsidP="00AB52E9">
            <w:r w:rsidRPr="007F2032">
              <w:t xml:space="preserve">- </w:t>
            </w:r>
            <w:r w:rsidRPr="007F2032">
              <w:rPr>
                <w:b/>
              </w:rPr>
              <w:t>«Игры на листе бумаги».</w:t>
            </w:r>
            <w:r w:rsidRPr="007F2032">
              <w:t xml:space="preserve"> Дрезнина-театральный художник. Москва, изд.дом «Искатель» 1998г. (лич. ф.)</w:t>
            </w:r>
          </w:p>
          <w:p w:rsidR="00976A9B" w:rsidRPr="007F2032" w:rsidRDefault="00976A9B" w:rsidP="00AB52E9">
            <w:pPr>
              <w:rPr>
                <w:b/>
              </w:rPr>
            </w:pPr>
            <w:r w:rsidRPr="007F2032">
              <w:rPr>
                <w:b/>
              </w:rPr>
              <w:t>- «Энциклопедия рисования».</w:t>
            </w:r>
          </w:p>
          <w:p w:rsidR="00976A9B" w:rsidRPr="007F2032" w:rsidRDefault="00976A9B" w:rsidP="00AB52E9">
            <w:r w:rsidRPr="007F2032">
              <w:t xml:space="preserve"> изд. «РОСМЭН» 1999г. (лич. ф.)</w:t>
            </w:r>
          </w:p>
          <w:p w:rsidR="00976A9B" w:rsidRPr="007F2032" w:rsidRDefault="00976A9B" w:rsidP="00AB52E9">
            <w:pPr>
              <w:rPr>
                <w:b/>
              </w:rPr>
            </w:pPr>
          </w:p>
          <w:p w:rsidR="00976A9B" w:rsidRPr="007F2032" w:rsidRDefault="00976A9B" w:rsidP="00AB52E9">
            <w:pPr>
              <w:rPr>
                <w:b/>
              </w:rPr>
            </w:pPr>
            <w:r w:rsidRPr="007F2032">
              <w:rPr>
                <w:b/>
              </w:rPr>
              <w:t>Для ученика:</w:t>
            </w:r>
          </w:p>
          <w:p w:rsidR="00976A9B" w:rsidRPr="007F2032" w:rsidRDefault="00976A9B" w:rsidP="00AB52E9">
            <w:r w:rsidRPr="007F2032">
              <w:t>- Тетрадь «Искусство»</w:t>
            </w:r>
          </w:p>
          <w:p w:rsidR="00976A9B" w:rsidRPr="007F2032" w:rsidRDefault="00976A9B" w:rsidP="00AB52E9">
            <w:pPr>
              <w:rPr>
                <w:b/>
              </w:rPr>
            </w:pPr>
            <w:r w:rsidRPr="007F2032">
              <w:rPr>
                <w:b/>
              </w:rPr>
              <w:t>«Путешествие с красками»</w:t>
            </w:r>
          </w:p>
          <w:p w:rsidR="00976A9B" w:rsidRPr="007F2032" w:rsidRDefault="00976A9B" w:rsidP="00AB52E9">
            <w:pPr>
              <w:rPr>
                <w:kern w:val="2"/>
              </w:rPr>
            </w:pPr>
            <w:r w:rsidRPr="007F2032">
              <w:t>НПО «Школа»-Издательство открытый мир, 1998г. (1-3кл.)</w:t>
            </w:r>
          </w:p>
        </w:tc>
        <w:tc>
          <w:tcPr>
            <w:tcW w:w="442"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jc w:val="center"/>
              <w:rPr>
                <w:b/>
                <w:kern w:val="2"/>
              </w:rPr>
            </w:pPr>
          </w:p>
          <w:p w:rsidR="00976A9B" w:rsidRPr="007F2032" w:rsidRDefault="00976A9B" w:rsidP="00AB52E9">
            <w:pPr>
              <w:jc w:val="center"/>
              <w:rPr>
                <w:b/>
              </w:rPr>
            </w:pPr>
          </w:p>
          <w:p w:rsidR="00976A9B" w:rsidRPr="007F2032" w:rsidRDefault="00976A9B" w:rsidP="00AB52E9">
            <w:pPr>
              <w:jc w:val="center"/>
              <w:rPr>
                <w:b/>
                <w:kern w:val="1"/>
              </w:rPr>
            </w:pPr>
          </w:p>
        </w:tc>
      </w:tr>
      <w:tr w:rsidR="00976A9B" w:rsidRPr="007F2032" w:rsidTr="00AB52E9">
        <w:trPr>
          <w:gridAfter w:val="1"/>
          <w:wAfter w:w="283" w:type="dxa"/>
        </w:trPr>
        <w:tc>
          <w:tcPr>
            <w:tcW w:w="44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kern w:val="2"/>
              </w:rPr>
            </w:pPr>
            <w:r w:rsidRPr="007F2032">
              <w:t>2</w:t>
            </w:r>
          </w:p>
        </w:tc>
        <w:tc>
          <w:tcPr>
            <w:tcW w:w="1824"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rPr>
                <w:kern w:val="2"/>
              </w:rPr>
            </w:pPr>
            <w:r w:rsidRPr="007F2032">
              <w:t>Печатные пособия</w:t>
            </w:r>
          </w:p>
        </w:tc>
        <w:tc>
          <w:tcPr>
            <w:tcW w:w="8205"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rPr>
                <w:b/>
                <w:kern w:val="2"/>
              </w:rPr>
            </w:pPr>
            <w:r w:rsidRPr="007F2032">
              <w:rPr>
                <w:b/>
              </w:rPr>
              <w:t>Иллюстрации картин художников:</w:t>
            </w:r>
          </w:p>
          <w:p w:rsidR="00976A9B" w:rsidRPr="007F2032" w:rsidRDefault="00976A9B" w:rsidP="00AB52E9">
            <w:r w:rsidRPr="007F2032">
              <w:t>-И.И. Левитан – «Золотая осень»</w:t>
            </w:r>
          </w:p>
          <w:p w:rsidR="00976A9B" w:rsidRPr="007F2032" w:rsidRDefault="00976A9B" w:rsidP="00AB52E9">
            <w:r w:rsidRPr="007F2032">
              <w:t>-И.И.Шишкин – «Первый снег»,</w:t>
            </w:r>
          </w:p>
          <w:p w:rsidR="00976A9B" w:rsidRPr="007F2032" w:rsidRDefault="00976A9B" w:rsidP="00AB52E9">
            <w:r w:rsidRPr="007F2032">
              <w:t>«Осенний пейзаж», «Лесная поляна», «Берёзовая роща», «Рожь».</w:t>
            </w:r>
          </w:p>
          <w:p w:rsidR="00976A9B" w:rsidRPr="007F2032" w:rsidRDefault="00976A9B" w:rsidP="00AB52E9">
            <w:r w:rsidRPr="007F2032">
              <w:t>-Саврасов – «Грачи прилетели».</w:t>
            </w:r>
          </w:p>
          <w:p w:rsidR="00976A9B" w:rsidRPr="007F2032" w:rsidRDefault="00976A9B" w:rsidP="00AB52E9">
            <w:pPr>
              <w:rPr>
                <w:kern w:val="1"/>
              </w:rPr>
            </w:pPr>
            <w:r w:rsidRPr="007F2032">
              <w:t>-Нестеров – «Ранняя весна».</w:t>
            </w:r>
          </w:p>
        </w:tc>
        <w:tc>
          <w:tcPr>
            <w:tcW w:w="442"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jc w:val="center"/>
              <w:rPr>
                <w:b/>
                <w:kern w:val="2"/>
              </w:rPr>
            </w:pPr>
          </w:p>
        </w:tc>
      </w:tr>
      <w:tr w:rsidR="00976A9B" w:rsidRPr="007F2032" w:rsidTr="00AB52E9">
        <w:trPr>
          <w:gridAfter w:val="1"/>
          <w:wAfter w:w="283" w:type="dxa"/>
        </w:trPr>
        <w:tc>
          <w:tcPr>
            <w:tcW w:w="44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kern w:val="2"/>
              </w:rPr>
            </w:pPr>
            <w:r w:rsidRPr="007F2032">
              <w:t>3</w:t>
            </w:r>
          </w:p>
        </w:tc>
        <w:tc>
          <w:tcPr>
            <w:tcW w:w="1824"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rPr>
                <w:kern w:val="2"/>
              </w:rPr>
            </w:pPr>
            <w:r w:rsidRPr="007F2032">
              <w:t>Экранно-звуковые пособия</w:t>
            </w:r>
          </w:p>
        </w:tc>
        <w:tc>
          <w:tcPr>
            <w:tcW w:w="8205"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rPr>
                <w:b/>
                <w:kern w:val="2"/>
              </w:rPr>
            </w:pPr>
            <w:r w:rsidRPr="007F2032">
              <w:rPr>
                <w:b/>
              </w:rPr>
              <w:t>Фоновая музыка к занятиям.</w:t>
            </w:r>
          </w:p>
          <w:p w:rsidR="00976A9B" w:rsidRPr="007F2032" w:rsidRDefault="00976A9B" w:rsidP="00AB52E9">
            <w:r w:rsidRPr="007F2032">
              <w:rPr>
                <w:b/>
              </w:rPr>
              <w:t>Мультимедийная методическая копилка:</w:t>
            </w:r>
            <w:r w:rsidRPr="007F2032">
              <w:t xml:space="preserve"> слайды и презентации по цветоведению; по жанрам-пейзаж, натюрморт, композиция (русские народные сказки); </w:t>
            </w:r>
          </w:p>
          <w:p w:rsidR="00976A9B" w:rsidRPr="007F2032" w:rsidRDefault="00976A9B" w:rsidP="00AB52E9">
            <w:r w:rsidRPr="007F2032">
              <w:t>Р-«графика-линия, пятно, штрих».</w:t>
            </w:r>
          </w:p>
          <w:p w:rsidR="00976A9B" w:rsidRPr="007F2032" w:rsidRDefault="00976A9B" w:rsidP="00AB52E9">
            <w:r w:rsidRPr="007F2032">
              <w:t>Р-«Книжки-игрушки».</w:t>
            </w:r>
          </w:p>
          <w:p w:rsidR="00976A9B" w:rsidRPr="007F2032" w:rsidRDefault="00976A9B" w:rsidP="00AB52E9">
            <w:r w:rsidRPr="007F2032">
              <w:t>Р-«Изображение и реальность». (животные);</w:t>
            </w:r>
          </w:p>
          <w:p w:rsidR="00976A9B" w:rsidRPr="007F2032" w:rsidRDefault="00976A9B" w:rsidP="00AB52E9">
            <w:r w:rsidRPr="007F2032">
              <w:t>Акварель.</w:t>
            </w:r>
          </w:p>
          <w:p w:rsidR="00976A9B" w:rsidRPr="007F2032" w:rsidRDefault="00976A9B" w:rsidP="00AB52E9">
            <w:r w:rsidRPr="007F2032">
              <w:t>Аппликация.</w:t>
            </w:r>
          </w:p>
          <w:p w:rsidR="00976A9B" w:rsidRPr="007F2032" w:rsidRDefault="00976A9B" w:rsidP="00AB52E9">
            <w:r w:rsidRPr="007F2032">
              <w:lastRenderedPageBreak/>
              <w:t>ДПИ.</w:t>
            </w:r>
          </w:p>
          <w:p w:rsidR="00976A9B" w:rsidRPr="007F2032" w:rsidRDefault="00976A9B" w:rsidP="00AB52E9">
            <w:pPr>
              <w:rPr>
                <w:kern w:val="2"/>
              </w:rPr>
            </w:pPr>
            <w:r w:rsidRPr="007F2032">
              <w:t>Скульптура.</w:t>
            </w:r>
          </w:p>
        </w:tc>
        <w:tc>
          <w:tcPr>
            <w:tcW w:w="442"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jc w:val="center"/>
              <w:rPr>
                <w:b/>
                <w:kern w:val="2"/>
              </w:rPr>
            </w:pPr>
          </w:p>
        </w:tc>
      </w:tr>
      <w:tr w:rsidR="00976A9B" w:rsidRPr="007F2032" w:rsidTr="00AB52E9">
        <w:trPr>
          <w:gridAfter w:val="1"/>
          <w:wAfter w:w="283" w:type="dxa"/>
        </w:trPr>
        <w:tc>
          <w:tcPr>
            <w:tcW w:w="44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kern w:val="2"/>
              </w:rPr>
            </w:pPr>
            <w:r w:rsidRPr="007F2032">
              <w:lastRenderedPageBreak/>
              <w:t>4</w:t>
            </w:r>
          </w:p>
        </w:tc>
        <w:tc>
          <w:tcPr>
            <w:tcW w:w="1824"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rPr>
                <w:kern w:val="2"/>
              </w:rPr>
            </w:pPr>
            <w:r w:rsidRPr="007F2032">
              <w:t>Технические средства обучения</w:t>
            </w:r>
          </w:p>
        </w:tc>
        <w:tc>
          <w:tcPr>
            <w:tcW w:w="8205"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rPr>
                <w:kern w:val="2"/>
              </w:rPr>
            </w:pPr>
            <w:r w:rsidRPr="007F2032">
              <w:rPr>
                <w:b/>
              </w:rPr>
              <w:t>Для учителя</w:t>
            </w:r>
            <w:r w:rsidRPr="007F2032">
              <w:t xml:space="preserve">: </w:t>
            </w:r>
          </w:p>
          <w:p w:rsidR="00976A9B" w:rsidRPr="007F2032" w:rsidRDefault="00976A9B" w:rsidP="00AB52E9">
            <w:r w:rsidRPr="007F2032">
              <w:t>краски (акварель, гуашь)</w:t>
            </w:r>
          </w:p>
          <w:p w:rsidR="00976A9B" w:rsidRPr="007F2032" w:rsidRDefault="00976A9B" w:rsidP="00AB52E9">
            <w:r w:rsidRPr="007F2032">
              <w:t>кисти-№ 2, 4, 5, 6</w:t>
            </w:r>
          </w:p>
          <w:p w:rsidR="00976A9B" w:rsidRPr="007F2032" w:rsidRDefault="00976A9B" w:rsidP="00AB52E9">
            <w:r w:rsidRPr="007F2032">
              <w:t xml:space="preserve"> палитра</w:t>
            </w:r>
          </w:p>
          <w:p w:rsidR="00976A9B" w:rsidRPr="007F2032" w:rsidRDefault="00976A9B" w:rsidP="00AB52E9">
            <w:r w:rsidRPr="007F2032">
              <w:t xml:space="preserve"> тряпочка</w:t>
            </w:r>
          </w:p>
          <w:p w:rsidR="00976A9B" w:rsidRPr="007F2032" w:rsidRDefault="00976A9B" w:rsidP="00AB52E9">
            <w:r w:rsidRPr="007F2032">
              <w:t xml:space="preserve"> ёмкость для воды</w:t>
            </w:r>
          </w:p>
          <w:p w:rsidR="00976A9B" w:rsidRPr="007F2032" w:rsidRDefault="00976A9B" w:rsidP="00AB52E9">
            <w:pPr>
              <w:rPr>
                <w:b/>
              </w:rPr>
            </w:pPr>
            <w:r w:rsidRPr="007F2032">
              <w:rPr>
                <w:b/>
              </w:rPr>
              <w:t>Для учащихся:</w:t>
            </w:r>
          </w:p>
          <w:p w:rsidR="00976A9B" w:rsidRPr="007F2032" w:rsidRDefault="00976A9B" w:rsidP="00AB52E9">
            <w:r w:rsidRPr="007F2032">
              <w:t>Цветные карандаши</w:t>
            </w:r>
          </w:p>
          <w:p w:rsidR="00976A9B" w:rsidRPr="007F2032" w:rsidRDefault="00976A9B" w:rsidP="00AB52E9">
            <w:r w:rsidRPr="007F2032">
              <w:t>Фломастеры</w:t>
            </w:r>
          </w:p>
          <w:p w:rsidR="00976A9B" w:rsidRPr="007F2032" w:rsidRDefault="00976A9B" w:rsidP="00AB52E9">
            <w:r w:rsidRPr="007F2032">
              <w:t>Акварель</w:t>
            </w:r>
          </w:p>
          <w:p w:rsidR="00976A9B" w:rsidRPr="007F2032" w:rsidRDefault="00976A9B" w:rsidP="00AB52E9">
            <w:r w:rsidRPr="007F2032">
              <w:t>Гуашь</w:t>
            </w:r>
          </w:p>
          <w:p w:rsidR="00976A9B" w:rsidRPr="007F2032" w:rsidRDefault="00976A9B" w:rsidP="00AB52E9">
            <w:r w:rsidRPr="007F2032">
              <w:t>Ёмкость для воды</w:t>
            </w:r>
          </w:p>
          <w:p w:rsidR="00976A9B" w:rsidRPr="007F2032" w:rsidRDefault="00976A9B" w:rsidP="00AB52E9">
            <w:r w:rsidRPr="007F2032">
              <w:t>Кисти №5, 6, 4, 3, 2</w:t>
            </w:r>
          </w:p>
          <w:p w:rsidR="00976A9B" w:rsidRPr="007F2032" w:rsidRDefault="00976A9B" w:rsidP="00AB52E9"/>
          <w:p w:rsidR="00976A9B" w:rsidRPr="007F2032" w:rsidRDefault="00976A9B" w:rsidP="00AB52E9">
            <w:r w:rsidRPr="007F2032">
              <w:t>Тряпочка</w:t>
            </w:r>
          </w:p>
          <w:p w:rsidR="00976A9B" w:rsidRPr="007F2032" w:rsidRDefault="00976A9B" w:rsidP="00AB52E9">
            <w:r w:rsidRPr="007F2032">
              <w:t>палитра</w:t>
            </w:r>
          </w:p>
          <w:p w:rsidR="00976A9B" w:rsidRPr="007F2032" w:rsidRDefault="00976A9B" w:rsidP="00AB52E9">
            <w:pPr>
              <w:rPr>
                <w:kern w:val="2"/>
              </w:rPr>
            </w:pPr>
          </w:p>
        </w:tc>
        <w:tc>
          <w:tcPr>
            <w:tcW w:w="442"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jc w:val="center"/>
              <w:rPr>
                <w:b/>
                <w:kern w:val="2"/>
              </w:rPr>
            </w:pPr>
          </w:p>
          <w:p w:rsidR="00976A9B" w:rsidRPr="007F2032" w:rsidRDefault="00976A9B" w:rsidP="00AB52E9">
            <w:pPr>
              <w:jc w:val="center"/>
              <w:rPr>
                <w:b/>
              </w:rPr>
            </w:pPr>
            <w:r w:rsidRPr="007F2032">
              <w:rPr>
                <w:b/>
              </w:rPr>
              <w:t>2п</w:t>
            </w:r>
          </w:p>
          <w:p w:rsidR="00976A9B" w:rsidRPr="007F2032" w:rsidRDefault="00976A9B" w:rsidP="00AB52E9">
            <w:pPr>
              <w:jc w:val="center"/>
              <w:rPr>
                <w:b/>
              </w:rPr>
            </w:pPr>
            <w:r w:rsidRPr="007F2032">
              <w:rPr>
                <w:b/>
              </w:rPr>
              <w:t>4</w:t>
            </w:r>
          </w:p>
          <w:p w:rsidR="00976A9B" w:rsidRPr="007F2032" w:rsidRDefault="00976A9B" w:rsidP="00AB52E9">
            <w:pPr>
              <w:jc w:val="center"/>
              <w:rPr>
                <w:b/>
              </w:rPr>
            </w:pPr>
            <w:r w:rsidRPr="007F2032">
              <w:rPr>
                <w:b/>
              </w:rPr>
              <w:t>1</w:t>
            </w:r>
          </w:p>
          <w:p w:rsidR="00976A9B" w:rsidRPr="007F2032" w:rsidRDefault="00976A9B" w:rsidP="00AB52E9">
            <w:pPr>
              <w:jc w:val="center"/>
              <w:rPr>
                <w:b/>
              </w:rPr>
            </w:pPr>
            <w:r w:rsidRPr="007F2032">
              <w:rPr>
                <w:b/>
              </w:rPr>
              <w:t>1</w:t>
            </w:r>
          </w:p>
          <w:p w:rsidR="00976A9B" w:rsidRPr="007F2032" w:rsidRDefault="00976A9B" w:rsidP="00AB52E9">
            <w:pPr>
              <w:jc w:val="center"/>
              <w:rPr>
                <w:b/>
              </w:rPr>
            </w:pPr>
            <w:r w:rsidRPr="007F2032">
              <w:rPr>
                <w:b/>
              </w:rPr>
              <w:t>1</w:t>
            </w:r>
          </w:p>
          <w:p w:rsidR="00976A9B" w:rsidRPr="007F2032" w:rsidRDefault="00976A9B" w:rsidP="00AB52E9">
            <w:pPr>
              <w:jc w:val="center"/>
              <w:rPr>
                <w:b/>
              </w:rPr>
            </w:pPr>
          </w:p>
          <w:p w:rsidR="00976A9B" w:rsidRPr="007F2032" w:rsidRDefault="00976A9B" w:rsidP="00AB52E9">
            <w:pPr>
              <w:jc w:val="center"/>
              <w:rPr>
                <w:b/>
              </w:rPr>
            </w:pPr>
            <w:r w:rsidRPr="007F2032">
              <w:rPr>
                <w:b/>
              </w:rPr>
              <w:t>1п</w:t>
            </w:r>
          </w:p>
          <w:p w:rsidR="00976A9B" w:rsidRPr="007F2032" w:rsidRDefault="00976A9B" w:rsidP="00AB52E9">
            <w:pPr>
              <w:jc w:val="center"/>
              <w:rPr>
                <w:b/>
              </w:rPr>
            </w:pPr>
            <w:r w:rsidRPr="007F2032">
              <w:rPr>
                <w:b/>
              </w:rPr>
              <w:t>1п</w:t>
            </w:r>
          </w:p>
          <w:p w:rsidR="00976A9B" w:rsidRPr="007F2032" w:rsidRDefault="00976A9B" w:rsidP="00AB52E9">
            <w:pPr>
              <w:jc w:val="center"/>
              <w:rPr>
                <w:b/>
              </w:rPr>
            </w:pPr>
            <w:r w:rsidRPr="007F2032">
              <w:rPr>
                <w:b/>
              </w:rPr>
              <w:t>1</w:t>
            </w:r>
          </w:p>
          <w:p w:rsidR="00976A9B" w:rsidRPr="007F2032" w:rsidRDefault="00976A9B" w:rsidP="00AB52E9">
            <w:pPr>
              <w:jc w:val="center"/>
              <w:rPr>
                <w:b/>
              </w:rPr>
            </w:pPr>
            <w:r w:rsidRPr="007F2032">
              <w:rPr>
                <w:b/>
              </w:rPr>
              <w:t>1</w:t>
            </w:r>
          </w:p>
          <w:p w:rsidR="00976A9B" w:rsidRPr="007F2032" w:rsidRDefault="00976A9B" w:rsidP="00AB52E9">
            <w:pPr>
              <w:jc w:val="center"/>
              <w:rPr>
                <w:b/>
              </w:rPr>
            </w:pPr>
            <w:r w:rsidRPr="007F2032">
              <w:rPr>
                <w:b/>
              </w:rPr>
              <w:t>1</w:t>
            </w:r>
          </w:p>
          <w:p w:rsidR="00976A9B" w:rsidRPr="007F2032" w:rsidRDefault="00976A9B" w:rsidP="00AB52E9">
            <w:pPr>
              <w:jc w:val="center"/>
              <w:rPr>
                <w:b/>
              </w:rPr>
            </w:pPr>
            <w:r w:rsidRPr="007F2032">
              <w:rPr>
                <w:b/>
              </w:rPr>
              <w:t>От 3 до5</w:t>
            </w:r>
          </w:p>
          <w:p w:rsidR="00976A9B" w:rsidRPr="007F2032" w:rsidRDefault="00976A9B" w:rsidP="00AB52E9">
            <w:pPr>
              <w:jc w:val="center"/>
              <w:rPr>
                <w:b/>
              </w:rPr>
            </w:pPr>
            <w:r w:rsidRPr="007F2032">
              <w:rPr>
                <w:b/>
              </w:rPr>
              <w:t>1</w:t>
            </w:r>
          </w:p>
          <w:p w:rsidR="00976A9B" w:rsidRPr="007F2032" w:rsidRDefault="00976A9B" w:rsidP="00AB52E9">
            <w:pPr>
              <w:jc w:val="center"/>
              <w:rPr>
                <w:b/>
                <w:kern w:val="2"/>
              </w:rPr>
            </w:pPr>
            <w:r w:rsidRPr="007F2032">
              <w:rPr>
                <w:b/>
              </w:rPr>
              <w:t>1</w:t>
            </w:r>
          </w:p>
        </w:tc>
      </w:tr>
      <w:tr w:rsidR="00976A9B" w:rsidRPr="007F2032" w:rsidTr="00AB52E9">
        <w:tc>
          <w:tcPr>
            <w:tcW w:w="445"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kern w:val="2"/>
              </w:rPr>
            </w:pPr>
            <w:r w:rsidRPr="007F2032">
              <w:t>5</w:t>
            </w:r>
          </w:p>
        </w:tc>
        <w:tc>
          <w:tcPr>
            <w:tcW w:w="1824" w:type="dxa"/>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rPr>
                <w:kern w:val="2"/>
              </w:rPr>
            </w:pPr>
            <w:r w:rsidRPr="007F2032">
              <w:t>Оборудование класса</w:t>
            </w:r>
          </w:p>
        </w:tc>
        <w:tc>
          <w:tcPr>
            <w:tcW w:w="8205" w:type="dxa"/>
            <w:tcBorders>
              <w:top w:val="single" w:sz="4" w:space="0" w:color="auto"/>
              <w:left w:val="single" w:sz="4" w:space="0" w:color="auto"/>
              <w:bottom w:val="single" w:sz="4" w:space="0" w:color="auto"/>
              <w:right w:val="single" w:sz="4" w:space="0" w:color="auto"/>
            </w:tcBorders>
          </w:tcPr>
          <w:p w:rsidR="00976A9B" w:rsidRPr="007F2032" w:rsidRDefault="00976A9B" w:rsidP="00AB52E9">
            <w:pPr>
              <w:rPr>
                <w:kern w:val="2"/>
              </w:rPr>
            </w:pPr>
            <w:r w:rsidRPr="007F2032">
              <w:t xml:space="preserve">доска </w:t>
            </w:r>
          </w:p>
          <w:p w:rsidR="00976A9B" w:rsidRPr="007F2032" w:rsidRDefault="00976A9B" w:rsidP="00AB52E9">
            <w:r w:rsidRPr="007F2032">
              <w:t>мел</w:t>
            </w:r>
          </w:p>
          <w:p w:rsidR="00976A9B" w:rsidRPr="007F2032" w:rsidRDefault="00976A9B" w:rsidP="00AB52E9">
            <w:r w:rsidRPr="007F2032">
              <w:t>мольберт</w:t>
            </w:r>
          </w:p>
          <w:p w:rsidR="00976A9B" w:rsidRPr="00E53BA0" w:rsidRDefault="00976A9B" w:rsidP="00AB52E9">
            <w:r w:rsidRPr="007F2032">
              <w:t>компьютер, экран.</w:t>
            </w:r>
          </w:p>
        </w:tc>
        <w:tc>
          <w:tcPr>
            <w:tcW w:w="725" w:type="dxa"/>
            <w:gridSpan w:val="2"/>
            <w:tcBorders>
              <w:top w:val="single" w:sz="4" w:space="0" w:color="auto"/>
              <w:left w:val="single" w:sz="4" w:space="0" w:color="auto"/>
              <w:bottom w:val="single" w:sz="4" w:space="0" w:color="auto"/>
              <w:right w:val="single" w:sz="4" w:space="0" w:color="auto"/>
            </w:tcBorders>
            <w:hideMark/>
          </w:tcPr>
          <w:p w:rsidR="00976A9B" w:rsidRPr="007F2032" w:rsidRDefault="00976A9B" w:rsidP="00AB52E9">
            <w:pPr>
              <w:jc w:val="center"/>
              <w:rPr>
                <w:b/>
                <w:kern w:val="2"/>
              </w:rPr>
            </w:pPr>
            <w:r w:rsidRPr="007F2032">
              <w:rPr>
                <w:b/>
              </w:rPr>
              <w:t>1</w:t>
            </w:r>
          </w:p>
          <w:p w:rsidR="00976A9B" w:rsidRPr="007F2032" w:rsidRDefault="00976A9B" w:rsidP="00AB52E9">
            <w:pPr>
              <w:jc w:val="center"/>
              <w:rPr>
                <w:b/>
              </w:rPr>
            </w:pPr>
            <w:r w:rsidRPr="007F2032">
              <w:rPr>
                <w:b/>
              </w:rPr>
              <w:t>1</w:t>
            </w:r>
          </w:p>
          <w:p w:rsidR="00976A9B" w:rsidRPr="007F2032" w:rsidRDefault="00976A9B" w:rsidP="00AB52E9">
            <w:pPr>
              <w:jc w:val="center"/>
              <w:rPr>
                <w:b/>
              </w:rPr>
            </w:pPr>
            <w:r w:rsidRPr="007F2032">
              <w:rPr>
                <w:b/>
              </w:rPr>
              <w:t>1</w:t>
            </w:r>
          </w:p>
          <w:p w:rsidR="00976A9B" w:rsidRPr="007F2032" w:rsidRDefault="00976A9B" w:rsidP="00AB52E9">
            <w:pPr>
              <w:jc w:val="center"/>
              <w:rPr>
                <w:b/>
                <w:kern w:val="2"/>
              </w:rPr>
            </w:pPr>
            <w:r w:rsidRPr="007F2032">
              <w:rPr>
                <w:b/>
              </w:rPr>
              <w:t>1</w:t>
            </w:r>
          </w:p>
        </w:tc>
      </w:tr>
    </w:tbl>
    <w:p w:rsidR="00976A9B" w:rsidRPr="007F2032" w:rsidRDefault="00976A9B" w:rsidP="00976A9B">
      <w:pPr>
        <w:jc w:val="center"/>
        <w:rPr>
          <w:kern w:val="2"/>
        </w:rPr>
      </w:pPr>
    </w:p>
    <w:p w:rsidR="00976A9B" w:rsidRPr="00F47DA4" w:rsidRDefault="00976A9B" w:rsidP="00AB52E9">
      <w:pPr>
        <w:spacing w:line="360" w:lineRule="auto"/>
        <w:ind w:left="708" w:firstLine="708"/>
      </w:pPr>
      <w:r w:rsidRPr="00F47DA4">
        <w:rPr>
          <w:b/>
        </w:rPr>
        <w:t>6.Ожидаемые результаты реализации программы:</w:t>
      </w:r>
    </w:p>
    <w:p w:rsidR="00976A9B" w:rsidRPr="00E11CA5" w:rsidRDefault="00976A9B" w:rsidP="00976A9B">
      <w:pPr>
        <w:spacing w:line="360" w:lineRule="auto"/>
        <w:ind w:firstLine="851"/>
        <w:jc w:val="both"/>
        <w:rPr>
          <w:sz w:val="22"/>
          <w:szCs w:val="22"/>
        </w:rPr>
      </w:pPr>
      <w:r w:rsidRPr="00E11CA5">
        <w:rPr>
          <w:b/>
          <w:sz w:val="22"/>
          <w:szCs w:val="22"/>
        </w:rPr>
        <w:t>На первой ступени</w:t>
      </w:r>
      <w:r w:rsidRPr="00E11CA5">
        <w:rPr>
          <w:sz w:val="22"/>
          <w:szCs w:val="22"/>
        </w:rPr>
        <w:t xml:space="preserve"> у ребенка развиваются практические умения игрового владения художественными средствами и материалами. Правила действия с ними не направлены на достижения художественного результата – но на сам процесс, который вызывает у ребенка эмоционально – положительную реакцию.</w:t>
      </w:r>
    </w:p>
    <w:p w:rsidR="00976A9B" w:rsidRPr="00E11CA5" w:rsidRDefault="00976A9B" w:rsidP="00976A9B">
      <w:pPr>
        <w:spacing w:line="360" w:lineRule="auto"/>
        <w:ind w:firstLine="851"/>
        <w:jc w:val="both"/>
        <w:rPr>
          <w:sz w:val="22"/>
          <w:szCs w:val="22"/>
        </w:rPr>
      </w:pPr>
      <w:r w:rsidRPr="00E11CA5">
        <w:rPr>
          <w:b/>
          <w:sz w:val="22"/>
          <w:szCs w:val="22"/>
        </w:rPr>
        <w:t>На второй ступени</w:t>
      </w:r>
      <w:r w:rsidRPr="00E11CA5">
        <w:rPr>
          <w:sz w:val="22"/>
          <w:szCs w:val="22"/>
        </w:rPr>
        <w:t xml:space="preserve"> происходит осознание выразительных возможностей художественных средств. Ребенок способен озвучить свое переживание формы. Он начинает осознанно использовать художественные средства для создания выразительных композиций.</w:t>
      </w:r>
    </w:p>
    <w:p w:rsidR="00976A9B" w:rsidRPr="00E11CA5" w:rsidRDefault="00976A9B" w:rsidP="00976A9B">
      <w:pPr>
        <w:spacing w:line="360" w:lineRule="auto"/>
        <w:ind w:firstLine="851"/>
        <w:jc w:val="both"/>
        <w:rPr>
          <w:sz w:val="22"/>
          <w:szCs w:val="22"/>
        </w:rPr>
      </w:pPr>
      <w:r w:rsidRPr="00E11CA5">
        <w:rPr>
          <w:b/>
          <w:sz w:val="22"/>
          <w:szCs w:val="22"/>
        </w:rPr>
        <w:t>На третьей ступени</w:t>
      </w:r>
      <w:r w:rsidRPr="00E11CA5">
        <w:rPr>
          <w:sz w:val="22"/>
          <w:szCs w:val="22"/>
        </w:rPr>
        <w:t xml:space="preserve"> дети начинают работать уже по собственному выразительному замыслу. </w:t>
      </w:r>
    </w:p>
    <w:p w:rsidR="00976A9B" w:rsidRPr="00E11CA5" w:rsidRDefault="00976A9B" w:rsidP="00976A9B">
      <w:pPr>
        <w:spacing w:line="360" w:lineRule="auto"/>
        <w:ind w:firstLine="851"/>
        <w:jc w:val="both"/>
        <w:rPr>
          <w:sz w:val="22"/>
          <w:szCs w:val="22"/>
        </w:rPr>
      </w:pPr>
      <w:r w:rsidRPr="00E11CA5">
        <w:rPr>
          <w:sz w:val="22"/>
          <w:szCs w:val="22"/>
        </w:rPr>
        <w:t>Самостоятельность совершаемых ребенком открытий дает возможность получать каждый раз не единичный результат, но способ, которым юный художник и будет пользоваться в дальнейшем.</w:t>
      </w:r>
    </w:p>
    <w:p w:rsidR="00976A9B" w:rsidRPr="00E11CA5" w:rsidRDefault="00976A9B" w:rsidP="00976A9B">
      <w:pPr>
        <w:spacing w:line="360" w:lineRule="auto"/>
        <w:ind w:firstLine="851"/>
        <w:jc w:val="both"/>
        <w:rPr>
          <w:b/>
          <w:sz w:val="22"/>
          <w:szCs w:val="22"/>
        </w:rPr>
      </w:pPr>
    </w:p>
    <w:p w:rsidR="00976A9B" w:rsidRPr="00E11CA5" w:rsidRDefault="00976A9B" w:rsidP="00976A9B">
      <w:pPr>
        <w:spacing w:line="360" w:lineRule="auto"/>
        <w:ind w:firstLine="851"/>
        <w:jc w:val="both"/>
        <w:rPr>
          <w:sz w:val="22"/>
          <w:szCs w:val="22"/>
        </w:rPr>
      </w:pPr>
      <w:r w:rsidRPr="00E11CA5">
        <w:rPr>
          <w:sz w:val="22"/>
          <w:szCs w:val="22"/>
        </w:rPr>
        <w:t>- получение детьми практических знаний, умений и навыков в области изобразительного искусства;</w:t>
      </w:r>
    </w:p>
    <w:p w:rsidR="00976A9B" w:rsidRPr="00E11CA5" w:rsidRDefault="00976A9B" w:rsidP="00976A9B">
      <w:pPr>
        <w:spacing w:line="360" w:lineRule="auto"/>
        <w:ind w:firstLine="851"/>
        <w:jc w:val="both"/>
        <w:rPr>
          <w:sz w:val="22"/>
          <w:szCs w:val="22"/>
        </w:rPr>
      </w:pPr>
      <w:r w:rsidRPr="00E11CA5">
        <w:rPr>
          <w:sz w:val="22"/>
          <w:szCs w:val="22"/>
        </w:rPr>
        <w:lastRenderedPageBreak/>
        <w:t>-развитие художественного вкуса, творческой активности и эстетического воспитания у детей.</w:t>
      </w:r>
    </w:p>
    <w:p w:rsidR="00976A9B" w:rsidRDefault="00976A9B" w:rsidP="00976A9B">
      <w:pPr>
        <w:spacing w:line="360" w:lineRule="auto"/>
        <w:ind w:firstLine="851"/>
        <w:jc w:val="both"/>
        <w:rPr>
          <w:sz w:val="22"/>
          <w:szCs w:val="22"/>
        </w:rPr>
      </w:pPr>
      <w:r w:rsidRPr="00E11CA5">
        <w:rPr>
          <w:sz w:val="22"/>
          <w:szCs w:val="22"/>
        </w:rPr>
        <w:t>Формы подведения итогов – участие детей в конкурсах, художественных выставках.</w:t>
      </w:r>
    </w:p>
    <w:p w:rsidR="00976A9B" w:rsidRPr="00F47DA4" w:rsidRDefault="00976A9B" w:rsidP="00976A9B">
      <w:pPr>
        <w:spacing w:line="360" w:lineRule="auto"/>
        <w:ind w:firstLine="851"/>
        <w:jc w:val="center"/>
        <w:rPr>
          <w:b/>
        </w:rPr>
      </w:pPr>
      <w:r>
        <w:rPr>
          <w:b/>
        </w:rPr>
        <w:t>7.</w:t>
      </w:r>
      <w:r w:rsidRPr="00F47DA4">
        <w:rPr>
          <w:b/>
        </w:rPr>
        <w:t>Литература</w:t>
      </w:r>
      <w:r>
        <w:rPr>
          <w:b/>
        </w:rPr>
        <w:t>.</w:t>
      </w:r>
    </w:p>
    <w:p w:rsidR="00976A9B" w:rsidRPr="00F47DA4" w:rsidRDefault="00976A9B" w:rsidP="00976A9B">
      <w:pPr>
        <w:numPr>
          <w:ilvl w:val="0"/>
          <w:numId w:val="400"/>
        </w:numPr>
        <w:jc w:val="both"/>
        <w:rPr>
          <w:sz w:val="22"/>
          <w:szCs w:val="22"/>
        </w:rPr>
      </w:pPr>
      <w:r w:rsidRPr="00F47DA4">
        <w:rPr>
          <w:sz w:val="22"/>
          <w:szCs w:val="22"/>
        </w:rPr>
        <w:t>Куревина О.А. Лутцева Е.А.. «Прекрасное рядом с тобой».</w:t>
      </w:r>
    </w:p>
    <w:p w:rsidR="00976A9B" w:rsidRPr="00F47DA4" w:rsidRDefault="00976A9B" w:rsidP="00976A9B">
      <w:pPr>
        <w:numPr>
          <w:ilvl w:val="0"/>
          <w:numId w:val="400"/>
        </w:numPr>
        <w:jc w:val="both"/>
        <w:rPr>
          <w:sz w:val="22"/>
          <w:szCs w:val="22"/>
        </w:rPr>
      </w:pPr>
      <w:r w:rsidRPr="00F47DA4">
        <w:rPr>
          <w:sz w:val="22"/>
          <w:szCs w:val="22"/>
        </w:rPr>
        <w:t>Бугельский Ю. Сделайте для карнавала.</w:t>
      </w:r>
    </w:p>
    <w:p w:rsidR="00976A9B" w:rsidRPr="00F47DA4" w:rsidRDefault="00976A9B" w:rsidP="00976A9B">
      <w:pPr>
        <w:numPr>
          <w:ilvl w:val="0"/>
          <w:numId w:val="400"/>
        </w:numPr>
        <w:jc w:val="both"/>
        <w:rPr>
          <w:sz w:val="22"/>
          <w:szCs w:val="22"/>
        </w:rPr>
      </w:pPr>
      <w:r w:rsidRPr="00F47DA4">
        <w:rPr>
          <w:sz w:val="22"/>
          <w:szCs w:val="22"/>
        </w:rPr>
        <w:t>Гукасова А.М. Практические работы по труду (обработка бумаги, картона, волокнистых материалов и ткани).</w:t>
      </w:r>
    </w:p>
    <w:p w:rsidR="00976A9B" w:rsidRPr="00F47DA4" w:rsidRDefault="00976A9B" w:rsidP="00976A9B">
      <w:pPr>
        <w:numPr>
          <w:ilvl w:val="0"/>
          <w:numId w:val="400"/>
        </w:numPr>
        <w:jc w:val="both"/>
        <w:rPr>
          <w:sz w:val="22"/>
          <w:szCs w:val="22"/>
        </w:rPr>
      </w:pPr>
      <w:r w:rsidRPr="00F47DA4">
        <w:rPr>
          <w:sz w:val="22"/>
          <w:szCs w:val="22"/>
        </w:rPr>
        <w:t>Журнал «Начальная школа» № 2/1989, № 6/1994, № 8/2000, № 4/2005.</w:t>
      </w:r>
    </w:p>
    <w:p w:rsidR="00976A9B" w:rsidRPr="00F47DA4" w:rsidRDefault="00976A9B" w:rsidP="00976A9B">
      <w:pPr>
        <w:numPr>
          <w:ilvl w:val="0"/>
          <w:numId w:val="400"/>
        </w:numPr>
        <w:jc w:val="both"/>
        <w:rPr>
          <w:sz w:val="22"/>
          <w:szCs w:val="22"/>
        </w:rPr>
      </w:pPr>
      <w:r w:rsidRPr="00F47DA4">
        <w:rPr>
          <w:sz w:val="22"/>
          <w:szCs w:val="22"/>
        </w:rPr>
        <w:t>Конышева Н.М.  «Умелые руки»; «Чудесная мастерская»; «Наш рукотворный мир»; «Секреты мастеров».</w:t>
      </w:r>
    </w:p>
    <w:p w:rsidR="00976A9B" w:rsidRPr="00F47DA4" w:rsidRDefault="00976A9B" w:rsidP="00976A9B">
      <w:pPr>
        <w:numPr>
          <w:ilvl w:val="0"/>
          <w:numId w:val="400"/>
        </w:numPr>
        <w:jc w:val="both"/>
        <w:rPr>
          <w:sz w:val="22"/>
          <w:szCs w:val="22"/>
        </w:rPr>
      </w:pPr>
      <w:r w:rsidRPr="00F47DA4">
        <w:rPr>
          <w:sz w:val="22"/>
          <w:szCs w:val="22"/>
        </w:rPr>
        <w:t>Пономарьков С.И. Декоративное и оформительское искусство в школе. —М., 1976.</w:t>
      </w:r>
    </w:p>
    <w:p w:rsidR="00976A9B" w:rsidRPr="00F47DA4" w:rsidRDefault="00976A9B" w:rsidP="00976A9B">
      <w:pPr>
        <w:numPr>
          <w:ilvl w:val="0"/>
          <w:numId w:val="400"/>
        </w:numPr>
        <w:jc w:val="both"/>
        <w:rPr>
          <w:sz w:val="22"/>
          <w:szCs w:val="22"/>
        </w:rPr>
      </w:pPr>
      <w:r w:rsidRPr="00F47DA4">
        <w:rPr>
          <w:sz w:val="22"/>
          <w:szCs w:val="22"/>
        </w:rPr>
        <w:t>Романина В.И.Дидактический материал по трудовому обучению.</w:t>
      </w:r>
    </w:p>
    <w:p w:rsidR="00976A9B" w:rsidRPr="00F47DA4" w:rsidRDefault="00976A9B" w:rsidP="00976A9B">
      <w:pPr>
        <w:numPr>
          <w:ilvl w:val="0"/>
          <w:numId w:val="400"/>
        </w:numPr>
        <w:jc w:val="both"/>
        <w:rPr>
          <w:sz w:val="22"/>
          <w:szCs w:val="22"/>
        </w:rPr>
      </w:pPr>
      <w:r w:rsidRPr="00F47DA4">
        <w:rPr>
          <w:sz w:val="22"/>
          <w:szCs w:val="22"/>
        </w:rPr>
        <w:t>Шафрановский И.И. Симметрия в природе. – М., 1998.</w:t>
      </w:r>
    </w:p>
    <w:p w:rsidR="00976A9B" w:rsidRPr="00F47DA4" w:rsidRDefault="00976A9B" w:rsidP="00976A9B">
      <w:pPr>
        <w:shd w:val="clear" w:color="auto" w:fill="FFFFFF"/>
        <w:ind w:right="672" w:firstLine="720"/>
        <w:jc w:val="center"/>
        <w:rPr>
          <w:b/>
          <w:spacing w:val="-11"/>
          <w:sz w:val="22"/>
          <w:szCs w:val="22"/>
        </w:rPr>
      </w:pPr>
    </w:p>
    <w:p w:rsidR="00976A9B" w:rsidRPr="00AB52E9" w:rsidRDefault="00976A9B" w:rsidP="00976A9B">
      <w:pPr>
        <w:rPr>
          <w:b/>
          <w:sz w:val="22"/>
          <w:szCs w:val="22"/>
        </w:rPr>
      </w:pPr>
    </w:p>
    <w:p w:rsidR="00976A9B" w:rsidRPr="00AB52E9" w:rsidRDefault="00976A9B" w:rsidP="00AE644F">
      <w:pPr>
        <w:pStyle w:val="a3"/>
        <w:jc w:val="both"/>
        <w:rPr>
          <w:rFonts w:ascii="Times New Roman" w:hAnsi="Times New Roman"/>
          <w:b/>
          <w:sz w:val="28"/>
          <w:szCs w:val="28"/>
        </w:rPr>
      </w:pPr>
      <w:r w:rsidRPr="00AB52E9">
        <w:rPr>
          <w:rFonts w:ascii="Times New Roman" w:hAnsi="Times New Roman"/>
          <w:b/>
          <w:sz w:val="28"/>
          <w:szCs w:val="28"/>
        </w:rPr>
        <w:t>2.15. Рабочая программа курса внеурочной деятельности</w:t>
      </w:r>
      <w:r w:rsidR="00AB52E9" w:rsidRPr="00AB52E9">
        <w:rPr>
          <w:rFonts w:ascii="Times New Roman" w:hAnsi="Times New Roman"/>
          <w:b/>
          <w:sz w:val="28"/>
          <w:szCs w:val="28"/>
        </w:rPr>
        <w:t xml:space="preserve"> «Игрусичи»</w:t>
      </w:r>
    </w:p>
    <w:p w:rsidR="00976A9B" w:rsidRDefault="00976A9B" w:rsidP="00976A9B">
      <w:pPr>
        <w:shd w:val="clear" w:color="auto" w:fill="FFFFFF"/>
        <w:spacing w:before="34"/>
        <w:ind w:left="62"/>
        <w:jc w:val="center"/>
        <w:rPr>
          <w:b/>
        </w:rPr>
      </w:pPr>
      <w:r>
        <w:rPr>
          <w:b/>
        </w:rPr>
        <w:t>1.</w:t>
      </w:r>
      <w:r w:rsidRPr="004C54AA">
        <w:rPr>
          <w:b/>
        </w:rPr>
        <w:t>ПОЯСНИТЕЛЬНАЯ ЗАПИСКА</w:t>
      </w:r>
    </w:p>
    <w:p w:rsidR="00976A9B" w:rsidRPr="004C54AA" w:rsidRDefault="00976A9B" w:rsidP="00976A9B">
      <w:pPr>
        <w:pStyle w:val="a3"/>
        <w:rPr>
          <w:rFonts w:ascii="Times New Roman" w:hAnsi="Times New Roman"/>
          <w:b/>
        </w:rPr>
      </w:pPr>
      <w:r w:rsidRPr="004C54AA">
        <w:rPr>
          <w:rFonts w:ascii="Times New Roman" w:hAnsi="Times New Roman"/>
        </w:rPr>
        <w:t>Подвижная игра — естественный спутник жизни ребенка, ис</w:t>
      </w:r>
      <w:r w:rsidRPr="004C54AA">
        <w:rPr>
          <w:rFonts w:ascii="Times New Roman" w:hAnsi="Times New Roman"/>
        </w:rPr>
        <w:softHyphen/>
        <w:t>точник радостных эмоций, обладающий великой воспитатель</w:t>
      </w:r>
      <w:r w:rsidRPr="004C54AA">
        <w:rPr>
          <w:rFonts w:ascii="Times New Roman" w:hAnsi="Times New Roman"/>
        </w:rPr>
        <w:softHyphen/>
        <w:t>ной силой.</w:t>
      </w:r>
    </w:p>
    <w:p w:rsidR="00976A9B" w:rsidRPr="004C54AA" w:rsidRDefault="00976A9B" w:rsidP="00976A9B">
      <w:pPr>
        <w:pStyle w:val="a3"/>
        <w:rPr>
          <w:rFonts w:ascii="Times New Roman" w:hAnsi="Times New Roman"/>
        </w:rPr>
      </w:pPr>
      <w:r w:rsidRPr="004C54AA">
        <w:rPr>
          <w:rFonts w:ascii="Times New Roman" w:hAnsi="Times New Roman"/>
        </w:rPr>
        <w:t>Народные подвижные игры являются традиционным сред</w:t>
      </w:r>
      <w:r w:rsidRPr="004C54AA">
        <w:rPr>
          <w:rFonts w:ascii="Times New Roman" w:hAnsi="Times New Roman"/>
        </w:rPr>
        <w:softHyphen/>
        <w:t>ством педагогики. Испокон веков в них ярко отражался образ жизни людей, их быт, труд, национальные устои, представления о чести, смелости, мужестве, желание обладать силой, ловкостью, вы</w:t>
      </w:r>
      <w:r w:rsidRPr="004C54AA">
        <w:rPr>
          <w:rFonts w:ascii="Times New Roman" w:hAnsi="Times New Roman"/>
        </w:rPr>
        <w:softHyphen/>
        <w:t>носливостью, быстротой и красотой движений, проявлять смекалку, выдержку, творческую выдумку, находчивость, волю и стремление к победе. Народные подвижные игры влияют на воспитание нрав</w:t>
      </w:r>
      <w:r w:rsidRPr="004C54AA">
        <w:rPr>
          <w:rFonts w:ascii="Times New Roman" w:hAnsi="Times New Roman"/>
        </w:rPr>
        <w:softHyphen/>
        <w:t>ственных чувств, развитие сообразительности, быстроты реакции, физически укрепляют ребенка. Через игру воспитывается чувство ответственности перед коллективом, умение действовать в команде. Педагоги высоко оценивают значение  народных игр. Так, П. Ф.. Лесгафт именно народные игры положил в основу своей системы физического образования. К. Д. Ушинский считал эти игры наиболее доступным «материалом» для детей. В их струк</w:t>
      </w:r>
      <w:r w:rsidRPr="004C54AA">
        <w:rPr>
          <w:rFonts w:ascii="Times New Roman" w:hAnsi="Times New Roman"/>
        </w:rPr>
        <w:softHyphen/>
        <w:t>туре выделяются единая цель и одноплановость действия, что обусловливает классическую простоту народной игры. Благодари своей образности они увлекают детей младшего школьного возраста.   Народные игры — это исторически сложившееся общественное явление, самостоятельный вид деятельности, обладающий различными характерными особенностями у разных народностей и в  разных регионах. Русские народные игры имеют  многовековую историю, они сохранились и дошли до наших дней из глубокой старины, передавались из поколения в поколение, вбирая в себя лучшие национальные традиции.  Игры издавна служили средством самопознания, люди проявляли в них свои лучшие качества: доброту, благородство, взаимовыручку, самопожертвование.</w:t>
      </w:r>
    </w:p>
    <w:p w:rsidR="00976A9B" w:rsidRPr="004C54AA" w:rsidRDefault="00976A9B" w:rsidP="00976A9B">
      <w:pPr>
        <w:shd w:val="clear" w:color="auto" w:fill="FFFFFF"/>
        <w:ind w:left="86" w:right="101" w:firstLine="350"/>
        <w:jc w:val="both"/>
      </w:pPr>
      <w:r w:rsidRPr="004C54AA">
        <w:t>Ценны русские народные игры и в педагогическом отношении, поскольку оказывают большое влияние на воспитание ума, характера, воли, развивают нравственные чувства, физически укрепляют ребенка, создают определенный духовный настрой, интерес к народному творчеству.</w:t>
      </w:r>
    </w:p>
    <w:p w:rsidR="00976A9B" w:rsidRPr="004C54AA" w:rsidRDefault="00976A9B" w:rsidP="00976A9B">
      <w:pPr>
        <w:shd w:val="clear" w:color="auto" w:fill="FFFFFF"/>
        <w:spacing w:before="24"/>
        <w:ind w:left="72" w:right="149" w:firstLine="355"/>
        <w:jc w:val="both"/>
      </w:pPr>
      <w:r w:rsidRPr="004C54AA">
        <w:t>По своему характеру русские народные игры весьма многообразны: детские игры, настольные игры, хороводные игры для взрослых с народными песнями, прибаутками, плясками.</w:t>
      </w:r>
    </w:p>
    <w:p w:rsidR="00976A9B" w:rsidRPr="004C54AA" w:rsidRDefault="00976A9B" w:rsidP="00976A9B">
      <w:pPr>
        <w:shd w:val="clear" w:color="auto" w:fill="FFFFFF"/>
        <w:spacing w:before="14"/>
        <w:ind w:left="10" w:firstLine="336"/>
        <w:jc w:val="both"/>
      </w:pPr>
      <w:r w:rsidRPr="004C54AA">
        <w:t>Другая особенность русских народных игр — непременные двигательные действия в их содержании (бег, прыжки, метание, броски, передача и ловля мяча, сопротивление и др.), мотивированные сюжетом. Специальной физической подготовленности участникам обычно при этом не требуется, но хорошо физически развитые игроки получают определенное преимущество в ходе такой игры (так, в лапте хорошо ловящего мяч ставят в поле у линии кона, а хорошо бьющего выбирают капитаном и дают ему право дополнительного удара по мячу). Немаловажно отметить и то, что русские народные игры представляют собой сознательную иници</w:t>
      </w:r>
      <w:r w:rsidRPr="004C54AA">
        <w:softHyphen/>
        <w:t xml:space="preserve">ативную деятельность, направленную на достижение условной цели, установленной правилами игры, которая складывается на </w:t>
      </w:r>
      <w:r w:rsidRPr="004C54AA">
        <w:lastRenderedPageBreak/>
        <w:t>основе русских национальных традиций и учитывает культурные, соци</w:t>
      </w:r>
      <w:r w:rsidRPr="004C54AA">
        <w:softHyphen/>
        <w:t>альные и духовные ценности русского народа в физкультурном аспекте деятельности.</w:t>
      </w:r>
    </w:p>
    <w:p w:rsidR="00976A9B" w:rsidRPr="004C54AA" w:rsidRDefault="00976A9B" w:rsidP="00976A9B">
      <w:pPr>
        <w:shd w:val="clear" w:color="auto" w:fill="FFFFFF"/>
        <w:ind w:left="10" w:right="278"/>
        <w:jc w:val="both"/>
      </w:pPr>
      <w:r w:rsidRPr="004C54AA">
        <w:t>В публикуемую ниже программу включены подвижные игры, разнообразные по своему содержанию, тематике и организации, которые можно проводить как в теплое, так и в холодное время года. В ней представлены также игры малой подвижности, при</w:t>
      </w:r>
      <w:r w:rsidRPr="004C54AA">
        <w:softHyphen/>
        <w:t>годные для проведения в ненастную погоду на ограниченной пло</w:t>
      </w:r>
      <w:r w:rsidRPr="004C54AA">
        <w:softHyphen/>
        <w:t>щадке.</w:t>
      </w:r>
    </w:p>
    <w:p w:rsidR="00976A9B" w:rsidRPr="004C54AA" w:rsidRDefault="00976A9B" w:rsidP="00976A9B">
      <w:pPr>
        <w:shd w:val="clear" w:color="auto" w:fill="FFFFFF"/>
        <w:ind w:left="34" w:firstLine="326"/>
      </w:pPr>
      <w:r w:rsidRPr="004C54AA">
        <w:t>Педагог, творчески используя игру как эмоционально-образ</w:t>
      </w:r>
      <w:r w:rsidRPr="004C54AA">
        <w:softHyphen/>
        <w:t>ное средство влияния на детей, пробуждает в них интерес, вообра</w:t>
      </w:r>
      <w:r w:rsidRPr="004C54AA">
        <w:softHyphen/>
        <w:t>жение, добиваясь активного выполнения игровых действий. В ходе игры он привлекает внимание участников к ее содержанию, следит за точностью движений, которые должны соответствовать прави</w:t>
      </w:r>
      <w:r w:rsidRPr="004C54AA">
        <w:softHyphen/>
        <w:t>лам, за дозировкой физической нагрузки, дает краткие указания, поддерживает и регулирует эмоционально-положительное настро</w:t>
      </w:r>
      <w:r w:rsidRPr="004C54AA">
        <w:softHyphen/>
        <w:t>ение и взаимоотношения играющих, приучает их ловко и стреми</w:t>
      </w:r>
      <w:r w:rsidRPr="004C54AA">
        <w:softHyphen/>
        <w:t>тельно действовать в создавшейся игровой ситуации, оказывать товарищескую поддержку, добиваться достижения общей цели и при этом испытывать радость. Одним словом, задача педагога заключается в том, чтобы научить детей самостоятельно и с удо</w:t>
      </w:r>
      <w:r w:rsidRPr="004C54AA">
        <w:softHyphen/>
        <w:t>вольствием играть.</w:t>
      </w:r>
    </w:p>
    <w:p w:rsidR="00976A9B" w:rsidRPr="004C54AA" w:rsidRDefault="00976A9B" w:rsidP="00976A9B">
      <w:pPr>
        <w:shd w:val="clear" w:color="auto" w:fill="FFFFFF"/>
        <w:ind w:left="120" w:right="120" w:firstLine="336"/>
        <w:jc w:val="both"/>
      </w:pPr>
      <w:r w:rsidRPr="004C54AA">
        <w:t>Объясняя новую народную игру, в которой есть зачин (счи</w:t>
      </w:r>
      <w:r w:rsidRPr="004C54AA">
        <w:softHyphen/>
        <w:t>талка, певалка или жеребьевка), взрослому не следует предвари</w:t>
      </w:r>
      <w:r w:rsidRPr="004C54AA">
        <w:softHyphen/>
        <w:t>тельно разучивать с детьми его текст, разумнее ввести его в ход игры неожиданно. Такой прием доставит детям большое удоволь</w:t>
      </w:r>
      <w:r w:rsidRPr="004C54AA">
        <w:softHyphen/>
        <w:t>ствие и избавит их от скучного трафаретного знакомства с игро</w:t>
      </w:r>
      <w:r w:rsidRPr="004C54AA">
        <w:softHyphen/>
        <w:t>вым элементом. Ребята, вслушиваясь в ритмичное сочетание слов, при повторении игры легко запоминают зачин.</w:t>
      </w:r>
    </w:p>
    <w:p w:rsidR="00976A9B" w:rsidRPr="004C54AA" w:rsidRDefault="00976A9B" w:rsidP="00976A9B">
      <w:pPr>
        <w:shd w:val="clear" w:color="auto" w:fill="FFFFFF"/>
        <w:ind w:left="178" w:right="29" w:firstLine="331"/>
        <w:jc w:val="both"/>
      </w:pPr>
      <w:r w:rsidRPr="004C54AA">
        <w:t>Объяснение новой игры может проходить по-разному, в зави</w:t>
      </w:r>
      <w:r w:rsidRPr="004C54AA">
        <w:softHyphen/>
        <w:t>симости от ее вида и содержания. Так, несюжетная игра объясня</w:t>
      </w:r>
      <w:r w:rsidRPr="004C54AA">
        <w:softHyphen/>
        <w:t>ется кратко, лаконично, эмоционально выразительно. Педагог де</w:t>
      </w:r>
      <w:r w:rsidRPr="004C54AA">
        <w:softHyphen/>
        <w:t>лает сообщение о ее содержании, последовательности игровых дей</w:t>
      </w:r>
      <w:r w:rsidRPr="004C54AA">
        <w:softHyphen/>
        <w:t>ствий, расположении игроков и атрибутов, правилах игры, после чего он может задать один-два уточняющих вопроса для того, чтобы убедиться, что дети поняли его правильно. Основная часть времени предоставляется конкретным игровым действиям детей. В конце игры следует положительно оценить поступки тех ребят, кто проявил определенные качества: смелость, ловкость, выдержку, товарищескую взаимопомощь.</w:t>
      </w:r>
    </w:p>
    <w:p w:rsidR="00976A9B" w:rsidRPr="004C54AA" w:rsidRDefault="00976A9B" w:rsidP="00976A9B">
      <w:pPr>
        <w:shd w:val="clear" w:color="auto" w:fill="FFFFFF"/>
        <w:spacing w:before="34"/>
        <w:ind w:firstLine="355"/>
      </w:pPr>
      <w:r w:rsidRPr="004C54AA">
        <w:t xml:space="preserve">Для сюжетной народной игры вариант представления игры выбирает педагог. Так, он может предварительно рассказать о жизни народа, в чью игру детям предстоит играть, показать иллюстрации, предметы быта и искусства, заинтересовать участников национальными обычаями, фольклором. Или можно образно, но кратко рассказать о сюжете игры, пояснить роль водящего в ней, </w:t>
      </w:r>
      <w:r w:rsidRPr="004C54AA">
        <w:rPr>
          <w:i/>
          <w:iCs/>
        </w:rPr>
        <w:t xml:space="preserve"> </w:t>
      </w:r>
      <w:r w:rsidRPr="004C54AA">
        <w:t>дать прослушать диалог, если он имеется («Гуси-лебеди», «Редьки», «Мак», «Ястреб и утки» и т. д.), и перейти к распределению</w:t>
      </w:r>
      <w:r w:rsidRPr="004C54AA">
        <w:tab/>
      </w:r>
    </w:p>
    <w:p w:rsidR="00976A9B" w:rsidRPr="004C54AA" w:rsidRDefault="00976A9B" w:rsidP="00976A9B">
      <w:pPr>
        <w:shd w:val="clear" w:color="auto" w:fill="FFFFFF"/>
        <w:ind w:left="34"/>
      </w:pPr>
      <w:r w:rsidRPr="004C54AA">
        <w:t xml:space="preserve">ролей, которое, помимо применения считалок, проходит иногда путем назначения водящего в соответствии с педагогическими  </w:t>
      </w:r>
      <w:r w:rsidRPr="004C54AA">
        <w:rPr>
          <w:iCs/>
        </w:rPr>
        <w:t>зада</w:t>
      </w:r>
      <w:r w:rsidRPr="004C54AA">
        <w:t>чами (поощрить и активизировать застенчивого ребенка или, наоборот, показать на примере активного, как важно быть смелым и ловким; отклонить просьбу самоуверенного ребенка и включиться в игру самому воспитателю с целью показать ответственность роли водящего, от действий которого зависит, например, правильность ориентировки в пространстве всех игроков). Народные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 Работая с детьми, педагогу необходимо помнить, что впечатления детства глубоки и неизгладимы в памяти взрослого человека. Они образуют фундамент для развития его нравственных чувств, сознания и дальнейшего проявления их в общественно полезной и творческой дея</w:t>
      </w:r>
      <w:r w:rsidRPr="004C54AA">
        <w:softHyphen/>
        <w:t>тельности.</w:t>
      </w:r>
    </w:p>
    <w:p w:rsidR="00976A9B" w:rsidRPr="004C54AA" w:rsidRDefault="00976A9B" w:rsidP="00976A9B">
      <w:pPr>
        <w:shd w:val="clear" w:color="auto" w:fill="FFFFFF"/>
        <w:spacing w:before="43"/>
        <w:ind w:left="19" w:right="53" w:firstLine="346"/>
        <w:jc w:val="both"/>
      </w:pPr>
      <w:r w:rsidRPr="004C54AA">
        <w:t>Народные игры весьма вариативны в возрастном отношении, но наиболее привлекательны и доступны для освоения младшими школьниками, так как соответствуют психологическим особеннос</w:t>
      </w:r>
      <w:r w:rsidRPr="004C54AA">
        <w:softHyphen/>
        <w:t>тям детей этого возраста: обладают эмоциональной насыщен</w:t>
      </w:r>
      <w:r w:rsidRPr="004C54AA">
        <w:softHyphen/>
        <w:t>ностью и способны активизировать интеллектуальную сферу ре</w:t>
      </w:r>
      <w:r w:rsidRPr="004C54AA">
        <w:softHyphen/>
        <w:t>бенка.</w:t>
      </w:r>
    </w:p>
    <w:p w:rsidR="00976A9B" w:rsidRPr="004C54AA" w:rsidRDefault="00976A9B" w:rsidP="00976A9B">
      <w:pPr>
        <w:shd w:val="clear" w:color="auto" w:fill="FFFFFF"/>
        <w:ind w:left="10" w:right="293"/>
        <w:jc w:val="both"/>
      </w:pPr>
      <w:r w:rsidRPr="004C54AA">
        <w:lastRenderedPageBreak/>
        <w:t>Предлагаемые в программе игры рекомендуются для органи</w:t>
      </w:r>
      <w:r w:rsidRPr="004C54AA">
        <w:softHyphen/>
        <w:t>зации внеурочной деятельности учащихся начальных классов. Их можно с успехом использовать в работе с детьми во время прогу</w:t>
      </w:r>
      <w:r w:rsidRPr="004C54AA">
        <w:softHyphen/>
        <w:t>лок, проведения динамических пауз, на переменах. Следует, однако, иметь в виду, что применение русских народных игр для решения педагогических задач во внеурочной деятельности младших школь</w:t>
      </w:r>
      <w:r w:rsidRPr="004C54AA">
        <w:softHyphen/>
        <w:t>ников требует их специального отбора.</w:t>
      </w:r>
    </w:p>
    <w:p w:rsidR="00976A9B" w:rsidRPr="004C54AA" w:rsidRDefault="00976A9B" w:rsidP="00976A9B">
      <w:pPr>
        <w:widowControl w:val="0"/>
        <w:numPr>
          <w:ilvl w:val="0"/>
          <w:numId w:val="401"/>
        </w:numPr>
        <w:shd w:val="clear" w:color="auto" w:fill="FFFFFF"/>
        <w:autoSpaceDE w:val="0"/>
        <w:autoSpaceDN w:val="0"/>
        <w:adjustRightInd w:val="0"/>
        <w:ind w:right="206"/>
        <w:jc w:val="both"/>
      </w:pPr>
      <w:r w:rsidRPr="004C54AA">
        <w:t xml:space="preserve"> </w:t>
      </w:r>
      <w:r w:rsidRPr="004C54AA">
        <w:rPr>
          <w:i/>
          <w:iCs/>
        </w:rPr>
        <w:t xml:space="preserve">Для формирования российской идентичности </w:t>
      </w:r>
      <w:r w:rsidRPr="004C54AA">
        <w:t>использу</w:t>
      </w:r>
      <w:r w:rsidRPr="004C54AA">
        <w:softHyphen/>
        <w:t>ются игры, отражающие отношение человека к природе. Русский народ всегда трепетно относился к природе, берег ее, прославлял. Среди игр, которые воспитывают доброе отношение к окружаю</w:t>
      </w:r>
      <w:r w:rsidRPr="004C54AA">
        <w:softHyphen/>
        <w:t>щему миру, можно назвать: «Гуси-лебеди», «Волк во рву», «Волк и овцы», «Вороны и воробьи», «Змейка», «Зайцы в огороде», «Пчелки и ласточки», «Кошки-мышки», «У медведя во бору», «Коршун и наседка», «Стадо», «Хромая лиса», «Филин и пташки», «Лягуша</w:t>
      </w:r>
      <w:r w:rsidRPr="004C54AA">
        <w:softHyphen/>
        <w:t>та», «Медведь и медовый пряник», «Зайки и ежи», «Ящерица», «Хромой цыпленок», «Оса» и их различные варианты.</w:t>
      </w:r>
    </w:p>
    <w:p w:rsidR="00976A9B" w:rsidRPr="004C54AA" w:rsidRDefault="00976A9B" w:rsidP="00976A9B">
      <w:pPr>
        <w:widowControl w:val="0"/>
        <w:numPr>
          <w:ilvl w:val="0"/>
          <w:numId w:val="401"/>
        </w:numPr>
        <w:shd w:val="clear" w:color="auto" w:fill="FFFFFF"/>
        <w:autoSpaceDE w:val="0"/>
        <w:autoSpaceDN w:val="0"/>
        <w:adjustRightInd w:val="0"/>
        <w:ind w:right="144"/>
        <w:jc w:val="both"/>
      </w:pPr>
      <w:r w:rsidRPr="004C54AA">
        <w:rPr>
          <w:i/>
          <w:iCs/>
        </w:rPr>
        <w:t xml:space="preserve"> С историческим наследием русского народа </w:t>
      </w:r>
      <w:r w:rsidRPr="004C54AA">
        <w:t>знакомят игры, отражающие повседневные занятия наших предков: «Дедушка-рожок», «Домики», «Ворота», «Встречный бой», «Заря», «Корзин</w:t>
      </w:r>
      <w:r w:rsidRPr="004C54AA">
        <w:softHyphen/>
        <w:t>ки», «Каравай», «Невод», «Охотники и утки», «Ловись рыбка», «Птицелов», «Рыбаки», «Удочка», «Продаем горшки», «Защита укрепления», «Захват флага», «Шишки, желуди, орехи», а также различные их варианты.</w:t>
      </w:r>
    </w:p>
    <w:p w:rsidR="00976A9B" w:rsidRPr="004C54AA" w:rsidRDefault="00976A9B" w:rsidP="00976A9B">
      <w:pPr>
        <w:widowControl w:val="0"/>
        <w:numPr>
          <w:ilvl w:val="0"/>
          <w:numId w:val="401"/>
        </w:numPr>
        <w:shd w:val="clear" w:color="auto" w:fill="FFFFFF"/>
        <w:autoSpaceDE w:val="0"/>
        <w:autoSpaceDN w:val="0"/>
        <w:adjustRightInd w:val="0"/>
        <w:ind w:right="96"/>
        <w:jc w:val="both"/>
      </w:pPr>
      <w:r w:rsidRPr="004C54AA">
        <w:t xml:space="preserve"> </w:t>
      </w:r>
      <w:r w:rsidRPr="004C54AA">
        <w:rPr>
          <w:i/>
          <w:iCs/>
        </w:rPr>
        <w:t>Игры, в которых надо проявить смекалку и находчи</w:t>
      </w:r>
      <w:r w:rsidRPr="004C54AA">
        <w:rPr>
          <w:i/>
          <w:iCs/>
        </w:rPr>
        <w:softHyphen/>
        <w:t xml:space="preserve">вость, быстроту и хорошую координацию: </w:t>
      </w:r>
      <w:r w:rsidRPr="004C54AA">
        <w:t>«Бабки», «Городки», «Горелки», «Городок-бегунок», «Двенадцать палочек», «Жмурки», «Игровая», «Кто дальше», «Ловишка», «Лапта», «Котлы», «Ляпка», «Пятнашки», «Платочек-летуночек», «Считалки», «Третий — лишний», «Чижик», «Чехарда», «Кашевары», «Отгадай, чей голо</w:t>
      </w:r>
      <w:r w:rsidRPr="004C54AA">
        <w:softHyphen/>
        <w:t>сок», «Веревочка под ногами» и др.</w:t>
      </w:r>
    </w:p>
    <w:p w:rsidR="00976A9B" w:rsidRPr="004C54AA" w:rsidRDefault="00976A9B" w:rsidP="00976A9B">
      <w:pPr>
        <w:widowControl w:val="0"/>
        <w:numPr>
          <w:ilvl w:val="0"/>
          <w:numId w:val="401"/>
        </w:numPr>
        <w:shd w:val="clear" w:color="auto" w:fill="FFFFFF"/>
        <w:autoSpaceDE w:val="0"/>
        <w:autoSpaceDN w:val="0"/>
        <w:adjustRightInd w:val="0"/>
        <w:ind w:right="14"/>
        <w:jc w:val="both"/>
      </w:pPr>
      <w:r w:rsidRPr="004C54AA">
        <w:rPr>
          <w:i/>
          <w:iCs/>
        </w:rPr>
        <w:t xml:space="preserve"> Возможность помериться силой и ловкостью, </w:t>
      </w:r>
      <w:r w:rsidRPr="004C54AA">
        <w:t>стремле</w:t>
      </w:r>
      <w:r w:rsidRPr="004C54AA">
        <w:softHyphen/>
        <w:t>ние детей стать сильнее, победить появляется при проведении игр: «Единоборство» (в различных положениях, с различным инвента</w:t>
      </w:r>
      <w:r w:rsidRPr="004C54AA">
        <w:softHyphen/>
        <w:t>рем), «Тяни в круг», «Бой петухов», «Достань камешек», «Перетяни за черту», «Тяни за булавы», «Борющаяся цепь», «Цепи кованы», «Перетягивание каната», «Перетягивание прыжками», «Вытолкни за круг», «Защита укрепления», «Сильный бросок», «Каждый про</w:t>
      </w:r>
      <w:r w:rsidRPr="004C54AA">
        <w:softHyphen/>
        <w:t>тив каждого», «Бои на бревне» и их различных вариантов.</w:t>
      </w:r>
    </w:p>
    <w:p w:rsidR="00976A9B" w:rsidRPr="004C54AA" w:rsidRDefault="00976A9B" w:rsidP="00976A9B">
      <w:pPr>
        <w:shd w:val="clear" w:color="auto" w:fill="FFFFFF"/>
        <w:spacing w:before="178"/>
        <w:ind w:left="72"/>
        <w:jc w:val="center"/>
      </w:pPr>
      <w:r w:rsidRPr="004C54AA">
        <w:t>Программа предполагает знакомство детей с историей воз</w:t>
      </w:r>
      <w:r w:rsidRPr="004C54AA">
        <w:softHyphen/>
        <w:t>никновения каждой из игр.</w:t>
      </w:r>
      <w:r w:rsidRPr="004C54AA">
        <w:rPr>
          <w:b/>
          <w:bCs/>
        </w:rPr>
        <w:t xml:space="preserve"> Особенности программы</w:t>
      </w:r>
    </w:p>
    <w:p w:rsidR="00976A9B" w:rsidRPr="004C54AA" w:rsidRDefault="00976A9B" w:rsidP="00976A9B">
      <w:pPr>
        <w:shd w:val="clear" w:color="auto" w:fill="FFFFFF"/>
        <w:spacing w:before="14"/>
        <w:ind w:left="48" w:right="24" w:firstLine="346"/>
        <w:jc w:val="both"/>
      </w:pPr>
      <w:r w:rsidRPr="004C54AA">
        <w:t>Предлагаемая программа знакомит обучающихся с русскими народными играми, игровыми ситуациями, в которых отражаются национальные аспекты и истоки самобытности культуры русского народа. Процесс формирования первичных умений и навыков при этом неразрывно связывается с задачей развития умственных и физических способностей детей.</w:t>
      </w:r>
    </w:p>
    <w:p w:rsidR="00976A9B" w:rsidRPr="004C54AA" w:rsidRDefault="00976A9B" w:rsidP="00976A9B">
      <w:pPr>
        <w:shd w:val="clear" w:color="auto" w:fill="FFFFFF"/>
        <w:spacing w:before="29"/>
        <w:ind w:left="48" w:right="48" w:firstLine="341"/>
        <w:jc w:val="both"/>
      </w:pPr>
      <w:r w:rsidRPr="004C54AA">
        <w:t>В основе учебного материала — группы игр, объединенных по определенным признакам:</w:t>
      </w:r>
    </w:p>
    <w:p w:rsidR="00976A9B" w:rsidRPr="004C54AA" w:rsidRDefault="00976A9B" w:rsidP="00976A9B">
      <w:pPr>
        <w:widowControl w:val="0"/>
        <w:numPr>
          <w:ilvl w:val="0"/>
          <w:numId w:val="403"/>
        </w:numPr>
        <w:shd w:val="clear" w:color="auto" w:fill="FFFFFF"/>
        <w:autoSpaceDE w:val="0"/>
        <w:autoSpaceDN w:val="0"/>
        <w:adjustRightInd w:val="0"/>
        <w:spacing w:before="34"/>
        <w:ind w:right="48"/>
        <w:jc w:val="both"/>
      </w:pPr>
      <w:r w:rsidRPr="004C54AA">
        <w:rPr>
          <w:i/>
          <w:iCs/>
        </w:rPr>
        <w:t xml:space="preserve"> </w:t>
      </w:r>
      <w:r w:rsidRPr="004C54AA">
        <w:t>по отраженным в играх аспектам национальной культуры (отношение к окружающей природе, быт русского народа, игры русских детей, борьба добра против зла);</w:t>
      </w:r>
    </w:p>
    <w:p w:rsidR="00976A9B" w:rsidRPr="004C54AA" w:rsidRDefault="00976A9B" w:rsidP="00976A9B">
      <w:pPr>
        <w:widowControl w:val="0"/>
        <w:numPr>
          <w:ilvl w:val="0"/>
          <w:numId w:val="403"/>
        </w:numPr>
        <w:shd w:val="clear" w:color="auto" w:fill="FFFFFF"/>
        <w:autoSpaceDE w:val="0"/>
        <w:autoSpaceDN w:val="0"/>
        <w:adjustRightInd w:val="0"/>
        <w:spacing w:before="19"/>
        <w:ind w:right="58"/>
        <w:jc w:val="both"/>
      </w:pPr>
      <w:r w:rsidRPr="004C54AA">
        <w:rPr>
          <w:i/>
          <w:iCs/>
        </w:rPr>
        <w:t xml:space="preserve"> </w:t>
      </w:r>
      <w:r w:rsidRPr="004C54AA">
        <w:t>по интенсивности используемых в игре движений (игры малой, средней и высокой интенсивности);</w:t>
      </w:r>
    </w:p>
    <w:p w:rsidR="00976A9B" w:rsidRPr="004C54AA" w:rsidRDefault="00976A9B" w:rsidP="00976A9B">
      <w:pPr>
        <w:widowControl w:val="0"/>
        <w:numPr>
          <w:ilvl w:val="0"/>
          <w:numId w:val="403"/>
        </w:numPr>
        <w:shd w:val="clear" w:color="auto" w:fill="FFFFFF"/>
        <w:autoSpaceDE w:val="0"/>
        <w:autoSpaceDN w:val="0"/>
        <w:adjustRightInd w:val="0"/>
        <w:spacing w:before="19"/>
        <w:ind w:right="67"/>
        <w:jc w:val="both"/>
      </w:pPr>
      <w:r w:rsidRPr="004C54AA">
        <w:rPr>
          <w:i/>
          <w:iCs/>
        </w:rPr>
        <w:t xml:space="preserve"> </w:t>
      </w:r>
      <w:r w:rsidRPr="004C54AA">
        <w:t>по содержанию и сложности построения игры (простые, переходящие, командные);</w:t>
      </w:r>
    </w:p>
    <w:p w:rsidR="00976A9B" w:rsidRPr="004C54AA" w:rsidRDefault="00976A9B" w:rsidP="00976A9B">
      <w:pPr>
        <w:widowControl w:val="0"/>
        <w:numPr>
          <w:ilvl w:val="0"/>
          <w:numId w:val="403"/>
        </w:numPr>
        <w:shd w:val="clear" w:color="auto" w:fill="FFFFFF"/>
        <w:autoSpaceDE w:val="0"/>
        <w:autoSpaceDN w:val="0"/>
        <w:adjustRightInd w:val="0"/>
        <w:spacing w:before="38"/>
        <w:ind w:right="72"/>
        <w:jc w:val="both"/>
      </w:pPr>
      <w:r w:rsidRPr="004C54AA">
        <w:rPr>
          <w:i/>
          <w:iCs/>
        </w:rPr>
        <w:t xml:space="preserve"> </w:t>
      </w:r>
      <w:r w:rsidRPr="004C54AA">
        <w:t>по способу проведения (с водящим, без водящего, с предме</w:t>
      </w:r>
      <w:r w:rsidRPr="004C54AA">
        <w:softHyphen/>
        <w:t>тами, без предметов, ролевые, сюжетные);</w:t>
      </w:r>
    </w:p>
    <w:p w:rsidR="00976A9B" w:rsidRPr="004C54AA" w:rsidRDefault="00976A9B" w:rsidP="00976A9B">
      <w:pPr>
        <w:widowControl w:val="0"/>
        <w:numPr>
          <w:ilvl w:val="0"/>
          <w:numId w:val="403"/>
        </w:numPr>
        <w:shd w:val="clear" w:color="auto" w:fill="FFFFFF"/>
        <w:autoSpaceDE w:val="0"/>
        <w:autoSpaceDN w:val="0"/>
        <w:adjustRightInd w:val="0"/>
        <w:spacing w:before="24"/>
        <w:ind w:right="72"/>
        <w:jc w:val="both"/>
      </w:pPr>
      <w:r w:rsidRPr="004C54AA">
        <w:rPr>
          <w:i/>
          <w:iCs/>
        </w:rPr>
        <w:lastRenderedPageBreak/>
        <w:t xml:space="preserve"> </w:t>
      </w:r>
      <w:r w:rsidRPr="004C54AA">
        <w:t>по физическим качествам, преимущественно проявляемым в игре (игры, способствующие воспитанию силы, выносливости, ловкости, быстроты, гибкости).</w:t>
      </w:r>
    </w:p>
    <w:p w:rsidR="00976A9B" w:rsidRDefault="00976A9B" w:rsidP="00976A9B">
      <w:pPr>
        <w:shd w:val="clear" w:color="auto" w:fill="FFFFFF"/>
        <w:ind w:firstLine="317"/>
      </w:pPr>
      <w:r w:rsidRPr="004C54AA">
        <w:t>Для проведения занятий рекомендуется создавать благопри</w:t>
      </w:r>
      <w:r w:rsidRPr="004C54AA">
        <w:softHyphen/>
        <w:t>ятные условия в соответствии с их содержанием.</w:t>
      </w:r>
    </w:p>
    <w:p w:rsidR="00976A9B" w:rsidRPr="004C54AA" w:rsidRDefault="00976A9B" w:rsidP="00976A9B">
      <w:pPr>
        <w:shd w:val="clear" w:color="auto" w:fill="FFFFFF"/>
        <w:ind w:firstLine="317"/>
        <w:jc w:val="center"/>
      </w:pPr>
      <w:r w:rsidRPr="004C54AA">
        <w:rPr>
          <w:b/>
          <w:bCs/>
        </w:rPr>
        <w:t>Режим занятий</w:t>
      </w:r>
    </w:p>
    <w:p w:rsidR="00976A9B" w:rsidRPr="004C54AA" w:rsidRDefault="00976A9B" w:rsidP="00976A9B">
      <w:pPr>
        <w:shd w:val="clear" w:color="auto" w:fill="FFFFFF"/>
        <w:spacing w:before="29"/>
        <w:ind w:left="110" w:firstLine="331"/>
      </w:pPr>
      <w:r w:rsidRPr="004C54AA">
        <w:t>Занятия проводятся 1 раз в неделю по 35</w:t>
      </w:r>
      <w:r>
        <w:t xml:space="preserve"> минут</w:t>
      </w:r>
      <w:r w:rsidRPr="004C54AA">
        <w:t xml:space="preserve"> (1 класс) </w:t>
      </w:r>
    </w:p>
    <w:p w:rsidR="00976A9B" w:rsidRPr="004C54AA" w:rsidRDefault="00976A9B" w:rsidP="00976A9B">
      <w:pPr>
        <w:shd w:val="clear" w:color="auto" w:fill="FFFFFF"/>
        <w:spacing w:before="173"/>
        <w:ind w:left="1277"/>
        <w:jc w:val="center"/>
        <w:rPr>
          <w:b/>
        </w:rPr>
      </w:pPr>
      <w:r w:rsidRPr="004C54AA">
        <w:rPr>
          <w:b/>
        </w:rPr>
        <w:t>Сроки реализации программы</w:t>
      </w:r>
    </w:p>
    <w:p w:rsidR="00976A9B" w:rsidRDefault="00976A9B" w:rsidP="00976A9B">
      <w:pPr>
        <w:shd w:val="clear" w:color="auto" w:fill="FFFFFF"/>
        <w:spacing w:before="14"/>
        <w:ind w:left="86" w:firstLine="350"/>
        <w:rPr>
          <w:b/>
          <w:sz w:val="28"/>
          <w:szCs w:val="28"/>
        </w:rPr>
      </w:pPr>
      <w:r w:rsidRPr="004C54AA">
        <w:t>Продолжительность реализации программы — один год обучения детей в начальных классах.</w:t>
      </w:r>
      <w:r w:rsidRPr="009667B8">
        <w:rPr>
          <w:b/>
          <w:sz w:val="28"/>
          <w:szCs w:val="28"/>
        </w:rPr>
        <w:t xml:space="preserve"> </w:t>
      </w:r>
    </w:p>
    <w:p w:rsidR="00976A9B" w:rsidRDefault="00976A9B" w:rsidP="00976A9B">
      <w:pPr>
        <w:shd w:val="clear" w:color="auto" w:fill="FFFFFF"/>
        <w:spacing w:before="14"/>
        <w:ind w:left="86" w:firstLine="350"/>
        <w:jc w:val="center"/>
      </w:pPr>
      <w:r w:rsidRPr="009667B8">
        <w:rPr>
          <w:b/>
          <w:sz w:val="28"/>
          <w:szCs w:val="28"/>
        </w:rPr>
        <w:t>2.Цель</w:t>
      </w:r>
      <w:r>
        <w:rPr>
          <w:b/>
          <w:sz w:val="28"/>
          <w:szCs w:val="28"/>
        </w:rPr>
        <w:t xml:space="preserve"> и задачи.</w:t>
      </w:r>
    </w:p>
    <w:p w:rsidR="00976A9B" w:rsidRPr="004C54AA" w:rsidRDefault="00976A9B" w:rsidP="00976A9B">
      <w:pPr>
        <w:shd w:val="clear" w:color="auto" w:fill="FFFFFF"/>
        <w:spacing w:before="14"/>
        <w:ind w:left="86" w:firstLine="350"/>
        <w:jc w:val="center"/>
      </w:pPr>
      <w:r>
        <w:t>Цель</w:t>
      </w:r>
      <w:r w:rsidRPr="004C54AA">
        <w:t>: формирование российской идентичности, национального самосознания средствами народных игр через возрождение  традиционной и развитие современной игровой культуры, духовное совершенствование физически здоровой личности.</w:t>
      </w:r>
    </w:p>
    <w:p w:rsidR="00976A9B" w:rsidRPr="004C54AA" w:rsidRDefault="00976A9B" w:rsidP="00976A9B">
      <w:pPr>
        <w:shd w:val="clear" w:color="auto" w:fill="FFFFFF"/>
        <w:spacing w:before="10"/>
        <w:ind w:left="106" w:right="125" w:firstLine="336"/>
        <w:jc w:val="both"/>
      </w:pPr>
      <w:r w:rsidRPr="004C54AA">
        <w:t xml:space="preserve">Достижение цели обеспечивается решением следующих   </w:t>
      </w:r>
      <w:r w:rsidRPr="004C54AA">
        <w:rPr>
          <w:b/>
        </w:rPr>
        <w:t>задач:</w:t>
      </w:r>
    </w:p>
    <w:p w:rsidR="00976A9B" w:rsidRPr="004C54AA" w:rsidRDefault="00976A9B" w:rsidP="00976A9B">
      <w:pPr>
        <w:widowControl w:val="0"/>
        <w:numPr>
          <w:ilvl w:val="0"/>
          <w:numId w:val="402"/>
        </w:numPr>
        <w:shd w:val="clear" w:color="auto" w:fill="FFFFFF"/>
        <w:autoSpaceDE w:val="0"/>
        <w:autoSpaceDN w:val="0"/>
        <w:adjustRightInd w:val="0"/>
        <w:spacing w:before="72"/>
        <w:ind w:right="82"/>
        <w:jc w:val="both"/>
      </w:pPr>
      <w:r w:rsidRPr="004C54AA">
        <w:rPr>
          <w:i/>
          <w:iCs/>
        </w:rPr>
        <w:t xml:space="preserve"> </w:t>
      </w:r>
      <w:r w:rsidRPr="004C54AA">
        <w:t>приобретение знаний о русских народных играх, о традициях, истории и культуре русского народа;</w:t>
      </w:r>
    </w:p>
    <w:p w:rsidR="00976A9B" w:rsidRPr="004C54AA" w:rsidRDefault="00976A9B" w:rsidP="00976A9B">
      <w:pPr>
        <w:widowControl w:val="0"/>
        <w:numPr>
          <w:ilvl w:val="0"/>
          <w:numId w:val="402"/>
        </w:numPr>
        <w:shd w:val="clear" w:color="auto" w:fill="FFFFFF"/>
        <w:autoSpaceDE w:val="0"/>
        <w:autoSpaceDN w:val="0"/>
        <w:adjustRightInd w:val="0"/>
        <w:spacing w:before="10"/>
        <w:jc w:val="both"/>
      </w:pPr>
      <w:r w:rsidRPr="004C54AA">
        <w:rPr>
          <w:i/>
          <w:iCs/>
        </w:rPr>
        <w:t xml:space="preserve"> </w:t>
      </w:r>
      <w:r w:rsidRPr="004C54AA">
        <w:t>обучение разнообразным правилам русских народных игр и других физических упражнений игровой направленности;</w:t>
      </w:r>
    </w:p>
    <w:p w:rsidR="00976A9B" w:rsidRPr="004C54AA" w:rsidRDefault="00976A9B" w:rsidP="00976A9B">
      <w:pPr>
        <w:widowControl w:val="0"/>
        <w:numPr>
          <w:ilvl w:val="0"/>
          <w:numId w:val="402"/>
        </w:numPr>
        <w:shd w:val="clear" w:color="auto" w:fill="FFFFFF"/>
        <w:autoSpaceDE w:val="0"/>
        <w:autoSpaceDN w:val="0"/>
        <w:adjustRightInd w:val="0"/>
        <w:ind w:right="130"/>
        <w:jc w:val="both"/>
      </w:pPr>
      <w:r w:rsidRPr="004C54AA">
        <w:rPr>
          <w:i/>
          <w:iCs/>
        </w:rPr>
        <w:t xml:space="preserve"> </w:t>
      </w:r>
      <w:r w:rsidRPr="004C54AA">
        <w:t>воспитание культуры общения со сверстниками и сотрудничества в условиях учебной, игровой и соревновательной деятельности;</w:t>
      </w:r>
    </w:p>
    <w:p w:rsidR="00976A9B" w:rsidRPr="004C54AA" w:rsidRDefault="00976A9B" w:rsidP="00976A9B">
      <w:pPr>
        <w:widowControl w:val="0"/>
        <w:numPr>
          <w:ilvl w:val="0"/>
          <w:numId w:val="402"/>
        </w:numPr>
        <w:shd w:val="clear" w:color="auto" w:fill="FFFFFF"/>
        <w:tabs>
          <w:tab w:val="left" w:leader="dot" w:pos="5827"/>
        </w:tabs>
        <w:autoSpaceDE w:val="0"/>
        <w:autoSpaceDN w:val="0"/>
        <w:adjustRightInd w:val="0"/>
      </w:pPr>
      <w:r w:rsidRPr="004C54AA">
        <w:rPr>
          <w:i/>
          <w:iCs/>
        </w:rPr>
        <w:t xml:space="preserve"> </w:t>
      </w:r>
      <w:r w:rsidRPr="004C54AA">
        <w:t>гармоничное развитие функциональных систем организма ребенка, повышение его жизненного тонуса.</w:t>
      </w:r>
    </w:p>
    <w:p w:rsidR="00976A9B" w:rsidRPr="004C54AA" w:rsidRDefault="00976A9B" w:rsidP="00AB52E9">
      <w:pPr>
        <w:shd w:val="clear" w:color="auto" w:fill="FFFFFF"/>
        <w:spacing w:before="235"/>
        <w:rPr>
          <w:b/>
        </w:rPr>
      </w:pPr>
      <w:r w:rsidRPr="004C54AA">
        <w:rPr>
          <w:b/>
          <w:spacing w:val="-1"/>
        </w:rPr>
        <w:t>3.ТЕМАТИЧЕСКОЕ ПЛАНИРОВАНИЕ</w:t>
      </w:r>
    </w:p>
    <w:p w:rsidR="00976A9B" w:rsidRPr="004C54AA" w:rsidRDefault="00976A9B" w:rsidP="00976A9B">
      <w:pPr>
        <w:spacing w:after="53"/>
      </w:pPr>
    </w:p>
    <w:tbl>
      <w:tblPr>
        <w:tblW w:w="0" w:type="auto"/>
        <w:tblInd w:w="40" w:type="dxa"/>
        <w:tblLayout w:type="fixed"/>
        <w:tblCellMar>
          <w:left w:w="40" w:type="dxa"/>
          <w:right w:w="40" w:type="dxa"/>
        </w:tblCellMar>
        <w:tblLook w:val="04A0"/>
      </w:tblPr>
      <w:tblGrid>
        <w:gridCol w:w="557"/>
        <w:gridCol w:w="6283"/>
        <w:gridCol w:w="1620"/>
      </w:tblGrid>
      <w:tr w:rsidR="00976A9B" w:rsidRPr="004C54AA" w:rsidTr="00AB52E9">
        <w:trPr>
          <w:trHeight w:hRule="exact" w:val="648"/>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right="43" w:firstLine="53"/>
            </w:pPr>
            <w:r w:rsidRPr="004C54AA">
              <w:t>№ п/п</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498"/>
            </w:pPr>
            <w:r w:rsidRPr="004C54AA">
              <w:t>Содержание</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right="240"/>
            </w:pPr>
            <w:r w:rsidRPr="004C54AA">
              <w:t>Количество часов</w:t>
            </w:r>
          </w:p>
        </w:tc>
      </w:tr>
      <w:tr w:rsidR="00976A9B" w:rsidRPr="004C54AA" w:rsidTr="00AB52E9">
        <w:trPr>
          <w:trHeight w:hRule="exact" w:val="624"/>
        </w:trPr>
        <w:tc>
          <w:tcPr>
            <w:tcW w:w="684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10" w:right="19"/>
            </w:pPr>
            <w:r w:rsidRPr="004C54AA">
              <w:t>1   Вводное занятие «Игры, в которые играли наши предки»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398"/>
              <w:jc w:val="center"/>
            </w:pPr>
            <w:r w:rsidRPr="004C54AA">
              <w:t>1</w:t>
            </w:r>
          </w:p>
        </w:tc>
      </w:tr>
      <w:tr w:rsidR="00976A9B" w:rsidRPr="004C54AA" w:rsidTr="00AB52E9">
        <w:trPr>
          <w:trHeight w:hRule="exact" w:val="36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01"/>
            </w:pPr>
            <w:r w:rsidRPr="004C54AA">
              <w:t xml:space="preserve">2  </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для формирования правильной осанки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394"/>
              <w:jc w:val="center"/>
            </w:pPr>
            <w:r w:rsidRPr="004C54AA">
              <w:t>2</w:t>
            </w:r>
          </w:p>
        </w:tc>
      </w:tr>
      <w:tr w:rsidR="00976A9B" w:rsidRPr="004C54AA" w:rsidTr="00AB52E9">
        <w:trPr>
          <w:trHeight w:hRule="exact" w:val="379"/>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10"/>
            </w:pPr>
            <w:r w:rsidRPr="004C54AA">
              <w:t>3</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со скакалками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03"/>
              <w:jc w:val="center"/>
            </w:pPr>
            <w:r w:rsidRPr="004C54AA">
              <w:t>2</w:t>
            </w:r>
          </w:p>
        </w:tc>
      </w:tr>
      <w:tr w:rsidR="00976A9B" w:rsidRPr="004C54AA" w:rsidTr="00AB52E9">
        <w:trPr>
          <w:trHeight w:hRule="exact" w:val="37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20"/>
            </w:pPr>
            <w:r w:rsidRPr="004C54AA">
              <w:t>4</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 бегом</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13"/>
              <w:jc w:val="center"/>
            </w:pPr>
            <w:r w:rsidRPr="004C54AA">
              <w:t>2</w:t>
            </w:r>
          </w:p>
        </w:tc>
      </w:tr>
      <w:tr w:rsidR="00976A9B" w:rsidRPr="004C54AA" w:rsidTr="00AB52E9">
        <w:trPr>
          <w:trHeight w:hRule="exact" w:val="374"/>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39"/>
            </w:pPr>
            <w:r w:rsidRPr="004C54AA">
              <w:t>5</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 прыжками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22"/>
              <w:jc w:val="center"/>
            </w:pPr>
            <w:r w:rsidRPr="004C54AA">
              <w:t>2</w:t>
            </w:r>
          </w:p>
        </w:tc>
      </w:tr>
      <w:tr w:rsidR="00976A9B" w:rsidRPr="004C54AA" w:rsidTr="00AB52E9">
        <w:trPr>
          <w:trHeight w:hRule="exact" w:val="37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44"/>
            </w:pPr>
            <w:r w:rsidRPr="004C54AA">
              <w:t>6</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 метанием, передачей и ловлей мяча</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32"/>
              <w:jc w:val="center"/>
            </w:pPr>
            <w:r w:rsidRPr="004C54AA">
              <w:t>2</w:t>
            </w:r>
          </w:p>
        </w:tc>
      </w:tr>
      <w:tr w:rsidR="00976A9B" w:rsidRPr="004C54AA" w:rsidTr="00AB52E9">
        <w:trPr>
          <w:trHeight w:hRule="exact" w:val="379"/>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63"/>
            </w:pPr>
            <w:r w:rsidRPr="004C54AA">
              <w:t>7</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  лазанием и перелезанием</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46"/>
              <w:jc w:val="center"/>
            </w:pPr>
            <w:r w:rsidRPr="004C54AA">
              <w:t>2</w:t>
            </w:r>
          </w:p>
        </w:tc>
      </w:tr>
      <w:tr w:rsidR="00976A9B" w:rsidRPr="004C54AA" w:rsidTr="00AB52E9">
        <w:trPr>
          <w:trHeight w:hRule="exact" w:val="36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73"/>
            </w:pPr>
            <w:r w:rsidRPr="004C54AA">
              <w:t>8</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для развития внимания</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56"/>
              <w:jc w:val="center"/>
            </w:pPr>
            <w:r w:rsidRPr="004C54AA">
              <w:t>2</w:t>
            </w:r>
          </w:p>
        </w:tc>
      </w:tr>
      <w:tr w:rsidR="00976A9B" w:rsidRPr="004C54AA" w:rsidTr="00AB52E9">
        <w:trPr>
          <w:trHeight w:hRule="exact" w:val="384"/>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73"/>
            </w:pPr>
            <w:r w:rsidRPr="004C54AA">
              <w:t>9</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Общеразвивающие игры</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66"/>
              <w:jc w:val="center"/>
            </w:pPr>
            <w:r w:rsidRPr="004C54AA">
              <w:t>2</w:t>
            </w:r>
          </w:p>
        </w:tc>
      </w:tr>
      <w:tr w:rsidR="00976A9B" w:rsidRPr="004C54AA" w:rsidTr="00AB52E9">
        <w:trPr>
          <w:trHeight w:hRule="exact" w:val="384"/>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39"/>
            </w:pPr>
            <w:r w:rsidRPr="004C54AA">
              <w:t>10</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 разными предметами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75"/>
              <w:jc w:val="center"/>
            </w:pPr>
            <w:r w:rsidRPr="004C54AA">
              <w:t>2</w:t>
            </w:r>
          </w:p>
        </w:tc>
      </w:tr>
      <w:tr w:rsidR="00976A9B" w:rsidRPr="004C54AA" w:rsidTr="00AB52E9">
        <w:trPr>
          <w:trHeight w:hRule="exact" w:val="35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78"/>
            </w:pPr>
            <w:r w:rsidRPr="004C54AA">
              <w:t>И</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с камешками, шариками и палками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90"/>
              <w:jc w:val="center"/>
            </w:pPr>
            <w:r w:rsidRPr="004C54AA">
              <w:t>2</w:t>
            </w:r>
          </w:p>
        </w:tc>
      </w:tr>
      <w:tr w:rsidR="00976A9B" w:rsidRPr="004C54AA" w:rsidTr="00AB52E9">
        <w:trPr>
          <w:trHeight w:hRule="exact" w:val="389"/>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68"/>
            </w:pPr>
            <w:r w:rsidRPr="004C54AA">
              <w:t>12</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Хороводные игры</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494"/>
              <w:jc w:val="center"/>
            </w:pPr>
            <w:r w:rsidRPr="004C54AA">
              <w:t>2</w:t>
            </w:r>
          </w:p>
        </w:tc>
      </w:tr>
      <w:tr w:rsidR="00976A9B" w:rsidRPr="004C54AA" w:rsidTr="00AB52E9">
        <w:trPr>
          <w:trHeight w:hRule="exact" w:val="37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78"/>
            </w:pPr>
            <w:r w:rsidRPr="004C54AA">
              <w:t>13</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в помещении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04"/>
              <w:jc w:val="center"/>
            </w:pPr>
            <w:r w:rsidRPr="004C54AA">
              <w:t>2</w:t>
            </w:r>
          </w:p>
        </w:tc>
      </w:tr>
      <w:tr w:rsidR="00976A9B" w:rsidRPr="004C54AA" w:rsidTr="00AB52E9">
        <w:trPr>
          <w:trHeight w:hRule="exact" w:val="370"/>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82"/>
            </w:pPr>
            <w:r w:rsidRPr="004C54AA">
              <w:t>14</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 в фанты</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14"/>
              <w:jc w:val="center"/>
            </w:pPr>
            <w:r w:rsidRPr="004C54AA">
              <w:t>2</w:t>
            </w:r>
          </w:p>
        </w:tc>
      </w:tr>
      <w:tr w:rsidR="00976A9B" w:rsidRPr="004C54AA" w:rsidTr="00AB52E9">
        <w:trPr>
          <w:trHeight w:hRule="exact" w:val="394"/>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202"/>
            </w:pPr>
            <w:r w:rsidRPr="004C54AA">
              <w:t>15</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Игры-шутки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28"/>
              <w:jc w:val="center"/>
            </w:pPr>
            <w:r w:rsidRPr="004C54AA">
              <w:t>2</w:t>
            </w:r>
          </w:p>
        </w:tc>
      </w:tr>
      <w:tr w:rsidR="00976A9B" w:rsidRPr="004C54AA" w:rsidTr="00AB52E9">
        <w:trPr>
          <w:trHeight w:hRule="exact" w:val="355"/>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202"/>
            </w:pPr>
            <w:r w:rsidRPr="004C54AA">
              <w:t>16</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pPr>
            <w:r w:rsidRPr="004C54AA">
              <w:t>Сюжетные игры</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38"/>
              <w:jc w:val="center"/>
            </w:pPr>
            <w:r w:rsidRPr="004C54AA">
              <w:t>2</w:t>
            </w:r>
          </w:p>
        </w:tc>
      </w:tr>
      <w:tr w:rsidR="00976A9B" w:rsidRPr="004C54AA" w:rsidTr="00AB52E9">
        <w:trPr>
          <w:trHeight w:hRule="exact" w:val="322"/>
        </w:trPr>
        <w:tc>
          <w:tcPr>
            <w:tcW w:w="557" w:type="dxa"/>
            <w:tcBorders>
              <w:top w:val="single" w:sz="6" w:space="0" w:color="auto"/>
              <w:left w:val="single" w:sz="6" w:space="0" w:color="auto"/>
              <w:bottom w:val="nil"/>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221"/>
            </w:pPr>
            <w:r w:rsidRPr="004C54AA">
              <w:t>17</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0"/>
            </w:pPr>
            <w:r w:rsidRPr="004C54AA">
              <w:t>Загадки, шарады, каламбуры</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47"/>
              <w:jc w:val="center"/>
            </w:pPr>
            <w:r>
              <w:t>1</w:t>
            </w:r>
          </w:p>
        </w:tc>
      </w:tr>
      <w:tr w:rsidR="00976A9B" w:rsidRPr="004C54AA" w:rsidTr="00AB52E9">
        <w:trPr>
          <w:trHeight w:hRule="exact" w:val="326"/>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230"/>
            </w:pPr>
            <w:r w:rsidRPr="004C54AA">
              <w:lastRenderedPageBreak/>
              <w:t>18</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
            </w:pPr>
            <w:r w:rsidRPr="004C54AA">
              <w:t>Игры народов России</w:t>
            </w:r>
          </w:p>
        </w:tc>
        <w:tc>
          <w:tcPr>
            <w:tcW w:w="1620" w:type="dxa"/>
            <w:tcBorders>
              <w:top w:val="nil"/>
              <w:left w:val="single" w:sz="6" w:space="0" w:color="auto"/>
              <w:bottom w:val="single" w:sz="6" w:space="0" w:color="auto"/>
              <w:right w:val="single" w:sz="6" w:space="0" w:color="auto"/>
            </w:tcBorders>
            <w:shd w:val="clear" w:color="auto" w:fill="FFFFFF"/>
          </w:tcPr>
          <w:p w:rsidR="00976A9B" w:rsidRPr="004C54AA" w:rsidRDefault="00976A9B" w:rsidP="00AB52E9">
            <w:pPr>
              <w:shd w:val="clear" w:color="auto" w:fill="FFFFFF"/>
              <w:ind w:left="5"/>
              <w:jc w:val="center"/>
            </w:pPr>
            <w:r>
              <w:t xml:space="preserve">        1</w:t>
            </w:r>
          </w:p>
          <w:p w:rsidR="00976A9B" w:rsidRPr="004C54AA" w:rsidRDefault="00976A9B" w:rsidP="00AB52E9">
            <w:pPr>
              <w:widowControl w:val="0"/>
              <w:shd w:val="clear" w:color="auto" w:fill="FFFFFF"/>
              <w:autoSpaceDE w:val="0"/>
              <w:autoSpaceDN w:val="0"/>
              <w:adjustRightInd w:val="0"/>
              <w:ind w:left="5"/>
              <w:jc w:val="center"/>
            </w:pPr>
          </w:p>
        </w:tc>
      </w:tr>
      <w:tr w:rsidR="00976A9B" w:rsidRPr="004C54AA" w:rsidTr="00AB52E9">
        <w:trPr>
          <w:trHeight w:hRule="exact" w:val="374"/>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235"/>
            </w:pPr>
            <w:r w:rsidRPr="004C54AA">
              <w:t>19</w:t>
            </w: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19"/>
            </w:pPr>
            <w:r w:rsidRPr="004C54AA">
              <w:t>Праздник «Мы — русичи»</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90"/>
              <w:jc w:val="center"/>
            </w:pPr>
            <w:r w:rsidRPr="004C54AA">
              <w:t>1</w:t>
            </w:r>
          </w:p>
        </w:tc>
      </w:tr>
      <w:tr w:rsidR="00976A9B" w:rsidRPr="004C54AA" w:rsidTr="00AB52E9">
        <w:trPr>
          <w:trHeight w:hRule="exact" w:val="437"/>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976A9B" w:rsidRPr="004C54AA" w:rsidRDefault="00976A9B" w:rsidP="00AB52E9">
            <w:pPr>
              <w:widowControl w:val="0"/>
              <w:shd w:val="clear" w:color="auto" w:fill="FFFFFF"/>
              <w:autoSpaceDE w:val="0"/>
              <w:autoSpaceDN w:val="0"/>
              <w:adjustRightInd w:val="0"/>
            </w:pPr>
          </w:p>
        </w:tc>
        <w:tc>
          <w:tcPr>
            <w:tcW w:w="6283"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3682"/>
            </w:pPr>
            <w:r w:rsidRPr="004C54AA">
              <w:rPr>
                <w:i/>
                <w:iCs/>
              </w:rPr>
              <w:t>Итого</w:t>
            </w:r>
          </w:p>
        </w:tc>
        <w:tc>
          <w:tcPr>
            <w:tcW w:w="1620" w:type="dxa"/>
            <w:tcBorders>
              <w:top w:val="single" w:sz="6" w:space="0" w:color="auto"/>
              <w:left w:val="single" w:sz="6" w:space="0" w:color="auto"/>
              <w:bottom w:val="single" w:sz="6" w:space="0" w:color="auto"/>
              <w:right w:val="single" w:sz="6" w:space="0" w:color="auto"/>
            </w:tcBorders>
            <w:shd w:val="clear" w:color="auto" w:fill="FFFFFF"/>
            <w:hideMark/>
          </w:tcPr>
          <w:p w:rsidR="00976A9B" w:rsidRPr="004C54AA" w:rsidRDefault="00976A9B" w:rsidP="00AB52E9">
            <w:pPr>
              <w:widowControl w:val="0"/>
              <w:shd w:val="clear" w:color="auto" w:fill="FFFFFF"/>
              <w:autoSpaceDE w:val="0"/>
              <w:autoSpaceDN w:val="0"/>
              <w:adjustRightInd w:val="0"/>
              <w:ind w:left="504"/>
              <w:jc w:val="center"/>
            </w:pPr>
            <w:r w:rsidRPr="004C54AA">
              <w:rPr>
                <w:i/>
                <w:iCs/>
              </w:rPr>
              <w:t>3</w:t>
            </w:r>
            <w:r>
              <w:rPr>
                <w:i/>
                <w:iCs/>
              </w:rPr>
              <w:t>4</w:t>
            </w:r>
          </w:p>
        </w:tc>
      </w:tr>
    </w:tbl>
    <w:p w:rsidR="00976A9B" w:rsidRPr="004C54AA" w:rsidRDefault="00976A9B" w:rsidP="00976A9B">
      <w:pPr>
        <w:shd w:val="clear" w:color="auto" w:fill="FFFFFF"/>
        <w:tabs>
          <w:tab w:val="left" w:leader="dot" w:pos="6120"/>
        </w:tabs>
        <w:ind w:firstLine="480"/>
      </w:pPr>
      <w:r w:rsidRPr="004C54AA">
        <w:t>Приведенное распределение часов на разделы условно, так как в большинстве занятий предусмотрено разнообразное  содержание как теоретического, так и практического плана: упражнения, комплексы упражнений, игры различных разделов в одном  занятии.</w:t>
      </w:r>
    </w:p>
    <w:p w:rsidR="00976A9B" w:rsidRPr="004C54AA" w:rsidRDefault="00976A9B" w:rsidP="00976A9B">
      <w:pPr>
        <w:shd w:val="clear" w:color="auto" w:fill="FFFFFF"/>
        <w:spacing w:before="14"/>
        <w:ind w:left="86" w:firstLine="350"/>
        <w:jc w:val="center"/>
      </w:pPr>
      <w:r>
        <w:rPr>
          <w:b/>
        </w:rPr>
        <w:t>4.</w:t>
      </w:r>
      <w:r w:rsidRPr="004C54AA">
        <w:rPr>
          <w:b/>
        </w:rPr>
        <w:t>СОДЕРЖАНИЕ ПРОГРАММЫ</w:t>
      </w:r>
    </w:p>
    <w:p w:rsidR="00976A9B" w:rsidRPr="004C54AA" w:rsidRDefault="00976A9B" w:rsidP="00976A9B">
      <w:pPr>
        <w:widowControl w:val="0"/>
        <w:numPr>
          <w:ilvl w:val="0"/>
          <w:numId w:val="404"/>
        </w:numPr>
        <w:shd w:val="clear" w:color="auto" w:fill="FFFFFF"/>
        <w:autoSpaceDE w:val="0"/>
        <w:autoSpaceDN w:val="0"/>
        <w:adjustRightInd w:val="0"/>
        <w:spacing w:before="72"/>
      </w:pPr>
      <w:r w:rsidRPr="004C54AA">
        <w:rPr>
          <w:i/>
          <w:iCs/>
        </w:rPr>
        <w:t xml:space="preserve"> Общие подвижные символические игры.</w:t>
      </w:r>
    </w:p>
    <w:p w:rsidR="00976A9B" w:rsidRPr="004C54AA" w:rsidRDefault="00976A9B" w:rsidP="00976A9B">
      <w:pPr>
        <w:shd w:val="clear" w:color="auto" w:fill="FFFFFF"/>
        <w:spacing w:before="5"/>
        <w:ind w:left="77" w:firstLine="341"/>
      </w:pPr>
      <w:r w:rsidRPr="004C54AA">
        <w:t>«Бабки», «Борющаяся цепь», «Редька», «Без соли — соль!»,  «Серый волк», «Платок», «Пирожок».</w:t>
      </w:r>
    </w:p>
    <w:p w:rsidR="00976A9B" w:rsidRPr="004C54AA" w:rsidRDefault="00976A9B" w:rsidP="00976A9B">
      <w:pPr>
        <w:widowControl w:val="0"/>
        <w:numPr>
          <w:ilvl w:val="0"/>
          <w:numId w:val="404"/>
        </w:numPr>
        <w:shd w:val="clear" w:color="auto" w:fill="FFFFFF"/>
        <w:autoSpaceDE w:val="0"/>
        <w:autoSpaceDN w:val="0"/>
        <w:adjustRightInd w:val="0"/>
        <w:spacing w:before="14"/>
      </w:pPr>
      <w:r w:rsidRPr="004C54AA">
        <w:rPr>
          <w:i/>
          <w:iCs/>
        </w:rPr>
        <w:t xml:space="preserve"> Игры для формирования правильной осанки.</w:t>
      </w:r>
    </w:p>
    <w:p w:rsidR="00976A9B" w:rsidRPr="004C54AA" w:rsidRDefault="00976A9B" w:rsidP="00976A9B">
      <w:pPr>
        <w:shd w:val="clear" w:color="auto" w:fill="FFFFFF"/>
        <w:ind w:left="403"/>
      </w:pPr>
      <w:r w:rsidRPr="004C54AA">
        <w:t>«Бои на бревне», «Ванька-встанька», «Лошадки».</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t xml:space="preserve"> Игры со скакалками.</w:t>
      </w:r>
    </w:p>
    <w:p w:rsidR="00976A9B" w:rsidRPr="004C54AA" w:rsidRDefault="00976A9B" w:rsidP="00976A9B">
      <w:pPr>
        <w:shd w:val="clear" w:color="auto" w:fill="FFFFFF"/>
        <w:spacing w:before="29"/>
        <w:ind w:left="394"/>
      </w:pPr>
      <w:r w:rsidRPr="004C54AA">
        <w:t>«Найди жгут», «Скакалочка», «Люлька», «Удочка».</w:t>
      </w:r>
    </w:p>
    <w:p w:rsidR="00976A9B" w:rsidRPr="004C54AA" w:rsidRDefault="00976A9B" w:rsidP="00976A9B">
      <w:pPr>
        <w:widowControl w:val="0"/>
        <w:numPr>
          <w:ilvl w:val="0"/>
          <w:numId w:val="404"/>
        </w:numPr>
        <w:shd w:val="clear" w:color="auto" w:fill="FFFFFF"/>
        <w:autoSpaceDE w:val="0"/>
        <w:autoSpaceDN w:val="0"/>
        <w:adjustRightInd w:val="0"/>
        <w:spacing w:before="19"/>
      </w:pPr>
      <w:r w:rsidRPr="004C54AA">
        <w:t xml:space="preserve"> </w:t>
      </w:r>
      <w:r w:rsidRPr="004C54AA">
        <w:rPr>
          <w:i/>
          <w:iCs/>
        </w:rPr>
        <w:t>Игры с бегом.</w:t>
      </w:r>
    </w:p>
    <w:p w:rsidR="00976A9B" w:rsidRPr="004C54AA" w:rsidRDefault="00976A9B" w:rsidP="00976A9B">
      <w:pPr>
        <w:shd w:val="clear" w:color="auto" w:fill="FFFFFF"/>
        <w:spacing w:before="48"/>
        <w:ind w:left="34" w:right="67" w:firstLine="350"/>
        <w:jc w:val="both"/>
      </w:pPr>
      <w:r w:rsidRPr="004C54AA">
        <w:t>«Дорожки», «Караси и щука», «Змейка», «Пятнашки обыкно</w:t>
      </w:r>
      <w:r w:rsidRPr="004C54AA">
        <w:softHyphen/>
        <w:t>венные», «Салки», «Городок-бегунок».</w:t>
      </w:r>
    </w:p>
    <w:p w:rsidR="00976A9B" w:rsidRPr="004C54AA" w:rsidRDefault="00976A9B" w:rsidP="00976A9B">
      <w:pPr>
        <w:widowControl w:val="0"/>
        <w:numPr>
          <w:ilvl w:val="0"/>
          <w:numId w:val="404"/>
        </w:numPr>
        <w:shd w:val="clear" w:color="auto" w:fill="FFFFFF"/>
        <w:autoSpaceDE w:val="0"/>
        <w:autoSpaceDN w:val="0"/>
        <w:adjustRightInd w:val="0"/>
        <w:spacing w:before="29"/>
      </w:pPr>
      <w:r w:rsidRPr="004C54AA">
        <w:rPr>
          <w:i/>
          <w:iCs/>
        </w:rPr>
        <w:t>Игры с прыжками.</w:t>
      </w:r>
    </w:p>
    <w:p w:rsidR="00976A9B" w:rsidRPr="004C54AA" w:rsidRDefault="00976A9B" w:rsidP="00976A9B">
      <w:pPr>
        <w:shd w:val="clear" w:color="auto" w:fill="FFFFFF"/>
        <w:spacing w:before="43"/>
        <w:ind w:left="19" w:right="77" w:firstLine="355"/>
        <w:jc w:val="both"/>
      </w:pPr>
      <w:r w:rsidRPr="004C54AA">
        <w:t>«Кто дальше», «Попрыгунчики», «Воробушки и кот», «Боло</w:t>
      </w:r>
      <w:r w:rsidRPr="004C54AA">
        <w:softHyphen/>
        <w:t>то».</w:t>
      </w:r>
    </w:p>
    <w:p w:rsidR="00976A9B" w:rsidRPr="004C54AA" w:rsidRDefault="00976A9B" w:rsidP="00976A9B">
      <w:pPr>
        <w:widowControl w:val="0"/>
        <w:numPr>
          <w:ilvl w:val="0"/>
          <w:numId w:val="404"/>
        </w:numPr>
        <w:shd w:val="clear" w:color="auto" w:fill="FFFFFF"/>
        <w:autoSpaceDE w:val="0"/>
        <w:autoSpaceDN w:val="0"/>
        <w:adjustRightInd w:val="0"/>
        <w:spacing w:before="62"/>
      </w:pPr>
      <w:r w:rsidRPr="004C54AA">
        <w:rPr>
          <w:i/>
          <w:iCs/>
        </w:rPr>
        <w:t>Игры с метанием, передачей и ловлей мяча.</w:t>
      </w:r>
    </w:p>
    <w:p w:rsidR="00976A9B" w:rsidRPr="004C54AA" w:rsidRDefault="00976A9B" w:rsidP="00976A9B">
      <w:pPr>
        <w:shd w:val="clear" w:color="auto" w:fill="FFFFFF"/>
        <w:spacing w:before="24"/>
        <w:ind w:left="14" w:right="86" w:firstLine="350"/>
        <w:jc w:val="both"/>
      </w:pPr>
      <w:r w:rsidRPr="004C54AA">
        <w:t>«Охотники и утки», «Сильный бросок», «Мячик кверху», «Свеч</w:t>
      </w:r>
      <w:r w:rsidRPr="004C54AA">
        <w:softHyphen/>
        <w:t>ки», «Лови мяч», «Колодка», «Зевака».</w:t>
      </w:r>
    </w:p>
    <w:p w:rsidR="00976A9B" w:rsidRPr="004C54AA" w:rsidRDefault="00976A9B" w:rsidP="00976A9B">
      <w:pPr>
        <w:widowControl w:val="0"/>
        <w:numPr>
          <w:ilvl w:val="0"/>
          <w:numId w:val="404"/>
        </w:numPr>
        <w:shd w:val="clear" w:color="auto" w:fill="FFFFFF"/>
        <w:autoSpaceDE w:val="0"/>
        <w:autoSpaceDN w:val="0"/>
        <w:adjustRightInd w:val="0"/>
        <w:spacing w:before="29"/>
      </w:pPr>
      <w:r w:rsidRPr="004C54AA">
        <w:rPr>
          <w:i/>
          <w:iCs/>
        </w:rPr>
        <w:t>Игры с лазанием и перелезанием.</w:t>
      </w:r>
    </w:p>
    <w:p w:rsidR="00976A9B" w:rsidRPr="004C54AA" w:rsidRDefault="00976A9B" w:rsidP="00976A9B">
      <w:pPr>
        <w:shd w:val="clear" w:color="auto" w:fill="FFFFFF"/>
        <w:spacing w:before="29"/>
        <w:ind w:right="101" w:firstLine="355"/>
        <w:jc w:val="both"/>
      </w:pPr>
      <w:r w:rsidRPr="004C54AA">
        <w:t>«Распутай веревочку», «Защита укрепления», «Кошки-мыш</w:t>
      </w:r>
      <w:r w:rsidRPr="004C54AA">
        <w:softHyphen/>
        <w:t>ки», «Цепи кованы».</w:t>
      </w:r>
    </w:p>
    <w:p w:rsidR="00976A9B" w:rsidRPr="004C54AA" w:rsidRDefault="00976A9B" w:rsidP="00976A9B">
      <w:pPr>
        <w:widowControl w:val="0"/>
        <w:numPr>
          <w:ilvl w:val="0"/>
          <w:numId w:val="404"/>
        </w:numPr>
        <w:shd w:val="clear" w:color="auto" w:fill="FFFFFF"/>
        <w:autoSpaceDE w:val="0"/>
        <w:autoSpaceDN w:val="0"/>
        <w:adjustRightInd w:val="0"/>
        <w:spacing w:before="125"/>
      </w:pPr>
      <w:r w:rsidRPr="004C54AA">
        <w:rPr>
          <w:i/>
          <w:iCs/>
        </w:rPr>
        <w:t>Игры для развития внимания.</w:t>
      </w:r>
    </w:p>
    <w:p w:rsidR="00976A9B" w:rsidRPr="004C54AA" w:rsidRDefault="00976A9B" w:rsidP="00976A9B">
      <w:pPr>
        <w:shd w:val="clear" w:color="auto" w:fill="FFFFFF"/>
        <w:ind w:left="322"/>
      </w:pPr>
      <w:r w:rsidRPr="004C54AA">
        <w:t>«Волк и овцы», «Жмурки», «Ловишка», «Заря», «Корзинки».</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t>Общеразвивающие игры.</w:t>
      </w:r>
    </w:p>
    <w:p w:rsidR="00976A9B" w:rsidRPr="004C54AA" w:rsidRDefault="00976A9B" w:rsidP="00976A9B">
      <w:pPr>
        <w:shd w:val="clear" w:color="auto" w:fill="FFFFFF"/>
        <w:ind w:right="216" w:firstLine="341"/>
        <w:jc w:val="both"/>
      </w:pPr>
      <w:r w:rsidRPr="004C54AA">
        <w:t>«Ворота», «Встречный бой», «Во поле береза», «Вытолкни за круг», «Казаки и разбойники», «Перетягивание каната», «Каме</w:t>
      </w:r>
      <w:r w:rsidRPr="004C54AA">
        <w:softHyphen/>
        <w:t>шек».</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t>Игры с разными предметами.</w:t>
      </w:r>
    </w:p>
    <w:p w:rsidR="00976A9B" w:rsidRPr="004C54AA" w:rsidRDefault="00976A9B" w:rsidP="00976A9B">
      <w:pPr>
        <w:shd w:val="clear" w:color="auto" w:fill="FFFFFF"/>
        <w:ind w:left="38"/>
      </w:pPr>
      <w:r w:rsidRPr="004C54AA">
        <w:t xml:space="preserve">«Домики», «Городки», «Лапта», «Единоборство», «Бирюльки». </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t xml:space="preserve">Игры с камешками, шариками и палками. </w:t>
      </w:r>
    </w:p>
    <w:p w:rsidR="00976A9B" w:rsidRPr="004C54AA" w:rsidRDefault="00976A9B" w:rsidP="00976A9B">
      <w:pPr>
        <w:shd w:val="clear" w:color="auto" w:fill="FFFFFF"/>
      </w:pPr>
      <w:r w:rsidRPr="004C54AA">
        <w:t>«Двенадцать палочек», «Достань камешек», «Коршун», «Коль</w:t>
      </w:r>
      <w:r w:rsidRPr="004C54AA">
        <w:softHyphen/>
        <w:t>цо», «Рулетка».</w:t>
      </w:r>
    </w:p>
    <w:p w:rsidR="00976A9B" w:rsidRPr="004C54AA" w:rsidRDefault="00976A9B" w:rsidP="00976A9B">
      <w:pPr>
        <w:widowControl w:val="0"/>
        <w:numPr>
          <w:ilvl w:val="0"/>
          <w:numId w:val="404"/>
        </w:numPr>
        <w:shd w:val="clear" w:color="auto" w:fill="FFFFFF"/>
        <w:autoSpaceDE w:val="0"/>
        <w:autoSpaceDN w:val="0"/>
        <w:adjustRightInd w:val="0"/>
        <w:spacing w:before="14"/>
      </w:pPr>
      <w:r w:rsidRPr="004C54AA">
        <w:rPr>
          <w:i/>
          <w:iCs/>
        </w:rPr>
        <w:t xml:space="preserve"> Хороводные игры.</w:t>
      </w:r>
    </w:p>
    <w:p w:rsidR="00976A9B" w:rsidRPr="004C54AA" w:rsidRDefault="00976A9B" w:rsidP="00976A9B">
      <w:pPr>
        <w:shd w:val="clear" w:color="auto" w:fill="FFFFFF"/>
        <w:ind w:left="58"/>
      </w:pPr>
      <w:r w:rsidRPr="004C54AA">
        <w:t>«Ясное золото», «Плетень», «Просо сеяли», «Жених ищет не</w:t>
      </w:r>
      <w:r w:rsidRPr="004C54AA">
        <w:softHyphen/>
        <w:t xml:space="preserve">весту», «Луг-лужочек», «Заинька», «Ручеек». </w:t>
      </w:r>
      <w:r w:rsidRPr="004C54AA">
        <w:rPr>
          <w:i/>
          <w:iCs/>
        </w:rPr>
        <w:t>Ф Игры в помещении.</w:t>
      </w:r>
    </w:p>
    <w:p w:rsidR="00976A9B" w:rsidRPr="004C54AA" w:rsidRDefault="00976A9B" w:rsidP="00976A9B">
      <w:pPr>
        <w:shd w:val="clear" w:color="auto" w:fill="FFFFFF"/>
        <w:ind w:left="91"/>
      </w:pPr>
      <w:r w:rsidRPr="004C54AA">
        <w:t>«Дедушка — рожок», «Море волнуется», «Игровая», «Коза», «Колечко», «Все в кружок», «Слепой козел».</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t>Игры в фанты.</w:t>
      </w:r>
    </w:p>
    <w:p w:rsidR="00976A9B" w:rsidRPr="004C54AA" w:rsidRDefault="00976A9B" w:rsidP="00976A9B">
      <w:pPr>
        <w:shd w:val="clear" w:color="auto" w:fill="FFFFFF"/>
        <w:ind w:left="408" w:hanging="228"/>
      </w:pPr>
      <w:r w:rsidRPr="004C54AA">
        <w:rPr>
          <w:i/>
          <w:iCs/>
        </w:rPr>
        <w:t xml:space="preserve"> </w:t>
      </w:r>
      <w:r w:rsidRPr="004C54AA">
        <w:t>«Работа и забава», «Птичник», «Тяни — пускай», «Голуби».</w:t>
      </w:r>
    </w:p>
    <w:p w:rsidR="00976A9B" w:rsidRPr="004C54AA" w:rsidRDefault="00976A9B" w:rsidP="00976A9B">
      <w:pPr>
        <w:widowControl w:val="0"/>
        <w:numPr>
          <w:ilvl w:val="0"/>
          <w:numId w:val="404"/>
        </w:numPr>
        <w:shd w:val="clear" w:color="auto" w:fill="FFFFFF"/>
        <w:autoSpaceDE w:val="0"/>
        <w:autoSpaceDN w:val="0"/>
        <w:adjustRightInd w:val="0"/>
        <w:spacing w:before="72"/>
      </w:pPr>
      <w:r w:rsidRPr="004C54AA">
        <w:rPr>
          <w:i/>
          <w:iCs/>
        </w:rPr>
        <w:t>Игры-шутки.</w:t>
      </w:r>
    </w:p>
    <w:p w:rsidR="00976A9B" w:rsidRPr="004C54AA" w:rsidRDefault="00976A9B" w:rsidP="00976A9B">
      <w:pPr>
        <w:shd w:val="clear" w:color="auto" w:fill="FFFFFF"/>
        <w:ind w:left="466"/>
      </w:pPr>
      <w:r w:rsidRPr="004C54AA">
        <w:t>«Кольцо», «Чур», «Орехи», «Барабанщик», «Черепаха».</w:t>
      </w:r>
    </w:p>
    <w:p w:rsidR="00976A9B" w:rsidRPr="004C54AA" w:rsidRDefault="00976A9B" w:rsidP="00976A9B">
      <w:pPr>
        <w:widowControl w:val="0"/>
        <w:numPr>
          <w:ilvl w:val="0"/>
          <w:numId w:val="404"/>
        </w:numPr>
        <w:shd w:val="clear" w:color="auto" w:fill="FFFFFF"/>
        <w:autoSpaceDE w:val="0"/>
        <w:autoSpaceDN w:val="0"/>
        <w:adjustRightInd w:val="0"/>
        <w:spacing w:before="34"/>
      </w:pPr>
      <w:r w:rsidRPr="004C54AA">
        <w:rPr>
          <w:i/>
          <w:iCs/>
        </w:rPr>
        <w:t>Сюжетные игры.</w:t>
      </w:r>
    </w:p>
    <w:p w:rsidR="00976A9B" w:rsidRPr="004C54AA" w:rsidRDefault="00976A9B" w:rsidP="00976A9B">
      <w:pPr>
        <w:shd w:val="clear" w:color="auto" w:fill="FFFFFF"/>
        <w:ind w:left="134" w:right="77" w:firstLine="346"/>
        <w:jc w:val="both"/>
      </w:pPr>
      <w:r w:rsidRPr="004C54AA">
        <w:t>«Два Мороза», «Гуси-лебеди», «Волк во рву», «У медведя во бору», «Зайцы в огороде», «Кошки-мышки», «Пчелки и ласточки».</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t>Загадки, шарады, каламбуры.</w:t>
      </w:r>
    </w:p>
    <w:p w:rsidR="00976A9B" w:rsidRPr="004C54AA" w:rsidRDefault="00976A9B" w:rsidP="00976A9B">
      <w:pPr>
        <w:shd w:val="clear" w:color="auto" w:fill="FFFFFF"/>
        <w:ind w:left="158" w:right="58" w:firstLine="336"/>
        <w:jc w:val="both"/>
      </w:pPr>
      <w:r w:rsidRPr="004C54AA">
        <w:t>«Да и нет», «Отвечай, не говоря!», «Царек», «Обмен именами», «Чепуха», «Мимика», «Почему и потому», «Отгадай слово», «Ис</w:t>
      </w:r>
      <w:r w:rsidRPr="004C54AA">
        <w:softHyphen/>
        <w:t>катель цветов».</w:t>
      </w:r>
    </w:p>
    <w:p w:rsidR="00976A9B" w:rsidRPr="004C54AA" w:rsidRDefault="00976A9B" w:rsidP="00976A9B">
      <w:pPr>
        <w:widowControl w:val="0"/>
        <w:numPr>
          <w:ilvl w:val="0"/>
          <w:numId w:val="404"/>
        </w:numPr>
        <w:shd w:val="clear" w:color="auto" w:fill="FFFFFF"/>
        <w:autoSpaceDE w:val="0"/>
        <w:autoSpaceDN w:val="0"/>
        <w:adjustRightInd w:val="0"/>
      </w:pPr>
      <w:r w:rsidRPr="004C54AA">
        <w:rPr>
          <w:i/>
          <w:iCs/>
        </w:rPr>
        <w:lastRenderedPageBreak/>
        <w:t xml:space="preserve"> Праздник «Мы </w:t>
      </w:r>
      <w:r w:rsidRPr="004C54AA">
        <w:t xml:space="preserve">— </w:t>
      </w:r>
      <w:r w:rsidRPr="004C54AA">
        <w:rPr>
          <w:i/>
          <w:iCs/>
        </w:rPr>
        <w:t>русичи».</w:t>
      </w:r>
    </w:p>
    <w:p w:rsidR="00976A9B" w:rsidRPr="004C54AA" w:rsidRDefault="00976A9B" w:rsidP="00976A9B">
      <w:pPr>
        <w:shd w:val="clear" w:color="auto" w:fill="FFFFFF"/>
        <w:ind w:left="182" w:right="34" w:firstLine="341"/>
        <w:jc w:val="both"/>
      </w:pPr>
      <w:r w:rsidRPr="004C54AA">
        <w:t>Игры к различным народным праздникам: «Проводы бере</w:t>
      </w:r>
      <w:r w:rsidRPr="004C54AA">
        <w:softHyphen/>
        <w:t>зы», «Бой крашенками», «Коробейники» и др.</w:t>
      </w:r>
    </w:p>
    <w:p w:rsidR="00976A9B" w:rsidRDefault="00976A9B" w:rsidP="00976A9B">
      <w:pPr>
        <w:shd w:val="clear" w:color="auto" w:fill="FFFFFF"/>
        <w:spacing w:before="139"/>
        <w:ind w:left="168"/>
        <w:jc w:val="center"/>
        <w:rPr>
          <w:b/>
          <w:bCs/>
        </w:rPr>
      </w:pPr>
    </w:p>
    <w:p w:rsidR="00976A9B" w:rsidRPr="004C54AA" w:rsidRDefault="00976A9B" w:rsidP="00976A9B">
      <w:pPr>
        <w:shd w:val="clear" w:color="auto" w:fill="FFFFFF"/>
        <w:spacing w:before="139"/>
        <w:ind w:left="168"/>
        <w:jc w:val="center"/>
      </w:pPr>
      <w:r w:rsidRPr="004C54AA">
        <w:rPr>
          <w:b/>
          <w:bCs/>
        </w:rPr>
        <w:t>Требования к учащимся</w:t>
      </w:r>
    </w:p>
    <w:p w:rsidR="00976A9B" w:rsidRPr="004C54AA" w:rsidRDefault="00976A9B" w:rsidP="00976A9B">
      <w:pPr>
        <w:widowControl w:val="0"/>
        <w:numPr>
          <w:ilvl w:val="0"/>
          <w:numId w:val="404"/>
        </w:numPr>
        <w:shd w:val="clear" w:color="auto" w:fill="FFFFFF"/>
        <w:autoSpaceDE w:val="0"/>
        <w:autoSpaceDN w:val="0"/>
        <w:adjustRightInd w:val="0"/>
        <w:spacing w:before="48"/>
        <w:ind w:right="62"/>
        <w:jc w:val="both"/>
      </w:pPr>
      <w:r w:rsidRPr="004C54AA">
        <w:rPr>
          <w:i/>
          <w:iCs/>
        </w:rPr>
        <w:t xml:space="preserve"> </w:t>
      </w:r>
      <w:r w:rsidRPr="004C54AA">
        <w:t>Знать историческое наследие русского народа — русские народные игры;</w:t>
      </w:r>
    </w:p>
    <w:p w:rsidR="00976A9B" w:rsidRPr="004C54AA" w:rsidRDefault="00976A9B" w:rsidP="00976A9B">
      <w:pPr>
        <w:widowControl w:val="0"/>
        <w:numPr>
          <w:ilvl w:val="0"/>
          <w:numId w:val="404"/>
        </w:numPr>
        <w:shd w:val="clear" w:color="auto" w:fill="FFFFFF"/>
        <w:autoSpaceDE w:val="0"/>
        <w:autoSpaceDN w:val="0"/>
        <w:adjustRightInd w:val="0"/>
        <w:spacing w:before="168"/>
      </w:pPr>
      <w:r w:rsidRPr="004C54AA">
        <w:rPr>
          <w:i/>
          <w:iCs/>
        </w:rPr>
        <w:t xml:space="preserve"> </w:t>
      </w:r>
      <w:r w:rsidRPr="004C54AA">
        <w:t>соблюдать традиции русских народных праздников;</w:t>
      </w:r>
    </w:p>
    <w:p w:rsidR="00976A9B" w:rsidRPr="004C54AA" w:rsidRDefault="00976A9B" w:rsidP="00976A9B">
      <w:pPr>
        <w:widowControl w:val="0"/>
        <w:numPr>
          <w:ilvl w:val="0"/>
          <w:numId w:val="404"/>
        </w:numPr>
        <w:shd w:val="clear" w:color="auto" w:fill="FFFFFF"/>
        <w:autoSpaceDE w:val="0"/>
        <w:autoSpaceDN w:val="0"/>
        <w:adjustRightInd w:val="0"/>
        <w:spacing w:before="5"/>
      </w:pPr>
      <w:r w:rsidRPr="004C54AA">
        <w:rPr>
          <w:i/>
          <w:iCs/>
        </w:rPr>
        <w:t xml:space="preserve"> </w:t>
      </w:r>
      <w:r w:rsidRPr="004C54AA">
        <w:t>владеть культурой общения со сверстниками в условиях игровой и соревновательной деятельности;</w:t>
      </w:r>
    </w:p>
    <w:p w:rsidR="00976A9B" w:rsidRPr="004C54AA" w:rsidRDefault="00976A9B" w:rsidP="00976A9B">
      <w:pPr>
        <w:widowControl w:val="0"/>
        <w:numPr>
          <w:ilvl w:val="0"/>
          <w:numId w:val="404"/>
        </w:numPr>
        <w:shd w:val="clear" w:color="auto" w:fill="FFFFFF"/>
        <w:autoSpaceDE w:val="0"/>
        <w:autoSpaceDN w:val="0"/>
        <w:adjustRightInd w:val="0"/>
        <w:spacing w:before="43"/>
        <w:jc w:val="both"/>
      </w:pPr>
      <w:r w:rsidRPr="004C54AA">
        <w:rPr>
          <w:i/>
          <w:iCs/>
        </w:rPr>
        <w:t xml:space="preserve"> </w:t>
      </w:r>
      <w:r w:rsidRPr="004C54AA">
        <w:t>владеть устойчивыми знаниями и навыками выполнении игровых ситуаций.</w:t>
      </w:r>
    </w:p>
    <w:p w:rsidR="00976A9B" w:rsidRDefault="00976A9B" w:rsidP="00976A9B">
      <w:pPr>
        <w:shd w:val="clear" w:color="auto" w:fill="FFFFFF"/>
        <w:spacing w:before="14"/>
        <w:ind w:left="413"/>
        <w:jc w:val="center"/>
        <w:rPr>
          <w:b/>
          <w:bCs/>
          <w:spacing w:val="50"/>
        </w:rPr>
      </w:pPr>
      <w:r>
        <w:rPr>
          <w:b/>
          <w:bCs/>
          <w:spacing w:val="50"/>
        </w:rPr>
        <w:t>5.ОЖИДАЕМЫЕ РЕЗУЛЬТАТЫ</w:t>
      </w:r>
    </w:p>
    <w:p w:rsidR="00976A9B" w:rsidRPr="004C54AA" w:rsidRDefault="00976A9B" w:rsidP="00976A9B">
      <w:pPr>
        <w:shd w:val="clear" w:color="auto" w:fill="FFFFFF"/>
        <w:spacing w:before="14"/>
        <w:ind w:left="413"/>
      </w:pPr>
      <w:r w:rsidRPr="004C54AA">
        <w:t xml:space="preserve">Дети должны  </w:t>
      </w:r>
      <w:r w:rsidRPr="004C54AA">
        <w:rPr>
          <w:spacing w:val="37"/>
        </w:rPr>
        <w:t>знать:</w:t>
      </w:r>
    </w:p>
    <w:p w:rsidR="00976A9B" w:rsidRPr="004C54AA" w:rsidRDefault="00976A9B" w:rsidP="00976A9B">
      <w:pPr>
        <w:widowControl w:val="0"/>
        <w:numPr>
          <w:ilvl w:val="0"/>
          <w:numId w:val="405"/>
        </w:numPr>
        <w:shd w:val="clear" w:color="auto" w:fill="FFFFFF"/>
        <w:autoSpaceDE w:val="0"/>
        <w:autoSpaceDN w:val="0"/>
        <w:adjustRightInd w:val="0"/>
        <w:spacing w:before="29"/>
      </w:pPr>
      <w:r w:rsidRPr="004C54AA">
        <w:t>историю возникновения русских народных игр;</w:t>
      </w:r>
    </w:p>
    <w:p w:rsidR="00976A9B" w:rsidRPr="004C54AA" w:rsidRDefault="00976A9B" w:rsidP="00976A9B">
      <w:pPr>
        <w:widowControl w:val="0"/>
        <w:numPr>
          <w:ilvl w:val="0"/>
          <w:numId w:val="405"/>
        </w:numPr>
        <w:shd w:val="clear" w:color="auto" w:fill="FFFFFF"/>
        <w:autoSpaceDE w:val="0"/>
        <w:autoSpaceDN w:val="0"/>
        <w:adjustRightInd w:val="0"/>
      </w:pPr>
      <w:r w:rsidRPr="004C54AA">
        <w:t>правила проведения игр, эстафет и праздников;</w:t>
      </w:r>
    </w:p>
    <w:p w:rsidR="00976A9B" w:rsidRPr="004C54AA" w:rsidRDefault="00976A9B" w:rsidP="00976A9B">
      <w:pPr>
        <w:widowControl w:val="0"/>
        <w:numPr>
          <w:ilvl w:val="0"/>
          <w:numId w:val="405"/>
        </w:numPr>
        <w:shd w:val="clear" w:color="auto" w:fill="FFFFFF"/>
        <w:autoSpaceDE w:val="0"/>
        <w:autoSpaceDN w:val="0"/>
        <w:adjustRightInd w:val="0"/>
      </w:pPr>
      <w:r w:rsidRPr="004C54AA">
        <w:t>основные факторы, влияющие на здоровье человека;</w:t>
      </w:r>
    </w:p>
    <w:p w:rsidR="00976A9B" w:rsidRPr="004C54AA" w:rsidRDefault="00976A9B" w:rsidP="00976A9B">
      <w:pPr>
        <w:widowControl w:val="0"/>
        <w:numPr>
          <w:ilvl w:val="0"/>
          <w:numId w:val="405"/>
        </w:numPr>
        <w:shd w:val="clear" w:color="auto" w:fill="FFFFFF"/>
        <w:autoSpaceDE w:val="0"/>
        <w:autoSpaceDN w:val="0"/>
        <w:adjustRightInd w:val="0"/>
      </w:pPr>
      <w:r w:rsidRPr="004C54AA">
        <w:t>основы правильного питания;</w:t>
      </w:r>
    </w:p>
    <w:p w:rsidR="00976A9B" w:rsidRPr="004C54AA" w:rsidRDefault="00976A9B" w:rsidP="00976A9B">
      <w:pPr>
        <w:widowControl w:val="0"/>
        <w:numPr>
          <w:ilvl w:val="0"/>
          <w:numId w:val="405"/>
        </w:numPr>
        <w:shd w:val="clear" w:color="auto" w:fill="FFFFFF"/>
        <w:autoSpaceDE w:val="0"/>
        <w:autoSpaceDN w:val="0"/>
        <w:adjustRightInd w:val="0"/>
      </w:pPr>
      <w:r w:rsidRPr="004C54AA">
        <w:t>правила поведения во время игры.</w:t>
      </w:r>
    </w:p>
    <w:p w:rsidR="00976A9B" w:rsidRPr="004C54AA" w:rsidRDefault="00976A9B" w:rsidP="00976A9B">
      <w:pPr>
        <w:shd w:val="clear" w:color="auto" w:fill="FFFFFF"/>
        <w:spacing w:before="77"/>
        <w:ind w:left="389"/>
      </w:pPr>
      <w:r w:rsidRPr="004C54AA">
        <w:t xml:space="preserve">Должны  </w:t>
      </w:r>
      <w:r w:rsidRPr="004C54AA">
        <w:rPr>
          <w:spacing w:val="37"/>
        </w:rPr>
        <w:t>уметь:</w:t>
      </w:r>
    </w:p>
    <w:p w:rsidR="00976A9B" w:rsidRPr="004C54AA" w:rsidRDefault="00976A9B" w:rsidP="00976A9B">
      <w:pPr>
        <w:widowControl w:val="0"/>
        <w:numPr>
          <w:ilvl w:val="0"/>
          <w:numId w:val="406"/>
        </w:numPr>
        <w:shd w:val="clear" w:color="auto" w:fill="FFFFFF"/>
        <w:autoSpaceDE w:val="0"/>
        <w:autoSpaceDN w:val="0"/>
        <w:adjustRightInd w:val="0"/>
        <w:spacing w:before="53"/>
        <w:ind w:right="29"/>
        <w:jc w:val="both"/>
      </w:pPr>
      <w:r w:rsidRPr="004C54AA">
        <w:t>выполнять упражнения в игровой ситуации (равновесие, силовые упражнения, гибкость);</w:t>
      </w:r>
    </w:p>
    <w:p w:rsidR="00976A9B" w:rsidRPr="004C54AA" w:rsidRDefault="00976A9B" w:rsidP="00976A9B">
      <w:pPr>
        <w:widowControl w:val="0"/>
        <w:numPr>
          <w:ilvl w:val="0"/>
          <w:numId w:val="406"/>
        </w:numPr>
        <w:shd w:val="clear" w:color="auto" w:fill="FFFFFF"/>
        <w:autoSpaceDE w:val="0"/>
        <w:autoSpaceDN w:val="0"/>
        <w:adjustRightInd w:val="0"/>
        <w:spacing w:before="38"/>
        <w:ind w:right="24"/>
        <w:jc w:val="both"/>
      </w:pPr>
      <w:r w:rsidRPr="004C54AA">
        <w:t>проявлять смекалку и находчивость, быстроту и хорошую координацию;</w:t>
      </w:r>
    </w:p>
    <w:p w:rsidR="00976A9B" w:rsidRPr="004C54AA" w:rsidRDefault="00976A9B" w:rsidP="00976A9B">
      <w:pPr>
        <w:widowControl w:val="0"/>
        <w:numPr>
          <w:ilvl w:val="0"/>
          <w:numId w:val="406"/>
        </w:numPr>
        <w:shd w:val="clear" w:color="auto" w:fill="FFFFFF"/>
        <w:autoSpaceDE w:val="0"/>
        <w:autoSpaceDN w:val="0"/>
        <w:adjustRightInd w:val="0"/>
        <w:spacing w:before="34"/>
      </w:pPr>
      <w:r w:rsidRPr="004C54AA">
        <w:t>применять игровые навыки в жизненных ситуациях.</w:t>
      </w:r>
    </w:p>
    <w:p w:rsidR="00976A9B" w:rsidRPr="004C54AA" w:rsidRDefault="00976A9B" w:rsidP="00976A9B">
      <w:pPr>
        <w:shd w:val="clear" w:color="auto" w:fill="FFFFFF"/>
        <w:ind w:left="34" w:right="43" w:firstLine="341"/>
        <w:jc w:val="both"/>
      </w:pPr>
      <w:r w:rsidRPr="004C54AA">
        <w:t>Теоретический материал программы лучше делить на темы, сообщение знаний организовывать в форме бесед (групповых или индивидуальных) до, после или в процессе выполнения двигатель</w:t>
      </w:r>
      <w:r w:rsidRPr="004C54AA">
        <w:softHyphen/>
        <w:t>ной деятельности.</w:t>
      </w:r>
    </w:p>
    <w:p w:rsidR="00976A9B" w:rsidRPr="004C54AA" w:rsidRDefault="00976A9B" w:rsidP="00976A9B">
      <w:pPr>
        <w:shd w:val="clear" w:color="auto" w:fill="FFFFFF"/>
        <w:spacing w:before="34"/>
        <w:ind w:left="19" w:right="53" w:firstLine="346"/>
        <w:jc w:val="both"/>
      </w:pPr>
      <w:r w:rsidRPr="004C54AA">
        <w:t>Практические упражнения объединяются в комплексы, кото</w:t>
      </w:r>
      <w:r w:rsidRPr="004C54AA">
        <w:softHyphen/>
        <w:t>рые периодически изменяются, обновляются; широко применяют</w:t>
      </w:r>
      <w:r w:rsidRPr="004C54AA">
        <w:softHyphen/>
        <w:t>ся упражнения с использованием различных предметов или сна</w:t>
      </w:r>
      <w:r w:rsidRPr="004C54AA">
        <w:softHyphen/>
        <w:t>рядов.</w:t>
      </w:r>
    </w:p>
    <w:p w:rsidR="00976A9B" w:rsidRPr="004C54AA" w:rsidRDefault="00976A9B" w:rsidP="00976A9B">
      <w:pPr>
        <w:shd w:val="clear" w:color="auto" w:fill="FFFFFF"/>
        <w:spacing w:before="163"/>
        <w:ind w:right="62"/>
        <w:jc w:val="center"/>
        <w:rPr>
          <w:b/>
        </w:rPr>
      </w:pPr>
      <w:r>
        <w:rPr>
          <w:b/>
          <w:spacing w:val="-3"/>
        </w:rPr>
        <w:t>6.</w:t>
      </w:r>
      <w:r w:rsidRPr="004C54AA">
        <w:rPr>
          <w:b/>
          <w:spacing w:val="-3"/>
        </w:rPr>
        <w:t>ЛИТЕРАТУРА</w:t>
      </w:r>
    </w:p>
    <w:p w:rsidR="00976A9B" w:rsidRPr="004C54AA" w:rsidRDefault="00976A9B" w:rsidP="00976A9B">
      <w:pPr>
        <w:widowControl w:val="0"/>
        <w:numPr>
          <w:ilvl w:val="0"/>
          <w:numId w:val="407"/>
        </w:numPr>
        <w:shd w:val="clear" w:color="auto" w:fill="FFFFFF"/>
        <w:tabs>
          <w:tab w:val="left" w:pos="595"/>
        </w:tabs>
        <w:autoSpaceDE w:val="0"/>
        <w:autoSpaceDN w:val="0"/>
        <w:adjustRightInd w:val="0"/>
        <w:spacing w:before="5"/>
        <w:ind w:right="77" w:firstLine="336"/>
        <w:jc w:val="both"/>
        <w:rPr>
          <w:spacing w:val="-20"/>
        </w:rPr>
      </w:pPr>
      <w:r w:rsidRPr="004C54AA">
        <w:t>Апробация ФГОС второго поколения / под ред. Н.Б. Погребовой. — Ставрополь: СПКиПКРО, 2009. — 154 с.</w:t>
      </w:r>
    </w:p>
    <w:p w:rsidR="00976A9B" w:rsidRPr="004C54AA" w:rsidRDefault="00976A9B" w:rsidP="00976A9B">
      <w:pPr>
        <w:widowControl w:val="0"/>
        <w:numPr>
          <w:ilvl w:val="0"/>
          <w:numId w:val="407"/>
        </w:numPr>
        <w:shd w:val="clear" w:color="auto" w:fill="FFFFFF"/>
        <w:tabs>
          <w:tab w:val="left" w:pos="595"/>
        </w:tabs>
        <w:autoSpaceDE w:val="0"/>
        <w:autoSpaceDN w:val="0"/>
        <w:adjustRightInd w:val="0"/>
        <w:spacing w:before="5"/>
        <w:ind w:left="336"/>
      </w:pPr>
      <w:r w:rsidRPr="004C54AA">
        <w:rPr>
          <w:i/>
          <w:iCs/>
        </w:rPr>
        <w:t xml:space="preserve">Барканов С.В. </w:t>
      </w:r>
      <w:r w:rsidRPr="004C54AA">
        <w:t>Формирование здорового образа жизни российских подростков: учебно-методическое пособие / С.В. Барка</w:t>
      </w:r>
      <w:r w:rsidRPr="004C54AA">
        <w:softHyphen/>
        <w:t>нов. — М.: ВЛАДОС, 2001.</w:t>
      </w:r>
    </w:p>
    <w:p w:rsidR="00976A9B" w:rsidRPr="004C54AA" w:rsidRDefault="00976A9B" w:rsidP="00976A9B">
      <w:pPr>
        <w:widowControl w:val="0"/>
        <w:numPr>
          <w:ilvl w:val="0"/>
          <w:numId w:val="408"/>
        </w:numPr>
        <w:shd w:val="clear" w:color="auto" w:fill="FFFFFF"/>
        <w:tabs>
          <w:tab w:val="left" w:pos="629"/>
        </w:tabs>
        <w:autoSpaceDE w:val="0"/>
        <w:autoSpaceDN w:val="0"/>
        <w:adjustRightInd w:val="0"/>
        <w:ind w:left="24" w:right="96" w:firstLine="331"/>
        <w:jc w:val="both"/>
        <w:rPr>
          <w:spacing w:val="-6"/>
        </w:rPr>
      </w:pPr>
      <w:r w:rsidRPr="004C54AA">
        <w:rPr>
          <w:i/>
          <w:iCs/>
        </w:rPr>
        <w:t xml:space="preserve">Богданов Г. П. </w:t>
      </w:r>
      <w:r w:rsidRPr="004C54AA">
        <w:t>Система внеурочных занятий со школьника</w:t>
      </w:r>
      <w:r w:rsidRPr="004C54AA">
        <w:softHyphen/>
        <w:t>ми / Г.П. Богданов, О.У. Утенов. — М., 1993.</w:t>
      </w:r>
    </w:p>
    <w:p w:rsidR="00976A9B" w:rsidRPr="004C54AA" w:rsidRDefault="00976A9B" w:rsidP="00976A9B">
      <w:pPr>
        <w:widowControl w:val="0"/>
        <w:numPr>
          <w:ilvl w:val="0"/>
          <w:numId w:val="408"/>
        </w:numPr>
        <w:shd w:val="clear" w:color="auto" w:fill="FFFFFF"/>
        <w:tabs>
          <w:tab w:val="left" w:pos="629"/>
        </w:tabs>
        <w:autoSpaceDE w:val="0"/>
        <w:autoSpaceDN w:val="0"/>
        <w:adjustRightInd w:val="0"/>
        <w:ind w:left="24" w:right="77" w:firstLine="331"/>
        <w:jc w:val="both"/>
      </w:pPr>
      <w:r w:rsidRPr="004C54AA">
        <w:rPr>
          <w:i/>
          <w:iCs/>
        </w:rPr>
        <w:t xml:space="preserve">Былеева Л.В. </w:t>
      </w:r>
      <w:r w:rsidRPr="004C54AA">
        <w:t>Игры народов СССР / сост. Л.В. Былеева, В.М. Григорьев / Л.В.  Былеева. — М.: Физкультура и спорт, 1985. — 269 с.</w:t>
      </w:r>
    </w:p>
    <w:p w:rsidR="00976A9B" w:rsidRPr="009667B8" w:rsidRDefault="00976A9B" w:rsidP="00976A9B">
      <w:pPr>
        <w:pStyle w:val="a7"/>
        <w:numPr>
          <w:ilvl w:val="0"/>
          <w:numId w:val="408"/>
        </w:numPr>
        <w:shd w:val="clear" w:color="auto" w:fill="FFFFFF"/>
        <w:tabs>
          <w:tab w:val="left" w:pos="629"/>
        </w:tabs>
        <w:ind w:right="53"/>
        <w:rPr>
          <w:rFonts w:ascii="Times New Roman" w:hAnsi="Times New Roman"/>
          <w:sz w:val="24"/>
          <w:szCs w:val="24"/>
        </w:rPr>
      </w:pPr>
      <w:r w:rsidRPr="009667B8">
        <w:rPr>
          <w:rFonts w:ascii="Times New Roman" w:hAnsi="Times New Roman"/>
          <w:i/>
          <w:iCs/>
          <w:sz w:val="24"/>
          <w:szCs w:val="24"/>
        </w:rPr>
        <w:t xml:space="preserve">Кенеман А.В. </w:t>
      </w:r>
      <w:r w:rsidRPr="009667B8">
        <w:rPr>
          <w:rFonts w:ascii="Times New Roman" w:hAnsi="Times New Roman"/>
          <w:sz w:val="24"/>
          <w:szCs w:val="24"/>
        </w:rPr>
        <w:t>Детские подвижные игры народов СССР: пособие для воспитателей детского сада / А. В. Кенеман; под ред. Т. И. Осокиной. — М. : Просвещение, 1988. — 239 с.</w:t>
      </w:r>
    </w:p>
    <w:p w:rsidR="00976A9B" w:rsidRPr="009667B8" w:rsidRDefault="00976A9B" w:rsidP="00976A9B">
      <w:pPr>
        <w:pStyle w:val="a7"/>
        <w:numPr>
          <w:ilvl w:val="0"/>
          <w:numId w:val="408"/>
        </w:numPr>
        <w:shd w:val="clear" w:color="auto" w:fill="FFFFFF"/>
        <w:tabs>
          <w:tab w:val="left" w:pos="629"/>
        </w:tabs>
        <w:ind w:right="53"/>
        <w:rPr>
          <w:rFonts w:ascii="Times New Roman" w:hAnsi="Times New Roman"/>
          <w:sz w:val="24"/>
          <w:szCs w:val="24"/>
        </w:rPr>
      </w:pPr>
      <w:r w:rsidRPr="009667B8">
        <w:rPr>
          <w:rFonts w:ascii="Times New Roman" w:hAnsi="Times New Roman"/>
          <w:i/>
          <w:iCs/>
          <w:sz w:val="24"/>
          <w:szCs w:val="24"/>
        </w:rPr>
        <w:t xml:space="preserve">Кузнецова 3.М. </w:t>
      </w:r>
      <w:r w:rsidRPr="009667B8">
        <w:rPr>
          <w:rFonts w:ascii="Times New Roman" w:hAnsi="Times New Roman"/>
          <w:sz w:val="24"/>
          <w:szCs w:val="24"/>
        </w:rPr>
        <w:t>Народные игры на уроках физической культуры / 3.М. Кузнецова. — Набережные Челны, 1996. — 160 с.</w:t>
      </w:r>
    </w:p>
    <w:p w:rsidR="00976A9B" w:rsidRPr="004C54AA" w:rsidRDefault="00976A9B" w:rsidP="00976A9B">
      <w:pPr>
        <w:widowControl w:val="0"/>
        <w:numPr>
          <w:ilvl w:val="0"/>
          <w:numId w:val="409"/>
        </w:numPr>
        <w:shd w:val="clear" w:color="auto" w:fill="FFFFFF"/>
        <w:tabs>
          <w:tab w:val="left" w:pos="696"/>
        </w:tabs>
        <w:autoSpaceDE w:val="0"/>
        <w:autoSpaceDN w:val="0"/>
        <w:adjustRightInd w:val="0"/>
        <w:ind w:left="72" w:right="5" w:firstLine="341"/>
        <w:rPr>
          <w:spacing w:val="-5"/>
        </w:rPr>
      </w:pPr>
      <w:r w:rsidRPr="004C54AA">
        <w:rPr>
          <w:i/>
          <w:iCs/>
        </w:rPr>
        <w:t>Литвинова М.</w:t>
      </w:r>
      <w:r w:rsidRPr="004C54AA">
        <w:t>Ф. Русские народные подвижные игры для детей дошкольного и младшего школьного возраста: практическое пособие / М.Ф. Литвинова. — М.: Айрис-пресс, 2003.</w:t>
      </w:r>
    </w:p>
    <w:p w:rsidR="00976A9B" w:rsidRPr="009667B8" w:rsidRDefault="00976A9B" w:rsidP="00976A9B">
      <w:pPr>
        <w:widowControl w:val="0"/>
        <w:numPr>
          <w:ilvl w:val="0"/>
          <w:numId w:val="409"/>
        </w:numPr>
        <w:shd w:val="clear" w:color="auto" w:fill="FFFFFF"/>
        <w:tabs>
          <w:tab w:val="left" w:pos="696"/>
        </w:tabs>
        <w:autoSpaceDE w:val="0"/>
        <w:autoSpaceDN w:val="0"/>
        <w:adjustRightInd w:val="0"/>
        <w:ind w:left="72" w:firstLine="341"/>
        <w:rPr>
          <w:spacing w:val="-1"/>
        </w:rPr>
      </w:pPr>
      <w:r w:rsidRPr="004C54AA">
        <w:rPr>
          <w:i/>
          <w:iCs/>
        </w:rPr>
        <w:t xml:space="preserve">Якуб С.К. </w:t>
      </w:r>
      <w:r w:rsidRPr="004C54AA">
        <w:t xml:space="preserve">Вспомним забытые игры/ С.К. Якуб. — М.: Детская литература, 1988. </w:t>
      </w:r>
    </w:p>
    <w:p w:rsidR="00976A9B" w:rsidRDefault="00976A9B" w:rsidP="00AE644F">
      <w:pPr>
        <w:pStyle w:val="a3"/>
        <w:jc w:val="both"/>
        <w:rPr>
          <w:b/>
          <w:sz w:val="28"/>
          <w:szCs w:val="28"/>
        </w:rPr>
      </w:pPr>
    </w:p>
    <w:p w:rsidR="00976A9B" w:rsidRPr="00AB52E9" w:rsidRDefault="00976A9B" w:rsidP="00976A9B">
      <w:pPr>
        <w:pStyle w:val="a3"/>
        <w:jc w:val="both"/>
        <w:rPr>
          <w:rFonts w:ascii="Times New Roman" w:hAnsi="Times New Roman"/>
          <w:b/>
          <w:sz w:val="28"/>
          <w:szCs w:val="28"/>
        </w:rPr>
      </w:pPr>
      <w:r w:rsidRPr="00AB52E9">
        <w:rPr>
          <w:rFonts w:ascii="Times New Roman" w:hAnsi="Times New Roman"/>
          <w:b/>
          <w:sz w:val="28"/>
          <w:szCs w:val="28"/>
        </w:rPr>
        <w:lastRenderedPageBreak/>
        <w:t>2.16. Рабочая программа курса внеурочной деятельности</w:t>
      </w:r>
      <w:r w:rsidR="00AB52E9" w:rsidRPr="00AB52E9">
        <w:rPr>
          <w:rFonts w:ascii="Times New Roman" w:hAnsi="Times New Roman"/>
          <w:b/>
          <w:sz w:val="28"/>
          <w:szCs w:val="28"/>
        </w:rPr>
        <w:t xml:space="preserve"> «Мир профессий»</w:t>
      </w:r>
    </w:p>
    <w:p w:rsidR="00AB52E9" w:rsidRPr="009D012A" w:rsidRDefault="00AB52E9" w:rsidP="00AB52E9">
      <w:pPr>
        <w:jc w:val="center"/>
        <w:rPr>
          <w:b/>
        </w:rPr>
      </w:pPr>
      <w:r w:rsidRPr="009D012A">
        <w:rPr>
          <w:b/>
        </w:rPr>
        <w:t>1.Пояснительная записка</w:t>
      </w:r>
    </w:p>
    <w:p w:rsidR="00AB52E9" w:rsidRPr="00917506" w:rsidRDefault="00AB52E9" w:rsidP="00AB52E9">
      <w:pPr>
        <w:ind w:firstLine="720"/>
        <w:jc w:val="both"/>
      </w:pPr>
      <w:r w:rsidRPr="00917506">
        <w:t xml:space="preserve">Основными особенностями ребенка младшего школьного возраста являются любознательность, познавательный интерес, открытость внешнему миру. Поэтому перед начальной школой стоит двуединая увлекательная и сложная задача: сохранив природную детскую любознательность, направить её в русло устойчивой, последовательно развивающейся учебно-познавательной деятельности; помочь преобразовать импульсивный, ситуативный, неустойчивый характер естественной детской любознательности в целостную мотивационную систему личности. Процесс преобразования стихийного интереса к миру, свойственного каждому живому существу, в специфически человеческий интерес к самому содержанию системного знания и познания мира и есть, по сути, развитие учебно-познавательных мотивов младших школьников. Ознакомление с миром профессий, их социальной значимостью и содержанием есть немаловажная составляющая  системного знания.    </w:t>
      </w:r>
    </w:p>
    <w:p w:rsidR="00AB52E9" w:rsidRPr="00917506" w:rsidRDefault="00AB52E9" w:rsidP="00AB52E9">
      <w:pPr>
        <w:ind w:firstLine="720"/>
        <w:jc w:val="both"/>
      </w:pPr>
      <w:r w:rsidRPr="00917506">
        <w:t xml:space="preserve">Программа данного курса рассчитана на реализацию среди учащихся начальной школы и призвана формировать учебно-познавательные мотивы младших школьников,  дать  возможность испытать себя в приближённой к реальности игровой ситуации. </w:t>
      </w:r>
    </w:p>
    <w:p w:rsidR="00AB52E9" w:rsidRPr="00917506" w:rsidRDefault="00AB52E9" w:rsidP="00AB52E9">
      <w:pPr>
        <w:ind w:firstLine="720"/>
        <w:jc w:val="center"/>
        <w:rPr>
          <w:b/>
        </w:rPr>
      </w:pPr>
      <w:r w:rsidRPr="00917506">
        <w:rPr>
          <w:b/>
        </w:rPr>
        <w:t>2. Цель и задачи прграммы</w:t>
      </w:r>
    </w:p>
    <w:p w:rsidR="00AB52E9" w:rsidRPr="00917506" w:rsidRDefault="00AB52E9" w:rsidP="00AB52E9">
      <w:pPr>
        <w:ind w:firstLine="720"/>
        <w:jc w:val="both"/>
      </w:pPr>
      <w:r w:rsidRPr="00917506">
        <w:t xml:space="preserve">Цель программы :формирование целостного представления о возможностях применения своей деятельности в огромном мире различных профессий, развивать интеллектуальные и творческие возможности ребёнка на начальной стадии образования. </w:t>
      </w:r>
    </w:p>
    <w:p w:rsidR="00AB52E9" w:rsidRPr="00917506" w:rsidRDefault="00AB52E9" w:rsidP="00AB52E9">
      <w:pPr>
        <w:ind w:firstLine="720"/>
        <w:jc w:val="both"/>
      </w:pPr>
      <w:r w:rsidRPr="00917506">
        <w:t>Задачи:</w:t>
      </w:r>
    </w:p>
    <w:p w:rsidR="00AB52E9" w:rsidRPr="00917506" w:rsidRDefault="00AB52E9" w:rsidP="00AB52E9">
      <w:pPr>
        <w:ind w:firstLine="720"/>
        <w:jc w:val="both"/>
      </w:pPr>
      <w:r w:rsidRPr="00917506">
        <w:t>- познакомить учащихся с разнообразием мира профессий , особенностями и спецификой каждой профессии.</w:t>
      </w:r>
    </w:p>
    <w:p w:rsidR="00AB52E9" w:rsidRPr="00917506" w:rsidRDefault="00AB52E9" w:rsidP="00AB52E9">
      <w:pPr>
        <w:ind w:firstLine="720"/>
        <w:jc w:val="both"/>
      </w:pPr>
      <w:r w:rsidRPr="00917506">
        <w:t>- формирование коммуникативных навыков, умения выражать свои мысли, доказывать , обосновывать.</w:t>
      </w:r>
    </w:p>
    <w:p w:rsidR="00AB52E9" w:rsidRPr="00917506" w:rsidRDefault="00AB52E9" w:rsidP="00AB52E9">
      <w:pPr>
        <w:ind w:firstLine="720"/>
        <w:jc w:val="both"/>
      </w:pPr>
      <w:r w:rsidRPr="00917506">
        <w:t>-формирование навыков проектной деятельности.</w:t>
      </w:r>
    </w:p>
    <w:p w:rsidR="00AB52E9" w:rsidRPr="00917506" w:rsidRDefault="00AB52E9" w:rsidP="00AB52E9">
      <w:pPr>
        <w:ind w:firstLine="720"/>
        <w:jc w:val="both"/>
      </w:pPr>
      <w:r w:rsidRPr="00917506">
        <w:t>- формирование навыков ЗОЖ</w:t>
      </w:r>
    </w:p>
    <w:p w:rsidR="00AB52E9" w:rsidRPr="00917506" w:rsidRDefault="00AB52E9" w:rsidP="00AB52E9">
      <w:pPr>
        <w:ind w:firstLine="720"/>
        <w:jc w:val="center"/>
        <w:rPr>
          <w:b/>
        </w:rPr>
      </w:pPr>
      <w:r w:rsidRPr="00917506">
        <w:rPr>
          <w:b/>
        </w:rPr>
        <w:t>3. Содержание программы</w:t>
      </w:r>
    </w:p>
    <w:p w:rsidR="00AB52E9" w:rsidRPr="00917506" w:rsidRDefault="00AB52E9" w:rsidP="00AB52E9">
      <w:pPr>
        <w:jc w:val="both"/>
      </w:pPr>
      <w:r w:rsidRPr="00917506">
        <w:t xml:space="preserve">Основным методом реализации программы является метод проблемного обучения, позволяющий путём создания проблемных ситуаций, с помощью информационных вопросов  и гибкого их обсуждения повысить заинтересованность учащихся в тематике занятий. Каждое занятие имеет тематическое наполнение, связанное с рассмотрением определённой профессии, поэтому дети имеют возможность расширить свои представления о мире профессий, а также в силу возрастных возможностей исследовать свои способности применительно к рассматриваемой профессии. По структуре занятия будут проводиться по следующей схеме (автор оставляет за собой возможность варьировать структуру конкретного занятия  в пределах обозначенной нормы): </w:t>
      </w:r>
    </w:p>
    <w:p w:rsidR="00AB52E9" w:rsidRPr="00917506" w:rsidRDefault="00AB52E9" w:rsidP="00AB52E9">
      <w:pPr>
        <w:ind w:firstLine="720"/>
        <w:jc w:val="both"/>
      </w:pPr>
      <w:r w:rsidRPr="00917506">
        <w:t xml:space="preserve">1.  Разминка (задания, рассчитанные на проверку сообразительности, быстроты реакции, готовности памяти). </w:t>
      </w:r>
    </w:p>
    <w:p w:rsidR="00AB52E9" w:rsidRPr="00917506" w:rsidRDefault="00AB52E9" w:rsidP="00AB52E9">
      <w:pPr>
        <w:ind w:firstLine="720"/>
        <w:jc w:val="both"/>
      </w:pPr>
      <w:r w:rsidRPr="00917506">
        <w:t>2.  Знакомство с профессией, которой посвящён урок (коллективное обсуждение):</w:t>
      </w:r>
    </w:p>
    <w:p w:rsidR="00AB52E9" w:rsidRPr="00917506" w:rsidRDefault="00AB52E9" w:rsidP="00AB52E9">
      <w:pPr>
        <w:numPr>
          <w:ilvl w:val="0"/>
          <w:numId w:val="411"/>
        </w:numPr>
        <w:ind w:left="1080"/>
        <w:jc w:val="both"/>
      </w:pPr>
      <w:r w:rsidRPr="00917506">
        <w:t>что ты знаешь об этой профессии;</w:t>
      </w:r>
    </w:p>
    <w:p w:rsidR="00AB52E9" w:rsidRPr="00917506" w:rsidRDefault="00AB52E9" w:rsidP="00AB52E9">
      <w:pPr>
        <w:numPr>
          <w:ilvl w:val="0"/>
          <w:numId w:val="411"/>
        </w:numPr>
        <w:ind w:left="1080"/>
        <w:jc w:val="both"/>
      </w:pPr>
      <w:r w:rsidRPr="00917506">
        <w:t>что должны уметь люди, занимающиеся этой профессией;</w:t>
      </w:r>
    </w:p>
    <w:p w:rsidR="00AB52E9" w:rsidRPr="00917506" w:rsidRDefault="00AB52E9" w:rsidP="00AB52E9">
      <w:pPr>
        <w:numPr>
          <w:ilvl w:val="0"/>
          <w:numId w:val="411"/>
        </w:numPr>
        <w:ind w:left="1080"/>
        <w:jc w:val="both"/>
      </w:pPr>
      <w:r w:rsidRPr="00917506">
        <w:t>какие предметы, изучаемые в школе, помогут обрести эту профессию;</w:t>
      </w:r>
    </w:p>
    <w:p w:rsidR="00AB52E9" w:rsidRPr="00917506" w:rsidRDefault="00AB52E9" w:rsidP="00AB52E9">
      <w:pPr>
        <w:numPr>
          <w:ilvl w:val="0"/>
          <w:numId w:val="411"/>
        </w:numPr>
        <w:ind w:left="1080"/>
        <w:jc w:val="both"/>
      </w:pPr>
      <w:r w:rsidRPr="00917506">
        <w:t>что нового ты узнал об этой профессии от родителей, знакомых, из книг и телепередач.</w:t>
      </w:r>
    </w:p>
    <w:p w:rsidR="00AB52E9" w:rsidRPr="00917506" w:rsidRDefault="00AB52E9" w:rsidP="00AB52E9">
      <w:pPr>
        <w:ind w:firstLine="720"/>
        <w:jc w:val="both"/>
      </w:pPr>
      <w:r w:rsidRPr="00917506">
        <w:t>3.  Выполнение развивающих упражнений в соответствии с рассматриваемой способностью и профессией.</w:t>
      </w:r>
    </w:p>
    <w:p w:rsidR="00AB52E9" w:rsidRPr="00917506" w:rsidRDefault="00AB52E9" w:rsidP="00AB52E9">
      <w:pPr>
        <w:ind w:firstLine="720"/>
        <w:jc w:val="both"/>
      </w:pPr>
      <w:r w:rsidRPr="00917506">
        <w:t xml:space="preserve">4.  Самостоятельная оценка своих способностей (что получилось, что не получилось и почему). </w:t>
      </w:r>
    </w:p>
    <w:p w:rsidR="00AB52E9" w:rsidRPr="00917506" w:rsidRDefault="00AB52E9" w:rsidP="00AB52E9">
      <w:pPr>
        <w:ind w:firstLine="720"/>
        <w:jc w:val="both"/>
      </w:pPr>
      <w:r w:rsidRPr="00917506">
        <w:t xml:space="preserve"> Набор развивающих упражнений определяется особенностями той профессии, с которой дети знакомятся на данном занятии. </w:t>
      </w:r>
    </w:p>
    <w:p w:rsidR="00AB52E9" w:rsidRPr="00917506" w:rsidRDefault="00AB52E9" w:rsidP="00AB52E9">
      <w:pPr>
        <w:ind w:firstLine="720"/>
        <w:jc w:val="both"/>
      </w:pPr>
      <w:r w:rsidRPr="00917506">
        <w:lastRenderedPageBreak/>
        <w:t xml:space="preserve">Таким образом, занятия курса состоят, как правило, из следующих элементов: </w:t>
      </w:r>
    </w:p>
    <w:p w:rsidR="00AB52E9" w:rsidRPr="00917506" w:rsidRDefault="00AB52E9" w:rsidP="00AB52E9">
      <w:pPr>
        <w:ind w:firstLine="720"/>
        <w:jc w:val="both"/>
      </w:pPr>
      <w:r w:rsidRPr="00917506">
        <w:t xml:space="preserve">1) разминка;  2) дискуссия;  3) работа в тетрадях;  4) беседа или обсуждение; 5) работа на участке, в классе, с подсобным материалом; 6) представление и разбор (анализ) проектов; 7) развитие воображения через творческие и практические  задания; 8) домашнее задание и т.д.  Учитель оставляет за собой право выбора видов работ на очередное занятие. </w:t>
      </w:r>
    </w:p>
    <w:p w:rsidR="00AB52E9" w:rsidRPr="00917506" w:rsidRDefault="00AB52E9" w:rsidP="00AB52E9">
      <w:pPr>
        <w:jc w:val="center"/>
        <w:rPr>
          <w:b/>
        </w:rPr>
      </w:pPr>
      <w:r w:rsidRPr="00917506">
        <w:rPr>
          <w:b/>
        </w:rPr>
        <w:t>4.Учебно- тематическое планирование</w:t>
      </w:r>
    </w:p>
    <w:p w:rsidR="00AB52E9" w:rsidRPr="00917506" w:rsidRDefault="00AB52E9" w:rsidP="00AB52E9">
      <w:pPr>
        <w:jc w:val="center"/>
        <w:rPr>
          <w:b/>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3251"/>
        <w:gridCol w:w="3607"/>
        <w:gridCol w:w="3480"/>
      </w:tblGrid>
      <w:tr w:rsidR="00AB52E9" w:rsidRPr="00917506" w:rsidTr="00AB52E9">
        <w:tc>
          <w:tcPr>
            <w:tcW w:w="861" w:type="dxa"/>
          </w:tcPr>
          <w:p w:rsidR="00AB52E9" w:rsidRPr="00917506" w:rsidRDefault="00AB52E9" w:rsidP="00AB52E9">
            <w:r w:rsidRPr="00917506">
              <w:t>№п/п</w:t>
            </w:r>
          </w:p>
        </w:tc>
        <w:tc>
          <w:tcPr>
            <w:tcW w:w="3251" w:type="dxa"/>
          </w:tcPr>
          <w:p w:rsidR="00AB52E9" w:rsidRPr="00917506" w:rsidRDefault="00AB52E9" w:rsidP="00AB52E9">
            <w:r w:rsidRPr="00917506">
              <w:t>Тема</w:t>
            </w:r>
          </w:p>
        </w:tc>
        <w:tc>
          <w:tcPr>
            <w:tcW w:w="3607" w:type="dxa"/>
          </w:tcPr>
          <w:p w:rsidR="00AB52E9" w:rsidRPr="00917506" w:rsidRDefault="00AB52E9" w:rsidP="00AB52E9">
            <w:r w:rsidRPr="00917506">
              <w:t>Виды работ, формы занятий</w:t>
            </w:r>
          </w:p>
        </w:tc>
        <w:tc>
          <w:tcPr>
            <w:tcW w:w="3480" w:type="dxa"/>
          </w:tcPr>
          <w:p w:rsidR="00AB52E9" w:rsidRPr="00917506" w:rsidRDefault="00AB52E9" w:rsidP="00AB52E9">
            <w:r w:rsidRPr="00917506">
              <w:t>Что развиваем</w:t>
            </w:r>
          </w:p>
        </w:tc>
      </w:tr>
      <w:tr w:rsidR="00AB52E9" w:rsidRPr="00917506" w:rsidTr="00AB52E9">
        <w:tc>
          <w:tcPr>
            <w:tcW w:w="861" w:type="dxa"/>
          </w:tcPr>
          <w:p w:rsidR="00AB52E9" w:rsidRPr="00917506" w:rsidRDefault="00AB52E9" w:rsidP="00AB52E9">
            <w:r w:rsidRPr="00917506">
              <w:t xml:space="preserve">1. </w:t>
            </w:r>
          </w:p>
        </w:tc>
        <w:tc>
          <w:tcPr>
            <w:tcW w:w="3251" w:type="dxa"/>
          </w:tcPr>
          <w:p w:rsidR="00AB52E9" w:rsidRPr="00917506" w:rsidRDefault="00AB52E9" w:rsidP="00AB52E9">
            <w:r w:rsidRPr="00917506">
              <w:t xml:space="preserve">  Азбука  профессий</w:t>
            </w:r>
          </w:p>
        </w:tc>
        <w:tc>
          <w:tcPr>
            <w:tcW w:w="3607" w:type="dxa"/>
          </w:tcPr>
          <w:p w:rsidR="00AB52E9" w:rsidRPr="00917506" w:rsidRDefault="00AB52E9" w:rsidP="00AB52E9">
            <w:r w:rsidRPr="00917506">
              <w:t>Дискуссия, игра в командах</w:t>
            </w:r>
          </w:p>
        </w:tc>
        <w:tc>
          <w:tcPr>
            <w:tcW w:w="3480" w:type="dxa"/>
          </w:tcPr>
          <w:p w:rsidR="00AB52E9" w:rsidRPr="00917506" w:rsidRDefault="00AB52E9" w:rsidP="00AB52E9">
            <w:r w:rsidRPr="00917506">
              <w:t>Память, умение сформулировать то, что тебе известно</w:t>
            </w:r>
          </w:p>
        </w:tc>
      </w:tr>
      <w:tr w:rsidR="00AB52E9" w:rsidRPr="00917506" w:rsidTr="00AB52E9">
        <w:tc>
          <w:tcPr>
            <w:tcW w:w="861" w:type="dxa"/>
          </w:tcPr>
          <w:p w:rsidR="00AB52E9" w:rsidRPr="00917506" w:rsidRDefault="00AB52E9" w:rsidP="00AB52E9">
            <w:r w:rsidRPr="00917506">
              <w:t xml:space="preserve">2. </w:t>
            </w:r>
          </w:p>
        </w:tc>
        <w:tc>
          <w:tcPr>
            <w:tcW w:w="3251" w:type="dxa"/>
          </w:tcPr>
          <w:p w:rsidR="00AB52E9" w:rsidRPr="00917506" w:rsidRDefault="00AB52E9" w:rsidP="00AB52E9">
            <w:r w:rsidRPr="00917506">
              <w:t>Профессии в школе</w:t>
            </w:r>
          </w:p>
        </w:tc>
        <w:tc>
          <w:tcPr>
            <w:tcW w:w="3607" w:type="dxa"/>
          </w:tcPr>
          <w:p w:rsidR="00AB52E9" w:rsidRPr="00917506" w:rsidRDefault="00AB52E9" w:rsidP="00AB52E9">
            <w:r w:rsidRPr="00917506">
              <w:t>Беседа, игра «Угадай профессию»</w:t>
            </w:r>
          </w:p>
        </w:tc>
        <w:tc>
          <w:tcPr>
            <w:tcW w:w="3480" w:type="dxa"/>
          </w:tcPr>
          <w:p w:rsidR="00AB52E9" w:rsidRPr="00917506" w:rsidRDefault="00AB52E9" w:rsidP="00AB52E9">
            <w:r w:rsidRPr="00917506">
              <w:t>Восприятие</w:t>
            </w:r>
          </w:p>
        </w:tc>
      </w:tr>
      <w:tr w:rsidR="00AB52E9" w:rsidRPr="00917506" w:rsidTr="00AB52E9">
        <w:tc>
          <w:tcPr>
            <w:tcW w:w="861" w:type="dxa"/>
          </w:tcPr>
          <w:p w:rsidR="00AB52E9" w:rsidRPr="00917506" w:rsidRDefault="00AB52E9" w:rsidP="00AB52E9">
            <w:r w:rsidRPr="00917506">
              <w:t>3.</w:t>
            </w:r>
          </w:p>
        </w:tc>
        <w:tc>
          <w:tcPr>
            <w:tcW w:w="3251" w:type="dxa"/>
          </w:tcPr>
          <w:p w:rsidR="00AB52E9" w:rsidRPr="00917506" w:rsidRDefault="00AB52E9" w:rsidP="00AB52E9">
            <w:r w:rsidRPr="00917506">
              <w:t>Каких профессий не хватает в школе?</w:t>
            </w:r>
          </w:p>
        </w:tc>
        <w:tc>
          <w:tcPr>
            <w:tcW w:w="3607" w:type="dxa"/>
          </w:tcPr>
          <w:p w:rsidR="00AB52E9" w:rsidRPr="00917506" w:rsidRDefault="00AB52E9" w:rsidP="00AB52E9">
            <w:r w:rsidRPr="00917506">
              <w:t>Дискуссия, обоснование мнений</w:t>
            </w:r>
          </w:p>
        </w:tc>
        <w:tc>
          <w:tcPr>
            <w:tcW w:w="3480" w:type="dxa"/>
          </w:tcPr>
          <w:p w:rsidR="00AB52E9" w:rsidRPr="00917506" w:rsidRDefault="00AB52E9" w:rsidP="00AB52E9">
            <w:r w:rsidRPr="00917506">
              <w:t>Умение анализировать</w:t>
            </w:r>
          </w:p>
        </w:tc>
      </w:tr>
      <w:tr w:rsidR="00AB52E9" w:rsidRPr="00917506" w:rsidTr="00AB52E9">
        <w:tc>
          <w:tcPr>
            <w:tcW w:w="861" w:type="dxa"/>
          </w:tcPr>
          <w:p w:rsidR="00AB52E9" w:rsidRPr="00917506" w:rsidRDefault="00AB52E9" w:rsidP="00AB52E9">
            <w:r w:rsidRPr="00917506">
              <w:t xml:space="preserve">4. </w:t>
            </w:r>
          </w:p>
        </w:tc>
        <w:tc>
          <w:tcPr>
            <w:tcW w:w="3251" w:type="dxa"/>
          </w:tcPr>
          <w:p w:rsidR="00AB52E9" w:rsidRPr="00917506" w:rsidRDefault="00AB52E9" w:rsidP="00AB52E9">
            <w:r w:rsidRPr="00917506">
              <w:t>Профессии  в моей семье</w:t>
            </w:r>
          </w:p>
        </w:tc>
        <w:tc>
          <w:tcPr>
            <w:tcW w:w="3607" w:type="dxa"/>
          </w:tcPr>
          <w:p w:rsidR="00AB52E9" w:rsidRPr="00917506" w:rsidRDefault="00AB52E9" w:rsidP="00AB52E9">
            <w:r w:rsidRPr="00917506">
              <w:t xml:space="preserve">Устные высказывания, рисование </w:t>
            </w:r>
          </w:p>
        </w:tc>
        <w:tc>
          <w:tcPr>
            <w:tcW w:w="3480" w:type="dxa"/>
          </w:tcPr>
          <w:p w:rsidR="00AB52E9" w:rsidRPr="00917506" w:rsidRDefault="00AB52E9" w:rsidP="00AB52E9">
            <w:r w:rsidRPr="00917506">
              <w:t>Устную речь</w:t>
            </w:r>
          </w:p>
        </w:tc>
      </w:tr>
      <w:tr w:rsidR="00AB52E9" w:rsidRPr="00917506" w:rsidTr="00AB52E9">
        <w:tc>
          <w:tcPr>
            <w:tcW w:w="861" w:type="dxa"/>
          </w:tcPr>
          <w:p w:rsidR="00AB52E9" w:rsidRPr="00917506" w:rsidRDefault="00AB52E9" w:rsidP="00AB52E9">
            <w:r w:rsidRPr="00917506">
              <w:t>5.</w:t>
            </w:r>
          </w:p>
        </w:tc>
        <w:tc>
          <w:tcPr>
            <w:tcW w:w="3251" w:type="dxa"/>
          </w:tcPr>
          <w:p w:rsidR="00AB52E9" w:rsidRPr="00917506" w:rsidRDefault="00AB52E9" w:rsidP="00AB52E9">
            <w:r w:rsidRPr="00917506">
              <w:t>Мама – домохозяйка</w:t>
            </w:r>
          </w:p>
        </w:tc>
        <w:tc>
          <w:tcPr>
            <w:tcW w:w="3607" w:type="dxa"/>
          </w:tcPr>
          <w:p w:rsidR="00AB52E9" w:rsidRPr="00917506" w:rsidRDefault="00AB52E9" w:rsidP="00AB52E9">
            <w:r w:rsidRPr="00917506">
              <w:t>Рисование, моделирование маминой  одежды</w:t>
            </w:r>
          </w:p>
        </w:tc>
        <w:tc>
          <w:tcPr>
            <w:tcW w:w="3480" w:type="dxa"/>
          </w:tcPr>
          <w:p w:rsidR="00AB52E9" w:rsidRPr="00917506" w:rsidRDefault="00AB52E9" w:rsidP="00AB52E9">
            <w:r w:rsidRPr="00917506">
              <w:t>Уважение к труду, навыки работы по наведению порядка (на примере кл. кабинета)</w:t>
            </w:r>
          </w:p>
        </w:tc>
      </w:tr>
      <w:tr w:rsidR="00AB52E9" w:rsidRPr="00917506" w:rsidTr="00AB52E9">
        <w:tc>
          <w:tcPr>
            <w:tcW w:w="861" w:type="dxa"/>
          </w:tcPr>
          <w:p w:rsidR="00AB52E9" w:rsidRPr="00917506" w:rsidRDefault="00AB52E9" w:rsidP="00AB52E9">
            <w:r w:rsidRPr="00917506">
              <w:t xml:space="preserve">6. </w:t>
            </w:r>
          </w:p>
        </w:tc>
        <w:tc>
          <w:tcPr>
            <w:tcW w:w="3251" w:type="dxa"/>
          </w:tcPr>
          <w:p w:rsidR="00AB52E9" w:rsidRPr="00917506" w:rsidRDefault="00AB52E9" w:rsidP="00AB52E9">
            <w:r w:rsidRPr="00917506">
              <w:t>Семейные династии</w:t>
            </w:r>
          </w:p>
        </w:tc>
        <w:tc>
          <w:tcPr>
            <w:tcW w:w="3607" w:type="dxa"/>
          </w:tcPr>
          <w:p w:rsidR="00AB52E9" w:rsidRPr="00917506" w:rsidRDefault="00AB52E9" w:rsidP="00AB52E9">
            <w:r w:rsidRPr="00917506">
              <w:t>Связный рассказ, рассматривание семейных фото, запечатлевших членов семьи за работой</w:t>
            </w:r>
          </w:p>
        </w:tc>
        <w:tc>
          <w:tcPr>
            <w:tcW w:w="3480" w:type="dxa"/>
          </w:tcPr>
          <w:p w:rsidR="00AB52E9" w:rsidRPr="00917506" w:rsidRDefault="00AB52E9" w:rsidP="00AB52E9">
            <w:r w:rsidRPr="00917506">
              <w:t>Уважение к традициям своей семьи, гордость за профессии родителей</w:t>
            </w:r>
          </w:p>
        </w:tc>
      </w:tr>
      <w:tr w:rsidR="00AB52E9" w:rsidRPr="00917506" w:rsidTr="00AB52E9">
        <w:tc>
          <w:tcPr>
            <w:tcW w:w="861" w:type="dxa"/>
          </w:tcPr>
          <w:p w:rsidR="00AB52E9" w:rsidRPr="00917506" w:rsidRDefault="00AB52E9" w:rsidP="00AB52E9">
            <w:r w:rsidRPr="00917506">
              <w:t xml:space="preserve">7. </w:t>
            </w:r>
          </w:p>
        </w:tc>
        <w:tc>
          <w:tcPr>
            <w:tcW w:w="3251" w:type="dxa"/>
          </w:tcPr>
          <w:p w:rsidR="00AB52E9" w:rsidRPr="00917506" w:rsidRDefault="00AB52E9" w:rsidP="00AB52E9">
            <w:r w:rsidRPr="00917506">
              <w:t>Профессия «Воспитатель детского сада»</w:t>
            </w:r>
          </w:p>
        </w:tc>
        <w:tc>
          <w:tcPr>
            <w:tcW w:w="3607" w:type="dxa"/>
          </w:tcPr>
          <w:p w:rsidR="00AB52E9" w:rsidRPr="00917506" w:rsidRDefault="00AB52E9" w:rsidP="00AB52E9">
            <w:r w:rsidRPr="00917506">
              <w:t>Рисование, дискуссия о качествах, необходимых для профессии</w:t>
            </w:r>
          </w:p>
        </w:tc>
        <w:tc>
          <w:tcPr>
            <w:tcW w:w="3480" w:type="dxa"/>
          </w:tcPr>
          <w:p w:rsidR="00AB52E9" w:rsidRPr="00917506" w:rsidRDefault="00AB52E9" w:rsidP="00AB52E9">
            <w:r w:rsidRPr="00917506">
              <w:t xml:space="preserve">Чувство благодарности </w:t>
            </w:r>
          </w:p>
        </w:tc>
      </w:tr>
      <w:tr w:rsidR="00AB52E9" w:rsidRPr="00917506" w:rsidTr="00AB52E9">
        <w:tc>
          <w:tcPr>
            <w:tcW w:w="861" w:type="dxa"/>
          </w:tcPr>
          <w:p w:rsidR="00AB52E9" w:rsidRPr="00917506" w:rsidRDefault="00AB52E9" w:rsidP="00AB52E9">
            <w:r w:rsidRPr="00917506">
              <w:t>8.</w:t>
            </w:r>
          </w:p>
        </w:tc>
        <w:tc>
          <w:tcPr>
            <w:tcW w:w="3251" w:type="dxa"/>
          </w:tcPr>
          <w:p w:rsidR="00AB52E9" w:rsidRPr="00917506" w:rsidRDefault="00AB52E9" w:rsidP="00AB52E9">
            <w:r w:rsidRPr="00917506">
              <w:t>Профессия «Архитектор»</w:t>
            </w:r>
          </w:p>
        </w:tc>
        <w:tc>
          <w:tcPr>
            <w:tcW w:w="3607" w:type="dxa"/>
          </w:tcPr>
          <w:p w:rsidR="00AB52E9" w:rsidRPr="00917506" w:rsidRDefault="00AB52E9" w:rsidP="00AB52E9">
            <w:r w:rsidRPr="00917506">
              <w:t>Обсуждение,  проектирование домика для щенка или детской площадки</w:t>
            </w:r>
          </w:p>
        </w:tc>
        <w:tc>
          <w:tcPr>
            <w:tcW w:w="3480" w:type="dxa"/>
          </w:tcPr>
          <w:p w:rsidR="00AB52E9" w:rsidRPr="00917506" w:rsidRDefault="00AB52E9" w:rsidP="00AB52E9">
            <w:r w:rsidRPr="00917506">
              <w:t>Умение воспринимать информацию на слух, воображение</w:t>
            </w:r>
          </w:p>
        </w:tc>
      </w:tr>
      <w:tr w:rsidR="00AB52E9" w:rsidRPr="00917506" w:rsidTr="00AB52E9">
        <w:tc>
          <w:tcPr>
            <w:tcW w:w="861" w:type="dxa"/>
          </w:tcPr>
          <w:p w:rsidR="00AB52E9" w:rsidRPr="00917506" w:rsidRDefault="00AB52E9" w:rsidP="00AB52E9">
            <w:r w:rsidRPr="00917506">
              <w:t>9.</w:t>
            </w:r>
          </w:p>
        </w:tc>
        <w:tc>
          <w:tcPr>
            <w:tcW w:w="3251" w:type="dxa"/>
          </w:tcPr>
          <w:p w:rsidR="00AB52E9" w:rsidRPr="00917506" w:rsidRDefault="00AB52E9" w:rsidP="00AB52E9">
            <w:r w:rsidRPr="00917506">
              <w:t>Представление и разбор проектов</w:t>
            </w:r>
          </w:p>
        </w:tc>
        <w:tc>
          <w:tcPr>
            <w:tcW w:w="3607" w:type="dxa"/>
          </w:tcPr>
          <w:p w:rsidR="00AB52E9" w:rsidRPr="00917506" w:rsidRDefault="00AB52E9" w:rsidP="00AB52E9">
            <w:r w:rsidRPr="00917506">
              <w:t>Обсуждение, анализ</w:t>
            </w:r>
          </w:p>
        </w:tc>
        <w:tc>
          <w:tcPr>
            <w:tcW w:w="3480" w:type="dxa"/>
          </w:tcPr>
          <w:p w:rsidR="00AB52E9" w:rsidRPr="00917506" w:rsidRDefault="00AB52E9" w:rsidP="00AB52E9">
            <w:r w:rsidRPr="00917506">
              <w:t>Умение оценить работу товарища, фантазию</w:t>
            </w:r>
          </w:p>
        </w:tc>
      </w:tr>
      <w:tr w:rsidR="00AB52E9" w:rsidRPr="00917506" w:rsidTr="00AB52E9">
        <w:tc>
          <w:tcPr>
            <w:tcW w:w="861" w:type="dxa"/>
          </w:tcPr>
          <w:p w:rsidR="00AB52E9" w:rsidRPr="00917506" w:rsidRDefault="00AB52E9" w:rsidP="00AB52E9">
            <w:r w:rsidRPr="00917506">
              <w:t>10.</w:t>
            </w:r>
          </w:p>
        </w:tc>
        <w:tc>
          <w:tcPr>
            <w:tcW w:w="3251" w:type="dxa"/>
          </w:tcPr>
          <w:p w:rsidR="00AB52E9" w:rsidRPr="00917506" w:rsidRDefault="00AB52E9" w:rsidP="00AB52E9">
            <w:r w:rsidRPr="00917506">
              <w:t>Коллективная разработка проекта дома (класс делится на три группы)</w:t>
            </w:r>
          </w:p>
        </w:tc>
        <w:tc>
          <w:tcPr>
            <w:tcW w:w="3607" w:type="dxa"/>
          </w:tcPr>
          <w:p w:rsidR="00AB52E9" w:rsidRPr="00917506" w:rsidRDefault="00AB52E9" w:rsidP="00AB52E9">
            <w:r w:rsidRPr="00917506">
              <w:t>Дискуссия, обсуждение, работа над проектом</w:t>
            </w:r>
          </w:p>
        </w:tc>
        <w:tc>
          <w:tcPr>
            <w:tcW w:w="3480" w:type="dxa"/>
          </w:tcPr>
          <w:p w:rsidR="00AB52E9" w:rsidRPr="00917506" w:rsidRDefault="00AB52E9" w:rsidP="00AB52E9">
            <w:r w:rsidRPr="00917506">
              <w:t>Логические способности, умение работать в коллективе</w:t>
            </w:r>
          </w:p>
        </w:tc>
      </w:tr>
      <w:tr w:rsidR="00AB52E9" w:rsidRPr="00917506" w:rsidTr="00AB52E9">
        <w:tc>
          <w:tcPr>
            <w:tcW w:w="861" w:type="dxa"/>
          </w:tcPr>
          <w:p w:rsidR="00AB52E9" w:rsidRPr="00917506" w:rsidRDefault="00AB52E9" w:rsidP="00AB52E9">
            <w:r w:rsidRPr="00917506">
              <w:t>11.</w:t>
            </w:r>
          </w:p>
        </w:tc>
        <w:tc>
          <w:tcPr>
            <w:tcW w:w="3251" w:type="dxa"/>
          </w:tcPr>
          <w:p w:rsidR="00AB52E9" w:rsidRPr="00917506" w:rsidRDefault="00AB52E9" w:rsidP="00AB52E9">
            <w:r w:rsidRPr="00917506">
              <w:t>Профессия «Следователь»</w:t>
            </w:r>
          </w:p>
        </w:tc>
        <w:tc>
          <w:tcPr>
            <w:tcW w:w="3607" w:type="dxa"/>
          </w:tcPr>
          <w:p w:rsidR="00AB52E9" w:rsidRPr="00917506" w:rsidRDefault="00AB52E9" w:rsidP="00AB52E9">
            <w:r w:rsidRPr="00917506">
              <w:t>Дискуссия, сравнительный анализ рисунков, соотнесение частей</w:t>
            </w:r>
          </w:p>
        </w:tc>
        <w:tc>
          <w:tcPr>
            <w:tcW w:w="3480" w:type="dxa"/>
          </w:tcPr>
          <w:p w:rsidR="00AB52E9" w:rsidRPr="00917506" w:rsidRDefault="00AB52E9" w:rsidP="00AB52E9">
            <w:r w:rsidRPr="00917506">
              <w:t>Внимание, зрительную память, логическое мышление, умение слушать</w:t>
            </w:r>
          </w:p>
        </w:tc>
      </w:tr>
      <w:tr w:rsidR="00AB52E9" w:rsidRPr="00917506" w:rsidTr="00AB52E9">
        <w:tc>
          <w:tcPr>
            <w:tcW w:w="861" w:type="dxa"/>
          </w:tcPr>
          <w:p w:rsidR="00AB52E9" w:rsidRPr="00917506" w:rsidRDefault="00AB52E9" w:rsidP="00AB52E9">
            <w:r w:rsidRPr="00917506">
              <w:t>12.</w:t>
            </w:r>
          </w:p>
        </w:tc>
        <w:tc>
          <w:tcPr>
            <w:tcW w:w="3251" w:type="dxa"/>
          </w:tcPr>
          <w:p w:rsidR="00AB52E9" w:rsidRPr="00917506" w:rsidRDefault="00AB52E9" w:rsidP="00AB52E9">
            <w:r w:rsidRPr="00917506">
              <w:t>Следствие ведут первоклассники!</w:t>
            </w:r>
          </w:p>
        </w:tc>
        <w:tc>
          <w:tcPr>
            <w:tcW w:w="3607" w:type="dxa"/>
          </w:tcPr>
          <w:p w:rsidR="00AB52E9" w:rsidRPr="00917506" w:rsidRDefault="00AB52E9" w:rsidP="00AB52E9">
            <w:r w:rsidRPr="00917506">
              <w:t>Обсуждение, сопоставление рисунков, анализ</w:t>
            </w:r>
          </w:p>
        </w:tc>
        <w:tc>
          <w:tcPr>
            <w:tcW w:w="3480" w:type="dxa"/>
          </w:tcPr>
          <w:p w:rsidR="00AB52E9" w:rsidRPr="00917506" w:rsidRDefault="00AB52E9" w:rsidP="00AB52E9">
            <w:r w:rsidRPr="00917506">
              <w:t>Внимание, умение вести доказательную дискуссию, логическое мышление</w:t>
            </w:r>
          </w:p>
        </w:tc>
      </w:tr>
      <w:tr w:rsidR="00AB52E9" w:rsidRPr="00917506" w:rsidTr="00AB52E9">
        <w:tc>
          <w:tcPr>
            <w:tcW w:w="861" w:type="dxa"/>
          </w:tcPr>
          <w:p w:rsidR="00AB52E9" w:rsidRPr="00917506" w:rsidRDefault="00AB52E9" w:rsidP="00AB52E9">
            <w:r w:rsidRPr="00917506">
              <w:t>13.</w:t>
            </w:r>
          </w:p>
        </w:tc>
        <w:tc>
          <w:tcPr>
            <w:tcW w:w="3251" w:type="dxa"/>
          </w:tcPr>
          <w:p w:rsidR="00AB52E9" w:rsidRPr="00917506" w:rsidRDefault="00AB52E9" w:rsidP="00AB52E9">
            <w:r w:rsidRPr="00917506">
              <w:t>Профессия «Биолог»</w:t>
            </w:r>
          </w:p>
        </w:tc>
        <w:tc>
          <w:tcPr>
            <w:tcW w:w="3607" w:type="dxa"/>
          </w:tcPr>
          <w:p w:rsidR="00AB52E9" w:rsidRPr="00917506" w:rsidRDefault="00AB52E9" w:rsidP="00AB52E9">
            <w:r w:rsidRPr="00917506">
              <w:t>Дискуссия, работа с подсобным материалом и в кабинете</w:t>
            </w:r>
          </w:p>
        </w:tc>
        <w:tc>
          <w:tcPr>
            <w:tcW w:w="3480" w:type="dxa"/>
          </w:tcPr>
          <w:p w:rsidR="00AB52E9" w:rsidRPr="00917506" w:rsidRDefault="00AB52E9" w:rsidP="00AB52E9">
            <w:r w:rsidRPr="00917506">
              <w:t>Слуховая память, умение ухаживать за растениями</w:t>
            </w:r>
          </w:p>
        </w:tc>
      </w:tr>
      <w:tr w:rsidR="00AB52E9" w:rsidRPr="00917506" w:rsidTr="00AB52E9">
        <w:tc>
          <w:tcPr>
            <w:tcW w:w="861" w:type="dxa"/>
          </w:tcPr>
          <w:p w:rsidR="00AB52E9" w:rsidRPr="00917506" w:rsidRDefault="00AB52E9" w:rsidP="00AB52E9">
            <w:r w:rsidRPr="00917506">
              <w:t>14-15</w:t>
            </w:r>
          </w:p>
        </w:tc>
        <w:tc>
          <w:tcPr>
            <w:tcW w:w="3251" w:type="dxa"/>
          </w:tcPr>
          <w:p w:rsidR="00AB52E9" w:rsidRPr="00917506" w:rsidRDefault="00AB52E9" w:rsidP="00AB52E9">
            <w:r w:rsidRPr="00917506">
              <w:t>Изучение живой природы</w:t>
            </w:r>
          </w:p>
        </w:tc>
        <w:tc>
          <w:tcPr>
            <w:tcW w:w="3607" w:type="dxa"/>
          </w:tcPr>
          <w:p w:rsidR="00AB52E9" w:rsidRPr="00917506" w:rsidRDefault="00AB52E9" w:rsidP="00AB52E9">
            <w:r w:rsidRPr="00917506">
              <w:t>Работа с рисунками, прослушивание голосов представителей живой природы</w:t>
            </w:r>
          </w:p>
        </w:tc>
        <w:tc>
          <w:tcPr>
            <w:tcW w:w="3480" w:type="dxa"/>
          </w:tcPr>
          <w:p w:rsidR="00AB52E9" w:rsidRPr="00917506" w:rsidRDefault="00AB52E9" w:rsidP="00AB52E9">
            <w:r w:rsidRPr="00917506">
              <w:t>Зрительное восприятие, умение слушать, находить сходство и различие</w:t>
            </w:r>
          </w:p>
        </w:tc>
      </w:tr>
      <w:tr w:rsidR="00AB52E9" w:rsidRPr="00917506" w:rsidTr="00AB52E9">
        <w:tc>
          <w:tcPr>
            <w:tcW w:w="861" w:type="dxa"/>
          </w:tcPr>
          <w:p w:rsidR="00AB52E9" w:rsidRPr="00917506" w:rsidRDefault="00AB52E9" w:rsidP="00AB52E9">
            <w:r w:rsidRPr="00917506">
              <w:t>16-17.</w:t>
            </w:r>
          </w:p>
        </w:tc>
        <w:tc>
          <w:tcPr>
            <w:tcW w:w="3251" w:type="dxa"/>
          </w:tcPr>
          <w:p w:rsidR="00AB52E9" w:rsidRPr="00917506" w:rsidRDefault="00AB52E9" w:rsidP="00AB52E9">
            <w:r w:rsidRPr="00917506">
              <w:t>Угадай представителя флоры и фауны</w:t>
            </w:r>
          </w:p>
        </w:tc>
        <w:tc>
          <w:tcPr>
            <w:tcW w:w="3607" w:type="dxa"/>
          </w:tcPr>
          <w:p w:rsidR="00AB52E9" w:rsidRPr="00917506" w:rsidRDefault="00AB52E9" w:rsidP="00AB52E9">
            <w:r w:rsidRPr="00917506">
              <w:t>Дискуссия, работа с подсобным материалом и в живом уголке, игра «Угадай-ка!»</w:t>
            </w:r>
          </w:p>
        </w:tc>
        <w:tc>
          <w:tcPr>
            <w:tcW w:w="3480" w:type="dxa"/>
          </w:tcPr>
          <w:p w:rsidR="00AB52E9" w:rsidRPr="00917506" w:rsidRDefault="00AB52E9" w:rsidP="00AB52E9">
            <w:r w:rsidRPr="00917506">
              <w:t xml:space="preserve">Умение быстро принимать решения, длительное время сосредотачиваться на одном объекте,   быстроту реакции </w:t>
            </w:r>
          </w:p>
        </w:tc>
      </w:tr>
      <w:tr w:rsidR="00AB52E9" w:rsidRPr="00917506" w:rsidTr="00AB52E9">
        <w:tc>
          <w:tcPr>
            <w:tcW w:w="861" w:type="dxa"/>
          </w:tcPr>
          <w:p w:rsidR="00AB52E9" w:rsidRPr="00917506" w:rsidRDefault="00AB52E9" w:rsidP="00AB52E9">
            <w:r w:rsidRPr="00917506">
              <w:t>18-19.</w:t>
            </w:r>
          </w:p>
        </w:tc>
        <w:tc>
          <w:tcPr>
            <w:tcW w:w="3251" w:type="dxa"/>
          </w:tcPr>
          <w:p w:rsidR="00AB52E9" w:rsidRPr="00917506" w:rsidRDefault="00AB52E9" w:rsidP="00AB52E9">
            <w:r w:rsidRPr="00917506">
              <w:t>Профессия «Водитель автомобиля»</w:t>
            </w:r>
          </w:p>
        </w:tc>
        <w:tc>
          <w:tcPr>
            <w:tcW w:w="3607" w:type="dxa"/>
          </w:tcPr>
          <w:p w:rsidR="00AB52E9" w:rsidRPr="00917506" w:rsidRDefault="00AB52E9" w:rsidP="00AB52E9">
            <w:r w:rsidRPr="00917506">
              <w:t xml:space="preserve">Дискуссия, работа с маршрутной картой </w:t>
            </w:r>
            <w:r w:rsidRPr="00917506">
              <w:lastRenderedPageBreak/>
              <w:t xml:space="preserve">автомобилиста, обсуждение, рисование </w:t>
            </w:r>
          </w:p>
        </w:tc>
        <w:tc>
          <w:tcPr>
            <w:tcW w:w="3480" w:type="dxa"/>
          </w:tcPr>
          <w:p w:rsidR="00AB52E9" w:rsidRPr="00917506" w:rsidRDefault="00AB52E9" w:rsidP="00AB52E9">
            <w:r w:rsidRPr="00917506">
              <w:lastRenderedPageBreak/>
              <w:t xml:space="preserve">Внимание, интерес к ПДД, стремление использовать для </w:t>
            </w:r>
            <w:r w:rsidRPr="00917506">
              <w:lastRenderedPageBreak/>
              <w:t>сбора информации теле- и радиопередачи, книги, журналы</w:t>
            </w:r>
          </w:p>
        </w:tc>
      </w:tr>
      <w:tr w:rsidR="00AB52E9" w:rsidRPr="00917506" w:rsidTr="00AB52E9">
        <w:tc>
          <w:tcPr>
            <w:tcW w:w="861" w:type="dxa"/>
          </w:tcPr>
          <w:p w:rsidR="00AB52E9" w:rsidRPr="00917506" w:rsidRDefault="00AB52E9" w:rsidP="00AB52E9">
            <w:r w:rsidRPr="00917506">
              <w:lastRenderedPageBreak/>
              <w:t>20-21.</w:t>
            </w:r>
          </w:p>
        </w:tc>
        <w:tc>
          <w:tcPr>
            <w:tcW w:w="3251" w:type="dxa"/>
          </w:tcPr>
          <w:p w:rsidR="00AB52E9" w:rsidRPr="00917506" w:rsidRDefault="00AB52E9" w:rsidP="00AB52E9">
            <w:r w:rsidRPr="00917506">
              <w:t>Я -  водитель, а ты -  пешеход</w:t>
            </w:r>
          </w:p>
        </w:tc>
        <w:tc>
          <w:tcPr>
            <w:tcW w:w="3607" w:type="dxa"/>
          </w:tcPr>
          <w:p w:rsidR="00AB52E9" w:rsidRPr="00917506" w:rsidRDefault="00AB52E9" w:rsidP="00AB52E9">
            <w:r w:rsidRPr="00917506">
              <w:t>Беседа, обсуждение, анализ ситуаций, игра</w:t>
            </w:r>
          </w:p>
        </w:tc>
        <w:tc>
          <w:tcPr>
            <w:tcW w:w="3480" w:type="dxa"/>
          </w:tcPr>
          <w:p w:rsidR="00AB52E9" w:rsidRPr="00917506" w:rsidRDefault="00AB52E9" w:rsidP="00AB52E9">
            <w:r w:rsidRPr="00917506">
              <w:t>Глазомер, стремление знать ПДД и применять их на дороге, моторную память</w:t>
            </w:r>
          </w:p>
        </w:tc>
      </w:tr>
      <w:tr w:rsidR="00AB52E9" w:rsidRPr="00917506" w:rsidTr="00AB52E9">
        <w:tc>
          <w:tcPr>
            <w:tcW w:w="861" w:type="dxa"/>
          </w:tcPr>
          <w:p w:rsidR="00AB52E9" w:rsidRPr="00917506" w:rsidRDefault="00AB52E9" w:rsidP="00AB52E9">
            <w:r w:rsidRPr="00917506">
              <w:t>22-23.</w:t>
            </w:r>
          </w:p>
        </w:tc>
        <w:tc>
          <w:tcPr>
            <w:tcW w:w="3251" w:type="dxa"/>
          </w:tcPr>
          <w:p w:rsidR="00AB52E9" w:rsidRPr="00917506" w:rsidRDefault="00AB52E9" w:rsidP="00AB52E9">
            <w:r w:rsidRPr="00917506">
              <w:t>Ты – водитель, а я - пешеход</w:t>
            </w:r>
          </w:p>
        </w:tc>
        <w:tc>
          <w:tcPr>
            <w:tcW w:w="3607" w:type="dxa"/>
          </w:tcPr>
          <w:p w:rsidR="00AB52E9" w:rsidRPr="00917506" w:rsidRDefault="00AB52E9" w:rsidP="00AB52E9">
            <w:r w:rsidRPr="00917506">
              <w:t>Беседа, обсуждение, анализ ситуаций, игра</w:t>
            </w:r>
          </w:p>
        </w:tc>
        <w:tc>
          <w:tcPr>
            <w:tcW w:w="3480" w:type="dxa"/>
          </w:tcPr>
          <w:p w:rsidR="00AB52E9" w:rsidRPr="00917506" w:rsidRDefault="00AB52E9" w:rsidP="00AB52E9">
            <w:r w:rsidRPr="00917506">
              <w:t>Глазомер, стремление знать ПДД и применять их на дороге, моторную память</w:t>
            </w:r>
          </w:p>
        </w:tc>
      </w:tr>
      <w:tr w:rsidR="00AB52E9" w:rsidRPr="00917506" w:rsidTr="00AB52E9">
        <w:tc>
          <w:tcPr>
            <w:tcW w:w="861" w:type="dxa"/>
          </w:tcPr>
          <w:p w:rsidR="00AB52E9" w:rsidRPr="00917506" w:rsidRDefault="00AB52E9" w:rsidP="00AB52E9">
            <w:r w:rsidRPr="00917506">
              <w:t>24.</w:t>
            </w:r>
          </w:p>
        </w:tc>
        <w:tc>
          <w:tcPr>
            <w:tcW w:w="3251" w:type="dxa"/>
          </w:tcPr>
          <w:p w:rsidR="00AB52E9" w:rsidRPr="00917506" w:rsidRDefault="00AB52E9" w:rsidP="00AB52E9">
            <w:r w:rsidRPr="00917506">
              <w:t>Профессия «Бухгалтер»</w:t>
            </w:r>
          </w:p>
        </w:tc>
        <w:tc>
          <w:tcPr>
            <w:tcW w:w="3607" w:type="dxa"/>
          </w:tcPr>
          <w:p w:rsidR="00AB52E9" w:rsidRPr="00917506" w:rsidRDefault="00AB52E9" w:rsidP="00AB52E9">
            <w:r w:rsidRPr="00917506">
              <w:t xml:space="preserve">Беседа с представителем профессии, обсуждение </w:t>
            </w:r>
          </w:p>
        </w:tc>
        <w:tc>
          <w:tcPr>
            <w:tcW w:w="3480" w:type="dxa"/>
          </w:tcPr>
          <w:p w:rsidR="00AB52E9" w:rsidRPr="00917506" w:rsidRDefault="00AB52E9" w:rsidP="00AB52E9">
            <w:r w:rsidRPr="00917506">
              <w:t>Интерес к математике, усидчивость, внимание</w:t>
            </w:r>
          </w:p>
          <w:p w:rsidR="00AB52E9" w:rsidRPr="00917506" w:rsidRDefault="00AB52E9" w:rsidP="00AB52E9"/>
        </w:tc>
      </w:tr>
      <w:tr w:rsidR="00AB52E9" w:rsidRPr="00917506" w:rsidTr="00AB52E9">
        <w:tc>
          <w:tcPr>
            <w:tcW w:w="861" w:type="dxa"/>
          </w:tcPr>
          <w:p w:rsidR="00AB52E9" w:rsidRPr="00917506" w:rsidRDefault="00AB52E9" w:rsidP="00AB52E9">
            <w:r w:rsidRPr="00917506">
              <w:t>25-26.</w:t>
            </w:r>
          </w:p>
        </w:tc>
        <w:tc>
          <w:tcPr>
            <w:tcW w:w="3251" w:type="dxa"/>
          </w:tcPr>
          <w:p w:rsidR="00AB52E9" w:rsidRPr="00917506" w:rsidRDefault="00AB52E9" w:rsidP="00AB52E9">
            <w:r w:rsidRPr="00917506">
              <w:t>Бюджет семьи, мои карманные деньги</w:t>
            </w:r>
          </w:p>
        </w:tc>
        <w:tc>
          <w:tcPr>
            <w:tcW w:w="3607" w:type="dxa"/>
          </w:tcPr>
          <w:p w:rsidR="00AB52E9" w:rsidRPr="00917506" w:rsidRDefault="00AB52E9" w:rsidP="00AB52E9">
            <w:r w:rsidRPr="00917506">
              <w:t>Беседа, решение практических задач и ситуаций</w:t>
            </w:r>
          </w:p>
        </w:tc>
        <w:tc>
          <w:tcPr>
            <w:tcW w:w="3480" w:type="dxa"/>
          </w:tcPr>
          <w:p w:rsidR="00AB52E9" w:rsidRPr="00917506" w:rsidRDefault="00AB52E9" w:rsidP="00AB52E9">
            <w:r w:rsidRPr="00917506">
              <w:t>Умение тратить  деньги, понимание того, что деньги – это плата за труд</w:t>
            </w:r>
          </w:p>
        </w:tc>
      </w:tr>
      <w:tr w:rsidR="00AB52E9" w:rsidRPr="00917506" w:rsidTr="00AB52E9">
        <w:tc>
          <w:tcPr>
            <w:tcW w:w="861" w:type="dxa"/>
          </w:tcPr>
          <w:p w:rsidR="00AB52E9" w:rsidRPr="00917506" w:rsidRDefault="00AB52E9" w:rsidP="00AB52E9">
            <w:r w:rsidRPr="00917506">
              <w:t>27.</w:t>
            </w:r>
          </w:p>
        </w:tc>
        <w:tc>
          <w:tcPr>
            <w:tcW w:w="3251" w:type="dxa"/>
          </w:tcPr>
          <w:p w:rsidR="00AB52E9" w:rsidRPr="00917506" w:rsidRDefault="00AB52E9" w:rsidP="00AB52E9">
            <w:r w:rsidRPr="00917506">
              <w:t>Профессия «Мастер сельскохозяйственного производства (фермер)»</w:t>
            </w:r>
          </w:p>
        </w:tc>
        <w:tc>
          <w:tcPr>
            <w:tcW w:w="3607" w:type="dxa"/>
          </w:tcPr>
          <w:p w:rsidR="00AB52E9" w:rsidRPr="00917506" w:rsidRDefault="00AB52E9" w:rsidP="00AB52E9">
            <w:r w:rsidRPr="00917506">
              <w:t>Беседа с представителем профессии, обсуждение, дискуссия</w:t>
            </w:r>
          </w:p>
        </w:tc>
        <w:tc>
          <w:tcPr>
            <w:tcW w:w="3480" w:type="dxa"/>
          </w:tcPr>
          <w:p w:rsidR="00AB52E9" w:rsidRPr="00917506" w:rsidRDefault="00AB52E9" w:rsidP="00AB52E9">
            <w:r w:rsidRPr="00917506">
              <w:t>Интерес к сельскохозяйственному труду, знакомство с родителями детей, работающими в сельском хозяйстве</w:t>
            </w:r>
          </w:p>
        </w:tc>
      </w:tr>
      <w:tr w:rsidR="00AB52E9" w:rsidRPr="00917506" w:rsidTr="00AB52E9">
        <w:tc>
          <w:tcPr>
            <w:tcW w:w="861" w:type="dxa"/>
          </w:tcPr>
          <w:p w:rsidR="00AB52E9" w:rsidRPr="00917506" w:rsidRDefault="00AB52E9" w:rsidP="00AB52E9">
            <w:r w:rsidRPr="00917506">
              <w:t>28-29.</w:t>
            </w:r>
          </w:p>
        </w:tc>
        <w:tc>
          <w:tcPr>
            <w:tcW w:w="3251" w:type="dxa"/>
          </w:tcPr>
          <w:p w:rsidR="00AB52E9" w:rsidRPr="00917506" w:rsidRDefault="00AB52E9" w:rsidP="00AB52E9">
            <w:r w:rsidRPr="00917506">
              <w:t>Профессия «Мастер-цветовод»</w:t>
            </w:r>
          </w:p>
        </w:tc>
        <w:tc>
          <w:tcPr>
            <w:tcW w:w="3607" w:type="dxa"/>
          </w:tcPr>
          <w:p w:rsidR="00AB52E9" w:rsidRPr="00917506" w:rsidRDefault="00AB52E9" w:rsidP="00AB52E9">
            <w:r w:rsidRPr="00917506">
              <w:t xml:space="preserve">Встреча и беседа с интересным  специалистом, обсуждение, практическая работа </w:t>
            </w:r>
          </w:p>
        </w:tc>
        <w:tc>
          <w:tcPr>
            <w:tcW w:w="3480" w:type="dxa"/>
          </w:tcPr>
          <w:p w:rsidR="00AB52E9" w:rsidRPr="00917506" w:rsidRDefault="00AB52E9" w:rsidP="00AB52E9">
            <w:r w:rsidRPr="00917506">
              <w:t>Эстетический вкус, любовь к красоте и умение видеть природный материал</w:t>
            </w:r>
          </w:p>
        </w:tc>
      </w:tr>
      <w:tr w:rsidR="00AB52E9" w:rsidRPr="00917506" w:rsidTr="00AB52E9">
        <w:tc>
          <w:tcPr>
            <w:tcW w:w="861" w:type="dxa"/>
          </w:tcPr>
          <w:p w:rsidR="00AB52E9" w:rsidRPr="00917506" w:rsidRDefault="00AB52E9" w:rsidP="00AB52E9">
            <w:r w:rsidRPr="00917506">
              <w:t>30-31.</w:t>
            </w:r>
          </w:p>
        </w:tc>
        <w:tc>
          <w:tcPr>
            <w:tcW w:w="3251" w:type="dxa"/>
          </w:tcPr>
          <w:p w:rsidR="00AB52E9" w:rsidRPr="00917506" w:rsidRDefault="00AB52E9" w:rsidP="00AB52E9">
            <w:r w:rsidRPr="00917506">
              <w:t>Профессия «Юрист»</w:t>
            </w:r>
          </w:p>
        </w:tc>
        <w:tc>
          <w:tcPr>
            <w:tcW w:w="3607" w:type="dxa"/>
          </w:tcPr>
          <w:p w:rsidR="00AB52E9" w:rsidRPr="00917506" w:rsidRDefault="00AB52E9" w:rsidP="00AB52E9">
            <w:r w:rsidRPr="00917506">
              <w:t>Встреча с представителем профессии, обсуждение, решение практических ситуаций</w:t>
            </w:r>
          </w:p>
        </w:tc>
        <w:tc>
          <w:tcPr>
            <w:tcW w:w="3480" w:type="dxa"/>
          </w:tcPr>
          <w:p w:rsidR="00AB52E9" w:rsidRPr="00917506" w:rsidRDefault="00AB52E9" w:rsidP="00AB52E9">
            <w:r w:rsidRPr="00917506">
              <w:t>Уважение к закону и правопорядку, к людям профессии, формирование чувства справедливости</w:t>
            </w:r>
          </w:p>
        </w:tc>
      </w:tr>
      <w:tr w:rsidR="00AB52E9" w:rsidRPr="00917506" w:rsidTr="00AB52E9">
        <w:tc>
          <w:tcPr>
            <w:tcW w:w="861" w:type="dxa"/>
          </w:tcPr>
          <w:p w:rsidR="00AB52E9" w:rsidRPr="00917506" w:rsidRDefault="00AB52E9" w:rsidP="00AB52E9">
            <w:r w:rsidRPr="00917506">
              <w:t>32-33.</w:t>
            </w:r>
          </w:p>
        </w:tc>
        <w:tc>
          <w:tcPr>
            <w:tcW w:w="3251" w:type="dxa"/>
          </w:tcPr>
          <w:p w:rsidR="00AB52E9" w:rsidRPr="00917506" w:rsidRDefault="00AB52E9" w:rsidP="00AB52E9">
            <w:r w:rsidRPr="00917506">
              <w:t>Подведение итогов изучения курса</w:t>
            </w:r>
          </w:p>
          <w:p w:rsidR="00AB52E9" w:rsidRPr="00917506" w:rsidRDefault="00AB52E9" w:rsidP="00AB52E9"/>
        </w:tc>
        <w:tc>
          <w:tcPr>
            <w:tcW w:w="3607" w:type="dxa"/>
          </w:tcPr>
          <w:p w:rsidR="00AB52E9" w:rsidRPr="00917506" w:rsidRDefault="00AB52E9" w:rsidP="00AB52E9"/>
        </w:tc>
        <w:tc>
          <w:tcPr>
            <w:tcW w:w="3480" w:type="dxa"/>
          </w:tcPr>
          <w:p w:rsidR="00AB52E9" w:rsidRPr="00917506" w:rsidRDefault="00AB52E9" w:rsidP="00AB52E9"/>
        </w:tc>
      </w:tr>
    </w:tbl>
    <w:p w:rsidR="00AB52E9" w:rsidRPr="00917506" w:rsidRDefault="00AB52E9" w:rsidP="00AB52E9"/>
    <w:p w:rsidR="00AB52E9" w:rsidRPr="00917506" w:rsidRDefault="00AB52E9" w:rsidP="00AB52E9">
      <w:pPr>
        <w:ind w:firstLine="720"/>
        <w:jc w:val="center"/>
        <w:rPr>
          <w:b/>
        </w:rPr>
      </w:pPr>
      <w:r w:rsidRPr="00917506">
        <w:rPr>
          <w:b/>
        </w:rPr>
        <w:t>5.Методические рекомендации</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1.</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«Азбука профессий». Разминка (задание на внимание). Дискуссия о пользе знаний и их влиянии на взрослую жизнь. Игра «Азбука профессий». Беседа о профессиях родителей.</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2.</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 Тема: «Профессии в школе». Беседа о профессиях в школьной жизни. Игра «Угадай профессию». Дискуссия о предпочтениях малышей в учительской профессии.</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3.</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Тема:  «Каких профессий не хватает в школе?» Дискуссия с  обоснованием мнений, например, о необходимости пофессии  врача, дворника, цветовода.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Занятие 4.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 Тема: «Профессии в моей семье».  Рассказы детей, подготовленные с родителями по предварительному заданию. Работа в тетрадях. Рисование по тематике профессий родителей.</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5.</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«Мама – домохозяйка». Устные высказывания детей по теме. Рисование. Моделирование маминой одежды для дома.</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6.</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«Семейные династии». Лексическое значение дефиниции.</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Связные рассказы по теме. Рассматривание семейных фото, изображающих членов семьи за работой. Рассказ по фото.</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lastRenderedPageBreak/>
        <w:t>Занятие 7.</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«Профессия «Воспитатель детского сада».  Беседа о любимых воспитателях, выявление главных их качеств. За что можно не любить воспитателя, учителя, человека. От каких качеств надо избавляться с детства.</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8.</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«Профессия «Архитектор». Беседа о предмете деятельности.  Разминка «Восприятие информации на слух и её запоминание» (рисование домика со слов учителя). Проектирование домика для котёнка или щенка. Работа в тетрадях.</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Занятие 9.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«Представление и разбор проектов». Рассматривание, разбор, анализ.</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10.</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«Коллективная разработка проекта дома». Работа в группах. Защита проектов.</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11.</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«Профессия «Следователь».  Разминка «Зрительная память». Дискуссия о должностных обязанностях следователя. Качества личности в профессии.  Работа с картинками, развивающими внимание, зрительную память, логическое мышление.</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12.</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Тема: «Следствие ведут первоклассники!».  Аналитическая работа с картинками, развивающими навыки, необходимые при  работе следователя. Дискуссия.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Занятие 13.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Тема: «Профессия «Биолог».  Работа в кабинете и с подсобным материалом.  Дискуссия. Уход за растениями.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14-15.</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«Изучение живой природы». Работа с рисунками. Компьютерная графика. Прослушивание голосов представителей живой природы. Рассматривание иллюстраций картин знаменитых художников-пейзажистов.</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16-17.</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«Угадай представителя флоры и фауны». Лексическое значение дефиниций. Дискуссия. Работа с подсобным материалом. Работа в живом уголке.  Игра «Угадай-ка!».</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18-19.</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Тема: «Профессия «Водитель автомобиля». Устные рассказы детей об известных им  машинах. Дискуссия. Практическая работа с маршрутными картами  «Дорога в школу и из школы». Обсуждение. Рисование. Маршрутная карта водителя.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20-21.</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«Я – водитель, ты – пешеход». Беседа с  представителем ГИБДД. Обсуждение и анализ ситуаций.  Игра, развивающая глазомер, стремление знать и применять на практике ПДД.</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22-23.</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 Тема: «Ты – водитель, я – пешеход».  Обсуждение и анализ ситуаций. Игра «Запомни и воспроизведи!» (на развитие моторной памяти). Посещение ДОСААФ, беседа с преподавателями водительских курсов.</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Занятие 24.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«Профессия «Бухгалтер». Беседа с представителем профессии. Обсуждение.  Что важно знать первокласснику, который хочет стать бухгалтером?  Что значит быть усидчивым?</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25-26.</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«Бюджет семьи. Мои карманные деньги». Беседа. Решение практических задач и ситуаций. Планирование денежных расходов (карманных денег) на неделю. Учимся принимать решение: «Как выбрать между «надо» и «хочется».</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Занятие 27.</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«Профессия «Мастер сельскохозяйственного производства  («Фермер»). Беседа с представителем профессии. Обсуждение. Дискуссия. Игра «Что ты умеешь, сельский житель?».</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28-29.</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lastRenderedPageBreak/>
        <w:t xml:space="preserve"> Тема: «Профессия «Мастер-цветовод». Встреча и беседа с интересным специалистом. Обсуждение. Практическая работа по составлению букетов.  Создание проекта по  оформлению школьного двора и пришкольного участка. Защита проектов.</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30-31.</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 xml:space="preserve">Тема: «Профессия «Юрист». Встреча с представителем профессии. Решение практических задач и ситуаций. Ответственность человека перед законом (беседа). </w:t>
      </w:r>
    </w:p>
    <w:p w:rsidR="00AB52E9" w:rsidRPr="00917506"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Занятия 32-33.</w:t>
      </w:r>
    </w:p>
    <w:p w:rsidR="00AB52E9" w:rsidRDefault="00AB52E9" w:rsidP="00AB52E9">
      <w:pPr>
        <w:pStyle w:val="a3"/>
        <w:rPr>
          <w:rFonts w:ascii="Times New Roman" w:hAnsi="Times New Roman"/>
          <w:sz w:val="24"/>
          <w:szCs w:val="24"/>
          <w:lang w:eastAsia="ru-RU"/>
        </w:rPr>
      </w:pPr>
      <w:r w:rsidRPr="00917506">
        <w:rPr>
          <w:rFonts w:ascii="Times New Roman" w:hAnsi="Times New Roman"/>
          <w:sz w:val="24"/>
          <w:szCs w:val="24"/>
          <w:lang w:eastAsia="ru-RU"/>
        </w:rPr>
        <w:t>Тема: «Подведение итогов изучения курса».  «Участие в традиционном общешкольном Фестивале профессий».</w:t>
      </w:r>
    </w:p>
    <w:p w:rsidR="00AB52E9" w:rsidRPr="00917506" w:rsidRDefault="00AB52E9" w:rsidP="00AB52E9">
      <w:pPr>
        <w:pStyle w:val="a3"/>
        <w:jc w:val="center"/>
        <w:rPr>
          <w:rFonts w:ascii="Times New Roman" w:hAnsi="Times New Roman"/>
          <w:b/>
          <w:sz w:val="24"/>
          <w:szCs w:val="24"/>
          <w:lang w:eastAsia="ru-RU"/>
        </w:rPr>
      </w:pPr>
      <w:r w:rsidRPr="00917506">
        <w:rPr>
          <w:rFonts w:ascii="Times New Roman" w:hAnsi="Times New Roman"/>
          <w:b/>
          <w:sz w:val="24"/>
          <w:szCs w:val="24"/>
          <w:lang w:eastAsia="ru-RU"/>
        </w:rPr>
        <w:t>6. Методическое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6237"/>
        <w:gridCol w:w="2233"/>
      </w:tblGrid>
      <w:tr w:rsidR="00AB52E9" w:rsidRPr="00917506" w:rsidTr="00AB52E9">
        <w:tc>
          <w:tcPr>
            <w:tcW w:w="1101" w:type="dxa"/>
          </w:tcPr>
          <w:p w:rsidR="00AB52E9" w:rsidRPr="00917506" w:rsidRDefault="00AB52E9" w:rsidP="00AB52E9">
            <w:pPr>
              <w:pStyle w:val="a3"/>
              <w:jc w:val="center"/>
              <w:rPr>
                <w:rFonts w:ascii="Times New Roman" w:hAnsi="Times New Roman"/>
                <w:b/>
                <w:sz w:val="24"/>
                <w:szCs w:val="24"/>
              </w:rPr>
            </w:pPr>
            <w:r w:rsidRPr="00917506">
              <w:rPr>
                <w:rFonts w:ascii="Times New Roman" w:hAnsi="Times New Roman"/>
                <w:b/>
                <w:sz w:val="24"/>
                <w:szCs w:val="24"/>
              </w:rPr>
              <w:t>№ п/п</w:t>
            </w:r>
          </w:p>
        </w:tc>
        <w:tc>
          <w:tcPr>
            <w:tcW w:w="6237" w:type="dxa"/>
          </w:tcPr>
          <w:p w:rsidR="00AB52E9" w:rsidRPr="00917506" w:rsidRDefault="00AB52E9" w:rsidP="00AB52E9">
            <w:pPr>
              <w:pStyle w:val="a3"/>
              <w:jc w:val="center"/>
              <w:rPr>
                <w:rFonts w:ascii="Times New Roman" w:hAnsi="Times New Roman"/>
                <w:b/>
                <w:sz w:val="24"/>
                <w:szCs w:val="24"/>
              </w:rPr>
            </w:pPr>
            <w:r w:rsidRPr="00917506">
              <w:rPr>
                <w:rFonts w:ascii="Times New Roman" w:hAnsi="Times New Roman"/>
                <w:b/>
                <w:sz w:val="24"/>
                <w:szCs w:val="24"/>
              </w:rPr>
              <w:t>Наименование объектов и средств материально- технического обеспечения</w:t>
            </w:r>
          </w:p>
        </w:tc>
        <w:tc>
          <w:tcPr>
            <w:tcW w:w="2233" w:type="dxa"/>
          </w:tcPr>
          <w:p w:rsidR="00AB52E9" w:rsidRPr="00917506" w:rsidRDefault="00AB52E9" w:rsidP="00AB52E9">
            <w:pPr>
              <w:pStyle w:val="a3"/>
              <w:jc w:val="center"/>
              <w:rPr>
                <w:rFonts w:ascii="Times New Roman" w:hAnsi="Times New Roman"/>
                <w:b/>
                <w:sz w:val="24"/>
                <w:szCs w:val="24"/>
              </w:rPr>
            </w:pPr>
            <w:r w:rsidRPr="00917506">
              <w:rPr>
                <w:rFonts w:ascii="Times New Roman" w:hAnsi="Times New Roman"/>
                <w:b/>
                <w:sz w:val="24"/>
                <w:szCs w:val="24"/>
              </w:rPr>
              <w:t xml:space="preserve">Количество </w:t>
            </w:r>
          </w:p>
        </w:tc>
      </w:tr>
      <w:tr w:rsidR="00AB52E9" w:rsidRPr="00917506" w:rsidTr="00AB52E9">
        <w:tc>
          <w:tcPr>
            <w:tcW w:w="1101" w:type="dxa"/>
          </w:tcPr>
          <w:p w:rsidR="00AB52E9" w:rsidRPr="00917506" w:rsidRDefault="00AB52E9" w:rsidP="00AB52E9">
            <w:pPr>
              <w:pStyle w:val="a3"/>
              <w:rPr>
                <w:rFonts w:ascii="Times New Roman" w:hAnsi="Times New Roman"/>
                <w:sz w:val="24"/>
                <w:szCs w:val="24"/>
              </w:rPr>
            </w:pPr>
          </w:p>
        </w:tc>
        <w:tc>
          <w:tcPr>
            <w:tcW w:w="6237" w:type="dxa"/>
          </w:tcPr>
          <w:p w:rsidR="00AB52E9" w:rsidRPr="00917506" w:rsidRDefault="00AB52E9" w:rsidP="00AB52E9">
            <w:pPr>
              <w:pStyle w:val="a3"/>
              <w:numPr>
                <w:ilvl w:val="0"/>
                <w:numId w:val="412"/>
              </w:numPr>
              <w:rPr>
                <w:rFonts w:ascii="Times New Roman" w:hAnsi="Times New Roman"/>
                <w:sz w:val="24"/>
                <w:szCs w:val="24"/>
              </w:rPr>
            </w:pPr>
            <w:r w:rsidRPr="00917506">
              <w:rPr>
                <w:rFonts w:ascii="Times New Roman" w:hAnsi="Times New Roman"/>
                <w:sz w:val="24"/>
                <w:szCs w:val="24"/>
              </w:rPr>
              <w:t>Библиотечный фонд (книгопечатная продукция)</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С.Михалков «А что у вас?»</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В.Маяковский «Кем быть?»</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К.Ушинский «Как рубашка в поле выросла»</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Дж.Родари «Чем пахнут ремёсла»</w:t>
            </w:r>
          </w:p>
          <w:p w:rsidR="00AB52E9" w:rsidRDefault="00AB52E9" w:rsidP="00AB52E9">
            <w:pPr>
              <w:pStyle w:val="a3"/>
              <w:rPr>
                <w:rFonts w:ascii="Times New Roman" w:hAnsi="Times New Roman"/>
                <w:sz w:val="24"/>
                <w:szCs w:val="24"/>
                <w:lang w:eastAsia="ru-RU"/>
              </w:rPr>
            </w:pPr>
            <w:r>
              <w:t xml:space="preserve">           </w:t>
            </w:r>
            <w:r w:rsidRPr="00917506">
              <w:t xml:space="preserve"> </w:t>
            </w:r>
            <w:r w:rsidRPr="00917506">
              <w:rPr>
                <w:rFonts w:ascii="Times New Roman" w:hAnsi="Times New Roman"/>
                <w:sz w:val="24"/>
                <w:szCs w:val="24"/>
              </w:rPr>
              <w:t>«Какого цвета ремёсла»</w:t>
            </w:r>
            <w:r w:rsidRPr="00917506">
              <w:rPr>
                <w:rFonts w:ascii="Times New Roman" w:hAnsi="Times New Roman"/>
                <w:sz w:val="24"/>
                <w:szCs w:val="24"/>
                <w:lang w:eastAsia="ru-RU"/>
              </w:rPr>
              <w:t xml:space="preserve"> </w:t>
            </w:r>
          </w:p>
          <w:p w:rsidR="00AB52E9" w:rsidRPr="00917506" w:rsidRDefault="00AB52E9" w:rsidP="00AB52E9">
            <w:pPr>
              <w:pStyle w:val="a3"/>
              <w:rPr>
                <w:rFonts w:ascii="Times New Roman" w:hAnsi="Times New Roman"/>
                <w:sz w:val="24"/>
                <w:szCs w:val="24"/>
                <w:lang w:eastAsia="ru-RU"/>
              </w:rPr>
            </w:pPr>
            <w:r>
              <w:rPr>
                <w:rFonts w:ascii="Times New Roman" w:hAnsi="Times New Roman"/>
                <w:sz w:val="24"/>
                <w:szCs w:val="24"/>
                <w:lang w:eastAsia="ru-RU"/>
              </w:rPr>
              <w:t xml:space="preserve">            </w:t>
            </w:r>
            <w:r w:rsidRPr="00917506">
              <w:rPr>
                <w:rFonts w:ascii="Times New Roman" w:hAnsi="Times New Roman"/>
                <w:sz w:val="24"/>
                <w:szCs w:val="24"/>
                <w:lang w:eastAsia="ru-RU"/>
              </w:rPr>
              <w:t xml:space="preserve">Энциклопедия «Мир профессий».   </w:t>
            </w:r>
          </w:p>
          <w:p w:rsidR="00AB52E9" w:rsidRPr="00917506" w:rsidRDefault="00AB52E9" w:rsidP="00AB52E9">
            <w:pPr>
              <w:pStyle w:val="a3"/>
              <w:rPr>
                <w:lang w:eastAsia="ru-RU"/>
              </w:rPr>
            </w:pPr>
            <w:r>
              <w:rPr>
                <w:rFonts w:ascii="Times New Roman" w:hAnsi="Times New Roman"/>
                <w:sz w:val="24"/>
                <w:szCs w:val="24"/>
                <w:lang w:eastAsia="ru-RU"/>
              </w:rPr>
              <w:t xml:space="preserve">             </w:t>
            </w:r>
            <w:r w:rsidRPr="00917506">
              <w:rPr>
                <w:rFonts w:ascii="Times New Roman" w:hAnsi="Times New Roman"/>
                <w:sz w:val="24"/>
                <w:szCs w:val="24"/>
                <w:lang w:eastAsia="ru-RU"/>
              </w:rPr>
              <w:t xml:space="preserve">Энциклопедия «Я познаю мир».  </w:t>
            </w:r>
          </w:p>
          <w:p w:rsidR="00AB52E9" w:rsidRPr="00917506" w:rsidRDefault="00AB52E9" w:rsidP="00AB52E9">
            <w:pPr>
              <w:pStyle w:val="a3"/>
              <w:ind w:left="720"/>
              <w:rPr>
                <w:rFonts w:ascii="Times New Roman" w:hAnsi="Times New Roman"/>
                <w:sz w:val="24"/>
                <w:szCs w:val="24"/>
              </w:rPr>
            </w:pPr>
          </w:p>
        </w:tc>
        <w:tc>
          <w:tcPr>
            <w:tcW w:w="2233" w:type="dxa"/>
          </w:tcPr>
          <w:p w:rsidR="00AB52E9" w:rsidRPr="00917506" w:rsidRDefault="00AB52E9" w:rsidP="00AB52E9">
            <w:pPr>
              <w:pStyle w:val="a3"/>
              <w:rPr>
                <w:rFonts w:ascii="Times New Roman" w:hAnsi="Times New Roman"/>
                <w:sz w:val="24"/>
                <w:szCs w:val="24"/>
              </w:rPr>
            </w:pPr>
          </w:p>
          <w:p w:rsidR="00AB52E9" w:rsidRPr="00917506" w:rsidRDefault="00AB52E9" w:rsidP="00AB52E9">
            <w:pPr>
              <w:pStyle w:val="a3"/>
              <w:rPr>
                <w:rFonts w:ascii="Times New Roman" w:hAnsi="Times New Roman"/>
                <w:sz w:val="24"/>
                <w:szCs w:val="24"/>
              </w:rPr>
            </w:pP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10</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10</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10</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15</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5</w:t>
            </w:r>
          </w:p>
        </w:tc>
      </w:tr>
      <w:tr w:rsidR="00AB52E9" w:rsidRPr="00917506" w:rsidTr="00AB52E9">
        <w:tc>
          <w:tcPr>
            <w:tcW w:w="1101" w:type="dxa"/>
          </w:tcPr>
          <w:p w:rsidR="00AB52E9" w:rsidRPr="00917506" w:rsidRDefault="00AB52E9" w:rsidP="00AB52E9">
            <w:pPr>
              <w:pStyle w:val="a3"/>
              <w:rPr>
                <w:rFonts w:ascii="Times New Roman" w:hAnsi="Times New Roman"/>
                <w:sz w:val="24"/>
                <w:szCs w:val="24"/>
              </w:rPr>
            </w:pPr>
          </w:p>
        </w:tc>
        <w:tc>
          <w:tcPr>
            <w:tcW w:w="6237" w:type="dxa"/>
          </w:tcPr>
          <w:p w:rsidR="00AB52E9" w:rsidRPr="00917506" w:rsidRDefault="00AB52E9" w:rsidP="00AB52E9">
            <w:pPr>
              <w:pStyle w:val="a3"/>
              <w:numPr>
                <w:ilvl w:val="0"/>
                <w:numId w:val="412"/>
              </w:numPr>
              <w:rPr>
                <w:rFonts w:ascii="Times New Roman" w:hAnsi="Times New Roman"/>
                <w:sz w:val="24"/>
                <w:szCs w:val="24"/>
              </w:rPr>
            </w:pPr>
            <w:r w:rsidRPr="00917506">
              <w:rPr>
                <w:rFonts w:ascii="Times New Roman" w:hAnsi="Times New Roman"/>
                <w:sz w:val="24"/>
                <w:szCs w:val="24"/>
              </w:rPr>
              <w:t>Технические средства обучения Оборудование класса</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Компьютер</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 xml:space="preserve">Проектор </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 xml:space="preserve">Экран </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Аудиозаписи</w:t>
            </w:r>
          </w:p>
        </w:tc>
        <w:tc>
          <w:tcPr>
            <w:tcW w:w="2233" w:type="dxa"/>
          </w:tcPr>
          <w:p w:rsidR="00AB52E9" w:rsidRPr="00917506" w:rsidRDefault="00AB52E9" w:rsidP="00AB52E9">
            <w:pPr>
              <w:pStyle w:val="a3"/>
              <w:rPr>
                <w:rFonts w:ascii="Times New Roman" w:hAnsi="Times New Roman"/>
                <w:sz w:val="24"/>
                <w:szCs w:val="24"/>
              </w:rPr>
            </w:pP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1</w:t>
            </w:r>
          </w:p>
          <w:p w:rsidR="00AB52E9" w:rsidRPr="00917506" w:rsidRDefault="00AB52E9" w:rsidP="00AB52E9">
            <w:pPr>
              <w:pStyle w:val="a3"/>
              <w:jc w:val="center"/>
              <w:rPr>
                <w:rFonts w:ascii="Times New Roman" w:hAnsi="Times New Roman"/>
                <w:sz w:val="24"/>
                <w:szCs w:val="24"/>
              </w:rPr>
            </w:pPr>
            <w:r w:rsidRPr="00917506">
              <w:rPr>
                <w:rFonts w:ascii="Times New Roman" w:hAnsi="Times New Roman"/>
                <w:sz w:val="24"/>
                <w:szCs w:val="24"/>
              </w:rPr>
              <w:t>3</w:t>
            </w:r>
          </w:p>
        </w:tc>
      </w:tr>
      <w:tr w:rsidR="00AB52E9" w:rsidRPr="00917506" w:rsidTr="00AB52E9">
        <w:tc>
          <w:tcPr>
            <w:tcW w:w="1101" w:type="dxa"/>
          </w:tcPr>
          <w:p w:rsidR="00AB52E9" w:rsidRPr="00917506" w:rsidRDefault="00AB52E9" w:rsidP="00AB52E9">
            <w:pPr>
              <w:pStyle w:val="a3"/>
              <w:rPr>
                <w:rFonts w:ascii="Times New Roman" w:hAnsi="Times New Roman"/>
                <w:sz w:val="24"/>
                <w:szCs w:val="24"/>
              </w:rPr>
            </w:pPr>
          </w:p>
        </w:tc>
        <w:tc>
          <w:tcPr>
            <w:tcW w:w="6237" w:type="dxa"/>
          </w:tcPr>
          <w:p w:rsidR="00AB52E9" w:rsidRPr="00917506" w:rsidRDefault="00AB52E9" w:rsidP="00AB52E9">
            <w:pPr>
              <w:pStyle w:val="a3"/>
              <w:numPr>
                <w:ilvl w:val="0"/>
                <w:numId w:val="412"/>
              </w:numPr>
              <w:rPr>
                <w:rFonts w:ascii="Times New Roman" w:hAnsi="Times New Roman"/>
                <w:sz w:val="24"/>
                <w:szCs w:val="24"/>
              </w:rPr>
            </w:pPr>
            <w:r w:rsidRPr="00917506">
              <w:rPr>
                <w:rFonts w:ascii="Times New Roman" w:hAnsi="Times New Roman"/>
                <w:sz w:val="24"/>
                <w:szCs w:val="24"/>
              </w:rPr>
              <w:t>Экранно-звуковые пособия</w:t>
            </w:r>
          </w:p>
          <w:p w:rsidR="00AB52E9" w:rsidRPr="00917506" w:rsidRDefault="00AB52E9" w:rsidP="00AB52E9">
            <w:pPr>
              <w:pStyle w:val="a3"/>
              <w:ind w:left="720"/>
              <w:rPr>
                <w:rFonts w:ascii="Times New Roman" w:hAnsi="Times New Roman"/>
                <w:sz w:val="24"/>
                <w:szCs w:val="24"/>
              </w:rPr>
            </w:pPr>
            <w:r w:rsidRPr="00917506">
              <w:rPr>
                <w:rFonts w:ascii="Times New Roman" w:hAnsi="Times New Roman"/>
                <w:sz w:val="24"/>
                <w:szCs w:val="24"/>
              </w:rPr>
              <w:t>Мультимедийные презентации</w:t>
            </w:r>
          </w:p>
        </w:tc>
        <w:tc>
          <w:tcPr>
            <w:tcW w:w="2233" w:type="dxa"/>
          </w:tcPr>
          <w:p w:rsidR="00AB52E9" w:rsidRPr="00917506" w:rsidRDefault="00AB52E9" w:rsidP="00AB52E9">
            <w:pPr>
              <w:pStyle w:val="a3"/>
              <w:rPr>
                <w:rFonts w:ascii="Times New Roman" w:hAnsi="Times New Roman"/>
                <w:sz w:val="24"/>
                <w:szCs w:val="24"/>
              </w:rPr>
            </w:pPr>
          </w:p>
        </w:tc>
      </w:tr>
    </w:tbl>
    <w:p w:rsidR="00AB52E9" w:rsidRPr="00917506" w:rsidRDefault="00AB52E9" w:rsidP="00AB52E9">
      <w:pPr>
        <w:pStyle w:val="a3"/>
        <w:rPr>
          <w:rFonts w:ascii="Times New Roman" w:hAnsi="Times New Roman"/>
          <w:sz w:val="24"/>
          <w:szCs w:val="24"/>
          <w:lang w:eastAsia="ru-RU"/>
        </w:rPr>
      </w:pPr>
    </w:p>
    <w:p w:rsidR="00AB52E9" w:rsidRPr="00917506" w:rsidRDefault="00AB52E9" w:rsidP="00AB52E9">
      <w:pPr>
        <w:jc w:val="center"/>
        <w:rPr>
          <w:b/>
        </w:rPr>
      </w:pPr>
      <w:r>
        <w:rPr>
          <w:b/>
        </w:rPr>
        <w:t>7</w:t>
      </w:r>
      <w:r w:rsidRPr="00917506">
        <w:rPr>
          <w:b/>
        </w:rPr>
        <w:t>. Литература</w:t>
      </w:r>
    </w:p>
    <w:p w:rsidR="00AB52E9" w:rsidRPr="00917506" w:rsidRDefault="00AB52E9" w:rsidP="00AB52E9">
      <w:pPr>
        <w:numPr>
          <w:ilvl w:val="0"/>
          <w:numId w:val="410"/>
        </w:numPr>
        <w:jc w:val="both"/>
      </w:pPr>
      <w:r w:rsidRPr="00917506">
        <w:t>Анохина Т.  Педагогическая поддержка как реальность современного образования. -М.: ИПИ РАО, 1998.</w:t>
      </w:r>
    </w:p>
    <w:p w:rsidR="00AB52E9" w:rsidRPr="00917506" w:rsidRDefault="00AB52E9" w:rsidP="00AB52E9">
      <w:pPr>
        <w:numPr>
          <w:ilvl w:val="0"/>
          <w:numId w:val="410"/>
        </w:numPr>
        <w:jc w:val="both"/>
      </w:pPr>
      <w:r w:rsidRPr="00917506">
        <w:t>Борисова Е.М., Логинова Г.П. Индивидуальность и профессия. –М.: Знание, 1991.</w:t>
      </w:r>
    </w:p>
    <w:p w:rsidR="00AB52E9" w:rsidRPr="00917506" w:rsidRDefault="00AB52E9" w:rsidP="00AB52E9">
      <w:pPr>
        <w:numPr>
          <w:ilvl w:val="0"/>
          <w:numId w:val="410"/>
        </w:numPr>
        <w:jc w:val="both"/>
      </w:pPr>
      <w:r w:rsidRPr="00917506">
        <w:t>Газман О.С. Педагогическая поддержка детей в образовании. –М.: Инноватор, 1997.</w:t>
      </w:r>
    </w:p>
    <w:p w:rsidR="00AB52E9" w:rsidRPr="00917506" w:rsidRDefault="00AB52E9" w:rsidP="00AB52E9">
      <w:pPr>
        <w:numPr>
          <w:ilvl w:val="0"/>
          <w:numId w:val="410"/>
        </w:numPr>
        <w:jc w:val="both"/>
      </w:pPr>
      <w:r w:rsidRPr="00917506">
        <w:t>Климов Е.А. Психология в профессиональном самоопределении. –Ростов-на-Дону: Феникс, 1997.</w:t>
      </w:r>
    </w:p>
    <w:p w:rsidR="00AB52E9" w:rsidRPr="00917506" w:rsidRDefault="00AB52E9" w:rsidP="00AB52E9">
      <w:pPr>
        <w:numPr>
          <w:ilvl w:val="0"/>
          <w:numId w:val="410"/>
        </w:numPr>
        <w:jc w:val="both"/>
      </w:pPr>
      <w:r w:rsidRPr="00917506">
        <w:t>Климов Е.А. Путь в профессионализм. –М.: Флинта, 2003.</w:t>
      </w:r>
    </w:p>
    <w:p w:rsidR="00AB52E9" w:rsidRPr="00917506" w:rsidRDefault="00AB52E9" w:rsidP="00AB52E9">
      <w:pPr>
        <w:numPr>
          <w:ilvl w:val="0"/>
          <w:numId w:val="410"/>
        </w:numPr>
        <w:jc w:val="both"/>
      </w:pPr>
      <w:r w:rsidRPr="00917506">
        <w:t>Пряжников Н.С. Профессиональное и личностное самоопределение. –М.: Изд. «Институт практической психологии»; Воронеж: Изд. НПО «МОДЭК», 1996.</w:t>
      </w:r>
    </w:p>
    <w:p w:rsidR="00AB52E9" w:rsidRPr="00917506" w:rsidRDefault="00AB52E9" w:rsidP="00AB52E9">
      <w:pPr>
        <w:numPr>
          <w:ilvl w:val="0"/>
          <w:numId w:val="410"/>
        </w:numPr>
        <w:jc w:val="both"/>
      </w:pPr>
      <w:r w:rsidRPr="00917506">
        <w:t>Пряжников Н.С. Психологический смысл труда. –М.: Изд. «Институт практической психологии»; Воронеж: Изд. НПО «МОДЭК», 2001.</w:t>
      </w:r>
    </w:p>
    <w:p w:rsidR="00976A9B" w:rsidRDefault="00976A9B" w:rsidP="00976A9B">
      <w:pPr>
        <w:pStyle w:val="a3"/>
        <w:jc w:val="both"/>
        <w:rPr>
          <w:b/>
          <w:sz w:val="28"/>
          <w:szCs w:val="28"/>
        </w:rPr>
      </w:pPr>
    </w:p>
    <w:p w:rsidR="00976A9B" w:rsidRPr="00AB52E9" w:rsidRDefault="00976A9B" w:rsidP="00976A9B">
      <w:pPr>
        <w:pStyle w:val="a3"/>
        <w:jc w:val="both"/>
        <w:rPr>
          <w:rFonts w:ascii="Times New Roman" w:hAnsi="Times New Roman"/>
          <w:b/>
          <w:sz w:val="28"/>
          <w:szCs w:val="28"/>
        </w:rPr>
      </w:pPr>
      <w:r w:rsidRPr="00AB52E9">
        <w:rPr>
          <w:rFonts w:ascii="Times New Roman" w:hAnsi="Times New Roman"/>
          <w:b/>
          <w:sz w:val="28"/>
          <w:szCs w:val="28"/>
        </w:rPr>
        <w:t>2.17. Рабочая программа курса внеурочной деятельности</w:t>
      </w:r>
      <w:r w:rsidR="00AB52E9" w:rsidRPr="00AB52E9">
        <w:rPr>
          <w:rFonts w:ascii="Times New Roman" w:hAnsi="Times New Roman"/>
          <w:b/>
          <w:sz w:val="28"/>
          <w:szCs w:val="28"/>
        </w:rPr>
        <w:t xml:space="preserve"> «Истоки»</w:t>
      </w:r>
    </w:p>
    <w:p w:rsidR="00AB52E9" w:rsidRPr="00133276" w:rsidRDefault="00AB52E9" w:rsidP="00AB52E9">
      <w:pPr>
        <w:pStyle w:val="afff1"/>
        <w:spacing w:line="330" w:lineRule="atLeast"/>
        <w:ind w:firstLine="0"/>
        <w:jc w:val="center"/>
        <w:rPr>
          <w:b/>
          <w:sz w:val="22"/>
          <w:szCs w:val="22"/>
        </w:rPr>
      </w:pPr>
      <w:r w:rsidRPr="00133276">
        <w:rPr>
          <w:b/>
          <w:sz w:val="22"/>
          <w:szCs w:val="22"/>
        </w:rPr>
        <w:t>1.Пояснительная записка.</w:t>
      </w:r>
    </w:p>
    <w:p w:rsidR="00AB52E9" w:rsidRPr="00133276" w:rsidRDefault="00AB52E9" w:rsidP="00AB52E9">
      <w:pPr>
        <w:pStyle w:val="afff1"/>
        <w:spacing w:line="330" w:lineRule="atLeast"/>
        <w:rPr>
          <w:sz w:val="22"/>
          <w:szCs w:val="22"/>
        </w:rPr>
      </w:pPr>
      <w:r w:rsidRPr="00133276">
        <w:rPr>
          <w:sz w:val="22"/>
          <w:szCs w:val="22"/>
        </w:rPr>
        <w:t>Предлагаемая программа является результатом совместной работы автора социокультурного системного подхода в образовании И. А. Кузьмина, профессора Российской Академии естественных наук, и профессора Вологодского государственного педагогического Университета А. В. Камкина, доктора исторических наук.</w:t>
      </w:r>
    </w:p>
    <w:p w:rsidR="00AB52E9" w:rsidRPr="00133276" w:rsidRDefault="00AB52E9" w:rsidP="00AB52E9">
      <w:pPr>
        <w:pStyle w:val="afff1"/>
        <w:spacing w:line="330" w:lineRule="atLeast"/>
        <w:outlineLvl w:val="0"/>
        <w:rPr>
          <w:sz w:val="22"/>
          <w:szCs w:val="22"/>
        </w:rPr>
      </w:pPr>
      <w:r w:rsidRPr="00133276">
        <w:rPr>
          <w:b/>
          <w:bCs/>
          <w:iCs/>
          <w:sz w:val="22"/>
          <w:szCs w:val="22"/>
        </w:rPr>
        <w:t>Социокультурный системный подход в образовании</w:t>
      </w:r>
      <w:r w:rsidRPr="00133276">
        <w:rPr>
          <w:sz w:val="22"/>
          <w:szCs w:val="22"/>
        </w:rPr>
        <w:t xml:space="preserve"> позволяет:</w:t>
      </w:r>
    </w:p>
    <w:p w:rsidR="00AB52E9" w:rsidRPr="00133276" w:rsidRDefault="00AB52E9" w:rsidP="00AB52E9">
      <w:pPr>
        <w:pStyle w:val="afff2"/>
        <w:spacing w:line="330" w:lineRule="atLeast"/>
        <w:rPr>
          <w:sz w:val="22"/>
          <w:szCs w:val="22"/>
        </w:rPr>
      </w:pPr>
      <w:r w:rsidRPr="00133276">
        <w:rPr>
          <w:sz w:val="22"/>
          <w:szCs w:val="22"/>
        </w:rPr>
        <w:t>* развивать социокультурную основу личности с первого года обучения начальной школы;</w:t>
      </w:r>
    </w:p>
    <w:p w:rsidR="00AB52E9" w:rsidRPr="00133276" w:rsidRDefault="00AB52E9" w:rsidP="00AB52E9">
      <w:pPr>
        <w:pStyle w:val="afff2"/>
        <w:spacing w:line="330" w:lineRule="atLeast"/>
        <w:rPr>
          <w:sz w:val="22"/>
          <w:szCs w:val="22"/>
        </w:rPr>
      </w:pPr>
      <w:r w:rsidRPr="00133276">
        <w:rPr>
          <w:sz w:val="22"/>
          <w:szCs w:val="22"/>
        </w:rPr>
        <w:lastRenderedPageBreak/>
        <w:t>* осуществить присоединение от семьи к начальной школе и от начальной школы к средней школе;</w:t>
      </w:r>
    </w:p>
    <w:p w:rsidR="00AB52E9" w:rsidRPr="00133276" w:rsidRDefault="00AB52E9" w:rsidP="00AB52E9">
      <w:pPr>
        <w:pStyle w:val="afff2"/>
        <w:spacing w:line="330" w:lineRule="atLeast"/>
        <w:rPr>
          <w:sz w:val="22"/>
          <w:szCs w:val="22"/>
        </w:rPr>
      </w:pPr>
      <w:r w:rsidRPr="00133276">
        <w:rPr>
          <w:sz w:val="22"/>
          <w:szCs w:val="22"/>
        </w:rPr>
        <w:t>* создать социокультурный стержень в учебном процессе и развить межпредметные связи;</w:t>
      </w:r>
    </w:p>
    <w:p w:rsidR="00AB52E9" w:rsidRPr="00133276" w:rsidRDefault="00AB52E9" w:rsidP="00AB52E9">
      <w:pPr>
        <w:pStyle w:val="afff2"/>
        <w:spacing w:line="330" w:lineRule="atLeast"/>
        <w:rPr>
          <w:sz w:val="22"/>
          <w:szCs w:val="22"/>
        </w:rPr>
      </w:pPr>
      <w:r w:rsidRPr="00133276">
        <w:rPr>
          <w:sz w:val="22"/>
          <w:szCs w:val="22"/>
        </w:rPr>
        <w:t xml:space="preserve">* обеспечить преподавателя социокультурным инструментарием и эффективно управлять внутренними ресурсами человека.    </w:t>
      </w:r>
    </w:p>
    <w:p w:rsidR="00AB52E9" w:rsidRPr="00133276" w:rsidRDefault="00AB52E9" w:rsidP="00AB52E9">
      <w:pPr>
        <w:pStyle w:val="afff1"/>
        <w:spacing w:line="300" w:lineRule="atLeast"/>
        <w:ind w:firstLine="0"/>
        <w:outlineLvl w:val="0"/>
        <w:rPr>
          <w:sz w:val="22"/>
          <w:szCs w:val="22"/>
        </w:rPr>
      </w:pPr>
      <w:r w:rsidRPr="00133276">
        <w:rPr>
          <w:sz w:val="22"/>
          <w:szCs w:val="22"/>
        </w:rPr>
        <w:t xml:space="preserve">Программа предусматривает 4 раздела обучения </w:t>
      </w:r>
    </w:p>
    <w:p w:rsidR="00AB52E9" w:rsidRPr="00133276" w:rsidRDefault="00AB52E9" w:rsidP="00AB52E9">
      <w:pPr>
        <w:pStyle w:val="afff1"/>
        <w:spacing w:line="300" w:lineRule="atLeast"/>
        <w:ind w:firstLine="284"/>
        <w:rPr>
          <w:iCs/>
          <w:sz w:val="22"/>
          <w:szCs w:val="22"/>
        </w:rPr>
      </w:pPr>
      <w:r w:rsidRPr="00133276">
        <w:rPr>
          <w:iCs/>
          <w:sz w:val="22"/>
          <w:szCs w:val="22"/>
        </w:rPr>
        <w:t>1. Мир. Слово. Образ. Книга.</w:t>
      </w:r>
    </w:p>
    <w:p w:rsidR="00AB52E9" w:rsidRPr="00133276" w:rsidRDefault="00AB52E9" w:rsidP="00AB52E9">
      <w:pPr>
        <w:pStyle w:val="afff1"/>
        <w:spacing w:line="300" w:lineRule="atLeast"/>
        <w:ind w:firstLine="284"/>
        <w:rPr>
          <w:iCs/>
          <w:sz w:val="22"/>
          <w:szCs w:val="22"/>
        </w:rPr>
      </w:pPr>
      <w:r w:rsidRPr="00133276">
        <w:rPr>
          <w:iCs/>
          <w:sz w:val="22"/>
          <w:szCs w:val="22"/>
        </w:rPr>
        <w:t>2. Родной очаг. Родные просторы. Труд земной. Труд  души.</w:t>
      </w:r>
    </w:p>
    <w:p w:rsidR="00AB52E9" w:rsidRPr="00133276" w:rsidRDefault="00AB52E9" w:rsidP="00AB52E9">
      <w:pPr>
        <w:pStyle w:val="afff1"/>
        <w:spacing w:line="300" w:lineRule="atLeast"/>
        <w:ind w:firstLine="284"/>
        <w:rPr>
          <w:iCs/>
          <w:sz w:val="22"/>
          <w:szCs w:val="22"/>
        </w:rPr>
      </w:pPr>
      <w:r w:rsidRPr="00133276">
        <w:rPr>
          <w:iCs/>
          <w:sz w:val="22"/>
          <w:szCs w:val="22"/>
        </w:rPr>
        <w:t>3. Вера. Надежда. Любовь. София.</w:t>
      </w:r>
    </w:p>
    <w:p w:rsidR="00AB52E9" w:rsidRPr="00133276" w:rsidRDefault="00AB52E9" w:rsidP="00AB52E9">
      <w:pPr>
        <w:pStyle w:val="afff1"/>
        <w:spacing w:line="300" w:lineRule="atLeast"/>
        <w:ind w:firstLine="284"/>
        <w:rPr>
          <w:iCs/>
          <w:sz w:val="22"/>
          <w:szCs w:val="22"/>
        </w:rPr>
      </w:pPr>
      <w:r w:rsidRPr="00133276">
        <w:rPr>
          <w:iCs/>
          <w:sz w:val="22"/>
          <w:szCs w:val="22"/>
        </w:rPr>
        <w:t>4. Традиции Слова, Образа, дела, праздника.</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Год</w:t>
      </w:r>
      <w:r w:rsidRPr="00133276">
        <w:rPr>
          <w:sz w:val="22"/>
          <w:szCs w:val="22"/>
        </w:rPr>
        <w:tab/>
        <w:t xml:space="preserve">          Наименование учебных </w:t>
      </w:r>
      <w:r w:rsidRPr="00133276">
        <w:rPr>
          <w:sz w:val="22"/>
          <w:szCs w:val="22"/>
        </w:rPr>
        <w:tab/>
        <w:t xml:space="preserve">       </w:t>
      </w:r>
      <w:r w:rsidRPr="00133276">
        <w:rPr>
          <w:sz w:val="22"/>
          <w:szCs w:val="22"/>
        </w:rPr>
        <w:tab/>
        <w:t xml:space="preserve">            Кол-во</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обучения</w:t>
      </w:r>
      <w:r w:rsidRPr="00133276">
        <w:rPr>
          <w:sz w:val="22"/>
          <w:szCs w:val="22"/>
        </w:rPr>
        <w:tab/>
      </w:r>
      <w:r w:rsidRPr="00133276">
        <w:rPr>
          <w:sz w:val="22"/>
          <w:szCs w:val="22"/>
        </w:rPr>
        <w:tab/>
        <w:t xml:space="preserve">      </w:t>
      </w:r>
      <w:r w:rsidRPr="00133276">
        <w:rPr>
          <w:sz w:val="22"/>
          <w:szCs w:val="22"/>
        </w:rPr>
        <w:tab/>
        <w:t>курсов</w:t>
      </w:r>
      <w:r w:rsidRPr="00133276">
        <w:rPr>
          <w:sz w:val="22"/>
          <w:szCs w:val="22"/>
        </w:rPr>
        <w:tab/>
      </w:r>
      <w:r w:rsidRPr="00133276">
        <w:rPr>
          <w:sz w:val="22"/>
          <w:szCs w:val="22"/>
        </w:rPr>
        <w:tab/>
      </w:r>
      <w:r w:rsidRPr="00133276">
        <w:rPr>
          <w:sz w:val="22"/>
          <w:szCs w:val="22"/>
        </w:rPr>
        <w:tab/>
      </w:r>
      <w:r w:rsidRPr="00133276">
        <w:rPr>
          <w:sz w:val="22"/>
          <w:szCs w:val="22"/>
        </w:rPr>
        <w:tab/>
        <w:t xml:space="preserve">              часов</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1</w:t>
      </w:r>
      <w:r w:rsidRPr="00133276">
        <w:rPr>
          <w:sz w:val="22"/>
          <w:szCs w:val="22"/>
        </w:rPr>
        <w:tab/>
      </w:r>
      <w:r w:rsidRPr="00133276">
        <w:rPr>
          <w:sz w:val="22"/>
          <w:szCs w:val="22"/>
        </w:rPr>
        <w:tab/>
        <w:t>Мир. Слово. Образ. Книга.</w:t>
      </w:r>
      <w:r w:rsidRPr="00133276">
        <w:rPr>
          <w:sz w:val="22"/>
          <w:szCs w:val="22"/>
        </w:rPr>
        <w:tab/>
      </w:r>
      <w:r w:rsidRPr="00133276">
        <w:rPr>
          <w:sz w:val="22"/>
          <w:szCs w:val="22"/>
        </w:rPr>
        <w:tab/>
      </w:r>
      <w:r w:rsidRPr="00133276">
        <w:rPr>
          <w:sz w:val="22"/>
          <w:szCs w:val="22"/>
        </w:rPr>
        <w:tab/>
        <w:t xml:space="preserve">   32</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2</w:t>
      </w:r>
      <w:r w:rsidRPr="00133276">
        <w:rPr>
          <w:sz w:val="22"/>
          <w:szCs w:val="22"/>
        </w:rPr>
        <w:tab/>
      </w:r>
      <w:r w:rsidRPr="00133276">
        <w:rPr>
          <w:sz w:val="22"/>
          <w:szCs w:val="22"/>
        </w:rPr>
        <w:tab/>
        <w:t>Родной очаг. Родные просторы.</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Труд земной. Труд  души.</w:t>
      </w:r>
      <w:r w:rsidRPr="00133276">
        <w:rPr>
          <w:sz w:val="22"/>
          <w:szCs w:val="22"/>
        </w:rPr>
        <w:tab/>
      </w:r>
      <w:r w:rsidRPr="00133276">
        <w:rPr>
          <w:sz w:val="22"/>
          <w:szCs w:val="22"/>
        </w:rPr>
        <w:tab/>
        <w:t xml:space="preserve">               32</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3</w:t>
      </w:r>
      <w:r w:rsidRPr="00133276">
        <w:rPr>
          <w:sz w:val="22"/>
          <w:szCs w:val="22"/>
        </w:rPr>
        <w:tab/>
      </w:r>
      <w:r w:rsidRPr="00133276">
        <w:rPr>
          <w:sz w:val="22"/>
          <w:szCs w:val="22"/>
        </w:rPr>
        <w:tab/>
        <w:t>Вера. Надежда. Любовь. София.</w:t>
      </w:r>
      <w:r w:rsidRPr="00133276">
        <w:rPr>
          <w:sz w:val="22"/>
          <w:szCs w:val="22"/>
        </w:rPr>
        <w:tab/>
        <w:t xml:space="preserve">               32</w:t>
      </w:r>
    </w:p>
    <w:p w:rsidR="00AB52E9" w:rsidRPr="00133276" w:rsidRDefault="00AB52E9" w:rsidP="00AB52E9">
      <w:pPr>
        <w:pStyle w:val="afff1"/>
        <w:spacing w:line="330" w:lineRule="atLeast"/>
        <w:ind w:left="284" w:right="1417" w:firstLine="538"/>
        <w:jc w:val="left"/>
        <w:rPr>
          <w:sz w:val="22"/>
          <w:szCs w:val="22"/>
        </w:rPr>
      </w:pPr>
      <w:r w:rsidRPr="00133276">
        <w:rPr>
          <w:sz w:val="22"/>
          <w:szCs w:val="22"/>
        </w:rPr>
        <w:t>4</w:t>
      </w:r>
      <w:r w:rsidRPr="00133276">
        <w:rPr>
          <w:sz w:val="22"/>
          <w:szCs w:val="22"/>
        </w:rPr>
        <w:tab/>
      </w:r>
      <w:r w:rsidRPr="00133276">
        <w:rPr>
          <w:sz w:val="22"/>
          <w:szCs w:val="22"/>
        </w:rPr>
        <w:tab/>
        <w:t>Родные Образы. Умелые дела.                      32</w:t>
      </w:r>
    </w:p>
    <w:p w:rsidR="00AB52E9" w:rsidRPr="00133276" w:rsidRDefault="00AB52E9" w:rsidP="00AB52E9">
      <w:pPr>
        <w:pStyle w:val="afff1"/>
        <w:spacing w:line="330" w:lineRule="atLeast"/>
        <w:ind w:left="284" w:right="1417" w:firstLine="538"/>
        <w:jc w:val="left"/>
        <w:rPr>
          <w:b/>
          <w:bCs/>
          <w:sz w:val="22"/>
          <w:szCs w:val="22"/>
        </w:rPr>
      </w:pPr>
      <w:r w:rsidRPr="00133276">
        <w:rPr>
          <w:sz w:val="22"/>
          <w:szCs w:val="22"/>
        </w:rPr>
        <w:t>Заветные слова.</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2.Содержание программы</w:t>
      </w:r>
    </w:p>
    <w:p w:rsidR="00AB52E9" w:rsidRPr="00133276" w:rsidRDefault="00AB52E9" w:rsidP="00AB52E9">
      <w:pPr>
        <w:pStyle w:val="afff1"/>
        <w:spacing w:line="330" w:lineRule="atLeast"/>
        <w:ind w:firstLine="0"/>
        <w:rPr>
          <w:sz w:val="22"/>
          <w:szCs w:val="22"/>
        </w:rPr>
      </w:pPr>
      <w:r w:rsidRPr="00133276">
        <w:rPr>
          <w:sz w:val="22"/>
          <w:szCs w:val="22"/>
        </w:rPr>
        <w:t xml:space="preserve">Курс </w:t>
      </w:r>
      <w:r w:rsidRPr="00133276">
        <w:rPr>
          <w:b/>
          <w:bCs/>
          <w:sz w:val="22"/>
          <w:szCs w:val="22"/>
        </w:rPr>
        <w:t xml:space="preserve">«ИСТОКИ» </w:t>
      </w:r>
      <w:r w:rsidRPr="00133276">
        <w:rPr>
          <w:sz w:val="22"/>
          <w:szCs w:val="22"/>
        </w:rPr>
        <w:t xml:space="preserve">является одним из базисных курсов на основе </w:t>
      </w:r>
      <w:r w:rsidRPr="00133276">
        <w:rPr>
          <w:b/>
          <w:bCs/>
          <w:iCs/>
          <w:sz w:val="22"/>
          <w:szCs w:val="22"/>
        </w:rPr>
        <w:t>системного подхода.</w:t>
      </w:r>
    </w:p>
    <w:p w:rsidR="00AB52E9" w:rsidRPr="00133276" w:rsidRDefault="00AB52E9" w:rsidP="00AB52E9">
      <w:pPr>
        <w:pStyle w:val="afff1"/>
        <w:spacing w:line="330" w:lineRule="atLeast"/>
        <w:rPr>
          <w:sz w:val="22"/>
          <w:szCs w:val="22"/>
        </w:rPr>
      </w:pPr>
      <w:r w:rsidRPr="00133276">
        <w:rPr>
          <w:sz w:val="22"/>
          <w:szCs w:val="22"/>
        </w:rPr>
        <w:t>Курс предназначен для преподавания в 1 – 4-м классах начальной школы.</w:t>
      </w:r>
    </w:p>
    <w:p w:rsidR="00AB52E9" w:rsidRPr="00133276" w:rsidRDefault="00AB52E9" w:rsidP="00AB52E9">
      <w:pPr>
        <w:pStyle w:val="afff1"/>
        <w:spacing w:line="330" w:lineRule="atLeast"/>
        <w:rPr>
          <w:sz w:val="22"/>
          <w:szCs w:val="22"/>
        </w:rPr>
      </w:pPr>
      <w:r w:rsidRPr="00133276">
        <w:rPr>
          <w:sz w:val="22"/>
          <w:szCs w:val="22"/>
        </w:rPr>
        <w:t>Преемственность создает необходимые условия для внутренней целостности и завершенности курса</w:t>
      </w:r>
      <w:r w:rsidRPr="00133276">
        <w:rPr>
          <w:b/>
          <w:bCs/>
          <w:sz w:val="22"/>
          <w:szCs w:val="22"/>
        </w:rPr>
        <w:t xml:space="preserve"> «ИСТОКИ»</w:t>
      </w:r>
      <w:r w:rsidRPr="00133276">
        <w:rPr>
          <w:sz w:val="22"/>
          <w:szCs w:val="22"/>
        </w:rPr>
        <w:t xml:space="preserve"> в рамках начальной школы.</w:t>
      </w:r>
    </w:p>
    <w:p w:rsidR="00AB52E9" w:rsidRPr="00133276" w:rsidRDefault="00AB52E9" w:rsidP="00AB52E9">
      <w:pPr>
        <w:pStyle w:val="afff1"/>
        <w:spacing w:line="330" w:lineRule="atLeast"/>
        <w:rPr>
          <w:sz w:val="22"/>
          <w:szCs w:val="22"/>
        </w:rPr>
      </w:pPr>
      <w:r w:rsidRPr="00133276">
        <w:rPr>
          <w:sz w:val="22"/>
          <w:szCs w:val="22"/>
        </w:rPr>
        <w:t xml:space="preserve">В 1-м классе дети приходят к пониманию значения </w:t>
      </w:r>
      <w:r w:rsidRPr="00133276">
        <w:rPr>
          <w:b/>
          <w:bCs/>
          <w:iCs/>
          <w:sz w:val="22"/>
          <w:szCs w:val="22"/>
        </w:rPr>
        <w:t xml:space="preserve">Истоков. </w:t>
      </w:r>
      <w:r w:rsidRPr="00133276">
        <w:rPr>
          <w:sz w:val="22"/>
          <w:szCs w:val="22"/>
        </w:rPr>
        <w:t xml:space="preserve">Система духовно-нравственных ценностей формируется на основе системообразующих категорий </w:t>
      </w:r>
      <w:r w:rsidRPr="00133276">
        <w:rPr>
          <w:b/>
          <w:bCs/>
          <w:iCs/>
          <w:sz w:val="22"/>
          <w:szCs w:val="22"/>
        </w:rPr>
        <w:t xml:space="preserve">Слово, Образ и Книга, </w:t>
      </w:r>
      <w:r w:rsidRPr="00133276">
        <w:rPr>
          <w:sz w:val="22"/>
          <w:szCs w:val="22"/>
        </w:rPr>
        <w:t xml:space="preserve">которые дают представление о </w:t>
      </w:r>
      <w:r w:rsidRPr="00133276">
        <w:rPr>
          <w:b/>
          <w:bCs/>
          <w:iCs/>
          <w:sz w:val="22"/>
          <w:szCs w:val="22"/>
        </w:rPr>
        <w:t>Мире:</w:t>
      </w:r>
      <w:r w:rsidRPr="00133276">
        <w:rPr>
          <w:sz w:val="22"/>
          <w:szCs w:val="22"/>
        </w:rPr>
        <w:t xml:space="preserve"> мире внешнем (социокультурная среда развития) и мире внутреннем (духовно-нравственном).</w:t>
      </w:r>
    </w:p>
    <w:p w:rsidR="00AB52E9" w:rsidRPr="00133276" w:rsidRDefault="00AB52E9" w:rsidP="00AB52E9">
      <w:pPr>
        <w:pStyle w:val="afff1"/>
        <w:spacing w:line="330" w:lineRule="atLeast"/>
        <w:rPr>
          <w:sz w:val="22"/>
          <w:szCs w:val="22"/>
        </w:rPr>
      </w:pPr>
      <w:r w:rsidRPr="00133276">
        <w:rPr>
          <w:sz w:val="22"/>
          <w:szCs w:val="22"/>
        </w:rPr>
        <w:t xml:space="preserve">Во 2-м классе происходит знакомство с истоками ближайшей к ребенку </w:t>
      </w:r>
      <w:r w:rsidRPr="00133276">
        <w:rPr>
          <w:b/>
          <w:bCs/>
          <w:iCs/>
          <w:sz w:val="22"/>
          <w:szCs w:val="22"/>
        </w:rPr>
        <w:t>социокультурной среды</w:t>
      </w:r>
      <w:r w:rsidRPr="00133276">
        <w:rPr>
          <w:sz w:val="22"/>
          <w:szCs w:val="22"/>
        </w:rPr>
        <w:t xml:space="preserve"> и основной деятельности в ней человека.</w:t>
      </w:r>
    </w:p>
    <w:p w:rsidR="00AB52E9" w:rsidRPr="00133276" w:rsidRDefault="00AB52E9" w:rsidP="00AB52E9">
      <w:pPr>
        <w:pStyle w:val="afff1"/>
        <w:spacing w:line="330" w:lineRule="atLeast"/>
        <w:rPr>
          <w:sz w:val="22"/>
          <w:szCs w:val="22"/>
        </w:rPr>
      </w:pPr>
      <w:r w:rsidRPr="00133276">
        <w:rPr>
          <w:sz w:val="22"/>
          <w:szCs w:val="22"/>
        </w:rPr>
        <w:t xml:space="preserve">В 3-м классе акцент переносится на </w:t>
      </w:r>
      <w:r w:rsidRPr="00133276">
        <w:rPr>
          <w:b/>
          <w:bCs/>
          <w:iCs/>
          <w:sz w:val="22"/>
          <w:szCs w:val="22"/>
        </w:rPr>
        <w:t>истоки ценностей внутреннего мира человека.</w:t>
      </w:r>
    </w:p>
    <w:p w:rsidR="00AB52E9" w:rsidRPr="00133276" w:rsidRDefault="00AB52E9" w:rsidP="00AB52E9">
      <w:pPr>
        <w:pStyle w:val="afff1"/>
        <w:spacing w:line="330" w:lineRule="atLeast"/>
        <w:rPr>
          <w:sz w:val="22"/>
          <w:szCs w:val="22"/>
        </w:rPr>
      </w:pPr>
      <w:r w:rsidRPr="00133276">
        <w:rPr>
          <w:sz w:val="22"/>
          <w:szCs w:val="22"/>
        </w:rPr>
        <w:t xml:space="preserve">В 4-м классе осуществляется знакомство с </w:t>
      </w:r>
      <w:r w:rsidRPr="00133276">
        <w:rPr>
          <w:b/>
          <w:bCs/>
          <w:iCs/>
          <w:sz w:val="22"/>
          <w:szCs w:val="22"/>
        </w:rPr>
        <w:t>истоками русских традиций</w:t>
      </w:r>
      <w:r w:rsidRPr="00133276">
        <w:rPr>
          <w:sz w:val="22"/>
          <w:szCs w:val="22"/>
        </w:rPr>
        <w:t xml:space="preserve"> как важнейшим механизмом сохранения и передачи из века в век </w:t>
      </w:r>
      <w:r w:rsidRPr="00133276">
        <w:rPr>
          <w:b/>
          <w:bCs/>
          <w:iCs/>
          <w:sz w:val="22"/>
          <w:szCs w:val="22"/>
        </w:rPr>
        <w:t>базовых социокультурных ценностей</w:t>
      </w:r>
      <w:r w:rsidRPr="00133276">
        <w:rPr>
          <w:sz w:val="22"/>
          <w:szCs w:val="22"/>
        </w:rPr>
        <w:t xml:space="preserve"> российской цивилизации. </w:t>
      </w:r>
    </w:p>
    <w:p w:rsidR="00AB52E9" w:rsidRPr="00133276" w:rsidRDefault="00AB52E9" w:rsidP="00AB52E9">
      <w:pPr>
        <w:pStyle w:val="afc"/>
        <w:rPr>
          <w:sz w:val="22"/>
          <w:szCs w:val="22"/>
        </w:rPr>
      </w:pPr>
      <w:r w:rsidRPr="00133276">
        <w:rPr>
          <w:sz w:val="22"/>
          <w:szCs w:val="22"/>
        </w:rPr>
        <w:t xml:space="preserve">Таким образом выстраивается система категорий и ценностей в начальной школе (1 – 4 классы). </w:t>
      </w:r>
    </w:p>
    <w:p w:rsidR="00AB52E9" w:rsidRPr="00133276" w:rsidRDefault="00AB52E9" w:rsidP="00AB52E9">
      <w:pPr>
        <w:pStyle w:val="afc"/>
        <w:rPr>
          <w:sz w:val="22"/>
          <w:szCs w:val="22"/>
        </w:rPr>
      </w:pPr>
      <w:r w:rsidRPr="00133276">
        <w:rPr>
          <w:sz w:val="22"/>
          <w:szCs w:val="22"/>
        </w:rPr>
        <w:t>3.Тематическое планирование1 класс.</w:t>
      </w:r>
    </w:p>
    <w:tbl>
      <w:tblPr>
        <w:tblpPr w:leftFromText="180" w:rightFromText="180" w:vertAnchor="text" w:horzAnchor="margin" w:tblpXSpec="center" w:tblpY="26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693"/>
        <w:gridCol w:w="7229"/>
      </w:tblGrid>
      <w:tr w:rsidR="00AB52E9" w:rsidRPr="00133276" w:rsidTr="00AB52E9">
        <w:tc>
          <w:tcPr>
            <w:tcW w:w="534" w:type="dxa"/>
          </w:tcPr>
          <w:p w:rsidR="00AB52E9" w:rsidRPr="00133276" w:rsidRDefault="00AB52E9" w:rsidP="00AB52E9">
            <w:r w:rsidRPr="00133276">
              <w:t>№ урока</w:t>
            </w:r>
          </w:p>
        </w:tc>
        <w:tc>
          <w:tcPr>
            <w:tcW w:w="2693" w:type="dxa"/>
          </w:tcPr>
          <w:p w:rsidR="00AB52E9" w:rsidRPr="00133276" w:rsidRDefault="00AB52E9" w:rsidP="00AB52E9">
            <w:r w:rsidRPr="00133276">
              <w:t>Тема урока</w:t>
            </w:r>
          </w:p>
        </w:tc>
        <w:tc>
          <w:tcPr>
            <w:tcW w:w="7229" w:type="dxa"/>
          </w:tcPr>
          <w:p w:rsidR="00AB52E9" w:rsidRPr="00133276" w:rsidRDefault="00AB52E9" w:rsidP="00AB52E9">
            <w:r w:rsidRPr="00133276">
              <w:t>Содержание</w:t>
            </w:r>
          </w:p>
        </w:tc>
      </w:tr>
      <w:tr w:rsidR="00AB52E9" w:rsidRPr="00133276" w:rsidTr="00AB52E9">
        <w:tc>
          <w:tcPr>
            <w:tcW w:w="534" w:type="dxa"/>
          </w:tcPr>
          <w:p w:rsidR="00AB52E9" w:rsidRPr="00133276" w:rsidRDefault="00AB52E9" w:rsidP="00AB52E9">
            <w:r w:rsidRPr="00133276">
              <w:t>1.</w:t>
            </w:r>
          </w:p>
        </w:tc>
        <w:tc>
          <w:tcPr>
            <w:tcW w:w="2693" w:type="dxa"/>
          </w:tcPr>
          <w:p w:rsidR="00AB52E9" w:rsidRPr="00133276" w:rsidRDefault="00AB52E9" w:rsidP="00AB52E9">
            <w:r w:rsidRPr="00133276">
              <w:t>Солнышко, мама и папа</w:t>
            </w:r>
          </w:p>
        </w:tc>
        <w:tc>
          <w:tcPr>
            <w:tcW w:w="7229" w:type="dxa"/>
          </w:tcPr>
          <w:p w:rsidR="00AB52E9" w:rsidRPr="00133276" w:rsidRDefault="00AB52E9" w:rsidP="00AB52E9">
            <w:r w:rsidRPr="00133276">
              <w:t>Жизнь каждого человека наполнена сердечным теплом родителей. Мама и папа – самые светлые люди на Земле. Родительское благословение чудо творит. Благодарность родителям развивает благочестие.</w:t>
            </w:r>
          </w:p>
        </w:tc>
      </w:tr>
      <w:tr w:rsidR="00AB52E9" w:rsidRPr="00133276" w:rsidTr="00AB52E9">
        <w:trPr>
          <w:cantSplit/>
        </w:trPr>
        <w:tc>
          <w:tcPr>
            <w:tcW w:w="534" w:type="dxa"/>
          </w:tcPr>
          <w:p w:rsidR="00AB52E9" w:rsidRPr="00133276" w:rsidRDefault="00AB52E9" w:rsidP="00AB52E9">
            <w:r w:rsidRPr="00133276">
              <w:t xml:space="preserve">2. </w:t>
            </w:r>
          </w:p>
        </w:tc>
        <w:tc>
          <w:tcPr>
            <w:tcW w:w="2693" w:type="dxa"/>
          </w:tcPr>
          <w:p w:rsidR="00AB52E9" w:rsidRPr="00133276" w:rsidRDefault="00AB52E9" w:rsidP="00AB52E9">
            <w:r w:rsidRPr="00133276">
              <w:t>Поле и лес. Поле и школа.</w:t>
            </w:r>
          </w:p>
        </w:tc>
        <w:tc>
          <w:tcPr>
            <w:tcW w:w="7229" w:type="dxa"/>
            <w:vMerge w:val="restart"/>
          </w:tcPr>
          <w:p w:rsidR="00AB52E9" w:rsidRPr="00133276" w:rsidRDefault="00AB52E9" w:rsidP="00AB52E9">
            <w:r w:rsidRPr="00133276">
              <w:t xml:space="preserve"> Доброе семя добрый плод дает. Добрая семья добрыми делами славится. Не живет школа без истоков. Не живет семья без любви.</w:t>
            </w:r>
          </w:p>
        </w:tc>
      </w:tr>
      <w:tr w:rsidR="00AB52E9" w:rsidRPr="00133276" w:rsidTr="00AB52E9">
        <w:trPr>
          <w:cantSplit/>
        </w:trPr>
        <w:tc>
          <w:tcPr>
            <w:tcW w:w="534" w:type="dxa"/>
          </w:tcPr>
          <w:p w:rsidR="00AB52E9" w:rsidRPr="00133276" w:rsidRDefault="00AB52E9" w:rsidP="00AB52E9">
            <w:r w:rsidRPr="00133276">
              <w:lastRenderedPageBreak/>
              <w:t>3.</w:t>
            </w:r>
          </w:p>
        </w:tc>
        <w:tc>
          <w:tcPr>
            <w:tcW w:w="2693" w:type="dxa"/>
          </w:tcPr>
          <w:p w:rsidR="00AB52E9" w:rsidRPr="00133276" w:rsidRDefault="00AB52E9" w:rsidP="00AB52E9">
            <w:r w:rsidRPr="00133276">
              <w:t>Поле и семья. Школа и семья.</w:t>
            </w:r>
          </w:p>
        </w:tc>
        <w:tc>
          <w:tcPr>
            <w:tcW w:w="7229" w:type="dxa"/>
            <w:vMerge/>
          </w:tcPr>
          <w:p w:rsidR="00AB52E9" w:rsidRPr="00133276" w:rsidRDefault="00AB52E9" w:rsidP="00AB52E9"/>
        </w:tc>
      </w:tr>
      <w:tr w:rsidR="00AB52E9" w:rsidRPr="00133276" w:rsidTr="00AB52E9">
        <w:tc>
          <w:tcPr>
            <w:tcW w:w="534" w:type="dxa"/>
          </w:tcPr>
          <w:p w:rsidR="00AB52E9" w:rsidRPr="00133276" w:rsidRDefault="00AB52E9" w:rsidP="00AB52E9">
            <w:r w:rsidRPr="00133276">
              <w:t xml:space="preserve">4. </w:t>
            </w:r>
          </w:p>
        </w:tc>
        <w:tc>
          <w:tcPr>
            <w:tcW w:w="2693" w:type="dxa"/>
          </w:tcPr>
          <w:p w:rsidR="00AB52E9" w:rsidRPr="00133276" w:rsidRDefault="00AB52E9" w:rsidP="00AB52E9">
            <w:r w:rsidRPr="00133276">
              <w:t>Истоки и школа.</w:t>
            </w:r>
          </w:p>
        </w:tc>
        <w:tc>
          <w:tcPr>
            <w:tcW w:w="7229" w:type="dxa"/>
          </w:tcPr>
          <w:p w:rsidR="00AB52E9" w:rsidRPr="00133276" w:rsidRDefault="00AB52E9" w:rsidP="00AB52E9">
            <w:r w:rsidRPr="00133276">
              <w:t>Колокольный звон - язык русской культуры. Колокольчик- символ истоковской школы.</w:t>
            </w:r>
          </w:p>
        </w:tc>
      </w:tr>
      <w:tr w:rsidR="00AB52E9" w:rsidRPr="00133276" w:rsidTr="00AB52E9">
        <w:tc>
          <w:tcPr>
            <w:tcW w:w="534" w:type="dxa"/>
          </w:tcPr>
          <w:p w:rsidR="00AB52E9" w:rsidRPr="00133276" w:rsidRDefault="00AB52E9" w:rsidP="00AB52E9">
            <w:r w:rsidRPr="00133276">
              <w:t>5.</w:t>
            </w:r>
          </w:p>
        </w:tc>
        <w:tc>
          <w:tcPr>
            <w:tcW w:w="2693" w:type="dxa"/>
          </w:tcPr>
          <w:p w:rsidR="00AB52E9" w:rsidRPr="00133276" w:rsidRDefault="00AB52E9" w:rsidP="00AB52E9">
            <w:r w:rsidRPr="00133276">
              <w:t>Истоковская школа.</w:t>
            </w:r>
          </w:p>
        </w:tc>
        <w:tc>
          <w:tcPr>
            <w:tcW w:w="7229" w:type="dxa"/>
          </w:tcPr>
          <w:p w:rsidR="00AB52E9" w:rsidRPr="00133276" w:rsidRDefault="00AB52E9" w:rsidP="00AB52E9">
            <w:r w:rsidRPr="00133276">
              <w:t>Истоки - начало всего живого на земле. Начало человека - его истоки. Истоки соединяют живительную силу всего лучшего, что накоплено многими поколениями.</w:t>
            </w:r>
          </w:p>
        </w:tc>
      </w:tr>
      <w:tr w:rsidR="00AB52E9" w:rsidRPr="00133276" w:rsidTr="00AB52E9">
        <w:tc>
          <w:tcPr>
            <w:tcW w:w="534" w:type="dxa"/>
          </w:tcPr>
          <w:p w:rsidR="00AB52E9" w:rsidRPr="00133276" w:rsidRDefault="00AB52E9" w:rsidP="00AB52E9">
            <w:r w:rsidRPr="00133276">
              <w:t>6.</w:t>
            </w:r>
          </w:p>
        </w:tc>
        <w:tc>
          <w:tcPr>
            <w:tcW w:w="2693" w:type="dxa"/>
          </w:tcPr>
          <w:p w:rsidR="00AB52E9" w:rsidRPr="00133276" w:rsidRDefault="00AB52E9" w:rsidP="00AB52E9">
            <w:r w:rsidRPr="00133276">
              <w:t>Бесценный дар. (Рождество)</w:t>
            </w:r>
          </w:p>
        </w:tc>
        <w:tc>
          <w:tcPr>
            <w:tcW w:w="7229" w:type="dxa"/>
          </w:tcPr>
          <w:p w:rsidR="00AB52E9" w:rsidRPr="00133276" w:rsidRDefault="00AB52E9" w:rsidP="00AB52E9">
            <w:r w:rsidRPr="00133276">
              <w:t>Благодаря Истокам мир преображается, наполняется глубоким смыслом каждое слово,  пробуждаются добрые и искренние чувства к ближнему , открываются святыни родной земли.</w:t>
            </w:r>
          </w:p>
        </w:tc>
      </w:tr>
      <w:tr w:rsidR="00AB52E9" w:rsidRPr="00133276" w:rsidTr="00AB52E9">
        <w:tc>
          <w:tcPr>
            <w:tcW w:w="534" w:type="dxa"/>
          </w:tcPr>
          <w:p w:rsidR="00AB52E9" w:rsidRPr="00133276" w:rsidRDefault="00AB52E9" w:rsidP="00AB52E9">
            <w:r w:rsidRPr="00133276">
              <w:t>7.</w:t>
            </w:r>
          </w:p>
        </w:tc>
        <w:tc>
          <w:tcPr>
            <w:tcW w:w="2693" w:type="dxa"/>
          </w:tcPr>
          <w:p w:rsidR="00AB52E9" w:rsidRPr="00133276" w:rsidRDefault="00AB52E9" w:rsidP="00AB52E9">
            <w:r w:rsidRPr="00133276">
              <w:t>Истоки и радуга.</w:t>
            </w:r>
          </w:p>
        </w:tc>
        <w:tc>
          <w:tcPr>
            <w:tcW w:w="7229" w:type="dxa"/>
          </w:tcPr>
          <w:p w:rsidR="00AB52E9" w:rsidRPr="00133276" w:rsidRDefault="00AB52E9" w:rsidP="00AB52E9">
            <w:r w:rsidRPr="00133276">
              <w:t>Живительная сила Истоков проявляется в любви к родной земле и родному слову, родителям и родному очагу. Радуга- светлое и яркое чудо.</w:t>
            </w:r>
          </w:p>
        </w:tc>
      </w:tr>
      <w:tr w:rsidR="00AB52E9" w:rsidRPr="00133276" w:rsidTr="00AB52E9">
        <w:tc>
          <w:tcPr>
            <w:tcW w:w="534" w:type="dxa"/>
          </w:tcPr>
          <w:p w:rsidR="00AB52E9" w:rsidRPr="00133276" w:rsidRDefault="00AB52E9" w:rsidP="00AB52E9">
            <w:r w:rsidRPr="00133276">
              <w:t xml:space="preserve">8. </w:t>
            </w:r>
          </w:p>
        </w:tc>
        <w:tc>
          <w:tcPr>
            <w:tcW w:w="2693" w:type="dxa"/>
          </w:tcPr>
          <w:p w:rsidR="00AB52E9" w:rsidRPr="00133276" w:rsidRDefault="00AB52E9" w:rsidP="00AB52E9">
            <w:r w:rsidRPr="00133276">
              <w:t>Сказки А.С.Пушкина.</w:t>
            </w:r>
          </w:p>
        </w:tc>
        <w:tc>
          <w:tcPr>
            <w:tcW w:w="7229" w:type="dxa"/>
          </w:tcPr>
          <w:p w:rsidR="00AB52E9" w:rsidRPr="00133276" w:rsidRDefault="00AB52E9" w:rsidP="00AB52E9">
            <w:r w:rsidRPr="00133276">
              <w:t>Создание  Пушкиным мира сказок. Добро побеждает зло, честь и храбрость побеждают глупость и жадность, любовь и милосердие  побеждают гордыню и завить. Образный мир сказок Пушкина благотворит душе каждого человека, пробуждает добрые, искренние чувства благодарности. Сказки Пушкина передают из века в век народную мудрость.</w:t>
            </w:r>
          </w:p>
        </w:tc>
      </w:tr>
      <w:tr w:rsidR="00AB52E9" w:rsidRPr="00133276" w:rsidTr="00AB52E9">
        <w:tc>
          <w:tcPr>
            <w:tcW w:w="534" w:type="dxa"/>
          </w:tcPr>
          <w:p w:rsidR="00AB52E9" w:rsidRPr="00133276" w:rsidRDefault="00AB52E9" w:rsidP="00AB52E9">
            <w:r w:rsidRPr="00133276">
              <w:t xml:space="preserve">9. </w:t>
            </w:r>
          </w:p>
        </w:tc>
        <w:tc>
          <w:tcPr>
            <w:tcW w:w="2693" w:type="dxa"/>
          </w:tcPr>
          <w:p w:rsidR="00AB52E9" w:rsidRPr="00133276" w:rsidRDefault="00AB52E9" w:rsidP="00AB52E9">
            <w:r w:rsidRPr="00133276">
              <w:t>Родной край</w:t>
            </w:r>
          </w:p>
        </w:tc>
        <w:tc>
          <w:tcPr>
            <w:tcW w:w="7229" w:type="dxa"/>
          </w:tcPr>
          <w:p w:rsidR="00AB52E9" w:rsidRPr="00133276" w:rsidRDefault="00AB52E9" w:rsidP="00AB52E9">
            <w:pPr>
              <w:pStyle w:val="a9"/>
              <w:rPr>
                <w:sz w:val="22"/>
                <w:szCs w:val="22"/>
              </w:rPr>
            </w:pPr>
            <w:r w:rsidRPr="00133276">
              <w:rPr>
                <w:sz w:val="22"/>
                <w:szCs w:val="22"/>
              </w:rPr>
              <w:t>Нет прекрасней земли родной, где родился и вырос, где живут родители и первые друзья. В народной песне воспето все то, за что мы любим родной край. Песни- душа народ. Красивые у нас песни и красивый</w:t>
            </w:r>
          </w:p>
          <w:p w:rsidR="00AB52E9" w:rsidRPr="00133276" w:rsidRDefault="00AB52E9" w:rsidP="00AB52E9">
            <w:r w:rsidRPr="00133276">
              <w:t>народ.</w:t>
            </w:r>
          </w:p>
        </w:tc>
      </w:tr>
      <w:tr w:rsidR="00AB52E9" w:rsidRPr="00133276" w:rsidTr="00AB52E9">
        <w:tc>
          <w:tcPr>
            <w:tcW w:w="534" w:type="dxa"/>
          </w:tcPr>
          <w:p w:rsidR="00AB52E9" w:rsidRPr="00133276" w:rsidRDefault="00AB52E9" w:rsidP="00AB52E9">
            <w:r w:rsidRPr="00133276">
              <w:t>10.</w:t>
            </w:r>
          </w:p>
        </w:tc>
        <w:tc>
          <w:tcPr>
            <w:tcW w:w="2693" w:type="dxa"/>
          </w:tcPr>
          <w:p w:rsidR="00AB52E9" w:rsidRPr="00133276" w:rsidRDefault="00AB52E9" w:rsidP="00AB52E9">
            <w:r w:rsidRPr="00133276">
              <w:t>Святыни России. Щит и герб.</w:t>
            </w:r>
          </w:p>
        </w:tc>
        <w:tc>
          <w:tcPr>
            <w:tcW w:w="7229" w:type="dxa"/>
          </w:tcPr>
          <w:p w:rsidR="00AB52E9" w:rsidRPr="00133276" w:rsidRDefault="00AB52E9" w:rsidP="00AB52E9">
            <w:r w:rsidRPr="00133276">
              <w:t>Образ святого Георгия Победоносца на государственном гербе. Россия по праву признана щитом – совестью матушки-земли. Святой Георгий Победоносец – духовный защитник  нашего Отечества.</w:t>
            </w:r>
          </w:p>
        </w:tc>
      </w:tr>
      <w:tr w:rsidR="00AB52E9" w:rsidRPr="00133276" w:rsidTr="00AB52E9">
        <w:trPr>
          <w:cantSplit/>
        </w:trPr>
        <w:tc>
          <w:tcPr>
            <w:tcW w:w="534" w:type="dxa"/>
          </w:tcPr>
          <w:p w:rsidR="00AB52E9" w:rsidRPr="00133276" w:rsidRDefault="00AB52E9" w:rsidP="00AB52E9">
            <w:r w:rsidRPr="00133276">
              <w:t>11.</w:t>
            </w:r>
          </w:p>
        </w:tc>
        <w:tc>
          <w:tcPr>
            <w:tcW w:w="2693" w:type="dxa"/>
          </w:tcPr>
          <w:p w:rsidR="00AB52E9" w:rsidRPr="00133276" w:rsidRDefault="00AB52E9" w:rsidP="00AB52E9">
            <w:r w:rsidRPr="00133276">
              <w:t xml:space="preserve"> Святыни России. Флаг.</w:t>
            </w:r>
          </w:p>
        </w:tc>
        <w:tc>
          <w:tcPr>
            <w:tcW w:w="7229" w:type="dxa"/>
            <w:vMerge w:val="restart"/>
          </w:tcPr>
          <w:p w:rsidR="00AB52E9" w:rsidRPr="00133276" w:rsidRDefault="00AB52E9" w:rsidP="00AB52E9">
            <w:r w:rsidRPr="00133276">
              <w:t>Флаг- знак воинской чести. Цвета российского флага : белый – святой, светлый, чистый;</w:t>
            </w:r>
          </w:p>
          <w:p w:rsidR="00AB52E9" w:rsidRPr="00133276" w:rsidRDefault="00AB52E9" w:rsidP="00AB52E9">
            <w:r w:rsidRPr="00133276">
              <w:t>красный – цвет красоты, земного жизнелюбия, Пасхи;</w:t>
            </w:r>
          </w:p>
          <w:p w:rsidR="00AB52E9" w:rsidRPr="00133276" w:rsidRDefault="00AB52E9" w:rsidP="00AB52E9">
            <w:r w:rsidRPr="00133276">
              <w:t>синий – небесный, неземной.</w:t>
            </w:r>
          </w:p>
          <w:p w:rsidR="00AB52E9" w:rsidRPr="00133276" w:rsidRDefault="00AB52E9" w:rsidP="00AB52E9">
            <w:r w:rsidRPr="00133276">
              <w:t>Защита родной земли чудо-  богатырями. Добрый молодец Илья Муромец.</w:t>
            </w:r>
          </w:p>
        </w:tc>
      </w:tr>
      <w:tr w:rsidR="00AB52E9" w:rsidRPr="00133276" w:rsidTr="00AB52E9">
        <w:trPr>
          <w:cantSplit/>
        </w:trPr>
        <w:tc>
          <w:tcPr>
            <w:tcW w:w="534" w:type="dxa"/>
          </w:tcPr>
          <w:p w:rsidR="00AB52E9" w:rsidRPr="00133276" w:rsidRDefault="00AB52E9" w:rsidP="00AB52E9">
            <w:r w:rsidRPr="00133276">
              <w:t>12.</w:t>
            </w:r>
          </w:p>
        </w:tc>
        <w:tc>
          <w:tcPr>
            <w:tcW w:w="2693" w:type="dxa"/>
          </w:tcPr>
          <w:p w:rsidR="00AB52E9" w:rsidRPr="00133276" w:rsidRDefault="00AB52E9" w:rsidP="00AB52E9">
            <w:r w:rsidRPr="00133276">
              <w:t>Илья Муромец</w:t>
            </w:r>
          </w:p>
        </w:tc>
        <w:tc>
          <w:tcPr>
            <w:tcW w:w="7229" w:type="dxa"/>
            <w:vMerge/>
          </w:tcPr>
          <w:p w:rsidR="00AB52E9" w:rsidRPr="00133276" w:rsidRDefault="00AB52E9" w:rsidP="00AB52E9"/>
        </w:tc>
      </w:tr>
      <w:tr w:rsidR="00AB52E9" w:rsidRPr="00133276" w:rsidTr="00AB52E9">
        <w:tc>
          <w:tcPr>
            <w:tcW w:w="534" w:type="dxa"/>
          </w:tcPr>
          <w:p w:rsidR="00AB52E9" w:rsidRPr="00133276" w:rsidRDefault="00AB52E9" w:rsidP="00AB52E9">
            <w:r w:rsidRPr="00133276">
              <w:t>13.</w:t>
            </w:r>
          </w:p>
        </w:tc>
        <w:tc>
          <w:tcPr>
            <w:tcW w:w="2693" w:type="dxa"/>
          </w:tcPr>
          <w:p w:rsidR="00AB52E9" w:rsidRPr="00133276" w:rsidRDefault="00AB52E9" w:rsidP="00AB52E9">
            <w:r w:rsidRPr="00133276">
              <w:t>«Вначале было Слово»</w:t>
            </w:r>
          </w:p>
        </w:tc>
        <w:tc>
          <w:tcPr>
            <w:tcW w:w="7229" w:type="dxa"/>
          </w:tcPr>
          <w:p w:rsidR="00AB52E9" w:rsidRPr="00133276" w:rsidRDefault="00AB52E9" w:rsidP="00AB52E9">
            <w:r w:rsidRPr="00133276">
              <w:t>Человек получает живительную силу любви через Слово. Слово наполняет душу человека светом. Слово- бесценный дар. Слово проверяется делом.</w:t>
            </w:r>
          </w:p>
        </w:tc>
      </w:tr>
      <w:tr w:rsidR="00AB52E9" w:rsidRPr="00133276" w:rsidTr="00AB52E9">
        <w:tc>
          <w:tcPr>
            <w:tcW w:w="534" w:type="dxa"/>
          </w:tcPr>
          <w:p w:rsidR="00AB52E9" w:rsidRPr="00133276" w:rsidRDefault="00AB52E9" w:rsidP="00AB52E9">
            <w:r w:rsidRPr="00133276">
              <w:t xml:space="preserve">14. </w:t>
            </w:r>
          </w:p>
        </w:tc>
        <w:tc>
          <w:tcPr>
            <w:tcW w:w="2693" w:type="dxa"/>
          </w:tcPr>
          <w:p w:rsidR="00AB52E9" w:rsidRPr="00133276" w:rsidRDefault="00AB52E9" w:rsidP="00AB52E9">
            <w:r w:rsidRPr="00133276">
              <w:t>Весна и Слово.</w:t>
            </w:r>
          </w:p>
        </w:tc>
        <w:tc>
          <w:tcPr>
            <w:tcW w:w="7229" w:type="dxa"/>
          </w:tcPr>
          <w:p w:rsidR="00AB52E9" w:rsidRPr="00133276" w:rsidRDefault="00AB52E9" w:rsidP="00AB52E9">
            <w:r w:rsidRPr="00133276">
              <w:t>В душе каждого человека есть замечательный сад добродетелей. Слов пробуждает в душе человека сад добродетелей. Душа творит мир. Весна напоминает о жизнеутверждающей силе Слова.</w:t>
            </w:r>
          </w:p>
        </w:tc>
      </w:tr>
      <w:tr w:rsidR="00AB52E9" w:rsidRPr="00133276" w:rsidTr="00AB52E9">
        <w:tc>
          <w:tcPr>
            <w:tcW w:w="534" w:type="dxa"/>
          </w:tcPr>
          <w:p w:rsidR="00AB52E9" w:rsidRPr="00133276" w:rsidRDefault="00AB52E9" w:rsidP="00AB52E9">
            <w:r w:rsidRPr="00133276">
              <w:t>15.</w:t>
            </w:r>
          </w:p>
        </w:tc>
        <w:tc>
          <w:tcPr>
            <w:tcW w:w="2693" w:type="dxa"/>
          </w:tcPr>
          <w:p w:rsidR="00AB52E9" w:rsidRPr="00133276" w:rsidRDefault="00AB52E9" w:rsidP="00AB52E9">
            <w:r w:rsidRPr="00133276">
              <w:t>Золотое сердечко.</w:t>
            </w:r>
          </w:p>
        </w:tc>
        <w:tc>
          <w:tcPr>
            <w:tcW w:w="7229" w:type="dxa"/>
          </w:tcPr>
          <w:p w:rsidR="00AB52E9" w:rsidRPr="00133276" w:rsidRDefault="00AB52E9" w:rsidP="00AB52E9">
            <w:r w:rsidRPr="00133276">
              <w:t>Золотое сердечко имеет пять талантов. Доброе слово душу лечит. Честное слово честь рода бережет. Слово о родителях мир укрепляет. Труд и подвиг характер закаляют. Святое слово мир спасает.</w:t>
            </w:r>
          </w:p>
        </w:tc>
      </w:tr>
      <w:tr w:rsidR="00AB52E9" w:rsidRPr="00133276" w:rsidTr="00AB52E9">
        <w:tc>
          <w:tcPr>
            <w:tcW w:w="534" w:type="dxa"/>
          </w:tcPr>
          <w:p w:rsidR="00AB52E9" w:rsidRPr="00133276" w:rsidRDefault="00AB52E9" w:rsidP="00AB52E9">
            <w:r w:rsidRPr="00133276">
              <w:t>16.</w:t>
            </w:r>
          </w:p>
        </w:tc>
        <w:tc>
          <w:tcPr>
            <w:tcW w:w="2693" w:type="dxa"/>
          </w:tcPr>
          <w:p w:rsidR="00AB52E9" w:rsidRPr="00133276" w:rsidRDefault="00AB52E9" w:rsidP="00AB52E9">
            <w:r w:rsidRPr="00133276">
              <w:t>Серебряное копытце.</w:t>
            </w:r>
          </w:p>
        </w:tc>
        <w:tc>
          <w:tcPr>
            <w:tcW w:w="7229" w:type="dxa"/>
          </w:tcPr>
          <w:p w:rsidR="00AB52E9" w:rsidRPr="00133276" w:rsidRDefault="00AB52E9" w:rsidP="00AB52E9">
            <w:r w:rsidRPr="00133276">
              <w:t xml:space="preserve">С добрым словом жить в радость. Доброе дело два века живет.  </w:t>
            </w:r>
          </w:p>
        </w:tc>
      </w:tr>
      <w:tr w:rsidR="00AB52E9" w:rsidRPr="00133276" w:rsidTr="00AB52E9">
        <w:tc>
          <w:tcPr>
            <w:tcW w:w="534" w:type="dxa"/>
          </w:tcPr>
          <w:p w:rsidR="00AB52E9" w:rsidRPr="00133276" w:rsidRDefault="00AB52E9" w:rsidP="00AB52E9">
            <w:r w:rsidRPr="00133276">
              <w:t>17.</w:t>
            </w:r>
          </w:p>
        </w:tc>
        <w:tc>
          <w:tcPr>
            <w:tcW w:w="2693" w:type="dxa"/>
          </w:tcPr>
          <w:p w:rsidR="00AB52E9" w:rsidRPr="00133276" w:rsidRDefault="00AB52E9" w:rsidP="00AB52E9">
            <w:r w:rsidRPr="00133276">
              <w:t>Честное слово. Добрыня Никитич.</w:t>
            </w:r>
          </w:p>
        </w:tc>
        <w:tc>
          <w:tcPr>
            <w:tcW w:w="7229" w:type="dxa"/>
          </w:tcPr>
          <w:p w:rsidR="00AB52E9" w:rsidRPr="00133276" w:rsidRDefault="00AB52E9" w:rsidP="00AB52E9">
            <w:r w:rsidRPr="00133276">
              <w:t xml:space="preserve">Честное слово делу основа. Родительское благословение чудо творит. Светлая душа подвигом жива. </w:t>
            </w:r>
          </w:p>
        </w:tc>
      </w:tr>
      <w:tr w:rsidR="00AB52E9" w:rsidRPr="00133276" w:rsidTr="00AB52E9">
        <w:tc>
          <w:tcPr>
            <w:tcW w:w="534" w:type="dxa"/>
          </w:tcPr>
          <w:p w:rsidR="00AB52E9" w:rsidRPr="00133276" w:rsidRDefault="00AB52E9" w:rsidP="00AB52E9">
            <w:r w:rsidRPr="00133276">
              <w:t xml:space="preserve">18. </w:t>
            </w:r>
          </w:p>
        </w:tc>
        <w:tc>
          <w:tcPr>
            <w:tcW w:w="2693" w:type="dxa"/>
          </w:tcPr>
          <w:p w:rsidR="00AB52E9" w:rsidRPr="00133276" w:rsidRDefault="00AB52E9" w:rsidP="00AB52E9">
            <w:r w:rsidRPr="00133276">
              <w:t>Слово о родителях.</w:t>
            </w:r>
          </w:p>
        </w:tc>
        <w:tc>
          <w:tcPr>
            <w:tcW w:w="7229" w:type="dxa"/>
          </w:tcPr>
          <w:p w:rsidR="00AB52E9" w:rsidRPr="00133276" w:rsidRDefault="00AB52E9" w:rsidP="00AB52E9">
            <w:r w:rsidRPr="00133276">
              <w:t>Почитание родителей- главное достояние русского народа. Материнская любовь- душа семьи. Отеческая любовь- мудрость семьи.</w:t>
            </w:r>
          </w:p>
          <w:p w:rsidR="00AB52E9" w:rsidRPr="00133276" w:rsidRDefault="00AB52E9" w:rsidP="00AB52E9">
            <w:r w:rsidRPr="00133276">
              <w:t xml:space="preserve"> Мир и лад- доброй семьи клад.</w:t>
            </w:r>
          </w:p>
        </w:tc>
      </w:tr>
      <w:tr w:rsidR="00AB52E9" w:rsidRPr="00133276" w:rsidTr="00AB52E9">
        <w:trPr>
          <w:cantSplit/>
        </w:trPr>
        <w:tc>
          <w:tcPr>
            <w:tcW w:w="534" w:type="dxa"/>
          </w:tcPr>
          <w:p w:rsidR="00AB52E9" w:rsidRPr="00133276" w:rsidRDefault="00AB52E9" w:rsidP="00AB52E9">
            <w:r w:rsidRPr="00133276">
              <w:t>19.</w:t>
            </w:r>
          </w:p>
        </w:tc>
        <w:tc>
          <w:tcPr>
            <w:tcW w:w="2693" w:type="dxa"/>
          </w:tcPr>
          <w:p w:rsidR="00AB52E9" w:rsidRPr="00133276" w:rsidRDefault="00AB52E9" w:rsidP="00AB52E9">
            <w:r w:rsidRPr="00133276">
              <w:t>Русские богатыри. Труд и подвиг.</w:t>
            </w:r>
          </w:p>
        </w:tc>
        <w:tc>
          <w:tcPr>
            <w:tcW w:w="7229" w:type="dxa"/>
            <w:vMerge w:val="restart"/>
          </w:tcPr>
          <w:p w:rsidR="00AB52E9" w:rsidRPr="00133276" w:rsidRDefault="00AB52E9" w:rsidP="00AB52E9">
            <w:r w:rsidRPr="00133276">
              <w:t>Труд и подвиг характер закаляют. Святое слово мир спасает . Береги честь смолоду.</w:t>
            </w:r>
          </w:p>
        </w:tc>
      </w:tr>
      <w:tr w:rsidR="00AB52E9" w:rsidRPr="00133276" w:rsidTr="00AB52E9">
        <w:trPr>
          <w:cantSplit/>
        </w:trPr>
        <w:tc>
          <w:tcPr>
            <w:tcW w:w="534" w:type="dxa"/>
          </w:tcPr>
          <w:p w:rsidR="00AB52E9" w:rsidRPr="00133276" w:rsidRDefault="00AB52E9" w:rsidP="00AB52E9">
            <w:r w:rsidRPr="00133276">
              <w:t>20.</w:t>
            </w:r>
          </w:p>
        </w:tc>
        <w:tc>
          <w:tcPr>
            <w:tcW w:w="2693" w:type="dxa"/>
          </w:tcPr>
          <w:p w:rsidR="00AB52E9" w:rsidRPr="00133276" w:rsidRDefault="00AB52E9" w:rsidP="00AB52E9">
            <w:r w:rsidRPr="00133276">
              <w:t>Алеша Попович.</w:t>
            </w:r>
          </w:p>
        </w:tc>
        <w:tc>
          <w:tcPr>
            <w:tcW w:w="7229" w:type="dxa"/>
            <w:vMerge/>
          </w:tcPr>
          <w:p w:rsidR="00AB52E9" w:rsidRPr="00133276" w:rsidRDefault="00AB52E9" w:rsidP="00AB52E9"/>
        </w:tc>
      </w:tr>
      <w:tr w:rsidR="00AB52E9" w:rsidRPr="00133276" w:rsidTr="00AB52E9">
        <w:trPr>
          <w:cantSplit/>
          <w:trHeight w:val="928"/>
        </w:trPr>
        <w:tc>
          <w:tcPr>
            <w:tcW w:w="534" w:type="dxa"/>
          </w:tcPr>
          <w:p w:rsidR="00AB52E9" w:rsidRPr="00133276" w:rsidRDefault="00AB52E9" w:rsidP="00AB52E9"/>
          <w:p w:rsidR="00AB52E9" w:rsidRPr="00133276" w:rsidRDefault="00AB52E9" w:rsidP="00AB52E9"/>
          <w:p w:rsidR="00AB52E9" w:rsidRPr="00133276" w:rsidRDefault="00AB52E9" w:rsidP="00AB52E9">
            <w:r w:rsidRPr="00133276">
              <w:t>21.</w:t>
            </w:r>
          </w:p>
        </w:tc>
        <w:tc>
          <w:tcPr>
            <w:tcW w:w="2693" w:type="dxa"/>
          </w:tcPr>
          <w:p w:rsidR="00AB52E9" w:rsidRPr="00133276" w:rsidRDefault="00AB52E9" w:rsidP="00AB52E9"/>
          <w:p w:rsidR="00AB52E9" w:rsidRPr="00133276" w:rsidRDefault="00AB52E9" w:rsidP="00AB52E9"/>
          <w:p w:rsidR="00AB52E9" w:rsidRPr="00133276" w:rsidRDefault="00AB52E9" w:rsidP="00AB52E9">
            <w:r w:rsidRPr="00133276">
              <w:t>Жизни цель.</w:t>
            </w:r>
          </w:p>
          <w:p w:rsidR="00AB52E9" w:rsidRPr="00133276" w:rsidRDefault="00AB52E9" w:rsidP="00AB52E9"/>
        </w:tc>
        <w:tc>
          <w:tcPr>
            <w:tcW w:w="7229" w:type="dxa"/>
            <w:vMerge w:val="restart"/>
          </w:tcPr>
          <w:p w:rsidR="00AB52E9" w:rsidRPr="00133276" w:rsidRDefault="00AB52E9" w:rsidP="00AB52E9">
            <w:r w:rsidRPr="00133276">
              <w:t xml:space="preserve">Беседа о смысле жизни. Жить- значит быть добрым и красивым человеком , помогать родителям. Построить дом,  </w:t>
            </w:r>
          </w:p>
          <w:p w:rsidR="00AB52E9" w:rsidRPr="00133276" w:rsidRDefault="00AB52E9" w:rsidP="00AB52E9">
            <w:r w:rsidRPr="00133276">
              <w:t>посадить дерево, вырастить детей.</w:t>
            </w:r>
          </w:p>
        </w:tc>
      </w:tr>
      <w:tr w:rsidR="00AB52E9" w:rsidRPr="00133276" w:rsidTr="00AB52E9">
        <w:trPr>
          <w:cantSplit/>
        </w:trPr>
        <w:tc>
          <w:tcPr>
            <w:tcW w:w="534" w:type="dxa"/>
          </w:tcPr>
          <w:p w:rsidR="00AB52E9" w:rsidRPr="00133276" w:rsidRDefault="00AB52E9" w:rsidP="00AB52E9">
            <w:r w:rsidRPr="00133276">
              <w:t>22.</w:t>
            </w:r>
          </w:p>
        </w:tc>
        <w:tc>
          <w:tcPr>
            <w:tcW w:w="2693" w:type="dxa"/>
          </w:tcPr>
          <w:p w:rsidR="00AB52E9" w:rsidRPr="00133276" w:rsidRDefault="00AB52E9" w:rsidP="00AB52E9">
            <w:r w:rsidRPr="00133276">
              <w:t>Чаша жизни.</w:t>
            </w:r>
          </w:p>
        </w:tc>
        <w:tc>
          <w:tcPr>
            <w:tcW w:w="7229" w:type="dxa"/>
            <w:vMerge/>
          </w:tcPr>
          <w:p w:rsidR="00AB52E9" w:rsidRPr="00133276" w:rsidRDefault="00AB52E9" w:rsidP="00AB52E9"/>
        </w:tc>
      </w:tr>
      <w:tr w:rsidR="00AB52E9" w:rsidRPr="00133276" w:rsidTr="00AB52E9">
        <w:tc>
          <w:tcPr>
            <w:tcW w:w="534" w:type="dxa"/>
          </w:tcPr>
          <w:p w:rsidR="00AB52E9" w:rsidRPr="00133276" w:rsidRDefault="00AB52E9" w:rsidP="00AB52E9">
            <w:r w:rsidRPr="00133276">
              <w:t>23.</w:t>
            </w:r>
          </w:p>
        </w:tc>
        <w:tc>
          <w:tcPr>
            <w:tcW w:w="2693" w:type="dxa"/>
          </w:tcPr>
          <w:p w:rsidR="00AB52E9" w:rsidRPr="00133276" w:rsidRDefault="00AB52E9" w:rsidP="00AB52E9">
            <w:r w:rsidRPr="00133276">
              <w:t>Образ родника.</w:t>
            </w:r>
          </w:p>
        </w:tc>
        <w:tc>
          <w:tcPr>
            <w:tcW w:w="7229" w:type="dxa"/>
          </w:tcPr>
          <w:p w:rsidR="00AB52E9" w:rsidRPr="00133276" w:rsidRDefault="00AB52E9" w:rsidP="00AB52E9">
            <w:r w:rsidRPr="00133276">
              <w:t>Родник- начало жизни. Родник сохраняет чистоту сердца. Почитание русским народом святых источников.</w:t>
            </w:r>
          </w:p>
        </w:tc>
      </w:tr>
      <w:tr w:rsidR="00AB52E9" w:rsidRPr="00133276" w:rsidTr="00AB52E9">
        <w:tc>
          <w:tcPr>
            <w:tcW w:w="534" w:type="dxa"/>
          </w:tcPr>
          <w:p w:rsidR="00AB52E9" w:rsidRPr="00133276" w:rsidRDefault="00AB52E9" w:rsidP="00AB52E9">
            <w:r w:rsidRPr="00133276">
              <w:t>24</w:t>
            </w:r>
          </w:p>
        </w:tc>
        <w:tc>
          <w:tcPr>
            <w:tcW w:w="2693" w:type="dxa"/>
          </w:tcPr>
          <w:p w:rsidR="00AB52E9" w:rsidRPr="00133276" w:rsidRDefault="00AB52E9" w:rsidP="00AB52E9">
            <w:r w:rsidRPr="00133276">
              <w:t>Образ Родины.</w:t>
            </w:r>
          </w:p>
        </w:tc>
        <w:tc>
          <w:tcPr>
            <w:tcW w:w="7229" w:type="dxa"/>
          </w:tcPr>
          <w:p w:rsidR="00AB52E9" w:rsidRPr="00133276" w:rsidRDefault="00AB52E9" w:rsidP="00AB52E9">
            <w:r w:rsidRPr="00133276">
              <w:t>Образ Родины запечатлен в гимне. Большое счастье родиться и жить  в России. Вся Российская земля святая.</w:t>
            </w:r>
          </w:p>
        </w:tc>
      </w:tr>
      <w:tr w:rsidR="00AB52E9" w:rsidRPr="00133276" w:rsidTr="00AB52E9">
        <w:tc>
          <w:tcPr>
            <w:tcW w:w="534" w:type="dxa"/>
          </w:tcPr>
          <w:p w:rsidR="00AB52E9" w:rsidRPr="00133276" w:rsidRDefault="00AB52E9" w:rsidP="00AB52E9">
            <w:r w:rsidRPr="00133276">
              <w:t>25.</w:t>
            </w:r>
          </w:p>
        </w:tc>
        <w:tc>
          <w:tcPr>
            <w:tcW w:w="2693" w:type="dxa"/>
          </w:tcPr>
          <w:p w:rsidR="00AB52E9" w:rsidRPr="00133276" w:rsidRDefault="00AB52E9" w:rsidP="00AB52E9">
            <w:r w:rsidRPr="00133276">
              <w:t xml:space="preserve">Образ защитника Отечества. </w:t>
            </w:r>
          </w:p>
          <w:p w:rsidR="00AB52E9" w:rsidRPr="00133276" w:rsidRDefault="00AB52E9" w:rsidP="00AB52E9">
            <w:r w:rsidRPr="00133276">
              <w:t>(Благоверный князь Александр Невский.)</w:t>
            </w:r>
          </w:p>
        </w:tc>
        <w:tc>
          <w:tcPr>
            <w:tcW w:w="7229" w:type="dxa"/>
          </w:tcPr>
          <w:p w:rsidR="00AB52E9" w:rsidRPr="00133276" w:rsidRDefault="00AB52E9" w:rsidP="00AB52E9">
            <w:r w:rsidRPr="00133276">
              <w:t>Сильный духом, могучий богатырь с ясным, мудрым взором. Защитник Отечества- это гордость и слава России.</w:t>
            </w:r>
          </w:p>
        </w:tc>
      </w:tr>
      <w:tr w:rsidR="00AB52E9" w:rsidRPr="00133276" w:rsidTr="00AB52E9">
        <w:tc>
          <w:tcPr>
            <w:tcW w:w="534" w:type="dxa"/>
          </w:tcPr>
          <w:p w:rsidR="00AB52E9" w:rsidRPr="00133276" w:rsidRDefault="00AB52E9" w:rsidP="00AB52E9">
            <w:r w:rsidRPr="00133276">
              <w:t xml:space="preserve">26. </w:t>
            </w:r>
          </w:p>
        </w:tc>
        <w:tc>
          <w:tcPr>
            <w:tcW w:w="2693" w:type="dxa"/>
          </w:tcPr>
          <w:p w:rsidR="00AB52E9" w:rsidRPr="00133276" w:rsidRDefault="00AB52E9" w:rsidP="00AB52E9">
            <w:r w:rsidRPr="00133276">
              <w:t>Образ праздника. (День Победы)</w:t>
            </w:r>
          </w:p>
        </w:tc>
        <w:tc>
          <w:tcPr>
            <w:tcW w:w="7229" w:type="dxa"/>
          </w:tcPr>
          <w:p w:rsidR="00AB52E9" w:rsidRPr="00133276" w:rsidRDefault="00AB52E9" w:rsidP="00AB52E9">
            <w:r w:rsidRPr="00133276">
              <w:t>День Великой Победы сплотил Васе народы нашей страны. Во все века россияне будут помнить тех, кто отдал свою жизнь, защищая Родину.</w:t>
            </w:r>
          </w:p>
        </w:tc>
      </w:tr>
      <w:tr w:rsidR="00AB52E9" w:rsidRPr="00133276" w:rsidTr="00AB52E9">
        <w:tc>
          <w:tcPr>
            <w:tcW w:w="534" w:type="dxa"/>
          </w:tcPr>
          <w:p w:rsidR="00AB52E9" w:rsidRPr="00133276" w:rsidRDefault="00AB52E9" w:rsidP="00AB52E9">
            <w:r w:rsidRPr="00133276">
              <w:t>27.</w:t>
            </w:r>
          </w:p>
        </w:tc>
        <w:tc>
          <w:tcPr>
            <w:tcW w:w="2693" w:type="dxa"/>
          </w:tcPr>
          <w:p w:rsidR="00AB52E9" w:rsidRPr="00133276" w:rsidRDefault="00AB52E9" w:rsidP="00AB52E9">
            <w:r w:rsidRPr="00133276">
              <w:t>Георгиевская скала.</w:t>
            </w:r>
          </w:p>
        </w:tc>
        <w:tc>
          <w:tcPr>
            <w:tcW w:w="7229" w:type="dxa"/>
          </w:tcPr>
          <w:p w:rsidR="00AB52E9" w:rsidRPr="00133276" w:rsidRDefault="00AB52E9" w:rsidP="00AB52E9">
            <w:r w:rsidRPr="00133276">
              <w:t>Предание о Георгиевской скале.</w:t>
            </w:r>
          </w:p>
        </w:tc>
      </w:tr>
      <w:tr w:rsidR="00AB52E9" w:rsidRPr="00133276" w:rsidTr="00AB52E9">
        <w:tc>
          <w:tcPr>
            <w:tcW w:w="534" w:type="dxa"/>
          </w:tcPr>
          <w:p w:rsidR="00AB52E9" w:rsidRPr="00133276" w:rsidRDefault="00AB52E9" w:rsidP="00AB52E9">
            <w:r w:rsidRPr="00133276">
              <w:t>28.</w:t>
            </w:r>
          </w:p>
        </w:tc>
        <w:tc>
          <w:tcPr>
            <w:tcW w:w="2693" w:type="dxa"/>
          </w:tcPr>
          <w:p w:rsidR="00AB52E9" w:rsidRPr="00133276" w:rsidRDefault="00AB52E9" w:rsidP="00AB52E9">
            <w:r w:rsidRPr="00133276">
              <w:t>Книга.</w:t>
            </w:r>
          </w:p>
        </w:tc>
        <w:tc>
          <w:tcPr>
            <w:tcW w:w="7229" w:type="dxa"/>
          </w:tcPr>
          <w:p w:rsidR="00AB52E9" w:rsidRPr="00133276" w:rsidRDefault="00AB52E9" w:rsidP="00AB52E9">
            <w:r w:rsidRPr="00133276">
              <w:t>Книга соединяет людей, их мысли, чувства и добрые устремления. Книга- это творение души. В каждом человеке живет Творец.</w:t>
            </w:r>
          </w:p>
        </w:tc>
      </w:tr>
      <w:tr w:rsidR="00AB52E9" w:rsidRPr="00133276" w:rsidTr="00AB52E9">
        <w:tc>
          <w:tcPr>
            <w:tcW w:w="534" w:type="dxa"/>
          </w:tcPr>
          <w:p w:rsidR="00AB52E9" w:rsidRPr="00133276" w:rsidRDefault="00AB52E9" w:rsidP="00AB52E9">
            <w:r w:rsidRPr="00133276">
              <w:t>29.</w:t>
            </w:r>
          </w:p>
        </w:tc>
        <w:tc>
          <w:tcPr>
            <w:tcW w:w="2693" w:type="dxa"/>
          </w:tcPr>
          <w:p w:rsidR="00AB52E9" w:rsidRPr="00133276" w:rsidRDefault="00AB52E9" w:rsidP="00AB52E9">
            <w:r w:rsidRPr="00133276">
              <w:t>Книга книг.</w:t>
            </w:r>
          </w:p>
        </w:tc>
        <w:tc>
          <w:tcPr>
            <w:tcW w:w="7229" w:type="dxa"/>
          </w:tcPr>
          <w:p w:rsidR="00AB52E9" w:rsidRPr="00133276" w:rsidRDefault="00AB52E9" w:rsidP="00AB52E9">
            <w:r w:rsidRPr="00133276">
              <w:t xml:space="preserve">Собирание библиотеки - добрая традиция нашего народа.. Особое место среди книг  занимает Книга книг- Библия. </w:t>
            </w:r>
          </w:p>
        </w:tc>
      </w:tr>
      <w:tr w:rsidR="00AB52E9" w:rsidRPr="00133276" w:rsidTr="00AB52E9">
        <w:tc>
          <w:tcPr>
            <w:tcW w:w="534" w:type="dxa"/>
          </w:tcPr>
          <w:p w:rsidR="00AB52E9" w:rsidRPr="00133276" w:rsidRDefault="00AB52E9" w:rsidP="00AB52E9">
            <w:r w:rsidRPr="00133276">
              <w:t>30.</w:t>
            </w:r>
          </w:p>
        </w:tc>
        <w:tc>
          <w:tcPr>
            <w:tcW w:w="2693" w:type="dxa"/>
          </w:tcPr>
          <w:p w:rsidR="00AB52E9" w:rsidRPr="00133276" w:rsidRDefault="00AB52E9" w:rsidP="00AB52E9">
            <w:r w:rsidRPr="00133276">
              <w:t>Живое слово книги.</w:t>
            </w:r>
          </w:p>
        </w:tc>
        <w:tc>
          <w:tcPr>
            <w:tcW w:w="7229" w:type="dxa"/>
          </w:tcPr>
          <w:p w:rsidR="00AB52E9" w:rsidRPr="00133276" w:rsidRDefault="00AB52E9" w:rsidP="00AB52E9">
            <w:r w:rsidRPr="00133276">
              <w:t>Чтение – сердечный дар. Живое слово книги находит путь к живой душе читателя.</w:t>
            </w:r>
          </w:p>
        </w:tc>
      </w:tr>
      <w:tr w:rsidR="00AB52E9" w:rsidRPr="00133276" w:rsidTr="00AB52E9">
        <w:trPr>
          <w:cantSplit/>
        </w:trPr>
        <w:tc>
          <w:tcPr>
            <w:tcW w:w="534" w:type="dxa"/>
          </w:tcPr>
          <w:p w:rsidR="00AB52E9" w:rsidRPr="00133276" w:rsidRDefault="00AB52E9" w:rsidP="00AB52E9">
            <w:r w:rsidRPr="00133276">
              <w:t xml:space="preserve">31. </w:t>
            </w:r>
          </w:p>
        </w:tc>
        <w:tc>
          <w:tcPr>
            <w:tcW w:w="2693" w:type="dxa"/>
          </w:tcPr>
          <w:p w:rsidR="00AB52E9" w:rsidRPr="00133276" w:rsidRDefault="00AB52E9" w:rsidP="00AB52E9">
            <w:r w:rsidRPr="00133276">
              <w:t>Первая книга.</w:t>
            </w:r>
          </w:p>
        </w:tc>
        <w:tc>
          <w:tcPr>
            <w:tcW w:w="7229" w:type="dxa"/>
            <w:vMerge w:val="restart"/>
          </w:tcPr>
          <w:p w:rsidR="00AB52E9" w:rsidRPr="00133276" w:rsidRDefault="00AB52E9" w:rsidP="00AB52E9">
            <w:r w:rsidRPr="00133276">
              <w:t>Первая книга – это светлый и добрый мир любимых слов и образов, мир Истоков. Первая книга- дар добра и любви. Открытие мира книг. Слова благодарности книге.</w:t>
            </w:r>
          </w:p>
        </w:tc>
      </w:tr>
      <w:tr w:rsidR="00AB52E9" w:rsidRPr="00133276" w:rsidTr="00AB52E9">
        <w:trPr>
          <w:cantSplit/>
        </w:trPr>
        <w:tc>
          <w:tcPr>
            <w:tcW w:w="534" w:type="dxa"/>
          </w:tcPr>
          <w:p w:rsidR="00AB52E9" w:rsidRPr="00133276" w:rsidRDefault="00AB52E9" w:rsidP="00AB52E9">
            <w:r w:rsidRPr="00133276">
              <w:t>32.</w:t>
            </w:r>
          </w:p>
        </w:tc>
        <w:tc>
          <w:tcPr>
            <w:tcW w:w="2693" w:type="dxa"/>
          </w:tcPr>
          <w:p w:rsidR="00AB52E9" w:rsidRPr="00133276" w:rsidRDefault="00AB52E9" w:rsidP="00AB52E9">
            <w:r w:rsidRPr="00133276">
              <w:t>Мир книги</w:t>
            </w:r>
          </w:p>
        </w:tc>
        <w:tc>
          <w:tcPr>
            <w:tcW w:w="7229" w:type="dxa"/>
            <w:vMerge/>
          </w:tcPr>
          <w:p w:rsidR="00AB52E9" w:rsidRPr="00133276" w:rsidRDefault="00AB52E9" w:rsidP="00AB52E9"/>
        </w:tc>
      </w:tr>
    </w:tbl>
    <w:p w:rsidR="00AB52E9" w:rsidRPr="00133276" w:rsidRDefault="00AB52E9" w:rsidP="00AB52E9">
      <w:pPr>
        <w:rPr>
          <w:b/>
          <w:bCs/>
        </w:rPr>
      </w:pPr>
      <w:r w:rsidRPr="00133276">
        <w:rPr>
          <w:b/>
          <w:bCs/>
        </w:rPr>
        <w:t>Тематическое планирование 2 класс</w:t>
      </w:r>
    </w:p>
    <w:tbl>
      <w:tblPr>
        <w:tblW w:w="1134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843"/>
        <w:gridCol w:w="8647"/>
      </w:tblGrid>
      <w:tr w:rsidR="00AB52E9" w:rsidRPr="00133276" w:rsidTr="00AB52E9">
        <w:trPr>
          <w:trHeight w:val="122"/>
        </w:trPr>
        <w:tc>
          <w:tcPr>
            <w:tcW w:w="850" w:type="dxa"/>
          </w:tcPr>
          <w:p w:rsidR="00AB52E9" w:rsidRPr="00133276" w:rsidRDefault="00AB52E9" w:rsidP="00AB52E9">
            <w:pPr>
              <w:jc w:val="center"/>
            </w:pPr>
            <w:r w:rsidRPr="00133276">
              <w:t>№ п/п</w:t>
            </w:r>
          </w:p>
        </w:tc>
        <w:tc>
          <w:tcPr>
            <w:tcW w:w="1843" w:type="dxa"/>
          </w:tcPr>
          <w:p w:rsidR="00AB52E9" w:rsidRPr="00133276" w:rsidRDefault="00AB52E9" w:rsidP="00AB52E9">
            <w:pPr>
              <w:jc w:val="center"/>
            </w:pPr>
            <w:r w:rsidRPr="00133276">
              <w:t>Тема урока</w:t>
            </w:r>
          </w:p>
        </w:tc>
        <w:tc>
          <w:tcPr>
            <w:tcW w:w="8647" w:type="dxa"/>
          </w:tcPr>
          <w:p w:rsidR="00AB52E9" w:rsidRPr="00133276" w:rsidRDefault="00AB52E9" w:rsidP="00AB52E9">
            <w:pPr>
              <w:tabs>
                <w:tab w:val="left" w:pos="7972"/>
              </w:tabs>
              <w:ind w:left="318" w:right="601"/>
              <w:jc w:val="center"/>
            </w:pPr>
            <w:r w:rsidRPr="00133276">
              <w:t>Содержание</w:t>
            </w:r>
          </w:p>
        </w:tc>
      </w:tr>
      <w:tr w:rsidR="00AB52E9" w:rsidRPr="00133276" w:rsidTr="00AB52E9">
        <w:tc>
          <w:tcPr>
            <w:tcW w:w="850" w:type="dxa"/>
          </w:tcPr>
          <w:p w:rsidR="00AB52E9" w:rsidRPr="00133276" w:rsidRDefault="00AB52E9" w:rsidP="00AB52E9">
            <w:r w:rsidRPr="00133276">
              <w:t>1.</w:t>
            </w:r>
          </w:p>
        </w:tc>
        <w:tc>
          <w:tcPr>
            <w:tcW w:w="1843" w:type="dxa"/>
          </w:tcPr>
          <w:p w:rsidR="00AB52E9" w:rsidRPr="00133276" w:rsidRDefault="00AB52E9" w:rsidP="00AB52E9">
            <w:r w:rsidRPr="00133276">
              <w:t xml:space="preserve">Имя. </w:t>
            </w:r>
          </w:p>
        </w:tc>
        <w:tc>
          <w:tcPr>
            <w:tcW w:w="8647" w:type="dxa"/>
          </w:tcPr>
          <w:p w:rsidR="00AB52E9" w:rsidRPr="00133276" w:rsidRDefault="00AB52E9" w:rsidP="00AB52E9">
            <w:pPr>
              <w:tabs>
                <w:tab w:val="left" w:pos="7972"/>
              </w:tabs>
              <w:ind w:left="318" w:right="601"/>
            </w:pPr>
            <w:r w:rsidRPr="00133276">
              <w:t>Выбор , мысл имени (филологический перевод , освящение). Триединство имени, отчества, фамилии (человек в непрерывной цепочке поколений)</w:t>
            </w:r>
          </w:p>
        </w:tc>
      </w:tr>
      <w:tr w:rsidR="00AB52E9" w:rsidRPr="00133276" w:rsidTr="00AB52E9">
        <w:trPr>
          <w:cantSplit/>
        </w:trPr>
        <w:tc>
          <w:tcPr>
            <w:tcW w:w="850" w:type="dxa"/>
          </w:tcPr>
          <w:p w:rsidR="00AB52E9" w:rsidRPr="00133276" w:rsidRDefault="00AB52E9" w:rsidP="00AB52E9">
            <w:r w:rsidRPr="00133276">
              <w:t>2.</w:t>
            </w:r>
          </w:p>
        </w:tc>
        <w:tc>
          <w:tcPr>
            <w:tcW w:w="1843" w:type="dxa"/>
          </w:tcPr>
          <w:p w:rsidR="00AB52E9" w:rsidRPr="00133276" w:rsidRDefault="00AB52E9" w:rsidP="00AB52E9">
            <w:r w:rsidRPr="00133276">
              <w:t>Семья.</w:t>
            </w:r>
          </w:p>
        </w:tc>
        <w:tc>
          <w:tcPr>
            <w:tcW w:w="8647" w:type="dxa"/>
            <w:vMerge w:val="restart"/>
          </w:tcPr>
          <w:p w:rsidR="00AB52E9" w:rsidRPr="00133276" w:rsidRDefault="00AB52E9" w:rsidP="00AB52E9">
            <w:pPr>
              <w:tabs>
                <w:tab w:val="left" w:pos="7972"/>
              </w:tabs>
              <w:ind w:left="318" w:right="601"/>
            </w:pPr>
            <w:r w:rsidRPr="00133276">
              <w:t>Семья – мир дорогих людей. Родители- творцы семьи. Главные начала семьи -любовь и согласие. Почитание родителей- залог чистой совести.</w:t>
            </w:r>
          </w:p>
        </w:tc>
      </w:tr>
      <w:tr w:rsidR="00AB52E9" w:rsidRPr="00133276" w:rsidTr="00AB52E9">
        <w:trPr>
          <w:cantSplit/>
        </w:trPr>
        <w:tc>
          <w:tcPr>
            <w:tcW w:w="850" w:type="dxa"/>
          </w:tcPr>
          <w:p w:rsidR="00AB52E9" w:rsidRPr="00133276" w:rsidRDefault="00AB52E9" w:rsidP="00AB52E9">
            <w:r w:rsidRPr="00133276">
              <w:t>3.</w:t>
            </w:r>
          </w:p>
        </w:tc>
        <w:tc>
          <w:tcPr>
            <w:tcW w:w="1843" w:type="dxa"/>
          </w:tcPr>
          <w:p w:rsidR="00AB52E9" w:rsidRPr="00133276" w:rsidRDefault="00AB52E9" w:rsidP="00AB52E9">
            <w:r w:rsidRPr="00133276">
              <w:t>Семья.</w:t>
            </w:r>
          </w:p>
        </w:tc>
        <w:tc>
          <w:tcPr>
            <w:tcW w:w="8647" w:type="dxa"/>
            <w:vMerge/>
          </w:tcPr>
          <w:p w:rsidR="00AB52E9" w:rsidRPr="00133276" w:rsidRDefault="00AB52E9" w:rsidP="00AB52E9">
            <w:pPr>
              <w:tabs>
                <w:tab w:val="left" w:pos="7972"/>
              </w:tabs>
              <w:ind w:left="318" w:right="601"/>
            </w:pPr>
          </w:p>
        </w:tc>
      </w:tr>
      <w:tr w:rsidR="00AB52E9" w:rsidRPr="00133276" w:rsidTr="00AB52E9">
        <w:tc>
          <w:tcPr>
            <w:tcW w:w="850" w:type="dxa"/>
          </w:tcPr>
          <w:p w:rsidR="00AB52E9" w:rsidRPr="00133276" w:rsidRDefault="00AB52E9" w:rsidP="00AB52E9">
            <w:r w:rsidRPr="00133276">
              <w:t xml:space="preserve">4. </w:t>
            </w:r>
          </w:p>
        </w:tc>
        <w:tc>
          <w:tcPr>
            <w:tcW w:w="1843" w:type="dxa"/>
          </w:tcPr>
          <w:p w:rsidR="00AB52E9" w:rsidRPr="00133276" w:rsidRDefault="00AB52E9" w:rsidP="00AB52E9">
            <w:r w:rsidRPr="00133276">
              <w:t>Род.</w:t>
            </w:r>
          </w:p>
        </w:tc>
        <w:tc>
          <w:tcPr>
            <w:tcW w:w="8647" w:type="dxa"/>
          </w:tcPr>
          <w:p w:rsidR="00AB52E9" w:rsidRPr="00133276" w:rsidRDefault="00AB52E9" w:rsidP="00AB52E9">
            <w:pPr>
              <w:tabs>
                <w:tab w:val="left" w:pos="7972"/>
              </w:tabs>
              <w:ind w:left="318" w:right="601"/>
            </w:pPr>
            <w:r w:rsidRPr="00133276">
              <w:t>Связь с прошлым и будущим. Три формы родства: кровная, по свойству, кумовство. Механизмы сохранения памяти о прошлом рода.</w:t>
            </w:r>
          </w:p>
        </w:tc>
      </w:tr>
      <w:tr w:rsidR="00AB52E9" w:rsidRPr="00133276" w:rsidTr="00AB52E9">
        <w:trPr>
          <w:cantSplit/>
        </w:trPr>
        <w:tc>
          <w:tcPr>
            <w:tcW w:w="850" w:type="dxa"/>
          </w:tcPr>
          <w:p w:rsidR="00AB52E9" w:rsidRPr="00133276" w:rsidRDefault="00AB52E9" w:rsidP="00AB52E9">
            <w:r w:rsidRPr="00133276">
              <w:t>5.</w:t>
            </w:r>
          </w:p>
        </w:tc>
        <w:tc>
          <w:tcPr>
            <w:tcW w:w="1843" w:type="dxa"/>
          </w:tcPr>
          <w:p w:rsidR="00AB52E9" w:rsidRPr="00133276" w:rsidRDefault="00AB52E9" w:rsidP="00AB52E9">
            <w:r w:rsidRPr="00133276">
              <w:t>Дом.</w:t>
            </w:r>
          </w:p>
          <w:p w:rsidR="00AB52E9" w:rsidRPr="00133276" w:rsidRDefault="00AB52E9" w:rsidP="00AB52E9"/>
        </w:tc>
        <w:tc>
          <w:tcPr>
            <w:tcW w:w="8647" w:type="dxa"/>
            <w:vMerge w:val="restart"/>
          </w:tcPr>
          <w:p w:rsidR="00AB52E9" w:rsidRPr="00133276" w:rsidRDefault="00AB52E9" w:rsidP="00AB52E9">
            <w:pPr>
              <w:tabs>
                <w:tab w:val="left" w:pos="7972"/>
              </w:tabs>
              <w:ind w:left="318" w:right="601"/>
            </w:pPr>
            <w:r w:rsidRPr="00133276">
              <w:t xml:space="preserve">Мир людей и мир вещей. Основа, начало дома.- порядок. Бережное хранение реликвий дома. </w:t>
            </w:r>
          </w:p>
        </w:tc>
      </w:tr>
      <w:tr w:rsidR="00AB52E9" w:rsidRPr="00133276" w:rsidTr="00AB52E9">
        <w:trPr>
          <w:cantSplit/>
        </w:trPr>
        <w:tc>
          <w:tcPr>
            <w:tcW w:w="850" w:type="dxa"/>
          </w:tcPr>
          <w:p w:rsidR="00AB52E9" w:rsidRPr="00133276" w:rsidRDefault="00AB52E9" w:rsidP="00AB52E9">
            <w:r w:rsidRPr="00133276">
              <w:t>6.</w:t>
            </w:r>
          </w:p>
        </w:tc>
        <w:tc>
          <w:tcPr>
            <w:tcW w:w="1843" w:type="dxa"/>
          </w:tcPr>
          <w:p w:rsidR="00AB52E9" w:rsidRPr="00133276" w:rsidRDefault="00AB52E9" w:rsidP="00AB52E9">
            <w:r w:rsidRPr="00133276">
              <w:t>Дом</w:t>
            </w:r>
          </w:p>
        </w:tc>
        <w:tc>
          <w:tcPr>
            <w:tcW w:w="8647" w:type="dxa"/>
            <w:vMerge/>
          </w:tcPr>
          <w:p w:rsidR="00AB52E9" w:rsidRPr="00133276" w:rsidRDefault="00AB52E9" w:rsidP="00AB52E9">
            <w:pPr>
              <w:tabs>
                <w:tab w:val="left" w:pos="7972"/>
              </w:tabs>
              <w:ind w:left="318" w:right="601"/>
            </w:pPr>
          </w:p>
        </w:tc>
      </w:tr>
      <w:tr w:rsidR="00AB52E9" w:rsidRPr="00133276" w:rsidTr="00AB52E9">
        <w:tc>
          <w:tcPr>
            <w:tcW w:w="850" w:type="dxa"/>
          </w:tcPr>
          <w:p w:rsidR="00AB52E9" w:rsidRPr="00133276" w:rsidRDefault="00AB52E9" w:rsidP="00AB52E9">
            <w:r w:rsidRPr="00133276">
              <w:t xml:space="preserve">7. </w:t>
            </w:r>
          </w:p>
        </w:tc>
        <w:tc>
          <w:tcPr>
            <w:tcW w:w="1843" w:type="dxa"/>
          </w:tcPr>
          <w:p w:rsidR="00AB52E9" w:rsidRPr="00133276" w:rsidRDefault="00AB52E9" w:rsidP="00AB52E9">
            <w:r w:rsidRPr="00133276">
              <w:t>Деревня.</w:t>
            </w:r>
          </w:p>
        </w:tc>
        <w:tc>
          <w:tcPr>
            <w:tcW w:w="8647" w:type="dxa"/>
          </w:tcPr>
          <w:p w:rsidR="00AB52E9" w:rsidRPr="00133276" w:rsidRDefault="00AB52E9" w:rsidP="00AB52E9">
            <w:pPr>
              <w:tabs>
                <w:tab w:val="left" w:pos="7972"/>
              </w:tabs>
              <w:ind w:left="318" w:right="601"/>
            </w:pPr>
            <w:r w:rsidRPr="00133276">
              <w:t>Единство с природой. Мир-община. Мирское милосердие.</w:t>
            </w:r>
          </w:p>
        </w:tc>
      </w:tr>
      <w:tr w:rsidR="00AB52E9" w:rsidRPr="00133276" w:rsidTr="00AB52E9">
        <w:tc>
          <w:tcPr>
            <w:tcW w:w="850" w:type="dxa"/>
          </w:tcPr>
          <w:p w:rsidR="00AB52E9" w:rsidRPr="00133276" w:rsidRDefault="00AB52E9" w:rsidP="00AB52E9">
            <w:r w:rsidRPr="00133276">
              <w:t>8.</w:t>
            </w:r>
          </w:p>
        </w:tc>
        <w:tc>
          <w:tcPr>
            <w:tcW w:w="1843" w:type="dxa"/>
          </w:tcPr>
          <w:p w:rsidR="00AB52E9" w:rsidRPr="00133276" w:rsidRDefault="00AB52E9" w:rsidP="00AB52E9">
            <w:r w:rsidRPr="00133276">
              <w:t>Город.</w:t>
            </w:r>
          </w:p>
        </w:tc>
        <w:tc>
          <w:tcPr>
            <w:tcW w:w="8647" w:type="dxa"/>
          </w:tcPr>
          <w:p w:rsidR="00AB52E9" w:rsidRPr="00133276" w:rsidRDefault="00AB52E9" w:rsidP="00AB52E9">
            <w:pPr>
              <w:tabs>
                <w:tab w:val="left" w:pos="7972"/>
              </w:tabs>
              <w:ind w:left="318" w:right="601"/>
            </w:pPr>
            <w:r w:rsidRPr="00133276">
              <w:t>Промышленное производство. Историческая память. Храмы. Памятники. Милосердие.</w:t>
            </w:r>
          </w:p>
        </w:tc>
      </w:tr>
      <w:tr w:rsidR="00AB52E9" w:rsidRPr="00133276" w:rsidTr="00AB52E9">
        <w:tc>
          <w:tcPr>
            <w:tcW w:w="850" w:type="dxa"/>
          </w:tcPr>
          <w:p w:rsidR="00AB52E9" w:rsidRPr="00133276" w:rsidRDefault="00AB52E9" w:rsidP="00AB52E9">
            <w:r w:rsidRPr="00133276">
              <w:t>9.</w:t>
            </w:r>
          </w:p>
        </w:tc>
        <w:tc>
          <w:tcPr>
            <w:tcW w:w="1843" w:type="dxa"/>
          </w:tcPr>
          <w:p w:rsidR="00AB52E9" w:rsidRPr="00133276" w:rsidRDefault="00AB52E9" w:rsidP="00AB52E9">
            <w:r w:rsidRPr="00133276">
              <w:t>Обобщающий урок</w:t>
            </w:r>
          </w:p>
        </w:tc>
        <w:tc>
          <w:tcPr>
            <w:tcW w:w="8647" w:type="dxa"/>
          </w:tcPr>
          <w:p w:rsidR="00AB52E9" w:rsidRPr="00133276" w:rsidRDefault="00AB52E9" w:rsidP="00AB52E9">
            <w:pPr>
              <w:tabs>
                <w:tab w:val="left" w:pos="7972"/>
              </w:tabs>
              <w:ind w:left="318" w:right="601"/>
            </w:pPr>
            <w:r w:rsidRPr="00133276">
              <w:t>Забота,  любовь, согласие, ответственности за престиж семьи, рода , деревни, города.</w:t>
            </w:r>
          </w:p>
        </w:tc>
      </w:tr>
      <w:tr w:rsidR="00AB52E9" w:rsidRPr="00133276" w:rsidTr="00AB52E9">
        <w:trPr>
          <w:cantSplit/>
        </w:trPr>
        <w:tc>
          <w:tcPr>
            <w:tcW w:w="850" w:type="dxa"/>
          </w:tcPr>
          <w:p w:rsidR="00AB52E9" w:rsidRPr="00133276" w:rsidRDefault="00AB52E9" w:rsidP="00AB52E9">
            <w:r w:rsidRPr="00133276">
              <w:t>10.</w:t>
            </w:r>
          </w:p>
        </w:tc>
        <w:tc>
          <w:tcPr>
            <w:tcW w:w="1843" w:type="dxa"/>
          </w:tcPr>
          <w:p w:rsidR="00AB52E9" w:rsidRPr="00133276" w:rsidRDefault="00AB52E9" w:rsidP="00AB52E9">
            <w:r w:rsidRPr="00133276">
              <w:t>Нива и поле.</w:t>
            </w:r>
          </w:p>
        </w:tc>
        <w:tc>
          <w:tcPr>
            <w:tcW w:w="8647" w:type="dxa"/>
            <w:vMerge w:val="restart"/>
          </w:tcPr>
          <w:p w:rsidR="00AB52E9" w:rsidRPr="00133276" w:rsidRDefault="00AB52E9" w:rsidP="00AB52E9">
            <w:pPr>
              <w:tabs>
                <w:tab w:val="left" w:pos="7972"/>
              </w:tabs>
              <w:ind w:left="318" w:right="601"/>
            </w:pPr>
            <w:r w:rsidRPr="00133276">
              <w:t>Образ необъятного пространства. Русское ощущение воли. Открытость. Место честной битвы. Образ золотой нивы. Трудолюбие- мерило человеческих добродетелей.</w:t>
            </w:r>
          </w:p>
        </w:tc>
      </w:tr>
      <w:tr w:rsidR="00AB52E9" w:rsidRPr="00133276" w:rsidTr="00AB52E9">
        <w:trPr>
          <w:cantSplit/>
        </w:trPr>
        <w:tc>
          <w:tcPr>
            <w:tcW w:w="850" w:type="dxa"/>
          </w:tcPr>
          <w:p w:rsidR="00AB52E9" w:rsidRPr="00133276" w:rsidRDefault="00AB52E9" w:rsidP="00AB52E9">
            <w:r w:rsidRPr="00133276">
              <w:t xml:space="preserve">11. </w:t>
            </w:r>
          </w:p>
        </w:tc>
        <w:tc>
          <w:tcPr>
            <w:tcW w:w="1843" w:type="dxa"/>
          </w:tcPr>
          <w:p w:rsidR="00AB52E9" w:rsidRPr="00133276" w:rsidRDefault="00AB52E9" w:rsidP="00AB52E9">
            <w:r w:rsidRPr="00133276">
              <w:t>Нива и поле.</w:t>
            </w:r>
          </w:p>
        </w:tc>
        <w:tc>
          <w:tcPr>
            <w:tcW w:w="8647" w:type="dxa"/>
            <w:vMerge/>
          </w:tcPr>
          <w:p w:rsidR="00AB52E9" w:rsidRPr="00133276" w:rsidRDefault="00AB52E9" w:rsidP="00AB52E9">
            <w:pPr>
              <w:tabs>
                <w:tab w:val="left" w:pos="7972"/>
              </w:tabs>
              <w:ind w:left="318" w:right="601"/>
            </w:pPr>
          </w:p>
        </w:tc>
      </w:tr>
      <w:tr w:rsidR="00AB52E9" w:rsidRPr="00133276" w:rsidTr="00AB52E9">
        <w:tc>
          <w:tcPr>
            <w:tcW w:w="850" w:type="dxa"/>
          </w:tcPr>
          <w:p w:rsidR="00AB52E9" w:rsidRPr="00133276" w:rsidRDefault="00AB52E9" w:rsidP="00AB52E9">
            <w:r w:rsidRPr="00133276">
              <w:t>12.</w:t>
            </w:r>
          </w:p>
        </w:tc>
        <w:tc>
          <w:tcPr>
            <w:tcW w:w="1843" w:type="dxa"/>
          </w:tcPr>
          <w:p w:rsidR="00AB52E9" w:rsidRPr="00133276" w:rsidRDefault="00AB52E9" w:rsidP="00AB52E9">
            <w:r w:rsidRPr="00133276">
              <w:t xml:space="preserve"> Лес.</w:t>
            </w:r>
          </w:p>
        </w:tc>
        <w:tc>
          <w:tcPr>
            <w:tcW w:w="8647" w:type="dxa"/>
          </w:tcPr>
          <w:p w:rsidR="00AB52E9" w:rsidRPr="00133276" w:rsidRDefault="00AB52E9" w:rsidP="00AB52E9">
            <w:pPr>
              <w:tabs>
                <w:tab w:val="left" w:pos="7972"/>
              </w:tabs>
              <w:ind w:left="318" w:right="601"/>
            </w:pPr>
            <w:r w:rsidRPr="00133276">
              <w:t xml:space="preserve">Палитра красок. Ощущение защищенности. Царство сказок. Дерево жизни. </w:t>
            </w:r>
          </w:p>
        </w:tc>
      </w:tr>
      <w:tr w:rsidR="00AB52E9" w:rsidRPr="00133276" w:rsidTr="00AB52E9">
        <w:trPr>
          <w:cantSplit/>
        </w:trPr>
        <w:tc>
          <w:tcPr>
            <w:tcW w:w="850" w:type="dxa"/>
          </w:tcPr>
          <w:p w:rsidR="00AB52E9" w:rsidRPr="00133276" w:rsidRDefault="00AB52E9" w:rsidP="00AB52E9">
            <w:r w:rsidRPr="00133276">
              <w:t>13.</w:t>
            </w:r>
          </w:p>
        </w:tc>
        <w:tc>
          <w:tcPr>
            <w:tcW w:w="1843" w:type="dxa"/>
          </w:tcPr>
          <w:p w:rsidR="00AB52E9" w:rsidRPr="00133276" w:rsidRDefault="00AB52E9" w:rsidP="00AB52E9">
            <w:r w:rsidRPr="00133276">
              <w:t>Река.</w:t>
            </w:r>
          </w:p>
        </w:tc>
        <w:tc>
          <w:tcPr>
            <w:tcW w:w="8647" w:type="dxa"/>
            <w:vMerge w:val="restart"/>
          </w:tcPr>
          <w:p w:rsidR="00AB52E9" w:rsidRPr="00133276" w:rsidRDefault="00AB52E9" w:rsidP="00AB52E9">
            <w:pPr>
              <w:tabs>
                <w:tab w:val="left" w:pos="7972"/>
              </w:tabs>
              <w:ind w:left="318" w:right="601"/>
            </w:pPr>
            <w:r w:rsidRPr="00133276">
              <w:t xml:space="preserve">Течение реки- задумчивость, лирика, откровенность. Образ времени, постоянного обновления. Способность воды очищать и освещать. </w:t>
            </w:r>
          </w:p>
        </w:tc>
      </w:tr>
      <w:tr w:rsidR="00AB52E9" w:rsidRPr="00133276" w:rsidTr="00AB52E9">
        <w:trPr>
          <w:cantSplit/>
        </w:trPr>
        <w:tc>
          <w:tcPr>
            <w:tcW w:w="850" w:type="dxa"/>
          </w:tcPr>
          <w:p w:rsidR="00AB52E9" w:rsidRPr="00133276" w:rsidRDefault="00AB52E9" w:rsidP="00AB52E9">
            <w:r w:rsidRPr="00133276">
              <w:t>14.</w:t>
            </w:r>
          </w:p>
        </w:tc>
        <w:tc>
          <w:tcPr>
            <w:tcW w:w="1843" w:type="dxa"/>
          </w:tcPr>
          <w:p w:rsidR="00AB52E9" w:rsidRPr="00133276" w:rsidRDefault="00AB52E9" w:rsidP="00AB52E9">
            <w:r w:rsidRPr="00133276">
              <w:t>Река.</w:t>
            </w:r>
          </w:p>
        </w:tc>
        <w:tc>
          <w:tcPr>
            <w:tcW w:w="8647" w:type="dxa"/>
            <w:vMerge/>
          </w:tcPr>
          <w:p w:rsidR="00AB52E9" w:rsidRPr="00133276" w:rsidRDefault="00AB52E9" w:rsidP="00AB52E9">
            <w:pPr>
              <w:tabs>
                <w:tab w:val="left" w:pos="7972"/>
              </w:tabs>
              <w:ind w:left="318" w:right="601"/>
            </w:pPr>
          </w:p>
        </w:tc>
      </w:tr>
      <w:tr w:rsidR="00AB52E9" w:rsidRPr="00133276" w:rsidTr="00AB52E9">
        <w:tc>
          <w:tcPr>
            <w:tcW w:w="850" w:type="dxa"/>
          </w:tcPr>
          <w:p w:rsidR="00AB52E9" w:rsidRPr="00133276" w:rsidRDefault="00AB52E9" w:rsidP="00AB52E9">
            <w:r w:rsidRPr="00133276">
              <w:t>15.</w:t>
            </w:r>
          </w:p>
        </w:tc>
        <w:tc>
          <w:tcPr>
            <w:tcW w:w="1843" w:type="dxa"/>
          </w:tcPr>
          <w:p w:rsidR="00AB52E9" w:rsidRPr="00133276" w:rsidRDefault="00AB52E9" w:rsidP="00AB52E9">
            <w:r w:rsidRPr="00133276">
              <w:t>Море.</w:t>
            </w:r>
          </w:p>
        </w:tc>
        <w:tc>
          <w:tcPr>
            <w:tcW w:w="8647" w:type="dxa"/>
          </w:tcPr>
          <w:p w:rsidR="00AB52E9" w:rsidRPr="00133276" w:rsidRDefault="00AB52E9" w:rsidP="00AB52E9">
            <w:pPr>
              <w:tabs>
                <w:tab w:val="left" w:pos="7972"/>
              </w:tabs>
              <w:ind w:left="318" w:right="601"/>
            </w:pPr>
            <w:r w:rsidRPr="00133276">
              <w:t xml:space="preserve">Завершение обжитой земли. Непредсказуемая стихия. Освоение и освещение моря. Преображение. </w:t>
            </w:r>
          </w:p>
        </w:tc>
      </w:tr>
      <w:tr w:rsidR="00AB52E9" w:rsidRPr="00133276" w:rsidTr="00AB52E9">
        <w:trPr>
          <w:cantSplit/>
        </w:trPr>
        <w:tc>
          <w:tcPr>
            <w:tcW w:w="850" w:type="dxa"/>
          </w:tcPr>
          <w:p w:rsidR="00AB52E9" w:rsidRPr="00133276" w:rsidRDefault="00AB52E9" w:rsidP="00AB52E9">
            <w:r w:rsidRPr="00133276">
              <w:t>16.</w:t>
            </w:r>
          </w:p>
        </w:tc>
        <w:tc>
          <w:tcPr>
            <w:tcW w:w="1843" w:type="dxa"/>
          </w:tcPr>
          <w:p w:rsidR="00AB52E9" w:rsidRPr="00133276" w:rsidRDefault="00AB52E9" w:rsidP="00AB52E9">
            <w:r w:rsidRPr="00133276">
              <w:t xml:space="preserve">Путь-дорога. </w:t>
            </w:r>
          </w:p>
        </w:tc>
        <w:tc>
          <w:tcPr>
            <w:tcW w:w="8647" w:type="dxa"/>
            <w:vMerge w:val="restart"/>
          </w:tcPr>
          <w:p w:rsidR="00AB52E9" w:rsidRPr="00133276" w:rsidRDefault="00AB52E9" w:rsidP="00AB52E9">
            <w:pPr>
              <w:tabs>
                <w:tab w:val="left" w:pos="7972"/>
              </w:tabs>
              <w:ind w:left="318" w:right="601"/>
            </w:pPr>
            <w:r w:rsidRPr="00133276">
              <w:t xml:space="preserve">Гамма переживаний. Разлуки и встречи. Раздумье и созерцательность. </w:t>
            </w:r>
            <w:r w:rsidRPr="00133276">
              <w:lastRenderedPageBreak/>
              <w:t>Особая культура дороги. Свобода выбора. Выбор пути. Святыни дороги.</w:t>
            </w:r>
          </w:p>
        </w:tc>
      </w:tr>
      <w:tr w:rsidR="00AB52E9" w:rsidRPr="00133276" w:rsidTr="00AB52E9">
        <w:trPr>
          <w:cantSplit/>
        </w:trPr>
        <w:tc>
          <w:tcPr>
            <w:tcW w:w="850" w:type="dxa"/>
          </w:tcPr>
          <w:p w:rsidR="00AB52E9" w:rsidRPr="00133276" w:rsidRDefault="00AB52E9" w:rsidP="00AB52E9">
            <w:r w:rsidRPr="00133276">
              <w:lastRenderedPageBreak/>
              <w:t xml:space="preserve">17. </w:t>
            </w:r>
          </w:p>
        </w:tc>
        <w:tc>
          <w:tcPr>
            <w:tcW w:w="1843" w:type="dxa"/>
          </w:tcPr>
          <w:p w:rsidR="00AB52E9" w:rsidRPr="00133276" w:rsidRDefault="00AB52E9" w:rsidP="00AB52E9">
            <w:r w:rsidRPr="00133276">
              <w:t>Путь-дорога.</w:t>
            </w:r>
          </w:p>
        </w:tc>
        <w:tc>
          <w:tcPr>
            <w:tcW w:w="8647" w:type="dxa"/>
            <w:vMerge/>
          </w:tcPr>
          <w:p w:rsidR="00AB52E9" w:rsidRPr="00133276" w:rsidRDefault="00AB52E9" w:rsidP="00AB52E9">
            <w:pPr>
              <w:tabs>
                <w:tab w:val="left" w:pos="7972"/>
              </w:tabs>
              <w:ind w:left="318" w:right="601"/>
            </w:pPr>
          </w:p>
        </w:tc>
      </w:tr>
      <w:tr w:rsidR="00AB52E9" w:rsidRPr="00133276" w:rsidTr="00AB52E9">
        <w:trPr>
          <w:gridAfter w:val="1"/>
          <w:wAfter w:w="8647" w:type="dxa"/>
          <w:cantSplit/>
        </w:trPr>
        <w:tc>
          <w:tcPr>
            <w:tcW w:w="850" w:type="dxa"/>
          </w:tcPr>
          <w:p w:rsidR="00AB52E9" w:rsidRPr="00133276" w:rsidRDefault="00AB52E9" w:rsidP="00AB52E9">
            <w:r w:rsidRPr="00133276">
              <w:lastRenderedPageBreak/>
              <w:t>18.</w:t>
            </w:r>
          </w:p>
        </w:tc>
        <w:tc>
          <w:tcPr>
            <w:tcW w:w="1843" w:type="dxa"/>
          </w:tcPr>
          <w:p w:rsidR="00AB52E9" w:rsidRPr="00133276" w:rsidRDefault="00AB52E9" w:rsidP="00AB52E9">
            <w:r w:rsidRPr="00133276">
              <w:t>Обобщающий урок.</w:t>
            </w:r>
          </w:p>
        </w:tc>
      </w:tr>
      <w:tr w:rsidR="00AB52E9" w:rsidRPr="00133276" w:rsidTr="00AB52E9">
        <w:tc>
          <w:tcPr>
            <w:tcW w:w="850" w:type="dxa"/>
          </w:tcPr>
          <w:p w:rsidR="00AB52E9" w:rsidRPr="00133276" w:rsidRDefault="00AB52E9" w:rsidP="00AB52E9">
            <w:r w:rsidRPr="00133276">
              <w:t>19.</w:t>
            </w:r>
          </w:p>
        </w:tc>
        <w:tc>
          <w:tcPr>
            <w:tcW w:w="1843" w:type="dxa"/>
          </w:tcPr>
          <w:p w:rsidR="00AB52E9" w:rsidRPr="00133276" w:rsidRDefault="00AB52E9" w:rsidP="00AB52E9">
            <w:r w:rsidRPr="00133276">
              <w:t xml:space="preserve">Сев и жатва. </w:t>
            </w:r>
          </w:p>
        </w:tc>
        <w:tc>
          <w:tcPr>
            <w:tcW w:w="8647" w:type="dxa"/>
          </w:tcPr>
          <w:p w:rsidR="00AB52E9" w:rsidRPr="00133276" w:rsidRDefault="00AB52E9" w:rsidP="00AB52E9">
            <w:pPr>
              <w:tabs>
                <w:tab w:val="left" w:pos="7972"/>
              </w:tabs>
              <w:ind w:left="318" w:right="601"/>
            </w:pPr>
            <w:r w:rsidRPr="00133276">
              <w:t>Устойчивость приемов и навыков земледелия. Большая наблюдательность, высокая ответственность за результаты труда. Возрождение жизни.</w:t>
            </w:r>
          </w:p>
        </w:tc>
      </w:tr>
      <w:tr w:rsidR="00AB52E9" w:rsidRPr="00133276" w:rsidTr="00AB52E9">
        <w:tc>
          <w:tcPr>
            <w:tcW w:w="850" w:type="dxa"/>
          </w:tcPr>
          <w:p w:rsidR="00AB52E9" w:rsidRPr="00133276" w:rsidRDefault="00AB52E9" w:rsidP="00AB52E9">
            <w:r w:rsidRPr="00133276">
              <w:t>20.</w:t>
            </w:r>
          </w:p>
        </w:tc>
        <w:tc>
          <w:tcPr>
            <w:tcW w:w="1843" w:type="dxa"/>
          </w:tcPr>
          <w:p w:rsidR="00AB52E9" w:rsidRPr="00133276" w:rsidRDefault="00AB52E9" w:rsidP="00AB52E9">
            <w:r w:rsidRPr="00133276">
              <w:t>Братья меньшие.</w:t>
            </w:r>
          </w:p>
        </w:tc>
        <w:tc>
          <w:tcPr>
            <w:tcW w:w="8647" w:type="dxa"/>
          </w:tcPr>
          <w:p w:rsidR="00AB52E9" w:rsidRPr="00133276" w:rsidRDefault="00AB52E9" w:rsidP="00AB52E9">
            <w:pPr>
              <w:tabs>
                <w:tab w:val="left" w:pos="7972"/>
              </w:tabs>
              <w:ind w:left="318" w:right="601"/>
            </w:pPr>
            <w:r w:rsidRPr="00133276">
              <w:t xml:space="preserve">Устойчивость приемов и навыков животноводства. Забота и любовь к животным. </w:t>
            </w:r>
          </w:p>
        </w:tc>
      </w:tr>
      <w:tr w:rsidR="00AB52E9" w:rsidRPr="00133276" w:rsidTr="00AB52E9">
        <w:trPr>
          <w:cantSplit/>
        </w:trPr>
        <w:tc>
          <w:tcPr>
            <w:tcW w:w="850" w:type="dxa"/>
          </w:tcPr>
          <w:p w:rsidR="00AB52E9" w:rsidRPr="00133276" w:rsidRDefault="00AB52E9" w:rsidP="00AB52E9">
            <w:r w:rsidRPr="00133276">
              <w:t>21.</w:t>
            </w:r>
          </w:p>
        </w:tc>
        <w:tc>
          <w:tcPr>
            <w:tcW w:w="1843" w:type="dxa"/>
          </w:tcPr>
          <w:p w:rsidR="00AB52E9" w:rsidRPr="00133276" w:rsidRDefault="00AB52E9" w:rsidP="00AB52E9">
            <w:r w:rsidRPr="00133276">
              <w:t>Ткачихи-рукодельницы</w:t>
            </w:r>
          </w:p>
        </w:tc>
        <w:tc>
          <w:tcPr>
            <w:tcW w:w="8647" w:type="dxa"/>
            <w:vMerge w:val="restart"/>
          </w:tcPr>
          <w:p w:rsidR="00AB52E9" w:rsidRPr="00133276" w:rsidRDefault="00AB52E9" w:rsidP="00AB52E9">
            <w:pPr>
              <w:tabs>
                <w:tab w:val="left" w:pos="7972"/>
              </w:tabs>
              <w:ind w:left="318" w:right="601"/>
            </w:pPr>
            <w:r w:rsidRPr="00133276">
              <w:t>Удивительное терпение ткачих. Традиция домашних посиделок. Нить пряхи напоминает о вечности.</w:t>
            </w:r>
          </w:p>
        </w:tc>
      </w:tr>
      <w:tr w:rsidR="00AB52E9" w:rsidRPr="00133276" w:rsidTr="00AB52E9">
        <w:trPr>
          <w:cantSplit/>
        </w:trPr>
        <w:tc>
          <w:tcPr>
            <w:tcW w:w="850" w:type="dxa"/>
          </w:tcPr>
          <w:p w:rsidR="00AB52E9" w:rsidRPr="00133276" w:rsidRDefault="00AB52E9" w:rsidP="00AB52E9">
            <w:r w:rsidRPr="00133276">
              <w:t>22.</w:t>
            </w:r>
          </w:p>
        </w:tc>
        <w:tc>
          <w:tcPr>
            <w:tcW w:w="1843" w:type="dxa"/>
          </w:tcPr>
          <w:p w:rsidR="00AB52E9" w:rsidRPr="00133276" w:rsidRDefault="00AB52E9" w:rsidP="00AB52E9">
            <w:r w:rsidRPr="00133276">
              <w:t>Ткачихи-рукодельницы</w:t>
            </w:r>
          </w:p>
        </w:tc>
        <w:tc>
          <w:tcPr>
            <w:tcW w:w="8647" w:type="dxa"/>
            <w:vMerge/>
          </w:tcPr>
          <w:p w:rsidR="00AB52E9" w:rsidRPr="00133276" w:rsidRDefault="00AB52E9" w:rsidP="00AB52E9">
            <w:pPr>
              <w:tabs>
                <w:tab w:val="left" w:pos="7972"/>
              </w:tabs>
              <w:ind w:left="318" w:right="601"/>
            </w:pPr>
          </w:p>
        </w:tc>
      </w:tr>
      <w:tr w:rsidR="00AB52E9" w:rsidRPr="00133276" w:rsidTr="00AB52E9">
        <w:tc>
          <w:tcPr>
            <w:tcW w:w="850" w:type="dxa"/>
          </w:tcPr>
          <w:p w:rsidR="00AB52E9" w:rsidRPr="00133276" w:rsidRDefault="00AB52E9" w:rsidP="00AB52E9">
            <w:r w:rsidRPr="00133276">
              <w:t>23.</w:t>
            </w:r>
          </w:p>
        </w:tc>
        <w:tc>
          <w:tcPr>
            <w:tcW w:w="1843" w:type="dxa"/>
          </w:tcPr>
          <w:p w:rsidR="00AB52E9" w:rsidRPr="00133276" w:rsidRDefault="00AB52E9" w:rsidP="00AB52E9">
            <w:r w:rsidRPr="00133276">
              <w:t>Мастера –плотники.</w:t>
            </w:r>
          </w:p>
        </w:tc>
        <w:tc>
          <w:tcPr>
            <w:tcW w:w="8647" w:type="dxa"/>
          </w:tcPr>
          <w:p w:rsidR="00AB52E9" w:rsidRPr="00133276" w:rsidRDefault="00AB52E9" w:rsidP="00AB52E9">
            <w:pPr>
              <w:tabs>
                <w:tab w:val="left" w:pos="7972"/>
              </w:tabs>
              <w:ind w:left="318" w:right="601"/>
            </w:pPr>
            <w:r w:rsidRPr="00133276">
              <w:t>Дело каждого мужчины. Умение работать артельно. Забота о репутации.</w:t>
            </w:r>
          </w:p>
        </w:tc>
      </w:tr>
      <w:tr w:rsidR="00AB52E9" w:rsidRPr="00133276" w:rsidTr="00AB52E9">
        <w:tc>
          <w:tcPr>
            <w:tcW w:w="850" w:type="dxa"/>
          </w:tcPr>
          <w:p w:rsidR="00AB52E9" w:rsidRPr="00133276" w:rsidRDefault="00AB52E9" w:rsidP="00AB52E9">
            <w:r w:rsidRPr="00133276">
              <w:t>24.</w:t>
            </w:r>
          </w:p>
        </w:tc>
        <w:tc>
          <w:tcPr>
            <w:tcW w:w="1843" w:type="dxa"/>
          </w:tcPr>
          <w:p w:rsidR="00AB52E9" w:rsidRPr="00133276" w:rsidRDefault="00AB52E9" w:rsidP="00AB52E9">
            <w:r w:rsidRPr="00133276">
              <w:t>Кузнецы-умельцы.</w:t>
            </w:r>
          </w:p>
        </w:tc>
        <w:tc>
          <w:tcPr>
            <w:tcW w:w="8647" w:type="dxa"/>
          </w:tcPr>
          <w:p w:rsidR="00AB52E9" w:rsidRPr="00133276" w:rsidRDefault="00AB52E9" w:rsidP="00AB52E9">
            <w:pPr>
              <w:tabs>
                <w:tab w:val="left" w:pos="7972"/>
              </w:tabs>
              <w:ind w:left="318" w:right="601"/>
            </w:pPr>
            <w:r w:rsidRPr="00133276">
              <w:t>Специальные знания, умения, навыки. Профессиональные секреты. Династии мастеров. Преображение.</w:t>
            </w:r>
          </w:p>
        </w:tc>
      </w:tr>
      <w:tr w:rsidR="00AB52E9" w:rsidRPr="00133276" w:rsidTr="00AB52E9">
        <w:tc>
          <w:tcPr>
            <w:tcW w:w="850" w:type="dxa"/>
          </w:tcPr>
          <w:p w:rsidR="00AB52E9" w:rsidRPr="00133276" w:rsidRDefault="00AB52E9" w:rsidP="00AB52E9">
            <w:r w:rsidRPr="00133276">
              <w:t>25.</w:t>
            </w:r>
          </w:p>
        </w:tc>
        <w:tc>
          <w:tcPr>
            <w:tcW w:w="1843" w:type="dxa"/>
          </w:tcPr>
          <w:p w:rsidR="00AB52E9" w:rsidRPr="00133276" w:rsidRDefault="00AB52E9" w:rsidP="00AB52E9">
            <w:r w:rsidRPr="00133276">
              <w:t>Ярмарка.</w:t>
            </w:r>
          </w:p>
        </w:tc>
        <w:tc>
          <w:tcPr>
            <w:tcW w:w="8647" w:type="dxa"/>
          </w:tcPr>
          <w:p w:rsidR="00AB52E9" w:rsidRPr="00133276" w:rsidRDefault="00AB52E9" w:rsidP="00AB52E9">
            <w:pPr>
              <w:tabs>
                <w:tab w:val="left" w:pos="7972"/>
              </w:tabs>
              <w:ind w:left="318" w:right="601"/>
            </w:pPr>
            <w:r w:rsidRPr="00133276">
              <w:t>Праздник плодов труда земного. Живая газета. Секреты торговли. Средства коммуникации.</w:t>
            </w:r>
          </w:p>
        </w:tc>
      </w:tr>
      <w:tr w:rsidR="00AB52E9" w:rsidRPr="00133276" w:rsidTr="00AB52E9">
        <w:trPr>
          <w:gridAfter w:val="1"/>
          <w:wAfter w:w="8647" w:type="dxa"/>
          <w:cantSplit/>
        </w:trPr>
        <w:tc>
          <w:tcPr>
            <w:tcW w:w="850" w:type="dxa"/>
          </w:tcPr>
          <w:p w:rsidR="00AB52E9" w:rsidRPr="00133276" w:rsidRDefault="00AB52E9" w:rsidP="00AB52E9">
            <w:r w:rsidRPr="00133276">
              <w:t xml:space="preserve">26 </w:t>
            </w:r>
          </w:p>
        </w:tc>
        <w:tc>
          <w:tcPr>
            <w:tcW w:w="1843" w:type="dxa"/>
          </w:tcPr>
          <w:p w:rsidR="00AB52E9" w:rsidRPr="00133276" w:rsidRDefault="00AB52E9" w:rsidP="00AB52E9">
            <w:r w:rsidRPr="00133276">
              <w:t>Обобщающий урок.</w:t>
            </w:r>
          </w:p>
        </w:tc>
      </w:tr>
      <w:tr w:rsidR="00AB52E9" w:rsidRPr="00133276" w:rsidTr="00AB52E9">
        <w:tc>
          <w:tcPr>
            <w:tcW w:w="850" w:type="dxa"/>
          </w:tcPr>
          <w:p w:rsidR="00AB52E9" w:rsidRPr="00133276" w:rsidRDefault="00AB52E9" w:rsidP="00AB52E9">
            <w:r w:rsidRPr="00133276">
              <w:t xml:space="preserve">27. </w:t>
            </w:r>
          </w:p>
        </w:tc>
        <w:tc>
          <w:tcPr>
            <w:tcW w:w="1843" w:type="dxa"/>
          </w:tcPr>
          <w:p w:rsidR="00AB52E9" w:rsidRPr="00133276" w:rsidRDefault="00AB52E9" w:rsidP="00AB52E9">
            <w:r w:rsidRPr="00133276">
              <w:t>Слово.</w:t>
            </w:r>
          </w:p>
        </w:tc>
        <w:tc>
          <w:tcPr>
            <w:tcW w:w="8647" w:type="dxa"/>
          </w:tcPr>
          <w:p w:rsidR="00AB52E9" w:rsidRPr="00133276" w:rsidRDefault="00AB52E9" w:rsidP="00AB52E9">
            <w:pPr>
              <w:tabs>
                <w:tab w:val="left" w:pos="7972"/>
              </w:tabs>
              <w:ind w:left="318" w:right="601"/>
            </w:pPr>
            <w:r w:rsidRPr="00133276">
              <w:t xml:space="preserve">Слово-великий дар. В слове разум, сердце и душа. Умение вовремя сказать нужное слово. </w:t>
            </w:r>
          </w:p>
        </w:tc>
      </w:tr>
      <w:tr w:rsidR="00AB52E9" w:rsidRPr="00133276" w:rsidTr="00AB52E9">
        <w:tc>
          <w:tcPr>
            <w:tcW w:w="850" w:type="dxa"/>
          </w:tcPr>
          <w:p w:rsidR="00AB52E9" w:rsidRPr="00133276" w:rsidRDefault="00AB52E9" w:rsidP="00AB52E9">
            <w:r w:rsidRPr="00133276">
              <w:t>28.</w:t>
            </w:r>
          </w:p>
        </w:tc>
        <w:tc>
          <w:tcPr>
            <w:tcW w:w="1843" w:type="dxa"/>
          </w:tcPr>
          <w:p w:rsidR="00AB52E9" w:rsidRPr="00133276" w:rsidRDefault="00AB52E9" w:rsidP="00AB52E9">
            <w:r w:rsidRPr="00133276">
              <w:t>Сказка.</w:t>
            </w:r>
          </w:p>
        </w:tc>
        <w:tc>
          <w:tcPr>
            <w:tcW w:w="8647" w:type="dxa"/>
          </w:tcPr>
          <w:p w:rsidR="00AB52E9" w:rsidRPr="00133276" w:rsidRDefault="00AB52E9" w:rsidP="00AB52E9">
            <w:pPr>
              <w:tabs>
                <w:tab w:val="left" w:pos="7972"/>
              </w:tabs>
              <w:ind w:left="318" w:right="601"/>
            </w:pPr>
            <w:r w:rsidRPr="00133276">
              <w:t xml:space="preserve">Сказка- учебник житейской мудрости. Народные сказители. </w:t>
            </w:r>
          </w:p>
        </w:tc>
      </w:tr>
      <w:tr w:rsidR="00AB52E9" w:rsidRPr="00133276" w:rsidTr="00AB52E9">
        <w:tc>
          <w:tcPr>
            <w:tcW w:w="850" w:type="dxa"/>
          </w:tcPr>
          <w:p w:rsidR="00AB52E9" w:rsidRPr="00133276" w:rsidRDefault="00AB52E9" w:rsidP="00AB52E9">
            <w:pPr>
              <w:ind w:left="-426" w:firstLine="426"/>
            </w:pPr>
            <w:r w:rsidRPr="00133276">
              <w:t>29.</w:t>
            </w:r>
          </w:p>
        </w:tc>
        <w:tc>
          <w:tcPr>
            <w:tcW w:w="1843" w:type="dxa"/>
          </w:tcPr>
          <w:p w:rsidR="00AB52E9" w:rsidRPr="00133276" w:rsidRDefault="00AB52E9" w:rsidP="00AB52E9">
            <w:pPr>
              <w:ind w:left="-426" w:firstLine="426"/>
            </w:pPr>
            <w:r w:rsidRPr="00133276">
              <w:t xml:space="preserve"> Песня.</w:t>
            </w:r>
          </w:p>
        </w:tc>
        <w:tc>
          <w:tcPr>
            <w:tcW w:w="8647" w:type="dxa"/>
          </w:tcPr>
          <w:p w:rsidR="00AB52E9" w:rsidRPr="00133276" w:rsidRDefault="00AB52E9" w:rsidP="00AB52E9">
            <w:pPr>
              <w:tabs>
                <w:tab w:val="left" w:pos="7972"/>
              </w:tabs>
              <w:ind w:left="318" w:right="601" w:firstLine="426"/>
            </w:pPr>
            <w:r w:rsidRPr="00133276">
              <w:t>Песня созвучная сердцу и душе. Многожанровость русских песен.</w:t>
            </w:r>
          </w:p>
        </w:tc>
      </w:tr>
      <w:tr w:rsidR="00AB52E9" w:rsidRPr="00133276" w:rsidTr="00AB52E9">
        <w:tc>
          <w:tcPr>
            <w:tcW w:w="850" w:type="dxa"/>
          </w:tcPr>
          <w:p w:rsidR="00AB52E9" w:rsidRPr="00133276" w:rsidRDefault="00AB52E9" w:rsidP="00AB52E9">
            <w:pPr>
              <w:ind w:left="-426" w:firstLine="426"/>
            </w:pPr>
            <w:r w:rsidRPr="00133276">
              <w:t xml:space="preserve">30. </w:t>
            </w:r>
          </w:p>
        </w:tc>
        <w:tc>
          <w:tcPr>
            <w:tcW w:w="1843" w:type="dxa"/>
          </w:tcPr>
          <w:p w:rsidR="00AB52E9" w:rsidRPr="00133276" w:rsidRDefault="00AB52E9" w:rsidP="00AB52E9">
            <w:pPr>
              <w:ind w:left="-426" w:firstLine="426"/>
            </w:pPr>
            <w:r w:rsidRPr="00133276">
              <w:t>Праздник.</w:t>
            </w:r>
          </w:p>
        </w:tc>
        <w:tc>
          <w:tcPr>
            <w:tcW w:w="8647" w:type="dxa"/>
          </w:tcPr>
          <w:p w:rsidR="00AB52E9" w:rsidRPr="00133276" w:rsidRDefault="00AB52E9" w:rsidP="00AB52E9">
            <w:pPr>
              <w:tabs>
                <w:tab w:val="left" w:pos="7972"/>
              </w:tabs>
              <w:ind w:left="318" w:right="601" w:firstLine="426"/>
            </w:pPr>
            <w:r w:rsidRPr="00133276">
              <w:t>Соединение слова, песни, действия, сказки. Духовный смысл-родство людей между собой и единение с богом. Чествование и поминовение.</w:t>
            </w:r>
          </w:p>
        </w:tc>
      </w:tr>
      <w:tr w:rsidR="00AB52E9" w:rsidRPr="00133276" w:rsidTr="00AB52E9">
        <w:tc>
          <w:tcPr>
            <w:tcW w:w="850" w:type="dxa"/>
          </w:tcPr>
          <w:p w:rsidR="00AB52E9" w:rsidRPr="00133276" w:rsidRDefault="00AB52E9" w:rsidP="00AB52E9">
            <w:pPr>
              <w:ind w:left="-426" w:firstLine="426"/>
            </w:pPr>
            <w:r w:rsidRPr="00133276">
              <w:t>31.</w:t>
            </w:r>
          </w:p>
        </w:tc>
        <w:tc>
          <w:tcPr>
            <w:tcW w:w="1843" w:type="dxa"/>
          </w:tcPr>
          <w:p w:rsidR="00AB52E9" w:rsidRPr="00133276" w:rsidRDefault="00AB52E9" w:rsidP="00AB52E9">
            <w:pPr>
              <w:ind w:left="-426" w:firstLine="426"/>
            </w:pPr>
            <w:r w:rsidRPr="00133276">
              <w:t>Книга.</w:t>
            </w:r>
          </w:p>
        </w:tc>
        <w:tc>
          <w:tcPr>
            <w:tcW w:w="8647" w:type="dxa"/>
          </w:tcPr>
          <w:p w:rsidR="00AB52E9" w:rsidRPr="00133276" w:rsidRDefault="00AB52E9" w:rsidP="00AB52E9">
            <w:pPr>
              <w:tabs>
                <w:tab w:val="left" w:pos="7972"/>
              </w:tabs>
              <w:ind w:left="318" w:right="601" w:firstLine="426"/>
            </w:pPr>
            <w:r w:rsidRPr="00133276">
              <w:t xml:space="preserve">Книга-хранитель правил и воспитатель чувств. </w:t>
            </w:r>
          </w:p>
        </w:tc>
      </w:tr>
      <w:tr w:rsidR="00AB52E9" w:rsidRPr="00133276" w:rsidTr="00AB52E9">
        <w:tc>
          <w:tcPr>
            <w:tcW w:w="850" w:type="dxa"/>
          </w:tcPr>
          <w:p w:rsidR="00AB52E9" w:rsidRPr="00133276" w:rsidRDefault="00AB52E9" w:rsidP="00AB52E9">
            <w:pPr>
              <w:ind w:left="-426" w:firstLine="426"/>
            </w:pPr>
            <w:r w:rsidRPr="00133276">
              <w:t>32.</w:t>
            </w:r>
          </w:p>
        </w:tc>
        <w:tc>
          <w:tcPr>
            <w:tcW w:w="1843" w:type="dxa"/>
          </w:tcPr>
          <w:p w:rsidR="00AB52E9" w:rsidRPr="00133276" w:rsidRDefault="00AB52E9" w:rsidP="00AB52E9">
            <w:pPr>
              <w:ind w:left="-426" w:firstLine="426"/>
            </w:pPr>
            <w:r w:rsidRPr="00133276">
              <w:t>Икона.</w:t>
            </w:r>
          </w:p>
        </w:tc>
        <w:tc>
          <w:tcPr>
            <w:tcW w:w="8647" w:type="dxa"/>
          </w:tcPr>
          <w:p w:rsidR="00AB52E9" w:rsidRPr="00133276" w:rsidRDefault="00AB52E9" w:rsidP="00AB52E9">
            <w:pPr>
              <w:tabs>
                <w:tab w:val="left" w:pos="7972"/>
              </w:tabs>
              <w:ind w:left="318" w:right="601" w:firstLine="426"/>
            </w:pPr>
            <w:r w:rsidRPr="00133276">
              <w:t>Икона-хранитель и спутник человека во всех жизненно важных обстоятельствах. Ощущение душевного равновесия .</w:t>
            </w:r>
          </w:p>
        </w:tc>
      </w:tr>
      <w:tr w:rsidR="00AB52E9" w:rsidRPr="00133276" w:rsidTr="00AB52E9">
        <w:tc>
          <w:tcPr>
            <w:tcW w:w="850" w:type="dxa"/>
          </w:tcPr>
          <w:p w:rsidR="00AB52E9" w:rsidRPr="00133276" w:rsidRDefault="00AB52E9" w:rsidP="00AB52E9">
            <w:pPr>
              <w:ind w:left="-426" w:firstLine="426"/>
            </w:pPr>
            <w:r w:rsidRPr="00133276">
              <w:t>33.</w:t>
            </w:r>
          </w:p>
        </w:tc>
        <w:tc>
          <w:tcPr>
            <w:tcW w:w="1843" w:type="dxa"/>
          </w:tcPr>
          <w:p w:rsidR="00AB52E9" w:rsidRPr="00133276" w:rsidRDefault="00AB52E9" w:rsidP="00AB52E9">
            <w:pPr>
              <w:ind w:left="-426" w:firstLine="426"/>
            </w:pPr>
            <w:r w:rsidRPr="00133276">
              <w:t>Храм.</w:t>
            </w:r>
          </w:p>
        </w:tc>
        <w:tc>
          <w:tcPr>
            <w:tcW w:w="8647" w:type="dxa"/>
          </w:tcPr>
          <w:p w:rsidR="00AB52E9" w:rsidRPr="00133276" w:rsidRDefault="00AB52E9" w:rsidP="00AB52E9">
            <w:pPr>
              <w:tabs>
                <w:tab w:val="left" w:pos="7972"/>
              </w:tabs>
              <w:ind w:left="318" w:right="601" w:firstLine="426"/>
            </w:pPr>
            <w:r w:rsidRPr="00133276">
              <w:t>Итог общего труда, таланта и душевной щедрости многих людей. Вмещает в себя молитву, пение, зрительные образы.</w:t>
            </w:r>
          </w:p>
        </w:tc>
      </w:tr>
      <w:tr w:rsidR="00AB52E9" w:rsidRPr="00133276" w:rsidTr="00AB52E9">
        <w:trPr>
          <w:gridAfter w:val="1"/>
          <w:wAfter w:w="8647" w:type="dxa"/>
          <w:cantSplit/>
        </w:trPr>
        <w:tc>
          <w:tcPr>
            <w:tcW w:w="850" w:type="dxa"/>
          </w:tcPr>
          <w:p w:rsidR="00AB52E9" w:rsidRPr="00133276" w:rsidRDefault="00AB52E9" w:rsidP="00AB52E9">
            <w:pPr>
              <w:ind w:left="-426" w:firstLine="426"/>
            </w:pPr>
            <w:r w:rsidRPr="00133276">
              <w:t>34.</w:t>
            </w:r>
          </w:p>
        </w:tc>
        <w:tc>
          <w:tcPr>
            <w:tcW w:w="1843" w:type="dxa"/>
          </w:tcPr>
          <w:p w:rsidR="00AB52E9" w:rsidRPr="00133276" w:rsidRDefault="00AB52E9" w:rsidP="00AB52E9">
            <w:pPr>
              <w:ind w:left="-426" w:firstLine="426"/>
            </w:pPr>
            <w:r w:rsidRPr="00133276">
              <w:t>Обобщающий урок.</w:t>
            </w:r>
          </w:p>
        </w:tc>
      </w:tr>
      <w:tr w:rsidR="00AB52E9" w:rsidRPr="00133276" w:rsidTr="00AB52E9">
        <w:tc>
          <w:tcPr>
            <w:tcW w:w="850" w:type="dxa"/>
          </w:tcPr>
          <w:p w:rsidR="00AB52E9" w:rsidRPr="00133276" w:rsidRDefault="00AB52E9" w:rsidP="00AB52E9">
            <w:pPr>
              <w:ind w:left="-426" w:firstLine="426"/>
            </w:pPr>
            <w:r w:rsidRPr="00133276">
              <w:t>1.</w:t>
            </w:r>
          </w:p>
        </w:tc>
        <w:tc>
          <w:tcPr>
            <w:tcW w:w="1843" w:type="dxa"/>
          </w:tcPr>
          <w:p w:rsidR="00AB52E9" w:rsidRPr="00133276" w:rsidRDefault="00AB52E9" w:rsidP="00AB52E9">
            <w:pPr>
              <w:ind w:left="-426" w:firstLine="426"/>
            </w:pPr>
            <w:r w:rsidRPr="00133276">
              <w:t>Вводный урок.</w:t>
            </w:r>
          </w:p>
        </w:tc>
        <w:tc>
          <w:tcPr>
            <w:tcW w:w="8647" w:type="dxa"/>
          </w:tcPr>
          <w:p w:rsidR="00AB52E9" w:rsidRPr="00133276" w:rsidRDefault="00AB52E9" w:rsidP="00AB52E9">
            <w:pPr>
              <w:ind w:left="-426" w:firstLine="426"/>
            </w:pPr>
            <w:r w:rsidRPr="00133276">
              <w:t>Вера –полное признание, убеждение.Надежда- твердая уверенность.</w:t>
            </w:r>
          </w:p>
          <w:p w:rsidR="00AB52E9" w:rsidRPr="00133276" w:rsidRDefault="00AB52E9" w:rsidP="00AB52E9">
            <w:pPr>
              <w:ind w:left="-426" w:firstLine="426"/>
            </w:pPr>
            <w:r w:rsidRPr="00133276">
              <w:t>Любовь- сердечная привязанность.София- высшая мудрость.</w:t>
            </w:r>
          </w:p>
        </w:tc>
      </w:tr>
      <w:tr w:rsidR="00AB52E9" w:rsidRPr="00133276" w:rsidTr="00AB52E9">
        <w:trPr>
          <w:cantSplit/>
        </w:trPr>
        <w:tc>
          <w:tcPr>
            <w:tcW w:w="850" w:type="dxa"/>
          </w:tcPr>
          <w:p w:rsidR="00AB52E9" w:rsidRPr="00133276" w:rsidRDefault="00AB52E9" w:rsidP="00AB52E9">
            <w:pPr>
              <w:ind w:left="-426" w:firstLine="426"/>
            </w:pPr>
            <w:r w:rsidRPr="00133276">
              <w:t>2.</w:t>
            </w:r>
          </w:p>
        </w:tc>
        <w:tc>
          <w:tcPr>
            <w:tcW w:w="1843" w:type="dxa"/>
          </w:tcPr>
          <w:p w:rsidR="00AB52E9" w:rsidRPr="00133276" w:rsidRDefault="00AB52E9" w:rsidP="00AB52E9">
            <w:pPr>
              <w:ind w:left="-426" w:firstLine="426"/>
            </w:pPr>
            <w:r w:rsidRPr="00133276">
              <w:t>Вера.</w:t>
            </w:r>
          </w:p>
        </w:tc>
        <w:tc>
          <w:tcPr>
            <w:tcW w:w="8647" w:type="dxa"/>
            <w:vMerge w:val="restart"/>
          </w:tcPr>
          <w:p w:rsidR="00AB52E9" w:rsidRPr="00133276" w:rsidRDefault="00AB52E9" w:rsidP="00AB52E9">
            <w:pPr>
              <w:ind w:left="-426" w:firstLine="426"/>
            </w:pPr>
            <w:r w:rsidRPr="00133276">
              <w:t>Вера лежит в основе всего.  Нет человека без веры. Вера Разума знаниям. Вера Сердца добрым нравам. Вера Души Богу, идеалам. Вера без дел мертва.</w:t>
            </w:r>
          </w:p>
        </w:tc>
      </w:tr>
      <w:tr w:rsidR="00AB52E9" w:rsidRPr="00133276" w:rsidTr="00AB52E9">
        <w:trPr>
          <w:cantSplit/>
        </w:trPr>
        <w:tc>
          <w:tcPr>
            <w:tcW w:w="850" w:type="dxa"/>
          </w:tcPr>
          <w:p w:rsidR="00AB52E9" w:rsidRPr="00133276" w:rsidRDefault="00AB52E9" w:rsidP="00AB52E9">
            <w:pPr>
              <w:ind w:left="-426" w:firstLine="426"/>
            </w:pPr>
            <w:r w:rsidRPr="00133276">
              <w:t>3.</w:t>
            </w:r>
          </w:p>
        </w:tc>
        <w:tc>
          <w:tcPr>
            <w:tcW w:w="1843" w:type="dxa"/>
          </w:tcPr>
          <w:p w:rsidR="00AB52E9" w:rsidRPr="00133276" w:rsidRDefault="00AB52E9" w:rsidP="00AB52E9">
            <w:pPr>
              <w:ind w:left="-426" w:firstLine="426"/>
            </w:pPr>
            <w:r w:rsidRPr="00133276">
              <w:t>Вера.</w:t>
            </w:r>
          </w:p>
        </w:tc>
        <w:tc>
          <w:tcPr>
            <w:tcW w:w="8647" w:type="dxa"/>
            <w:vMerge/>
          </w:tcPr>
          <w:p w:rsidR="00AB52E9" w:rsidRPr="00133276" w:rsidRDefault="00AB52E9" w:rsidP="00AB52E9">
            <w:pPr>
              <w:ind w:left="-426" w:firstLine="426"/>
            </w:pPr>
          </w:p>
        </w:tc>
      </w:tr>
      <w:tr w:rsidR="00AB52E9" w:rsidRPr="00133276" w:rsidTr="00AB52E9">
        <w:trPr>
          <w:cantSplit/>
        </w:trPr>
        <w:tc>
          <w:tcPr>
            <w:tcW w:w="850" w:type="dxa"/>
          </w:tcPr>
          <w:p w:rsidR="00AB52E9" w:rsidRPr="00133276" w:rsidRDefault="00AB52E9" w:rsidP="00AB52E9">
            <w:pPr>
              <w:ind w:left="-426" w:firstLine="426"/>
            </w:pPr>
            <w:r w:rsidRPr="00133276">
              <w:t>4.</w:t>
            </w:r>
          </w:p>
        </w:tc>
        <w:tc>
          <w:tcPr>
            <w:tcW w:w="1843" w:type="dxa"/>
          </w:tcPr>
          <w:p w:rsidR="00AB52E9" w:rsidRPr="00133276" w:rsidRDefault="00AB52E9" w:rsidP="00AB52E9">
            <w:pPr>
              <w:ind w:left="-426" w:firstLine="426"/>
            </w:pPr>
            <w:r w:rsidRPr="00133276">
              <w:t>Верность.</w:t>
            </w:r>
          </w:p>
        </w:tc>
        <w:tc>
          <w:tcPr>
            <w:tcW w:w="8647" w:type="dxa"/>
            <w:vMerge w:val="restart"/>
          </w:tcPr>
          <w:p w:rsidR="00AB52E9" w:rsidRPr="00133276" w:rsidRDefault="00AB52E9" w:rsidP="00AB52E9">
            <w:pPr>
              <w:ind w:left="-426" w:firstLine="426"/>
            </w:pPr>
            <w:r w:rsidRPr="00133276">
              <w:t>Верность-знак веры. Верность Отечеству, Слову, Делу. Знаки верности- присяга, клятва, выполнение обещания, долг памяти. Вера живет в верности.</w:t>
            </w:r>
          </w:p>
        </w:tc>
      </w:tr>
      <w:tr w:rsidR="00AB52E9" w:rsidRPr="00133276" w:rsidTr="00AB52E9">
        <w:trPr>
          <w:cantSplit/>
        </w:trPr>
        <w:tc>
          <w:tcPr>
            <w:tcW w:w="850" w:type="dxa"/>
          </w:tcPr>
          <w:p w:rsidR="00AB52E9" w:rsidRPr="00133276" w:rsidRDefault="00AB52E9" w:rsidP="00AB52E9">
            <w:pPr>
              <w:ind w:left="-426" w:firstLine="426"/>
            </w:pPr>
            <w:r w:rsidRPr="00133276">
              <w:t>5.</w:t>
            </w:r>
          </w:p>
        </w:tc>
        <w:tc>
          <w:tcPr>
            <w:tcW w:w="1843" w:type="dxa"/>
          </w:tcPr>
          <w:p w:rsidR="00AB52E9" w:rsidRPr="00133276" w:rsidRDefault="00AB52E9" w:rsidP="00AB52E9">
            <w:pPr>
              <w:ind w:left="-426" w:firstLine="426"/>
            </w:pPr>
            <w:r w:rsidRPr="00133276">
              <w:t>Верность .</w:t>
            </w:r>
          </w:p>
        </w:tc>
        <w:tc>
          <w:tcPr>
            <w:tcW w:w="8647" w:type="dxa"/>
            <w:vMerge/>
          </w:tcPr>
          <w:p w:rsidR="00AB52E9" w:rsidRPr="00133276" w:rsidRDefault="00AB52E9" w:rsidP="00AB52E9">
            <w:pPr>
              <w:ind w:left="-426" w:firstLine="426"/>
            </w:pPr>
          </w:p>
        </w:tc>
      </w:tr>
      <w:tr w:rsidR="00AB52E9" w:rsidRPr="00133276" w:rsidTr="00AB52E9">
        <w:trPr>
          <w:cantSplit/>
        </w:trPr>
        <w:tc>
          <w:tcPr>
            <w:tcW w:w="850" w:type="dxa"/>
          </w:tcPr>
          <w:p w:rsidR="00AB52E9" w:rsidRPr="00133276" w:rsidRDefault="00AB52E9" w:rsidP="00AB52E9">
            <w:pPr>
              <w:ind w:left="-426" w:firstLine="426"/>
            </w:pPr>
            <w:r w:rsidRPr="00133276">
              <w:t>6.</w:t>
            </w:r>
          </w:p>
        </w:tc>
        <w:tc>
          <w:tcPr>
            <w:tcW w:w="1843" w:type="dxa"/>
          </w:tcPr>
          <w:p w:rsidR="00AB52E9" w:rsidRPr="00133276" w:rsidRDefault="00AB52E9" w:rsidP="00AB52E9">
            <w:pPr>
              <w:ind w:left="-426" w:firstLine="426"/>
            </w:pPr>
            <w:r w:rsidRPr="00133276">
              <w:t>Правда.</w:t>
            </w:r>
          </w:p>
        </w:tc>
        <w:tc>
          <w:tcPr>
            <w:tcW w:w="8647" w:type="dxa"/>
            <w:vMerge w:val="restart"/>
          </w:tcPr>
          <w:p w:rsidR="00AB52E9" w:rsidRPr="00133276" w:rsidRDefault="00AB52E9" w:rsidP="00AB52E9">
            <w:pPr>
              <w:ind w:left="-426" w:firstLine="426"/>
            </w:pPr>
            <w:r w:rsidRPr="00133276">
              <w:t>Правда в деле, образе, слове. Правда-путь веры, верный путь. Жить по Правде трудно, но к этом у всегда стремились самые достойные из наших предков.</w:t>
            </w:r>
          </w:p>
        </w:tc>
      </w:tr>
      <w:tr w:rsidR="00AB52E9" w:rsidRPr="00133276" w:rsidTr="00AB52E9">
        <w:trPr>
          <w:cantSplit/>
        </w:trPr>
        <w:tc>
          <w:tcPr>
            <w:tcW w:w="850" w:type="dxa"/>
          </w:tcPr>
          <w:p w:rsidR="00AB52E9" w:rsidRPr="00133276" w:rsidRDefault="00AB52E9" w:rsidP="00AB52E9">
            <w:pPr>
              <w:ind w:left="-426" w:firstLine="426"/>
            </w:pPr>
            <w:r w:rsidRPr="00133276">
              <w:t>7.</w:t>
            </w:r>
          </w:p>
        </w:tc>
        <w:tc>
          <w:tcPr>
            <w:tcW w:w="1843" w:type="dxa"/>
          </w:tcPr>
          <w:p w:rsidR="00AB52E9" w:rsidRPr="00133276" w:rsidRDefault="00AB52E9" w:rsidP="00AB52E9">
            <w:pPr>
              <w:ind w:left="-426" w:firstLine="426"/>
            </w:pPr>
            <w:r w:rsidRPr="00133276">
              <w:t>Правда.</w:t>
            </w:r>
          </w:p>
        </w:tc>
        <w:tc>
          <w:tcPr>
            <w:tcW w:w="8647" w:type="dxa"/>
            <w:vMerge/>
          </w:tcPr>
          <w:p w:rsidR="00AB52E9" w:rsidRPr="00133276" w:rsidRDefault="00AB52E9" w:rsidP="00AB52E9">
            <w:pPr>
              <w:ind w:left="-426" w:firstLine="426"/>
            </w:pPr>
          </w:p>
        </w:tc>
      </w:tr>
      <w:tr w:rsidR="00AB52E9" w:rsidRPr="00133276" w:rsidTr="00AB52E9">
        <w:trPr>
          <w:cantSplit/>
        </w:trPr>
        <w:tc>
          <w:tcPr>
            <w:tcW w:w="850" w:type="dxa"/>
          </w:tcPr>
          <w:p w:rsidR="00AB52E9" w:rsidRPr="00133276" w:rsidRDefault="00AB52E9" w:rsidP="00AB52E9">
            <w:pPr>
              <w:ind w:left="-426" w:firstLine="426"/>
            </w:pPr>
            <w:r w:rsidRPr="00133276">
              <w:t>8.</w:t>
            </w:r>
          </w:p>
        </w:tc>
        <w:tc>
          <w:tcPr>
            <w:tcW w:w="1843" w:type="dxa"/>
          </w:tcPr>
          <w:p w:rsidR="00AB52E9" w:rsidRPr="00133276" w:rsidRDefault="00AB52E9" w:rsidP="00AB52E9">
            <w:pPr>
              <w:ind w:left="-426" w:firstLine="426"/>
            </w:pPr>
            <w:r w:rsidRPr="00133276">
              <w:t xml:space="preserve">Честь. </w:t>
            </w:r>
          </w:p>
        </w:tc>
        <w:tc>
          <w:tcPr>
            <w:tcW w:w="8647" w:type="dxa"/>
          </w:tcPr>
          <w:p w:rsidR="00AB52E9" w:rsidRPr="00133276" w:rsidRDefault="00AB52E9" w:rsidP="00AB52E9">
            <w:pPr>
              <w:ind w:left="-426" w:firstLine="426"/>
            </w:pPr>
            <w:r w:rsidRPr="00133276">
              <w:t xml:space="preserve">Признание и благодарность людей. Честь- награда за веру и верность, следование правде. Достойные награды на земле. </w:t>
            </w:r>
          </w:p>
        </w:tc>
      </w:tr>
      <w:tr w:rsidR="00AB52E9" w:rsidRPr="00133276" w:rsidTr="00AB52E9">
        <w:trPr>
          <w:gridAfter w:val="1"/>
          <w:wAfter w:w="8647" w:type="dxa"/>
          <w:cantSplit/>
          <w:trHeight w:val="555"/>
        </w:trPr>
        <w:tc>
          <w:tcPr>
            <w:tcW w:w="850" w:type="dxa"/>
          </w:tcPr>
          <w:p w:rsidR="00AB52E9" w:rsidRPr="00133276" w:rsidRDefault="00AB52E9" w:rsidP="00AB52E9">
            <w:pPr>
              <w:ind w:left="-426" w:firstLine="426"/>
            </w:pPr>
            <w:r w:rsidRPr="00133276">
              <w:t>9.</w:t>
            </w:r>
          </w:p>
        </w:tc>
        <w:tc>
          <w:tcPr>
            <w:tcW w:w="1843" w:type="dxa"/>
            <w:shd w:val="clear" w:color="auto" w:fill="auto"/>
          </w:tcPr>
          <w:p w:rsidR="00AB52E9" w:rsidRPr="00133276" w:rsidRDefault="00AB52E9" w:rsidP="00AB52E9">
            <w:pPr>
              <w:ind w:left="-426" w:firstLine="426"/>
            </w:pPr>
            <w:r w:rsidRPr="00133276">
              <w:t>Обобщающий урок.</w:t>
            </w:r>
          </w:p>
        </w:tc>
      </w:tr>
      <w:tr w:rsidR="00AB52E9" w:rsidRPr="00133276" w:rsidTr="00AB52E9">
        <w:trPr>
          <w:cantSplit/>
        </w:trPr>
        <w:tc>
          <w:tcPr>
            <w:tcW w:w="850" w:type="dxa"/>
          </w:tcPr>
          <w:p w:rsidR="00AB52E9" w:rsidRPr="00133276" w:rsidRDefault="00AB52E9" w:rsidP="00AB52E9">
            <w:pPr>
              <w:ind w:left="-426" w:firstLine="426"/>
            </w:pPr>
            <w:r w:rsidRPr="00133276">
              <w:t>10 .</w:t>
            </w:r>
          </w:p>
        </w:tc>
        <w:tc>
          <w:tcPr>
            <w:tcW w:w="1843" w:type="dxa"/>
          </w:tcPr>
          <w:p w:rsidR="00AB52E9" w:rsidRPr="00133276" w:rsidRDefault="00AB52E9" w:rsidP="00AB52E9">
            <w:pPr>
              <w:ind w:left="-426" w:firstLine="426"/>
            </w:pPr>
            <w:r w:rsidRPr="00133276">
              <w:t xml:space="preserve">Надежда </w:t>
            </w:r>
          </w:p>
        </w:tc>
        <w:tc>
          <w:tcPr>
            <w:tcW w:w="8647" w:type="dxa"/>
          </w:tcPr>
          <w:p w:rsidR="00AB52E9" w:rsidRPr="00133276" w:rsidRDefault="00AB52E9" w:rsidP="00AB52E9">
            <w:pPr>
              <w:ind w:left="-426" w:firstLine="426"/>
            </w:pPr>
            <w:r w:rsidRPr="00133276">
              <w:t>Надежда – непреклонное стремление к доброму исходу дела, которому доверяем и в которое верим. Доверие к опыту предков становилось правилом жизни.</w:t>
            </w:r>
          </w:p>
        </w:tc>
      </w:tr>
      <w:tr w:rsidR="00AB52E9" w:rsidRPr="00133276" w:rsidTr="00AB52E9">
        <w:trPr>
          <w:cantSplit/>
        </w:trPr>
        <w:tc>
          <w:tcPr>
            <w:tcW w:w="850" w:type="dxa"/>
          </w:tcPr>
          <w:p w:rsidR="00AB52E9" w:rsidRPr="00133276" w:rsidRDefault="00AB52E9" w:rsidP="00AB52E9">
            <w:pPr>
              <w:ind w:left="-426" w:firstLine="426"/>
            </w:pPr>
            <w:r w:rsidRPr="00133276">
              <w:t>11 .</w:t>
            </w:r>
          </w:p>
        </w:tc>
        <w:tc>
          <w:tcPr>
            <w:tcW w:w="1843" w:type="dxa"/>
          </w:tcPr>
          <w:p w:rsidR="00AB52E9" w:rsidRPr="00133276" w:rsidRDefault="00AB52E9" w:rsidP="00AB52E9">
            <w:pPr>
              <w:ind w:left="-426" w:firstLine="426"/>
            </w:pPr>
            <w:r w:rsidRPr="00133276">
              <w:t xml:space="preserve">Надежда </w:t>
            </w:r>
          </w:p>
        </w:tc>
        <w:tc>
          <w:tcPr>
            <w:tcW w:w="8647" w:type="dxa"/>
          </w:tcPr>
          <w:p w:rsidR="00AB52E9" w:rsidRPr="00133276" w:rsidRDefault="00AB52E9" w:rsidP="00AB52E9">
            <w:pPr>
              <w:ind w:left="-426" w:firstLine="426"/>
            </w:pPr>
            <w:r w:rsidRPr="00133276">
              <w:t>Надежда устремлена к доброму исходу дела. Стоящее на правде дело обязательно завершится добрыми плодами.</w:t>
            </w:r>
          </w:p>
        </w:tc>
      </w:tr>
      <w:tr w:rsidR="00AB52E9" w:rsidRPr="00133276" w:rsidTr="00AB52E9">
        <w:trPr>
          <w:cantSplit/>
        </w:trPr>
        <w:tc>
          <w:tcPr>
            <w:tcW w:w="850" w:type="dxa"/>
          </w:tcPr>
          <w:p w:rsidR="00AB52E9" w:rsidRPr="00133276" w:rsidRDefault="00AB52E9" w:rsidP="00AB52E9">
            <w:pPr>
              <w:ind w:left="-426" w:firstLine="426"/>
            </w:pPr>
            <w:r w:rsidRPr="00133276">
              <w:t>12.</w:t>
            </w:r>
          </w:p>
        </w:tc>
        <w:tc>
          <w:tcPr>
            <w:tcW w:w="1843" w:type="dxa"/>
          </w:tcPr>
          <w:p w:rsidR="00AB52E9" w:rsidRPr="00133276" w:rsidRDefault="00AB52E9" w:rsidP="00AB52E9">
            <w:pPr>
              <w:ind w:left="-426" w:firstLine="426"/>
            </w:pPr>
            <w:r w:rsidRPr="00133276">
              <w:t>Согласие</w:t>
            </w:r>
          </w:p>
        </w:tc>
        <w:tc>
          <w:tcPr>
            <w:tcW w:w="8647" w:type="dxa"/>
          </w:tcPr>
          <w:p w:rsidR="00AB52E9" w:rsidRPr="00133276" w:rsidRDefault="00AB52E9" w:rsidP="00AB52E9">
            <w:pPr>
              <w:ind w:left="-426" w:firstLine="426"/>
            </w:pPr>
            <w:r w:rsidRPr="00133276">
              <w:t>Согласие – главное условие доброй надежды. Следование добрым советам старших.</w:t>
            </w:r>
          </w:p>
        </w:tc>
      </w:tr>
      <w:tr w:rsidR="00AB52E9" w:rsidRPr="00133276" w:rsidTr="00AB52E9">
        <w:trPr>
          <w:cantSplit/>
          <w:trHeight w:val="25"/>
        </w:trPr>
        <w:tc>
          <w:tcPr>
            <w:tcW w:w="850" w:type="dxa"/>
            <w:tcBorders>
              <w:bottom w:val="single" w:sz="4" w:space="0" w:color="auto"/>
            </w:tcBorders>
          </w:tcPr>
          <w:p w:rsidR="00AB52E9" w:rsidRPr="00133276" w:rsidRDefault="00AB52E9" w:rsidP="00AB52E9">
            <w:pPr>
              <w:ind w:left="-426" w:firstLine="426"/>
              <w:jc w:val="both"/>
            </w:pPr>
            <w:r w:rsidRPr="00133276">
              <w:lastRenderedPageBreak/>
              <w:t>13.</w:t>
            </w:r>
          </w:p>
        </w:tc>
        <w:tc>
          <w:tcPr>
            <w:tcW w:w="1843" w:type="dxa"/>
            <w:tcBorders>
              <w:bottom w:val="single" w:sz="4" w:space="0" w:color="auto"/>
            </w:tcBorders>
          </w:tcPr>
          <w:p w:rsidR="00AB52E9" w:rsidRPr="00133276" w:rsidRDefault="00AB52E9" w:rsidP="00AB52E9">
            <w:pPr>
              <w:ind w:left="-426" w:firstLine="426"/>
              <w:jc w:val="both"/>
            </w:pPr>
            <w:r w:rsidRPr="00133276">
              <w:t xml:space="preserve">Согласие     </w:t>
            </w:r>
          </w:p>
        </w:tc>
        <w:tc>
          <w:tcPr>
            <w:tcW w:w="8647" w:type="dxa"/>
            <w:tcBorders>
              <w:bottom w:val="single" w:sz="4" w:space="0" w:color="auto"/>
            </w:tcBorders>
          </w:tcPr>
          <w:p w:rsidR="00AB52E9" w:rsidRPr="00133276" w:rsidRDefault="00AB52E9" w:rsidP="00AB52E9">
            <w:pPr>
              <w:ind w:left="-426" w:firstLine="426"/>
            </w:pPr>
            <w:r w:rsidRPr="00133276">
              <w:t>Духовная красота рождается из согласия разума, воли, чувств. Это согласие строится на вере, надежде, любви и Софии.</w:t>
            </w:r>
          </w:p>
        </w:tc>
      </w:tr>
      <w:tr w:rsidR="00AB52E9" w:rsidRPr="00133276" w:rsidTr="00AB52E9">
        <w:trPr>
          <w:cantSplit/>
          <w:trHeight w:val="20"/>
        </w:trPr>
        <w:tc>
          <w:tcPr>
            <w:tcW w:w="850" w:type="dxa"/>
            <w:tcBorders>
              <w:bottom w:val="single" w:sz="4" w:space="0" w:color="auto"/>
            </w:tcBorders>
          </w:tcPr>
          <w:p w:rsidR="00AB52E9" w:rsidRPr="00133276" w:rsidRDefault="00AB52E9" w:rsidP="00AB52E9">
            <w:pPr>
              <w:ind w:left="-426" w:firstLine="426"/>
            </w:pPr>
            <w:r w:rsidRPr="00133276">
              <w:t>14.</w:t>
            </w:r>
          </w:p>
        </w:tc>
        <w:tc>
          <w:tcPr>
            <w:tcW w:w="1843" w:type="dxa"/>
            <w:tcBorders>
              <w:bottom w:val="single" w:sz="4" w:space="0" w:color="auto"/>
            </w:tcBorders>
          </w:tcPr>
          <w:p w:rsidR="00AB52E9" w:rsidRPr="00133276" w:rsidRDefault="00AB52E9" w:rsidP="00AB52E9">
            <w:pPr>
              <w:ind w:left="-426" w:firstLine="426"/>
            </w:pPr>
            <w:r w:rsidRPr="00133276">
              <w:t xml:space="preserve">Терпение </w:t>
            </w:r>
          </w:p>
        </w:tc>
        <w:tc>
          <w:tcPr>
            <w:tcW w:w="8647" w:type="dxa"/>
            <w:tcBorders>
              <w:bottom w:val="single" w:sz="4" w:space="0" w:color="auto"/>
            </w:tcBorders>
          </w:tcPr>
          <w:p w:rsidR="00AB52E9" w:rsidRPr="00133276" w:rsidRDefault="00AB52E9" w:rsidP="00AB52E9">
            <w:pPr>
              <w:ind w:left="-426" w:firstLine="426"/>
            </w:pPr>
            <w:r w:rsidRPr="00133276">
              <w:t>Терпение – умение надеяться и ждать, стойкое перенесение испытаний и трудностей. Терпение – ключ к успеху в любом деле.</w:t>
            </w:r>
          </w:p>
        </w:tc>
      </w:tr>
      <w:tr w:rsidR="00AB52E9" w:rsidRPr="00133276" w:rsidTr="00AB52E9">
        <w:trPr>
          <w:cantSplit/>
          <w:trHeight w:val="20"/>
        </w:trPr>
        <w:tc>
          <w:tcPr>
            <w:tcW w:w="850" w:type="dxa"/>
            <w:tcBorders>
              <w:bottom w:val="single" w:sz="4" w:space="0" w:color="auto"/>
            </w:tcBorders>
          </w:tcPr>
          <w:p w:rsidR="00AB52E9" w:rsidRPr="00133276" w:rsidRDefault="00AB52E9" w:rsidP="00AB52E9">
            <w:pPr>
              <w:ind w:left="-426" w:firstLine="426"/>
            </w:pPr>
            <w:r w:rsidRPr="00133276">
              <w:t>15.</w:t>
            </w:r>
          </w:p>
        </w:tc>
        <w:tc>
          <w:tcPr>
            <w:tcW w:w="1843" w:type="dxa"/>
            <w:tcBorders>
              <w:bottom w:val="single" w:sz="4" w:space="0" w:color="auto"/>
            </w:tcBorders>
          </w:tcPr>
          <w:p w:rsidR="00AB52E9" w:rsidRPr="00133276" w:rsidRDefault="00AB52E9" w:rsidP="00AB52E9">
            <w:pPr>
              <w:ind w:left="-426" w:firstLine="426"/>
            </w:pPr>
            <w:r w:rsidRPr="00133276">
              <w:t>Терпение</w:t>
            </w:r>
          </w:p>
        </w:tc>
        <w:tc>
          <w:tcPr>
            <w:tcW w:w="8647" w:type="dxa"/>
            <w:tcBorders>
              <w:bottom w:val="single" w:sz="4" w:space="0" w:color="auto"/>
            </w:tcBorders>
          </w:tcPr>
          <w:p w:rsidR="00AB52E9" w:rsidRPr="00133276" w:rsidRDefault="00AB52E9" w:rsidP="00AB52E9">
            <w:pPr>
              <w:ind w:left="-426" w:firstLine="426"/>
            </w:pPr>
            <w:r w:rsidRPr="00133276">
              <w:t>Терпение – высший подвиг человека, ежедневное внутреннее движение от зла к добру, великий труд души. Терпение делает человека сильным, выносливым.</w:t>
            </w:r>
          </w:p>
        </w:tc>
      </w:tr>
      <w:tr w:rsidR="00AB52E9" w:rsidRPr="00133276" w:rsidTr="00AB52E9">
        <w:trPr>
          <w:cantSplit/>
          <w:trHeight w:val="20"/>
        </w:trPr>
        <w:tc>
          <w:tcPr>
            <w:tcW w:w="850" w:type="dxa"/>
            <w:tcBorders>
              <w:bottom w:val="single" w:sz="4" w:space="0" w:color="auto"/>
            </w:tcBorders>
          </w:tcPr>
          <w:p w:rsidR="00AB52E9" w:rsidRPr="00133276" w:rsidRDefault="00AB52E9" w:rsidP="00AB52E9">
            <w:pPr>
              <w:ind w:left="-426" w:firstLine="426"/>
            </w:pPr>
            <w:r w:rsidRPr="00133276">
              <w:t>16,</w:t>
            </w:r>
          </w:p>
        </w:tc>
        <w:tc>
          <w:tcPr>
            <w:tcW w:w="1843" w:type="dxa"/>
            <w:tcBorders>
              <w:bottom w:val="single" w:sz="4" w:space="0" w:color="auto"/>
            </w:tcBorders>
          </w:tcPr>
          <w:p w:rsidR="00AB52E9" w:rsidRPr="00133276" w:rsidRDefault="00AB52E9" w:rsidP="00AB52E9">
            <w:pPr>
              <w:ind w:left="-426" w:firstLine="426"/>
            </w:pPr>
            <w:r w:rsidRPr="00133276">
              <w:t>Послушание</w:t>
            </w:r>
          </w:p>
        </w:tc>
        <w:tc>
          <w:tcPr>
            <w:tcW w:w="8647" w:type="dxa"/>
            <w:tcBorders>
              <w:bottom w:val="single" w:sz="4" w:space="0" w:color="auto"/>
            </w:tcBorders>
          </w:tcPr>
          <w:p w:rsidR="00AB52E9" w:rsidRPr="00133276" w:rsidRDefault="00AB52E9" w:rsidP="00AB52E9">
            <w:pPr>
              <w:ind w:left="-426" w:firstLine="426"/>
            </w:pPr>
            <w:r w:rsidRPr="00133276">
              <w:t>Послушание – опора терпения и надежды, опыту предков. Послушание в качестве твердости характера, силы воли.</w:t>
            </w:r>
          </w:p>
        </w:tc>
      </w:tr>
      <w:tr w:rsidR="00AB52E9" w:rsidRPr="00133276" w:rsidTr="00AB52E9">
        <w:trPr>
          <w:cantSplit/>
          <w:trHeight w:val="20"/>
        </w:trPr>
        <w:tc>
          <w:tcPr>
            <w:tcW w:w="850" w:type="dxa"/>
            <w:tcBorders>
              <w:bottom w:val="single" w:sz="4" w:space="0" w:color="auto"/>
            </w:tcBorders>
          </w:tcPr>
          <w:p w:rsidR="00AB52E9" w:rsidRPr="00133276" w:rsidRDefault="00AB52E9" w:rsidP="00AB52E9">
            <w:pPr>
              <w:ind w:left="-426" w:firstLine="426"/>
            </w:pPr>
            <w:r w:rsidRPr="00133276">
              <w:t>17.</w:t>
            </w:r>
          </w:p>
        </w:tc>
        <w:tc>
          <w:tcPr>
            <w:tcW w:w="1843" w:type="dxa"/>
            <w:tcBorders>
              <w:bottom w:val="single" w:sz="4" w:space="0" w:color="auto"/>
            </w:tcBorders>
          </w:tcPr>
          <w:p w:rsidR="00AB52E9" w:rsidRDefault="00AB52E9" w:rsidP="00AB52E9">
            <w:pPr>
              <w:ind w:left="-426" w:firstLine="426"/>
            </w:pPr>
            <w:r w:rsidRPr="00133276">
              <w:t xml:space="preserve">Обобщающий </w:t>
            </w:r>
          </w:p>
          <w:p w:rsidR="00AB52E9" w:rsidRPr="00133276" w:rsidRDefault="00AB52E9" w:rsidP="00AB52E9">
            <w:pPr>
              <w:ind w:left="-426" w:firstLine="426"/>
            </w:pPr>
            <w:r>
              <w:t>урок</w:t>
            </w:r>
          </w:p>
        </w:tc>
        <w:tc>
          <w:tcPr>
            <w:tcW w:w="8647" w:type="dxa"/>
            <w:tcBorders>
              <w:bottom w:val="single" w:sz="4" w:space="0" w:color="auto"/>
            </w:tcBorders>
          </w:tcPr>
          <w:p w:rsidR="00AB52E9" w:rsidRPr="00133276" w:rsidRDefault="00AB52E9" w:rsidP="00AB52E9">
            <w:pPr>
              <w:ind w:left="-426" w:firstLine="426"/>
            </w:pPr>
            <w:r w:rsidRPr="00133276">
              <w:t>Общая надежда достигается при общем согласии, терпении, послушании.</w:t>
            </w:r>
          </w:p>
        </w:tc>
      </w:tr>
    </w:tbl>
    <w:p w:rsidR="00AB52E9" w:rsidRPr="00133276" w:rsidRDefault="00AB52E9" w:rsidP="00AB52E9">
      <w:pPr>
        <w:outlineLvl w:val="0"/>
        <w:rPr>
          <w:b/>
        </w:rPr>
      </w:pPr>
      <w:r w:rsidRPr="00133276">
        <w:rPr>
          <w:b/>
        </w:rPr>
        <w:t>Тематическое планирование 3 класс</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6"/>
        <w:gridCol w:w="99"/>
        <w:gridCol w:w="2329"/>
        <w:gridCol w:w="54"/>
        <w:gridCol w:w="7614"/>
      </w:tblGrid>
      <w:tr w:rsidR="00AB52E9" w:rsidRPr="00133276" w:rsidTr="00AB52E9">
        <w:tc>
          <w:tcPr>
            <w:tcW w:w="610" w:type="dxa"/>
            <w:gridSpan w:val="2"/>
          </w:tcPr>
          <w:p w:rsidR="00AB52E9" w:rsidRPr="00133276" w:rsidRDefault="00AB52E9" w:rsidP="00AB52E9">
            <w:r w:rsidRPr="00133276">
              <w:t>1.</w:t>
            </w:r>
          </w:p>
        </w:tc>
        <w:tc>
          <w:tcPr>
            <w:tcW w:w="2384" w:type="dxa"/>
            <w:gridSpan w:val="2"/>
          </w:tcPr>
          <w:p w:rsidR="00AB52E9" w:rsidRPr="00133276" w:rsidRDefault="00AB52E9" w:rsidP="00AB52E9">
            <w:r w:rsidRPr="00133276">
              <w:t>Вводный урок.</w:t>
            </w:r>
          </w:p>
        </w:tc>
        <w:tc>
          <w:tcPr>
            <w:tcW w:w="7638" w:type="dxa"/>
          </w:tcPr>
          <w:p w:rsidR="00AB52E9" w:rsidRPr="00133276" w:rsidRDefault="00AB52E9" w:rsidP="00AB52E9">
            <w:r w:rsidRPr="00133276">
              <w:t>Вера –полное признание, убеждение.</w:t>
            </w:r>
            <w:r>
              <w:t xml:space="preserve"> </w:t>
            </w:r>
            <w:r w:rsidRPr="00133276">
              <w:t>Надежда- твердая уверенность.</w:t>
            </w:r>
          </w:p>
          <w:p w:rsidR="00AB52E9" w:rsidRPr="00133276" w:rsidRDefault="00AB52E9" w:rsidP="00AB52E9">
            <w:r w:rsidRPr="00133276">
              <w:t>Любовь- сердечная привязанность.София- высшая мудрость.</w:t>
            </w:r>
          </w:p>
        </w:tc>
      </w:tr>
      <w:tr w:rsidR="00AB52E9" w:rsidRPr="00133276" w:rsidTr="00AB52E9">
        <w:trPr>
          <w:cantSplit/>
        </w:trPr>
        <w:tc>
          <w:tcPr>
            <w:tcW w:w="610" w:type="dxa"/>
            <w:gridSpan w:val="2"/>
          </w:tcPr>
          <w:p w:rsidR="00AB52E9" w:rsidRPr="00133276" w:rsidRDefault="00AB52E9" w:rsidP="00AB52E9">
            <w:r w:rsidRPr="00133276">
              <w:t>2</w:t>
            </w:r>
            <w:r>
              <w:t>-3</w:t>
            </w:r>
          </w:p>
        </w:tc>
        <w:tc>
          <w:tcPr>
            <w:tcW w:w="2384" w:type="dxa"/>
            <w:gridSpan w:val="2"/>
          </w:tcPr>
          <w:p w:rsidR="00AB52E9" w:rsidRPr="00133276" w:rsidRDefault="00AB52E9" w:rsidP="00AB52E9">
            <w:r w:rsidRPr="00133276">
              <w:t>Вера.</w:t>
            </w:r>
          </w:p>
        </w:tc>
        <w:tc>
          <w:tcPr>
            <w:tcW w:w="7638" w:type="dxa"/>
          </w:tcPr>
          <w:p w:rsidR="00AB52E9" w:rsidRPr="00133276" w:rsidRDefault="00AB52E9" w:rsidP="00AB52E9">
            <w:r w:rsidRPr="00133276">
              <w:t>Вера лежит в основе всего.  Нет человека без веры. Вера Разума знаниям. Вера Сердца добрым нравам. Вера Души Богу, идеалам. Вера без дел мертва.</w:t>
            </w:r>
          </w:p>
        </w:tc>
      </w:tr>
      <w:tr w:rsidR="00AB52E9" w:rsidRPr="00133276" w:rsidTr="00AB52E9">
        <w:trPr>
          <w:cantSplit/>
        </w:trPr>
        <w:tc>
          <w:tcPr>
            <w:tcW w:w="610" w:type="dxa"/>
            <w:gridSpan w:val="2"/>
          </w:tcPr>
          <w:p w:rsidR="00AB52E9" w:rsidRPr="00133276" w:rsidRDefault="00AB52E9" w:rsidP="00AB52E9">
            <w:r w:rsidRPr="00133276">
              <w:t>4</w:t>
            </w:r>
            <w:r>
              <w:t>-5</w:t>
            </w:r>
          </w:p>
        </w:tc>
        <w:tc>
          <w:tcPr>
            <w:tcW w:w="2384" w:type="dxa"/>
            <w:gridSpan w:val="2"/>
          </w:tcPr>
          <w:p w:rsidR="00AB52E9" w:rsidRPr="00133276" w:rsidRDefault="00AB52E9" w:rsidP="00AB52E9">
            <w:r w:rsidRPr="00133276">
              <w:t>Верность.</w:t>
            </w:r>
          </w:p>
        </w:tc>
        <w:tc>
          <w:tcPr>
            <w:tcW w:w="7638" w:type="dxa"/>
          </w:tcPr>
          <w:p w:rsidR="00AB52E9" w:rsidRPr="00133276" w:rsidRDefault="00AB52E9" w:rsidP="00AB52E9">
            <w:r w:rsidRPr="00133276">
              <w:t>Верность-знак веры. Верность Отечеству, Слову, Делу. Знаки верности- присяга, клятва, выполнение обещания, долг памяти. Вера живет в верности.</w:t>
            </w:r>
          </w:p>
        </w:tc>
      </w:tr>
      <w:tr w:rsidR="00AB52E9" w:rsidRPr="00133276" w:rsidTr="00AB52E9">
        <w:trPr>
          <w:cantSplit/>
        </w:trPr>
        <w:tc>
          <w:tcPr>
            <w:tcW w:w="610" w:type="dxa"/>
            <w:gridSpan w:val="2"/>
          </w:tcPr>
          <w:p w:rsidR="00AB52E9" w:rsidRPr="00133276" w:rsidRDefault="00AB52E9" w:rsidP="00AB52E9">
            <w:r w:rsidRPr="00133276">
              <w:t>6</w:t>
            </w:r>
            <w:r>
              <w:t>-7</w:t>
            </w:r>
          </w:p>
        </w:tc>
        <w:tc>
          <w:tcPr>
            <w:tcW w:w="2384" w:type="dxa"/>
            <w:gridSpan w:val="2"/>
          </w:tcPr>
          <w:p w:rsidR="00AB52E9" w:rsidRPr="00133276" w:rsidRDefault="00AB52E9" w:rsidP="00AB52E9">
            <w:r w:rsidRPr="00133276">
              <w:t>Правда.</w:t>
            </w:r>
          </w:p>
        </w:tc>
        <w:tc>
          <w:tcPr>
            <w:tcW w:w="7638" w:type="dxa"/>
          </w:tcPr>
          <w:p w:rsidR="00AB52E9" w:rsidRPr="00133276" w:rsidRDefault="00AB52E9" w:rsidP="00AB52E9">
            <w:r w:rsidRPr="00133276">
              <w:t>Правда в деле, образе, слове. Правда-путь веры, верный путь. Жить по Правде трудно, но к этом у всегда стремились самые достойные из наших предков.</w:t>
            </w:r>
          </w:p>
        </w:tc>
      </w:tr>
      <w:tr w:rsidR="00AB52E9" w:rsidRPr="00133276" w:rsidTr="00AB52E9">
        <w:trPr>
          <w:cantSplit/>
        </w:trPr>
        <w:tc>
          <w:tcPr>
            <w:tcW w:w="610" w:type="dxa"/>
            <w:gridSpan w:val="2"/>
          </w:tcPr>
          <w:p w:rsidR="00AB52E9" w:rsidRPr="00133276" w:rsidRDefault="00AB52E9" w:rsidP="00AB52E9">
            <w:r w:rsidRPr="00133276">
              <w:t>8.</w:t>
            </w:r>
          </w:p>
        </w:tc>
        <w:tc>
          <w:tcPr>
            <w:tcW w:w="2384" w:type="dxa"/>
            <w:gridSpan w:val="2"/>
          </w:tcPr>
          <w:p w:rsidR="00AB52E9" w:rsidRPr="00133276" w:rsidRDefault="00AB52E9" w:rsidP="00AB52E9">
            <w:r w:rsidRPr="00133276">
              <w:t xml:space="preserve">Честь. </w:t>
            </w:r>
          </w:p>
        </w:tc>
        <w:tc>
          <w:tcPr>
            <w:tcW w:w="7638" w:type="dxa"/>
          </w:tcPr>
          <w:p w:rsidR="00AB52E9" w:rsidRPr="00133276" w:rsidRDefault="00AB52E9" w:rsidP="00AB52E9">
            <w:r w:rsidRPr="00133276">
              <w:t xml:space="preserve">Признание и благодарность людей. Честь- награда за веру и верность, следование правде. Достойные награды на земле. </w:t>
            </w:r>
          </w:p>
        </w:tc>
      </w:tr>
      <w:tr w:rsidR="00AB52E9" w:rsidRPr="00133276" w:rsidTr="00AB52E9">
        <w:trPr>
          <w:gridAfter w:val="1"/>
          <w:wAfter w:w="7638" w:type="dxa"/>
          <w:cantSplit/>
          <w:trHeight w:val="555"/>
        </w:trPr>
        <w:tc>
          <w:tcPr>
            <w:tcW w:w="610" w:type="dxa"/>
            <w:gridSpan w:val="2"/>
          </w:tcPr>
          <w:p w:rsidR="00AB52E9" w:rsidRPr="00133276" w:rsidRDefault="00AB52E9" w:rsidP="00AB52E9">
            <w:r w:rsidRPr="00133276">
              <w:t>9.</w:t>
            </w:r>
          </w:p>
        </w:tc>
        <w:tc>
          <w:tcPr>
            <w:tcW w:w="2384" w:type="dxa"/>
            <w:gridSpan w:val="2"/>
            <w:shd w:val="clear" w:color="auto" w:fill="auto"/>
          </w:tcPr>
          <w:p w:rsidR="00AB52E9" w:rsidRPr="00133276" w:rsidRDefault="00AB52E9" w:rsidP="00AB52E9">
            <w:r w:rsidRPr="00133276">
              <w:t>Обобщающий урок.</w:t>
            </w:r>
          </w:p>
        </w:tc>
      </w:tr>
      <w:tr w:rsidR="00AB52E9" w:rsidRPr="00133276" w:rsidTr="00AB52E9">
        <w:trPr>
          <w:cantSplit/>
        </w:trPr>
        <w:tc>
          <w:tcPr>
            <w:tcW w:w="610" w:type="dxa"/>
            <w:gridSpan w:val="2"/>
          </w:tcPr>
          <w:p w:rsidR="00AB52E9" w:rsidRPr="00133276" w:rsidRDefault="00AB52E9" w:rsidP="00AB52E9">
            <w:r w:rsidRPr="00133276">
              <w:t xml:space="preserve">10 </w:t>
            </w:r>
            <w:r>
              <w:t>-11</w:t>
            </w:r>
          </w:p>
        </w:tc>
        <w:tc>
          <w:tcPr>
            <w:tcW w:w="2384" w:type="dxa"/>
            <w:gridSpan w:val="2"/>
          </w:tcPr>
          <w:p w:rsidR="00AB52E9" w:rsidRPr="00133276" w:rsidRDefault="00AB52E9" w:rsidP="00AB52E9">
            <w:r w:rsidRPr="00133276">
              <w:t xml:space="preserve">Надежда </w:t>
            </w:r>
          </w:p>
        </w:tc>
        <w:tc>
          <w:tcPr>
            <w:tcW w:w="7638" w:type="dxa"/>
          </w:tcPr>
          <w:p w:rsidR="00AB52E9" w:rsidRPr="00133276" w:rsidRDefault="00AB52E9" w:rsidP="00AB52E9">
            <w:r w:rsidRPr="00133276">
              <w:t>Надежда – непреклонное стремление к доброму исходу дела, которому доверяем и в которое верим. Доверие к опыту предков становилось правилом жизни.</w:t>
            </w:r>
          </w:p>
        </w:tc>
      </w:tr>
      <w:tr w:rsidR="00AB52E9" w:rsidRPr="00133276" w:rsidTr="00AB52E9">
        <w:trPr>
          <w:cantSplit/>
        </w:trPr>
        <w:tc>
          <w:tcPr>
            <w:tcW w:w="610" w:type="dxa"/>
            <w:gridSpan w:val="2"/>
          </w:tcPr>
          <w:p w:rsidR="00AB52E9" w:rsidRPr="00133276" w:rsidRDefault="00AB52E9" w:rsidP="00AB52E9">
            <w:r w:rsidRPr="00133276">
              <w:t>12.</w:t>
            </w:r>
          </w:p>
        </w:tc>
        <w:tc>
          <w:tcPr>
            <w:tcW w:w="2384" w:type="dxa"/>
            <w:gridSpan w:val="2"/>
          </w:tcPr>
          <w:p w:rsidR="00AB52E9" w:rsidRPr="00133276" w:rsidRDefault="00AB52E9" w:rsidP="00AB52E9">
            <w:r w:rsidRPr="00133276">
              <w:t>Согласие</w:t>
            </w:r>
          </w:p>
        </w:tc>
        <w:tc>
          <w:tcPr>
            <w:tcW w:w="7638" w:type="dxa"/>
          </w:tcPr>
          <w:p w:rsidR="00AB52E9" w:rsidRPr="00133276" w:rsidRDefault="00AB52E9" w:rsidP="00AB52E9">
            <w:r w:rsidRPr="00133276">
              <w:t>Согласие – главное условие доброй надежды. Следование добрым советам старших.</w:t>
            </w:r>
          </w:p>
        </w:tc>
      </w:tr>
      <w:tr w:rsidR="00AB52E9" w:rsidRPr="00133276" w:rsidTr="00AB52E9">
        <w:trPr>
          <w:cantSplit/>
          <w:trHeight w:val="25"/>
        </w:trPr>
        <w:tc>
          <w:tcPr>
            <w:tcW w:w="610" w:type="dxa"/>
            <w:gridSpan w:val="2"/>
            <w:tcBorders>
              <w:bottom w:val="single" w:sz="4" w:space="0" w:color="auto"/>
            </w:tcBorders>
          </w:tcPr>
          <w:p w:rsidR="00AB52E9" w:rsidRPr="00133276" w:rsidRDefault="00AB52E9" w:rsidP="00AB52E9">
            <w:pPr>
              <w:jc w:val="both"/>
            </w:pPr>
            <w:r w:rsidRPr="00133276">
              <w:t>13.</w:t>
            </w:r>
          </w:p>
        </w:tc>
        <w:tc>
          <w:tcPr>
            <w:tcW w:w="2330" w:type="dxa"/>
            <w:tcBorders>
              <w:bottom w:val="single" w:sz="4" w:space="0" w:color="auto"/>
            </w:tcBorders>
          </w:tcPr>
          <w:p w:rsidR="00AB52E9" w:rsidRPr="00133276" w:rsidRDefault="00AB52E9" w:rsidP="00AB52E9">
            <w:pPr>
              <w:jc w:val="both"/>
            </w:pPr>
            <w:r w:rsidRPr="00133276">
              <w:t xml:space="preserve">Согласие     </w:t>
            </w:r>
          </w:p>
        </w:tc>
        <w:tc>
          <w:tcPr>
            <w:tcW w:w="7692" w:type="dxa"/>
            <w:gridSpan w:val="2"/>
            <w:tcBorders>
              <w:bottom w:val="single" w:sz="4" w:space="0" w:color="auto"/>
            </w:tcBorders>
          </w:tcPr>
          <w:p w:rsidR="00AB52E9" w:rsidRPr="00133276" w:rsidRDefault="00AB52E9" w:rsidP="00AB52E9">
            <w:r w:rsidRPr="00133276">
              <w:t>Духовная красота рождается из согласия разума, воли, чувств. Это согласие строится на вере, надежде, любви и Софии.</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14.</w:t>
            </w:r>
          </w:p>
        </w:tc>
        <w:tc>
          <w:tcPr>
            <w:tcW w:w="2330" w:type="dxa"/>
            <w:tcBorders>
              <w:bottom w:val="single" w:sz="4" w:space="0" w:color="auto"/>
            </w:tcBorders>
          </w:tcPr>
          <w:p w:rsidR="00AB52E9" w:rsidRPr="00133276" w:rsidRDefault="00AB52E9" w:rsidP="00AB52E9">
            <w:r w:rsidRPr="00133276">
              <w:t xml:space="preserve">Терпение </w:t>
            </w:r>
          </w:p>
        </w:tc>
        <w:tc>
          <w:tcPr>
            <w:tcW w:w="7692" w:type="dxa"/>
            <w:gridSpan w:val="2"/>
            <w:tcBorders>
              <w:bottom w:val="single" w:sz="4" w:space="0" w:color="auto"/>
            </w:tcBorders>
          </w:tcPr>
          <w:p w:rsidR="00AB52E9" w:rsidRPr="00133276" w:rsidRDefault="00AB52E9" w:rsidP="00AB52E9">
            <w:r w:rsidRPr="00133276">
              <w:t>Терпение – умение надеяться и ждать, стойкое перенесение испытаний и трудностей. Терпение – ключ к успеху в любом деле.</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15.</w:t>
            </w:r>
          </w:p>
        </w:tc>
        <w:tc>
          <w:tcPr>
            <w:tcW w:w="2330" w:type="dxa"/>
            <w:tcBorders>
              <w:bottom w:val="single" w:sz="4" w:space="0" w:color="auto"/>
            </w:tcBorders>
          </w:tcPr>
          <w:p w:rsidR="00AB52E9" w:rsidRPr="00133276" w:rsidRDefault="00AB52E9" w:rsidP="00AB52E9">
            <w:r w:rsidRPr="00133276">
              <w:t>Терпение</w:t>
            </w:r>
          </w:p>
        </w:tc>
        <w:tc>
          <w:tcPr>
            <w:tcW w:w="7692" w:type="dxa"/>
            <w:gridSpan w:val="2"/>
            <w:tcBorders>
              <w:bottom w:val="single" w:sz="4" w:space="0" w:color="auto"/>
            </w:tcBorders>
          </w:tcPr>
          <w:p w:rsidR="00AB52E9" w:rsidRPr="00133276" w:rsidRDefault="00AB52E9" w:rsidP="00AB52E9">
            <w:r w:rsidRPr="00133276">
              <w:t>Терпение – высший подвиг человека, ежедневное внутреннее движение от зла к добру, великий труд души. Терпение делает человека сильным, выносливым.</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16,</w:t>
            </w:r>
          </w:p>
        </w:tc>
        <w:tc>
          <w:tcPr>
            <w:tcW w:w="2330" w:type="dxa"/>
            <w:tcBorders>
              <w:bottom w:val="single" w:sz="4" w:space="0" w:color="auto"/>
            </w:tcBorders>
          </w:tcPr>
          <w:p w:rsidR="00AB52E9" w:rsidRPr="00133276" w:rsidRDefault="00AB52E9" w:rsidP="00AB52E9">
            <w:r w:rsidRPr="00133276">
              <w:t>Послушание</w:t>
            </w:r>
          </w:p>
        </w:tc>
        <w:tc>
          <w:tcPr>
            <w:tcW w:w="7692" w:type="dxa"/>
            <w:gridSpan w:val="2"/>
            <w:tcBorders>
              <w:bottom w:val="single" w:sz="4" w:space="0" w:color="auto"/>
            </w:tcBorders>
          </w:tcPr>
          <w:p w:rsidR="00AB52E9" w:rsidRPr="00133276" w:rsidRDefault="00AB52E9" w:rsidP="00AB52E9">
            <w:r w:rsidRPr="00133276">
              <w:t>Послушание – опора терпения и надежды, опыту предков. Послушание в качестве твердости характера, силы воли.</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17.</w:t>
            </w:r>
          </w:p>
        </w:tc>
        <w:tc>
          <w:tcPr>
            <w:tcW w:w="2330" w:type="dxa"/>
            <w:tcBorders>
              <w:bottom w:val="single" w:sz="4" w:space="0" w:color="auto"/>
            </w:tcBorders>
          </w:tcPr>
          <w:p w:rsidR="00AB52E9" w:rsidRPr="00133276" w:rsidRDefault="00AB52E9" w:rsidP="00AB52E9">
            <w:r w:rsidRPr="00133276">
              <w:t>Обобщающий урок</w:t>
            </w:r>
          </w:p>
        </w:tc>
        <w:tc>
          <w:tcPr>
            <w:tcW w:w="7692" w:type="dxa"/>
            <w:gridSpan w:val="2"/>
            <w:tcBorders>
              <w:bottom w:val="single" w:sz="4" w:space="0" w:color="auto"/>
            </w:tcBorders>
          </w:tcPr>
          <w:p w:rsidR="00AB52E9" w:rsidRPr="00133276" w:rsidRDefault="00AB52E9" w:rsidP="00AB52E9">
            <w:r w:rsidRPr="00133276">
              <w:t>Общая надежда достигается при общем согласии, терпении, послушании.</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18.</w:t>
            </w:r>
          </w:p>
        </w:tc>
        <w:tc>
          <w:tcPr>
            <w:tcW w:w="2330" w:type="dxa"/>
            <w:tcBorders>
              <w:bottom w:val="single" w:sz="4" w:space="0" w:color="auto"/>
            </w:tcBorders>
          </w:tcPr>
          <w:p w:rsidR="00AB52E9" w:rsidRPr="00133276" w:rsidRDefault="00AB52E9" w:rsidP="00AB52E9">
            <w:r w:rsidRPr="00133276">
              <w:t>Любовь</w:t>
            </w:r>
          </w:p>
        </w:tc>
        <w:tc>
          <w:tcPr>
            <w:tcW w:w="7692" w:type="dxa"/>
            <w:gridSpan w:val="2"/>
            <w:tcBorders>
              <w:bottom w:val="single" w:sz="4" w:space="0" w:color="auto"/>
            </w:tcBorders>
          </w:tcPr>
          <w:p w:rsidR="00AB52E9" w:rsidRPr="00133276" w:rsidRDefault="00AB52E9" w:rsidP="00AB52E9">
            <w:r w:rsidRPr="00133276">
              <w:t>Любовь – доброе отношение и забота, созидательный труд души и тела.</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19.</w:t>
            </w:r>
          </w:p>
        </w:tc>
        <w:tc>
          <w:tcPr>
            <w:tcW w:w="2330" w:type="dxa"/>
            <w:tcBorders>
              <w:bottom w:val="single" w:sz="4" w:space="0" w:color="auto"/>
            </w:tcBorders>
          </w:tcPr>
          <w:p w:rsidR="00AB52E9" w:rsidRPr="00133276" w:rsidRDefault="00AB52E9" w:rsidP="00AB52E9">
            <w:pPr>
              <w:rPr>
                <w:lang w:val="en-US"/>
              </w:rPr>
            </w:pPr>
            <w:r w:rsidRPr="00133276">
              <w:t>Любовь</w:t>
            </w:r>
          </w:p>
        </w:tc>
        <w:tc>
          <w:tcPr>
            <w:tcW w:w="7692" w:type="dxa"/>
            <w:gridSpan w:val="2"/>
            <w:tcBorders>
              <w:bottom w:val="single" w:sz="4" w:space="0" w:color="auto"/>
            </w:tcBorders>
          </w:tcPr>
          <w:p w:rsidR="00AB52E9" w:rsidRPr="00133276" w:rsidRDefault="00AB52E9" w:rsidP="00AB52E9">
            <w:r w:rsidRPr="00133276">
              <w:t>Мир семейной любви. Супружеское, родительское, братское единение. Отеческая любовь Бога к человеку.</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20.</w:t>
            </w:r>
          </w:p>
        </w:tc>
        <w:tc>
          <w:tcPr>
            <w:tcW w:w="2330" w:type="dxa"/>
            <w:tcBorders>
              <w:bottom w:val="single" w:sz="4" w:space="0" w:color="auto"/>
            </w:tcBorders>
          </w:tcPr>
          <w:p w:rsidR="00AB52E9" w:rsidRPr="00133276" w:rsidRDefault="00AB52E9" w:rsidP="00AB52E9">
            <w:r w:rsidRPr="00133276">
              <w:t>Милосердие</w:t>
            </w:r>
          </w:p>
        </w:tc>
        <w:tc>
          <w:tcPr>
            <w:tcW w:w="7692" w:type="dxa"/>
            <w:gridSpan w:val="2"/>
            <w:tcBorders>
              <w:bottom w:val="single" w:sz="4" w:space="0" w:color="auto"/>
            </w:tcBorders>
          </w:tcPr>
          <w:p w:rsidR="00AB52E9" w:rsidRPr="00133276" w:rsidRDefault="00AB52E9" w:rsidP="00AB52E9">
            <w:r w:rsidRPr="00133276">
              <w:t>Милосердие – дела любви. Милость сердца. Милость – желание добра кому-либо, щедрость</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21.</w:t>
            </w:r>
          </w:p>
        </w:tc>
        <w:tc>
          <w:tcPr>
            <w:tcW w:w="2330" w:type="dxa"/>
            <w:tcBorders>
              <w:bottom w:val="single" w:sz="4" w:space="0" w:color="auto"/>
            </w:tcBorders>
          </w:tcPr>
          <w:p w:rsidR="00AB52E9" w:rsidRPr="00133276" w:rsidRDefault="00AB52E9" w:rsidP="00AB52E9">
            <w:r w:rsidRPr="00133276">
              <w:t>Милосердие</w:t>
            </w:r>
          </w:p>
        </w:tc>
        <w:tc>
          <w:tcPr>
            <w:tcW w:w="7692" w:type="dxa"/>
            <w:gridSpan w:val="2"/>
            <w:tcBorders>
              <w:bottom w:val="single" w:sz="4" w:space="0" w:color="auto"/>
            </w:tcBorders>
          </w:tcPr>
          <w:p w:rsidR="00AB52E9" w:rsidRPr="00133276" w:rsidRDefault="00AB52E9" w:rsidP="00AB52E9">
            <w:r w:rsidRPr="00133276">
              <w:t>Искреннее и доброе слово утешения. Сестры милосердия.</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22.</w:t>
            </w:r>
          </w:p>
        </w:tc>
        <w:tc>
          <w:tcPr>
            <w:tcW w:w="2330" w:type="dxa"/>
            <w:tcBorders>
              <w:bottom w:val="single" w:sz="4" w:space="0" w:color="auto"/>
            </w:tcBorders>
          </w:tcPr>
          <w:p w:rsidR="00AB52E9" w:rsidRPr="00133276" w:rsidRDefault="00AB52E9" w:rsidP="00AB52E9">
            <w:r w:rsidRPr="00133276">
              <w:t>Доброта</w:t>
            </w:r>
          </w:p>
        </w:tc>
        <w:tc>
          <w:tcPr>
            <w:tcW w:w="7692" w:type="dxa"/>
            <w:gridSpan w:val="2"/>
            <w:tcBorders>
              <w:bottom w:val="single" w:sz="4" w:space="0" w:color="auto"/>
            </w:tcBorders>
          </w:tcPr>
          <w:p w:rsidR="00AB52E9" w:rsidRPr="00133276" w:rsidRDefault="00AB52E9" w:rsidP="00AB52E9">
            <w:r w:rsidRPr="00133276">
              <w:t xml:space="preserve">Доброта – образ любви, </w:t>
            </w:r>
            <w:r w:rsidRPr="00133276">
              <w:rPr>
                <w:lang w:val="uk-UA"/>
              </w:rPr>
              <w:t>П</w:t>
            </w:r>
            <w:r w:rsidRPr="00133276">
              <w:t>риродная склонность человека к добру и благу, добросердечию.</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23.</w:t>
            </w:r>
          </w:p>
        </w:tc>
        <w:tc>
          <w:tcPr>
            <w:tcW w:w="2330" w:type="dxa"/>
            <w:tcBorders>
              <w:bottom w:val="single" w:sz="4" w:space="0" w:color="auto"/>
            </w:tcBorders>
          </w:tcPr>
          <w:p w:rsidR="00AB52E9" w:rsidRPr="00133276" w:rsidRDefault="00AB52E9" w:rsidP="00AB52E9">
            <w:r w:rsidRPr="00133276">
              <w:t>Доброта</w:t>
            </w:r>
          </w:p>
        </w:tc>
        <w:tc>
          <w:tcPr>
            <w:tcW w:w="7692" w:type="dxa"/>
            <w:gridSpan w:val="2"/>
            <w:tcBorders>
              <w:bottom w:val="single" w:sz="4" w:space="0" w:color="auto"/>
            </w:tcBorders>
          </w:tcPr>
          <w:p w:rsidR="00AB52E9" w:rsidRPr="00133276" w:rsidRDefault="00AB52E9" w:rsidP="00AB52E9">
            <w:r w:rsidRPr="00133276">
              <w:t>Добрый человек в добре проживает век.</w:t>
            </w:r>
          </w:p>
          <w:p w:rsidR="00AB52E9" w:rsidRPr="00133276" w:rsidRDefault="00AB52E9" w:rsidP="00AB52E9">
            <w:r w:rsidRPr="00133276">
              <w:t>Жизнь дана на добрые дела.</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24.</w:t>
            </w:r>
          </w:p>
        </w:tc>
        <w:tc>
          <w:tcPr>
            <w:tcW w:w="2330" w:type="dxa"/>
            <w:tcBorders>
              <w:bottom w:val="single" w:sz="4" w:space="0" w:color="auto"/>
            </w:tcBorders>
          </w:tcPr>
          <w:p w:rsidR="00AB52E9" w:rsidRPr="00133276" w:rsidRDefault="00AB52E9" w:rsidP="00AB52E9">
            <w:r w:rsidRPr="00133276">
              <w:t>Покаяние</w:t>
            </w:r>
          </w:p>
        </w:tc>
        <w:tc>
          <w:tcPr>
            <w:tcW w:w="7692" w:type="dxa"/>
            <w:gridSpan w:val="2"/>
            <w:tcBorders>
              <w:bottom w:val="single" w:sz="4" w:space="0" w:color="auto"/>
            </w:tcBorders>
          </w:tcPr>
          <w:p w:rsidR="00AB52E9" w:rsidRPr="00133276" w:rsidRDefault="00AB52E9" w:rsidP="00AB52E9">
            <w:r w:rsidRPr="00133276">
              <w:t>Покаяние – вершина любви, подвиг очищения и отречения от зла.</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lastRenderedPageBreak/>
              <w:t>25.</w:t>
            </w:r>
          </w:p>
        </w:tc>
        <w:tc>
          <w:tcPr>
            <w:tcW w:w="2330" w:type="dxa"/>
            <w:tcBorders>
              <w:bottom w:val="single" w:sz="4" w:space="0" w:color="auto"/>
            </w:tcBorders>
          </w:tcPr>
          <w:p w:rsidR="00AB52E9" w:rsidRPr="00133276" w:rsidRDefault="00AB52E9" w:rsidP="00AB52E9">
            <w:r w:rsidRPr="00133276">
              <w:t>Покаяние</w:t>
            </w:r>
          </w:p>
        </w:tc>
        <w:tc>
          <w:tcPr>
            <w:tcW w:w="7692" w:type="dxa"/>
            <w:gridSpan w:val="2"/>
            <w:tcBorders>
              <w:bottom w:val="single" w:sz="4" w:space="0" w:color="auto"/>
            </w:tcBorders>
          </w:tcPr>
          <w:p w:rsidR="00AB52E9" w:rsidRPr="00133276" w:rsidRDefault="00AB52E9" w:rsidP="00AB52E9">
            <w:pPr>
              <w:rPr>
                <w:lang w:val="uk-UA"/>
              </w:rPr>
            </w:pPr>
            <w:r w:rsidRPr="00133276">
              <w:t>Путь Покаяния .Ступени Покаяния. Прощеное воскресение</w:t>
            </w:r>
            <w:r w:rsidRPr="00133276">
              <w:rPr>
                <w:lang w:val="uk-UA"/>
              </w:rPr>
              <w:t>.</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r w:rsidRPr="00133276">
              <w:t>26.</w:t>
            </w:r>
          </w:p>
        </w:tc>
        <w:tc>
          <w:tcPr>
            <w:tcW w:w="2330" w:type="dxa"/>
            <w:tcBorders>
              <w:bottom w:val="single" w:sz="4" w:space="0" w:color="auto"/>
            </w:tcBorders>
          </w:tcPr>
          <w:p w:rsidR="00AB52E9" w:rsidRPr="00133276" w:rsidRDefault="00AB52E9" w:rsidP="00AB52E9">
            <w:r w:rsidRPr="00133276">
              <w:t>Обобщающий урок по теме</w:t>
            </w:r>
          </w:p>
        </w:tc>
        <w:tc>
          <w:tcPr>
            <w:tcW w:w="7692" w:type="dxa"/>
            <w:gridSpan w:val="2"/>
            <w:tcBorders>
              <w:bottom w:val="single" w:sz="4" w:space="0" w:color="auto"/>
            </w:tcBorders>
          </w:tcPr>
          <w:p w:rsidR="00AB52E9" w:rsidRPr="00133276" w:rsidRDefault="00AB52E9" w:rsidP="00AB52E9">
            <w:r w:rsidRPr="00133276">
              <w:t>Взращивание сада добродетелей в душе человека – нелегкий, но благородный труд и подвиг.</w:t>
            </w:r>
          </w:p>
        </w:tc>
      </w:tr>
      <w:tr w:rsidR="00AB52E9" w:rsidRPr="00133276" w:rsidTr="00AB52E9">
        <w:trPr>
          <w:cantSplit/>
          <w:trHeight w:val="555"/>
        </w:trPr>
        <w:tc>
          <w:tcPr>
            <w:tcW w:w="610" w:type="dxa"/>
            <w:gridSpan w:val="2"/>
            <w:tcBorders>
              <w:bottom w:val="single" w:sz="4" w:space="0" w:color="auto"/>
            </w:tcBorders>
          </w:tcPr>
          <w:p w:rsidR="00AB52E9" w:rsidRPr="00133276" w:rsidRDefault="00AB52E9" w:rsidP="00AB52E9">
            <w:pPr>
              <w:rPr>
                <w:bCs/>
              </w:rPr>
            </w:pPr>
            <w:r w:rsidRPr="00133276">
              <w:rPr>
                <w:bCs/>
              </w:rPr>
              <w:t>27.</w:t>
            </w:r>
          </w:p>
        </w:tc>
        <w:tc>
          <w:tcPr>
            <w:tcW w:w="2330" w:type="dxa"/>
            <w:shd w:val="clear" w:color="auto" w:fill="auto"/>
          </w:tcPr>
          <w:p w:rsidR="00AB52E9" w:rsidRPr="00133276" w:rsidRDefault="00AB52E9" w:rsidP="00AB52E9">
            <w:pPr>
              <w:rPr>
                <w:bCs/>
              </w:rPr>
            </w:pPr>
            <w:r w:rsidRPr="00133276">
              <w:rPr>
                <w:bCs/>
              </w:rPr>
              <w:t>Ум да разум</w:t>
            </w:r>
          </w:p>
        </w:tc>
        <w:tc>
          <w:tcPr>
            <w:tcW w:w="7692" w:type="dxa"/>
            <w:gridSpan w:val="2"/>
            <w:shd w:val="clear" w:color="auto" w:fill="auto"/>
          </w:tcPr>
          <w:p w:rsidR="00AB52E9" w:rsidRPr="00133276" w:rsidRDefault="00AB52E9" w:rsidP="00AB52E9">
            <w:pPr>
              <w:rPr>
                <w:bCs/>
              </w:rPr>
            </w:pPr>
            <w:r w:rsidRPr="00133276">
              <w:rPr>
                <w:bCs/>
              </w:rPr>
              <w:t>Ум хранит, наблюдает, постигает. Разум смысл постигает. Ум без разума беда.</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pPr>
              <w:rPr>
                <w:bCs/>
              </w:rPr>
            </w:pPr>
            <w:r w:rsidRPr="00133276">
              <w:rPr>
                <w:bCs/>
              </w:rPr>
              <w:t>28.</w:t>
            </w:r>
          </w:p>
        </w:tc>
        <w:tc>
          <w:tcPr>
            <w:tcW w:w="2330" w:type="dxa"/>
            <w:tcBorders>
              <w:bottom w:val="single" w:sz="4" w:space="0" w:color="auto"/>
            </w:tcBorders>
          </w:tcPr>
          <w:p w:rsidR="00AB52E9" w:rsidRPr="00133276" w:rsidRDefault="00AB52E9" w:rsidP="00AB52E9">
            <w:pPr>
              <w:rPr>
                <w:bCs/>
              </w:rPr>
            </w:pPr>
            <w:r w:rsidRPr="00133276">
              <w:rPr>
                <w:bCs/>
              </w:rPr>
              <w:t>Ум да разум</w:t>
            </w:r>
          </w:p>
        </w:tc>
        <w:tc>
          <w:tcPr>
            <w:tcW w:w="7692" w:type="dxa"/>
            <w:gridSpan w:val="2"/>
            <w:tcBorders>
              <w:bottom w:val="single" w:sz="4" w:space="0" w:color="auto"/>
            </w:tcBorders>
          </w:tcPr>
          <w:p w:rsidR="00AB52E9" w:rsidRPr="00133276" w:rsidRDefault="00AB52E9" w:rsidP="00AB52E9">
            <w:pPr>
              <w:rPr>
                <w:bCs/>
              </w:rPr>
            </w:pPr>
            <w:r w:rsidRPr="00133276">
              <w:rPr>
                <w:bCs/>
              </w:rPr>
              <w:t>Ум в ладу  с сердцем – большая радость. Ум сердечный слышит голос совести.</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pPr>
              <w:rPr>
                <w:bCs/>
              </w:rPr>
            </w:pPr>
            <w:r w:rsidRPr="00133276">
              <w:rPr>
                <w:bCs/>
              </w:rPr>
              <w:t>29.</w:t>
            </w:r>
          </w:p>
        </w:tc>
        <w:tc>
          <w:tcPr>
            <w:tcW w:w="2330" w:type="dxa"/>
            <w:tcBorders>
              <w:bottom w:val="single" w:sz="4" w:space="0" w:color="auto"/>
            </w:tcBorders>
          </w:tcPr>
          <w:p w:rsidR="00AB52E9" w:rsidRPr="00133276" w:rsidRDefault="00AB52E9" w:rsidP="00AB52E9">
            <w:pPr>
              <w:rPr>
                <w:bCs/>
              </w:rPr>
            </w:pPr>
            <w:r w:rsidRPr="00133276">
              <w:rPr>
                <w:bCs/>
              </w:rPr>
              <w:t>Истина</w:t>
            </w:r>
          </w:p>
        </w:tc>
        <w:tc>
          <w:tcPr>
            <w:tcW w:w="7692" w:type="dxa"/>
            <w:gridSpan w:val="2"/>
            <w:tcBorders>
              <w:bottom w:val="single" w:sz="4" w:space="0" w:color="auto"/>
            </w:tcBorders>
          </w:tcPr>
          <w:p w:rsidR="00AB52E9" w:rsidRPr="00133276" w:rsidRDefault="00AB52E9" w:rsidP="00AB52E9">
            <w:pPr>
              <w:rPr>
                <w:bCs/>
              </w:rPr>
            </w:pPr>
            <w:r w:rsidRPr="00133276">
              <w:rPr>
                <w:bCs/>
              </w:rPr>
              <w:t>Истина – подлинное, неложное знание. Истина живет в мудром ученом, священном слове.</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pPr>
              <w:rPr>
                <w:bCs/>
              </w:rPr>
            </w:pPr>
            <w:r w:rsidRPr="00133276">
              <w:rPr>
                <w:bCs/>
              </w:rPr>
              <w:t>30.</w:t>
            </w:r>
          </w:p>
        </w:tc>
        <w:tc>
          <w:tcPr>
            <w:tcW w:w="2330" w:type="dxa"/>
            <w:tcBorders>
              <w:bottom w:val="single" w:sz="4" w:space="0" w:color="auto"/>
            </w:tcBorders>
          </w:tcPr>
          <w:p w:rsidR="00AB52E9" w:rsidRPr="00133276" w:rsidRDefault="00AB52E9" w:rsidP="00AB52E9">
            <w:pPr>
              <w:rPr>
                <w:bCs/>
              </w:rPr>
            </w:pPr>
            <w:r w:rsidRPr="00133276">
              <w:rPr>
                <w:bCs/>
              </w:rPr>
              <w:t>Истина</w:t>
            </w:r>
          </w:p>
        </w:tc>
        <w:tc>
          <w:tcPr>
            <w:tcW w:w="7692" w:type="dxa"/>
            <w:gridSpan w:val="2"/>
            <w:tcBorders>
              <w:bottom w:val="single" w:sz="4" w:space="0" w:color="auto"/>
            </w:tcBorders>
          </w:tcPr>
          <w:p w:rsidR="00AB52E9" w:rsidRPr="00133276" w:rsidRDefault="00AB52E9" w:rsidP="00AB52E9">
            <w:pPr>
              <w:rPr>
                <w:bCs/>
              </w:rPr>
            </w:pPr>
            <w:r w:rsidRPr="00133276">
              <w:rPr>
                <w:bCs/>
              </w:rPr>
              <w:t>Истина в художественном образе, символе, условном рисунке, цвете, жесте, святом образе. Истовое дело.</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pPr>
              <w:rPr>
                <w:bCs/>
              </w:rPr>
            </w:pPr>
            <w:r w:rsidRPr="00133276">
              <w:rPr>
                <w:bCs/>
              </w:rPr>
              <w:t>31.</w:t>
            </w:r>
          </w:p>
        </w:tc>
        <w:tc>
          <w:tcPr>
            <w:tcW w:w="2330" w:type="dxa"/>
            <w:tcBorders>
              <w:bottom w:val="single" w:sz="4" w:space="0" w:color="auto"/>
            </w:tcBorders>
          </w:tcPr>
          <w:p w:rsidR="00AB52E9" w:rsidRPr="00133276" w:rsidRDefault="00AB52E9" w:rsidP="00AB52E9">
            <w:pPr>
              <w:rPr>
                <w:bCs/>
              </w:rPr>
            </w:pPr>
            <w:r w:rsidRPr="00133276">
              <w:rPr>
                <w:bCs/>
              </w:rPr>
              <w:t>Знание и мудрость</w:t>
            </w:r>
          </w:p>
        </w:tc>
        <w:tc>
          <w:tcPr>
            <w:tcW w:w="7692" w:type="dxa"/>
            <w:gridSpan w:val="2"/>
            <w:tcBorders>
              <w:bottom w:val="single" w:sz="4" w:space="0" w:color="auto"/>
            </w:tcBorders>
          </w:tcPr>
          <w:p w:rsidR="00AB52E9" w:rsidRPr="00133276" w:rsidRDefault="00AB52E9" w:rsidP="00AB52E9">
            <w:pPr>
              <w:rPr>
                <w:bCs/>
              </w:rPr>
            </w:pPr>
            <w:r w:rsidRPr="00133276">
              <w:rPr>
                <w:bCs/>
              </w:rPr>
              <w:t>Знание – плод учения. Грамотность – второе рождение человека. Мудрость – плод любви и сердца</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pPr>
              <w:rPr>
                <w:bCs/>
              </w:rPr>
            </w:pPr>
            <w:r w:rsidRPr="00133276">
              <w:rPr>
                <w:bCs/>
              </w:rPr>
              <w:t>32.</w:t>
            </w:r>
          </w:p>
        </w:tc>
        <w:tc>
          <w:tcPr>
            <w:tcW w:w="2330" w:type="dxa"/>
            <w:tcBorders>
              <w:bottom w:val="single" w:sz="4" w:space="0" w:color="auto"/>
            </w:tcBorders>
          </w:tcPr>
          <w:p w:rsidR="00AB52E9" w:rsidRPr="00133276" w:rsidRDefault="00AB52E9" w:rsidP="00AB52E9">
            <w:pPr>
              <w:rPr>
                <w:bCs/>
              </w:rPr>
            </w:pPr>
            <w:r w:rsidRPr="00133276">
              <w:rPr>
                <w:bCs/>
              </w:rPr>
              <w:t>Знание и мудрость</w:t>
            </w:r>
          </w:p>
        </w:tc>
        <w:tc>
          <w:tcPr>
            <w:tcW w:w="7692" w:type="dxa"/>
            <w:gridSpan w:val="2"/>
            <w:tcBorders>
              <w:bottom w:val="single" w:sz="4" w:space="0" w:color="auto"/>
            </w:tcBorders>
          </w:tcPr>
          <w:p w:rsidR="00AB52E9" w:rsidRPr="00133276" w:rsidRDefault="00AB52E9" w:rsidP="00AB52E9">
            <w:pPr>
              <w:rPr>
                <w:bCs/>
              </w:rPr>
            </w:pPr>
            <w:r w:rsidRPr="00133276">
              <w:rPr>
                <w:bCs/>
              </w:rPr>
              <w:t>Отрасли в науке. Предназначение их в общем деле обустройства земли и человеческом сообществе. София – высшая мудрость.</w:t>
            </w:r>
          </w:p>
        </w:tc>
      </w:tr>
      <w:tr w:rsidR="00AB52E9" w:rsidRPr="00133276" w:rsidTr="00AB52E9">
        <w:trPr>
          <w:cantSplit/>
          <w:trHeight w:val="20"/>
        </w:trPr>
        <w:tc>
          <w:tcPr>
            <w:tcW w:w="610" w:type="dxa"/>
            <w:gridSpan w:val="2"/>
            <w:tcBorders>
              <w:bottom w:val="single" w:sz="4" w:space="0" w:color="auto"/>
            </w:tcBorders>
          </w:tcPr>
          <w:p w:rsidR="00AB52E9" w:rsidRPr="00133276" w:rsidRDefault="00AB52E9" w:rsidP="00AB52E9">
            <w:pPr>
              <w:rPr>
                <w:bCs/>
              </w:rPr>
            </w:pPr>
            <w:r w:rsidRPr="00133276">
              <w:rPr>
                <w:bCs/>
              </w:rPr>
              <w:t>33.</w:t>
            </w:r>
          </w:p>
        </w:tc>
        <w:tc>
          <w:tcPr>
            <w:tcW w:w="2330" w:type="dxa"/>
            <w:tcBorders>
              <w:bottom w:val="single" w:sz="4" w:space="0" w:color="auto"/>
            </w:tcBorders>
          </w:tcPr>
          <w:p w:rsidR="00AB52E9" w:rsidRPr="00133276" w:rsidRDefault="00AB52E9" w:rsidP="00AB52E9">
            <w:pPr>
              <w:rPr>
                <w:bCs/>
              </w:rPr>
            </w:pPr>
            <w:r w:rsidRPr="00133276">
              <w:rPr>
                <w:bCs/>
              </w:rPr>
              <w:t>Почему Вера, надежда и любовь – родные сестры</w:t>
            </w:r>
          </w:p>
        </w:tc>
        <w:tc>
          <w:tcPr>
            <w:tcW w:w="7692" w:type="dxa"/>
            <w:gridSpan w:val="2"/>
            <w:tcBorders>
              <w:bottom w:val="single" w:sz="4" w:space="0" w:color="auto"/>
            </w:tcBorders>
          </w:tcPr>
          <w:p w:rsidR="00AB52E9" w:rsidRPr="00133276" w:rsidRDefault="00AB52E9" w:rsidP="00AB52E9">
            <w:pPr>
              <w:rPr>
                <w:bCs/>
              </w:rPr>
            </w:pPr>
            <w:r w:rsidRPr="00133276">
              <w:rPr>
                <w:bCs/>
              </w:rPr>
              <w:t>Вечное устремление человека к доброму исходу своих дел. Доверие к опыту предыдущих поколений.</w:t>
            </w:r>
          </w:p>
        </w:tc>
      </w:tr>
      <w:tr w:rsidR="00AB52E9" w:rsidRPr="00133276" w:rsidTr="00AB52E9">
        <w:trPr>
          <w:cantSplit/>
          <w:trHeight w:val="20"/>
        </w:trPr>
        <w:tc>
          <w:tcPr>
            <w:tcW w:w="10632" w:type="dxa"/>
            <w:gridSpan w:val="5"/>
            <w:tcBorders>
              <w:left w:val="nil"/>
              <w:bottom w:val="single" w:sz="4" w:space="0" w:color="auto"/>
              <w:right w:val="nil"/>
            </w:tcBorders>
          </w:tcPr>
          <w:p w:rsidR="00AB52E9" w:rsidRPr="00133276" w:rsidRDefault="00AB52E9" w:rsidP="00AB52E9">
            <w:pPr>
              <w:jc w:val="center"/>
              <w:rPr>
                <w:b/>
                <w:bCs/>
              </w:rPr>
            </w:pPr>
            <w:r w:rsidRPr="00133276">
              <w:rPr>
                <w:b/>
                <w:bCs/>
              </w:rPr>
              <w:t>Тематическое планирование 4 класс</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w:t>
            </w:r>
          </w:p>
        </w:tc>
        <w:tc>
          <w:tcPr>
            <w:tcW w:w="2430" w:type="dxa"/>
            <w:gridSpan w:val="2"/>
            <w:tcBorders>
              <w:bottom w:val="single" w:sz="4" w:space="0" w:color="auto"/>
            </w:tcBorders>
            <w:vAlign w:val="center"/>
          </w:tcPr>
          <w:p w:rsidR="00AB52E9" w:rsidRPr="00133276" w:rsidRDefault="00AB52E9" w:rsidP="00AB52E9">
            <w:pPr>
              <w:jc w:val="center"/>
            </w:pPr>
            <w:r w:rsidRPr="00133276">
              <w:t>Введение в тему. Первые образы. Отец. Мать.</w:t>
            </w:r>
          </w:p>
        </w:tc>
        <w:tc>
          <w:tcPr>
            <w:tcW w:w="7692" w:type="dxa"/>
            <w:gridSpan w:val="2"/>
            <w:tcBorders>
              <w:bottom w:val="single" w:sz="4" w:space="0" w:color="auto"/>
            </w:tcBorders>
            <w:vAlign w:val="center"/>
          </w:tcPr>
          <w:p w:rsidR="00AB52E9" w:rsidRPr="00133276" w:rsidRDefault="00AB52E9" w:rsidP="00AB52E9">
            <w:pPr>
              <w:jc w:val="center"/>
            </w:pPr>
            <w:r w:rsidRPr="00133276">
              <w:t>Традиции – свод взглядов, обычаев и норм поведения, определенный порядок (уклад) жизни. Роль и место отца и матери в семье.</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2</w:t>
            </w:r>
          </w:p>
        </w:tc>
        <w:tc>
          <w:tcPr>
            <w:tcW w:w="2430" w:type="dxa"/>
            <w:gridSpan w:val="2"/>
            <w:tcBorders>
              <w:bottom w:val="single" w:sz="4" w:space="0" w:color="auto"/>
            </w:tcBorders>
            <w:vAlign w:val="center"/>
          </w:tcPr>
          <w:p w:rsidR="00AB52E9" w:rsidRPr="00133276" w:rsidRDefault="00AB52E9" w:rsidP="00AB52E9">
            <w:pPr>
              <w:jc w:val="center"/>
            </w:pPr>
            <w:r w:rsidRPr="00133276">
              <w:t>Отечество – земля отцов.</w:t>
            </w:r>
          </w:p>
        </w:tc>
        <w:tc>
          <w:tcPr>
            <w:tcW w:w="7692" w:type="dxa"/>
            <w:gridSpan w:val="2"/>
            <w:tcBorders>
              <w:bottom w:val="single" w:sz="4" w:space="0" w:color="auto"/>
            </w:tcBorders>
            <w:vAlign w:val="center"/>
          </w:tcPr>
          <w:p w:rsidR="00AB52E9" w:rsidRPr="00133276" w:rsidRDefault="00AB52E9" w:rsidP="00AB52E9">
            <w:pPr>
              <w:jc w:val="center"/>
            </w:pPr>
            <w:r w:rsidRPr="00133276">
              <w:t>Отечество-Россия-малая родина. Разнообразие, богатство красок и звуков Отечества. Защита Родины</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3</w:t>
            </w:r>
          </w:p>
        </w:tc>
        <w:tc>
          <w:tcPr>
            <w:tcW w:w="2430" w:type="dxa"/>
            <w:gridSpan w:val="2"/>
            <w:tcBorders>
              <w:bottom w:val="single" w:sz="4" w:space="0" w:color="auto"/>
            </w:tcBorders>
            <w:vAlign w:val="center"/>
          </w:tcPr>
          <w:p w:rsidR="00AB52E9" w:rsidRPr="00133276" w:rsidRDefault="00AB52E9" w:rsidP="00AB52E9">
            <w:pPr>
              <w:jc w:val="center"/>
            </w:pPr>
            <w:r w:rsidRPr="00133276">
              <w:t>Мир</w:t>
            </w:r>
          </w:p>
        </w:tc>
        <w:tc>
          <w:tcPr>
            <w:tcW w:w="7692" w:type="dxa"/>
            <w:gridSpan w:val="2"/>
            <w:tcBorders>
              <w:bottom w:val="single" w:sz="4" w:space="0" w:color="auto"/>
            </w:tcBorders>
            <w:vAlign w:val="center"/>
          </w:tcPr>
          <w:p w:rsidR="00AB52E9" w:rsidRPr="00133276" w:rsidRDefault="00AB52E9" w:rsidP="00AB52E9">
            <w:pPr>
              <w:jc w:val="center"/>
            </w:pPr>
            <w:r w:rsidRPr="00133276">
              <w:t>Троичность образа</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4</w:t>
            </w:r>
          </w:p>
        </w:tc>
        <w:tc>
          <w:tcPr>
            <w:tcW w:w="2430" w:type="dxa"/>
            <w:gridSpan w:val="2"/>
            <w:tcBorders>
              <w:bottom w:val="single" w:sz="4" w:space="0" w:color="auto"/>
            </w:tcBorders>
            <w:vAlign w:val="center"/>
          </w:tcPr>
          <w:p w:rsidR="00AB52E9" w:rsidRPr="00133276" w:rsidRDefault="00AB52E9" w:rsidP="00AB52E9">
            <w:pPr>
              <w:jc w:val="center"/>
            </w:pPr>
            <w:r w:rsidRPr="00133276">
              <w:t>Священные образы. Спаситель</w:t>
            </w:r>
          </w:p>
        </w:tc>
        <w:tc>
          <w:tcPr>
            <w:tcW w:w="7692" w:type="dxa"/>
            <w:gridSpan w:val="2"/>
            <w:tcBorders>
              <w:bottom w:val="single" w:sz="4" w:space="0" w:color="auto"/>
            </w:tcBorders>
            <w:vAlign w:val="center"/>
          </w:tcPr>
          <w:p w:rsidR="00AB52E9" w:rsidRPr="00133276" w:rsidRDefault="00AB52E9" w:rsidP="00AB52E9">
            <w:pPr>
              <w:jc w:val="center"/>
            </w:pPr>
            <w:r w:rsidRPr="00133276">
              <w:t>Спас Нерукотворный. Господь вседержитель</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5</w:t>
            </w:r>
          </w:p>
        </w:tc>
        <w:tc>
          <w:tcPr>
            <w:tcW w:w="2430" w:type="dxa"/>
            <w:gridSpan w:val="2"/>
            <w:tcBorders>
              <w:bottom w:val="single" w:sz="4" w:space="0" w:color="auto"/>
            </w:tcBorders>
            <w:vAlign w:val="center"/>
          </w:tcPr>
          <w:p w:rsidR="00AB52E9" w:rsidRPr="00133276" w:rsidRDefault="00AB52E9" w:rsidP="00AB52E9">
            <w:pPr>
              <w:jc w:val="center"/>
            </w:pPr>
            <w:r w:rsidRPr="00133276">
              <w:t>Священные образы.</w:t>
            </w:r>
          </w:p>
          <w:p w:rsidR="00AB52E9" w:rsidRPr="00133276" w:rsidRDefault="00AB52E9" w:rsidP="00AB52E9">
            <w:pPr>
              <w:jc w:val="center"/>
            </w:pPr>
            <w:r w:rsidRPr="00133276">
              <w:t>Пресвятая погородица</w:t>
            </w:r>
          </w:p>
        </w:tc>
        <w:tc>
          <w:tcPr>
            <w:tcW w:w="7692" w:type="dxa"/>
            <w:gridSpan w:val="2"/>
            <w:tcBorders>
              <w:bottom w:val="single" w:sz="4" w:space="0" w:color="auto"/>
            </w:tcBorders>
            <w:vAlign w:val="center"/>
          </w:tcPr>
          <w:p w:rsidR="00AB52E9" w:rsidRPr="00133276" w:rsidRDefault="00AB52E9" w:rsidP="00AB52E9">
            <w:pPr>
              <w:jc w:val="center"/>
            </w:pPr>
            <w:r w:rsidRPr="00133276">
              <w:t>Богородица – заступница за весь мир, утешительница, хранительница.</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6</w:t>
            </w:r>
          </w:p>
        </w:tc>
        <w:tc>
          <w:tcPr>
            <w:tcW w:w="2430" w:type="dxa"/>
            <w:gridSpan w:val="2"/>
            <w:tcBorders>
              <w:bottom w:val="single" w:sz="4" w:space="0" w:color="auto"/>
            </w:tcBorders>
            <w:vAlign w:val="center"/>
          </w:tcPr>
          <w:p w:rsidR="00AB52E9" w:rsidRPr="00133276" w:rsidRDefault="00AB52E9" w:rsidP="00AB52E9">
            <w:pPr>
              <w:jc w:val="center"/>
            </w:pPr>
            <w:r w:rsidRPr="00133276">
              <w:t>Священные образы.</w:t>
            </w:r>
          </w:p>
          <w:p w:rsidR="00AB52E9" w:rsidRPr="00133276" w:rsidRDefault="00AB52E9" w:rsidP="00AB52E9">
            <w:pPr>
              <w:jc w:val="center"/>
            </w:pPr>
            <w:r w:rsidRPr="00133276">
              <w:t>Ангел-хранитель.</w:t>
            </w:r>
          </w:p>
        </w:tc>
        <w:tc>
          <w:tcPr>
            <w:tcW w:w="7692" w:type="dxa"/>
            <w:gridSpan w:val="2"/>
            <w:tcBorders>
              <w:bottom w:val="single" w:sz="4" w:space="0" w:color="auto"/>
            </w:tcBorders>
            <w:vAlign w:val="center"/>
          </w:tcPr>
          <w:p w:rsidR="00AB52E9" w:rsidRPr="00133276" w:rsidRDefault="00AB52E9" w:rsidP="00AB52E9">
            <w:pPr>
              <w:jc w:val="center"/>
            </w:pPr>
            <w:r w:rsidRPr="00133276">
              <w:t>Образ ангела в иконографии. Ангел – вестник, посланник, служитель Бога, духовный  друг и покровитель человека.</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7</w:t>
            </w:r>
          </w:p>
        </w:tc>
        <w:tc>
          <w:tcPr>
            <w:tcW w:w="2430" w:type="dxa"/>
            <w:gridSpan w:val="2"/>
            <w:tcBorders>
              <w:bottom w:val="single" w:sz="4" w:space="0" w:color="auto"/>
            </w:tcBorders>
            <w:vAlign w:val="center"/>
          </w:tcPr>
          <w:p w:rsidR="00AB52E9" w:rsidRPr="00133276" w:rsidRDefault="00AB52E9" w:rsidP="00AB52E9">
            <w:pPr>
              <w:jc w:val="center"/>
            </w:pPr>
            <w:r w:rsidRPr="00133276">
              <w:t>Светлые образы.</w:t>
            </w:r>
          </w:p>
          <w:p w:rsidR="00AB52E9" w:rsidRPr="00133276" w:rsidRDefault="00AB52E9" w:rsidP="00AB52E9">
            <w:pPr>
              <w:jc w:val="center"/>
            </w:pPr>
            <w:r w:rsidRPr="00133276">
              <w:t>Свет и просветители. Праведники и мудрецы</w:t>
            </w:r>
          </w:p>
        </w:tc>
        <w:tc>
          <w:tcPr>
            <w:tcW w:w="7692" w:type="dxa"/>
            <w:gridSpan w:val="2"/>
            <w:tcBorders>
              <w:bottom w:val="single" w:sz="4" w:space="0" w:color="auto"/>
            </w:tcBorders>
            <w:vAlign w:val="center"/>
          </w:tcPr>
          <w:p w:rsidR="00AB52E9" w:rsidRPr="00133276" w:rsidRDefault="00AB52E9" w:rsidP="00AB52E9">
            <w:pPr>
              <w:jc w:val="center"/>
            </w:pPr>
            <w:r w:rsidRPr="00133276">
              <w:t>Свет – знак истины. Просветители распространяют веру, истинные знания, добрые нравы. Праведная жизнь.</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8</w:t>
            </w:r>
          </w:p>
        </w:tc>
        <w:tc>
          <w:tcPr>
            <w:tcW w:w="2430" w:type="dxa"/>
            <w:gridSpan w:val="2"/>
            <w:tcBorders>
              <w:bottom w:val="single" w:sz="4" w:space="0" w:color="auto"/>
            </w:tcBorders>
            <w:vAlign w:val="center"/>
          </w:tcPr>
          <w:p w:rsidR="00AB52E9" w:rsidRPr="00133276" w:rsidRDefault="00AB52E9" w:rsidP="00AB52E9">
            <w:pPr>
              <w:jc w:val="center"/>
            </w:pPr>
            <w:r w:rsidRPr="00133276">
              <w:t>Священные слова</w:t>
            </w:r>
          </w:p>
        </w:tc>
        <w:tc>
          <w:tcPr>
            <w:tcW w:w="7692" w:type="dxa"/>
            <w:gridSpan w:val="2"/>
            <w:tcBorders>
              <w:bottom w:val="single" w:sz="4" w:space="0" w:color="auto"/>
            </w:tcBorders>
            <w:vAlign w:val="center"/>
          </w:tcPr>
          <w:p w:rsidR="00AB52E9" w:rsidRPr="00133276" w:rsidRDefault="00AB52E9" w:rsidP="00AB52E9">
            <w:pPr>
              <w:jc w:val="center"/>
            </w:pPr>
            <w:r w:rsidRPr="00133276">
              <w:t>Крест – знак бессмертия, символ вечной жизни. Купол – свод небесный. Птица – образ Святого Духа, знак весны, пробуждения природы. Конь – первый помощник земледельца. Древо жизни</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9</w:t>
            </w:r>
          </w:p>
        </w:tc>
        <w:tc>
          <w:tcPr>
            <w:tcW w:w="2430" w:type="dxa"/>
            <w:gridSpan w:val="2"/>
            <w:tcBorders>
              <w:bottom w:val="single" w:sz="4" w:space="0" w:color="auto"/>
            </w:tcBorders>
            <w:vAlign w:val="center"/>
          </w:tcPr>
          <w:p w:rsidR="00AB52E9" w:rsidRPr="00133276" w:rsidRDefault="00AB52E9" w:rsidP="00AB52E9">
            <w:pPr>
              <w:jc w:val="center"/>
            </w:pPr>
            <w:r w:rsidRPr="00133276">
              <w:t>Сердечные слова</w:t>
            </w:r>
          </w:p>
        </w:tc>
        <w:tc>
          <w:tcPr>
            <w:tcW w:w="7692" w:type="dxa"/>
            <w:gridSpan w:val="2"/>
            <w:tcBorders>
              <w:bottom w:val="single" w:sz="4" w:space="0" w:color="auto"/>
            </w:tcBorders>
            <w:vAlign w:val="center"/>
          </w:tcPr>
          <w:p w:rsidR="00AB52E9" w:rsidRPr="00133276" w:rsidRDefault="00AB52E9" w:rsidP="00AB52E9">
            <w:pPr>
              <w:jc w:val="center"/>
            </w:pPr>
            <w:r w:rsidRPr="00133276">
              <w:t>Священные тексты неизменны и вечны. Заповеди, заветы – тысячелетиями отстоявшаяся правда, истина. Молитва соборная и частная.</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10</w:t>
            </w:r>
          </w:p>
        </w:tc>
        <w:tc>
          <w:tcPr>
            <w:tcW w:w="2430" w:type="dxa"/>
            <w:gridSpan w:val="2"/>
            <w:tcBorders>
              <w:bottom w:val="single" w:sz="4" w:space="0" w:color="auto"/>
            </w:tcBorders>
            <w:vAlign w:val="center"/>
          </w:tcPr>
          <w:p w:rsidR="00AB52E9" w:rsidRPr="00133276" w:rsidRDefault="00AB52E9" w:rsidP="00AB52E9">
            <w:pPr>
              <w:jc w:val="center"/>
            </w:pPr>
            <w:r w:rsidRPr="00133276">
              <w:t>Благословение.</w:t>
            </w:r>
          </w:p>
        </w:tc>
        <w:tc>
          <w:tcPr>
            <w:tcW w:w="7692" w:type="dxa"/>
            <w:gridSpan w:val="2"/>
            <w:tcBorders>
              <w:bottom w:val="single" w:sz="4" w:space="0" w:color="auto"/>
            </w:tcBorders>
            <w:vAlign w:val="center"/>
          </w:tcPr>
          <w:p w:rsidR="00AB52E9" w:rsidRPr="00133276" w:rsidRDefault="00AB52E9" w:rsidP="00AB52E9">
            <w:pPr>
              <w:jc w:val="center"/>
            </w:pPr>
            <w:r w:rsidRPr="00133276">
              <w:t>Слова благословения, приветствия, прощания, благодарения, пожелания и поздравления, раскаяния и любви. Благословить – произнести благое слово, доброе, полезное.</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11</w:t>
            </w:r>
          </w:p>
        </w:tc>
        <w:tc>
          <w:tcPr>
            <w:tcW w:w="2430" w:type="dxa"/>
            <w:gridSpan w:val="2"/>
            <w:tcBorders>
              <w:bottom w:val="single" w:sz="4" w:space="0" w:color="auto"/>
            </w:tcBorders>
            <w:vAlign w:val="center"/>
          </w:tcPr>
          <w:p w:rsidR="00AB52E9" w:rsidRPr="00133276" w:rsidRDefault="00AB52E9" w:rsidP="00AB52E9">
            <w:pPr>
              <w:jc w:val="center"/>
            </w:pPr>
            <w:r w:rsidRPr="00133276">
              <w:t>Сердце сердцу весть подает</w:t>
            </w:r>
          </w:p>
        </w:tc>
        <w:tc>
          <w:tcPr>
            <w:tcW w:w="7692" w:type="dxa"/>
            <w:gridSpan w:val="2"/>
            <w:tcBorders>
              <w:bottom w:val="single" w:sz="4" w:space="0" w:color="auto"/>
            </w:tcBorders>
            <w:vAlign w:val="center"/>
          </w:tcPr>
          <w:p w:rsidR="00AB52E9" w:rsidRPr="00133276" w:rsidRDefault="00AB52E9" w:rsidP="00AB52E9">
            <w:pPr>
              <w:jc w:val="center"/>
            </w:pPr>
            <w:r w:rsidRPr="00133276">
              <w:t>Благословение – пожелание добра, покоя, счастья, жизни в любви и согласии. Жизнь в согласии с родительским благословением придает человеку уверенность, успокаивает совесть.</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12</w:t>
            </w:r>
          </w:p>
        </w:tc>
        <w:tc>
          <w:tcPr>
            <w:tcW w:w="2430" w:type="dxa"/>
            <w:gridSpan w:val="2"/>
            <w:tcBorders>
              <w:bottom w:val="single" w:sz="4" w:space="0" w:color="auto"/>
            </w:tcBorders>
            <w:vAlign w:val="center"/>
          </w:tcPr>
          <w:p w:rsidR="00AB52E9" w:rsidRPr="00133276" w:rsidRDefault="00AB52E9" w:rsidP="00AB52E9">
            <w:pPr>
              <w:jc w:val="center"/>
            </w:pPr>
            <w:r w:rsidRPr="00133276">
              <w:t>Сердце сердцу весть подает</w:t>
            </w:r>
          </w:p>
        </w:tc>
        <w:tc>
          <w:tcPr>
            <w:tcW w:w="7692" w:type="dxa"/>
            <w:gridSpan w:val="2"/>
            <w:tcBorders>
              <w:bottom w:val="single" w:sz="4" w:space="0" w:color="auto"/>
            </w:tcBorders>
            <w:vAlign w:val="center"/>
          </w:tcPr>
          <w:p w:rsidR="00AB52E9" w:rsidRPr="00133276" w:rsidRDefault="00AB52E9" w:rsidP="00AB52E9">
            <w:pPr>
              <w:jc w:val="center"/>
            </w:pPr>
            <w:r w:rsidRPr="00133276">
              <w:t>Сердце любовью согревается. Любовь рождает в человеке сердечные слова.</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13</w:t>
            </w:r>
          </w:p>
        </w:tc>
        <w:tc>
          <w:tcPr>
            <w:tcW w:w="2430" w:type="dxa"/>
            <w:gridSpan w:val="2"/>
            <w:tcBorders>
              <w:bottom w:val="single" w:sz="4" w:space="0" w:color="auto"/>
            </w:tcBorders>
            <w:vAlign w:val="center"/>
          </w:tcPr>
          <w:p w:rsidR="00AB52E9" w:rsidRPr="00133276" w:rsidRDefault="00AB52E9" w:rsidP="00AB52E9">
            <w:pPr>
              <w:jc w:val="center"/>
            </w:pPr>
            <w:r w:rsidRPr="00133276">
              <w:t>Труд. Земледельцы.</w:t>
            </w:r>
          </w:p>
        </w:tc>
        <w:tc>
          <w:tcPr>
            <w:tcW w:w="7692" w:type="dxa"/>
            <w:gridSpan w:val="2"/>
            <w:tcBorders>
              <w:bottom w:val="single" w:sz="4" w:space="0" w:color="auto"/>
            </w:tcBorders>
            <w:vAlign w:val="center"/>
          </w:tcPr>
          <w:p w:rsidR="00AB52E9" w:rsidRPr="00133276" w:rsidRDefault="00AB52E9" w:rsidP="00AB52E9">
            <w:pPr>
              <w:jc w:val="center"/>
            </w:pPr>
            <w:r w:rsidRPr="00133276">
              <w:t>На добро принято отвечать добром. признание. Признание заслуг другого подающего пример праведного слова и дела.</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lastRenderedPageBreak/>
              <w:t>14</w:t>
            </w:r>
          </w:p>
        </w:tc>
        <w:tc>
          <w:tcPr>
            <w:tcW w:w="2430" w:type="dxa"/>
            <w:gridSpan w:val="2"/>
            <w:tcBorders>
              <w:bottom w:val="single" w:sz="4" w:space="0" w:color="auto"/>
            </w:tcBorders>
            <w:vAlign w:val="center"/>
          </w:tcPr>
          <w:p w:rsidR="00AB52E9" w:rsidRPr="00133276" w:rsidRDefault="00AB52E9" w:rsidP="00AB52E9">
            <w:pPr>
              <w:jc w:val="center"/>
            </w:pPr>
            <w:r w:rsidRPr="00133276">
              <w:t>Труд. Ремесленники</w:t>
            </w:r>
          </w:p>
        </w:tc>
        <w:tc>
          <w:tcPr>
            <w:tcW w:w="7692" w:type="dxa"/>
            <w:gridSpan w:val="2"/>
            <w:tcBorders>
              <w:bottom w:val="single" w:sz="4" w:space="0" w:color="auto"/>
            </w:tcBorders>
            <w:vAlign w:val="center"/>
          </w:tcPr>
          <w:p w:rsidR="00AB52E9" w:rsidRPr="00133276" w:rsidRDefault="00AB52E9" w:rsidP="00AB52E9">
            <w:pPr>
              <w:jc w:val="center"/>
            </w:pPr>
            <w:r w:rsidRPr="00133276">
              <w:t>В честном слове раскрывается внутренне благородство человека. Договор и уговор и укрепляют доверие между людьми.</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15</w:t>
            </w:r>
          </w:p>
        </w:tc>
        <w:tc>
          <w:tcPr>
            <w:tcW w:w="2430" w:type="dxa"/>
            <w:gridSpan w:val="2"/>
            <w:tcBorders>
              <w:bottom w:val="single" w:sz="4" w:space="0" w:color="auto"/>
            </w:tcBorders>
            <w:vAlign w:val="center"/>
          </w:tcPr>
          <w:p w:rsidR="00AB52E9" w:rsidRPr="00133276" w:rsidRDefault="00AB52E9" w:rsidP="00AB52E9">
            <w:pPr>
              <w:jc w:val="center"/>
            </w:pPr>
            <w:r w:rsidRPr="00133276">
              <w:t>Труд. Купцы и предприниматели.</w:t>
            </w:r>
          </w:p>
        </w:tc>
        <w:tc>
          <w:tcPr>
            <w:tcW w:w="7692" w:type="dxa"/>
            <w:gridSpan w:val="2"/>
            <w:tcBorders>
              <w:bottom w:val="single" w:sz="4" w:space="0" w:color="auto"/>
            </w:tcBorders>
          </w:tcPr>
          <w:p w:rsidR="00AB52E9" w:rsidRPr="00133276" w:rsidRDefault="00AB52E9" w:rsidP="00AB52E9">
            <w:pPr>
              <w:rPr>
                <w:bCs/>
              </w:rPr>
            </w:pPr>
            <w:r w:rsidRPr="00133276">
              <w:t>Благодаря словам происходит осознание единства с тысячелетним духовным и нравственным наследием русского народа.</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16</w:t>
            </w:r>
          </w:p>
        </w:tc>
        <w:tc>
          <w:tcPr>
            <w:tcW w:w="2430" w:type="dxa"/>
            <w:gridSpan w:val="2"/>
            <w:tcBorders>
              <w:bottom w:val="single" w:sz="4" w:space="0" w:color="auto"/>
            </w:tcBorders>
            <w:vAlign w:val="center"/>
          </w:tcPr>
          <w:p w:rsidR="00AB52E9" w:rsidRPr="00133276" w:rsidRDefault="00AB52E9" w:rsidP="00AB52E9">
            <w:pPr>
              <w:jc w:val="center"/>
            </w:pPr>
            <w:r w:rsidRPr="00133276">
              <w:t>Служение. Воинство.</w:t>
            </w:r>
          </w:p>
        </w:tc>
        <w:tc>
          <w:tcPr>
            <w:tcW w:w="7692" w:type="dxa"/>
            <w:gridSpan w:val="2"/>
            <w:tcBorders>
              <w:bottom w:val="single" w:sz="4" w:space="0" w:color="auto"/>
            </w:tcBorders>
            <w:vAlign w:val="center"/>
          </w:tcPr>
          <w:p w:rsidR="00AB52E9" w:rsidRPr="00133276" w:rsidRDefault="00AB52E9" w:rsidP="00AB52E9">
            <w:pPr>
              <w:jc w:val="center"/>
            </w:pPr>
            <w:r w:rsidRPr="00133276">
              <w:t>Крестьяне – сердцевина свято-русской земли.</w:t>
            </w:r>
          </w:p>
          <w:p w:rsidR="00AB52E9" w:rsidRPr="00133276" w:rsidRDefault="00AB52E9" w:rsidP="00AB52E9">
            <w:pPr>
              <w:jc w:val="center"/>
            </w:pPr>
            <w:r w:rsidRPr="00133276">
              <w:t>Следование опыту предков – надежный жизненный образец.</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17</w:t>
            </w:r>
          </w:p>
        </w:tc>
        <w:tc>
          <w:tcPr>
            <w:tcW w:w="2430" w:type="dxa"/>
            <w:gridSpan w:val="2"/>
            <w:tcBorders>
              <w:bottom w:val="single" w:sz="4" w:space="0" w:color="auto"/>
            </w:tcBorders>
            <w:vAlign w:val="center"/>
          </w:tcPr>
          <w:p w:rsidR="00AB52E9" w:rsidRPr="00133276" w:rsidRDefault="00AB52E9" w:rsidP="00AB52E9">
            <w:pPr>
              <w:jc w:val="center"/>
            </w:pPr>
            <w:r w:rsidRPr="00133276">
              <w:t>Служение. Священство.</w:t>
            </w:r>
          </w:p>
        </w:tc>
        <w:tc>
          <w:tcPr>
            <w:tcW w:w="7692" w:type="dxa"/>
            <w:gridSpan w:val="2"/>
            <w:tcBorders>
              <w:bottom w:val="single" w:sz="4" w:space="0" w:color="auto"/>
            </w:tcBorders>
            <w:vAlign w:val="center"/>
          </w:tcPr>
          <w:p w:rsidR="00AB52E9" w:rsidRPr="00133276" w:rsidRDefault="00AB52E9" w:rsidP="00AB52E9">
            <w:pPr>
              <w:jc w:val="center"/>
            </w:pPr>
            <w:r w:rsidRPr="00133276">
              <w:t>Хорошее знание материала, безупречное владение инструментом, добросовестность – традиции ремесленников</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18</w:t>
            </w:r>
          </w:p>
        </w:tc>
        <w:tc>
          <w:tcPr>
            <w:tcW w:w="2430" w:type="dxa"/>
            <w:gridSpan w:val="2"/>
            <w:tcBorders>
              <w:bottom w:val="single" w:sz="4" w:space="0" w:color="auto"/>
            </w:tcBorders>
            <w:vAlign w:val="center"/>
          </w:tcPr>
          <w:p w:rsidR="00AB52E9" w:rsidRPr="00133276" w:rsidRDefault="00AB52E9" w:rsidP="00AB52E9">
            <w:pPr>
              <w:jc w:val="center"/>
            </w:pPr>
            <w:r w:rsidRPr="00133276">
              <w:t>Творчество. Искусники.</w:t>
            </w:r>
          </w:p>
        </w:tc>
        <w:tc>
          <w:tcPr>
            <w:tcW w:w="7692" w:type="dxa"/>
            <w:gridSpan w:val="2"/>
            <w:tcBorders>
              <w:bottom w:val="single" w:sz="4" w:space="0" w:color="auto"/>
            </w:tcBorders>
            <w:vAlign w:val="center"/>
          </w:tcPr>
          <w:p w:rsidR="00AB52E9" w:rsidRPr="00133276" w:rsidRDefault="00AB52E9" w:rsidP="00AB52E9">
            <w:pPr>
              <w:jc w:val="center"/>
            </w:pPr>
            <w:r w:rsidRPr="00133276">
              <w:t>Острый, дальновидный ум, расторопность и проворство, смелость – традиции деловых людей.</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19</w:t>
            </w:r>
          </w:p>
        </w:tc>
        <w:tc>
          <w:tcPr>
            <w:tcW w:w="2430" w:type="dxa"/>
            <w:gridSpan w:val="2"/>
            <w:tcBorders>
              <w:bottom w:val="single" w:sz="4" w:space="0" w:color="auto"/>
            </w:tcBorders>
            <w:vAlign w:val="center"/>
          </w:tcPr>
          <w:p w:rsidR="00AB52E9" w:rsidRPr="00133276" w:rsidRDefault="00AB52E9" w:rsidP="00AB52E9">
            <w:pPr>
              <w:jc w:val="center"/>
            </w:pPr>
            <w:r w:rsidRPr="00133276">
              <w:t>Творчество. Книжники</w:t>
            </w:r>
          </w:p>
        </w:tc>
        <w:tc>
          <w:tcPr>
            <w:tcW w:w="7692" w:type="dxa"/>
            <w:gridSpan w:val="2"/>
            <w:tcBorders>
              <w:bottom w:val="single" w:sz="4" w:space="0" w:color="auto"/>
            </w:tcBorders>
            <w:vAlign w:val="center"/>
          </w:tcPr>
          <w:p w:rsidR="00AB52E9" w:rsidRPr="00133276" w:rsidRDefault="00AB52E9" w:rsidP="00AB52E9">
            <w:pPr>
              <w:jc w:val="center"/>
            </w:pPr>
            <w:r w:rsidRPr="00133276">
              <w:t>Воинское служение – борьба с видимым врагом. Воинские традиции: принятие присяги, верность приказу, святой долг (защита веры)</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20</w:t>
            </w:r>
          </w:p>
        </w:tc>
        <w:tc>
          <w:tcPr>
            <w:tcW w:w="2430" w:type="dxa"/>
            <w:gridSpan w:val="2"/>
            <w:tcBorders>
              <w:bottom w:val="single" w:sz="4" w:space="0" w:color="auto"/>
            </w:tcBorders>
            <w:vAlign w:val="center"/>
          </w:tcPr>
          <w:p w:rsidR="00AB52E9" w:rsidRPr="00133276" w:rsidRDefault="00AB52E9" w:rsidP="00AB52E9">
            <w:pPr>
              <w:jc w:val="center"/>
            </w:pPr>
            <w:r w:rsidRPr="00133276">
              <w:t>Праздники, связанные с земледельческим календарем.</w:t>
            </w:r>
          </w:p>
        </w:tc>
        <w:tc>
          <w:tcPr>
            <w:tcW w:w="7692" w:type="dxa"/>
            <w:gridSpan w:val="2"/>
            <w:tcBorders>
              <w:bottom w:val="single" w:sz="4" w:space="0" w:color="auto"/>
            </w:tcBorders>
            <w:vAlign w:val="center"/>
          </w:tcPr>
          <w:p w:rsidR="00AB52E9" w:rsidRPr="00133276" w:rsidRDefault="00AB52E9" w:rsidP="00AB52E9">
            <w:pPr>
              <w:jc w:val="center"/>
            </w:pPr>
            <w:r w:rsidRPr="00133276">
              <w:t>Священническое служение – борьба с невидимым врагом.</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21-22</w:t>
            </w:r>
          </w:p>
        </w:tc>
        <w:tc>
          <w:tcPr>
            <w:tcW w:w="2430" w:type="dxa"/>
            <w:gridSpan w:val="2"/>
            <w:tcBorders>
              <w:bottom w:val="single" w:sz="4" w:space="0" w:color="auto"/>
            </w:tcBorders>
            <w:vAlign w:val="center"/>
          </w:tcPr>
          <w:p w:rsidR="00AB52E9" w:rsidRPr="00133276" w:rsidRDefault="00AB52E9" w:rsidP="00AB52E9">
            <w:pPr>
              <w:jc w:val="center"/>
            </w:pPr>
            <w:r w:rsidRPr="00133276">
              <w:t>Семейные праздники</w:t>
            </w:r>
          </w:p>
        </w:tc>
        <w:tc>
          <w:tcPr>
            <w:tcW w:w="7692" w:type="dxa"/>
            <w:gridSpan w:val="2"/>
            <w:tcBorders>
              <w:bottom w:val="single" w:sz="4" w:space="0" w:color="auto"/>
            </w:tcBorders>
            <w:vAlign w:val="center"/>
          </w:tcPr>
          <w:p w:rsidR="00AB52E9" w:rsidRPr="00133276" w:rsidRDefault="00AB52E9" w:rsidP="00AB52E9">
            <w:pPr>
              <w:jc w:val="center"/>
            </w:pPr>
            <w:r w:rsidRPr="00133276">
              <w:t>Традиции государственного служения: соблюдение порядка и справедливости</w:t>
            </w:r>
          </w:p>
          <w:p w:rsidR="00AB52E9" w:rsidRPr="00133276" w:rsidRDefault="00AB52E9" w:rsidP="00AB52E9">
            <w:pPr>
              <w:jc w:val="center"/>
            </w:pPr>
            <w:r w:rsidRPr="00133276">
              <w:t>В любом правителе особо цены добросовестность, рассудительность, строгость в сочетании с любовью.</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23-26</w:t>
            </w:r>
          </w:p>
        </w:tc>
        <w:tc>
          <w:tcPr>
            <w:tcW w:w="2430" w:type="dxa"/>
            <w:gridSpan w:val="2"/>
            <w:tcBorders>
              <w:bottom w:val="single" w:sz="4" w:space="0" w:color="auto"/>
            </w:tcBorders>
            <w:vAlign w:val="center"/>
          </w:tcPr>
          <w:p w:rsidR="00AB52E9" w:rsidRPr="00133276" w:rsidRDefault="00AB52E9" w:rsidP="00AB52E9">
            <w:pPr>
              <w:jc w:val="center"/>
            </w:pPr>
            <w:r w:rsidRPr="00133276">
              <w:t>Православные праздники.</w:t>
            </w:r>
          </w:p>
        </w:tc>
        <w:tc>
          <w:tcPr>
            <w:tcW w:w="7692" w:type="dxa"/>
            <w:gridSpan w:val="2"/>
            <w:tcBorders>
              <w:bottom w:val="single" w:sz="4" w:space="0" w:color="auto"/>
            </w:tcBorders>
            <w:vAlign w:val="center"/>
          </w:tcPr>
          <w:p w:rsidR="00AB52E9" w:rsidRPr="00133276" w:rsidRDefault="00AB52E9" w:rsidP="00AB52E9">
            <w:pPr>
              <w:jc w:val="center"/>
            </w:pPr>
            <w:r w:rsidRPr="00133276">
              <w:t>Талант – способность к творчеству. поддержка таланта – добрая традиция. Талантливый человек – терпеливый и примерный труженик.</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27-30</w:t>
            </w:r>
          </w:p>
        </w:tc>
        <w:tc>
          <w:tcPr>
            <w:tcW w:w="2430" w:type="dxa"/>
            <w:gridSpan w:val="2"/>
            <w:tcBorders>
              <w:bottom w:val="single" w:sz="4" w:space="0" w:color="auto"/>
            </w:tcBorders>
            <w:vAlign w:val="center"/>
          </w:tcPr>
          <w:p w:rsidR="00AB52E9" w:rsidRPr="00133276" w:rsidRDefault="00AB52E9" w:rsidP="00AB52E9">
            <w:pPr>
              <w:jc w:val="center"/>
            </w:pPr>
            <w:r w:rsidRPr="00133276">
              <w:t>Традиции праздника</w:t>
            </w:r>
          </w:p>
        </w:tc>
        <w:tc>
          <w:tcPr>
            <w:tcW w:w="7692" w:type="dxa"/>
            <w:gridSpan w:val="2"/>
            <w:tcBorders>
              <w:bottom w:val="single" w:sz="4" w:space="0" w:color="auto"/>
            </w:tcBorders>
            <w:vAlign w:val="center"/>
          </w:tcPr>
          <w:p w:rsidR="00AB52E9" w:rsidRPr="00133276" w:rsidRDefault="00AB52E9" w:rsidP="00AB52E9">
            <w:pPr>
              <w:jc w:val="center"/>
            </w:pPr>
            <w:r w:rsidRPr="00133276">
              <w:t>Наука – один из видов творчества, открывающих знание о мире. Ученый должен иметь пытливый ум, доброе сердце и большое терпение. Подлинное научное творчество верно служит народу и отечеству.</w:t>
            </w:r>
          </w:p>
        </w:tc>
      </w:tr>
      <w:tr w:rsidR="00AB52E9" w:rsidRPr="00133276" w:rsidTr="00AB52E9">
        <w:trPr>
          <w:cantSplit/>
          <w:trHeight w:val="20"/>
        </w:trPr>
        <w:tc>
          <w:tcPr>
            <w:tcW w:w="510" w:type="dxa"/>
            <w:tcBorders>
              <w:bottom w:val="single" w:sz="4" w:space="0" w:color="auto"/>
            </w:tcBorders>
          </w:tcPr>
          <w:p w:rsidR="00AB52E9" w:rsidRPr="00133276" w:rsidRDefault="00AB52E9" w:rsidP="00AB52E9">
            <w:pPr>
              <w:rPr>
                <w:bCs/>
              </w:rPr>
            </w:pPr>
            <w:r w:rsidRPr="00133276">
              <w:rPr>
                <w:bCs/>
              </w:rPr>
              <w:t>31-32</w:t>
            </w:r>
          </w:p>
        </w:tc>
        <w:tc>
          <w:tcPr>
            <w:tcW w:w="2430" w:type="dxa"/>
            <w:gridSpan w:val="2"/>
            <w:tcBorders>
              <w:bottom w:val="single" w:sz="4" w:space="0" w:color="auto"/>
            </w:tcBorders>
            <w:vAlign w:val="center"/>
          </w:tcPr>
          <w:p w:rsidR="00AB52E9" w:rsidRPr="00133276" w:rsidRDefault="00AB52E9" w:rsidP="00AB52E9">
            <w:pPr>
              <w:jc w:val="center"/>
            </w:pPr>
            <w:r w:rsidRPr="00133276">
              <w:t>Обобщающий урок за год. Традиции Отечества.</w:t>
            </w:r>
          </w:p>
        </w:tc>
        <w:tc>
          <w:tcPr>
            <w:tcW w:w="7692" w:type="dxa"/>
            <w:gridSpan w:val="2"/>
            <w:tcBorders>
              <w:bottom w:val="single" w:sz="4" w:space="0" w:color="auto"/>
            </w:tcBorders>
            <w:vAlign w:val="center"/>
          </w:tcPr>
          <w:p w:rsidR="00AB52E9" w:rsidRPr="00133276" w:rsidRDefault="00AB52E9" w:rsidP="00AB52E9">
            <w:pPr>
              <w:jc w:val="center"/>
            </w:pPr>
            <w:r w:rsidRPr="00133276">
              <w:t>Гулянье всем миром сближает людей – они делятся душевным теплом, сердечным словом, помогают ближнему.</w:t>
            </w:r>
          </w:p>
        </w:tc>
      </w:tr>
    </w:tbl>
    <w:p w:rsidR="00AB52E9" w:rsidRPr="00133276" w:rsidRDefault="00AB52E9" w:rsidP="00AB52E9">
      <w:pPr>
        <w:pStyle w:val="afff1"/>
        <w:spacing w:line="330" w:lineRule="atLeast"/>
        <w:ind w:firstLine="0"/>
        <w:jc w:val="center"/>
        <w:rPr>
          <w:b/>
          <w:iCs/>
          <w:sz w:val="22"/>
          <w:szCs w:val="22"/>
        </w:rPr>
      </w:pPr>
      <w:r w:rsidRPr="00133276">
        <w:rPr>
          <w:b/>
          <w:iCs/>
          <w:sz w:val="22"/>
          <w:szCs w:val="22"/>
        </w:rPr>
        <w:t>4. Методические рекомендации</w:t>
      </w:r>
    </w:p>
    <w:p w:rsidR="00AB52E9" w:rsidRPr="00133276" w:rsidRDefault="00AB52E9" w:rsidP="00AB52E9">
      <w:pPr>
        <w:pStyle w:val="afff1"/>
        <w:spacing w:line="330" w:lineRule="atLeast"/>
        <w:rPr>
          <w:iCs/>
          <w:sz w:val="22"/>
          <w:szCs w:val="22"/>
        </w:rPr>
      </w:pPr>
      <w:r w:rsidRPr="00133276">
        <w:rPr>
          <w:iCs/>
          <w:sz w:val="22"/>
          <w:szCs w:val="22"/>
        </w:rPr>
        <w:t xml:space="preserve">Развитие жизненного пространства ИСТОКОВ в начальной школе </w:t>
      </w:r>
    </w:p>
    <w:p w:rsidR="00AB52E9" w:rsidRPr="00133276" w:rsidRDefault="00AB52E9" w:rsidP="00AB52E9">
      <w:pPr>
        <w:pStyle w:val="afff1"/>
        <w:spacing w:line="330" w:lineRule="atLeast"/>
        <w:rPr>
          <w:sz w:val="22"/>
          <w:szCs w:val="22"/>
        </w:rPr>
      </w:pPr>
      <w:r w:rsidRPr="00133276">
        <w:rPr>
          <w:sz w:val="22"/>
          <w:szCs w:val="22"/>
        </w:rPr>
        <w:t xml:space="preserve">В целом, ценностно-категориальный ряд </w:t>
      </w:r>
      <w:r w:rsidRPr="00133276">
        <w:rPr>
          <w:b/>
          <w:bCs/>
          <w:sz w:val="22"/>
          <w:szCs w:val="22"/>
        </w:rPr>
        <w:t>ИСТОКОВ</w:t>
      </w:r>
      <w:r w:rsidRPr="00133276">
        <w:rPr>
          <w:sz w:val="22"/>
          <w:szCs w:val="22"/>
        </w:rPr>
        <w:t xml:space="preserve"> в начальной школе может быть представлен следующим образом:</w:t>
      </w:r>
    </w:p>
    <w:p w:rsidR="00AB52E9" w:rsidRPr="00133276" w:rsidRDefault="00AB52E9" w:rsidP="00AB52E9">
      <w:pPr>
        <w:pStyle w:val="afff1"/>
        <w:spacing w:line="330" w:lineRule="atLeast"/>
        <w:rPr>
          <w:sz w:val="22"/>
          <w:szCs w:val="22"/>
        </w:rPr>
      </w:pPr>
      <w:r w:rsidRPr="00133276">
        <w:rPr>
          <w:b/>
          <w:bCs/>
          <w:sz w:val="22"/>
          <w:szCs w:val="22"/>
          <w:u w:val="single"/>
        </w:rPr>
        <w:t>ИСТОКИ – 1.</w:t>
      </w:r>
      <w:r w:rsidRPr="00133276">
        <w:rPr>
          <w:sz w:val="22"/>
          <w:szCs w:val="22"/>
        </w:rPr>
        <w:t xml:space="preserve"> Системообразующие категории – ценности </w:t>
      </w:r>
      <w:r w:rsidRPr="00133276">
        <w:rPr>
          <w:b/>
          <w:bCs/>
          <w:sz w:val="22"/>
          <w:szCs w:val="22"/>
        </w:rPr>
        <w:t>Слово – Образ – Книга</w:t>
      </w:r>
      <w:r w:rsidRPr="00133276">
        <w:rPr>
          <w:sz w:val="22"/>
          <w:szCs w:val="22"/>
        </w:rPr>
        <w:t xml:space="preserve"> дают представление о мире внешнем (социокультурная среда развития) и мире внутреннем (духовно-нравственном). Категории-ценности представлены в темах </w:t>
      </w:r>
      <w:r w:rsidRPr="00133276">
        <w:rPr>
          <w:b/>
          <w:bCs/>
          <w:iCs/>
          <w:sz w:val="22"/>
          <w:szCs w:val="22"/>
        </w:rPr>
        <w:t>«Мир», «Слово», «Образ», «Книга»</w:t>
      </w:r>
      <w:r w:rsidRPr="00133276">
        <w:rPr>
          <w:sz w:val="22"/>
          <w:szCs w:val="22"/>
        </w:rPr>
        <w:t xml:space="preserve">  </w:t>
      </w:r>
      <w:r w:rsidRPr="00133276">
        <w:rPr>
          <w:sz w:val="22"/>
          <w:szCs w:val="22"/>
          <w:u w:val="single"/>
        </w:rPr>
        <w:t xml:space="preserve"> </w:t>
      </w:r>
    </w:p>
    <w:p w:rsidR="00AB52E9" w:rsidRPr="00133276" w:rsidRDefault="00AB52E9" w:rsidP="00AB52E9">
      <w:pPr>
        <w:pStyle w:val="afff1"/>
        <w:spacing w:line="330" w:lineRule="atLeast"/>
        <w:rPr>
          <w:sz w:val="22"/>
          <w:szCs w:val="22"/>
        </w:rPr>
      </w:pPr>
      <w:r w:rsidRPr="00133276">
        <w:rPr>
          <w:b/>
          <w:bCs/>
          <w:sz w:val="22"/>
          <w:szCs w:val="22"/>
          <w:u w:val="single"/>
        </w:rPr>
        <w:t>ИСТОКИ – 2.</w:t>
      </w:r>
      <w:r w:rsidRPr="00133276">
        <w:rPr>
          <w:sz w:val="22"/>
          <w:szCs w:val="22"/>
        </w:rPr>
        <w:t xml:space="preserve"> Категории-ценности, развивающие представление о социокультурной среде развития, основных видах деятельности и творении души. Категории-ценности представлены в темах </w:t>
      </w:r>
      <w:r w:rsidRPr="00133276">
        <w:rPr>
          <w:b/>
          <w:bCs/>
          <w:iCs/>
          <w:sz w:val="22"/>
          <w:szCs w:val="22"/>
        </w:rPr>
        <w:t>«Родной очаг», «Родные просторы», «Труд земной»</w:t>
      </w:r>
      <w:r w:rsidRPr="00133276">
        <w:rPr>
          <w:sz w:val="22"/>
          <w:szCs w:val="22"/>
        </w:rPr>
        <w:t xml:space="preserve"> и </w:t>
      </w:r>
      <w:r w:rsidRPr="00133276">
        <w:rPr>
          <w:b/>
          <w:bCs/>
          <w:iCs/>
          <w:sz w:val="22"/>
          <w:szCs w:val="22"/>
        </w:rPr>
        <w:t>«Труд души».</w:t>
      </w:r>
      <w:r w:rsidRPr="00133276">
        <w:rPr>
          <w:sz w:val="22"/>
          <w:szCs w:val="22"/>
          <w:u w:val="single"/>
        </w:rPr>
        <w:t xml:space="preserve"> </w:t>
      </w:r>
    </w:p>
    <w:p w:rsidR="00AB52E9" w:rsidRPr="00133276" w:rsidRDefault="00AB52E9" w:rsidP="00AB52E9">
      <w:pPr>
        <w:pStyle w:val="afff1"/>
        <w:spacing w:line="330" w:lineRule="atLeast"/>
        <w:rPr>
          <w:sz w:val="22"/>
          <w:szCs w:val="22"/>
        </w:rPr>
      </w:pPr>
      <w:r w:rsidRPr="00133276">
        <w:rPr>
          <w:b/>
          <w:bCs/>
          <w:sz w:val="22"/>
          <w:szCs w:val="22"/>
          <w:u w:val="single"/>
        </w:rPr>
        <w:t>ИСТОКИ – 3.</w:t>
      </w:r>
      <w:r w:rsidRPr="00133276">
        <w:rPr>
          <w:sz w:val="22"/>
          <w:szCs w:val="22"/>
        </w:rPr>
        <w:t xml:space="preserve"> Категории-ценности, развивающие внутренний мир человека. Категории-ценности представлены в темах </w:t>
      </w:r>
      <w:r w:rsidRPr="00133276">
        <w:rPr>
          <w:b/>
          <w:bCs/>
          <w:iCs/>
          <w:sz w:val="22"/>
          <w:szCs w:val="22"/>
        </w:rPr>
        <w:t>«Вера», «Надежда», «Любовь», «София».</w:t>
      </w:r>
      <w:r w:rsidRPr="00133276">
        <w:rPr>
          <w:sz w:val="22"/>
          <w:szCs w:val="22"/>
          <w:u w:val="single"/>
        </w:rPr>
        <w:t xml:space="preserve"> </w:t>
      </w:r>
    </w:p>
    <w:p w:rsidR="00AB52E9" w:rsidRPr="00133276" w:rsidRDefault="00AB52E9" w:rsidP="00AB52E9">
      <w:pPr>
        <w:pStyle w:val="afff1"/>
        <w:spacing w:line="330" w:lineRule="atLeast"/>
        <w:rPr>
          <w:b/>
          <w:bCs/>
          <w:sz w:val="22"/>
          <w:szCs w:val="22"/>
          <w:u w:val="single"/>
        </w:rPr>
      </w:pPr>
      <w:r w:rsidRPr="00133276">
        <w:rPr>
          <w:b/>
          <w:bCs/>
          <w:sz w:val="22"/>
          <w:szCs w:val="22"/>
          <w:u w:val="single"/>
        </w:rPr>
        <w:t>ИСТОКИ – 4.</w:t>
      </w:r>
      <w:r w:rsidRPr="00133276">
        <w:rPr>
          <w:sz w:val="22"/>
          <w:szCs w:val="22"/>
        </w:rPr>
        <w:t xml:space="preserve"> Категории-ценности, развивающие </w:t>
      </w:r>
      <w:r w:rsidRPr="00133276">
        <w:rPr>
          <w:b/>
          <w:bCs/>
          <w:iCs/>
          <w:sz w:val="22"/>
          <w:szCs w:val="22"/>
        </w:rPr>
        <w:t>традиции Слова, Образа, дела</w:t>
      </w:r>
      <w:r w:rsidRPr="00133276">
        <w:rPr>
          <w:sz w:val="22"/>
          <w:szCs w:val="22"/>
        </w:rPr>
        <w:t xml:space="preserve"> и </w:t>
      </w:r>
      <w:r w:rsidRPr="00133276">
        <w:rPr>
          <w:b/>
          <w:bCs/>
          <w:iCs/>
          <w:sz w:val="22"/>
          <w:szCs w:val="22"/>
        </w:rPr>
        <w:t>Праздника.</w:t>
      </w:r>
      <w:r w:rsidRPr="00133276">
        <w:rPr>
          <w:sz w:val="22"/>
          <w:szCs w:val="22"/>
          <w:u w:val="single"/>
        </w:rPr>
        <w:t xml:space="preserve"> </w:t>
      </w:r>
      <w:r w:rsidRPr="00133276">
        <w:rPr>
          <w:b/>
          <w:bCs/>
          <w:sz w:val="22"/>
          <w:szCs w:val="22"/>
          <w:u w:val="single"/>
        </w:rPr>
        <w:t xml:space="preserve"> </w:t>
      </w:r>
    </w:p>
    <w:p w:rsidR="00AB52E9" w:rsidRPr="00133276" w:rsidRDefault="00AB52E9" w:rsidP="00AB52E9">
      <w:pPr>
        <w:pStyle w:val="afff1"/>
        <w:spacing w:line="330" w:lineRule="atLeast"/>
        <w:rPr>
          <w:sz w:val="22"/>
          <w:szCs w:val="22"/>
        </w:rPr>
      </w:pPr>
      <w:r w:rsidRPr="00133276">
        <w:rPr>
          <w:sz w:val="22"/>
          <w:szCs w:val="22"/>
        </w:rPr>
        <w:t xml:space="preserve">Все темы начальной школы, во взаимодействии с системообразующими категориями </w:t>
      </w:r>
      <w:r w:rsidRPr="00133276">
        <w:rPr>
          <w:b/>
          <w:bCs/>
          <w:iCs/>
          <w:sz w:val="22"/>
          <w:szCs w:val="22"/>
        </w:rPr>
        <w:t xml:space="preserve">Слово, Образ </w:t>
      </w:r>
      <w:r w:rsidRPr="00133276">
        <w:rPr>
          <w:sz w:val="22"/>
          <w:szCs w:val="22"/>
        </w:rPr>
        <w:t xml:space="preserve">и </w:t>
      </w:r>
      <w:r w:rsidRPr="00133276">
        <w:rPr>
          <w:b/>
          <w:bCs/>
          <w:iCs/>
          <w:sz w:val="22"/>
          <w:szCs w:val="22"/>
        </w:rPr>
        <w:t xml:space="preserve">Книга </w:t>
      </w:r>
      <w:r w:rsidRPr="00133276">
        <w:rPr>
          <w:sz w:val="22"/>
          <w:szCs w:val="22"/>
        </w:rPr>
        <w:t xml:space="preserve">соединяет главная ценность </w:t>
      </w:r>
      <w:r w:rsidRPr="00133276">
        <w:rPr>
          <w:b/>
          <w:bCs/>
          <w:iCs/>
          <w:sz w:val="22"/>
          <w:szCs w:val="22"/>
        </w:rPr>
        <w:t>Жизнь,</w:t>
      </w:r>
      <w:r w:rsidRPr="00133276">
        <w:rPr>
          <w:sz w:val="22"/>
          <w:szCs w:val="22"/>
        </w:rPr>
        <w:t xml:space="preserve"> отвечающая за развитие социокультурного опыта, взаимодействие </w:t>
      </w:r>
      <w:r w:rsidRPr="00133276">
        <w:rPr>
          <w:b/>
          <w:bCs/>
          <w:iCs/>
          <w:sz w:val="22"/>
          <w:szCs w:val="22"/>
        </w:rPr>
        <w:t>Школы</w:t>
      </w:r>
      <w:r w:rsidRPr="00133276">
        <w:rPr>
          <w:sz w:val="22"/>
          <w:szCs w:val="22"/>
        </w:rPr>
        <w:t xml:space="preserve"> и </w:t>
      </w:r>
      <w:r w:rsidRPr="00133276">
        <w:rPr>
          <w:b/>
          <w:bCs/>
          <w:iCs/>
          <w:sz w:val="22"/>
          <w:szCs w:val="22"/>
        </w:rPr>
        <w:t xml:space="preserve">Семьи </w:t>
      </w:r>
      <w:r w:rsidRPr="00133276">
        <w:rPr>
          <w:sz w:val="22"/>
          <w:szCs w:val="22"/>
        </w:rPr>
        <w:t>при реализации программы активного воспитания.</w:t>
      </w:r>
    </w:p>
    <w:p w:rsidR="00AB52E9" w:rsidRPr="00133276" w:rsidRDefault="00AB52E9" w:rsidP="00AB52E9">
      <w:pPr>
        <w:pStyle w:val="afff1"/>
        <w:spacing w:line="330" w:lineRule="atLeast"/>
        <w:rPr>
          <w:b/>
          <w:bCs/>
          <w:iCs/>
          <w:sz w:val="22"/>
          <w:szCs w:val="22"/>
        </w:rPr>
      </w:pPr>
      <w:r w:rsidRPr="00133276">
        <w:rPr>
          <w:sz w:val="22"/>
          <w:szCs w:val="22"/>
        </w:rPr>
        <w:t xml:space="preserve">Особое внимание в системе духовно-нравственных категорий </w:t>
      </w:r>
      <w:r w:rsidRPr="00133276">
        <w:rPr>
          <w:b/>
          <w:bCs/>
          <w:sz w:val="22"/>
          <w:szCs w:val="22"/>
        </w:rPr>
        <w:t xml:space="preserve">ИСТОКОВ </w:t>
      </w:r>
      <w:r w:rsidRPr="00133276">
        <w:rPr>
          <w:sz w:val="22"/>
          <w:szCs w:val="22"/>
        </w:rPr>
        <w:t xml:space="preserve">уделяется категории-ценности </w:t>
      </w:r>
      <w:r w:rsidRPr="00133276">
        <w:rPr>
          <w:b/>
          <w:bCs/>
          <w:iCs/>
          <w:sz w:val="22"/>
          <w:szCs w:val="22"/>
        </w:rPr>
        <w:t>Книга.</w:t>
      </w:r>
    </w:p>
    <w:p w:rsidR="00AB52E9" w:rsidRPr="00133276" w:rsidRDefault="00AB52E9" w:rsidP="00AB52E9">
      <w:pPr>
        <w:pStyle w:val="afff1"/>
        <w:spacing w:line="330" w:lineRule="atLeast"/>
        <w:rPr>
          <w:sz w:val="22"/>
          <w:szCs w:val="22"/>
        </w:rPr>
      </w:pPr>
      <w:r w:rsidRPr="00133276">
        <w:rPr>
          <w:sz w:val="22"/>
          <w:szCs w:val="22"/>
        </w:rPr>
        <w:t xml:space="preserve">В контексте </w:t>
      </w:r>
      <w:r w:rsidRPr="00133276">
        <w:rPr>
          <w:b/>
          <w:bCs/>
          <w:sz w:val="22"/>
          <w:szCs w:val="22"/>
        </w:rPr>
        <w:t xml:space="preserve">ИСТОКОВ </w:t>
      </w:r>
      <w:r w:rsidRPr="00133276">
        <w:rPr>
          <w:b/>
          <w:bCs/>
          <w:iCs/>
          <w:sz w:val="22"/>
          <w:szCs w:val="22"/>
        </w:rPr>
        <w:t xml:space="preserve">Книга </w:t>
      </w:r>
      <w:r w:rsidRPr="00133276">
        <w:rPr>
          <w:sz w:val="22"/>
          <w:szCs w:val="22"/>
        </w:rPr>
        <w:t>воспринимается как живое существо.</w:t>
      </w:r>
    </w:p>
    <w:p w:rsidR="00AB52E9" w:rsidRPr="00133276" w:rsidRDefault="00AB52E9" w:rsidP="00AB52E9">
      <w:pPr>
        <w:pStyle w:val="afff1"/>
        <w:spacing w:line="330" w:lineRule="atLeast"/>
        <w:rPr>
          <w:sz w:val="22"/>
          <w:szCs w:val="22"/>
        </w:rPr>
      </w:pPr>
      <w:r w:rsidRPr="00133276">
        <w:rPr>
          <w:sz w:val="22"/>
          <w:szCs w:val="22"/>
        </w:rPr>
        <w:lastRenderedPageBreak/>
        <w:t xml:space="preserve">Согласно программе активного воспитания (1 – 4 классы) дети создают свою </w:t>
      </w:r>
      <w:r w:rsidRPr="00133276">
        <w:rPr>
          <w:b/>
          <w:bCs/>
          <w:iCs/>
          <w:sz w:val="22"/>
          <w:szCs w:val="22"/>
        </w:rPr>
        <w:t xml:space="preserve">Первую книгу. </w:t>
      </w:r>
      <w:r w:rsidRPr="00133276">
        <w:rPr>
          <w:sz w:val="22"/>
          <w:szCs w:val="22"/>
        </w:rPr>
        <w:t>В</w:t>
      </w:r>
      <w:r w:rsidRPr="00133276">
        <w:rPr>
          <w:b/>
          <w:bCs/>
          <w:iCs/>
          <w:sz w:val="22"/>
          <w:szCs w:val="22"/>
        </w:rPr>
        <w:t xml:space="preserve"> Первой книге</w:t>
      </w:r>
      <w:r w:rsidRPr="00133276">
        <w:rPr>
          <w:sz w:val="22"/>
          <w:szCs w:val="22"/>
        </w:rPr>
        <w:t xml:space="preserve"> запечатлен их опыт социокультурного и духовно-нравственного развития. </w:t>
      </w:r>
    </w:p>
    <w:p w:rsidR="00AB52E9" w:rsidRPr="00133276" w:rsidRDefault="00AB52E9" w:rsidP="00AB52E9">
      <w:pPr>
        <w:pStyle w:val="afff1"/>
        <w:spacing w:line="330" w:lineRule="atLeast"/>
        <w:rPr>
          <w:sz w:val="22"/>
          <w:szCs w:val="22"/>
        </w:rPr>
      </w:pPr>
      <w:r w:rsidRPr="00133276">
        <w:rPr>
          <w:sz w:val="22"/>
          <w:szCs w:val="22"/>
        </w:rPr>
        <w:t xml:space="preserve">Таким образом, в системе ИСТОКОВ категория-ценность Книга переводит знания в практическую плоскость, значительно расширяя жизненное пространство ребенка, его семьи и общества в целом.  </w:t>
      </w:r>
      <w:r w:rsidRPr="00133276">
        <w:rPr>
          <w:b/>
          <w:bCs/>
          <w:iCs/>
          <w:sz w:val="22"/>
          <w:szCs w:val="22"/>
        </w:rPr>
        <w:t xml:space="preserve"> </w:t>
      </w:r>
    </w:p>
    <w:p w:rsidR="00AB52E9" w:rsidRPr="00133276" w:rsidRDefault="00AB52E9" w:rsidP="00AB52E9">
      <w:pPr>
        <w:pStyle w:val="afff1"/>
        <w:spacing w:line="330" w:lineRule="atLeast"/>
        <w:jc w:val="center"/>
        <w:rPr>
          <w:b/>
          <w:bCs/>
          <w:caps/>
          <w:sz w:val="22"/>
          <w:szCs w:val="22"/>
        </w:rPr>
      </w:pPr>
    </w:p>
    <w:p w:rsidR="00AB52E9" w:rsidRPr="00133276" w:rsidRDefault="00AB52E9" w:rsidP="00AB52E9">
      <w:pPr>
        <w:pStyle w:val="afff1"/>
        <w:spacing w:line="330" w:lineRule="atLeast"/>
        <w:ind w:firstLine="0"/>
        <w:rPr>
          <w:sz w:val="22"/>
          <w:szCs w:val="22"/>
        </w:rPr>
      </w:pPr>
      <w:r w:rsidRPr="00133276">
        <w:rPr>
          <w:sz w:val="22"/>
          <w:szCs w:val="22"/>
        </w:rPr>
        <w:t xml:space="preserve">Учебный курс </w:t>
      </w:r>
      <w:r w:rsidRPr="00133276">
        <w:rPr>
          <w:b/>
          <w:bCs/>
          <w:sz w:val="22"/>
          <w:szCs w:val="22"/>
        </w:rPr>
        <w:t>«ИСТОКИ»</w:t>
      </w:r>
      <w:r w:rsidRPr="00133276">
        <w:rPr>
          <w:sz w:val="22"/>
          <w:szCs w:val="22"/>
        </w:rPr>
        <w:t xml:space="preserve"> для 1-го класса позволяет младшему школьнику освоить понятие </w:t>
      </w:r>
      <w:r w:rsidRPr="00133276">
        <w:rPr>
          <w:b/>
          <w:bCs/>
          <w:iCs/>
          <w:caps/>
          <w:sz w:val="22"/>
          <w:szCs w:val="22"/>
        </w:rPr>
        <w:t>и</w:t>
      </w:r>
      <w:r w:rsidRPr="00133276">
        <w:rPr>
          <w:b/>
          <w:bCs/>
          <w:iCs/>
          <w:sz w:val="22"/>
          <w:szCs w:val="22"/>
        </w:rPr>
        <w:t>стоки</w:t>
      </w:r>
      <w:r w:rsidRPr="00133276">
        <w:rPr>
          <w:b/>
          <w:bCs/>
          <w:sz w:val="22"/>
          <w:szCs w:val="22"/>
        </w:rPr>
        <w:t>.</w:t>
      </w:r>
      <w:r w:rsidRPr="00133276">
        <w:rPr>
          <w:sz w:val="22"/>
          <w:szCs w:val="22"/>
        </w:rPr>
        <w:t xml:space="preserve"> </w:t>
      </w:r>
    </w:p>
    <w:p w:rsidR="00AB52E9" w:rsidRPr="00133276" w:rsidRDefault="00AB52E9" w:rsidP="00AB52E9">
      <w:pPr>
        <w:pStyle w:val="afff1"/>
        <w:spacing w:line="330" w:lineRule="atLeast"/>
        <w:rPr>
          <w:b/>
          <w:bCs/>
          <w:sz w:val="22"/>
          <w:szCs w:val="22"/>
        </w:rPr>
      </w:pPr>
      <w:r w:rsidRPr="00133276">
        <w:rPr>
          <w:sz w:val="22"/>
          <w:szCs w:val="22"/>
        </w:rPr>
        <w:t xml:space="preserve">Базовое содержание курса </w:t>
      </w:r>
      <w:r w:rsidRPr="00133276">
        <w:rPr>
          <w:b/>
          <w:bCs/>
          <w:sz w:val="22"/>
          <w:szCs w:val="22"/>
        </w:rPr>
        <w:t>«И</w:t>
      </w:r>
      <w:r w:rsidRPr="00133276">
        <w:rPr>
          <w:b/>
          <w:bCs/>
          <w:caps/>
          <w:sz w:val="22"/>
          <w:szCs w:val="22"/>
        </w:rPr>
        <w:t>стоки</w:t>
      </w:r>
      <w:r w:rsidRPr="00133276">
        <w:rPr>
          <w:b/>
          <w:bCs/>
          <w:sz w:val="22"/>
          <w:szCs w:val="22"/>
        </w:rPr>
        <w:t xml:space="preserve"> </w:t>
      </w:r>
      <w:r w:rsidRPr="00133276">
        <w:rPr>
          <w:sz w:val="22"/>
          <w:szCs w:val="22"/>
        </w:rPr>
        <w:t>–</w:t>
      </w:r>
      <w:r w:rsidRPr="00133276">
        <w:rPr>
          <w:b/>
          <w:bCs/>
          <w:sz w:val="22"/>
          <w:szCs w:val="22"/>
        </w:rPr>
        <w:t xml:space="preserve"> 1» </w:t>
      </w:r>
      <w:r w:rsidRPr="00133276">
        <w:rPr>
          <w:sz w:val="22"/>
          <w:szCs w:val="22"/>
        </w:rPr>
        <w:t xml:space="preserve">объединено в четыре тематических блока – </w:t>
      </w:r>
      <w:r w:rsidRPr="00133276">
        <w:rPr>
          <w:b/>
          <w:bCs/>
          <w:sz w:val="22"/>
          <w:szCs w:val="22"/>
        </w:rPr>
        <w:t xml:space="preserve">Мир. Слово. Образ. Книга. </w:t>
      </w:r>
    </w:p>
    <w:p w:rsidR="00AB52E9" w:rsidRPr="00133276" w:rsidRDefault="00AB52E9" w:rsidP="00AB52E9">
      <w:pPr>
        <w:pStyle w:val="afff1"/>
        <w:spacing w:line="330" w:lineRule="atLeast"/>
        <w:rPr>
          <w:sz w:val="22"/>
          <w:szCs w:val="22"/>
        </w:rPr>
      </w:pPr>
      <w:r w:rsidRPr="00133276">
        <w:rPr>
          <w:sz w:val="22"/>
          <w:szCs w:val="22"/>
        </w:rPr>
        <w:t xml:space="preserve">Системообразующие категории-ценности </w:t>
      </w:r>
      <w:r w:rsidRPr="00133276">
        <w:rPr>
          <w:b/>
          <w:bCs/>
          <w:iCs/>
          <w:sz w:val="22"/>
          <w:szCs w:val="22"/>
        </w:rPr>
        <w:t>«Слово»</w:t>
      </w:r>
      <w:r w:rsidRPr="00133276">
        <w:rPr>
          <w:sz w:val="22"/>
          <w:szCs w:val="22"/>
        </w:rPr>
        <w:t xml:space="preserve"> и </w:t>
      </w:r>
      <w:r w:rsidRPr="00133276">
        <w:rPr>
          <w:b/>
          <w:bCs/>
          <w:iCs/>
          <w:sz w:val="22"/>
          <w:szCs w:val="22"/>
        </w:rPr>
        <w:t>«Образ»</w:t>
      </w:r>
      <w:r w:rsidRPr="00133276">
        <w:rPr>
          <w:sz w:val="22"/>
          <w:szCs w:val="22"/>
        </w:rPr>
        <w:t xml:space="preserve"> в программе </w:t>
      </w:r>
      <w:r w:rsidRPr="00133276">
        <w:rPr>
          <w:b/>
          <w:bCs/>
          <w:sz w:val="22"/>
          <w:szCs w:val="22"/>
        </w:rPr>
        <w:t xml:space="preserve">«ИСТОКИ» </w:t>
      </w:r>
      <w:r w:rsidRPr="00133276">
        <w:rPr>
          <w:sz w:val="22"/>
          <w:szCs w:val="22"/>
        </w:rPr>
        <w:t xml:space="preserve">имеют первостепенное значение. </w:t>
      </w:r>
    </w:p>
    <w:p w:rsidR="00AB52E9" w:rsidRPr="00133276" w:rsidRDefault="00AB52E9" w:rsidP="00AB52E9">
      <w:pPr>
        <w:pStyle w:val="afff1"/>
        <w:spacing w:line="330" w:lineRule="atLeast"/>
        <w:rPr>
          <w:sz w:val="22"/>
          <w:szCs w:val="22"/>
        </w:rPr>
      </w:pPr>
      <w:r w:rsidRPr="00133276">
        <w:rPr>
          <w:b/>
          <w:bCs/>
          <w:iCs/>
          <w:sz w:val="22"/>
          <w:szCs w:val="22"/>
        </w:rPr>
        <w:t>«Азбука Истоков»</w:t>
      </w:r>
      <w:r w:rsidRPr="00133276">
        <w:rPr>
          <w:sz w:val="22"/>
          <w:szCs w:val="22"/>
        </w:rPr>
        <w:t xml:space="preserve"> соединяет в одном издании три книги:</w:t>
      </w:r>
    </w:p>
    <w:p w:rsidR="00AB52E9" w:rsidRPr="00133276" w:rsidRDefault="00AB52E9" w:rsidP="00AB52E9">
      <w:pPr>
        <w:pStyle w:val="afff1"/>
        <w:spacing w:line="330" w:lineRule="atLeast"/>
        <w:rPr>
          <w:sz w:val="22"/>
          <w:szCs w:val="22"/>
        </w:rPr>
      </w:pPr>
      <w:r w:rsidRPr="00133276">
        <w:rPr>
          <w:sz w:val="22"/>
          <w:szCs w:val="22"/>
        </w:rPr>
        <w:t>1. Первая книга учит ребенка чтению через категории Истоков (алфавитная часть).</w:t>
      </w:r>
    </w:p>
    <w:p w:rsidR="00AB52E9" w:rsidRPr="00133276" w:rsidRDefault="00AB52E9" w:rsidP="00AB52E9">
      <w:pPr>
        <w:pStyle w:val="afff1"/>
        <w:spacing w:line="330" w:lineRule="atLeast"/>
        <w:rPr>
          <w:sz w:val="22"/>
          <w:szCs w:val="22"/>
        </w:rPr>
      </w:pPr>
      <w:r w:rsidRPr="00133276">
        <w:rPr>
          <w:sz w:val="22"/>
          <w:szCs w:val="22"/>
        </w:rPr>
        <w:t>2. Вторая книга развивает духовно-нравственные ценности ребенка в контексте прог-раммы «Истоки»  для первого года обучения (содержательная часть).</w:t>
      </w:r>
    </w:p>
    <w:p w:rsidR="00AB52E9" w:rsidRPr="00133276" w:rsidRDefault="00AB52E9" w:rsidP="00AB52E9">
      <w:pPr>
        <w:pStyle w:val="afff1"/>
        <w:spacing w:line="330" w:lineRule="atLeast"/>
        <w:rPr>
          <w:b/>
          <w:bCs/>
          <w:iCs/>
          <w:sz w:val="22"/>
          <w:szCs w:val="22"/>
        </w:rPr>
      </w:pPr>
      <w:r w:rsidRPr="00133276">
        <w:rPr>
          <w:sz w:val="22"/>
          <w:szCs w:val="22"/>
        </w:rPr>
        <w:t xml:space="preserve">3. Третья книга помогает ребенку создавать свою </w:t>
      </w:r>
      <w:r w:rsidRPr="00133276">
        <w:rPr>
          <w:b/>
          <w:bCs/>
          <w:iCs/>
          <w:sz w:val="22"/>
          <w:szCs w:val="22"/>
        </w:rPr>
        <w:t>Первую книгу.</w:t>
      </w:r>
    </w:p>
    <w:p w:rsidR="00AB52E9" w:rsidRPr="00133276" w:rsidRDefault="00AB52E9" w:rsidP="00AB52E9">
      <w:pPr>
        <w:pStyle w:val="afff1"/>
        <w:spacing w:line="330" w:lineRule="atLeast"/>
        <w:rPr>
          <w:sz w:val="22"/>
          <w:szCs w:val="22"/>
        </w:rPr>
      </w:pPr>
      <w:r w:rsidRPr="00133276">
        <w:rPr>
          <w:sz w:val="22"/>
          <w:szCs w:val="22"/>
        </w:rPr>
        <w:t xml:space="preserve">В </w:t>
      </w:r>
      <w:r w:rsidRPr="00133276">
        <w:rPr>
          <w:b/>
          <w:bCs/>
          <w:iCs/>
          <w:sz w:val="22"/>
          <w:szCs w:val="22"/>
        </w:rPr>
        <w:t xml:space="preserve">«Азбуке Истоков» </w:t>
      </w:r>
      <w:r w:rsidRPr="00133276">
        <w:rPr>
          <w:sz w:val="22"/>
          <w:szCs w:val="22"/>
        </w:rPr>
        <w:t xml:space="preserve">три книги согласованы и взаимосвязаны. Приближение к </w:t>
      </w:r>
      <w:r w:rsidRPr="00133276">
        <w:rPr>
          <w:b/>
          <w:bCs/>
          <w:iCs/>
          <w:sz w:val="22"/>
          <w:szCs w:val="22"/>
        </w:rPr>
        <w:t>Образу</w:t>
      </w:r>
      <w:r w:rsidRPr="00133276">
        <w:rPr>
          <w:sz w:val="22"/>
          <w:szCs w:val="22"/>
        </w:rPr>
        <w:t xml:space="preserve"> и ценностному смыслу </w:t>
      </w:r>
      <w:r w:rsidRPr="00133276">
        <w:rPr>
          <w:b/>
          <w:bCs/>
          <w:iCs/>
          <w:sz w:val="22"/>
          <w:szCs w:val="22"/>
        </w:rPr>
        <w:t>Слова</w:t>
      </w:r>
      <w:r w:rsidRPr="00133276">
        <w:rPr>
          <w:sz w:val="22"/>
          <w:szCs w:val="22"/>
        </w:rPr>
        <w:t xml:space="preserve"> является главным мотивирующим фактором в развитии ребенка.</w:t>
      </w:r>
    </w:p>
    <w:p w:rsidR="00AB52E9" w:rsidRPr="00133276" w:rsidRDefault="00AB52E9" w:rsidP="00AB52E9">
      <w:pPr>
        <w:pStyle w:val="afff1"/>
        <w:spacing w:line="330" w:lineRule="atLeast"/>
        <w:rPr>
          <w:sz w:val="22"/>
          <w:szCs w:val="22"/>
        </w:rPr>
      </w:pPr>
      <w:r w:rsidRPr="00133276">
        <w:rPr>
          <w:sz w:val="22"/>
          <w:szCs w:val="22"/>
        </w:rPr>
        <w:t xml:space="preserve">В теме </w:t>
      </w:r>
      <w:r w:rsidRPr="00133276">
        <w:rPr>
          <w:b/>
          <w:bCs/>
          <w:iCs/>
          <w:sz w:val="22"/>
          <w:szCs w:val="22"/>
        </w:rPr>
        <w:t>«Мир»</w:t>
      </w:r>
      <w:r w:rsidRPr="00133276">
        <w:rPr>
          <w:sz w:val="22"/>
          <w:szCs w:val="22"/>
        </w:rPr>
        <w:t xml:space="preserve"> приближение к </w:t>
      </w:r>
      <w:r w:rsidRPr="00133276">
        <w:rPr>
          <w:b/>
          <w:bCs/>
          <w:iCs/>
          <w:sz w:val="22"/>
          <w:szCs w:val="22"/>
        </w:rPr>
        <w:t>Образу</w:t>
      </w:r>
      <w:r w:rsidRPr="00133276">
        <w:rPr>
          <w:sz w:val="22"/>
          <w:szCs w:val="22"/>
        </w:rPr>
        <w:t xml:space="preserve"> начинается с внешнего восприятия семьи, школы круга друзей, родного края, поля, леса, радуги к внутреннему восприятию святынь России (Щит и герб, Защитник, Святой Георгий Победоносец, Илья Муромец) и добродетелей человека (добро, честь, любовь, милосердие, благодарность).</w:t>
      </w:r>
    </w:p>
    <w:p w:rsidR="00AB52E9" w:rsidRPr="00133276" w:rsidRDefault="00AB52E9" w:rsidP="00AB52E9">
      <w:pPr>
        <w:pStyle w:val="afff1"/>
        <w:spacing w:line="330" w:lineRule="atLeast"/>
        <w:rPr>
          <w:sz w:val="22"/>
          <w:szCs w:val="22"/>
        </w:rPr>
      </w:pPr>
      <w:r w:rsidRPr="00133276">
        <w:rPr>
          <w:sz w:val="22"/>
          <w:szCs w:val="22"/>
        </w:rPr>
        <w:t xml:space="preserve">Тема </w:t>
      </w:r>
      <w:r w:rsidRPr="00133276">
        <w:rPr>
          <w:b/>
          <w:bCs/>
          <w:iCs/>
          <w:sz w:val="22"/>
          <w:szCs w:val="22"/>
        </w:rPr>
        <w:t>«Мир»</w:t>
      </w:r>
      <w:r w:rsidRPr="00133276">
        <w:rPr>
          <w:sz w:val="22"/>
          <w:szCs w:val="22"/>
        </w:rPr>
        <w:t xml:space="preserve"> помогает преподавателю осуществить социокультурное присоединение от дошкольного образования к начальной школе.</w:t>
      </w:r>
    </w:p>
    <w:p w:rsidR="00AB52E9" w:rsidRPr="00133276" w:rsidRDefault="00AB52E9" w:rsidP="00AB52E9">
      <w:pPr>
        <w:pStyle w:val="afff1"/>
        <w:spacing w:line="330" w:lineRule="atLeast"/>
        <w:rPr>
          <w:sz w:val="22"/>
          <w:szCs w:val="22"/>
        </w:rPr>
      </w:pPr>
      <w:r w:rsidRPr="00133276">
        <w:rPr>
          <w:sz w:val="22"/>
          <w:szCs w:val="22"/>
        </w:rPr>
        <w:t xml:space="preserve">Развитие ценностного смысла </w:t>
      </w:r>
      <w:r w:rsidRPr="00133276">
        <w:rPr>
          <w:b/>
          <w:bCs/>
          <w:iCs/>
          <w:sz w:val="22"/>
          <w:szCs w:val="22"/>
        </w:rPr>
        <w:t>Слова</w:t>
      </w:r>
      <w:r w:rsidRPr="00133276">
        <w:rPr>
          <w:sz w:val="22"/>
          <w:szCs w:val="22"/>
        </w:rPr>
        <w:t xml:space="preserve"> раскрывает пять талантов </w:t>
      </w:r>
      <w:r w:rsidRPr="00133276">
        <w:rPr>
          <w:b/>
          <w:bCs/>
          <w:iCs/>
          <w:sz w:val="22"/>
          <w:szCs w:val="22"/>
        </w:rPr>
        <w:t>Золотого сердечка:</w:t>
      </w:r>
      <w:r w:rsidRPr="00133276">
        <w:rPr>
          <w:sz w:val="22"/>
          <w:szCs w:val="22"/>
        </w:rPr>
        <w:t xml:space="preserve"> </w:t>
      </w:r>
      <w:r w:rsidRPr="00133276">
        <w:rPr>
          <w:b/>
          <w:bCs/>
          <w:iCs/>
          <w:sz w:val="22"/>
          <w:szCs w:val="22"/>
        </w:rPr>
        <w:t>Доброе слово, Честное слово, Слово о родителях, Труд и подвиг, Святое слово.</w:t>
      </w:r>
      <w:r w:rsidRPr="00133276">
        <w:rPr>
          <w:sz w:val="22"/>
          <w:szCs w:val="22"/>
        </w:rPr>
        <w:t xml:space="preserve"> </w:t>
      </w:r>
    </w:p>
    <w:p w:rsidR="00AB52E9" w:rsidRPr="00133276" w:rsidRDefault="00AB52E9" w:rsidP="00AB52E9">
      <w:pPr>
        <w:pStyle w:val="afff1"/>
        <w:spacing w:line="330" w:lineRule="atLeast"/>
        <w:rPr>
          <w:sz w:val="22"/>
          <w:szCs w:val="22"/>
        </w:rPr>
      </w:pPr>
      <w:r w:rsidRPr="00133276">
        <w:rPr>
          <w:b/>
          <w:bCs/>
          <w:iCs/>
          <w:sz w:val="22"/>
          <w:szCs w:val="22"/>
        </w:rPr>
        <w:t>Золотое сердечко</w:t>
      </w:r>
      <w:r w:rsidRPr="00133276">
        <w:rPr>
          <w:sz w:val="22"/>
          <w:szCs w:val="22"/>
        </w:rPr>
        <w:t xml:space="preserve"> живет добрым, честным, святым словом.</w:t>
      </w:r>
    </w:p>
    <w:p w:rsidR="00AB52E9" w:rsidRPr="00133276" w:rsidRDefault="00AB52E9" w:rsidP="00AB52E9">
      <w:pPr>
        <w:pStyle w:val="afff1"/>
        <w:spacing w:line="330" w:lineRule="atLeast"/>
        <w:rPr>
          <w:b/>
          <w:bCs/>
          <w:iCs/>
          <w:sz w:val="22"/>
          <w:szCs w:val="22"/>
        </w:rPr>
      </w:pPr>
      <w:r w:rsidRPr="00133276">
        <w:rPr>
          <w:sz w:val="22"/>
          <w:szCs w:val="22"/>
        </w:rPr>
        <w:t xml:space="preserve">Каждый человек должен ценить сказанное Слова, или оно станет </w:t>
      </w:r>
      <w:r w:rsidRPr="00133276">
        <w:rPr>
          <w:b/>
          <w:bCs/>
          <w:iCs/>
          <w:sz w:val="22"/>
          <w:szCs w:val="22"/>
        </w:rPr>
        <w:t>«медью звонящей».</w:t>
      </w:r>
    </w:p>
    <w:p w:rsidR="00AB52E9" w:rsidRPr="00133276" w:rsidRDefault="009A017B" w:rsidP="00AB52E9">
      <w:pPr>
        <w:pStyle w:val="afff1"/>
        <w:spacing w:line="330" w:lineRule="atLeast"/>
        <w:ind w:firstLine="284"/>
        <w:rPr>
          <w:sz w:val="22"/>
          <w:szCs w:val="22"/>
        </w:rPr>
      </w:pPr>
      <w:r>
        <w:rPr>
          <w:noProof/>
          <w:sz w:val="22"/>
          <w:szCs w:val="22"/>
        </w:rPr>
        <w:pict>
          <v:shape id="_x0000_s1101" style="position:absolute;left:0;text-align:left;margin-left:3.7pt;margin-top:20.4pt;width:2.25pt;height:.75pt;rotation:310;z-index:251659776;mso-position-vertical:absolute" coordsize="45,15" path="m,15hdc15,10,45,,45,,45,,15,10,,15xe">
            <v:path arrowok="t"/>
          </v:shape>
        </w:pict>
      </w:r>
      <w:r w:rsidR="00AB52E9" w:rsidRPr="00133276">
        <w:rPr>
          <w:sz w:val="22"/>
          <w:szCs w:val="22"/>
        </w:rPr>
        <w:t xml:space="preserve">С первого класса </w:t>
      </w:r>
      <w:r w:rsidR="00AB52E9" w:rsidRPr="00133276">
        <w:rPr>
          <w:b/>
          <w:bCs/>
          <w:sz w:val="22"/>
          <w:szCs w:val="22"/>
        </w:rPr>
        <w:t>ИСТОКИ</w:t>
      </w:r>
      <w:r w:rsidR="00AB52E9" w:rsidRPr="00133276">
        <w:rPr>
          <w:sz w:val="22"/>
          <w:szCs w:val="22"/>
        </w:rPr>
        <w:t xml:space="preserve"> развивают способность ребенка различать </w:t>
      </w:r>
      <w:r w:rsidR="00AB52E9" w:rsidRPr="00133276">
        <w:rPr>
          <w:b/>
          <w:bCs/>
          <w:iCs/>
          <w:sz w:val="22"/>
          <w:szCs w:val="22"/>
        </w:rPr>
        <w:t>Образ</w:t>
      </w:r>
      <w:r w:rsidR="00AB52E9" w:rsidRPr="00133276">
        <w:rPr>
          <w:sz w:val="22"/>
          <w:szCs w:val="22"/>
        </w:rPr>
        <w:t xml:space="preserve"> и безобразное. В </w:t>
      </w:r>
      <w:r w:rsidR="00AB52E9" w:rsidRPr="00133276">
        <w:rPr>
          <w:b/>
          <w:bCs/>
          <w:iCs/>
          <w:sz w:val="22"/>
          <w:szCs w:val="22"/>
        </w:rPr>
        <w:t>«Азбуке Истоков»</w:t>
      </w:r>
      <w:r w:rsidR="00AB52E9" w:rsidRPr="00133276">
        <w:rPr>
          <w:sz w:val="22"/>
          <w:szCs w:val="22"/>
        </w:rPr>
        <w:t xml:space="preserve"> представлены образы защитников Отечества (святого Георгия Победоносца, Русских богатырей, святого князя Владимира, святого Александра Невского, Александра Васильевича Суворова, Михаила Илларионовича Кутузова), великих русских поэтов (Александровича Сергеевича Пушкина, Михаила Юрьевича Лермонтова, Федора Ивановича Тютчева, Сергея Александровича Есенина) и образ праздника Великой Победы.</w:t>
      </w:r>
    </w:p>
    <w:p w:rsidR="00AB52E9" w:rsidRPr="00133276" w:rsidRDefault="00AB52E9" w:rsidP="00AB52E9">
      <w:pPr>
        <w:pStyle w:val="afff1"/>
        <w:spacing w:line="330" w:lineRule="atLeast"/>
        <w:rPr>
          <w:sz w:val="22"/>
          <w:szCs w:val="22"/>
        </w:rPr>
      </w:pPr>
      <w:r w:rsidRPr="00133276">
        <w:rPr>
          <w:sz w:val="22"/>
          <w:szCs w:val="22"/>
        </w:rPr>
        <w:t xml:space="preserve">Завершающая часть учебного курса позволяет младшему школьнику узнать, что в нашей культуре </w:t>
      </w:r>
      <w:r w:rsidRPr="00133276">
        <w:rPr>
          <w:b/>
          <w:bCs/>
          <w:iCs/>
          <w:sz w:val="22"/>
          <w:szCs w:val="22"/>
        </w:rPr>
        <w:t>Книги</w:t>
      </w:r>
      <w:r w:rsidRPr="00133276">
        <w:rPr>
          <w:sz w:val="22"/>
          <w:szCs w:val="22"/>
        </w:rPr>
        <w:t xml:space="preserve"> – живое существо.  </w:t>
      </w:r>
    </w:p>
    <w:p w:rsidR="00AB52E9" w:rsidRPr="00133276" w:rsidRDefault="00AB52E9" w:rsidP="00AB52E9">
      <w:pPr>
        <w:pStyle w:val="afff1"/>
        <w:spacing w:line="330" w:lineRule="atLeast"/>
        <w:ind w:firstLine="284"/>
        <w:rPr>
          <w:sz w:val="22"/>
          <w:szCs w:val="22"/>
        </w:rPr>
      </w:pPr>
      <w:r w:rsidRPr="00133276">
        <w:rPr>
          <w:sz w:val="22"/>
          <w:szCs w:val="22"/>
        </w:rPr>
        <w:t xml:space="preserve">Главными целями курса </w:t>
      </w:r>
      <w:r w:rsidRPr="00133276">
        <w:rPr>
          <w:b/>
          <w:bCs/>
          <w:iCs/>
          <w:sz w:val="22"/>
          <w:szCs w:val="22"/>
        </w:rPr>
        <w:t>«Истоки»</w:t>
      </w:r>
      <w:r w:rsidRPr="00133276">
        <w:rPr>
          <w:sz w:val="22"/>
          <w:szCs w:val="22"/>
        </w:rPr>
        <w:t xml:space="preserve"> в 1-ом классе являются: </w:t>
      </w:r>
    </w:p>
    <w:p w:rsidR="00AB52E9" w:rsidRPr="00133276" w:rsidRDefault="00AB52E9" w:rsidP="00AB52E9">
      <w:pPr>
        <w:pStyle w:val="afff1"/>
        <w:spacing w:line="330" w:lineRule="atLeast"/>
        <w:ind w:left="283" w:firstLine="0"/>
        <w:rPr>
          <w:sz w:val="22"/>
          <w:szCs w:val="22"/>
        </w:rPr>
      </w:pPr>
      <w:r w:rsidRPr="00133276">
        <w:rPr>
          <w:sz w:val="22"/>
          <w:szCs w:val="22"/>
        </w:rPr>
        <w:t xml:space="preserve">* освоение социокультурных категорий </w:t>
      </w:r>
      <w:r w:rsidRPr="00133276">
        <w:rPr>
          <w:b/>
          <w:bCs/>
          <w:iCs/>
          <w:sz w:val="22"/>
          <w:szCs w:val="22"/>
        </w:rPr>
        <w:t>Мир, Слово, Образ, Книга;</w:t>
      </w:r>
      <w:r w:rsidRPr="00133276">
        <w:rPr>
          <w:sz w:val="22"/>
          <w:szCs w:val="22"/>
        </w:rPr>
        <w:t xml:space="preserve"> </w:t>
      </w:r>
    </w:p>
    <w:p w:rsidR="00AB52E9" w:rsidRPr="00133276" w:rsidRDefault="00AB52E9" w:rsidP="00AB52E9">
      <w:pPr>
        <w:pStyle w:val="afff1"/>
        <w:spacing w:line="330" w:lineRule="atLeast"/>
        <w:ind w:left="283" w:firstLine="0"/>
        <w:rPr>
          <w:sz w:val="22"/>
          <w:szCs w:val="22"/>
        </w:rPr>
      </w:pPr>
      <w:r w:rsidRPr="00133276">
        <w:rPr>
          <w:sz w:val="22"/>
          <w:szCs w:val="22"/>
        </w:rPr>
        <w:t>* развитие системы духовно-нравственных ценностей жизни;</w:t>
      </w:r>
    </w:p>
    <w:p w:rsidR="00AB52E9" w:rsidRPr="00133276" w:rsidRDefault="00AB52E9" w:rsidP="00AB52E9">
      <w:pPr>
        <w:pStyle w:val="afff1"/>
        <w:spacing w:line="330" w:lineRule="atLeast"/>
        <w:ind w:left="283" w:firstLine="0"/>
        <w:rPr>
          <w:sz w:val="22"/>
          <w:szCs w:val="22"/>
        </w:rPr>
      </w:pPr>
      <w:r w:rsidRPr="00133276">
        <w:rPr>
          <w:sz w:val="22"/>
          <w:szCs w:val="22"/>
        </w:rPr>
        <w:t xml:space="preserve">* развитие целостного восприятия мира внешнего (социокультурная среда развития) и мира внутреннего (духовно-нравственного), способности слышать </w:t>
      </w:r>
      <w:r w:rsidRPr="00133276">
        <w:rPr>
          <w:b/>
          <w:bCs/>
          <w:iCs/>
          <w:sz w:val="22"/>
          <w:szCs w:val="22"/>
        </w:rPr>
        <w:t>Слово,</w:t>
      </w:r>
      <w:r w:rsidRPr="00133276">
        <w:rPr>
          <w:sz w:val="22"/>
          <w:szCs w:val="22"/>
        </w:rPr>
        <w:t xml:space="preserve"> видеть </w:t>
      </w:r>
      <w:r w:rsidRPr="00133276">
        <w:rPr>
          <w:b/>
          <w:bCs/>
          <w:iCs/>
          <w:sz w:val="22"/>
          <w:szCs w:val="22"/>
        </w:rPr>
        <w:t>Образ</w:t>
      </w:r>
      <w:r w:rsidRPr="00133276">
        <w:rPr>
          <w:sz w:val="22"/>
          <w:szCs w:val="22"/>
        </w:rPr>
        <w:t xml:space="preserve"> и создавать </w:t>
      </w:r>
      <w:r w:rsidRPr="00133276">
        <w:rPr>
          <w:b/>
          <w:bCs/>
          <w:iCs/>
          <w:sz w:val="22"/>
          <w:szCs w:val="22"/>
        </w:rPr>
        <w:t>Книгу.</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СОДЕРЖАНИЕ КУРСА</w:t>
      </w:r>
    </w:p>
    <w:p w:rsidR="00AB52E9" w:rsidRPr="00133276" w:rsidRDefault="00AB52E9" w:rsidP="00AB52E9">
      <w:pPr>
        <w:pStyle w:val="afff1"/>
        <w:spacing w:line="330" w:lineRule="atLeast"/>
        <w:ind w:firstLine="0"/>
        <w:jc w:val="center"/>
        <w:rPr>
          <w:sz w:val="22"/>
          <w:szCs w:val="22"/>
        </w:rPr>
      </w:pPr>
      <w:r w:rsidRPr="00133276">
        <w:rPr>
          <w:b/>
          <w:bCs/>
          <w:sz w:val="22"/>
          <w:szCs w:val="22"/>
        </w:rPr>
        <w:t xml:space="preserve">Мир </w:t>
      </w:r>
      <w:r w:rsidRPr="00133276">
        <w:rPr>
          <w:sz w:val="22"/>
          <w:szCs w:val="22"/>
        </w:rPr>
        <w:t>(8 часов)</w:t>
      </w:r>
    </w:p>
    <w:p w:rsidR="00AB52E9" w:rsidRPr="00133276" w:rsidRDefault="00AB52E9" w:rsidP="00AB52E9">
      <w:pPr>
        <w:pStyle w:val="afff1"/>
        <w:spacing w:line="330" w:lineRule="atLeast"/>
        <w:ind w:firstLine="284"/>
        <w:rPr>
          <w:sz w:val="22"/>
          <w:szCs w:val="22"/>
        </w:rPr>
      </w:pPr>
      <w:r w:rsidRPr="00133276">
        <w:rPr>
          <w:b/>
          <w:bCs/>
          <w:caps/>
          <w:sz w:val="22"/>
          <w:szCs w:val="22"/>
        </w:rPr>
        <w:lastRenderedPageBreak/>
        <w:t>Солнышко, мама и папа.</w:t>
      </w:r>
      <w:r w:rsidRPr="00133276">
        <w:rPr>
          <w:b/>
          <w:bCs/>
          <w:iCs/>
          <w:sz w:val="22"/>
          <w:szCs w:val="22"/>
        </w:rPr>
        <w:t xml:space="preserve"> </w:t>
      </w:r>
      <w:r w:rsidRPr="00133276">
        <w:rPr>
          <w:sz w:val="22"/>
          <w:szCs w:val="22"/>
        </w:rPr>
        <w:t>Родители. Мама. Папа. Сердечное тепло родителей. Родительская любовь. Солнышко. Свет. Родительское благословение. Благодарность.</w:t>
      </w:r>
    </w:p>
    <w:p w:rsidR="00AB52E9" w:rsidRPr="00133276" w:rsidRDefault="00AB52E9" w:rsidP="00AB52E9">
      <w:pPr>
        <w:pStyle w:val="afff1"/>
        <w:spacing w:line="330" w:lineRule="atLeast"/>
        <w:ind w:firstLine="284"/>
        <w:rPr>
          <w:sz w:val="22"/>
          <w:szCs w:val="22"/>
        </w:rPr>
      </w:pPr>
      <w:r w:rsidRPr="00133276">
        <w:rPr>
          <w:b/>
          <w:bCs/>
          <w:caps/>
          <w:sz w:val="22"/>
          <w:szCs w:val="22"/>
        </w:rPr>
        <w:t>МИР И ЛАД.</w:t>
      </w:r>
      <w:r w:rsidRPr="00133276">
        <w:rPr>
          <w:b/>
          <w:bCs/>
          <w:iCs/>
          <w:sz w:val="22"/>
          <w:szCs w:val="22"/>
        </w:rPr>
        <w:t xml:space="preserve"> </w:t>
      </w:r>
      <w:r w:rsidRPr="00133276">
        <w:rPr>
          <w:sz w:val="22"/>
          <w:szCs w:val="22"/>
        </w:rPr>
        <w:t>Что объединяет поле, школу и семью? Мир. Лад. Согласие. Уважение. Первая книга. Дети с любовью создают свою Первую книгу. В Первой книге запечатлена душа семьи.</w:t>
      </w:r>
    </w:p>
    <w:p w:rsidR="00AB52E9" w:rsidRPr="00133276" w:rsidRDefault="00AB52E9" w:rsidP="00AB52E9">
      <w:pPr>
        <w:pStyle w:val="afff1"/>
        <w:spacing w:line="330" w:lineRule="atLeast"/>
        <w:ind w:firstLine="284"/>
        <w:rPr>
          <w:sz w:val="22"/>
          <w:szCs w:val="22"/>
        </w:rPr>
      </w:pPr>
      <w:r w:rsidRPr="00133276">
        <w:rPr>
          <w:b/>
          <w:bCs/>
          <w:caps/>
          <w:sz w:val="22"/>
          <w:szCs w:val="22"/>
        </w:rPr>
        <w:t>Истоки и Школа.</w:t>
      </w:r>
      <w:r w:rsidRPr="00133276">
        <w:rPr>
          <w:b/>
          <w:bCs/>
          <w:iCs/>
          <w:sz w:val="22"/>
          <w:szCs w:val="22"/>
        </w:rPr>
        <w:t xml:space="preserve"> </w:t>
      </w:r>
      <w:r w:rsidRPr="00133276">
        <w:rPr>
          <w:sz w:val="22"/>
          <w:szCs w:val="22"/>
        </w:rPr>
        <w:t>Истоки глазами детей. Рождественский дар.</w:t>
      </w:r>
    </w:p>
    <w:p w:rsidR="00AB52E9" w:rsidRPr="00133276" w:rsidRDefault="00AB52E9" w:rsidP="00AB52E9">
      <w:pPr>
        <w:pStyle w:val="afff1"/>
        <w:spacing w:line="330" w:lineRule="atLeast"/>
        <w:ind w:firstLine="284"/>
        <w:rPr>
          <w:sz w:val="22"/>
          <w:szCs w:val="22"/>
        </w:rPr>
      </w:pPr>
      <w:r w:rsidRPr="00133276">
        <w:rPr>
          <w:b/>
          <w:bCs/>
          <w:caps/>
          <w:sz w:val="22"/>
          <w:szCs w:val="22"/>
        </w:rPr>
        <w:t>Истоки и радуга.</w:t>
      </w:r>
      <w:r w:rsidRPr="00133276">
        <w:rPr>
          <w:b/>
          <w:bCs/>
          <w:iCs/>
          <w:sz w:val="22"/>
          <w:szCs w:val="22"/>
        </w:rPr>
        <w:t xml:space="preserve"> </w:t>
      </w:r>
      <w:r w:rsidRPr="00133276">
        <w:rPr>
          <w:sz w:val="22"/>
          <w:szCs w:val="22"/>
        </w:rPr>
        <w:t>Живительная сила Истоков проявляется в любви к родной земле и родному слову, родителям и родному очагу. Радуга – образ Истоков, соединяющий, небо, землю и человека.</w:t>
      </w:r>
    </w:p>
    <w:p w:rsidR="00AB52E9" w:rsidRPr="00133276" w:rsidRDefault="00AB52E9" w:rsidP="00AB52E9">
      <w:pPr>
        <w:pStyle w:val="afff1"/>
        <w:spacing w:line="330" w:lineRule="atLeast"/>
        <w:ind w:firstLine="284"/>
        <w:rPr>
          <w:sz w:val="22"/>
          <w:szCs w:val="22"/>
        </w:rPr>
      </w:pPr>
      <w:r w:rsidRPr="00133276">
        <w:rPr>
          <w:b/>
          <w:bCs/>
          <w:caps/>
          <w:sz w:val="22"/>
          <w:szCs w:val="22"/>
        </w:rPr>
        <w:t>сказки пушкина.</w:t>
      </w:r>
      <w:r w:rsidRPr="00133276">
        <w:rPr>
          <w:b/>
          <w:bCs/>
          <w:iCs/>
          <w:sz w:val="22"/>
          <w:szCs w:val="22"/>
        </w:rPr>
        <w:t xml:space="preserve"> </w:t>
      </w:r>
      <w:r w:rsidRPr="00133276">
        <w:rPr>
          <w:sz w:val="22"/>
          <w:szCs w:val="22"/>
        </w:rPr>
        <w:t>В сказках Пушкина добро побеждает зло, честь и храбрость побеждают глупость и жадность, любовь и милосердие побеждают гордыню и зависть.</w:t>
      </w:r>
    </w:p>
    <w:p w:rsidR="00AB52E9" w:rsidRPr="00133276" w:rsidRDefault="00AB52E9" w:rsidP="00AB52E9">
      <w:pPr>
        <w:pStyle w:val="afff1"/>
        <w:spacing w:line="330" w:lineRule="atLeast"/>
        <w:ind w:firstLine="284"/>
        <w:rPr>
          <w:sz w:val="22"/>
          <w:szCs w:val="22"/>
        </w:rPr>
      </w:pPr>
      <w:r w:rsidRPr="00133276">
        <w:rPr>
          <w:b/>
          <w:bCs/>
          <w:caps/>
          <w:sz w:val="22"/>
          <w:szCs w:val="22"/>
        </w:rPr>
        <w:t>родной край.</w:t>
      </w:r>
      <w:r w:rsidRPr="00133276">
        <w:rPr>
          <w:b/>
          <w:bCs/>
          <w:iCs/>
          <w:sz w:val="22"/>
          <w:szCs w:val="22"/>
        </w:rPr>
        <w:t xml:space="preserve"> </w:t>
      </w:r>
      <w:r w:rsidRPr="00133276">
        <w:rPr>
          <w:sz w:val="22"/>
          <w:szCs w:val="22"/>
        </w:rPr>
        <w:t xml:space="preserve">Родина. Дом. Родная сторонушка. Родные люди. Народная песня. </w:t>
      </w:r>
    </w:p>
    <w:p w:rsidR="00AB52E9" w:rsidRPr="00133276" w:rsidRDefault="00AB52E9" w:rsidP="00AB52E9">
      <w:pPr>
        <w:pStyle w:val="afff1"/>
        <w:spacing w:line="330" w:lineRule="atLeast"/>
        <w:ind w:firstLine="284"/>
        <w:rPr>
          <w:sz w:val="22"/>
          <w:szCs w:val="22"/>
        </w:rPr>
      </w:pPr>
      <w:r w:rsidRPr="00133276">
        <w:rPr>
          <w:b/>
          <w:bCs/>
          <w:caps/>
          <w:sz w:val="22"/>
          <w:szCs w:val="22"/>
        </w:rPr>
        <w:t>щит и герб.</w:t>
      </w:r>
      <w:r w:rsidRPr="00133276">
        <w:rPr>
          <w:b/>
          <w:bCs/>
          <w:iCs/>
          <w:sz w:val="22"/>
          <w:szCs w:val="22"/>
        </w:rPr>
        <w:t xml:space="preserve"> </w:t>
      </w:r>
      <w:r w:rsidRPr="00133276">
        <w:rPr>
          <w:sz w:val="22"/>
          <w:szCs w:val="22"/>
        </w:rPr>
        <w:t>Духовный защитник нашего Отечества святой Георгий Победоносец. Чудо Георгия о Змее. Святыня России. Герб.</w:t>
      </w:r>
    </w:p>
    <w:p w:rsidR="00AB52E9" w:rsidRPr="00133276" w:rsidRDefault="00AB52E9" w:rsidP="00AB52E9">
      <w:pPr>
        <w:pStyle w:val="afff1"/>
        <w:spacing w:line="330" w:lineRule="atLeast"/>
        <w:ind w:firstLine="284"/>
        <w:rPr>
          <w:sz w:val="22"/>
          <w:szCs w:val="22"/>
        </w:rPr>
      </w:pPr>
      <w:r w:rsidRPr="00133276">
        <w:rPr>
          <w:b/>
          <w:bCs/>
          <w:caps/>
          <w:sz w:val="22"/>
          <w:szCs w:val="22"/>
        </w:rPr>
        <w:t>илья муромец.</w:t>
      </w:r>
      <w:r w:rsidRPr="00133276">
        <w:rPr>
          <w:b/>
          <w:bCs/>
          <w:iCs/>
          <w:sz w:val="22"/>
          <w:szCs w:val="22"/>
        </w:rPr>
        <w:t xml:space="preserve"> </w:t>
      </w:r>
      <w:r w:rsidRPr="00133276">
        <w:rPr>
          <w:sz w:val="22"/>
          <w:szCs w:val="22"/>
        </w:rPr>
        <w:t>Русский богатырь. Родная земля. Добро. Храбрость. Мир.</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Слово </w:t>
      </w:r>
      <w:r w:rsidRPr="00133276">
        <w:rPr>
          <w:sz w:val="22"/>
          <w:szCs w:val="22"/>
        </w:rPr>
        <w:t>(8 часов)</w:t>
      </w:r>
    </w:p>
    <w:p w:rsidR="00AB52E9" w:rsidRPr="00133276" w:rsidRDefault="00AB52E9" w:rsidP="00AB52E9">
      <w:pPr>
        <w:pStyle w:val="afff1"/>
        <w:spacing w:line="330" w:lineRule="atLeast"/>
        <w:ind w:firstLine="284"/>
        <w:rPr>
          <w:sz w:val="22"/>
          <w:szCs w:val="22"/>
        </w:rPr>
      </w:pPr>
      <w:r w:rsidRPr="00133276">
        <w:rPr>
          <w:b/>
          <w:bCs/>
          <w:caps/>
          <w:sz w:val="22"/>
          <w:szCs w:val="22"/>
        </w:rPr>
        <w:t>слово.</w:t>
      </w:r>
      <w:r w:rsidRPr="00133276">
        <w:rPr>
          <w:b/>
          <w:bCs/>
          <w:iCs/>
          <w:sz w:val="22"/>
          <w:szCs w:val="22"/>
        </w:rPr>
        <w:t xml:space="preserve"> </w:t>
      </w:r>
      <w:r w:rsidRPr="00133276">
        <w:rPr>
          <w:sz w:val="22"/>
          <w:szCs w:val="22"/>
        </w:rPr>
        <w:t>Слово наполняет душу человека светом. Слово соединяет добрые дела и доблестный труд, самоотверженный подвиг и искреннюю любовь.</w:t>
      </w:r>
    </w:p>
    <w:p w:rsidR="00AB52E9" w:rsidRPr="00133276" w:rsidRDefault="00AB52E9" w:rsidP="00AB52E9">
      <w:pPr>
        <w:pStyle w:val="afff1"/>
        <w:spacing w:line="330" w:lineRule="atLeast"/>
        <w:ind w:firstLine="284"/>
        <w:rPr>
          <w:sz w:val="22"/>
          <w:szCs w:val="22"/>
        </w:rPr>
      </w:pPr>
      <w:r w:rsidRPr="00133276">
        <w:rPr>
          <w:sz w:val="22"/>
          <w:szCs w:val="22"/>
        </w:rPr>
        <w:t>Слово проверяется делом.</w:t>
      </w:r>
    </w:p>
    <w:p w:rsidR="00AB52E9" w:rsidRPr="00133276" w:rsidRDefault="00AB52E9" w:rsidP="00AB52E9">
      <w:pPr>
        <w:pStyle w:val="afff1"/>
        <w:spacing w:line="330" w:lineRule="atLeast"/>
        <w:ind w:firstLine="284"/>
        <w:rPr>
          <w:sz w:val="22"/>
          <w:szCs w:val="22"/>
        </w:rPr>
      </w:pPr>
      <w:r w:rsidRPr="00133276">
        <w:rPr>
          <w:b/>
          <w:bCs/>
          <w:caps/>
          <w:sz w:val="22"/>
          <w:szCs w:val="22"/>
        </w:rPr>
        <w:t>весна и слово.</w:t>
      </w:r>
      <w:r w:rsidRPr="00133276">
        <w:rPr>
          <w:b/>
          <w:bCs/>
          <w:iCs/>
          <w:sz w:val="22"/>
          <w:szCs w:val="22"/>
        </w:rPr>
        <w:t xml:space="preserve"> </w:t>
      </w:r>
      <w:r w:rsidRPr="00133276">
        <w:rPr>
          <w:sz w:val="22"/>
          <w:szCs w:val="22"/>
        </w:rPr>
        <w:t>Что пробуждает сад добродетелей в душе человека?</w:t>
      </w:r>
    </w:p>
    <w:p w:rsidR="00AB52E9" w:rsidRPr="00133276" w:rsidRDefault="00AB52E9" w:rsidP="00AB52E9">
      <w:pPr>
        <w:pStyle w:val="afff1"/>
        <w:spacing w:line="330" w:lineRule="atLeast"/>
        <w:ind w:firstLine="284"/>
        <w:rPr>
          <w:sz w:val="22"/>
          <w:szCs w:val="22"/>
        </w:rPr>
      </w:pPr>
      <w:r w:rsidRPr="00133276">
        <w:rPr>
          <w:sz w:val="22"/>
          <w:szCs w:val="22"/>
        </w:rPr>
        <w:t xml:space="preserve">Каждый год Весна напоминает о жизнеутверждающей силе Слова. </w:t>
      </w:r>
    </w:p>
    <w:p w:rsidR="00AB52E9" w:rsidRPr="00133276" w:rsidRDefault="00AB52E9" w:rsidP="00AB52E9">
      <w:pPr>
        <w:pStyle w:val="afff1"/>
        <w:spacing w:line="330" w:lineRule="atLeast"/>
        <w:ind w:firstLine="284"/>
        <w:rPr>
          <w:sz w:val="22"/>
          <w:szCs w:val="22"/>
        </w:rPr>
      </w:pPr>
      <w:r w:rsidRPr="00133276">
        <w:rPr>
          <w:b/>
          <w:bCs/>
          <w:caps/>
          <w:sz w:val="22"/>
          <w:szCs w:val="22"/>
        </w:rPr>
        <w:t>золотое сердечко.</w:t>
      </w:r>
      <w:r w:rsidRPr="00133276">
        <w:rPr>
          <w:b/>
          <w:bCs/>
          <w:iCs/>
          <w:sz w:val="22"/>
          <w:szCs w:val="22"/>
        </w:rPr>
        <w:t xml:space="preserve"> </w:t>
      </w:r>
      <w:r w:rsidRPr="00133276">
        <w:rPr>
          <w:sz w:val="22"/>
          <w:szCs w:val="22"/>
        </w:rPr>
        <w:t>Пять талантов Золотого сердечка. Доброе слово. Честное слово. Слово о родителях. Труд и подвиг. Святое слово.</w:t>
      </w:r>
    </w:p>
    <w:p w:rsidR="00AB52E9" w:rsidRPr="00133276" w:rsidRDefault="00AB52E9" w:rsidP="00AB52E9">
      <w:pPr>
        <w:pStyle w:val="afff1"/>
        <w:spacing w:line="330" w:lineRule="atLeast"/>
        <w:ind w:firstLine="284"/>
        <w:rPr>
          <w:sz w:val="22"/>
          <w:szCs w:val="22"/>
        </w:rPr>
      </w:pPr>
      <w:r w:rsidRPr="00133276">
        <w:rPr>
          <w:b/>
          <w:bCs/>
          <w:caps/>
          <w:sz w:val="22"/>
          <w:szCs w:val="22"/>
        </w:rPr>
        <w:t>Серебряное копытце.</w:t>
      </w:r>
      <w:r w:rsidRPr="00133276">
        <w:rPr>
          <w:b/>
          <w:bCs/>
          <w:iCs/>
          <w:sz w:val="22"/>
          <w:szCs w:val="22"/>
        </w:rPr>
        <w:t xml:space="preserve"> </w:t>
      </w:r>
      <w:r w:rsidRPr="00133276">
        <w:rPr>
          <w:sz w:val="22"/>
          <w:szCs w:val="22"/>
        </w:rPr>
        <w:t>Добро. Доброе слово. Доброе дело.</w:t>
      </w:r>
    </w:p>
    <w:p w:rsidR="00AB52E9" w:rsidRPr="00133276" w:rsidRDefault="00AB52E9" w:rsidP="00AB52E9">
      <w:pPr>
        <w:pStyle w:val="afff1"/>
        <w:spacing w:line="330" w:lineRule="atLeast"/>
        <w:ind w:firstLine="284"/>
        <w:rPr>
          <w:sz w:val="22"/>
          <w:szCs w:val="22"/>
        </w:rPr>
      </w:pPr>
      <w:r w:rsidRPr="00133276">
        <w:rPr>
          <w:b/>
          <w:bCs/>
          <w:caps/>
          <w:sz w:val="22"/>
          <w:szCs w:val="22"/>
        </w:rPr>
        <w:t>добрыня никитич.</w:t>
      </w:r>
      <w:r w:rsidRPr="00133276">
        <w:rPr>
          <w:b/>
          <w:bCs/>
          <w:iCs/>
          <w:sz w:val="22"/>
          <w:szCs w:val="22"/>
        </w:rPr>
        <w:t xml:space="preserve"> </w:t>
      </w:r>
      <w:r w:rsidRPr="00133276">
        <w:rPr>
          <w:sz w:val="22"/>
          <w:szCs w:val="22"/>
        </w:rPr>
        <w:t>Честное слово. Родительское благословение. Подвиг.</w:t>
      </w:r>
    </w:p>
    <w:p w:rsidR="00AB52E9" w:rsidRPr="00133276" w:rsidRDefault="00AB52E9" w:rsidP="00AB52E9">
      <w:pPr>
        <w:pStyle w:val="afff1"/>
        <w:spacing w:line="330" w:lineRule="atLeast"/>
        <w:ind w:firstLine="284"/>
        <w:rPr>
          <w:sz w:val="22"/>
          <w:szCs w:val="22"/>
        </w:rPr>
      </w:pPr>
      <w:r w:rsidRPr="00133276">
        <w:rPr>
          <w:b/>
          <w:bCs/>
          <w:caps/>
          <w:sz w:val="22"/>
          <w:szCs w:val="22"/>
        </w:rPr>
        <w:t>слово о родителях.</w:t>
      </w:r>
      <w:r w:rsidRPr="00133276">
        <w:rPr>
          <w:b/>
          <w:bCs/>
          <w:iCs/>
          <w:sz w:val="22"/>
          <w:szCs w:val="22"/>
        </w:rPr>
        <w:t xml:space="preserve"> </w:t>
      </w:r>
      <w:r w:rsidRPr="00133276">
        <w:rPr>
          <w:sz w:val="22"/>
          <w:szCs w:val="22"/>
        </w:rPr>
        <w:t>Благословение. Родительское слово. Материнская и отеческая любовь. Уважение. Почитание.</w:t>
      </w:r>
    </w:p>
    <w:p w:rsidR="00AB52E9" w:rsidRPr="00133276" w:rsidRDefault="00AB52E9" w:rsidP="00AB52E9">
      <w:pPr>
        <w:pStyle w:val="afff1"/>
        <w:spacing w:line="330" w:lineRule="atLeast"/>
        <w:ind w:firstLine="284"/>
        <w:rPr>
          <w:sz w:val="22"/>
          <w:szCs w:val="22"/>
        </w:rPr>
      </w:pPr>
      <w:r w:rsidRPr="00133276">
        <w:rPr>
          <w:b/>
          <w:bCs/>
          <w:caps/>
          <w:sz w:val="22"/>
          <w:szCs w:val="22"/>
        </w:rPr>
        <w:t>алеша попович.</w:t>
      </w:r>
      <w:r w:rsidRPr="00133276">
        <w:rPr>
          <w:b/>
          <w:bCs/>
          <w:iCs/>
          <w:sz w:val="22"/>
          <w:szCs w:val="22"/>
        </w:rPr>
        <w:t xml:space="preserve"> </w:t>
      </w:r>
      <w:r w:rsidRPr="00133276">
        <w:rPr>
          <w:sz w:val="22"/>
          <w:szCs w:val="22"/>
        </w:rPr>
        <w:t>Святое слово. Богатырская доблесть. Честь.</w:t>
      </w:r>
    </w:p>
    <w:p w:rsidR="00AB52E9" w:rsidRPr="00133276" w:rsidRDefault="00AB52E9" w:rsidP="00AB52E9">
      <w:pPr>
        <w:pStyle w:val="afff1"/>
        <w:spacing w:line="330" w:lineRule="atLeast"/>
        <w:ind w:firstLine="284"/>
        <w:rPr>
          <w:sz w:val="22"/>
          <w:szCs w:val="22"/>
        </w:rPr>
      </w:pPr>
      <w:r w:rsidRPr="00133276">
        <w:rPr>
          <w:b/>
          <w:bCs/>
          <w:caps/>
          <w:sz w:val="22"/>
          <w:szCs w:val="22"/>
        </w:rPr>
        <w:t>чаша жизни.</w:t>
      </w:r>
      <w:r w:rsidRPr="00133276">
        <w:rPr>
          <w:b/>
          <w:bCs/>
          <w:iCs/>
          <w:sz w:val="22"/>
          <w:szCs w:val="22"/>
        </w:rPr>
        <w:t xml:space="preserve"> </w:t>
      </w:r>
      <w:r w:rsidRPr="00133276">
        <w:rPr>
          <w:sz w:val="22"/>
          <w:szCs w:val="22"/>
        </w:rPr>
        <w:t>Жизнь. Любовь. Добрые дела.</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Образ </w:t>
      </w:r>
      <w:r w:rsidRPr="00133276">
        <w:rPr>
          <w:sz w:val="22"/>
          <w:szCs w:val="22"/>
        </w:rPr>
        <w:t>(8 часов)</w:t>
      </w:r>
    </w:p>
    <w:p w:rsidR="00AB52E9" w:rsidRPr="00133276" w:rsidRDefault="00AB52E9" w:rsidP="00AB52E9">
      <w:pPr>
        <w:pStyle w:val="afff1"/>
        <w:spacing w:line="330" w:lineRule="atLeast"/>
        <w:ind w:firstLine="284"/>
        <w:rPr>
          <w:sz w:val="22"/>
          <w:szCs w:val="22"/>
        </w:rPr>
      </w:pPr>
      <w:r w:rsidRPr="00133276">
        <w:rPr>
          <w:b/>
          <w:bCs/>
          <w:caps/>
          <w:sz w:val="22"/>
          <w:szCs w:val="22"/>
        </w:rPr>
        <w:t>родник.</w:t>
      </w:r>
      <w:r w:rsidRPr="00133276">
        <w:rPr>
          <w:b/>
          <w:bCs/>
          <w:iCs/>
          <w:sz w:val="22"/>
          <w:szCs w:val="22"/>
        </w:rPr>
        <w:t xml:space="preserve"> </w:t>
      </w:r>
      <w:r w:rsidRPr="00133276">
        <w:rPr>
          <w:sz w:val="22"/>
          <w:szCs w:val="22"/>
        </w:rPr>
        <w:t xml:space="preserve">Род, Родник, Родное слово, Родная земля, Родина. Родник – начало жизни. Живая вода. Святой источник. Святая вода. </w:t>
      </w:r>
    </w:p>
    <w:p w:rsidR="00AB52E9" w:rsidRPr="00133276" w:rsidRDefault="00AB52E9" w:rsidP="00AB52E9">
      <w:pPr>
        <w:pStyle w:val="afff1"/>
        <w:spacing w:line="330" w:lineRule="atLeast"/>
        <w:ind w:firstLine="284"/>
        <w:rPr>
          <w:sz w:val="22"/>
          <w:szCs w:val="22"/>
        </w:rPr>
      </w:pPr>
      <w:r w:rsidRPr="00133276">
        <w:rPr>
          <w:b/>
          <w:bCs/>
          <w:caps/>
          <w:sz w:val="22"/>
          <w:szCs w:val="22"/>
        </w:rPr>
        <w:t>образ родины.</w:t>
      </w:r>
      <w:r w:rsidRPr="00133276">
        <w:rPr>
          <w:b/>
          <w:bCs/>
          <w:iCs/>
          <w:sz w:val="22"/>
          <w:szCs w:val="22"/>
        </w:rPr>
        <w:t xml:space="preserve"> </w:t>
      </w:r>
      <w:r w:rsidRPr="00133276">
        <w:rPr>
          <w:sz w:val="22"/>
          <w:szCs w:val="22"/>
        </w:rPr>
        <w:t>Родина. Родная земля. Отечество. Святая земля. Образ Родины.</w:t>
      </w:r>
    </w:p>
    <w:p w:rsidR="00AB52E9" w:rsidRPr="00133276" w:rsidRDefault="00AB52E9" w:rsidP="00AB52E9">
      <w:pPr>
        <w:pStyle w:val="afff1"/>
        <w:spacing w:line="330" w:lineRule="atLeast"/>
        <w:ind w:firstLine="284"/>
        <w:rPr>
          <w:sz w:val="22"/>
          <w:szCs w:val="22"/>
        </w:rPr>
      </w:pPr>
      <w:r w:rsidRPr="00133276">
        <w:rPr>
          <w:b/>
          <w:bCs/>
          <w:caps/>
          <w:sz w:val="22"/>
          <w:szCs w:val="22"/>
        </w:rPr>
        <w:t>защитник отечества.</w:t>
      </w:r>
      <w:r w:rsidRPr="00133276">
        <w:rPr>
          <w:b/>
          <w:bCs/>
          <w:iCs/>
          <w:sz w:val="22"/>
          <w:szCs w:val="22"/>
        </w:rPr>
        <w:t xml:space="preserve"> </w:t>
      </w:r>
      <w:r w:rsidRPr="00133276">
        <w:rPr>
          <w:sz w:val="22"/>
          <w:szCs w:val="22"/>
        </w:rPr>
        <w:t xml:space="preserve">Святой Александр Невский – солнце Земли русской. Защитник Отечества. Ангел-хранитель русского народа. </w:t>
      </w:r>
    </w:p>
    <w:p w:rsidR="00AB52E9" w:rsidRPr="00133276" w:rsidRDefault="00AB52E9" w:rsidP="00AB52E9">
      <w:pPr>
        <w:pStyle w:val="afff1"/>
        <w:spacing w:line="330" w:lineRule="atLeast"/>
        <w:ind w:firstLine="284"/>
        <w:rPr>
          <w:sz w:val="22"/>
          <w:szCs w:val="22"/>
        </w:rPr>
      </w:pPr>
      <w:r w:rsidRPr="00133276">
        <w:rPr>
          <w:b/>
          <w:bCs/>
          <w:caps/>
          <w:sz w:val="22"/>
          <w:szCs w:val="22"/>
        </w:rPr>
        <w:t>образ праздника.</w:t>
      </w:r>
      <w:r w:rsidRPr="00133276">
        <w:rPr>
          <w:b/>
          <w:bCs/>
          <w:iCs/>
          <w:sz w:val="22"/>
          <w:szCs w:val="22"/>
        </w:rPr>
        <w:t xml:space="preserve"> </w:t>
      </w:r>
      <w:r w:rsidRPr="00133276">
        <w:rPr>
          <w:sz w:val="22"/>
          <w:szCs w:val="22"/>
        </w:rPr>
        <w:t>День Великой Победы. Покровительство святого Георгия Победоносца. Святая память.</w:t>
      </w:r>
    </w:p>
    <w:p w:rsidR="00AB52E9" w:rsidRPr="00133276" w:rsidRDefault="00AB52E9" w:rsidP="00AB52E9">
      <w:pPr>
        <w:pStyle w:val="afff1"/>
        <w:spacing w:line="330" w:lineRule="atLeast"/>
        <w:ind w:firstLine="0"/>
        <w:jc w:val="center"/>
        <w:outlineLvl w:val="0"/>
        <w:rPr>
          <w:sz w:val="22"/>
          <w:szCs w:val="22"/>
          <w:u w:val="single"/>
        </w:rPr>
      </w:pPr>
      <w:r w:rsidRPr="00133276">
        <w:rPr>
          <w:b/>
          <w:bCs/>
          <w:sz w:val="22"/>
          <w:szCs w:val="22"/>
        </w:rPr>
        <w:t xml:space="preserve">Книга </w:t>
      </w:r>
      <w:r w:rsidRPr="00133276">
        <w:rPr>
          <w:sz w:val="22"/>
          <w:szCs w:val="22"/>
        </w:rPr>
        <w:t>(8 часов)</w:t>
      </w:r>
    </w:p>
    <w:p w:rsidR="00AB52E9" w:rsidRPr="00133276" w:rsidRDefault="00AB52E9" w:rsidP="00AB52E9">
      <w:pPr>
        <w:pStyle w:val="afff1"/>
        <w:spacing w:line="330" w:lineRule="atLeast"/>
        <w:ind w:firstLine="0"/>
        <w:rPr>
          <w:sz w:val="22"/>
          <w:szCs w:val="22"/>
        </w:rPr>
      </w:pPr>
      <w:r w:rsidRPr="00133276">
        <w:rPr>
          <w:b/>
          <w:bCs/>
          <w:caps/>
          <w:sz w:val="22"/>
          <w:szCs w:val="22"/>
        </w:rPr>
        <w:t>книга.</w:t>
      </w:r>
      <w:r w:rsidRPr="00133276">
        <w:rPr>
          <w:b/>
          <w:bCs/>
          <w:iCs/>
          <w:sz w:val="22"/>
          <w:szCs w:val="22"/>
        </w:rPr>
        <w:t xml:space="preserve"> </w:t>
      </w:r>
      <w:r w:rsidRPr="00133276">
        <w:rPr>
          <w:sz w:val="22"/>
          <w:szCs w:val="22"/>
        </w:rPr>
        <w:t>Книга – живое существо. Добро и красота. В каждом человеке живет творец.</w:t>
      </w:r>
    </w:p>
    <w:p w:rsidR="00AB52E9" w:rsidRPr="00133276" w:rsidRDefault="00AB52E9" w:rsidP="00AB52E9">
      <w:pPr>
        <w:pStyle w:val="afff1"/>
        <w:spacing w:line="330" w:lineRule="atLeast"/>
        <w:ind w:firstLine="284"/>
        <w:rPr>
          <w:sz w:val="22"/>
          <w:szCs w:val="22"/>
        </w:rPr>
      </w:pPr>
      <w:r w:rsidRPr="00133276">
        <w:rPr>
          <w:b/>
          <w:bCs/>
          <w:caps/>
          <w:sz w:val="22"/>
          <w:szCs w:val="22"/>
        </w:rPr>
        <w:t>книга книг.</w:t>
      </w:r>
      <w:r w:rsidRPr="00133276">
        <w:rPr>
          <w:b/>
          <w:bCs/>
          <w:iCs/>
          <w:sz w:val="22"/>
          <w:szCs w:val="22"/>
        </w:rPr>
        <w:t xml:space="preserve"> </w:t>
      </w:r>
      <w:r w:rsidRPr="00133276">
        <w:rPr>
          <w:sz w:val="22"/>
          <w:szCs w:val="22"/>
        </w:rPr>
        <w:t xml:space="preserve">Собирание библиотеки – добрая традиция нашего народа. Книга     книг – Библия. Библия положила начало объединению книг в семью – библиотеку.   </w:t>
      </w:r>
    </w:p>
    <w:p w:rsidR="00AB52E9" w:rsidRPr="00133276" w:rsidRDefault="00AB52E9" w:rsidP="00AB52E9">
      <w:pPr>
        <w:pStyle w:val="afff1"/>
        <w:spacing w:line="330" w:lineRule="atLeast"/>
        <w:ind w:firstLine="284"/>
        <w:rPr>
          <w:sz w:val="22"/>
          <w:szCs w:val="22"/>
        </w:rPr>
      </w:pPr>
      <w:r w:rsidRPr="00133276">
        <w:rPr>
          <w:b/>
          <w:bCs/>
          <w:caps/>
          <w:sz w:val="22"/>
          <w:szCs w:val="22"/>
        </w:rPr>
        <w:t>живое слово книги.</w:t>
      </w:r>
      <w:r w:rsidRPr="00133276">
        <w:rPr>
          <w:b/>
          <w:bCs/>
          <w:iCs/>
          <w:sz w:val="22"/>
          <w:szCs w:val="22"/>
        </w:rPr>
        <w:t xml:space="preserve"> </w:t>
      </w:r>
      <w:r w:rsidRPr="00133276">
        <w:rPr>
          <w:sz w:val="22"/>
          <w:szCs w:val="22"/>
        </w:rPr>
        <w:t>Чтение – сердечный дар. Живое слово книги найдет отклик в душе читателя.</w:t>
      </w:r>
    </w:p>
    <w:p w:rsidR="00AB52E9" w:rsidRPr="00133276" w:rsidRDefault="00AB52E9" w:rsidP="00AB52E9">
      <w:pPr>
        <w:pStyle w:val="afff1"/>
        <w:spacing w:line="330" w:lineRule="atLeast"/>
        <w:ind w:firstLine="284"/>
        <w:rPr>
          <w:sz w:val="22"/>
          <w:szCs w:val="22"/>
        </w:rPr>
      </w:pPr>
      <w:r w:rsidRPr="00133276">
        <w:rPr>
          <w:b/>
          <w:bCs/>
          <w:caps/>
          <w:sz w:val="22"/>
          <w:szCs w:val="22"/>
        </w:rPr>
        <w:t>первая книга. Мир книги.</w:t>
      </w:r>
      <w:r w:rsidRPr="00133276">
        <w:rPr>
          <w:b/>
          <w:bCs/>
          <w:iCs/>
          <w:sz w:val="22"/>
          <w:szCs w:val="22"/>
        </w:rPr>
        <w:t xml:space="preserve"> </w:t>
      </w:r>
      <w:r w:rsidRPr="00133276">
        <w:rPr>
          <w:sz w:val="22"/>
          <w:szCs w:val="22"/>
        </w:rPr>
        <w:t>Первая книга соединяет труд семьи и школы. Мир книги.</w:t>
      </w:r>
    </w:p>
    <w:p w:rsidR="00AB52E9" w:rsidRPr="00133276" w:rsidRDefault="00AB52E9" w:rsidP="00AB52E9">
      <w:pPr>
        <w:pStyle w:val="afff1"/>
        <w:spacing w:line="330" w:lineRule="atLeast"/>
        <w:ind w:firstLine="0"/>
        <w:jc w:val="center"/>
        <w:rPr>
          <w:b/>
          <w:bCs/>
          <w:sz w:val="22"/>
          <w:szCs w:val="22"/>
        </w:rPr>
      </w:pPr>
      <w:r w:rsidRPr="00133276">
        <w:rPr>
          <w:iCs/>
          <w:sz w:val="22"/>
          <w:szCs w:val="22"/>
        </w:rPr>
        <w:t xml:space="preserve">2 класс </w:t>
      </w:r>
      <w:r w:rsidRPr="00133276">
        <w:rPr>
          <w:b/>
          <w:bCs/>
          <w:sz w:val="22"/>
          <w:szCs w:val="22"/>
        </w:rPr>
        <w:t>«РОДНОЙ ОЧАГ. РОДНЫЕ ПРОСТОРЫ.</w:t>
      </w:r>
    </w:p>
    <w:p w:rsidR="00AB52E9" w:rsidRPr="00133276" w:rsidRDefault="00AB52E9" w:rsidP="00AB52E9">
      <w:pPr>
        <w:pStyle w:val="afff1"/>
        <w:spacing w:line="330" w:lineRule="atLeast"/>
        <w:ind w:firstLine="0"/>
        <w:jc w:val="center"/>
        <w:rPr>
          <w:sz w:val="22"/>
          <w:szCs w:val="22"/>
        </w:rPr>
      </w:pPr>
      <w:r w:rsidRPr="00133276">
        <w:rPr>
          <w:b/>
          <w:bCs/>
          <w:sz w:val="22"/>
          <w:szCs w:val="22"/>
        </w:rPr>
        <w:t>ТРУД ЗЕМНОЙ. ТРУД ДУШИ»</w:t>
      </w:r>
    </w:p>
    <w:p w:rsidR="00AB52E9" w:rsidRPr="00133276" w:rsidRDefault="00AB52E9" w:rsidP="00AB52E9">
      <w:pPr>
        <w:pStyle w:val="afff1"/>
        <w:spacing w:line="330" w:lineRule="atLeast"/>
        <w:rPr>
          <w:sz w:val="22"/>
          <w:szCs w:val="22"/>
        </w:rPr>
      </w:pPr>
    </w:p>
    <w:p w:rsidR="00AB52E9" w:rsidRPr="00133276" w:rsidRDefault="00AB52E9" w:rsidP="00AB52E9">
      <w:pPr>
        <w:pStyle w:val="afff1"/>
        <w:spacing w:line="330" w:lineRule="atLeast"/>
        <w:rPr>
          <w:sz w:val="22"/>
          <w:szCs w:val="22"/>
        </w:rPr>
      </w:pPr>
      <w:r w:rsidRPr="00133276">
        <w:rPr>
          <w:sz w:val="22"/>
          <w:szCs w:val="22"/>
        </w:rPr>
        <w:t xml:space="preserve">Учебный курс </w:t>
      </w:r>
      <w:r w:rsidRPr="00133276">
        <w:rPr>
          <w:b/>
          <w:bCs/>
          <w:sz w:val="22"/>
          <w:szCs w:val="22"/>
        </w:rPr>
        <w:t xml:space="preserve">«ИСТОКИ» </w:t>
      </w:r>
      <w:r w:rsidRPr="00133276">
        <w:rPr>
          <w:sz w:val="22"/>
          <w:szCs w:val="22"/>
        </w:rPr>
        <w:t xml:space="preserve">для 2 класса начинает вводить младшего школьника в круг основных </w:t>
      </w:r>
      <w:r w:rsidRPr="00133276">
        <w:rPr>
          <w:b/>
          <w:bCs/>
          <w:iCs/>
          <w:sz w:val="22"/>
          <w:szCs w:val="22"/>
        </w:rPr>
        <w:t>социокультурных ценностей</w:t>
      </w:r>
      <w:r w:rsidRPr="00133276">
        <w:rPr>
          <w:sz w:val="22"/>
          <w:szCs w:val="22"/>
        </w:rPr>
        <w:t>, присущих российской цивилизации. В его рамках происходит  интегрирование получаемых в школе и семье знаний о среде, в которой живет и развивается ребенок, а также приобретается первый опыт целостного социокультурного ее восприятия. Целостное восприятие мира, нерасчлененное на отдельные автономные отрасли знания, основывающиеся на единении восприятия, мышления, чувствования и духовного переживания, в наибольшей  степени соответствует особенностям младшего возраста, опирается на него.</w:t>
      </w:r>
    </w:p>
    <w:p w:rsidR="00AB52E9" w:rsidRPr="00133276" w:rsidRDefault="00AB52E9" w:rsidP="00AB52E9">
      <w:pPr>
        <w:pStyle w:val="afff1"/>
        <w:spacing w:line="330" w:lineRule="atLeast"/>
        <w:rPr>
          <w:sz w:val="22"/>
          <w:szCs w:val="22"/>
        </w:rPr>
      </w:pPr>
      <w:r w:rsidRPr="00133276">
        <w:rPr>
          <w:sz w:val="22"/>
          <w:szCs w:val="22"/>
        </w:rPr>
        <w:t xml:space="preserve">Главными целями этого курса во 2-м классе являются: </w:t>
      </w:r>
    </w:p>
    <w:p w:rsidR="00AB52E9" w:rsidRPr="00133276" w:rsidRDefault="00AB52E9" w:rsidP="00AB52E9">
      <w:pPr>
        <w:pStyle w:val="afff2"/>
        <w:spacing w:line="330" w:lineRule="atLeast"/>
        <w:rPr>
          <w:sz w:val="22"/>
          <w:szCs w:val="22"/>
        </w:rPr>
      </w:pPr>
      <w:r w:rsidRPr="00133276">
        <w:rPr>
          <w:sz w:val="22"/>
          <w:szCs w:val="22"/>
        </w:rPr>
        <w:t>–  раннее и относительно системное приобщение ребенка к истокам родной культуры, духовных ценностей и образа жизни;</w:t>
      </w:r>
    </w:p>
    <w:p w:rsidR="00AB52E9" w:rsidRPr="00133276" w:rsidRDefault="00AB52E9" w:rsidP="00AB52E9">
      <w:pPr>
        <w:pStyle w:val="afff2"/>
        <w:spacing w:line="330" w:lineRule="atLeast"/>
        <w:rPr>
          <w:sz w:val="22"/>
          <w:szCs w:val="22"/>
        </w:rPr>
      </w:pPr>
      <w:r w:rsidRPr="00133276">
        <w:rPr>
          <w:sz w:val="22"/>
          <w:szCs w:val="22"/>
        </w:rPr>
        <w:t>–  посредством совместной деятельности ученика и его семьи, направляемых учителем, приобщать ребенка к целостному взгляду на окружающий мир, выявлять его (мира) истоки;</w:t>
      </w:r>
    </w:p>
    <w:p w:rsidR="00AB52E9" w:rsidRPr="00133276" w:rsidRDefault="00AB52E9" w:rsidP="00AB52E9">
      <w:pPr>
        <w:pStyle w:val="afff2"/>
        <w:spacing w:line="330" w:lineRule="atLeast"/>
        <w:rPr>
          <w:sz w:val="22"/>
          <w:szCs w:val="22"/>
        </w:rPr>
      </w:pPr>
      <w:r w:rsidRPr="00133276">
        <w:rPr>
          <w:sz w:val="22"/>
          <w:szCs w:val="22"/>
        </w:rPr>
        <w:t xml:space="preserve">–  развивая восприятие, мышление, чувствование и духовный опыт ребенка, формировать ощущение своего начального родства окружающему социокультурному и духовному пространству, уверенность в том, что окружающий мир не является чужим, ибо отчужденность его ведет к отчужденности от своих истоков, непониманию их.  </w:t>
      </w:r>
    </w:p>
    <w:p w:rsidR="00AB52E9" w:rsidRPr="00133276" w:rsidRDefault="00AB52E9" w:rsidP="00AB52E9">
      <w:pPr>
        <w:pStyle w:val="afff1"/>
        <w:spacing w:line="330" w:lineRule="atLeast"/>
        <w:rPr>
          <w:b/>
          <w:bCs/>
          <w:iCs/>
          <w:sz w:val="22"/>
          <w:szCs w:val="22"/>
        </w:rPr>
      </w:pPr>
      <w:r w:rsidRPr="00133276">
        <w:rPr>
          <w:sz w:val="22"/>
          <w:szCs w:val="22"/>
        </w:rPr>
        <w:t xml:space="preserve">Базовое содержание курса </w:t>
      </w:r>
      <w:r w:rsidRPr="00133276">
        <w:rPr>
          <w:b/>
          <w:bCs/>
          <w:sz w:val="22"/>
          <w:szCs w:val="22"/>
        </w:rPr>
        <w:t xml:space="preserve">«ИСТОКИ-2» </w:t>
      </w:r>
      <w:r w:rsidRPr="00133276">
        <w:rPr>
          <w:sz w:val="22"/>
          <w:szCs w:val="22"/>
        </w:rPr>
        <w:t xml:space="preserve">объединено в четыре тематических блока – </w:t>
      </w:r>
      <w:r w:rsidRPr="00133276">
        <w:rPr>
          <w:b/>
          <w:bCs/>
          <w:sz w:val="22"/>
          <w:szCs w:val="22"/>
        </w:rPr>
        <w:t xml:space="preserve">«РОДНОЙ ОЧАГ, РОДНЫЕ ПРОСТОРЫ, ТРУД ЗЕМНОЙ </w:t>
      </w:r>
      <w:r w:rsidRPr="00133276">
        <w:rPr>
          <w:sz w:val="22"/>
          <w:szCs w:val="22"/>
        </w:rPr>
        <w:t xml:space="preserve">и </w:t>
      </w:r>
      <w:r w:rsidRPr="00133276">
        <w:rPr>
          <w:b/>
          <w:bCs/>
          <w:sz w:val="22"/>
          <w:szCs w:val="22"/>
        </w:rPr>
        <w:t>ТРУД ДУШИ»</w:t>
      </w:r>
      <w:r w:rsidRPr="00133276">
        <w:rPr>
          <w:sz w:val="22"/>
          <w:szCs w:val="22"/>
        </w:rPr>
        <w:t xml:space="preserve">. Текст учебной книги не должен заучиваться. Доминирующая логика его может быть представлена схемой: </w:t>
      </w:r>
      <w:r w:rsidRPr="00133276">
        <w:rPr>
          <w:b/>
          <w:bCs/>
          <w:iCs/>
          <w:sz w:val="22"/>
          <w:szCs w:val="22"/>
        </w:rPr>
        <w:t>от настоящего – к истокам, а от них – вновь к настоящему, к осознанию тех его качеств, которые имеют непреходящую ценность.</w:t>
      </w:r>
    </w:p>
    <w:p w:rsidR="00AB52E9" w:rsidRPr="00133276" w:rsidRDefault="00AB52E9" w:rsidP="00AB52E9">
      <w:pPr>
        <w:pStyle w:val="afff1"/>
        <w:spacing w:line="330" w:lineRule="atLeast"/>
        <w:rPr>
          <w:sz w:val="22"/>
          <w:szCs w:val="22"/>
        </w:rPr>
      </w:pPr>
      <w:r w:rsidRPr="00133276">
        <w:rPr>
          <w:sz w:val="22"/>
          <w:szCs w:val="22"/>
        </w:rPr>
        <w:t xml:space="preserve">Несмотря на то, что текст включает в себя ведущие понятия и направления мысли, он все же является лишь основой для размышлений ученика и его близких. Усвоение и осознание базового содержания должно происходить путем его существенного расширения в ходе чтения, рассуждения, выполнения разнообразных заданий (как самостоятельно, так и с участием взрослых), а также дополнительных наблюдений ребенка за окружающим миром. </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Родной очаг </w:t>
      </w:r>
      <w:r w:rsidRPr="00133276">
        <w:rPr>
          <w:sz w:val="22"/>
          <w:szCs w:val="22"/>
        </w:rPr>
        <w:t>(8 часов)</w:t>
      </w:r>
    </w:p>
    <w:p w:rsidR="00AB52E9" w:rsidRPr="00133276" w:rsidRDefault="00AB52E9" w:rsidP="00AB52E9">
      <w:pPr>
        <w:pStyle w:val="afff1"/>
        <w:spacing w:line="330" w:lineRule="atLeast"/>
        <w:ind w:firstLine="0"/>
        <w:outlineLvl w:val="0"/>
        <w:rPr>
          <w:sz w:val="22"/>
          <w:szCs w:val="22"/>
        </w:rPr>
      </w:pPr>
      <w:r w:rsidRPr="00133276">
        <w:rPr>
          <w:b/>
          <w:bCs/>
          <w:sz w:val="22"/>
          <w:szCs w:val="22"/>
        </w:rPr>
        <w:t xml:space="preserve">ИМЯ. </w:t>
      </w:r>
      <w:r w:rsidRPr="00133276">
        <w:rPr>
          <w:sz w:val="22"/>
          <w:szCs w:val="22"/>
        </w:rPr>
        <w:t xml:space="preserve">Как выбирается </w:t>
      </w:r>
      <w:r w:rsidRPr="00133276">
        <w:rPr>
          <w:b/>
          <w:bCs/>
          <w:iCs/>
          <w:sz w:val="22"/>
          <w:szCs w:val="22"/>
        </w:rPr>
        <w:t>имя</w:t>
      </w:r>
      <w:r w:rsidRPr="00133276">
        <w:rPr>
          <w:sz w:val="22"/>
          <w:szCs w:val="22"/>
        </w:rPr>
        <w:t xml:space="preserve"> и что оно значит? Именины. Почему нужно дорожить своим </w:t>
      </w:r>
      <w:r w:rsidRPr="00133276">
        <w:rPr>
          <w:b/>
          <w:bCs/>
          <w:iCs/>
          <w:sz w:val="22"/>
          <w:szCs w:val="22"/>
        </w:rPr>
        <w:t>именем</w:t>
      </w:r>
      <w:r w:rsidRPr="00133276">
        <w:rPr>
          <w:sz w:val="22"/>
          <w:szCs w:val="22"/>
        </w:rPr>
        <w:t>?</w:t>
      </w:r>
    </w:p>
    <w:p w:rsidR="00AB52E9" w:rsidRPr="00133276" w:rsidRDefault="00AB52E9" w:rsidP="00AB52E9">
      <w:pPr>
        <w:pStyle w:val="afff1"/>
        <w:spacing w:line="330" w:lineRule="atLeast"/>
        <w:rPr>
          <w:sz w:val="22"/>
          <w:szCs w:val="22"/>
        </w:rPr>
      </w:pPr>
      <w:r w:rsidRPr="00133276">
        <w:rPr>
          <w:b/>
          <w:bCs/>
          <w:sz w:val="22"/>
          <w:szCs w:val="22"/>
        </w:rPr>
        <w:t xml:space="preserve">СЕМЬЯ – </w:t>
      </w:r>
      <w:r w:rsidRPr="00133276">
        <w:rPr>
          <w:b/>
          <w:bCs/>
          <w:iCs/>
          <w:sz w:val="22"/>
          <w:szCs w:val="22"/>
        </w:rPr>
        <w:t>мир самых близких людей</w:t>
      </w:r>
      <w:r w:rsidRPr="00133276">
        <w:rPr>
          <w:sz w:val="22"/>
          <w:szCs w:val="22"/>
        </w:rPr>
        <w:t xml:space="preserve">. Любовь, забота, согласие и почитание родите-лей – основа семьи. Почему нужно дорожить доброй молвой о </w:t>
      </w:r>
      <w:r w:rsidRPr="00133276">
        <w:rPr>
          <w:b/>
          <w:bCs/>
          <w:iCs/>
          <w:sz w:val="22"/>
          <w:szCs w:val="22"/>
        </w:rPr>
        <w:t>семье</w:t>
      </w:r>
      <w:r w:rsidRPr="00133276">
        <w:rPr>
          <w:sz w:val="22"/>
          <w:szCs w:val="22"/>
        </w:rPr>
        <w:t>?</w:t>
      </w:r>
    </w:p>
    <w:p w:rsidR="00AB52E9" w:rsidRPr="00133276" w:rsidRDefault="00AB52E9" w:rsidP="00AB52E9">
      <w:pPr>
        <w:pStyle w:val="afff1"/>
        <w:spacing w:line="330" w:lineRule="atLeast"/>
        <w:rPr>
          <w:sz w:val="22"/>
          <w:szCs w:val="22"/>
        </w:rPr>
      </w:pPr>
      <w:r w:rsidRPr="00133276">
        <w:rPr>
          <w:b/>
          <w:bCs/>
          <w:sz w:val="22"/>
          <w:szCs w:val="22"/>
        </w:rPr>
        <w:t xml:space="preserve">РОД – </w:t>
      </w:r>
      <w:r w:rsidRPr="00133276">
        <w:rPr>
          <w:b/>
          <w:bCs/>
          <w:iCs/>
          <w:sz w:val="22"/>
          <w:szCs w:val="22"/>
        </w:rPr>
        <w:t>люди, происходящие от одного предка</w:t>
      </w:r>
      <w:r w:rsidRPr="00133276">
        <w:rPr>
          <w:sz w:val="22"/>
          <w:szCs w:val="22"/>
        </w:rPr>
        <w:t>.</w:t>
      </w:r>
      <w:r w:rsidRPr="00133276">
        <w:rPr>
          <w:b/>
          <w:bCs/>
          <w:iCs/>
          <w:sz w:val="22"/>
          <w:szCs w:val="22"/>
        </w:rPr>
        <w:t xml:space="preserve"> Род</w:t>
      </w:r>
      <w:r w:rsidRPr="00133276">
        <w:rPr>
          <w:sz w:val="22"/>
          <w:szCs w:val="22"/>
        </w:rPr>
        <w:t xml:space="preserve"> – твоя связь с прошлым и будущим. Поколения и родственники. Память о </w:t>
      </w:r>
      <w:r w:rsidRPr="00133276">
        <w:rPr>
          <w:b/>
          <w:bCs/>
          <w:iCs/>
          <w:sz w:val="22"/>
          <w:szCs w:val="22"/>
        </w:rPr>
        <w:t>роде</w:t>
      </w:r>
      <w:r w:rsidRPr="00133276">
        <w:rPr>
          <w:sz w:val="22"/>
          <w:szCs w:val="22"/>
        </w:rPr>
        <w:t xml:space="preserve">. Родовые занятия. Честь </w:t>
      </w:r>
      <w:r w:rsidRPr="00133276">
        <w:rPr>
          <w:b/>
          <w:bCs/>
          <w:iCs/>
          <w:sz w:val="22"/>
          <w:szCs w:val="22"/>
        </w:rPr>
        <w:t>рода</w:t>
      </w:r>
      <w:r w:rsidRPr="00133276">
        <w:rPr>
          <w:sz w:val="22"/>
          <w:szCs w:val="22"/>
        </w:rPr>
        <w:t>.</w:t>
      </w:r>
    </w:p>
    <w:p w:rsidR="00AB52E9" w:rsidRPr="00133276" w:rsidRDefault="00AB52E9" w:rsidP="00AB52E9">
      <w:pPr>
        <w:pStyle w:val="afff1"/>
        <w:spacing w:line="330" w:lineRule="atLeast"/>
        <w:rPr>
          <w:sz w:val="22"/>
          <w:szCs w:val="22"/>
        </w:rPr>
      </w:pPr>
      <w:r w:rsidRPr="00133276">
        <w:rPr>
          <w:b/>
          <w:bCs/>
          <w:sz w:val="22"/>
          <w:szCs w:val="22"/>
        </w:rPr>
        <w:t xml:space="preserve">ДОМ – </w:t>
      </w:r>
      <w:r w:rsidRPr="00133276">
        <w:rPr>
          <w:b/>
          <w:bCs/>
          <w:iCs/>
          <w:sz w:val="22"/>
          <w:szCs w:val="22"/>
        </w:rPr>
        <w:t>территория семьи, мир вещей</w:t>
      </w:r>
      <w:r w:rsidRPr="00133276">
        <w:rPr>
          <w:sz w:val="22"/>
          <w:szCs w:val="22"/>
        </w:rPr>
        <w:t xml:space="preserve">. Домашний порядок. Ритмы домашней жизни. Праздники и будни. Семейные реликвии и святыни. </w:t>
      </w:r>
    </w:p>
    <w:p w:rsidR="00AB52E9" w:rsidRPr="00133276" w:rsidRDefault="00AB52E9" w:rsidP="00AB52E9">
      <w:pPr>
        <w:pStyle w:val="afff1"/>
        <w:spacing w:line="330" w:lineRule="atLeast"/>
        <w:rPr>
          <w:b/>
          <w:bCs/>
          <w:sz w:val="22"/>
          <w:szCs w:val="22"/>
        </w:rPr>
      </w:pPr>
      <w:r w:rsidRPr="00133276">
        <w:rPr>
          <w:b/>
          <w:bCs/>
          <w:sz w:val="22"/>
          <w:szCs w:val="22"/>
        </w:rPr>
        <w:t xml:space="preserve">ДЕРЕВНЯ. </w:t>
      </w:r>
      <w:r w:rsidRPr="00133276">
        <w:rPr>
          <w:sz w:val="22"/>
          <w:szCs w:val="22"/>
        </w:rPr>
        <w:t xml:space="preserve">Земледелие. О чем рассказывают названия </w:t>
      </w:r>
      <w:r w:rsidRPr="00133276">
        <w:rPr>
          <w:b/>
          <w:bCs/>
          <w:iCs/>
          <w:sz w:val="22"/>
          <w:szCs w:val="22"/>
        </w:rPr>
        <w:t>деревень</w:t>
      </w:r>
      <w:r w:rsidRPr="00133276">
        <w:rPr>
          <w:sz w:val="22"/>
          <w:szCs w:val="22"/>
        </w:rPr>
        <w:t xml:space="preserve">. Деревенский дом и деревенская улица. Сход. Взаимовыручка. За что уважают человека в </w:t>
      </w:r>
      <w:r w:rsidRPr="00133276">
        <w:rPr>
          <w:b/>
          <w:bCs/>
          <w:iCs/>
          <w:sz w:val="22"/>
          <w:szCs w:val="22"/>
        </w:rPr>
        <w:t>деревне?</w:t>
      </w:r>
      <w:r w:rsidRPr="00133276">
        <w:rPr>
          <w:b/>
          <w:bCs/>
          <w:sz w:val="22"/>
          <w:szCs w:val="22"/>
        </w:rPr>
        <w:t xml:space="preserve"> </w:t>
      </w:r>
    </w:p>
    <w:p w:rsidR="00AB52E9" w:rsidRPr="00133276" w:rsidRDefault="00AB52E9" w:rsidP="00AB52E9">
      <w:pPr>
        <w:pStyle w:val="afff1"/>
        <w:spacing w:line="330" w:lineRule="atLeast"/>
        <w:rPr>
          <w:sz w:val="22"/>
          <w:szCs w:val="22"/>
        </w:rPr>
      </w:pPr>
      <w:r w:rsidRPr="00133276">
        <w:rPr>
          <w:b/>
          <w:bCs/>
          <w:sz w:val="22"/>
          <w:szCs w:val="22"/>
        </w:rPr>
        <w:t>ГОРОД.</w:t>
      </w:r>
      <w:r w:rsidRPr="00133276">
        <w:rPr>
          <w:sz w:val="22"/>
          <w:szCs w:val="22"/>
        </w:rPr>
        <w:t xml:space="preserve"> В чем его отличие от деревни. Как </w:t>
      </w:r>
      <w:r w:rsidRPr="00133276">
        <w:rPr>
          <w:b/>
          <w:bCs/>
          <w:iCs/>
          <w:sz w:val="22"/>
          <w:szCs w:val="22"/>
        </w:rPr>
        <w:t>город</w:t>
      </w:r>
      <w:r w:rsidRPr="00133276">
        <w:rPr>
          <w:sz w:val="22"/>
          <w:szCs w:val="22"/>
        </w:rPr>
        <w:t xml:space="preserve"> рассказывает о себе. Улицы. Площади. Памятники. Храмы. Почему нужно беречь созданное трудом и талантом предков? Милосердие.</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Родные просторы </w:t>
      </w:r>
      <w:r w:rsidRPr="00133276">
        <w:rPr>
          <w:sz w:val="22"/>
          <w:szCs w:val="22"/>
        </w:rPr>
        <w:t>(7 часов)</w:t>
      </w:r>
    </w:p>
    <w:p w:rsidR="00AB52E9" w:rsidRPr="00133276" w:rsidRDefault="00AB52E9" w:rsidP="00AB52E9">
      <w:pPr>
        <w:pStyle w:val="afff1"/>
        <w:spacing w:line="330" w:lineRule="atLeast"/>
        <w:ind w:firstLine="0"/>
        <w:rPr>
          <w:sz w:val="22"/>
          <w:szCs w:val="22"/>
        </w:rPr>
      </w:pPr>
      <w:r w:rsidRPr="00133276">
        <w:rPr>
          <w:b/>
          <w:bCs/>
          <w:sz w:val="22"/>
          <w:szCs w:val="22"/>
        </w:rPr>
        <w:t xml:space="preserve">НИВА </w:t>
      </w:r>
      <w:r w:rsidRPr="00133276">
        <w:rPr>
          <w:sz w:val="22"/>
          <w:szCs w:val="22"/>
        </w:rPr>
        <w:t xml:space="preserve">и </w:t>
      </w:r>
      <w:r w:rsidRPr="00133276">
        <w:rPr>
          <w:b/>
          <w:bCs/>
          <w:sz w:val="22"/>
          <w:szCs w:val="22"/>
        </w:rPr>
        <w:t xml:space="preserve">ПОЛЕ. </w:t>
      </w:r>
      <w:r w:rsidRPr="00133276">
        <w:rPr>
          <w:sz w:val="22"/>
          <w:szCs w:val="22"/>
        </w:rPr>
        <w:t xml:space="preserve">Труд земледельца. Золотая нива. </w:t>
      </w:r>
      <w:r w:rsidRPr="00133276">
        <w:rPr>
          <w:b/>
          <w:bCs/>
          <w:iCs/>
          <w:sz w:val="22"/>
          <w:szCs w:val="22"/>
        </w:rPr>
        <w:t>Нива</w:t>
      </w:r>
      <w:r w:rsidRPr="00133276">
        <w:rPr>
          <w:sz w:val="22"/>
          <w:szCs w:val="22"/>
        </w:rPr>
        <w:t xml:space="preserve"> – творение рук человека. </w:t>
      </w:r>
      <w:r w:rsidRPr="00133276">
        <w:rPr>
          <w:b/>
          <w:bCs/>
          <w:iCs/>
          <w:sz w:val="22"/>
          <w:szCs w:val="22"/>
        </w:rPr>
        <w:t>Нива</w:t>
      </w:r>
      <w:r w:rsidRPr="00133276">
        <w:rPr>
          <w:sz w:val="22"/>
          <w:szCs w:val="22"/>
        </w:rPr>
        <w:t xml:space="preserve"> священна. </w:t>
      </w:r>
      <w:r w:rsidRPr="00133276">
        <w:rPr>
          <w:b/>
          <w:bCs/>
          <w:iCs/>
          <w:sz w:val="22"/>
          <w:szCs w:val="22"/>
        </w:rPr>
        <w:t>Нива</w:t>
      </w:r>
      <w:r w:rsidRPr="00133276">
        <w:rPr>
          <w:sz w:val="22"/>
          <w:szCs w:val="22"/>
        </w:rPr>
        <w:t xml:space="preserve"> дает жизнь человеку. </w:t>
      </w:r>
      <w:r w:rsidRPr="00133276">
        <w:rPr>
          <w:b/>
          <w:bCs/>
          <w:iCs/>
          <w:sz w:val="22"/>
          <w:szCs w:val="22"/>
        </w:rPr>
        <w:t>Поле</w:t>
      </w:r>
      <w:r w:rsidRPr="00133276">
        <w:rPr>
          <w:sz w:val="22"/>
          <w:szCs w:val="22"/>
        </w:rPr>
        <w:t xml:space="preserve"> битвы. Почему в </w:t>
      </w:r>
      <w:r w:rsidRPr="00133276">
        <w:rPr>
          <w:b/>
          <w:bCs/>
          <w:iCs/>
          <w:sz w:val="22"/>
          <w:szCs w:val="22"/>
        </w:rPr>
        <w:t>поле</w:t>
      </w:r>
      <w:r w:rsidRPr="00133276">
        <w:rPr>
          <w:sz w:val="22"/>
          <w:szCs w:val="22"/>
        </w:rPr>
        <w:t xml:space="preserve"> проверяется сила и дух человека? </w:t>
      </w:r>
      <w:r w:rsidRPr="00133276">
        <w:rPr>
          <w:b/>
          <w:bCs/>
          <w:iCs/>
          <w:sz w:val="22"/>
          <w:szCs w:val="22"/>
        </w:rPr>
        <w:t>Поле и воля.</w:t>
      </w:r>
      <w:r w:rsidRPr="00133276">
        <w:rPr>
          <w:sz w:val="22"/>
          <w:szCs w:val="22"/>
        </w:rPr>
        <w:t xml:space="preserve"> </w:t>
      </w:r>
    </w:p>
    <w:p w:rsidR="00AB52E9" w:rsidRPr="00133276" w:rsidRDefault="00AB52E9" w:rsidP="00AB52E9">
      <w:pPr>
        <w:pStyle w:val="afff1"/>
        <w:spacing w:line="330" w:lineRule="atLeast"/>
        <w:rPr>
          <w:sz w:val="22"/>
          <w:szCs w:val="22"/>
        </w:rPr>
      </w:pPr>
      <w:r w:rsidRPr="00133276">
        <w:rPr>
          <w:b/>
          <w:bCs/>
          <w:sz w:val="22"/>
          <w:szCs w:val="22"/>
        </w:rPr>
        <w:lastRenderedPageBreak/>
        <w:t xml:space="preserve">ЛЕС. </w:t>
      </w:r>
      <w:r w:rsidRPr="00133276">
        <w:rPr>
          <w:sz w:val="22"/>
          <w:szCs w:val="22"/>
        </w:rPr>
        <w:t xml:space="preserve">Как </w:t>
      </w:r>
      <w:r w:rsidRPr="00133276">
        <w:rPr>
          <w:b/>
          <w:bCs/>
          <w:iCs/>
          <w:sz w:val="22"/>
          <w:szCs w:val="22"/>
        </w:rPr>
        <w:t>лес</w:t>
      </w:r>
      <w:r w:rsidRPr="00133276">
        <w:rPr>
          <w:sz w:val="22"/>
          <w:szCs w:val="22"/>
        </w:rPr>
        <w:t xml:space="preserve"> служит человеку? Дары природы. В чем красота </w:t>
      </w:r>
      <w:r w:rsidRPr="00133276">
        <w:rPr>
          <w:b/>
          <w:bCs/>
          <w:iCs/>
          <w:sz w:val="22"/>
          <w:szCs w:val="22"/>
        </w:rPr>
        <w:t>леса?</w:t>
      </w:r>
      <w:r w:rsidRPr="00133276">
        <w:rPr>
          <w:sz w:val="22"/>
          <w:szCs w:val="22"/>
        </w:rPr>
        <w:t xml:space="preserve"> Тайны </w:t>
      </w:r>
      <w:r w:rsidRPr="00133276">
        <w:rPr>
          <w:b/>
          <w:bCs/>
          <w:iCs/>
          <w:sz w:val="22"/>
          <w:szCs w:val="22"/>
        </w:rPr>
        <w:t>леса.</w:t>
      </w:r>
      <w:r w:rsidRPr="00133276">
        <w:rPr>
          <w:sz w:val="22"/>
          <w:szCs w:val="22"/>
        </w:rPr>
        <w:t xml:space="preserve"> Сказочные герои </w:t>
      </w:r>
      <w:r w:rsidRPr="00133276">
        <w:rPr>
          <w:b/>
          <w:bCs/>
          <w:iCs/>
          <w:sz w:val="22"/>
          <w:szCs w:val="22"/>
        </w:rPr>
        <w:t>леса.</w:t>
      </w:r>
      <w:r w:rsidRPr="00133276">
        <w:rPr>
          <w:sz w:val="22"/>
          <w:szCs w:val="22"/>
        </w:rPr>
        <w:t xml:space="preserve"> Вековые деревья напоминают дерево жизни.</w:t>
      </w:r>
    </w:p>
    <w:p w:rsidR="00AB52E9" w:rsidRPr="00133276" w:rsidRDefault="00AB52E9" w:rsidP="00AB52E9">
      <w:pPr>
        <w:pStyle w:val="afff1"/>
        <w:spacing w:line="330" w:lineRule="atLeast"/>
        <w:rPr>
          <w:sz w:val="22"/>
          <w:szCs w:val="22"/>
        </w:rPr>
      </w:pPr>
      <w:r w:rsidRPr="00133276">
        <w:rPr>
          <w:b/>
          <w:bCs/>
          <w:sz w:val="22"/>
          <w:szCs w:val="22"/>
        </w:rPr>
        <w:t xml:space="preserve">РЕКА. </w:t>
      </w:r>
      <w:r w:rsidRPr="00133276">
        <w:rPr>
          <w:sz w:val="22"/>
          <w:szCs w:val="22"/>
        </w:rPr>
        <w:t xml:space="preserve">О чем говорят названия </w:t>
      </w:r>
      <w:r w:rsidRPr="00133276">
        <w:rPr>
          <w:b/>
          <w:bCs/>
          <w:iCs/>
          <w:sz w:val="22"/>
          <w:szCs w:val="22"/>
        </w:rPr>
        <w:t>рек?</w:t>
      </w:r>
      <w:r w:rsidRPr="00133276">
        <w:rPr>
          <w:sz w:val="22"/>
          <w:szCs w:val="22"/>
        </w:rPr>
        <w:t xml:space="preserve"> Как </w:t>
      </w:r>
      <w:r w:rsidRPr="00133276">
        <w:rPr>
          <w:b/>
          <w:bCs/>
          <w:iCs/>
          <w:sz w:val="22"/>
          <w:szCs w:val="22"/>
        </w:rPr>
        <w:t>река</w:t>
      </w:r>
      <w:r w:rsidRPr="00133276">
        <w:rPr>
          <w:sz w:val="22"/>
          <w:szCs w:val="22"/>
        </w:rPr>
        <w:t xml:space="preserve"> служит человеку? В чем красота </w:t>
      </w:r>
      <w:r w:rsidRPr="00133276">
        <w:rPr>
          <w:b/>
          <w:bCs/>
          <w:iCs/>
          <w:sz w:val="22"/>
          <w:szCs w:val="22"/>
        </w:rPr>
        <w:t xml:space="preserve">реки </w:t>
      </w:r>
      <w:r w:rsidRPr="00133276">
        <w:rPr>
          <w:sz w:val="22"/>
          <w:szCs w:val="22"/>
        </w:rPr>
        <w:t xml:space="preserve">и ее берегов? Течение </w:t>
      </w:r>
      <w:r w:rsidRPr="00133276">
        <w:rPr>
          <w:b/>
          <w:bCs/>
          <w:iCs/>
          <w:sz w:val="22"/>
          <w:szCs w:val="22"/>
        </w:rPr>
        <w:t xml:space="preserve">реки </w:t>
      </w:r>
      <w:r w:rsidRPr="00133276">
        <w:rPr>
          <w:sz w:val="22"/>
          <w:szCs w:val="22"/>
        </w:rPr>
        <w:t>и ход времени. Вода живая, мертвая и святая.</w:t>
      </w:r>
    </w:p>
    <w:p w:rsidR="00AB52E9" w:rsidRPr="00133276" w:rsidRDefault="00AB52E9" w:rsidP="00AB52E9">
      <w:pPr>
        <w:pStyle w:val="afff1"/>
        <w:spacing w:line="330" w:lineRule="atLeast"/>
        <w:rPr>
          <w:sz w:val="22"/>
          <w:szCs w:val="22"/>
        </w:rPr>
      </w:pPr>
      <w:r w:rsidRPr="00133276">
        <w:rPr>
          <w:b/>
          <w:bCs/>
          <w:sz w:val="22"/>
          <w:szCs w:val="22"/>
        </w:rPr>
        <w:t xml:space="preserve">МОРЕ-ОКЕАН. </w:t>
      </w:r>
      <w:r w:rsidRPr="00133276">
        <w:rPr>
          <w:sz w:val="22"/>
          <w:szCs w:val="22"/>
        </w:rPr>
        <w:t xml:space="preserve">Как </w:t>
      </w:r>
      <w:r w:rsidRPr="00133276">
        <w:rPr>
          <w:b/>
          <w:bCs/>
          <w:iCs/>
          <w:sz w:val="22"/>
          <w:szCs w:val="22"/>
        </w:rPr>
        <w:t>море</w:t>
      </w:r>
      <w:r w:rsidRPr="00133276">
        <w:rPr>
          <w:sz w:val="22"/>
          <w:szCs w:val="22"/>
        </w:rPr>
        <w:t xml:space="preserve"> служит человеку? В чем красота </w:t>
      </w:r>
      <w:r w:rsidRPr="00133276">
        <w:rPr>
          <w:b/>
          <w:bCs/>
          <w:iCs/>
          <w:sz w:val="22"/>
          <w:szCs w:val="22"/>
        </w:rPr>
        <w:t>моря?</w:t>
      </w:r>
      <w:r w:rsidRPr="00133276">
        <w:rPr>
          <w:sz w:val="22"/>
          <w:szCs w:val="22"/>
        </w:rPr>
        <w:t xml:space="preserve"> </w:t>
      </w:r>
      <w:r w:rsidRPr="00133276">
        <w:rPr>
          <w:b/>
          <w:bCs/>
          <w:iCs/>
          <w:sz w:val="22"/>
          <w:szCs w:val="22"/>
        </w:rPr>
        <w:t>Море</w:t>
      </w:r>
      <w:r w:rsidRPr="00133276">
        <w:rPr>
          <w:sz w:val="22"/>
          <w:szCs w:val="22"/>
        </w:rPr>
        <w:t xml:space="preserve"> – конец света? Тайны </w:t>
      </w:r>
      <w:r w:rsidRPr="00133276">
        <w:rPr>
          <w:b/>
          <w:bCs/>
          <w:iCs/>
          <w:sz w:val="22"/>
          <w:szCs w:val="22"/>
        </w:rPr>
        <w:t>моря.</w:t>
      </w:r>
      <w:r w:rsidRPr="00133276">
        <w:rPr>
          <w:sz w:val="22"/>
          <w:szCs w:val="22"/>
        </w:rPr>
        <w:t xml:space="preserve"> </w:t>
      </w:r>
      <w:r w:rsidRPr="00133276">
        <w:rPr>
          <w:b/>
          <w:bCs/>
          <w:iCs/>
          <w:sz w:val="22"/>
          <w:szCs w:val="22"/>
        </w:rPr>
        <w:t>Море</w:t>
      </w:r>
      <w:r w:rsidRPr="00133276">
        <w:rPr>
          <w:sz w:val="22"/>
          <w:szCs w:val="22"/>
        </w:rPr>
        <w:t xml:space="preserve"> учит мужеству. Поморы. Мореходы.</w:t>
      </w:r>
    </w:p>
    <w:p w:rsidR="00AB52E9" w:rsidRPr="00133276" w:rsidRDefault="00AB52E9" w:rsidP="00AB52E9">
      <w:pPr>
        <w:pStyle w:val="afff1"/>
        <w:spacing w:line="330" w:lineRule="atLeast"/>
        <w:rPr>
          <w:sz w:val="22"/>
          <w:szCs w:val="22"/>
        </w:rPr>
      </w:pPr>
      <w:r w:rsidRPr="00133276">
        <w:rPr>
          <w:b/>
          <w:bCs/>
          <w:sz w:val="22"/>
          <w:szCs w:val="22"/>
        </w:rPr>
        <w:t xml:space="preserve">ПУТЬ-ДОРОГА. </w:t>
      </w:r>
      <w:r w:rsidRPr="00133276">
        <w:rPr>
          <w:b/>
          <w:bCs/>
          <w:iCs/>
          <w:sz w:val="22"/>
          <w:szCs w:val="22"/>
        </w:rPr>
        <w:t>Путь</w:t>
      </w:r>
      <w:r w:rsidRPr="00133276">
        <w:rPr>
          <w:sz w:val="22"/>
          <w:szCs w:val="22"/>
        </w:rPr>
        <w:t xml:space="preserve"> к счастью, </w:t>
      </w:r>
      <w:r w:rsidRPr="00133276">
        <w:rPr>
          <w:b/>
          <w:bCs/>
          <w:iCs/>
          <w:sz w:val="22"/>
          <w:szCs w:val="22"/>
        </w:rPr>
        <w:t>путь</w:t>
      </w:r>
      <w:r w:rsidRPr="00133276">
        <w:rPr>
          <w:sz w:val="22"/>
          <w:szCs w:val="22"/>
        </w:rPr>
        <w:t xml:space="preserve"> к спасению, </w:t>
      </w:r>
      <w:r w:rsidRPr="00133276">
        <w:rPr>
          <w:b/>
          <w:bCs/>
          <w:iCs/>
          <w:sz w:val="22"/>
          <w:szCs w:val="22"/>
        </w:rPr>
        <w:t>путь</w:t>
      </w:r>
      <w:r w:rsidRPr="00133276">
        <w:rPr>
          <w:sz w:val="22"/>
          <w:szCs w:val="22"/>
        </w:rPr>
        <w:t xml:space="preserve"> к правде. </w:t>
      </w:r>
      <w:r w:rsidRPr="00133276">
        <w:rPr>
          <w:b/>
          <w:bCs/>
          <w:iCs/>
          <w:sz w:val="22"/>
          <w:szCs w:val="22"/>
        </w:rPr>
        <w:t>Дорога жизни.</w:t>
      </w:r>
      <w:r w:rsidRPr="00133276">
        <w:rPr>
          <w:sz w:val="22"/>
          <w:szCs w:val="22"/>
        </w:rPr>
        <w:t xml:space="preserve"> Путники. Паломники. Гостеприимство.</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Труд земной </w:t>
      </w:r>
      <w:r w:rsidRPr="00133276">
        <w:rPr>
          <w:sz w:val="22"/>
          <w:szCs w:val="22"/>
        </w:rPr>
        <w:t>(8 часов)</w:t>
      </w:r>
    </w:p>
    <w:p w:rsidR="00AB52E9" w:rsidRPr="00133276" w:rsidRDefault="00AB52E9" w:rsidP="00AB52E9">
      <w:pPr>
        <w:pStyle w:val="afff1"/>
        <w:spacing w:line="330" w:lineRule="atLeast"/>
        <w:ind w:firstLine="0"/>
        <w:rPr>
          <w:sz w:val="22"/>
          <w:szCs w:val="22"/>
        </w:rPr>
      </w:pPr>
      <w:r w:rsidRPr="00133276">
        <w:rPr>
          <w:b/>
          <w:bCs/>
          <w:sz w:val="22"/>
          <w:szCs w:val="22"/>
        </w:rPr>
        <w:t xml:space="preserve">СЕВ </w:t>
      </w:r>
      <w:r w:rsidRPr="00133276">
        <w:rPr>
          <w:sz w:val="22"/>
          <w:szCs w:val="22"/>
        </w:rPr>
        <w:t xml:space="preserve">и </w:t>
      </w:r>
      <w:r w:rsidRPr="00133276">
        <w:rPr>
          <w:b/>
          <w:bCs/>
          <w:sz w:val="22"/>
          <w:szCs w:val="22"/>
        </w:rPr>
        <w:t xml:space="preserve">ЖАТВА. </w:t>
      </w:r>
      <w:r w:rsidRPr="00133276">
        <w:rPr>
          <w:sz w:val="22"/>
          <w:szCs w:val="22"/>
        </w:rPr>
        <w:t xml:space="preserve">Народные приметы земледельцев. Народная мудрость. Умей все делать вовремя. Земледелие учит трудолюбию. Ежегодное </w:t>
      </w:r>
      <w:r w:rsidRPr="00133276">
        <w:rPr>
          <w:b/>
          <w:bCs/>
          <w:iCs/>
          <w:sz w:val="22"/>
          <w:szCs w:val="22"/>
        </w:rPr>
        <w:t>возрождение жизни.</w:t>
      </w:r>
    </w:p>
    <w:p w:rsidR="00AB52E9" w:rsidRPr="00133276" w:rsidRDefault="00AB52E9" w:rsidP="00AB52E9">
      <w:pPr>
        <w:pStyle w:val="afff1"/>
        <w:spacing w:line="330" w:lineRule="atLeast"/>
        <w:rPr>
          <w:sz w:val="22"/>
          <w:szCs w:val="22"/>
        </w:rPr>
      </w:pPr>
      <w:r w:rsidRPr="00133276">
        <w:rPr>
          <w:b/>
          <w:bCs/>
          <w:sz w:val="22"/>
          <w:szCs w:val="22"/>
        </w:rPr>
        <w:t>БРАТЬЯ МЕНЬШИЕ.</w:t>
      </w:r>
      <w:r w:rsidRPr="00133276">
        <w:rPr>
          <w:sz w:val="22"/>
          <w:szCs w:val="22"/>
        </w:rPr>
        <w:t xml:space="preserve"> Какие животные издавна живут с человеком? Забота о животных. Как разделили эти заботы мужчины, женщины и дети? Какие праздники связаны с животными?</w:t>
      </w:r>
    </w:p>
    <w:p w:rsidR="00AB52E9" w:rsidRPr="00133276" w:rsidRDefault="00AB52E9" w:rsidP="00AB52E9">
      <w:pPr>
        <w:pStyle w:val="afff1"/>
        <w:spacing w:line="330" w:lineRule="atLeast"/>
        <w:rPr>
          <w:sz w:val="22"/>
          <w:szCs w:val="22"/>
        </w:rPr>
      </w:pPr>
      <w:r w:rsidRPr="00133276">
        <w:rPr>
          <w:b/>
          <w:bCs/>
          <w:sz w:val="22"/>
          <w:szCs w:val="22"/>
        </w:rPr>
        <w:t>ТКАЧИХИ-РУКОДЕЛЬНИЦЫ.</w:t>
      </w:r>
      <w:r w:rsidRPr="00133276">
        <w:rPr>
          <w:sz w:val="22"/>
          <w:szCs w:val="22"/>
        </w:rPr>
        <w:t xml:space="preserve"> Прясть и ткать. Лен и полотно. Беседы и посиделки. Как </w:t>
      </w:r>
      <w:r w:rsidRPr="00133276">
        <w:rPr>
          <w:b/>
          <w:bCs/>
          <w:iCs/>
          <w:sz w:val="22"/>
          <w:szCs w:val="22"/>
        </w:rPr>
        <w:t>ткачихи</w:t>
      </w:r>
      <w:r w:rsidRPr="00133276">
        <w:rPr>
          <w:sz w:val="22"/>
          <w:szCs w:val="22"/>
        </w:rPr>
        <w:t xml:space="preserve"> терпение воспитывают?</w:t>
      </w:r>
    </w:p>
    <w:p w:rsidR="00AB52E9" w:rsidRPr="00133276" w:rsidRDefault="00AB52E9" w:rsidP="00AB52E9">
      <w:pPr>
        <w:pStyle w:val="afff1"/>
        <w:spacing w:line="330" w:lineRule="atLeast"/>
        <w:rPr>
          <w:sz w:val="22"/>
          <w:szCs w:val="22"/>
        </w:rPr>
      </w:pPr>
      <w:r w:rsidRPr="00133276">
        <w:rPr>
          <w:b/>
          <w:bCs/>
          <w:sz w:val="22"/>
          <w:szCs w:val="22"/>
        </w:rPr>
        <w:t xml:space="preserve">МАСТЕРА-ПЛОТНИКИ. </w:t>
      </w:r>
      <w:r w:rsidRPr="00133276">
        <w:rPr>
          <w:sz w:val="22"/>
          <w:szCs w:val="22"/>
        </w:rPr>
        <w:t xml:space="preserve">Что строили из дерева? Как рубили дом? Почему предпочитали деревянные изделия? Артель. Плотницкое дело учит добросовестности. Умей строить </w:t>
      </w:r>
      <w:r w:rsidRPr="00133276">
        <w:rPr>
          <w:b/>
          <w:bCs/>
          <w:iCs/>
          <w:sz w:val="22"/>
          <w:szCs w:val="22"/>
        </w:rPr>
        <w:t>мир в душе.</w:t>
      </w:r>
    </w:p>
    <w:p w:rsidR="00AB52E9" w:rsidRPr="00133276" w:rsidRDefault="00AB52E9" w:rsidP="00AB52E9">
      <w:pPr>
        <w:pStyle w:val="afff1"/>
        <w:spacing w:line="330" w:lineRule="atLeast"/>
        <w:rPr>
          <w:sz w:val="22"/>
          <w:szCs w:val="22"/>
        </w:rPr>
      </w:pPr>
      <w:r w:rsidRPr="00133276">
        <w:rPr>
          <w:b/>
          <w:bCs/>
          <w:sz w:val="22"/>
          <w:szCs w:val="22"/>
        </w:rPr>
        <w:t xml:space="preserve">КУЗНЕЦЫ-УМЕЛЬЦЫ. </w:t>
      </w:r>
      <w:r w:rsidRPr="00133276">
        <w:rPr>
          <w:sz w:val="22"/>
          <w:szCs w:val="22"/>
        </w:rPr>
        <w:t xml:space="preserve">Кузница. Горн. Молот. Наковальня. Кузнечное дело учит силе и ловкости. Как </w:t>
      </w:r>
      <w:r w:rsidRPr="00133276">
        <w:rPr>
          <w:b/>
          <w:bCs/>
          <w:iCs/>
          <w:sz w:val="22"/>
          <w:szCs w:val="22"/>
        </w:rPr>
        <w:t>кузнец</w:t>
      </w:r>
      <w:r w:rsidRPr="00133276">
        <w:rPr>
          <w:sz w:val="22"/>
          <w:szCs w:val="22"/>
        </w:rPr>
        <w:t xml:space="preserve"> вещи преображает? </w:t>
      </w:r>
    </w:p>
    <w:p w:rsidR="00AB52E9" w:rsidRPr="00133276" w:rsidRDefault="00AB52E9" w:rsidP="00AB52E9">
      <w:pPr>
        <w:pStyle w:val="afff1"/>
        <w:spacing w:line="330" w:lineRule="atLeast"/>
        <w:rPr>
          <w:sz w:val="22"/>
          <w:szCs w:val="22"/>
        </w:rPr>
      </w:pPr>
      <w:r w:rsidRPr="00133276">
        <w:rPr>
          <w:b/>
          <w:bCs/>
          <w:sz w:val="22"/>
          <w:szCs w:val="22"/>
        </w:rPr>
        <w:t xml:space="preserve">ЯРМАРКА. </w:t>
      </w:r>
      <w:r w:rsidRPr="00133276">
        <w:rPr>
          <w:sz w:val="22"/>
          <w:szCs w:val="22"/>
        </w:rPr>
        <w:t xml:space="preserve">Купец. Покупатель. Товар. Как </w:t>
      </w:r>
      <w:r w:rsidRPr="00133276">
        <w:rPr>
          <w:b/>
          <w:bCs/>
          <w:iCs/>
          <w:sz w:val="22"/>
          <w:szCs w:val="22"/>
        </w:rPr>
        <w:t>ярмарка</w:t>
      </w:r>
      <w:r w:rsidRPr="00133276">
        <w:rPr>
          <w:sz w:val="22"/>
          <w:szCs w:val="22"/>
        </w:rPr>
        <w:t xml:space="preserve"> честной торговле учит? </w:t>
      </w:r>
      <w:r w:rsidRPr="00133276">
        <w:rPr>
          <w:b/>
          <w:bCs/>
          <w:iCs/>
          <w:sz w:val="22"/>
          <w:szCs w:val="22"/>
        </w:rPr>
        <w:t>Ярмар- ка</w:t>
      </w:r>
      <w:r w:rsidRPr="00133276">
        <w:rPr>
          <w:sz w:val="22"/>
          <w:szCs w:val="22"/>
        </w:rPr>
        <w:t xml:space="preserve"> – народный праздник и живая газета. Торговля соединяет страны и людей.</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Труд души </w:t>
      </w:r>
      <w:r w:rsidRPr="00133276">
        <w:rPr>
          <w:sz w:val="22"/>
          <w:szCs w:val="22"/>
        </w:rPr>
        <w:t>(9 часов)</w:t>
      </w:r>
    </w:p>
    <w:p w:rsidR="00AB52E9" w:rsidRPr="00133276" w:rsidRDefault="00AB52E9" w:rsidP="00AB52E9">
      <w:pPr>
        <w:pStyle w:val="afff1"/>
        <w:spacing w:line="330" w:lineRule="atLeast"/>
        <w:ind w:firstLine="0"/>
        <w:rPr>
          <w:sz w:val="22"/>
          <w:szCs w:val="22"/>
        </w:rPr>
      </w:pPr>
      <w:r w:rsidRPr="00133276">
        <w:rPr>
          <w:b/>
          <w:bCs/>
          <w:sz w:val="22"/>
          <w:szCs w:val="22"/>
        </w:rPr>
        <w:t xml:space="preserve">СЛОВО. </w:t>
      </w:r>
      <w:r w:rsidRPr="00133276">
        <w:rPr>
          <w:b/>
          <w:bCs/>
          <w:iCs/>
          <w:sz w:val="22"/>
          <w:szCs w:val="22"/>
        </w:rPr>
        <w:t>Слова</w:t>
      </w:r>
      <w:r w:rsidRPr="00133276">
        <w:rPr>
          <w:sz w:val="22"/>
          <w:szCs w:val="22"/>
        </w:rPr>
        <w:t xml:space="preserve"> умные, добрые, меткие, задушевные. Злословие. Цена </w:t>
      </w:r>
      <w:r w:rsidRPr="00133276">
        <w:rPr>
          <w:b/>
          <w:bCs/>
          <w:iCs/>
          <w:sz w:val="22"/>
          <w:szCs w:val="22"/>
        </w:rPr>
        <w:t>слова. Слово-молитва. Слово Библии.</w:t>
      </w:r>
      <w:r w:rsidRPr="00133276">
        <w:rPr>
          <w:sz w:val="22"/>
          <w:szCs w:val="22"/>
        </w:rPr>
        <w:t xml:space="preserve"> </w:t>
      </w:r>
    </w:p>
    <w:p w:rsidR="00AB52E9" w:rsidRPr="00133276" w:rsidRDefault="00AB52E9" w:rsidP="00AB52E9">
      <w:pPr>
        <w:pStyle w:val="afff1"/>
        <w:spacing w:line="330" w:lineRule="atLeast"/>
        <w:ind w:firstLine="284"/>
        <w:rPr>
          <w:sz w:val="22"/>
          <w:szCs w:val="22"/>
        </w:rPr>
      </w:pPr>
      <w:r w:rsidRPr="00133276">
        <w:rPr>
          <w:b/>
          <w:bCs/>
          <w:sz w:val="22"/>
          <w:szCs w:val="22"/>
        </w:rPr>
        <w:t xml:space="preserve">СКАЗКА. </w:t>
      </w:r>
      <w:r w:rsidRPr="00133276">
        <w:rPr>
          <w:sz w:val="22"/>
          <w:szCs w:val="22"/>
        </w:rPr>
        <w:t xml:space="preserve">Как </w:t>
      </w:r>
      <w:r w:rsidRPr="00133276">
        <w:rPr>
          <w:b/>
          <w:bCs/>
          <w:iCs/>
          <w:sz w:val="22"/>
          <w:szCs w:val="22"/>
        </w:rPr>
        <w:t>сказка</w:t>
      </w:r>
      <w:r w:rsidRPr="00133276">
        <w:rPr>
          <w:sz w:val="22"/>
          <w:szCs w:val="22"/>
        </w:rPr>
        <w:t xml:space="preserve"> учит, развлекает и зло побеждает? Сказочник. В </w:t>
      </w:r>
      <w:r w:rsidRPr="00133276">
        <w:rPr>
          <w:b/>
          <w:bCs/>
          <w:iCs/>
          <w:sz w:val="22"/>
          <w:szCs w:val="22"/>
        </w:rPr>
        <w:t>сказке</w:t>
      </w:r>
      <w:r w:rsidRPr="00133276">
        <w:rPr>
          <w:sz w:val="22"/>
          <w:szCs w:val="22"/>
        </w:rPr>
        <w:t xml:space="preserve"> живет житейская мудрость.</w:t>
      </w:r>
    </w:p>
    <w:p w:rsidR="00AB52E9" w:rsidRPr="00133276" w:rsidRDefault="00AB52E9" w:rsidP="00AB52E9">
      <w:pPr>
        <w:pStyle w:val="afff1"/>
        <w:spacing w:line="330" w:lineRule="atLeast"/>
        <w:ind w:firstLine="284"/>
        <w:rPr>
          <w:sz w:val="22"/>
          <w:szCs w:val="22"/>
        </w:rPr>
      </w:pPr>
      <w:r w:rsidRPr="00133276">
        <w:rPr>
          <w:b/>
          <w:bCs/>
          <w:sz w:val="22"/>
          <w:szCs w:val="22"/>
        </w:rPr>
        <w:t xml:space="preserve">ПЕСНЯ. </w:t>
      </w:r>
      <w:r w:rsidRPr="00133276">
        <w:rPr>
          <w:b/>
          <w:bCs/>
          <w:iCs/>
          <w:sz w:val="22"/>
          <w:szCs w:val="22"/>
        </w:rPr>
        <w:t>Песня рождается, когда обычных слов мало. Песни</w:t>
      </w:r>
      <w:r w:rsidRPr="00133276">
        <w:rPr>
          <w:sz w:val="22"/>
          <w:szCs w:val="22"/>
        </w:rPr>
        <w:t xml:space="preserve"> праздничные и походные, застольные и торжественные. Частушка. Гимн. </w:t>
      </w:r>
      <w:r w:rsidRPr="00133276">
        <w:rPr>
          <w:b/>
          <w:bCs/>
          <w:iCs/>
          <w:sz w:val="22"/>
          <w:szCs w:val="22"/>
        </w:rPr>
        <w:t>Песня</w:t>
      </w:r>
      <w:r w:rsidRPr="00133276">
        <w:rPr>
          <w:sz w:val="22"/>
          <w:szCs w:val="22"/>
        </w:rPr>
        <w:t xml:space="preserve"> задушевная. </w:t>
      </w:r>
    </w:p>
    <w:p w:rsidR="00AB52E9" w:rsidRPr="00133276" w:rsidRDefault="00AB52E9" w:rsidP="00AB52E9">
      <w:pPr>
        <w:pStyle w:val="afff1"/>
        <w:spacing w:line="330" w:lineRule="atLeast"/>
        <w:ind w:firstLine="284"/>
        <w:rPr>
          <w:sz w:val="22"/>
          <w:szCs w:val="22"/>
        </w:rPr>
      </w:pPr>
      <w:r w:rsidRPr="00133276">
        <w:rPr>
          <w:b/>
          <w:bCs/>
          <w:sz w:val="22"/>
          <w:szCs w:val="22"/>
        </w:rPr>
        <w:t xml:space="preserve">ПРАЗДНИК. </w:t>
      </w:r>
      <w:r w:rsidRPr="00133276">
        <w:rPr>
          <w:sz w:val="22"/>
          <w:szCs w:val="22"/>
        </w:rPr>
        <w:t xml:space="preserve">Смысл </w:t>
      </w:r>
      <w:r w:rsidRPr="00133276">
        <w:rPr>
          <w:b/>
          <w:bCs/>
          <w:iCs/>
          <w:sz w:val="22"/>
          <w:szCs w:val="22"/>
        </w:rPr>
        <w:t>праздника.</w:t>
      </w:r>
      <w:r w:rsidRPr="00133276">
        <w:rPr>
          <w:sz w:val="22"/>
          <w:szCs w:val="22"/>
        </w:rPr>
        <w:t xml:space="preserve"> Почему </w:t>
      </w:r>
      <w:r w:rsidRPr="00133276">
        <w:rPr>
          <w:b/>
          <w:bCs/>
          <w:iCs/>
          <w:sz w:val="22"/>
          <w:szCs w:val="22"/>
        </w:rPr>
        <w:t>праздник</w:t>
      </w:r>
      <w:r w:rsidRPr="00133276">
        <w:rPr>
          <w:sz w:val="22"/>
          <w:szCs w:val="22"/>
        </w:rPr>
        <w:t xml:space="preserve"> называют – </w:t>
      </w:r>
      <w:r w:rsidRPr="00133276">
        <w:rPr>
          <w:b/>
          <w:bCs/>
          <w:iCs/>
          <w:sz w:val="22"/>
          <w:szCs w:val="22"/>
        </w:rPr>
        <w:t>труд души?</w:t>
      </w:r>
      <w:r w:rsidRPr="00133276">
        <w:rPr>
          <w:sz w:val="22"/>
          <w:szCs w:val="22"/>
        </w:rPr>
        <w:t xml:space="preserve"> Главные </w:t>
      </w:r>
      <w:r w:rsidRPr="00133276">
        <w:rPr>
          <w:b/>
          <w:bCs/>
          <w:iCs/>
          <w:sz w:val="22"/>
          <w:szCs w:val="22"/>
        </w:rPr>
        <w:t>праздники</w:t>
      </w:r>
      <w:r w:rsidRPr="00133276">
        <w:rPr>
          <w:sz w:val="22"/>
          <w:szCs w:val="22"/>
        </w:rPr>
        <w:t xml:space="preserve"> года.</w:t>
      </w:r>
    </w:p>
    <w:p w:rsidR="00AB52E9" w:rsidRPr="00133276" w:rsidRDefault="00AB52E9" w:rsidP="00AB52E9">
      <w:pPr>
        <w:pStyle w:val="afff1"/>
        <w:spacing w:line="330" w:lineRule="atLeast"/>
        <w:ind w:firstLine="284"/>
        <w:rPr>
          <w:sz w:val="22"/>
          <w:szCs w:val="22"/>
        </w:rPr>
      </w:pPr>
      <w:r w:rsidRPr="00133276">
        <w:rPr>
          <w:b/>
          <w:bCs/>
          <w:sz w:val="22"/>
          <w:szCs w:val="22"/>
        </w:rPr>
        <w:t xml:space="preserve">КНИГА. </w:t>
      </w:r>
      <w:r w:rsidRPr="00133276">
        <w:rPr>
          <w:b/>
          <w:bCs/>
          <w:iCs/>
          <w:sz w:val="22"/>
          <w:szCs w:val="22"/>
        </w:rPr>
        <w:t>Библия – Книга книг. Книга</w:t>
      </w:r>
      <w:r w:rsidRPr="00133276">
        <w:rPr>
          <w:sz w:val="22"/>
          <w:szCs w:val="22"/>
        </w:rPr>
        <w:t xml:space="preserve"> рукописная, </w:t>
      </w:r>
      <w:r w:rsidRPr="00133276">
        <w:rPr>
          <w:b/>
          <w:bCs/>
          <w:iCs/>
          <w:sz w:val="22"/>
          <w:szCs w:val="22"/>
        </w:rPr>
        <w:t>книга</w:t>
      </w:r>
      <w:r w:rsidRPr="00133276">
        <w:rPr>
          <w:sz w:val="22"/>
          <w:szCs w:val="22"/>
        </w:rPr>
        <w:t xml:space="preserve"> печатная. Книжная мудрость. В чем состоит великая </w:t>
      </w:r>
      <w:r w:rsidRPr="00133276">
        <w:rPr>
          <w:b/>
          <w:bCs/>
          <w:iCs/>
          <w:sz w:val="22"/>
          <w:szCs w:val="22"/>
        </w:rPr>
        <w:t>сила книги?</w:t>
      </w:r>
    </w:p>
    <w:p w:rsidR="00AB52E9" w:rsidRPr="00133276" w:rsidRDefault="00AB52E9" w:rsidP="00AB52E9">
      <w:pPr>
        <w:pStyle w:val="afff1"/>
        <w:spacing w:line="330" w:lineRule="atLeast"/>
        <w:ind w:firstLine="284"/>
        <w:rPr>
          <w:sz w:val="22"/>
          <w:szCs w:val="22"/>
        </w:rPr>
      </w:pPr>
      <w:r w:rsidRPr="00133276">
        <w:rPr>
          <w:b/>
          <w:bCs/>
          <w:sz w:val="22"/>
          <w:szCs w:val="22"/>
        </w:rPr>
        <w:t xml:space="preserve">ИКОНА – </w:t>
      </w:r>
      <w:r w:rsidRPr="00133276">
        <w:rPr>
          <w:sz w:val="22"/>
          <w:szCs w:val="22"/>
        </w:rPr>
        <w:t xml:space="preserve">образ иного, преображенного мира. Как чтят </w:t>
      </w:r>
      <w:r w:rsidRPr="00133276">
        <w:rPr>
          <w:b/>
          <w:bCs/>
          <w:iCs/>
          <w:sz w:val="22"/>
          <w:szCs w:val="22"/>
        </w:rPr>
        <w:t>икону?</w:t>
      </w:r>
      <w:r w:rsidRPr="00133276">
        <w:rPr>
          <w:sz w:val="22"/>
          <w:szCs w:val="22"/>
        </w:rPr>
        <w:t xml:space="preserve"> Лампада. </w:t>
      </w:r>
      <w:r w:rsidRPr="00133276">
        <w:rPr>
          <w:b/>
          <w:bCs/>
          <w:iCs/>
          <w:sz w:val="22"/>
          <w:szCs w:val="22"/>
        </w:rPr>
        <w:t>Красный угол.</w:t>
      </w:r>
      <w:r w:rsidRPr="00133276">
        <w:rPr>
          <w:sz w:val="22"/>
          <w:szCs w:val="22"/>
        </w:rPr>
        <w:t xml:space="preserve"> Как </w:t>
      </w:r>
      <w:r w:rsidRPr="00133276">
        <w:rPr>
          <w:b/>
          <w:bCs/>
          <w:iCs/>
          <w:sz w:val="22"/>
          <w:szCs w:val="22"/>
        </w:rPr>
        <w:t>икона</w:t>
      </w:r>
      <w:r w:rsidRPr="00133276">
        <w:rPr>
          <w:sz w:val="22"/>
          <w:szCs w:val="22"/>
        </w:rPr>
        <w:t xml:space="preserve"> помогает в жизни и чему учит человека?</w:t>
      </w:r>
    </w:p>
    <w:p w:rsidR="00AB52E9" w:rsidRPr="00133276" w:rsidRDefault="00AB52E9" w:rsidP="00AB52E9">
      <w:pPr>
        <w:pStyle w:val="afff1"/>
        <w:spacing w:line="330" w:lineRule="atLeast"/>
        <w:rPr>
          <w:sz w:val="22"/>
          <w:szCs w:val="22"/>
        </w:rPr>
      </w:pPr>
      <w:r w:rsidRPr="00133276">
        <w:rPr>
          <w:b/>
          <w:bCs/>
          <w:sz w:val="22"/>
          <w:szCs w:val="22"/>
        </w:rPr>
        <w:t xml:space="preserve">ХРАМ. </w:t>
      </w:r>
      <w:r w:rsidRPr="00133276">
        <w:rPr>
          <w:sz w:val="22"/>
          <w:szCs w:val="22"/>
        </w:rPr>
        <w:t xml:space="preserve">Почему </w:t>
      </w:r>
      <w:r w:rsidRPr="00133276">
        <w:rPr>
          <w:b/>
          <w:bCs/>
          <w:iCs/>
          <w:sz w:val="22"/>
          <w:szCs w:val="22"/>
        </w:rPr>
        <w:t>храм</w:t>
      </w:r>
      <w:r w:rsidRPr="00133276">
        <w:rPr>
          <w:sz w:val="22"/>
          <w:szCs w:val="22"/>
        </w:rPr>
        <w:t xml:space="preserve"> не похож на обычное здание? </w:t>
      </w:r>
      <w:r w:rsidRPr="00133276">
        <w:rPr>
          <w:b/>
          <w:bCs/>
          <w:iCs/>
          <w:sz w:val="22"/>
          <w:szCs w:val="22"/>
        </w:rPr>
        <w:t>Храм</w:t>
      </w:r>
      <w:r w:rsidRPr="00133276">
        <w:rPr>
          <w:sz w:val="22"/>
          <w:szCs w:val="22"/>
        </w:rPr>
        <w:t xml:space="preserve"> в жизни человека. </w:t>
      </w:r>
      <w:r w:rsidRPr="00133276">
        <w:rPr>
          <w:b/>
          <w:bCs/>
          <w:iCs/>
          <w:sz w:val="22"/>
          <w:szCs w:val="22"/>
        </w:rPr>
        <w:t>Храм</w:t>
      </w:r>
      <w:r w:rsidRPr="00133276">
        <w:rPr>
          <w:sz w:val="22"/>
          <w:szCs w:val="22"/>
        </w:rPr>
        <w:t xml:space="preserve"> хранит труд многих людей.</w:t>
      </w:r>
    </w:p>
    <w:p w:rsidR="00AB52E9" w:rsidRPr="00133276" w:rsidRDefault="00AB52E9" w:rsidP="00AB52E9">
      <w:pPr>
        <w:pStyle w:val="afff1"/>
        <w:spacing w:line="330" w:lineRule="atLeast"/>
        <w:ind w:firstLine="0"/>
        <w:jc w:val="center"/>
        <w:outlineLvl w:val="0"/>
        <w:rPr>
          <w:b/>
          <w:bCs/>
          <w:sz w:val="22"/>
          <w:szCs w:val="22"/>
        </w:rPr>
      </w:pPr>
      <w:r w:rsidRPr="00133276">
        <w:rPr>
          <w:b/>
          <w:bCs/>
          <w:sz w:val="22"/>
          <w:szCs w:val="22"/>
        </w:rPr>
        <w:t>3класс «ВЕРА. НАДЕЖДА. ЛЮБОВЬ. СОФИЯ»</w:t>
      </w:r>
    </w:p>
    <w:p w:rsidR="00AB52E9" w:rsidRPr="00133276" w:rsidRDefault="00AB52E9" w:rsidP="00AB52E9">
      <w:pPr>
        <w:pStyle w:val="afff1"/>
        <w:spacing w:line="330" w:lineRule="atLeast"/>
        <w:ind w:firstLine="0"/>
        <w:rPr>
          <w:sz w:val="22"/>
          <w:szCs w:val="22"/>
        </w:rPr>
      </w:pPr>
      <w:r w:rsidRPr="00133276">
        <w:rPr>
          <w:b/>
          <w:bCs/>
          <w:iCs/>
          <w:sz w:val="22"/>
          <w:szCs w:val="22"/>
        </w:rPr>
        <w:t>Учебный курс «Истоки» в 3 классе является продолжением нача</w:t>
      </w:r>
      <w:r w:rsidRPr="00133276">
        <w:rPr>
          <w:b/>
          <w:bCs/>
          <w:iCs/>
          <w:sz w:val="22"/>
          <w:szCs w:val="22"/>
        </w:rPr>
        <w:softHyphen/>
        <w:t>того в 1-ом и 2-ом классах. В центре внимания оказываются</w:t>
      </w:r>
      <w:r w:rsidRPr="00133276">
        <w:rPr>
          <w:iCs/>
          <w:sz w:val="22"/>
          <w:szCs w:val="22"/>
        </w:rPr>
        <w:t xml:space="preserve"> </w:t>
      </w:r>
      <w:r w:rsidRPr="00133276">
        <w:rPr>
          <w:sz w:val="22"/>
          <w:szCs w:val="22"/>
        </w:rPr>
        <w:t>ценности внутреннего мира человека. «Истоки-3</w:t>
      </w:r>
      <w:r w:rsidRPr="00133276">
        <w:rPr>
          <w:b/>
          <w:bCs/>
          <w:iCs/>
          <w:sz w:val="22"/>
          <w:szCs w:val="22"/>
        </w:rPr>
        <w:t xml:space="preserve">» </w:t>
      </w:r>
      <w:r w:rsidRPr="00133276">
        <w:rPr>
          <w:sz w:val="22"/>
          <w:szCs w:val="22"/>
        </w:rPr>
        <w:t>призваны подвести третьеклассника к</w:t>
      </w:r>
      <w:r w:rsidRPr="00133276">
        <w:rPr>
          <w:iCs/>
          <w:sz w:val="22"/>
          <w:szCs w:val="22"/>
        </w:rPr>
        <w:t xml:space="preserve"> </w:t>
      </w:r>
      <w:r w:rsidRPr="00133276">
        <w:rPr>
          <w:b/>
          <w:bCs/>
          <w:iCs/>
          <w:sz w:val="22"/>
          <w:szCs w:val="22"/>
        </w:rPr>
        <w:t>истокам духовности, морали, нравственности и этики</w:t>
      </w:r>
      <w:r w:rsidRPr="00133276">
        <w:rPr>
          <w:b/>
          <w:bCs/>
          <w:sz w:val="22"/>
          <w:szCs w:val="22"/>
        </w:rPr>
        <w:t xml:space="preserve"> </w:t>
      </w:r>
      <w:r w:rsidRPr="00133276">
        <w:rPr>
          <w:sz w:val="22"/>
          <w:szCs w:val="22"/>
        </w:rPr>
        <w:t>в том их понимании, в каком они традиционно бытуют в российской цивилизации.</w:t>
      </w:r>
    </w:p>
    <w:p w:rsidR="00AB52E9" w:rsidRPr="00133276" w:rsidRDefault="00AB52E9" w:rsidP="00AB52E9">
      <w:pPr>
        <w:pStyle w:val="afff1"/>
        <w:spacing w:line="330" w:lineRule="atLeast"/>
        <w:rPr>
          <w:sz w:val="22"/>
          <w:szCs w:val="22"/>
        </w:rPr>
      </w:pPr>
      <w:r w:rsidRPr="00133276">
        <w:rPr>
          <w:sz w:val="22"/>
          <w:szCs w:val="22"/>
        </w:rPr>
        <w:t>Главными целями этого курса в 3 классе являются:</w:t>
      </w:r>
    </w:p>
    <w:p w:rsidR="00AB52E9" w:rsidRPr="00133276" w:rsidRDefault="00AB52E9" w:rsidP="00AB52E9">
      <w:pPr>
        <w:pStyle w:val="afff2"/>
        <w:spacing w:line="330" w:lineRule="atLeast"/>
        <w:rPr>
          <w:sz w:val="22"/>
          <w:szCs w:val="22"/>
        </w:rPr>
      </w:pPr>
      <w:r w:rsidRPr="00133276">
        <w:rPr>
          <w:sz w:val="22"/>
          <w:szCs w:val="22"/>
        </w:rPr>
        <w:t>– дать ребенку первый опыт относительно целостного и системного восприятия внутреннего мира человека;</w:t>
      </w:r>
    </w:p>
    <w:p w:rsidR="00AB52E9" w:rsidRPr="00133276" w:rsidRDefault="00AB52E9" w:rsidP="00AB52E9">
      <w:pPr>
        <w:pStyle w:val="afff2"/>
        <w:spacing w:line="330" w:lineRule="atLeast"/>
        <w:rPr>
          <w:sz w:val="22"/>
          <w:szCs w:val="22"/>
        </w:rPr>
      </w:pPr>
      <w:r w:rsidRPr="00133276">
        <w:rPr>
          <w:sz w:val="22"/>
          <w:szCs w:val="22"/>
        </w:rPr>
        <w:lastRenderedPageBreak/>
        <w:t>– посредством совместной деятельности ученика и его семьи, направляемых учителем, подвести к первым размышлениям об истоках духовности и нравственности в человеке;</w:t>
      </w:r>
    </w:p>
    <w:p w:rsidR="00AB52E9" w:rsidRPr="00133276" w:rsidRDefault="00AB52E9" w:rsidP="00AB52E9">
      <w:pPr>
        <w:pStyle w:val="afff2"/>
        <w:spacing w:line="330" w:lineRule="atLeast"/>
        <w:rPr>
          <w:sz w:val="22"/>
          <w:szCs w:val="22"/>
        </w:rPr>
      </w:pPr>
      <w:r w:rsidRPr="00133276">
        <w:rPr>
          <w:sz w:val="22"/>
          <w:szCs w:val="22"/>
        </w:rPr>
        <w:t>– продолжать формирование в ребенке ощущения этнического и социокультурного родства с окружающим социумом; уверенности в том, что это родство создает возможность самореализации.</w:t>
      </w:r>
    </w:p>
    <w:p w:rsidR="00AB52E9" w:rsidRPr="00133276" w:rsidRDefault="00AB52E9" w:rsidP="00AB52E9">
      <w:pPr>
        <w:pStyle w:val="afff1"/>
        <w:spacing w:line="330" w:lineRule="atLeast"/>
        <w:jc w:val="center"/>
        <w:rPr>
          <w:sz w:val="22"/>
          <w:szCs w:val="22"/>
        </w:rPr>
      </w:pPr>
      <w:r w:rsidRPr="00133276">
        <w:rPr>
          <w:sz w:val="22"/>
          <w:szCs w:val="22"/>
        </w:rPr>
        <w:t xml:space="preserve">Базовое содержание курса «Истоки-3» объединено в четыре тематических блока: </w:t>
      </w:r>
      <w:r w:rsidRPr="00133276">
        <w:rPr>
          <w:b/>
          <w:bCs/>
          <w:iCs/>
          <w:sz w:val="22"/>
          <w:szCs w:val="22"/>
        </w:rPr>
        <w:t>«Вера», «Надежда», «Любовь», «София»</w:t>
      </w:r>
      <w:r w:rsidRPr="00133276">
        <w:rPr>
          <w:sz w:val="22"/>
          <w:szCs w:val="22"/>
        </w:rPr>
        <w:t>. Как и в предыдущем курсе, текст книги предназначен не для заучивания, а для размышления о внутреннем мире и первом духовном   опыте.</w:t>
      </w:r>
    </w:p>
    <w:p w:rsidR="00AB52E9" w:rsidRPr="00133276" w:rsidRDefault="00AB52E9" w:rsidP="00AB52E9">
      <w:pPr>
        <w:pStyle w:val="afff1"/>
        <w:spacing w:line="330" w:lineRule="atLeast"/>
        <w:jc w:val="center"/>
        <w:rPr>
          <w:sz w:val="22"/>
          <w:szCs w:val="22"/>
        </w:rPr>
      </w:pPr>
      <w:r w:rsidRPr="00133276">
        <w:rPr>
          <w:b/>
          <w:bCs/>
          <w:sz w:val="22"/>
          <w:szCs w:val="22"/>
        </w:rPr>
        <w:t xml:space="preserve">Вера </w:t>
      </w:r>
      <w:r w:rsidRPr="00133276">
        <w:rPr>
          <w:sz w:val="22"/>
          <w:szCs w:val="22"/>
        </w:rPr>
        <w:t>(8 часов)</w:t>
      </w:r>
    </w:p>
    <w:p w:rsidR="00AB52E9" w:rsidRPr="00133276" w:rsidRDefault="00AB52E9" w:rsidP="00AB52E9">
      <w:pPr>
        <w:pStyle w:val="afff1"/>
        <w:spacing w:line="330" w:lineRule="atLeast"/>
        <w:rPr>
          <w:sz w:val="22"/>
          <w:szCs w:val="22"/>
        </w:rPr>
      </w:pPr>
      <w:r w:rsidRPr="00133276">
        <w:rPr>
          <w:b/>
          <w:bCs/>
          <w:sz w:val="22"/>
          <w:szCs w:val="22"/>
        </w:rPr>
        <w:t>ВЕРА.</w:t>
      </w:r>
      <w:r w:rsidRPr="00133276">
        <w:rPr>
          <w:sz w:val="22"/>
          <w:szCs w:val="22"/>
        </w:rPr>
        <w:t xml:space="preserve"> Ступеньки веры – дове</w:t>
      </w:r>
      <w:r w:rsidRPr="00133276">
        <w:rPr>
          <w:sz w:val="22"/>
          <w:szCs w:val="22"/>
        </w:rPr>
        <w:softHyphen/>
        <w:t>рие, уверенность, признание. Чему доверяет сердце, как верит пытли</w:t>
      </w:r>
      <w:r w:rsidRPr="00133276">
        <w:rPr>
          <w:sz w:val="22"/>
          <w:szCs w:val="22"/>
        </w:rPr>
        <w:softHyphen/>
        <w:t>вый ум, во что верует душа. Поче</w:t>
      </w:r>
      <w:r w:rsidRPr="00133276">
        <w:rPr>
          <w:sz w:val="22"/>
          <w:szCs w:val="22"/>
        </w:rPr>
        <w:softHyphen/>
        <w:t>му говорят, что с верой приходит доброе дело. Веру к делу приме</w:t>
      </w:r>
      <w:r w:rsidRPr="00133276">
        <w:rPr>
          <w:sz w:val="22"/>
          <w:szCs w:val="22"/>
        </w:rPr>
        <w:softHyphen/>
        <w:t>няй, а дело – к вере.</w:t>
      </w:r>
    </w:p>
    <w:p w:rsidR="00AB52E9" w:rsidRPr="00133276" w:rsidRDefault="00AB52E9" w:rsidP="00AB52E9">
      <w:pPr>
        <w:pStyle w:val="afff1"/>
        <w:spacing w:line="330" w:lineRule="atLeast"/>
        <w:rPr>
          <w:sz w:val="22"/>
          <w:szCs w:val="22"/>
        </w:rPr>
      </w:pPr>
      <w:r w:rsidRPr="00133276">
        <w:rPr>
          <w:b/>
          <w:bCs/>
          <w:sz w:val="22"/>
          <w:szCs w:val="22"/>
        </w:rPr>
        <w:t>ВЕРНОСТЬ</w:t>
      </w:r>
      <w:r w:rsidRPr="00133276">
        <w:rPr>
          <w:sz w:val="22"/>
          <w:szCs w:val="22"/>
        </w:rPr>
        <w:t xml:space="preserve"> – преданность и надеж</w:t>
      </w:r>
      <w:r w:rsidRPr="00133276">
        <w:rPr>
          <w:sz w:val="22"/>
          <w:szCs w:val="22"/>
        </w:rPr>
        <w:softHyphen/>
        <w:t>ность. Верность – знак веры. Почему в большом деле дают присягу. Нару</w:t>
      </w:r>
      <w:r w:rsidRPr="00133276">
        <w:rPr>
          <w:sz w:val="22"/>
          <w:szCs w:val="22"/>
        </w:rPr>
        <w:softHyphen/>
        <w:t>шать клятву – веру ломать (веро</w:t>
      </w:r>
      <w:r w:rsidRPr="00133276">
        <w:rPr>
          <w:sz w:val="22"/>
          <w:szCs w:val="22"/>
        </w:rPr>
        <w:softHyphen/>
        <w:t>ломство). Верность не знает мелочей.</w:t>
      </w:r>
    </w:p>
    <w:p w:rsidR="00AB52E9" w:rsidRPr="00133276" w:rsidRDefault="00AB52E9" w:rsidP="00AB52E9">
      <w:pPr>
        <w:pStyle w:val="afff1"/>
        <w:spacing w:line="330" w:lineRule="atLeast"/>
        <w:rPr>
          <w:sz w:val="22"/>
          <w:szCs w:val="22"/>
        </w:rPr>
      </w:pPr>
      <w:r w:rsidRPr="00133276">
        <w:rPr>
          <w:b/>
          <w:bCs/>
          <w:sz w:val="22"/>
          <w:szCs w:val="22"/>
        </w:rPr>
        <w:t>ПРАВДА</w:t>
      </w:r>
      <w:r w:rsidRPr="00133276">
        <w:rPr>
          <w:sz w:val="22"/>
          <w:szCs w:val="22"/>
        </w:rPr>
        <w:t>. Правда в деле, в слове, в образе. Что означает – жить по правде. Правда всегда с верой дру</w:t>
      </w:r>
      <w:r w:rsidRPr="00133276">
        <w:rPr>
          <w:sz w:val="22"/>
          <w:szCs w:val="22"/>
        </w:rPr>
        <w:softHyphen/>
        <w:t>жит. Правда – путь веры. Праведнос</w:t>
      </w:r>
      <w:r w:rsidRPr="00133276">
        <w:rPr>
          <w:sz w:val="22"/>
          <w:szCs w:val="22"/>
        </w:rPr>
        <w:softHyphen/>
        <w:t>ть. Справедливость. Правосудие.</w:t>
      </w:r>
    </w:p>
    <w:p w:rsidR="00AB52E9" w:rsidRPr="00133276" w:rsidRDefault="00AB52E9" w:rsidP="00AB52E9">
      <w:pPr>
        <w:pStyle w:val="afff1"/>
        <w:spacing w:line="330" w:lineRule="atLeast"/>
        <w:rPr>
          <w:sz w:val="22"/>
          <w:szCs w:val="22"/>
        </w:rPr>
      </w:pPr>
      <w:r w:rsidRPr="00133276">
        <w:rPr>
          <w:b/>
          <w:bCs/>
          <w:sz w:val="22"/>
          <w:szCs w:val="22"/>
        </w:rPr>
        <w:t>ЧЕСТЬ.</w:t>
      </w:r>
      <w:r w:rsidRPr="00133276">
        <w:rPr>
          <w:sz w:val="22"/>
          <w:szCs w:val="22"/>
        </w:rPr>
        <w:t xml:space="preserve"> Почему говорят: </w:t>
      </w:r>
      <w:r w:rsidRPr="00133276">
        <w:rPr>
          <w:iCs/>
          <w:sz w:val="22"/>
          <w:szCs w:val="22"/>
        </w:rPr>
        <w:t>«</w:t>
      </w:r>
      <w:r w:rsidRPr="00133276">
        <w:rPr>
          <w:sz w:val="22"/>
          <w:szCs w:val="22"/>
        </w:rPr>
        <w:t>Бере</w:t>
      </w:r>
      <w:r w:rsidRPr="00133276">
        <w:rPr>
          <w:sz w:val="22"/>
          <w:szCs w:val="22"/>
        </w:rPr>
        <w:softHyphen/>
        <w:t>ги честь смолоду». Честное дело не таится. Честь и хвала – награда за доблесть, похвала мудрости и поклон Преподобному.</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Надежда </w:t>
      </w:r>
      <w:r w:rsidRPr="00133276">
        <w:rPr>
          <w:sz w:val="22"/>
          <w:szCs w:val="22"/>
        </w:rPr>
        <w:t>(8 часов)</w:t>
      </w:r>
    </w:p>
    <w:p w:rsidR="00AB52E9" w:rsidRPr="00133276" w:rsidRDefault="00AB52E9" w:rsidP="00AB52E9">
      <w:pPr>
        <w:pStyle w:val="afff1"/>
        <w:spacing w:line="330" w:lineRule="atLeast"/>
        <w:rPr>
          <w:sz w:val="22"/>
          <w:szCs w:val="22"/>
        </w:rPr>
      </w:pPr>
      <w:r w:rsidRPr="00133276">
        <w:rPr>
          <w:b/>
          <w:bCs/>
          <w:sz w:val="22"/>
          <w:szCs w:val="22"/>
        </w:rPr>
        <w:t>НАДЕЖДА</w:t>
      </w:r>
      <w:r w:rsidRPr="00133276">
        <w:rPr>
          <w:sz w:val="22"/>
          <w:szCs w:val="22"/>
        </w:rPr>
        <w:t xml:space="preserve"> – стремление к добро</w:t>
      </w:r>
      <w:r w:rsidRPr="00133276">
        <w:rPr>
          <w:sz w:val="22"/>
          <w:szCs w:val="22"/>
        </w:rPr>
        <w:softHyphen/>
        <w:t>му исходу своего дела. Надежда на опыт, правду и веру. Надежда не должна умирать. Тщетная надежда. Потеря надежды – отчаяние.</w:t>
      </w:r>
    </w:p>
    <w:p w:rsidR="00AB52E9" w:rsidRPr="00133276" w:rsidRDefault="00AB52E9" w:rsidP="00AB52E9">
      <w:pPr>
        <w:pStyle w:val="afff1"/>
        <w:spacing w:line="330" w:lineRule="atLeast"/>
        <w:rPr>
          <w:sz w:val="22"/>
          <w:szCs w:val="22"/>
        </w:rPr>
      </w:pPr>
      <w:r w:rsidRPr="00133276">
        <w:rPr>
          <w:b/>
          <w:bCs/>
          <w:sz w:val="22"/>
          <w:szCs w:val="22"/>
        </w:rPr>
        <w:t>СОГЛАСИЕ</w:t>
      </w:r>
      <w:r w:rsidRPr="00133276">
        <w:rPr>
          <w:sz w:val="22"/>
          <w:szCs w:val="22"/>
        </w:rPr>
        <w:t xml:space="preserve"> – единомыслие, еди</w:t>
      </w:r>
      <w:r w:rsidRPr="00133276">
        <w:rPr>
          <w:sz w:val="22"/>
          <w:szCs w:val="22"/>
        </w:rPr>
        <w:softHyphen/>
        <w:t>нодушие, единоверие. Согласие среди людей. Согласие в семье. Согласие ума, сердца и воли. Как мир и согласие добрую надежду рождают. Несогласие и разногла</w:t>
      </w:r>
      <w:r w:rsidRPr="00133276">
        <w:rPr>
          <w:sz w:val="22"/>
          <w:szCs w:val="22"/>
        </w:rPr>
        <w:softHyphen/>
        <w:t>сие.</w:t>
      </w:r>
    </w:p>
    <w:p w:rsidR="00AB52E9" w:rsidRPr="00133276" w:rsidRDefault="00AB52E9" w:rsidP="00AB52E9">
      <w:pPr>
        <w:pStyle w:val="afff1"/>
        <w:spacing w:line="330" w:lineRule="atLeast"/>
        <w:rPr>
          <w:sz w:val="22"/>
          <w:szCs w:val="22"/>
        </w:rPr>
      </w:pPr>
      <w:r w:rsidRPr="00133276">
        <w:rPr>
          <w:b/>
          <w:bCs/>
          <w:sz w:val="22"/>
          <w:szCs w:val="22"/>
        </w:rPr>
        <w:t>ТЕРПЕНИЕ</w:t>
      </w:r>
      <w:r w:rsidRPr="00133276">
        <w:rPr>
          <w:sz w:val="22"/>
          <w:szCs w:val="22"/>
        </w:rPr>
        <w:t xml:space="preserve"> – умение стойко пере</w:t>
      </w:r>
      <w:r w:rsidRPr="00133276">
        <w:rPr>
          <w:sz w:val="22"/>
          <w:szCs w:val="22"/>
        </w:rPr>
        <w:softHyphen/>
        <w:t>носить испытания и трудности. Терпение и надежда вместе идут. Без терпения нет спасения. Терпение дает умение. Нетерпимость к злому слову и  делу.</w:t>
      </w:r>
    </w:p>
    <w:p w:rsidR="00AB52E9" w:rsidRPr="00133276" w:rsidRDefault="00AB52E9" w:rsidP="00AB52E9">
      <w:pPr>
        <w:pStyle w:val="afff1"/>
        <w:spacing w:line="330" w:lineRule="atLeast"/>
        <w:rPr>
          <w:sz w:val="22"/>
          <w:szCs w:val="22"/>
        </w:rPr>
      </w:pPr>
      <w:r w:rsidRPr="00133276">
        <w:rPr>
          <w:b/>
          <w:bCs/>
          <w:sz w:val="22"/>
          <w:szCs w:val="22"/>
        </w:rPr>
        <w:t>ПОСЛУШАНИЕ</w:t>
      </w:r>
      <w:r w:rsidRPr="00133276">
        <w:rPr>
          <w:b/>
          <w:bCs/>
          <w:sz w:val="22"/>
          <w:szCs w:val="22"/>
        </w:rPr>
        <w:softHyphen/>
        <w:t xml:space="preserve"> </w:t>
      </w:r>
      <w:r w:rsidRPr="00133276">
        <w:rPr>
          <w:sz w:val="22"/>
          <w:szCs w:val="22"/>
        </w:rPr>
        <w:t xml:space="preserve">– доверие доброму опыту и надежда на него. Послушание совести. Послушание родителям. Законопослушание.  </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Любовь </w:t>
      </w:r>
      <w:r w:rsidRPr="00133276">
        <w:rPr>
          <w:sz w:val="22"/>
          <w:szCs w:val="22"/>
        </w:rPr>
        <w:t>(8 часов)</w:t>
      </w:r>
    </w:p>
    <w:p w:rsidR="00AB52E9" w:rsidRPr="00133276" w:rsidRDefault="00AB52E9" w:rsidP="00AB52E9">
      <w:pPr>
        <w:pStyle w:val="afff1"/>
        <w:spacing w:line="330" w:lineRule="atLeast"/>
        <w:rPr>
          <w:sz w:val="22"/>
          <w:szCs w:val="22"/>
        </w:rPr>
      </w:pPr>
      <w:r w:rsidRPr="00133276">
        <w:rPr>
          <w:b/>
          <w:bCs/>
          <w:sz w:val="22"/>
          <w:szCs w:val="22"/>
        </w:rPr>
        <w:t>ЛЮБОВЬ</w:t>
      </w:r>
      <w:r w:rsidRPr="00133276">
        <w:rPr>
          <w:sz w:val="22"/>
          <w:szCs w:val="22"/>
        </w:rPr>
        <w:t xml:space="preserve"> – сердечная привязан</w:t>
      </w:r>
      <w:r w:rsidRPr="00133276">
        <w:rPr>
          <w:sz w:val="22"/>
          <w:szCs w:val="22"/>
        </w:rPr>
        <w:softHyphen/>
        <w:t>ность. Любовь – добро. Любовь – единство. Любовь – дружба. Святая любовь. Любовь – созидательный труд души и тела.</w:t>
      </w:r>
    </w:p>
    <w:p w:rsidR="00AB52E9" w:rsidRPr="00133276" w:rsidRDefault="00AB52E9" w:rsidP="00AB52E9">
      <w:pPr>
        <w:pStyle w:val="afff1"/>
        <w:spacing w:line="330" w:lineRule="atLeast"/>
        <w:rPr>
          <w:sz w:val="22"/>
          <w:szCs w:val="22"/>
        </w:rPr>
      </w:pPr>
      <w:r w:rsidRPr="00133276">
        <w:rPr>
          <w:b/>
          <w:bCs/>
          <w:sz w:val="22"/>
          <w:szCs w:val="22"/>
        </w:rPr>
        <w:t>МИЛОСЕРДИЕ</w:t>
      </w:r>
      <w:r w:rsidRPr="00133276">
        <w:rPr>
          <w:sz w:val="22"/>
          <w:szCs w:val="22"/>
        </w:rPr>
        <w:t xml:space="preserve"> – иметь милость в сердце. Милосердие словом и делом. Уметь прощать человека, но быть строгим к его проступкам и нетерпимым ко злу. Где гнев – там и милость. Милость от любви ис</w:t>
      </w:r>
      <w:r w:rsidRPr="00133276">
        <w:rPr>
          <w:sz w:val="22"/>
          <w:szCs w:val="22"/>
        </w:rPr>
        <w:softHyphen/>
        <w:t>ходит.</w:t>
      </w:r>
    </w:p>
    <w:p w:rsidR="00AB52E9" w:rsidRPr="00133276" w:rsidRDefault="00AB52E9" w:rsidP="00AB52E9">
      <w:pPr>
        <w:pStyle w:val="afff1"/>
        <w:spacing w:line="330" w:lineRule="atLeast"/>
        <w:rPr>
          <w:sz w:val="22"/>
          <w:szCs w:val="22"/>
        </w:rPr>
      </w:pPr>
      <w:r w:rsidRPr="00133276">
        <w:rPr>
          <w:b/>
          <w:bCs/>
          <w:sz w:val="22"/>
          <w:szCs w:val="22"/>
        </w:rPr>
        <w:t>ДОБРОТА.</w:t>
      </w:r>
      <w:r w:rsidRPr="00133276">
        <w:rPr>
          <w:sz w:val="22"/>
          <w:szCs w:val="22"/>
        </w:rPr>
        <w:t xml:space="preserve"> Добрые слова и доб</w:t>
      </w:r>
      <w:r w:rsidRPr="00133276">
        <w:rPr>
          <w:sz w:val="22"/>
          <w:szCs w:val="22"/>
        </w:rPr>
        <w:softHyphen/>
        <w:t>рые дела. Доброжелательность. Доброта истинная и доброта лож</w:t>
      </w:r>
      <w:r w:rsidRPr="00133276">
        <w:rPr>
          <w:sz w:val="22"/>
          <w:szCs w:val="22"/>
        </w:rPr>
        <w:softHyphen/>
        <w:t>ная. Добрый человек в доброте проживет век. В ком добра нет, в том и правды мало.</w:t>
      </w:r>
    </w:p>
    <w:p w:rsidR="00AB52E9" w:rsidRPr="00133276" w:rsidRDefault="00AB52E9" w:rsidP="00AB52E9">
      <w:pPr>
        <w:pStyle w:val="afff1"/>
        <w:spacing w:line="330" w:lineRule="atLeast"/>
        <w:rPr>
          <w:sz w:val="22"/>
          <w:szCs w:val="22"/>
        </w:rPr>
      </w:pPr>
      <w:r w:rsidRPr="00133276">
        <w:rPr>
          <w:b/>
          <w:bCs/>
          <w:sz w:val="22"/>
          <w:szCs w:val="22"/>
        </w:rPr>
        <w:t>ПОКАЯНИЕ</w:t>
      </w:r>
      <w:r w:rsidRPr="00133276">
        <w:rPr>
          <w:sz w:val="22"/>
          <w:szCs w:val="22"/>
        </w:rPr>
        <w:t xml:space="preserve"> – чистосердечное при</w:t>
      </w:r>
      <w:r w:rsidRPr="00133276">
        <w:rPr>
          <w:sz w:val="22"/>
          <w:szCs w:val="22"/>
        </w:rPr>
        <w:softHyphen/>
        <w:t>знание в проступке, отречение от зла. Покаяние ведет к очищению. Покаяние любви учит.</w:t>
      </w:r>
    </w:p>
    <w:p w:rsidR="00AB52E9" w:rsidRPr="00133276" w:rsidRDefault="00AB52E9" w:rsidP="00AB52E9">
      <w:pPr>
        <w:pStyle w:val="afff1"/>
        <w:spacing w:line="330" w:lineRule="atLeast"/>
        <w:ind w:firstLine="0"/>
        <w:jc w:val="center"/>
        <w:rPr>
          <w:b/>
          <w:bCs/>
          <w:sz w:val="22"/>
          <w:szCs w:val="22"/>
        </w:rPr>
      </w:pPr>
    </w:p>
    <w:p w:rsidR="00AB52E9" w:rsidRPr="00133276" w:rsidRDefault="00AB52E9" w:rsidP="00AB52E9">
      <w:pPr>
        <w:pStyle w:val="afff1"/>
        <w:spacing w:line="330" w:lineRule="atLeast"/>
        <w:ind w:firstLine="0"/>
        <w:jc w:val="center"/>
        <w:outlineLvl w:val="0"/>
        <w:rPr>
          <w:sz w:val="22"/>
          <w:szCs w:val="22"/>
          <w:u w:val="single"/>
        </w:rPr>
      </w:pPr>
      <w:r w:rsidRPr="00133276">
        <w:rPr>
          <w:b/>
          <w:bCs/>
          <w:sz w:val="22"/>
          <w:szCs w:val="22"/>
        </w:rPr>
        <w:t>София</w:t>
      </w:r>
      <w:r w:rsidRPr="00133276">
        <w:rPr>
          <w:sz w:val="22"/>
          <w:szCs w:val="22"/>
        </w:rPr>
        <w:t xml:space="preserve"> (8 часов)</w:t>
      </w:r>
    </w:p>
    <w:p w:rsidR="00AB52E9" w:rsidRPr="00133276" w:rsidRDefault="00AB52E9" w:rsidP="00AB52E9">
      <w:pPr>
        <w:pStyle w:val="afff1"/>
        <w:spacing w:line="330" w:lineRule="atLeast"/>
        <w:ind w:firstLine="0"/>
        <w:rPr>
          <w:sz w:val="22"/>
          <w:szCs w:val="22"/>
        </w:rPr>
      </w:pPr>
      <w:r w:rsidRPr="00133276">
        <w:rPr>
          <w:b/>
          <w:bCs/>
          <w:sz w:val="22"/>
          <w:szCs w:val="22"/>
        </w:rPr>
        <w:t>УМ ДА РАЗУМ.</w:t>
      </w:r>
      <w:r w:rsidRPr="00133276">
        <w:rPr>
          <w:sz w:val="22"/>
          <w:szCs w:val="22"/>
        </w:rPr>
        <w:t xml:space="preserve"> Ум познает и запо</w:t>
      </w:r>
      <w:r w:rsidRPr="00133276">
        <w:rPr>
          <w:sz w:val="22"/>
          <w:szCs w:val="22"/>
        </w:rPr>
        <w:softHyphen/>
        <w:t>минает, а разум смысл постигает.</w:t>
      </w:r>
    </w:p>
    <w:p w:rsidR="00AB52E9" w:rsidRPr="00133276" w:rsidRDefault="00AB52E9" w:rsidP="00AB52E9">
      <w:pPr>
        <w:pStyle w:val="afff1"/>
        <w:spacing w:line="330" w:lineRule="atLeast"/>
        <w:rPr>
          <w:sz w:val="22"/>
          <w:szCs w:val="22"/>
        </w:rPr>
      </w:pPr>
      <w:r w:rsidRPr="00133276">
        <w:rPr>
          <w:b/>
          <w:bCs/>
          <w:sz w:val="22"/>
          <w:szCs w:val="22"/>
        </w:rPr>
        <w:t>РАЗМЫШЛЯТЬ И ВРАЗУМЛЯТЬ.</w:t>
      </w:r>
      <w:r w:rsidRPr="00133276">
        <w:rPr>
          <w:sz w:val="22"/>
          <w:szCs w:val="22"/>
        </w:rPr>
        <w:t xml:space="preserve"> Гра</w:t>
      </w:r>
      <w:r w:rsidRPr="00133276">
        <w:rPr>
          <w:sz w:val="22"/>
          <w:szCs w:val="22"/>
        </w:rPr>
        <w:softHyphen/>
        <w:t>мота, книга, школа. Ум без разума – беда. Где ума не хватит – спроси разума.</w:t>
      </w:r>
    </w:p>
    <w:p w:rsidR="00AB52E9" w:rsidRPr="00133276" w:rsidRDefault="00AB52E9" w:rsidP="00AB52E9">
      <w:pPr>
        <w:pStyle w:val="afff1"/>
        <w:spacing w:line="330" w:lineRule="atLeast"/>
        <w:rPr>
          <w:sz w:val="22"/>
          <w:szCs w:val="22"/>
        </w:rPr>
      </w:pPr>
      <w:r w:rsidRPr="00133276">
        <w:rPr>
          <w:b/>
          <w:bCs/>
          <w:sz w:val="22"/>
          <w:szCs w:val="22"/>
        </w:rPr>
        <w:t>ИСТИНА</w:t>
      </w:r>
      <w:r w:rsidRPr="00133276">
        <w:rPr>
          <w:sz w:val="22"/>
          <w:szCs w:val="22"/>
        </w:rPr>
        <w:t xml:space="preserve"> – неложность, подлин</w:t>
      </w:r>
      <w:r w:rsidRPr="00133276">
        <w:rPr>
          <w:sz w:val="22"/>
          <w:szCs w:val="22"/>
        </w:rPr>
        <w:softHyphen/>
        <w:t>ность, искренность. Хранители ис</w:t>
      </w:r>
      <w:r w:rsidRPr="00133276">
        <w:rPr>
          <w:sz w:val="22"/>
          <w:szCs w:val="22"/>
        </w:rPr>
        <w:softHyphen/>
        <w:t>тины. Слово истины. Истина в деле, истовость. Истина в образе, путеводный образ.</w:t>
      </w:r>
    </w:p>
    <w:p w:rsidR="00AB52E9" w:rsidRPr="00133276" w:rsidRDefault="00AB52E9" w:rsidP="00AB52E9">
      <w:pPr>
        <w:pStyle w:val="afff1"/>
        <w:spacing w:line="330" w:lineRule="atLeast"/>
        <w:rPr>
          <w:sz w:val="22"/>
          <w:szCs w:val="22"/>
        </w:rPr>
      </w:pPr>
      <w:r w:rsidRPr="00133276">
        <w:rPr>
          <w:b/>
          <w:bCs/>
          <w:sz w:val="22"/>
          <w:szCs w:val="22"/>
        </w:rPr>
        <w:lastRenderedPageBreak/>
        <w:t>ЗНАНИЯ И МУДРОСТЬ</w:t>
      </w:r>
      <w:r w:rsidRPr="00133276">
        <w:rPr>
          <w:sz w:val="22"/>
          <w:szCs w:val="22"/>
        </w:rPr>
        <w:t>. Слепая вера противна рассудку. Знание – плод учения, а истина – любви и правды. Мудрость и мудрецы. Со</w:t>
      </w:r>
      <w:r w:rsidRPr="00133276">
        <w:rPr>
          <w:sz w:val="22"/>
          <w:szCs w:val="22"/>
        </w:rPr>
        <w:softHyphen/>
        <w:t>фия – Премудрость.</w:t>
      </w:r>
    </w:p>
    <w:p w:rsidR="00AB52E9" w:rsidRPr="00133276" w:rsidRDefault="00AB52E9" w:rsidP="00AB52E9">
      <w:pPr>
        <w:pStyle w:val="afff1"/>
        <w:spacing w:line="330" w:lineRule="atLeast"/>
        <w:rPr>
          <w:sz w:val="22"/>
          <w:szCs w:val="22"/>
        </w:rPr>
      </w:pPr>
      <w:r w:rsidRPr="00133276">
        <w:rPr>
          <w:sz w:val="22"/>
          <w:szCs w:val="22"/>
        </w:rPr>
        <w:t>Почему Вера, Надежда и Лю</w:t>
      </w:r>
      <w:r w:rsidRPr="00133276">
        <w:rPr>
          <w:sz w:val="22"/>
          <w:szCs w:val="22"/>
        </w:rPr>
        <w:softHyphen/>
        <w:t>бовь – родные сестры?</w:t>
      </w:r>
    </w:p>
    <w:p w:rsidR="00AB52E9" w:rsidRPr="00133276" w:rsidRDefault="00AB52E9" w:rsidP="00AB52E9">
      <w:pPr>
        <w:pStyle w:val="afff1"/>
        <w:ind w:firstLine="0"/>
        <w:jc w:val="center"/>
        <w:rPr>
          <w:b/>
          <w:bCs/>
          <w:sz w:val="22"/>
          <w:szCs w:val="22"/>
          <w:u w:val="single"/>
        </w:rPr>
      </w:pPr>
      <w:r w:rsidRPr="00133276">
        <w:rPr>
          <w:b/>
          <w:bCs/>
          <w:sz w:val="22"/>
          <w:szCs w:val="22"/>
        </w:rPr>
        <w:t>4 класс«ТРАДИЦИИ ОБРАЗА, СЛОВА, ДЕЛА И ПРАЗДНИКА»</w:t>
      </w:r>
    </w:p>
    <w:p w:rsidR="00AB52E9" w:rsidRPr="00133276" w:rsidRDefault="00AB52E9" w:rsidP="00AB52E9">
      <w:pPr>
        <w:pStyle w:val="afff1"/>
        <w:rPr>
          <w:b/>
          <w:bCs/>
          <w:sz w:val="22"/>
          <w:szCs w:val="22"/>
          <w:u w:val="single"/>
        </w:rPr>
      </w:pPr>
    </w:p>
    <w:p w:rsidR="00AB52E9" w:rsidRPr="00133276" w:rsidRDefault="00AB52E9" w:rsidP="00AB52E9">
      <w:pPr>
        <w:pStyle w:val="afff1"/>
        <w:spacing w:line="298" w:lineRule="atLeast"/>
        <w:rPr>
          <w:sz w:val="22"/>
          <w:szCs w:val="22"/>
        </w:rPr>
      </w:pPr>
      <w:r w:rsidRPr="00133276">
        <w:rPr>
          <w:sz w:val="22"/>
          <w:szCs w:val="22"/>
        </w:rPr>
        <w:t>Учебный курс 4 класса призван суммировать и обобщить все известное ученику из курса «</w:t>
      </w:r>
      <w:r w:rsidRPr="00133276">
        <w:rPr>
          <w:b/>
          <w:bCs/>
          <w:sz w:val="22"/>
          <w:szCs w:val="22"/>
        </w:rPr>
        <w:t>ИСТОКИ</w:t>
      </w:r>
      <w:r w:rsidRPr="00133276">
        <w:rPr>
          <w:sz w:val="22"/>
          <w:szCs w:val="22"/>
        </w:rPr>
        <w:t xml:space="preserve">» в начальной школе и вывести его на новый уровень понимания социокультурных и духовных ценностей. В центре курса </w:t>
      </w:r>
      <w:r w:rsidRPr="00133276">
        <w:rPr>
          <w:spacing w:val="15"/>
          <w:sz w:val="22"/>
          <w:szCs w:val="22"/>
        </w:rPr>
        <w:t>–</w:t>
      </w:r>
      <w:r w:rsidRPr="00133276">
        <w:rPr>
          <w:sz w:val="22"/>
          <w:szCs w:val="22"/>
        </w:rPr>
        <w:t xml:space="preserve"> традиции как важный механизм передачи их новым поколениям, как способ сохранения преемственности культуры в ее самом широком понимании. Важно увидеть жизненную силу традиций в современной действительности, в окружающем мире. </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 xml:space="preserve">Введение </w:t>
      </w:r>
      <w:r w:rsidRPr="00133276">
        <w:rPr>
          <w:sz w:val="22"/>
          <w:szCs w:val="22"/>
        </w:rPr>
        <w:t>(1 час)</w:t>
      </w:r>
    </w:p>
    <w:p w:rsidR="00AB52E9" w:rsidRPr="00133276" w:rsidRDefault="00AB52E9" w:rsidP="00AB52E9">
      <w:pPr>
        <w:pStyle w:val="afff1"/>
        <w:spacing w:line="330" w:lineRule="atLeast"/>
        <w:rPr>
          <w:b/>
          <w:bCs/>
          <w:sz w:val="22"/>
          <w:szCs w:val="22"/>
          <w:u w:val="single"/>
        </w:rPr>
      </w:pPr>
      <w:r w:rsidRPr="00133276">
        <w:rPr>
          <w:sz w:val="22"/>
          <w:szCs w:val="22"/>
        </w:rPr>
        <w:t>Что такое традиция? Почему традиции необходимы в жизни человека, семьи и об-щества?</w:t>
      </w:r>
    </w:p>
    <w:p w:rsidR="00AB52E9" w:rsidRPr="00133276" w:rsidRDefault="00AB52E9" w:rsidP="00AB52E9">
      <w:pPr>
        <w:pStyle w:val="afff1"/>
        <w:spacing w:line="330" w:lineRule="atLeast"/>
        <w:jc w:val="center"/>
        <w:outlineLvl w:val="0"/>
        <w:rPr>
          <w:b/>
          <w:bCs/>
          <w:sz w:val="22"/>
          <w:szCs w:val="22"/>
          <w:u w:val="single"/>
        </w:rPr>
      </w:pPr>
      <w:r w:rsidRPr="00133276">
        <w:rPr>
          <w:b/>
          <w:bCs/>
          <w:sz w:val="22"/>
          <w:szCs w:val="22"/>
        </w:rPr>
        <w:t xml:space="preserve">Родные Образы </w:t>
      </w:r>
      <w:r w:rsidRPr="00133276">
        <w:rPr>
          <w:sz w:val="22"/>
          <w:szCs w:val="22"/>
        </w:rPr>
        <w:t>(10 часов)</w:t>
      </w:r>
    </w:p>
    <w:p w:rsidR="00AB52E9" w:rsidRPr="00133276" w:rsidRDefault="00AB52E9" w:rsidP="00AB52E9">
      <w:pPr>
        <w:pStyle w:val="afff1"/>
        <w:spacing w:line="330" w:lineRule="atLeast"/>
        <w:ind w:firstLine="0"/>
        <w:rPr>
          <w:sz w:val="22"/>
          <w:szCs w:val="22"/>
        </w:rPr>
      </w:pPr>
      <w:r w:rsidRPr="00133276">
        <w:rPr>
          <w:b/>
          <w:bCs/>
          <w:caps/>
          <w:sz w:val="22"/>
          <w:szCs w:val="22"/>
        </w:rPr>
        <w:t>Традиции первого образа.</w:t>
      </w:r>
      <w:r w:rsidRPr="00133276">
        <w:rPr>
          <w:sz w:val="22"/>
          <w:szCs w:val="22"/>
        </w:rPr>
        <w:t xml:space="preserve"> Отец: роль и место отца в доме и семье. Родоначальник и род. Родовое дерево. Отец родной, крестный, духовный, названный. Мать: роль и место матери в семье и доме. Родная мать, мать – хранительница очага, крестная мать. </w:t>
      </w:r>
    </w:p>
    <w:p w:rsidR="00AB52E9" w:rsidRPr="00133276" w:rsidRDefault="00AB52E9" w:rsidP="00AB52E9">
      <w:pPr>
        <w:pStyle w:val="afff1"/>
        <w:spacing w:line="330" w:lineRule="atLeast"/>
        <w:rPr>
          <w:sz w:val="22"/>
          <w:szCs w:val="22"/>
        </w:rPr>
      </w:pPr>
      <w:r w:rsidRPr="00133276">
        <w:rPr>
          <w:sz w:val="22"/>
          <w:szCs w:val="22"/>
        </w:rPr>
        <w:t xml:space="preserve">Отечество. Родина. Мир – Вселенная, мир – сообщество, мир – согласие. Щит и меч на защите Отчизны. Щит и меч как символ миролюбия и справедливой кары. </w:t>
      </w:r>
    </w:p>
    <w:p w:rsidR="00AB52E9" w:rsidRPr="00133276" w:rsidRDefault="00AB52E9" w:rsidP="00AB52E9">
      <w:pPr>
        <w:pStyle w:val="afff1"/>
        <w:spacing w:line="330" w:lineRule="atLeast"/>
        <w:rPr>
          <w:sz w:val="22"/>
          <w:szCs w:val="22"/>
        </w:rPr>
      </w:pPr>
      <w:r w:rsidRPr="00133276">
        <w:rPr>
          <w:b/>
          <w:bCs/>
          <w:caps/>
          <w:sz w:val="22"/>
          <w:szCs w:val="22"/>
        </w:rPr>
        <w:t>Образы Веры, Надежды и Любви</w:t>
      </w:r>
      <w:r w:rsidRPr="00133276">
        <w:rPr>
          <w:b/>
          <w:bCs/>
          <w:sz w:val="22"/>
          <w:szCs w:val="22"/>
        </w:rPr>
        <w:t>.</w:t>
      </w:r>
      <w:r w:rsidRPr="00133276">
        <w:rPr>
          <w:sz w:val="22"/>
          <w:szCs w:val="22"/>
        </w:rPr>
        <w:t xml:space="preserve"> Вера, Надежда и Любовь в сердце русского человека. Праведники и мудрецы – носители традиций Веры, Надежды и Любви. Ангел-хранитель.</w:t>
      </w:r>
    </w:p>
    <w:p w:rsidR="00AB52E9" w:rsidRPr="00133276" w:rsidRDefault="00AB52E9" w:rsidP="00AB52E9">
      <w:pPr>
        <w:pStyle w:val="afff1"/>
        <w:spacing w:line="330" w:lineRule="atLeast"/>
        <w:rPr>
          <w:sz w:val="22"/>
          <w:szCs w:val="22"/>
        </w:rPr>
      </w:pPr>
      <w:r w:rsidRPr="00133276">
        <w:rPr>
          <w:sz w:val="22"/>
          <w:szCs w:val="22"/>
        </w:rPr>
        <w:t>«Спасы» в народной культуре и традициях. «Спас в силах». Образ «Спаса» как знак любви Божией. «Спас» как надежда.</w:t>
      </w:r>
    </w:p>
    <w:p w:rsidR="00AB52E9" w:rsidRPr="00133276" w:rsidRDefault="00AB52E9" w:rsidP="00AB52E9">
      <w:pPr>
        <w:pStyle w:val="afff1"/>
        <w:spacing w:line="330" w:lineRule="atLeast"/>
        <w:rPr>
          <w:sz w:val="22"/>
          <w:szCs w:val="22"/>
        </w:rPr>
      </w:pPr>
      <w:r w:rsidRPr="00133276">
        <w:rPr>
          <w:sz w:val="22"/>
          <w:szCs w:val="22"/>
        </w:rPr>
        <w:t>Смыслы купола и креста в храмостроителстве и искусстве. Их виды. Дерево и птица на русских иконах. Мотивы дерева, птицы, коня, ладьи в народном творчестве.</w:t>
      </w:r>
    </w:p>
    <w:p w:rsidR="00AB52E9" w:rsidRPr="00133276" w:rsidRDefault="00AB52E9" w:rsidP="00AB52E9">
      <w:pPr>
        <w:pStyle w:val="afff1"/>
        <w:spacing w:line="330" w:lineRule="atLeast"/>
        <w:rPr>
          <w:sz w:val="22"/>
          <w:szCs w:val="22"/>
        </w:rPr>
      </w:pPr>
      <w:r w:rsidRPr="00133276">
        <w:rPr>
          <w:b/>
          <w:bCs/>
          <w:caps/>
          <w:sz w:val="22"/>
          <w:szCs w:val="22"/>
        </w:rPr>
        <w:t>Образы Покрова в народной традиции</w:t>
      </w:r>
      <w:r w:rsidRPr="00133276">
        <w:rPr>
          <w:b/>
          <w:bCs/>
          <w:sz w:val="22"/>
          <w:szCs w:val="22"/>
        </w:rPr>
        <w:t>.</w:t>
      </w:r>
      <w:r w:rsidRPr="00133276">
        <w:rPr>
          <w:sz w:val="22"/>
          <w:szCs w:val="22"/>
        </w:rPr>
        <w:t xml:space="preserve"> Почитание Богоматери на Руси. Владимирский образ Божией Матери – святыня России. Покров Пресвятой Богородицы как символ заступничества. Образы Богородицы: «Умиление», «Знамение», «Путеводительница». Праздничные обряды и обычаи праздника Покрова.</w:t>
      </w:r>
    </w:p>
    <w:p w:rsidR="00AB52E9" w:rsidRPr="00133276" w:rsidRDefault="00AB52E9" w:rsidP="00AB52E9">
      <w:pPr>
        <w:pStyle w:val="afff1"/>
        <w:spacing w:line="330" w:lineRule="atLeast"/>
        <w:rPr>
          <w:sz w:val="22"/>
          <w:szCs w:val="22"/>
        </w:rPr>
      </w:pPr>
      <w:r w:rsidRPr="00133276">
        <w:rPr>
          <w:b/>
          <w:bCs/>
          <w:caps/>
          <w:sz w:val="22"/>
          <w:szCs w:val="22"/>
        </w:rPr>
        <w:t>Образы Софии и света</w:t>
      </w:r>
      <w:r w:rsidRPr="00133276">
        <w:rPr>
          <w:b/>
          <w:bCs/>
          <w:sz w:val="22"/>
          <w:szCs w:val="22"/>
        </w:rPr>
        <w:t>.</w:t>
      </w:r>
      <w:r w:rsidRPr="00133276">
        <w:rPr>
          <w:sz w:val="22"/>
          <w:szCs w:val="22"/>
        </w:rPr>
        <w:t xml:space="preserve">  Троица как знак единения, любви и согласия. Красота образа. Образ Троицы в искусстве и окружающем мире. Софийские соборы в культуре России. </w:t>
      </w:r>
    </w:p>
    <w:p w:rsidR="00AB52E9" w:rsidRPr="00133276" w:rsidRDefault="00AB52E9" w:rsidP="00AB52E9">
      <w:pPr>
        <w:pStyle w:val="afff1"/>
        <w:spacing w:line="330" w:lineRule="atLeast"/>
        <w:rPr>
          <w:sz w:val="22"/>
          <w:szCs w:val="22"/>
        </w:rPr>
      </w:pPr>
      <w:r w:rsidRPr="00133276">
        <w:rPr>
          <w:sz w:val="22"/>
          <w:szCs w:val="22"/>
        </w:rPr>
        <w:t xml:space="preserve">Свет как знак истины, правды и добра. Свет знания и тьма невежества. Свеча и лампада в различных жизненных обстоятельствах русского человека. </w:t>
      </w:r>
    </w:p>
    <w:p w:rsidR="00AB52E9" w:rsidRPr="00133276" w:rsidRDefault="00AB52E9" w:rsidP="00AB52E9">
      <w:pPr>
        <w:pStyle w:val="afff1"/>
        <w:spacing w:line="330" w:lineRule="atLeast"/>
        <w:ind w:firstLine="0"/>
        <w:jc w:val="center"/>
        <w:outlineLvl w:val="0"/>
        <w:rPr>
          <w:sz w:val="22"/>
          <w:szCs w:val="22"/>
        </w:rPr>
      </w:pPr>
      <w:r w:rsidRPr="00133276">
        <w:rPr>
          <w:b/>
          <w:bCs/>
          <w:sz w:val="22"/>
          <w:szCs w:val="22"/>
        </w:rPr>
        <w:t>Умелые Дела</w:t>
      </w:r>
      <w:r w:rsidRPr="00133276">
        <w:rPr>
          <w:sz w:val="22"/>
          <w:szCs w:val="22"/>
        </w:rPr>
        <w:t xml:space="preserve"> (10 часов)</w:t>
      </w:r>
    </w:p>
    <w:p w:rsidR="00AB52E9" w:rsidRPr="00133276" w:rsidRDefault="00AB52E9" w:rsidP="00AB52E9">
      <w:pPr>
        <w:pStyle w:val="afff1"/>
        <w:spacing w:line="330" w:lineRule="atLeast"/>
        <w:ind w:firstLine="0"/>
        <w:rPr>
          <w:sz w:val="22"/>
          <w:szCs w:val="22"/>
        </w:rPr>
      </w:pPr>
      <w:r w:rsidRPr="00133276">
        <w:rPr>
          <w:b/>
          <w:bCs/>
          <w:caps/>
          <w:sz w:val="22"/>
          <w:szCs w:val="22"/>
        </w:rPr>
        <w:t>Трудовые традиции</w:t>
      </w:r>
      <w:r w:rsidRPr="00133276">
        <w:rPr>
          <w:sz w:val="22"/>
          <w:szCs w:val="22"/>
        </w:rPr>
        <w:t xml:space="preserve">. Крестьяне, ремесленники и купцы – труженики России. Обычаи общего дела, распределение труда и сил. Община, артель, сотни, гильдии, цехи – традиционные трудовые сообщества. </w:t>
      </w:r>
    </w:p>
    <w:p w:rsidR="00AB52E9" w:rsidRPr="00133276" w:rsidRDefault="00AB52E9" w:rsidP="00AB52E9">
      <w:pPr>
        <w:pStyle w:val="afff1"/>
        <w:spacing w:line="330" w:lineRule="atLeast"/>
        <w:rPr>
          <w:sz w:val="22"/>
          <w:szCs w:val="22"/>
        </w:rPr>
      </w:pPr>
      <w:r w:rsidRPr="00133276">
        <w:rPr>
          <w:b/>
          <w:bCs/>
          <w:caps/>
          <w:sz w:val="22"/>
          <w:szCs w:val="22"/>
        </w:rPr>
        <w:t>Традиции служения</w:t>
      </w:r>
      <w:r w:rsidRPr="00133276">
        <w:rPr>
          <w:caps/>
          <w:sz w:val="22"/>
          <w:szCs w:val="22"/>
        </w:rPr>
        <w:t>.</w:t>
      </w:r>
      <w:r w:rsidRPr="00133276">
        <w:rPr>
          <w:sz w:val="22"/>
          <w:szCs w:val="22"/>
        </w:rPr>
        <w:t xml:space="preserve"> Царство и воинство, священство и книжники. Обычаи и нормы справедливого управления и суда, отваги и мужества, терпения и просвещения, рассуждения. Собор и дружина, братия и училище – традиционные сообщества общественного служения.</w:t>
      </w:r>
    </w:p>
    <w:p w:rsidR="00AB52E9" w:rsidRPr="00133276" w:rsidRDefault="00AB52E9" w:rsidP="00AB52E9">
      <w:pPr>
        <w:pStyle w:val="afff1"/>
        <w:spacing w:line="330" w:lineRule="atLeast"/>
        <w:rPr>
          <w:sz w:val="22"/>
          <w:szCs w:val="22"/>
        </w:rPr>
      </w:pPr>
      <w:r w:rsidRPr="00133276">
        <w:rPr>
          <w:b/>
          <w:bCs/>
          <w:caps/>
          <w:sz w:val="22"/>
          <w:szCs w:val="22"/>
        </w:rPr>
        <w:t>Традиции праведного дела</w:t>
      </w:r>
      <w:r w:rsidRPr="00133276">
        <w:rPr>
          <w:caps/>
          <w:sz w:val="22"/>
          <w:szCs w:val="22"/>
        </w:rPr>
        <w:t>.</w:t>
      </w:r>
      <w:r w:rsidRPr="00133276">
        <w:rPr>
          <w:sz w:val="22"/>
          <w:szCs w:val="22"/>
        </w:rPr>
        <w:t xml:space="preserve"> Опыт и трудолюбие, умение и смекалка, честность и благотворительность – основы трудовых традиций. Молодой работает – старый ум дает. Как выгоду совместить с добром.</w:t>
      </w:r>
    </w:p>
    <w:p w:rsidR="00AB52E9" w:rsidRPr="00133276" w:rsidRDefault="00AB52E9" w:rsidP="00AB52E9">
      <w:pPr>
        <w:pStyle w:val="afff1"/>
        <w:spacing w:line="330" w:lineRule="atLeast"/>
        <w:rPr>
          <w:sz w:val="22"/>
          <w:szCs w:val="22"/>
        </w:rPr>
      </w:pPr>
      <w:r w:rsidRPr="00133276">
        <w:rPr>
          <w:sz w:val="22"/>
          <w:szCs w:val="22"/>
        </w:rPr>
        <w:t>Отвага и мера, прозорливость и талант – основы служения. Праведный труд. Талантливый человек – большой труженик. Почему в основе любого таланта – любовь? Не за свое дело не берись, за своим делом не ленись.</w:t>
      </w:r>
    </w:p>
    <w:p w:rsidR="00AB52E9" w:rsidRPr="00133276" w:rsidRDefault="00AB52E9" w:rsidP="00AB52E9">
      <w:pPr>
        <w:pStyle w:val="afff1"/>
        <w:spacing w:line="330" w:lineRule="atLeast"/>
        <w:ind w:firstLine="0"/>
        <w:jc w:val="center"/>
        <w:outlineLvl w:val="0"/>
        <w:rPr>
          <w:sz w:val="22"/>
          <w:szCs w:val="22"/>
          <w:u w:val="single"/>
        </w:rPr>
      </w:pPr>
      <w:r w:rsidRPr="00133276">
        <w:rPr>
          <w:b/>
          <w:bCs/>
          <w:sz w:val="22"/>
          <w:szCs w:val="22"/>
        </w:rPr>
        <w:t>Заветные Слова</w:t>
      </w:r>
      <w:r w:rsidRPr="00133276">
        <w:rPr>
          <w:sz w:val="22"/>
          <w:szCs w:val="22"/>
        </w:rPr>
        <w:t xml:space="preserve"> (10 часов)</w:t>
      </w:r>
    </w:p>
    <w:p w:rsidR="00AB52E9" w:rsidRPr="00133276" w:rsidRDefault="00AB52E9" w:rsidP="00AB52E9">
      <w:pPr>
        <w:pStyle w:val="afff1"/>
        <w:spacing w:line="330" w:lineRule="atLeast"/>
        <w:ind w:firstLine="0"/>
        <w:rPr>
          <w:sz w:val="22"/>
          <w:szCs w:val="22"/>
        </w:rPr>
      </w:pPr>
      <w:r w:rsidRPr="00133276">
        <w:rPr>
          <w:b/>
          <w:bCs/>
          <w:caps/>
          <w:sz w:val="22"/>
          <w:szCs w:val="22"/>
        </w:rPr>
        <w:lastRenderedPageBreak/>
        <w:t>Традиции святого слова.</w:t>
      </w:r>
      <w:r w:rsidRPr="00133276">
        <w:rPr>
          <w:sz w:val="22"/>
          <w:szCs w:val="22"/>
        </w:rPr>
        <w:t xml:space="preserve"> Святые слова просвещают ум, сердце и укрепляют силы. Обычаи и традиции молитвы. Завет и заповедь. Слово заветное и слово заповедное.</w:t>
      </w:r>
    </w:p>
    <w:p w:rsidR="00AB52E9" w:rsidRPr="00133276" w:rsidRDefault="00AB52E9" w:rsidP="00AB52E9">
      <w:pPr>
        <w:pStyle w:val="afff1"/>
        <w:spacing w:line="330" w:lineRule="atLeast"/>
        <w:rPr>
          <w:sz w:val="22"/>
          <w:szCs w:val="22"/>
        </w:rPr>
      </w:pPr>
      <w:r w:rsidRPr="00133276">
        <w:rPr>
          <w:b/>
          <w:bCs/>
          <w:caps/>
          <w:sz w:val="22"/>
          <w:szCs w:val="22"/>
        </w:rPr>
        <w:t>Традиции доброго слова.</w:t>
      </w:r>
      <w:r w:rsidRPr="00133276">
        <w:rPr>
          <w:caps/>
          <w:sz w:val="22"/>
          <w:szCs w:val="22"/>
        </w:rPr>
        <w:t xml:space="preserve"> </w:t>
      </w:r>
      <w:r w:rsidRPr="00133276">
        <w:rPr>
          <w:sz w:val="22"/>
          <w:szCs w:val="22"/>
        </w:rPr>
        <w:t xml:space="preserve">Благословение. Благословение родителей и благословение священника. Доброе дело без благословения не начинается. Послушание. Почитание родителей. </w:t>
      </w:r>
    </w:p>
    <w:p w:rsidR="00AB52E9" w:rsidRPr="00133276" w:rsidRDefault="00AB52E9" w:rsidP="00AB52E9">
      <w:pPr>
        <w:pStyle w:val="afff1"/>
        <w:spacing w:line="330" w:lineRule="atLeast"/>
        <w:rPr>
          <w:sz w:val="22"/>
          <w:szCs w:val="22"/>
        </w:rPr>
      </w:pPr>
      <w:r w:rsidRPr="00133276">
        <w:rPr>
          <w:sz w:val="22"/>
          <w:szCs w:val="22"/>
        </w:rPr>
        <w:t>Любовь и умиление. Радость личная и радость общая. Доброе слово способно вершить великие дела: врачевать, примирять, утешать и согревать.</w:t>
      </w:r>
    </w:p>
    <w:p w:rsidR="00AB52E9" w:rsidRPr="00133276" w:rsidRDefault="00AB52E9" w:rsidP="00AB52E9">
      <w:pPr>
        <w:pStyle w:val="afff1"/>
        <w:spacing w:line="330" w:lineRule="atLeast"/>
        <w:rPr>
          <w:sz w:val="22"/>
          <w:szCs w:val="22"/>
        </w:rPr>
      </w:pPr>
      <w:r w:rsidRPr="00133276">
        <w:rPr>
          <w:b/>
          <w:bCs/>
          <w:caps/>
          <w:sz w:val="22"/>
          <w:szCs w:val="22"/>
        </w:rPr>
        <w:t>Традиции честного слова.</w:t>
      </w:r>
      <w:r w:rsidRPr="00133276">
        <w:rPr>
          <w:caps/>
          <w:sz w:val="22"/>
          <w:szCs w:val="22"/>
        </w:rPr>
        <w:t xml:space="preserve"> </w:t>
      </w:r>
      <w:r w:rsidRPr="00133276">
        <w:rPr>
          <w:sz w:val="22"/>
          <w:szCs w:val="22"/>
        </w:rPr>
        <w:t xml:space="preserve">В чем состояло достоинство, уважение и почет русского человека. Слово чести и уговора – самые надежные. Уговор дороже золота. Виды уговора. На доброе дело – уговор, а на злое – сговор. </w:t>
      </w:r>
    </w:p>
    <w:p w:rsidR="00AB52E9" w:rsidRPr="00133276" w:rsidRDefault="00AB52E9" w:rsidP="00AB52E9">
      <w:pPr>
        <w:pStyle w:val="afff1"/>
        <w:spacing w:line="330" w:lineRule="atLeast"/>
        <w:rPr>
          <w:sz w:val="22"/>
          <w:szCs w:val="22"/>
        </w:rPr>
      </w:pPr>
      <w:r w:rsidRPr="00133276">
        <w:rPr>
          <w:sz w:val="22"/>
          <w:szCs w:val="22"/>
        </w:rPr>
        <w:t>Обетное слово. Виды традиционных обетов. Умей держать верность слову.</w:t>
      </w:r>
    </w:p>
    <w:p w:rsidR="00AB52E9" w:rsidRPr="00133276" w:rsidRDefault="00AB52E9" w:rsidP="00AB52E9">
      <w:pPr>
        <w:pStyle w:val="afff1"/>
        <w:spacing w:line="330" w:lineRule="atLeast"/>
        <w:rPr>
          <w:sz w:val="22"/>
          <w:szCs w:val="22"/>
        </w:rPr>
      </w:pPr>
      <w:r w:rsidRPr="00133276">
        <w:rPr>
          <w:b/>
          <w:bCs/>
          <w:caps/>
          <w:sz w:val="22"/>
          <w:szCs w:val="22"/>
        </w:rPr>
        <w:t>Традиции покаянного слова.</w:t>
      </w:r>
      <w:r w:rsidRPr="00133276">
        <w:rPr>
          <w:sz w:val="22"/>
          <w:szCs w:val="22"/>
        </w:rPr>
        <w:t xml:space="preserve"> Слова очищения. Признание вины. Обычаи покаяния. Исповедь. Слова прощения.</w:t>
      </w:r>
    </w:p>
    <w:p w:rsidR="00AB52E9" w:rsidRPr="00133276" w:rsidRDefault="00AB52E9" w:rsidP="00AB52E9">
      <w:pPr>
        <w:pStyle w:val="afff1"/>
        <w:spacing w:line="330" w:lineRule="atLeast"/>
        <w:rPr>
          <w:sz w:val="22"/>
          <w:szCs w:val="22"/>
        </w:rPr>
      </w:pPr>
      <w:r w:rsidRPr="00133276">
        <w:rPr>
          <w:sz w:val="22"/>
          <w:szCs w:val="22"/>
        </w:rPr>
        <w:t>Укор и укоризна. Слово укоризны совесть пробуждает. Слово выговора – наказывает. Совестливому человеку укоризна страшнее выговора.</w:t>
      </w:r>
    </w:p>
    <w:p w:rsidR="00AB52E9" w:rsidRPr="00133276" w:rsidRDefault="00AB52E9" w:rsidP="00AB52E9">
      <w:pPr>
        <w:pStyle w:val="afff1"/>
        <w:spacing w:line="330" w:lineRule="atLeast"/>
        <w:rPr>
          <w:sz w:val="22"/>
          <w:szCs w:val="22"/>
        </w:rPr>
      </w:pPr>
      <w:r w:rsidRPr="00133276">
        <w:rPr>
          <w:b/>
          <w:bCs/>
          <w:caps/>
          <w:sz w:val="22"/>
          <w:szCs w:val="22"/>
        </w:rPr>
        <w:t>Традиции праздника.</w:t>
      </w:r>
      <w:r w:rsidRPr="00133276">
        <w:rPr>
          <w:sz w:val="22"/>
          <w:szCs w:val="22"/>
        </w:rPr>
        <w:t xml:space="preserve"> Православные праздники. Обычаи православного праздника: моление, крестный ход. </w:t>
      </w:r>
    </w:p>
    <w:p w:rsidR="00AB52E9" w:rsidRPr="00133276" w:rsidRDefault="00AB52E9" w:rsidP="00AB52E9">
      <w:pPr>
        <w:pStyle w:val="afff1"/>
        <w:spacing w:line="330" w:lineRule="atLeast"/>
        <w:rPr>
          <w:sz w:val="22"/>
          <w:szCs w:val="22"/>
        </w:rPr>
      </w:pPr>
      <w:r w:rsidRPr="00133276">
        <w:rPr>
          <w:sz w:val="22"/>
          <w:szCs w:val="22"/>
        </w:rPr>
        <w:t>Праздник семейный. Торжество семьи. Гостеприимство, гулянье, трапеза. Трапеза – знак единения и примирения. Обычаи русской трапезы. Где песня льется – там легче живется.</w:t>
      </w:r>
    </w:p>
    <w:p w:rsidR="00AB52E9" w:rsidRPr="00133276" w:rsidRDefault="00AB52E9" w:rsidP="00AB52E9">
      <w:pPr>
        <w:pStyle w:val="afff1"/>
        <w:spacing w:line="330" w:lineRule="atLeast"/>
        <w:rPr>
          <w:sz w:val="22"/>
          <w:szCs w:val="22"/>
        </w:rPr>
      </w:pPr>
      <w:r w:rsidRPr="00133276">
        <w:rPr>
          <w:sz w:val="22"/>
          <w:szCs w:val="22"/>
        </w:rPr>
        <w:t xml:space="preserve">Праздник народный и государственный. Народное гулянье. Ярмарка. Возложение венков. Воинский парад. </w:t>
      </w:r>
    </w:p>
    <w:p w:rsidR="00AB52E9" w:rsidRPr="00133276" w:rsidRDefault="00AB52E9" w:rsidP="00AB52E9">
      <w:pPr>
        <w:pStyle w:val="afff1"/>
        <w:spacing w:line="330" w:lineRule="atLeast"/>
        <w:ind w:firstLine="0"/>
        <w:rPr>
          <w:sz w:val="22"/>
          <w:szCs w:val="22"/>
        </w:rPr>
      </w:pPr>
      <w:r w:rsidRPr="00133276">
        <w:rPr>
          <w:b/>
          <w:bCs/>
          <w:sz w:val="22"/>
          <w:szCs w:val="22"/>
        </w:rPr>
        <w:t>Заключительный урок</w:t>
      </w:r>
      <w:r w:rsidRPr="00133276">
        <w:rPr>
          <w:sz w:val="22"/>
          <w:szCs w:val="22"/>
        </w:rPr>
        <w:t xml:space="preserve"> (1 час)</w:t>
      </w:r>
    </w:p>
    <w:p w:rsidR="00AB52E9" w:rsidRPr="00133276" w:rsidRDefault="00AB52E9" w:rsidP="00AB52E9">
      <w:pPr>
        <w:pStyle w:val="afff1"/>
        <w:spacing w:line="330" w:lineRule="atLeast"/>
        <w:ind w:firstLine="0"/>
        <w:rPr>
          <w:sz w:val="22"/>
          <w:szCs w:val="22"/>
        </w:rPr>
      </w:pPr>
      <w:r w:rsidRPr="00133276">
        <w:rPr>
          <w:sz w:val="22"/>
          <w:szCs w:val="22"/>
        </w:rPr>
        <w:t xml:space="preserve">Почему истоки помогают лучше видеть, слышать, чувствовать и понимать окружающий мир? Истоки: прошлое в настоящем ради будущего.    </w:t>
      </w:r>
    </w:p>
    <w:p w:rsidR="00976A9B" w:rsidRDefault="00976A9B" w:rsidP="00976A9B">
      <w:pPr>
        <w:pStyle w:val="a3"/>
        <w:jc w:val="both"/>
        <w:rPr>
          <w:b/>
          <w:sz w:val="28"/>
          <w:szCs w:val="28"/>
        </w:rPr>
      </w:pPr>
    </w:p>
    <w:p w:rsidR="00976A9B" w:rsidRPr="00AB52E9" w:rsidRDefault="00976A9B" w:rsidP="00976A9B">
      <w:pPr>
        <w:pStyle w:val="a3"/>
        <w:jc w:val="both"/>
        <w:rPr>
          <w:rFonts w:ascii="Times New Roman" w:hAnsi="Times New Roman"/>
          <w:b/>
          <w:sz w:val="28"/>
          <w:szCs w:val="28"/>
        </w:rPr>
      </w:pPr>
      <w:r w:rsidRPr="00AB52E9">
        <w:rPr>
          <w:rFonts w:ascii="Times New Roman" w:hAnsi="Times New Roman"/>
          <w:b/>
          <w:sz w:val="28"/>
          <w:szCs w:val="28"/>
        </w:rPr>
        <w:t>2.18. Рабочая программа курса внеурочной деятельности</w:t>
      </w:r>
      <w:r w:rsidR="00AB52E9" w:rsidRPr="00AB52E9">
        <w:rPr>
          <w:rFonts w:ascii="Times New Roman" w:hAnsi="Times New Roman"/>
          <w:b/>
          <w:sz w:val="28"/>
          <w:szCs w:val="28"/>
        </w:rPr>
        <w:t xml:space="preserve"> «Общественно-полезный труд»</w:t>
      </w:r>
    </w:p>
    <w:p w:rsidR="00AB52E9" w:rsidRPr="0009645A" w:rsidRDefault="00AB52E9" w:rsidP="00AB52E9">
      <w:pPr>
        <w:ind w:firstLine="720"/>
        <w:rPr>
          <w:b/>
        </w:rPr>
      </w:pPr>
      <w:r w:rsidRPr="0009645A">
        <w:rPr>
          <w:b/>
        </w:rPr>
        <w:t>1.Пояснительная записка.</w:t>
      </w:r>
    </w:p>
    <w:p w:rsidR="00AB52E9" w:rsidRPr="0009645A" w:rsidRDefault="00AB52E9" w:rsidP="00AB52E9">
      <w:pPr>
        <w:ind w:firstLine="720"/>
        <w:jc w:val="both"/>
      </w:pPr>
      <w:r w:rsidRPr="0009645A">
        <w:t>Предлагаемая программа разработана в соответствии с требованиями</w:t>
      </w:r>
      <w:r>
        <w:t xml:space="preserve"> образовательной системы «Школы 2100»</w:t>
      </w:r>
      <w:r w:rsidRPr="0009645A">
        <w:t xml:space="preserve">, главной задачей которой является </w:t>
      </w:r>
      <w:r w:rsidRPr="0009645A">
        <w:rPr>
          <w:bCs/>
        </w:rPr>
        <w:t>представить учащимся целостную широкую картину мира средствами изучения окружающего мира, непосредственного познания и изменения его. Она дополняет и расширяет интегрированные курсы «Технология» и «Окружающий мир».</w:t>
      </w:r>
    </w:p>
    <w:p w:rsidR="00AB52E9" w:rsidRPr="0009645A" w:rsidRDefault="00AB52E9" w:rsidP="00AB52E9">
      <w:pPr>
        <w:ind w:firstLine="720"/>
        <w:jc w:val="both"/>
      </w:pPr>
      <w:r w:rsidRPr="0009645A">
        <w:t xml:space="preserve">         Данная программа  учитывает психологические  закономерности  формирования  общих трудовых и специальных знаний и умений, а также возрастные  особенности  учащихся младшего школьного  возраста.</w:t>
      </w:r>
    </w:p>
    <w:p w:rsidR="00AB52E9" w:rsidRPr="0009645A" w:rsidRDefault="00AB52E9" w:rsidP="00AB52E9">
      <w:pPr>
        <w:ind w:firstLine="720"/>
        <w:jc w:val="both"/>
      </w:pPr>
      <w:r w:rsidRPr="0009645A">
        <w:rPr>
          <w:spacing w:val="-3"/>
        </w:rPr>
        <w:t xml:space="preserve">Общественно  полезный  труд -  составная  часть  учебно-воспитательного </w:t>
      </w:r>
      <w:r w:rsidRPr="0009645A">
        <w:rPr>
          <w:spacing w:val="-9"/>
        </w:rPr>
        <w:t>процесса, важнейшее средство всестороннего развития младшего школьника.</w:t>
      </w:r>
    </w:p>
    <w:p w:rsidR="00AB52E9" w:rsidRPr="0009645A" w:rsidRDefault="00AB52E9" w:rsidP="00AB52E9">
      <w:pPr>
        <w:ind w:firstLine="720"/>
        <w:jc w:val="both"/>
      </w:pPr>
      <w:r w:rsidRPr="0009645A">
        <w:rPr>
          <w:spacing w:val="-8"/>
        </w:rPr>
        <w:t xml:space="preserve">Его основными задачами являются формирование осознанной потребности в </w:t>
      </w:r>
      <w:r w:rsidRPr="0009645A">
        <w:rPr>
          <w:spacing w:val="-9"/>
        </w:rPr>
        <w:t xml:space="preserve">труде, уважения к людям труда, заботливого и бережного отношения к общественному </w:t>
      </w:r>
      <w:r w:rsidRPr="0009645A">
        <w:rPr>
          <w:spacing w:val="-3"/>
        </w:rPr>
        <w:t xml:space="preserve">достоянию, родной природе, трудовой активности и дисциплины, творческого </w:t>
      </w:r>
      <w:r w:rsidRPr="0009645A">
        <w:t>отношения к труду.</w:t>
      </w:r>
    </w:p>
    <w:p w:rsidR="00AB52E9" w:rsidRPr="0009645A" w:rsidRDefault="00AB52E9" w:rsidP="00AB52E9">
      <w:pPr>
        <w:shd w:val="clear" w:color="auto" w:fill="FFFFFF"/>
        <w:ind w:firstLine="720"/>
        <w:jc w:val="both"/>
      </w:pPr>
      <w:r w:rsidRPr="0009645A">
        <w:rPr>
          <w:spacing w:val="-4"/>
        </w:rPr>
        <w:t xml:space="preserve">Главным направлением общественно полезного труда является трудовая деятельность, </w:t>
      </w:r>
      <w:r w:rsidRPr="0009645A">
        <w:rPr>
          <w:spacing w:val="-6"/>
        </w:rPr>
        <w:t xml:space="preserve">имеющая общественно полезную значимость для школы, класса, </w:t>
      </w:r>
      <w:r w:rsidRPr="0009645A">
        <w:t>охраны природы, самообслуживания.</w:t>
      </w:r>
    </w:p>
    <w:p w:rsidR="00AB52E9" w:rsidRPr="0009645A" w:rsidRDefault="00AB52E9" w:rsidP="00AB52E9">
      <w:pPr>
        <w:shd w:val="clear" w:color="auto" w:fill="FFFFFF"/>
        <w:ind w:firstLine="720"/>
        <w:jc w:val="both"/>
      </w:pPr>
      <w:r w:rsidRPr="0009645A">
        <w:rPr>
          <w:spacing w:val="-8"/>
        </w:rPr>
        <w:t xml:space="preserve">Общественно полезный труд младших школьников организуется в строгом соответствии с правилами и нормами охраны труда детей, безопасности труда и </w:t>
      </w:r>
      <w:r w:rsidRPr="0009645A">
        <w:t>производственной санитарии.</w:t>
      </w:r>
    </w:p>
    <w:p w:rsidR="00AB52E9" w:rsidRPr="0009645A" w:rsidRDefault="00AB52E9" w:rsidP="00AB52E9">
      <w:pPr>
        <w:shd w:val="clear" w:color="auto" w:fill="FFFFFF"/>
        <w:ind w:firstLine="720"/>
        <w:jc w:val="both"/>
      </w:pPr>
      <w:r w:rsidRPr="0009645A">
        <w:rPr>
          <w:spacing w:val="-8"/>
        </w:rPr>
        <w:t xml:space="preserve">Общественно полезный труд должен решать общеобразовательные задачи </w:t>
      </w:r>
      <w:r w:rsidRPr="0009645A">
        <w:rPr>
          <w:spacing w:val="-10"/>
        </w:rPr>
        <w:t xml:space="preserve">способствовать трудовому и нравственному воспитанию. Младшие школьники должны </w:t>
      </w:r>
      <w:r w:rsidRPr="0009645A">
        <w:rPr>
          <w:spacing w:val="-8"/>
        </w:rPr>
        <w:t>осознать необходимость и целесообразность своего труда, понимать, что их труд</w:t>
      </w:r>
      <w:r w:rsidRPr="0009645A">
        <w:t xml:space="preserve"> необходим обществу.</w:t>
      </w:r>
    </w:p>
    <w:p w:rsidR="00AB52E9" w:rsidRPr="0009645A" w:rsidRDefault="00AB52E9" w:rsidP="00AB52E9">
      <w:pPr>
        <w:shd w:val="clear" w:color="auto" w:fill="FFFFFF"/>
        <w:ind w:firstLine="720"/>
        <w:jc w:val="both"/>
      </w:pPr>
      <w:r w:rsidRPr="0009645A">
        <w:rPr>
          <w:spacing w:val="-3"/>
        </w:rPr>
        <w:lastRenderedPageBreak/>
        <w:t xml:space="preserve">Особое внимание  следует обращать на развитие творческих способностей </w:t>
      </w:r>
      <w:r w:rsidRPr="0009645A">
        <w:rPr>
          <w:spacing w:val="-6"/>
        </w:rPr>
        <w:t xml:space="preserve">детей, их трудовой активности, самостоятельности, стремления сделать работу как </w:t>
      </w:r>
      <w:r w:rsidRPr="0009645A">
        <w:t xml:space="preserve">можно лучше и своевременно. Труд детей должен быть строго дозированным,  </w:t>
      </w:r>
      <w:r w:rsidRPr="0009645A">
        <w:rPr>
          <w:spacing w:val="-2"/>
        </w:rPr>
        <w:t xml:space="preserve">разнообразным как по характеру, так и по объёму, посильным для детей данной </w:t>
      </w:r>
      <w:r w:rsidRPr="0009645A">
        <w:rPr>
          <w:spacing w:val="-9"/>
        </w:rPr>
        <w:t>возрастной группы,   требовать от них известного напряжения в достижении цели.</w:t>
      </w:r>
    </w:p>
    <w:p w:rsidR="00AB52E9" w:rsidRPr="0009645A" w:rsidRDefault="00AB52E9" w:rsidP="00AB52E9">
      <w:pPr>
        <w:shd w:val="clear" w:color="auto" w:fill="FFFFFF"/>
        <w:spacing w:before="192" w:line="274" w:lineRule="exact"/>
        <w:ind w:firstLine="720"/>
        <w:jc w:val="both"/>
      </w:pPr>
      <w:r w:rsidRPr="0009645A">
        <w:rPr>
          <w:spacing w:val="-5"/>
        </w:rPr>
        <w:t xml:space="preserve">Общественно полезная трудовая деятельность организуется во внеурочное время, но должна быть тесно связана с уроками трудового обучения и другими </w:t>
      </w:r>
      <w:r w:rsidRPr="0009645A">
        <w:t>предметами.</w:t>
      </w:r>
    </w:p>
    <w:p w:rsidR="00AB52E9" w:rsidRPr="0009645A" w:rsidRDefault="00AB52E9" w:rsidP="00AB52E9">
      <w:pPr>
        <w:shd w:val="clear" w:color="auto" w:fill="FFFFFF"/>
        <w:ind w:firstLine="720"/>
        <w:jc w:val="both"/>
      </w:pPr>
      <w:r w:rsidRPr="0009645A">
        <w:rPr>
          <w:spacing w:val="-8"/>
        </w:rPr>
        <w:t>Программа рассчитана на 2 года обучения 66 часов</w:t>
      </w:r>
      <w:r>
        <w:rPr>
          <w:spacing w:val="-8"/>
        </w:rPr>
        <w:t xml:space="preserve">. </w:t>
      </w:r>
      <w:r w:rsidRPr="0009645A">
        <w:rPr>
          <w:spacing w:val="-2"/>
        </w:rPr>
        <w:t xml:space="preserve">Занятия </w:t>
      </w:r>
      <w:r>
        <w:rPr>
          <w:spacing w:val="-9"/>
        </w:rPr>
        <w:t xml:space="preserve">проводятся в ГПД </w:t>
      </w:r>
      <w:r w:rsidRPr="0009645A">
        <w:rPr>
          <w:spacing w:val="-9"/>
        </w:rPr>
        <w:t xml:space="preserve"> </w:t>
      </w:r>
      <w:r>
        <w:rPr>
          <w:spacing w:val="-9"/>
        </w:rPr>
        <w:t>1час</w:t>
      </w:r>
      <w:r w:rsidRPr="0009645A">
        <w:rPr>
          <w:spacing w:val="-9"/>
        </w:rPr>
        <w:t xml:space="preserve"> в неделю (продолжительность занятий 35 </w:t>
      </w:r>
      <w:r w:rsidRPr="0009645A">
        <w:t>минут).</w:t>
      </w:r>
    </w:p>
    <w:p w:rsidR="00AB52E9" w:rsidRPr="0009645A" w:rsidRDefault="00AB52E9" w:rsidP="00AB52E9">
      <w:pPr>
        <w:shd w:val="clear" w:color="auto" w:fill="FFFFFF"/>
        <w:ind w:firstLine="720"/>
        <w:jc w:val="both"/>
        <w:rPr>
          <w:spacing w:val="-8"/>
        </w:rPr>
      </w:pPr>
    </w:p>
    <w:p w:rsidR="00AB52E9" w:rsidRPr="0009645A" w:rsidRDefault="00AB52E9" w:rsidP="00AB52E9">
      <w:pPr>
        <w:shd w:val="clear" w:color="auto" w:fill="FFFFFF"/>
        <w:ind w:firstLine="720"/>
        <w:jc w:val="center"/>
        <w:rPr>
          <w:b/>
          <w:spacing w:val="-8"/>
        </w:rPr>
      </w:pPr>
      <w:r w:rsidRPr="0009645A">
        <w:rPr>
          <w:b/>
          <w:spacing w:val="-8"/>
        </w:rPr>
        <w:t>2. Цель и задачи программы.</w:t>
      </w:r>
    </w:p>
    <w:p w:rsidR="00AB52E9" w:rsidRPr="0009645A" w:rsidRDefault="00AB52E9" w:rsidP="00AB52E9">
      <w:pPr>
        <w:autoSpaceDE w:val="0"/>
        <w:autoSpaceDN w:val="0"/>
        <w:adjustRightInd w:val="0"/>
        <w:ind w:firstLine="720"/>
      </w:pPr>
      <w:r w:rsidRPr="0009645A">
        <w:rPr>
          <w:b/>
          <w:bCs/>
          <w:iCs/>
          <w:spacing w:val="-9"/>
        </w:rPr>
        <w:t>Цель программы</w:t>
      </w:r>
      <w:r w:rsidRPr="0009645A">
        <w:rPr>
          <w:b/>
          <w:bCs/>
          <w:i/>
          <w:iCs/>
          <w:spacing w:val="-9"/>
        </w:rPr>
        <w:t xml:space="preserve"> </w:t>
      </w:r>
      <w:r w:rsidRPr="0009645A">
        <w:rPr>
          <w:spacing w:val="-9"/>
        </w:rPr>
        <w:t xml:space="preserve">состоит в формировании у детей первоначальных навыков </w:t>
      </w:r>
      <w:r w:rsidRPr="0009645A">
        <w:rPr>
          <w:spacing w:val="-10"/>
        </w:rPr>
        <w:t xml:space="preserve">трудового воспитания, рациональной организации индивидуальной и коллективной работы, </w:t>
      </w:r>
      <w:r w:rsidRPr="0009645A">
        <w:rPr>
          <w:spacing w:val="-9"/>
        </w:rPr>
        <w:t>умения организовать своё рабочее место, бережного отношения к материалам, инструментам и оборудованию; удовлетворении потребностей детей в познании</w:t>
      </w:r>
      <w:r>
        <w:rPr>
          <w:spacing w:val="-9"/>
        </w:rPr>
        <w:t xml:space="preserve"> </w:t>
      </w:r>
      <w:r w:rsidRPr="0009645A">
        <w:rPr>
          <w:spacing w:val="-9"/>
        </w:rPr>
        <w:t xml:space="preserve">природы, воспитании гуманной, социально-активной, творческой личности, способной к сознательной природоохранной практике своей </w:t>
      </w:r>
      <w:r w:rsidRPr="0009645A">
        <w:rPr>
          <w:spacing w:val="-10"/>
        </w:rPr>
        <w:t xml:space="preserve">местности и родного края; способствовать формированию экологического сознания, </w:t>
      </w:r>
      <w:r w:rsidRPr="0009645A">
        <w:rPr>
          <w:spacing w:val="-9"/>
        </w:rPr>
        <w:t xml:space="preserve"> заложить основы природоохранного поведения.</w:t>
      </w:r>
    </w:p>
    <w:p w:rsidR="00AB52E9" w:rsidRPr="0009645A" w:rsidRDefault="00AB52E9" w:rsidP="00AB52E9">
      <w:pPr>
        <w:shd w:val="clear" w:color="auto" w:fill="FFFFFF"/>
        <w:ind w:firstLine="720"/>
        <w:jc w:val="both"/>
        <w:outlineLvl w:val="0"/>
        <w:rPr>
          <w:b/>
          <w:i/>
        </w:rPr>
      </w:pPr>
      <w:r w:rsidRPr="0009645A">
        <w:rPr>
          <w:b/>
          <w:i/>
        </w:rPr>
        <w:t>Задачи курса:</w:t>
      </w:r>
    </w:p>
    <w:p w:rsidR="00AB52E9" w:rsidRPr="0009645A" w:rsidRDefault="00AB52E9" w:rsidP="00584263">
      <w:pPr>
        <w:widowControl w:val="0"/>
        <w:numPr>
          <w:ilvl w:val="0"/>
          <w:numId w:val="413"/>
        </w:numPr>
        <w:shd w:val="clear" w:color="auto" w:fill="FFFFFF"/>
        <w:tabs>
          <w:tab w:val="left" w:pos="1080"/>
        </w:tabs>
        <w:autoSpaceDE w:val="0"/>
        <w:autoSpaceDN w:val="0"/>
        <w:adjustRightInd w:val="0"/>
        <w:ind w:left="1080"/>
        <w:jc w:val="both"/>
      </w:pPr>
      <w:r w:rsidRPr="0009645A">
        <w:rPr>
          <w:spacing w:val="-9"/>
        </w:rPr>
        <w:t>воспитание любви к своей школе, к своему селу, к своей Родине;</w:t>
      </w:r>
    </w:p>
    <w:p w:rsidR="00AB52E9" w:rsidRPr="0009645A" w:rsidRDefault="00AB52E9" w:rsidP="00584263">
      <w:pPr>
        <w:widowControl w:val="0"/>
        <w:numPr>
          <w:ilvl w:val="0"/>
          <w:numId w:val="413"/>
        </w:numPr>
        <w:shd w:val="clear" w:color="auto" w:fill="FFFFFF"/>
        <w:tabs>
          <w:tab w:val="left" w:pos="1080"/>
        </w:tabs>
        <w:autoSpaceDE w:val="0"/>
        <w:autoSpaceDN w:val="0"/>
        <w:adjustRightInd w:val="0"/>
        <w:ind w:left="1080"/>
        <w:jc w:val="both"/>
      </w:pPr>
      <w:r w:rsidRPr="0009645A">
        <w:rPr>
          <w:spacing w:val="-4"/>
        </w:rPr>
        <w:t xml:space="preserve">формирование осознанной потребности в труде, уважения к людям труда, </w:t>
      </w:r>
      <w:r w:rsidRPr="0009645A">
        <w:rPr>
          <w:spacing w:val="-8"/>
        </w:rPr>
        <w:t xml:space="preserve">заботливого и бережного отношения к общественному достоянию, родной природе, </w:t>
      </w:r>
      <w:r w:rsidRPr="0009645A">
        <w:rPr>
          <w:spacing w:val="-9"/>
        </w:rPr>
        <w:t>трудовой активности и дисциплины, творческого отношения к труду.</w:t>
      </w:r>
    </w:p>
    <w:p w:rsidR="00AB52E9" w:rsidRPr="0009645A" w:rsidRDefault="00AB52E9" w:rsidP="00584263">
      <w:pPr>
        <w:widowControl w:val="0"/>
        <w:numPr>
          <w:ilvl w:val="0"/>
          <w:numId w:val="413"/>
        </w:numPr>
        <w:shd w:val="clear" w:color="auto" w:fill="FFFFFF"/>
        <w:tabs>
          <w:tab w:val="left" w:pos="1080"/>
        </w:tabs>
        <w:autoSpaceDE w:val="0"/>
        <w:autoSpaceDN w:val="0"/>
        <w:adjustRightInd w:val="0"/>
        <w:ind w:left="1080"/>
        <w:jc w:val="both"/>
      </w:pPr>
      <w:r w:rsidRPr="0009645A">
        <w:rPr>
          <w:spacing w:val="-5"/>
        </w:rPr>
        <w:t xml:space="preserve">формирование опыта экологически и этически обоснованного поведения в </w:t>
      </w:r>
      <w:r w:rsidRPr="0009645A">
        <w:t>природной и социальной среде;</w:t>
      </w:r>
    </w:p>
    <w:p w:rsidR="00AB52E9" w:rsidRPr="0009645A" w:rsidRDefault="00AB52E9" w:rsidP="00584263">
      <w:pPr>
        <w:widowControl w:val="0"/>
        <w:numPr>
          <w:ilvl w:val="0"/>
          <w:numId w:val="413"/>
        </w:numPr>
        <w:shd w:val="clear" w:color="auto" w:fill="FFFFFF"/>
        <w:tabs>
          <w:tab w:val="left" w:pos="1080"/>
        </w:tabs>
        <w:autoSpaceDE w:val="0"/>
        <w:autoSpaceDN w:val="0"/>
        <w:adjustRightInd w:val="0"/>
        <w:ind w:left="1080"/>
        <w:jc w:val="both"/>
      </w:pPr>
      <w:r w:rsidRPr="0009645A">
        <w:rPr>
          <w:spacing w:val="-9"/>
        </w:rPr>
        <w:t>развитие интереса к познанию самого себя и окружающего мира;</w:t>
      </w:r>
    </w:p>
    <w:p w:rsidR="00AB52E9" w:rsidRPr="0009645A" w:rsidRDefault="00AB52E9" w:rsidP="00584263">
      <w:pPr>
        <w:widowControl w:val="0"/>
        <w:numPr>
          <w:ilvl w:val="0"/>
          <w:numId w:val="413"/>
        </w:numPr>
        <w:shd w:val="clear" w:color="auto" w:fill="FFFFFF"/>
        <w:tabs>
          <w:tab w:val="left" w:pos="1080"/>
        </w:tabs>
        <w:autoSpaceDE w:val="0"/>
        <w:autoSpaceDN w:val="0"/>
        <w:adjustRightInd w:val="0"/>
        <w:ind w:left="1080"/>
        <w:jc w:val="both"/>
      </w:pPr>
      <w:r w:rsidRPr="0009645A">
        <w:rPr>
          <w:spacing w:val="-9"/>
        </w:rPr>
        <w:t>развитие творческого мышления внимания, воображения, памяти;</w:t>
      </w:r>
    </w:p>
    <w:p w:rsidR="00AB52E9" w:rsidRPr="0009645A" w:rsidRDefault="00AB52E9" w:rsidP="00584263">
      <w:pPr>
        <w:widowControl w:val="0"/>
        <w:numPr>
          <w:ilvl w:val="0"/>
          <w:numId w:val="413"/>
        </w:numPr>
        <w:shd w:val="clear" w:color="auto" w:fill="FFFFFF"/>
        <w:tabs>
          <w:tab w:val="left" w:pos="1080"/>
        </w:tabs>
        <w:autoSpaceDE w:val="0"/>
        <w:autoSpaceDN w:val="0"/>
        <w:adjustRightInd w:val="0"/>
        <w:ind w:left="1080"/>
        <w:jc w:val="both"/>
      </w:pPr>
      <w:r w:rsidRPr="0009645A">
        <w:rPr>
          <w:spacing w:val="-9"/>
        </w:rPr>
        <w:t>экологизация быта и семейных традиций.</w:t>
      </w:r>
    </w:p>
    <w:p w:rsidR="00AB52E9" w:rsidRDefault="00AB52E9" w:rsidP="00AB52E9">
      <w:pPr>
        <w:shd w:val="clear" w:color="auto" w:fill="FFFFFF"/>
        <w:ind w:left="708" w:firstLine="708"/>
      </w:pPr>
      <w:r w:rsidRPr="0009645A">
        <w:rPr>
          <w:b/>
          <w:bCs/>
        </w:rPr>
        <w:t>3. Содержание программы</w:t>
      </w:r>
    </w:p>
    <w:p w:rsidR="00AB52E9" w:rsidRPr="0009645A" w:rsidRDefault="00AB52E9" w:rsidP="00AB52E9">
      <w:pPr>
        <w:shd w:val="clear" w:color="auto" w:fill="FFFFFF"/>
        <w:ind w:firstLine="720"/>
        <w:jc w:val="both"/>
      </w:pPr>
      <w:r w:rsidRPr="0009645A">
        <w:t xml:space="preserve">Программа включает в себя разнообразный набор содержания и форм подготовки младших школьников к труду и строится по </w:t>
      </w:r>
      <w:r w:rsidRPr="0009645A">
        <w:rPr>
          <w:b/>
        </w:rPr>
        <w:t>модульному принципу</w:t>
      </w:r>
      <w:r w:rsidRPr="0009645A">
        <w:t>, благодаря чему обеспечивается интегра</w:t>
      </w:r>
      <w:r w:rsidRPr="0009645A">
        <w:softHyphen/>
        <w:t>ция различных видов деятельности, необходимых для достиже</w:t>
      </w:r>
      <w:r w:rsidRPr="0009645A">
        <w:softHyphen/>
        <w:t xml:space="preserve">ния учащимися целей обучения. </w:t>
      </w:r>
    </w:p>
    <w:p w:rsidR="00AB52E9" w:rsidRPr="0009645A" w:rsidRDefault="00AB52E9" w:rsidP="00AB52E9">
      <w:pPr>
        <w:shd w:val="clear" w:color="auto" w:fill="FFFFFF"/>
        <w:ind w:firstLine="720"/>
        <w:jc w:val="both"/>
      </w:pPr>
      <w:r w:rsidRPr="0009645A">
        <w:rPr>
          <w:b/>
          <w:bCs/>
        </w:rPr>
        <w:t>Модуль</w:t>
      </w:r>
      <w:r w:rsidRPr="0009645A">
        <w:t xml:space="preserve"> — это законченная единица образовательной программы, формирующая одну или несколько определенных профессиональных </w:t>
      </w:r>
      <w:r w:rsidRPr="0009645A">
        <w:rPr>
          <w:b/>
          <w:bCs/>
        </w:rPr>
        <w:t>компетенций</w:t>
      </w:r>
      <w:r w:rsidRPr="0009645A">
        <w:t>, сопровождаемая контролем знаний и умений обучаемых на выходе.</w:t>
      </w:r>
    </w:p>
    <w:p w:rsidR="00AB52E9" w:rsidRPr="0009645A" w:rsidRDefault="00AB52E9" w:rsidP="00AB52E9">
      <w:pPr>
        <w:shd w:val="clear" w:color="auto" w:fill="FFFFFF"/>
        <w:ind w:firstLine="720"/>
        <w:jc w:val="both"/>
        <w:rPr>
          <w:b/>
          <w:bCs/>
          <w:i/>
          <w:iCs/>
          <w:spacing w:val="-9"/>
        </w:rPr>
      </w:pPr>
      <w:r w:rsidRPr="0009645A">
        <w:t xml:space="preserve">Каждый из предложенных </w:t>
      </w:r>
      <w:r w:rsidRPr="0009645A">
        <w:rPr>
          <w:b/>
        </w:rPr>
        <w:t>моду</w:t>
      </w:r>
      <w:r w:rsidRPr="0009645A">
        <w:rPr>
          <w:b/>
        </w:rPr>
        <w:softHyphen/>
        <w:t>лей</w:t>
      </w:r>
      <w:r w:rsidRPr="0009645A">
        <w:t>, как независимая единица содержания, представляет собой технологический процесс обработки определенного материала либо группу работ, которые объединены смысловым и логиче</w:t>
      </w:r>
      <w:r w:rsidRPr="0009645A">
        <w:softHyphen/>
        <w:t>ским единством и направлены на достижение комплексов дидактической цели.</w:t>
      </w:r>
    </w:p>
    <w:p w:rsidR="00AB52E9" w:rsidRPr="0009645A" w:rsidRDefault="00AB52E9" w:rsidP="00AB52E9">
      <w:pPr>
        <w:autoSpaceDE w:val="0"/>
        <w:autoSpaceDN w:val="0"/>
        <w:adjustRightInd w:val="0"/>
        <w:ind w:left="2160" w:hanging="1440"/>
        <w:jc w:val="both"/>
        <w:rPr>
          <w:b/>
          <w:bCs/>
        </w:rPr>
      </w:pPr>
      <w:r w:rsidRPr="0009645A">
        <w:rPr>
          <w:b/>
          <w:bCs/>
        </w:rPr>
        <w:t>Модуль</w:t>
      </w:r>
      <w:r w:rsidRPr="0009645A">
        <w:rPr>
          <w:b/>
          <w:bCs/>
          <w:noProof/>
        </w:rPr>
        <w:t xml:space="preserve"> I.</w:t>
      </w:r>
      <w:r w:rsidRPr="0009645A">
        <w:rPr>
          <w:b/>
          <w:bCs/>
        </w:rPr>
        <w:t xml:space="preserve"> Личная гигиена и гигиена жилища. Самообслуживание. (16 ч.)</w:t>
      </w:r>
    </w:p>
    <w:p w:rsidR="00AB52E9" w:rsidRPr="0009645A" w:rsidRDefault="00AB52E9" w:rsidP="00AB52E9">
      <w:pPr>
        <w:autoSpaceDE w:val="0"/>
        <w:autoSpaceDN w:val="0"/>
        <w:adjustRightInd w:val="0"/>
        <w:ind w:left="2160" w:hanging="1440"/>
        <w:rPr>
          <w:b/>
          <w:bCs/>
        </w:rPr>
      </w:pPr>
      <w:r w:rsidRPr="0009645A">
        <w:rPr>
          <w:b/>
          <w:bCs/>
        </w:rPr>
        <w:t>Модуль</w:t>
      </w:r>
      <w:r w:rsidRPr="0009645A">
        <w:rPr>
          <w:b/>
          <w:bCs/>
          <w:noProof/>
        </w:rPr>
        <w:t xml:space="preserve"> 2.</w:t>
      </w:r>
      <w:r w:rsidRPr="0009645A">
        <w:rPr>
          <w:b/>
          <w:bCs/>
        </w:rPr>
        <w:t xml:space="preserve">  Растения в доме</w:t>
      </w:r>
      <w:r w:rsidRPr="0009645A">
        <w:rPr>
          <w:b/>
        </w:rPr>
        <w:t xml:space="preserve">. Выращивание цветочно-декоративных растений </w:t>
      </w:r>
      <w:r w:rsidRPr="0009645A">
        <w:rPr>
          <w:b/>
          <w:bCs/>
        </w:rPr>
        <w:t>(20  ч.)</w:t>
      </w:r>
    </w:p>
    <w:p w:rsidR="00AB52E9" w:rsidRPr="0009645A" w:rsidRDefault="00AB52E9" w:rsidP="00AB52E9">
      <w:pPr>
        <w:ind w:left="2160" w:hanging="1440"/>
        <w:rPr>
          <w:b/>
          <w:bCs/>
        </w:rPr>
      </w:pPr>
      <w:r w:rsidRPr="0009645A">
        <w:rPr>
          <w:b/>
          <w:bCs/>
        </w:rPr>
        <w:t>Модуль</w:t>
      </w:r>
      <w:r w:rsidRPr="0009645A">
        <w:rPr>
          <w:b/>
          <w:bCs/>
          <w:noProof/>
        </w:rPr>
        <w:t xml:space="preserve"> 3.</w:t>
      </w:r>
      <w:r w:rsidRPr="0009645A">
        <w:rPr>
          <w:b/>
          <w:bCs/>
        </w:rPr>
        <w:t xml:space="preserve">  Работа с природным материалом (14 ч.)</w:t>
      </w:r>
    </w:p>
    <w:p w:rsidR="00AB52E9" w:rsidRPr="0009645A" w:rsidRDefault="00AB52E9" w:rsidP="00AB52E9">
      <w:pPr>
        <w:autoSpaceDE w:val="0"/>
        <w:autoSpaceDN w:val="0"/>
        <w:adjustRightInd w:val="0"/>
        <w:ind w:left="2160" w:hanging="1440"/>
        <w:rPr>
          <w:b/>
          <w:bCs/>
        </w:rPr>
      </w:pPr>
      <w:r w:rsidRPr="0009645A">
        <w:rPr>
          <w:b/>
          <w:bCs/>
        </w:rPr>
        <w:t>Модуль</w:t>
      </w:r>
      <w:r w:rsidRPr="0009645A">
        <w:rPr>
          <w:b/>
          <w:bCs/>
          <w:noProof/>
        </w:rPr>
        <w:t xml:space="preserve"> 4.</w:t>
      </w:r>
      <w:r w:rsidRPr="0009645A">
        <w:rPr>
          <w:b/>
          <w:bCs/>
        </w:rPr>
        <w:t xml:space="preserve">  Обработка бумаги и картона (16 ч.)</w:t>
      </w:r>
    </w:p>
    <w:p w:rsidR="00AB52E9" w:rsidRPr="0009645A" w:rsidRDefault="00AB52E9" w:rsidP="00AB52E9">
      <w:pPr>
        <w:autoSpaceDE w:val="0"/>
        <w:autoSpaceDN w:val="0"/>
        <w:adjustRightInd w:val="0"/>
        <w:ind w:firstLine="720"/>
        <w:rPr>
          <w:bCs/>
        </w:rPr>
      </w:pPr>
      <w:r w:rsidRPr="0009645A">
        <w:rPr>
          <w:bCs/>
        </w:rPr>
        <w:t>Календарно - тематическое планирование  составлено с учётом  сезонных изменений и практические занятия идут соответственно им. Поэтому модули идут не последовательно друг за другом, параллельно.</w:t>
      </w:r>
    </w:p>
    <w:p w:rsidR="00AB52E9" w:rsidRPr="0009645A" w:rsidRDefault="00AB52E9" w:rsidP="00AB52E9">
      <w:pPr>
        <w:shd w:val="clear" w:color="auto" w:fill="FFFFFF"/>
        <w:ind w:firstLine="720"/>
        <w:jc w:val="both"/>
      </w:pPr>
      <w:r w:rsidRPr="0009645A">
        <w:rPr>
          <w:spacing w:val="-9"/>
        </w:rPr>
        <w:t xml:space="preserve">Содержание программы расширяет и углубляет круг представлений о живой природе, </w:t>
      </w:r>
      <w:r w:rsidRPr="0009645A">
        <w:rPr>
          <w:spacing w:val="-7"/>
        </w:rPr>
        <w:t xml:space="preserve">о труде людей, о сезонных изменениях в природе и в жизни людей. При реализации </w:t>
      </w:r>
      <w:r w:rsidRPr="0009645A">
        <w:rPr>
          <w:spacing w:val="-8"/>
        </w:rPr>
        <w:t>программы предусматривается тесное взаимодействие педагога с родителями детей.</w:t>
      </w:r>
    </w:p>
    <w:p w:rsidR="00AB52E9" w:rsidRPr="0009645A" w:rsidRDefault="00AB52E9" w:rsidP="00AB52E9">
      <w:pPr>
        <w:shd w:val="clear" w:color="auto" w:fill="FFFFFF"/>
        <w:ind w:firstLine="720"/>
        <w:jc w:val="both"/>
      </w:pPr>
      <w:r w:rsidRPr="0009645A">
        <w:rPr>
          <w:spacing w:val="-7"/>
        </w:rPr>
        <w:t xml:space="preserve">В конце учебного года с целью проверки усвоения детьми программного материала </w:t>
      </w:r>
      <w:r w:rsidRPr="0009645A">
        <w:t>проводится тестирование на итоговом занятии.</w:t>
      </w:r>
    </w:p>
    <w:p w:rsidR="00AB52E9" w:rsidRPr="0009645A" w:rsidRDefault="00AB52E9" w:rsidP="00AB52E9">
      <w:pPr>
        <w:ind w:firstLine="720"/>
      </w:pPr>
    </w:p>
    <w:p w:rsidR="00AB52E9" w:rsidRPr="0009645A" w:rsidRDefault="00AB52E9" w:rsidP="00AB52E9">
      <w:pPr>
        <w:ind w:left="708"/>
      </w:pPr>
      <w:r w:rsidRPr="0009645A">
        <w:rPr>
          <w:b/>
          <w:bCs/>
        </w:rPr>
        <w:t>Модуль</w:t>
      </w:r>
      <w:r w:rsidRPr="0009645A">
        <w:rPr>
          <w:b/>
          <w:bCs/>
          <w:noProof/>
        </w:rPr>
        <w:t xml:space="preserve"> I.</w:t>
      </w:r>
      <w:r w:rsidRPr="0009645A">
        <w:rPr>
          <w:b/>
          <w:bCs/>
        </w:rPr>
        <w:t xml:space="preserve"> Личная гигиена и гигиена жилища. Самообслуживание. (16 ч.)</w:t>
      </w:r>
    </w:p>
    <w:p w:rsidR="00AB52E9" w:rsidRPr="0009645A" w:rsidRDefault="00AB52E9" w:rsidP="00AB52E9">
      <w:pPr>
        <w:pStyle w:val="a3"/>
        <w:rPr>
          <w:rFonts w:ascii="Times New Roman" w:hAnsi="Times New Roman"/>
          <w:lang w:eastAsia="ru-RU"/>
        </w:rPr>
      </w:pPr>
      <w:r w:rsidRPr="0009645A">
        <w:rPr>
          <w:rFonts w:ascii="Times New Roman" w:hAnsi="Times New Roman"/>
          <w:lang w:eastAsia="ru-RU"/>
        </w:rPr>
        <w:t>Данный модуль направлен на то, чтобы дать учащимся необходимые теоретические знания и практические умения в самообслуживании, научить первоклассников жить в коллективе, вместе выполнять поручения, заниматься интересным делом, уметь распределять обязанности внутри классного коллектива.  Необходимо прививать навыки поведения за столом. Соблюдение личной гигиены.</w:t>
      </w:r>
    </w:p>
    <w:p w:rsidR="00AB52E9" w:rsidRPr="0009645A" w:rsidRDefault="00AB52E9" w:rsidP="00AB52E9">
      <w:pPr>
        <w:pStyle w:val="a3"/>
        <w:rPr>
          <w:rFonts w:ascii="Times New Roman" w:hAnsi="Times New Roman"/>
          <w:lang w:eastAsia="ru-RU"/>
        </w:rPr>
      </w:pPr>
      <w:r w:rsidRPr="0009645A">
        <w:rPr>
          <w:rFonts w:ascii="Times New Roman" w:hAnsi="Times New Roman"/>
          <w:lang w:eastAsia="ru-RU"/>
        </w:rPr>
        <w:t>Занятия в этом модуле проходят первыми, поэтому к ним необходимо готовиться очень тщательно.</w:t>
      </w:r>
    </w:p>
    <w:p w:rsidR="00AB52E9" w:rsidRPr="0009645A" w:rsidRDefault="00AB52E9" w:rsidP="00AB52E9">
      <w:pPr>
        <w:pStyle w:val="a3"/>
        <w:rPr>
          <w:rFonts w:ascii="Times New Roman" w:hAnsi="Times New Roman"/>
          <w:lang w:eastAsia="ru-RU"/>
        </w:rPr>
      </w:pPr>
      <w:r w:rsidRPr="0009645A">
        <w:rPr>
          <w:rFonts w:ascii="Times New Roman" w:hAnsi="Times New Roman"/>
          <w:lang w:eastAsia="ru-RU"/>
        </w:rPr>
        <w:t>Модуль очень важен в период адаптации первоклассников к школе.</w:t>
      </w:r>
    </w:p>
    <w:p w:rsidR="00AB52E9" w:rsidRPr="0009645A" w:rsidRDefault="00AB52E9" w:rsidP="00AB52E9">
      <w:pPr>
        <w:pStyle w:val="a3"/>
        <w:rPr>
          <w:rFonts w:ascii="Times New Roman" w:hAnsi="Times New Roman"/>
          <w:b/>
          <w:bCs/>
          <w:u w:val="single"/>
          <w:lang w:eastAsia="ru-RU"/>
        </w:rPr>
      </w:pPr>
    </w:p>
    <w:p w:rsidR="00AB52E9" w:rsidRPr="0009645A" w:rsidRDefault="00AB52E9" w:rsidP="00AB52E9">
      <w:pPr>
        <w:ind w:firstLine="720"/>
        <w:rPr>
          <w:b/>
          <w:bCs/>
          <w:u w:val="single"/>
        </w:rPr>
      </w:pPr>
    </w:p>
    <w:tbl>
      <w:tblPr>
        <w:tblW w:w="11605" w:type="dxa"/>
        <w:jc w:val="center"/>
        <w:tblInd w:w="1098" w:type="dxa"/>
        <w:tblCellMar>
          <w:left w:w="40" w:type="dxa"/>
          <w:right w:w="40" w:type="dxa"/>
        </w:tblCellMar>
        <w:tblLook w:val="0000"/>
      </w:tblPr>
      <w:tblGrid>
        <w:gridCol w:w="1783"/>
        <w:gridCol w:w="2849"/>
        <w:gridCol w:w="2863"/>
        <w:gridCol w:w="3537"/>
        <w:gridCol w:w="573"/>
      </w:tblGrid>
      <w:tr w:rsidR="00AB52E9" w:rsidRPr="0009645A" w:rsidTr="00AB52E9">
        <w:trPr>
          <w:cantSplit/>
          <w:trHeight w:hRule="exact" w:val="400"/>
          <w:jc w:val="center"/>
        </w:trPr>
        <w:tc>
          <w:tcPr>
            <w:tcW w:w="1783" w:type="dxa"/>
            <w:vMerge w:val="restart"/>
            <w:tcBorders>
              <w:top w:val="single" w:sz="6" w:space="0" w:color="auto"/>
              <w:left w:val="single" w:sz="6" w:space="0" w:color="auto"/>
              <w:bottom w:val="nil"/>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Тема</w:t>
            </w:r>
          </w:p>
        </w:tc>
        <w:tc>
          <w:tcPr>
            <w:tcW w:w="2849" w:type="dxa"/>
            <w:vMerge w:val="restart"/>
            <w:tcBorders>
              <w:top w:val="single" w:sz="6" w:space="0" w:color="auto"/>
              <w:left w:val="single" w:sz="6" w:space="0" w:color="auto"/>
              <w:right w:val="single" w:sz="6" w:space="0" w:color="auto"/>
            </w:tcBorders>
          </w:tcPr>
          <w:p w:rsidR="00AB52E9" w:rsidRPr="0009645A" w:rsidRDefault="00AB52E9" w:rsidP="00AB52E9">
            <w:pPr>
              <w:autoSpaceDE w:val="0"/>
              <w:autoSpaceDN w:val="0"/>
              <w:adjustRightInd w:val="0"/>
              <w:ind w:firstLine="720"/>
              <w:jc w:val="center"/>
              <w:rPr>
                <w:b/>
              </w:rPr>
            </w:pPr>
            <w:r w:rsidRPr="0009645A">
              <w:rPr>
                <w:b/>
              </w:rPr>
              <w:t>Теоретические сведения</w:t>
            </w:r>
          </w:p>
        </w:tc>
        <w:tc>
          <w:tcPr>
            <w:tcW w:w="6973" w:type="dxa"/>
            <w:gridSpan w:val="3"/>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Практические</w:t>
            </w:r>
          </w:p>
        </w:tc>
      </w:tr>
      <w:tr w:rsidR="00AB52E9" w:rsidRPr="0009645A" w:rsidTr="00AB52E9">
        <w:trPr>
          <w:cantSplit/>
          <w:trHeight w:val="237"/>
          <w:jc w:val="center"/>
        </w:trPr>
        <w:tc>
          <w:tcPr>
            <w:tcW w:w="1783" w:type="dxa"/>
            <w:vMerge/>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2849" w:type="dxa"/>
            <w:vMerge/>
            <w:tcBorders>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720"/>
              <w:jc w:val="center"/>
              <w:rPr>
                <w:b/>
              </w:rPr>
            </w:pP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Умения</w:t>
            </w:r>
          </w:p>
        </w:tc>
        <w:tc>
          <w:tcPr>
            <w:tcW w:w="4110" w:type="dxa"/>
            <w:gridSpan w:val="2"/>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Работы</w:t>
            </w:r>
          </w:p>
        </w:tc>
      </w:tr>
      <w:tr w:rsidR="00AB52E9" w:rsidRPr="0009645A" w:rsidTr="00AB52E9">
        <w:trPr>
          <w:gridAfter w:val="1"/>
          <w:wAfter w:w="573" w:type="dxa"/>
          <w:cantSplit/>
          <w:trHeight w:val="1079"/>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left="108" w:firstLine="179"/>
              <w:rPr>
                <w:b/>
              </w:rPr>
            </w:pPr>
            <w:r w:rsidRPr="0009645A">
              <w:rPr>
                <w:b/>
              </w:rPr>
              <w:t>1. Вводное занятие.</w:t>
            </w:r>
          </w:p>
          <w:p w:rsidR="00AB52E9" w:rsidRPr="0009645A" w:rsidRDefault="00AB52E9" w:rsidP="00AB52E9">
            <w:pPr>
              <w:autoSpaceDE w:val="0"/>
              <w:autoSpaceDN w:val="0"/>
              <w:adjustRightInd w:val="0"/>
              <w:ind w:left="108" w:firstLine="179"/>
              <w:rPr>
                <w:b/>
              </w:rPr>
            </w:pPr>
            <w:r w:rsidRPr="0009645A">
              <w:rPr>
                <w:b/>
              </w:rPr>
              <w:t>Режим дня школьника.</w:t>
            </w: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ind w:firstLine="351"/>
            </w:pPr>
            <w:r w:rsidRPr="0009645A">
              <w:t>Значение здорового образа жизни. Необходимость соблюдать ре</w:t>
            </w:r>
            <w:r w:rsidRPr="0009645A">
              <w:softHyphen/>
              <w:t xml:space="preserve">жим дня. </w:t>
            </w: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450"/>
            </w:pPr>
            <w:r w:rsidRPr="0009645A">
              <w:t>Соблюдение режима труда и отдыха. Выполнение распорядка дня.</w:t>
            </w: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38"/>
            </w:pPr>
            <w:r w:rsidRPr="0009645A">
              <w:t>Составление распорядка дня.</w:t>
            </w:r>
          </w:p>
        </w:tc>
      </w:tr>
      <w:tr w:rsidR="00AB52E9" w:rsidRPr="0009645A" w:rsidTr="00AB52E9">
        <w:trPr>
          <w:gridAfter w:val="1"/>
          <w:wAfter w:w="573" w:type="dxa"/>
          <w:cantSplit/>
          <w:trHeight w:val="163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left="108" w:firstLine="179"/>
              <w:rPr>
                <w:b/>
              </w:rPr>
            </w:pPr>
            <w:r w:rsidRPr="0009645A">
              <w:rPr>
                <w:b/>
              </w:rPr>
              <w:t>2. Личная гигиена.</w:t>
            </w:r>
          </w:p>
          <w:p w:rsidR="00AB52E9" w:rsidRPr="0009645A" w:rsidRDefault="00AB52E9" w:rsidP="00AB52E9">
            <w:pPr>
              <w:ind w:left="108" w:firstLine="179"/>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ind w:firstLine="351"/>
            </w:pPr>
            <w:r w:rsidRPr="0009645A">
              <w:t>Чистота тела — основное тре</w:t>
            </w:r>
            <w:r w:rsidRPr="0009645A">
              <w:softHyphen/>
              <w:t>бование гигиены. Правила личной гигиены. Влияние за</w:t>
            </w:r>
            <w:r w:rsidRPr="0009645A">
              <w:softHyphen/>
              <w:t>каливания на здоровье чело</w:t>
            </w:r>
            <w:r w:rsidRPr="0009645A">
              <w:softHyphen/>
              <w:t xml:space="preserve">века. Виды закаливания. </w:t>
            </w: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450"/>
            </w:pPr>
            <w:r w:rsidRPr="0009645A">
              <w:t>Соблюдение правил личной гигиены. Закаливание (хожде</w:t>
            </w:r>
            <w:r w:rsidRPr="0009645A">
              <w:softHyphen/>
              <w:t>ние босиком, игры на воздухе).</w:t>
            </w: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r w:rsidRPr="0009645A">
              <w:t xml:space="preserve">Выполнение приемов личной гигиены. </w:t>
            </w:r>
          </w:p>
          <w:p w:rsidR="00AB52E9" w:rsidRPr="0009645A" w:rsidRDefault="00AB52E9" w:rsidP="00AB52E9">
            <w:pPr>
              <w:ind w:firstLine="338"/>
            </w:pPr>
            <w:r w:rsidRPr="0009645A">
              <w:t>Игры на воздухе.</w:t>
            </w:r>
          </w:p>
          <w:p w:rsidR="00AB52E9" w:rsidRPr="0009645A" w:rsidRDefault="00AB52E9" w:rsidP="00AB52E9">
            <w:pPr>
              <w:ind w:firstLine="338"/>
            </w:pPr>
          </w:p>
        </w:tc>
      </w:tr>
      <w:tr w:rsidR="00AB52E9" w:rsidRPr="0009645A" w:rsidTr="00AB52E9">
        <w:trPr>
          <w:gridAfter w:val="1"/>
          <w:wAfter w:w="573" w:type="dxa"/>
          <w:cantSplit/>
          <w:trHeight w:val="1435"/>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left="108" w:firstLine="179"/>
              <w:rPr>
                <w:b/>
              </w:rPr>
            </w:pPr>
            <w:r w:rsidRPr="0009645A">
              <w:rPr>
                <w:b/>
              </w:rPr>
              <w:t>3. Гигиена классной комнаты. Организация дежурства в классе.</w:t>
            </w:r>
          </w:p>
          <w:p w:rsidR="00AB52E9" w:rsidRPr="0009645A" w:rsidRDefault="00AB52E9" w:rsidP="00AB52E9">
            <w:pPr>
              <w:ind w:left="108" w:firstLine="179"/>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ind w:firstLine="351"/>
            </w:pPr>
            <w:r w:rsidRPr="0009645A">
              <w:t>Санитарно-гигиенические тре</w:t>
            </w:r>
            <w:r w:rsidRPr="0009645A">
              <w:softHyphen/>
              <w:t>бования к  классу. Особенно</w:t>
            </w:r>
            <w:r w:rsidRPr="0009645A">
              <w:softHyphen/>
              <w:t>сти строения классной комнаты.</w:t>
            </w:r>
          </w:p>
          <w:p w:rsidR="00AB52E9" w:rsidRPr="0009645A" w:rsidRDefault="00AB52E9" w:rsidP="00AB52E9">
            <w:pPr>
              <w:ind w:firstLine="351"/>
            </w:pPr>
            <w:r w:rsidRPr="0009645A">
              <w:t>Деление учащихся на группы.</w:t>
            </w:r>
          </w:p>
          <w:p w:rsidR="00AB52E9" w:rsidRPr="0009645A" w:rsidRDefault="00AB52E9" w:rsidP="00AB52E9">
            <w:pPr>
              <w:ind w:firstLine="351"/>
            </w:pPr>
            <w:r w:rsidRPr="0009645A">
              <w:t>Распределение обязанностей дежурных в группах.</w:t>
            </w:r>
          </w:p>
          <w:p w:rsidR="00AB52E9" w:rsidRPr="0009645A" w:rsidRDefault="00AB52E9" w:rsidP="00AB52E9">
            <w:pPr>
              <w:ind w:firstLine="351"/>
            </w:pPr>
            <w:r w:rsidRPr="0009645A">
              <w:t>Необходимость проветривания помещения.</w:t>
            </w: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450"/>
            </w:pPr>
            <w:r w:rsidRPr="0009645A">
              <w:t>Содержание в чистоте и по</w:t>
            </w:r>
            <w:r w:rsidRPr="0009645A">
              <w:softHyphen/>
              <w:t>рядке класса, рабочего места. Сухая уборка.</w:t>
            </w:r>
          </w:p>
          <w:p w:rsidR="00AB52E9" w:rsidRPr="0009645A" w:rsidRDefault="00AB52E9" w:rsidP="00AB52E9">
            <w:pPr>
              <w:ind w:firstLine="450"/>
            </w:pPr>
            <w:r w:rsidRPr="0009645A">
              <w:t>Работа дежурных по классу в группах.</w:t>
            </w:r>
          </w:p>
          <w:p w:rsidR="00AB52E9" w:rsidRPr="0009645A" w:rsidRDefault="00AB52E9" w:rsidP="00AB52E9">
            <w:pPr>
              <w:ind w:firstLine="450"/>
            </w:pP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38"/>
            </w:pPr>
            <w:r w:rsidRPr="0009645A">
              <w:t>Сухая  уборка классной комнаты.</w:t>
            </w:r>
          </w:p>
          <w:p w:rsidR="00AB52E9" w:rsidRPr="0009645A" w:rsidRDefault="00AB52E9" w:rsidP="00AB52E9">
            <w:pPr>
              <w:ind w:firstLine="338"/>
            </w:pPr>
            <w:r w:rsidRPr="0009645A">
              <w:t>Проветривания помещения. Подготовка класса к уроку.</w:t>
            </w:r>
          </w:p>
          <w:p w:rsidR="00AB52E9" w:rsidRPr="0009645A" w:rsidRDefault="00AB52E9" w:rsidP="00AB52E9">
            <w:pPr>
              <w:ind w:firstLine="338"/>
            </w:pPr>
          </w:p>
          <w:p w:rsidR="00AB52E9" w:rsidRPr="0009645A" w:rsidRDefault="00AB52E9" w:rsidP="00AB52E9">
            <w:pPr>
              <w:ind w:firstLine="338"/>
            </w:pPr>
          </w:p>
        </w:tc>
      </w:tr>
      <w:tr w:rsidR="00AB52E9" w:rsidRPr="0009645A" w:rsidTr="00AB52E9">
        <w:trPr>
          <w:gridAfter w:val="1"/>
          <w:wAfter w:w="573" w:type="dxa"/>
          <w:cantSplit/>
          <w:trHeight w:val="1778"/>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firstLine="288"/>
              <w:rPr>
                <w:b/>
              </w:rPr>
            </w:pPr>
            <w:r w:rsidRPr="0009645A">
              <w:rPr>
                <w:b/>
              </w:rPr>
              <w:t>4. Правила пове</w:t>
            </w:r>
            <w:r w:rsidRPr="0009645A">
              <w:rPr>
                <w:b/>
              </w:rPr>
              <w:softHyphen/>
              <w:t xml:space="preserve">дения за столом. </w:t>
            </w:r>
          </w:p>
          <w:p w:rsidR="00AB52E9" w:rsidRPr="0009645A" w:rsidRDefault="00AB52E9" w:rsidP="00AB52E9">
            <w:pPr>
              <w:ind w:firstLine="288"/>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ind w:firstLine="363"/>
            </w:pPr>
            <w:r w:rsidRPr="0009645A">
              <w:t>Правила поведения за столом. Пользование салфеткой. (Ролевые игры).</w:t>
            </w:r>
          </w:p>
          <w:p w:rsidR="00AB52E9" w:rsidRPr="0009645A" w:rsidRDefault="00AB52E9" w:rsidP="00AB52E9">
            <w:pPr>
              <w:ind w:firstLine="363"/>
            </w:pPr>
          </w:p>
          <w:p w:rsidR="00AB52E9" w:rsidRPr="0009645A" w:rsidRDefault="00AB52E9" w:rsidP="00AB52E9">
            <w:pPr>
              <w:ind w:firstLine="363"/>
            </w:pP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79"/>
            </w:pPr>
            <w:r w:rsidRPr="0009645A">
              <w:t>Приготовление к приему пи</w:t>
            </w:r>
            <w:r w:rsidRPr="0009645A">
              <w:softHyphen/>
              <w:t>ши. Пользование салфеткой.</w:t>
            </w:r>
          </w:p>
          <w:p w:rsidR="00AB52E9" w:rsidRPr="0009645A" w:rsidRDefault="00AB52E9" w:rsidP="00AB52E9">
            <w:pPr>
              <w:ind w:firstLine="379"/>
            </w:pPr>
            <w:r w:rsidRPr="0009645A">
              <w:t>Общение за столом.</w:t>
            </w:r>
          </w:p>
          <w:p w:rsidR="00AB52E9" w:rsidRPr="0009645A" w:rsidRDefault="00AB52E9" w:rsidP="00AB52E9">
            <w:pPr>
              <w:ind w:firstLine="379"/>
            </w:pPr>
            <w:r w:rsidRPr="0009645A">
              <w:t>Прием пищи.</w:t>
            </w:r>
          </w:p>
          <w:p w:rsidR="00AB52E9" w:rsidRPr="0009645A" w:rsidRDefault="00AB52E9" w:rsidP="00AB52E9">
            <w:pPr>
              <w:ind w:firstLine="379"/>
            </w:pPr>
            <w:r w:rsidRPr="0009645A">
              <w:t>Окончание приема пищи.</w:t>
            </w: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21"/>
            </w:pPr>
            <w:r w:rsidRPr="0009645A">
              <w:t>Упражнения в выполнении правил поведения за столом.</w:t>
            </w:r>
          </w:p>
          <w:p w:rsidR="00AB52E9" w:rsidRPr="0009645A" w:rsidRDefault="00AB52E9" w:rsidP="00AB52E9">
            <w:pPr>
              <w:ind w:firstLine="321"/>
            </w:pPr>
          </w:p>
        </w:tc>
      </w:tr>
      <w:tr w:rsidR="00AB52E9" w:rsidRPr="0009645A" w:rsidTr="00AB52E9">
        <w:trPr>
          <w:gridAfter w:val="1"/>
          <w:wAfter w:w="573" w:type="dxa"/>
          <w:cantSplit/>
          <w:trHeight w:val="131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firstLine="288"/>
              <w:rPr>
                <w:b/>
              </w:rPr>
            </w:pPr>
            <w:r w:rsidRPr="0009645A">
              <w:rPr>
                <w:b/>
              </w:rPr>
              <w:t>5. Правила поль</w:t>
            </w:r>
            <w:r w:rsidRPr="0009645A">
              <w:rPr>
                <w:b/>
              </w:rPr>
              <w:softHyphen/>
              <w:t>зования столовы</w:t>
            </w:r>
            <w:r w:rsidRPr="0009645A">
              <w:rPr>
                <w:b/>
              </w:rPr>
              <w:softHyphen/>
              <w:t>ми приборами.</w:t>
            </w: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ind w:firstLine="363"/>
            </w:pPr>
            <w:r w:rsidRPr="0009645A">
              <w:t>О назначении столовых при</w:t>
            </w:r>
            <w:r w:rsidRPr="0009645A">
              <w:softHyphen/>
              <w:t>боров Правила пользования ими.</w:t>
            </w: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79"/>
            </w:pPr>
            <w:r w:rsidRPr="0009645A">
              <w:t>Пользование ложкой, вилкой, ножом.</w:t>
            </w: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21"/>
            </w:pPr>
            <w:r w:rsidRPr="0009645A">
              <w:t>Упражнения в пользовании столовыми приборами.</w:t>
            </w:r>
          </w:p>
        </w:tc>
      </w:tr>
      <w:tr w:rsidR="00AB52E9" w:rsidRPr="0009645A" w:rsidTr="00AB52E9">
        <w:trPr>
          <w:gridAfter w:val="1"/>
          <w:wAfter w:w="573" w:type="dxa"/>
          <w:cantSplit/>
          <w:trHeight w:val="131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firstLine="288"/>
              <w:rPr>
                <w:b/>
              </w:rPr>
            </w:pPr>
            <w:r w:rsidRPr="0009645A">
              <w:rPr>
                <w:b/>
              </w:rPr>
              <w:t xml:space="preserve">6. Сервировка стола. </w:t>
            </w:r>
          </w:p>
          <w:p w:rsidR="00AB52E9" w:rsidRPr="0009645A" w:rsidRDefault="00AB52E9" w:rsidP="00AB52E9">
            <w:pPr>
              <w:ind w:firstLine="288"/>
            </w:pPr>
          </w:p>
          <w:p w:rsidR="00AB52E9" w:rsidRPr="0009645A" w:rsidRDefault="00AB52E9" w:rsidP="00AB52E9">
            <w:pPr>
              <w:ind w:firstLine="288"/>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ind w:firstLine="363"/>
            </w:pPr>
            <w:r w:rsidRPr="0009645A">
              <w:t>Расположение посуды и при</w:t>
            </w:r>
            <w:r w:rsidRPr="0009645A">
              <w:softHyphen/>
              <w:t xml:space="preserve">боров на столе. </w:t>
            </w:r>
          </w:p>
          <w:p w:rsidR="00AB52E9" w:rsidRPr="0009645A" w:rsidRDefault="00AB52E9" w:rsidP="00AB52E9">
            <w:pPr>
              <w:ind w:firstLine="363"/>
            </w:pPr>
            <w:r w:rsidRPr="0009645A">
              <w:t>Их назначение.</w:t>
            </w: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79"/>
            </w:pPr>
            <w:r w:rsidRPr="0009645A">
              <w:t>Простейшая сервировка стола.</w:t>
            </w: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21"/>
            </w:pPr>
            <w:r w:rsidRPr="0009645A">
              <w:t>Сервировка стола перед принятием пищи.</w:t>
            </w:r>
          </w:p>
        </w:tc>
      </w:tr>
      <w:tr w:rsidR="00AB52E9" w:rsidRPr="0009645A" w:rsidTr="00AB52E9">
        <w:trPr>
          <w:gridAfter w:val="1"/>
          <w:wAfter w:w="573" w:type="dxa"/>
          <w:cantSplit/>
          <w:trHeight w:val="131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ind w:firstLine="288"/>
              <w:rPr>
                <w:b/>
              </w:rPr>
            </w:pPr>
            <w:r w:rsidRPr="0009645A">
              <w:rPr>
                <w:b/>
              </w:rPr>
              <w:lastRenderedPageBreak/>
              <w:t>7. Гигиена одежды и  обуви.</w:t>
            </w:r>
          </w:p>
          <w:p w:rsidR="00AB52E9" w:rsidRPr="0009645A" w:rsidRDefault="00AB52E9" w:rsidP="00AB52E9">
            <w:pPr>
              <w:ind w:firstLine="288"/>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spacing w:line="240" w:lineRule="atLeast"/>
              <w:ind w:firstLine="363"/>
            </w:pPr>
            <w:r w:rsidRPr="0009645A">
              <w:t>О необходимости</w:t>
            </w:r>
          </w:p>
          <w:p w:rsidR="00AB52E9" w:rsidRPr="0009645A" w:rsidRDefault="00AB52E9" w:rsidP="00AB52E9">
            <w:pPr>
              <w:spacing w:line="240" w:lineRule="atLeast"/>
              <w:ind w:firstLine="363"/>
            </w:pPr>
            <w:r w:rsidRPr="0009645A">
              <w:t>бережного отношения и ухода за одеж</w:t>
            </w:r>
            <w:r w:rsidRPr="0009645A">
              <w:softHyphen/>
              <w:t>дой. Чистка одежды, обуви.</w:t>
            </w:r>
          </w:p>
          <w:p w:rsidR="00AB52E9" w:rsidRPr="0009645A" w:rsidRDefault="00AB52E9" w:rsidP="00AB52E9">
            <w:pPr>
              <w:ind w:firstLine="363"/>
            </w:pP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79"/>
            </w:pPr>
            <w:r w:rsidRPr="0009645A">
              <w:t>Чистка одежды и обуви.</w:t>
            </w:r>
          </w:p>
          <w:p w:rsidR="00AB52E9" w:rsidRPr="0009645A" w:rsidRDefault="00AB52E9" w:rsidP="00AB52E9">
            <w:pPr>
              <w:autoSpaceDE w:val="0"/>
              <w:autoSpaceDN w:val="0"/>
              <w:adjustRightInd w:val="0"/>
              <w:ind w:firstLine="379"/>
            </w:pPr>
            <w:r w:rsidRPr="0009645A">
              <w:t>Стирка мелких предметов одежды. Общие и сезонные требования к одежде.</w:t>
            </w:r>
          </w:p>
          <w:p w:rsidR="00AB52E9" w:rsidRPr="0009645A" w:rsidRDefault="00AB52E9" w:rsidP="00AB52E9">
            <w:pPr>
              <w:ind w:firstLine="379"/>
            </w:pP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21"/>
            </w:pPr>
            <w:r w:rsidRPr="0009645A">
              <w:t>Чистка одежды, обуви.</w:t>
            </w:r>
          </w:p>
          <w:p w:rsidR="00AB52E9" w:rsidRPr="0009645A" w:rsidRDefault="00AB52E9" w:rsidP="00AB52E9">
            <w:pPr>
              <w:ind w:firstLine="321"/>
            </w:pPr>
            <w:r w:rsidRPr="0009645A">
              <w:t>Упражнение в соблюдении правил гигиены труда.</w:t>
            </w:r>
          </w:p>
        </w:tc>
      </w:tr>
      <w:tr w:rsidR="00AB52E9" w:rsidRPr="0009645A" w:rsidTr="00AB52E9">
        <w:trPr>
          <w:gridAfter w:val="1"/>
          <w:wAfter w:w="573" w:type="dxa"/>
          <w:cantSplit/>
          <w:trHeight w:val="131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rPr>
              <w:t xml:space="preserve">8. Гигиена труда. </w:t>
            </w:r>
          </w:p>
          <w:p w:rsidR="00AB52E9" w:rsidRPr="0009645A" w:rsidRDefault="00AB52E9" w:rsidP="00AB52E9">
            <w:pPr>
              <w:ind w:firstLine="288"/>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63"/>
            </w:pPr>
            <w:r w:rsidRPr="0009645A">
              <w:t xml:space="preserve">Организация рабочего места. Влияние освещения на зрение. </w:t>
            </w:r>
          </w:p>
          <w:p w:rsidR="00AB52E9" w:rsidRPr="0009645A" w:rsidRDefault="00AB52E9" w:rsidP="00AB52E9">
            <w:pPr>
              <w:ind w:firstLine="363"/>
            </w:pP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79"/>
            </w:pPr>
            <w:r w:rsidRPr="0009645A">
              <w:t>Содержание в чистоте и по</w:t>
            </w:r>
            <w:r w:rsidRPr="0009645A">
              <w:softHyphen/>
              <w:t>рядке рабочего места. Пра</w:t>
            </w:r>
            <w:r w:rsidRPr="0009645A">
              <w:softHyphen/>
              <w:t>вильное освещение.</w:t>
            </w:r>
          </w:p>
          <w:p w:rsidR="00AB52E9" w:rsidRPr="0009645A" w:rsidRDefault="00AB52E9" w:rsidP="00AB52E9">
            <w:pPr>
              <w:autoSpaceDE w:val="0"/>
              <w:autoSpaceDN w:val="0"/>
              <w:adjustRightInd w:val="0"/>
              <w:ind w:firstLine="379"/>
            </w:pPr>
          </w:p>
          <w:p w:rsidR="00AB52E9" w:rsidRPr="0009645A" w:rsidRDefault="00AB52E9" w:rsidP="00AB52E9">
            <w:pPr>
              <w:ind w:firstLine="379"/>
            </w:pP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21"/>
            </w:pPr>
            <w:r w:rsidRPr="0009645A">
              <w:t>Сухая уборка рабочего места.</w:t>
            </w:r>
          </w:p>
          <w:p w:rsidR="00AB52E9" w:rsidRPr="0009645A" w:rsidRDefault="00AB52E9" w:rsidP="00AB52E9">
            <w:pPr>
              <w:ind w:firstLine="321"/>
            </w:pPr>
          </w:p>
        </w:tc>
      </w:tr>
      <w:tr w:rsidR="00AB52E9" w:rsidRPr="0009645A" w:rsidTr="00AB52E9">
        <w:trPr>
          <w:gridAfter w:val="1"/>
          <w:wAfter w:w="573" w:type="dxa"/>
          <w:cantSplit/>
          <w:trHeight w:val="131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rPr>
              <w:t>9- 13.   Уборка территории школьного двора.</w:t>
            </w:r>
          </w:p>
          <w:p w:rsidR="00AB52E9" w:rsidRPr="0009645A" w:rsidRDefault="00AB52E9" w:rsidP="00AB52E9">
            <w:pPr>
              <w:autoSpaceDE w:val="0"/>
              <w:autoSpaceDN w:val="0"/>
              <w:adjustRightInd w:val="0"/>
              <w:ind w:firstLine="288"/>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11"/>
            </w:pPr>
            <w:r w:rsidRPr="0009645A">
              <w:t>О необходимости содержать в чистоте прилегающую к школе территорию.</w:t>
            </w:r>
          </w:p>
          <w:p w:rsidR="00AB52E9" w:rsidRPr="0009645A" w:rsidRDefault="00AB52E9" w:rsidP="00AB52E9">
            <w:pPr>
              <w:autoSpaceDE w:val="0"/>
              <w:autoSpaceDN w:val="0"/>
              <w:adjustRightInd w:val="0"/>
              <w:ind w:firstLine="311"/>
            </w:pPr>
            <w:r w:rsidRPr="0009645A">
              <w:t xml:space="preserve"> Правила поведения в школьном дворе. </w:t>
            </w:r>
          </w:p>
          <w:p w:rsidR="00AB52E9" w:rsidRPr="0009645A" w:rsidRDefault="00AB52E9" w:rsidP="00AB52E9">
            <w:pPr>
              <w:autoSpaceDE w:val="0"/>
              <w:autoSpaceDN w:val="0"/>
              <w:adjustRightInd w:val="0"/>
              <w:ind w:firstLine="311"/>
            </w:pPr>
          </w:p>
          <w:p w:rsidR="00AB52E9" w:rsidRPr="0009645A" w:rsidRDefault="00AB52E9" w:rsidP="00AB52E9">
            <w:pPr>
              <w:autoSpaceDE w:val="0"/>
              <w:autoSpaceDN w:val="0"/>
              <w:adjustRightInd w:val="0"/>
              <w:ind w:firstLine="311"/>
            </w:pP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15"/>
            </w:pPr>
            <w:r w:rsidRPr="0009645A">
              <w:t>Пользование необходимым инвентарем</w:t>
            </w:r>
          </w:p>
          <w:p w:rsidR="00AB52E9" w:rsidRPr="0009645A" w:rsidRDefault="00AB52E9" w:rsidP="00AB52E9">
            <w:pPr>
              <w:autoSpaceDE w:val="0"/>
              <w:autoSpaceDN w:val="0"/>
              <w:adjustRightInd w:val="0"/>
              <w:ind w:firstLine="215"/>
            </w:pP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22"/>
            </w:pPr>
            <w:r w:rsidRPr="0009645A">
              <w:t>Уборка территории</w:t>
            </w:r>
          </w:p>
          <w:p w:rsidR="00AB52E9" w:rsidRPr="0009645A" w:rsidRDefault="00AB52E9" w:rsidP="00AB52E9">
            <w:pPr>
              <w:autoSpaceDE w:val="0"/>
              <w:autoSpaceDN w:val="0"/>
              <w:adjustRightInd w:val="0"/>
              <w:ind w:firstLine="322"/>
            </w:pPr>
          </w:p>
        </w:tc>
      </w:tr>
      <w:tr w:rsidR="00AB52E9" w:rsidRPr="0009645A" w:rsidTr="00AB52E9">
        <w:trPr>
          <w:gridAfter w:val="1"/>
          <w:wAfter w:w="573" w:type="dxa"/>
          <w:cantSplit/>
          <w:trHeight w:val="1310"/>
          <w:jc w:val="center"/>
        </w:trPr>
        <w:tc>
          <w:tcPr>
            <w:tcW w:w="1783"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rPr>
              <w:t>14. Содержание в порядке своих книг и тетрадок.</w:t>
            </w:r>
          </w:p>
          <w:p w:rsidR="00AB52E9" w:rsidRPr="0009645A" w:rsidRDefault="00AB52E9" w:rsidP="00AB52E9">
            <w:pPr>
              <w:autoSpaceDE w:val="0"/>
              <w:autoSpaceDN w:val="0"/>
              <w:adjustRightInd w:val="0"/>
              <w:ind w:firstLine="288"/>
              <w:rPr>
                <w:b/>
              </w:rPr>
            </w:pPr>
          </w:p>
        </w:tc>
        <w:tc>
          <w:tcPr>
            <w:tcW w:w="2849" w:type="dxa"/>
            <w:tcBorders>
              <w:left w:val="single" w:sz="6" w:space="0" w:color="auto"/>
              <w:bottom w:val="single" w:sz="6" w:space="0" w:color="auto"/>
              <w:right w:val="single" w:sz="6" w:space="0" w:color="auto"/>
            </w:tcBorders>
            <w:vAlign w:val="center"/>
          </w:tcPr>
          <w:p w:rsidR="00AB52E9" w:rsidRPr="0009645A" w:rsidRDefault="00AB52E9" w:rsidP="00AB52E9">
            <w:pPr>
              <w:spacing w:line="240" w:lineRule="atLeast"/>
              <w:ind w:firstLine="311"/>
            </w:pPr>
            <w:r w:rsidRPr="0009645A">
              <w:t>О необходимости</w:t>
            </w:r>
          </w:p>
          <w:p w:rsidR="00AB52E9" w:rsidRPr="0009645A" w:rsidRDefault="00AB52E9" w:rsidP="00AB52E9">
            <w:pPr>
              <w:spacing w:line="240" w:lineRule="atLeast"/>
              <w:ind w:firstLine="311"/>
            </w:pPr>
            <w:r w:rsidRPr="0009645A">
              <w:t xml:space="preserve">бережного отношения и ухода за своими тетрадями и учебниками. </w:t>
            </w:r>
          </w:p>
          <w:p w:rsidR="00AB52E9" w:rsidRPr="0009645A" w:rsidRDefault="00AB52E9" w:rsidP="00AB52E9">
            <w:pPr>
              <w:autoSpaceDE w:val="0"/>
              <w:autoSpaceDN w:val="0"/>
              <w:adjustRightInd w:val="0"/>
              <w:ind w:firstLine="311"/>
            </w:pPr>
          </w:p>
        </w:tc>
        <w:tc>
          <w:tcPr>
            <w:tcW w:w="286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15"/>
            </w:pPr>
            <w:r w:rsidRPr="0009645A">
              <w:t>Общие требования к ведению ученических тетрадей, содержание в чистоте учебников.</w:t>
            </w:r>
          </w:p>
          <w:p w:rsidR="00AB52E9" w:rsidRPr="0009645A" w:rsidRDefault="00AB52E9" w:rsidP="00AB52E9">
            <w:pPr>
              <w:autoSpaceDE w:val="0"/>
              <w:autoSpaceDN w:val="0"/>
              <w:adjustRightInd w:val="0"/>
              <w:ind w:firstLine="215"/>
            </w:pPr>
          </w:p>
        </w:tc>
        <w:tc>
          <w:tcPr>
            <w:tcW w:w="3537"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pPr>
            <w:r w:rsidRPr="0009645A">
              <w:t xml:space="preserve">Оборачивание ученических тетрадей и учебников. Подклеивание. </w:t>
            </w:r>
          </w:p>
          <w:p w:rsidR="00AB52E9" w:rsidRPr="0009645A" w:rsidRDefault="00AB52E9" w:rsidP="00AB52E9">
            <w:pPr>
              <w:autoSpaceDE w:val="0"/>
              <w:autoSpaceDN w:val="0"/>
              <w:adjustRightInd w:val="0"/>
              <w:ind w:firstLine="322"/>
            </w:pPr>
          </w:p>
        </w:tc>
      </w:tr>
      <w:tr w:rsidR="00AB52E9" w:rsidRPr="0009645A" w:rsidTr="00AB52E9">
        <w:trPr>
          <w:gridAfter w:val="1"/>
          <w:wAfter w:w="573" w:type="dxa"/>
          <w:cantSplit/>
          <w:trHeight w:val="1778"/>
          <w:jc w:val="center"/>
        </w:trPr>
        <w:tc>
          <w:tcPr>
            <w:tcW w:w="178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288"/>
              <w:rPr>
                <w:b/>
              </w:rPr>
            </w:pPr>
            <w:r w:rsidRPr="0009645A">
              <w:rPr>
                <w:b/>
              </w:rPr>
              <w:t>15. Мелкий ремонт книг в классной библиотеке.</w:t>
            </w:r>
          </w:p>
        </w:tc>
        <w:tc>
          <w:tcPr>
            <w:tcW w:w="2849"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spacing w:line="240" w:lineRule="atLeast"/>
              <w:ind w:firstLine="311"/>
            </w:pPr>
          </w:p>
          <w:p w:rsidR="00AB52E9" w:rsidRPr="0009645A" w:rsidRDefault="00AB52E9" w:rsidP="00AB52E9">
            <w:pPr>
              <w:autoSpaceDE w:val="0"/>
              <w:autoSpaceDN w:val="0"/>
              <w:adjustRightInd w:val="0"/>
              <w:ind w:firstLine="311"/>
            </w:pPr>
            <w:r w:rsidRPr="0009645A">
              <w:t>Свойства бумаги. Приемы работы по шабло</w:t>
            </w:r>
            <w:r w:rsidRPr="0009645A">
              <w:softHyphen/>
              <w:t>ну, резание ножни</w:t>
            </w:r>
            <w:r w:rsidRPr="0009645A">
              <w:softHyphen/>
              <w:t>цами.</w:t>
            </w:r>
          </w:p>
          <w:p w:rsidR="00AB52E9" w:rsidRPr="0009645A" w:rsidRDefault="00AB52E9" w:rsidP="00AB52E9">
            <w:pPr>
              <w:autoSpaceDE w:val="0"/>
              <w:autoSpaceDN w:val="0"/>
              <w:adjustRightInd w:val="0"/>
              <w:ind w:firstLine="311"/>
            </w:pPr>
          </w:p>
          <w:p w:rsidR="00AB52E9" w:rsidRPr="0009645A" w:rsidRDefault="00AB52E9" w:rsidP="00AB52E9">
            <w:pPr>
              <w:autoSpaceDE w:val="0"/>
              <w:autoSpaceDN w:val="0"/>
              <w:adjustRightInd w:val="0"/>
              <w:ind w:firstLine="311"/>
            </w:pPr>
          </w:p>
          <w:p w:rsidR="00AB52E9" w:rsidRPr="0009645A" w:rsidRDefault="00AB52E9" w:rsidP="00AB52E9">
            <w:pPr>
              <w:autoSpaceDE w:val="0"/>
              <w:autoSpaceDN w:val="0"/>
              <w:adjustRightInd w:val="0"/>
              <w:ind w:firstLine="311"/>
            </w:pPr>
          </w:p>
        </w:tc>
        <w:tc>
          <w:tcPr>
            <w:tcW w:w="286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215"/>
            </w:pPr>
            <w:r w:rsidRPr="0009645A">
              <w:t>Вклеивание выпав</w:t>
            </w:r>
            <w:r w:rsidRPr="0009645A">
              <w:softHyphen/>
              <w:t>ших листов в кни</w:t>
            </w:r>
            <w:r w:rsidRPr="0009645A">
              <w:softHyphen/>
              <w:t>гу.</w:t>
            </w:r>
          </w:p>
        </w:tc>
        <w:tc>
          <w:tcPr>
            <w:tcW w:w="3537"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pPr>
            <w:r w:rsidRPr="0009645A">
              <w:t xml:space="preserve">   Мелкий ремонт книг</w:t>
            </w:r>
          </w:p>
        </w:tc>
      </w:tr>
    </w:tbl>
    <w:p w:rsidR="00AB52E9" w:rsidRPr="0009645A" w:rsidRDefault="00AB52E9" w:rsidP="00AB52E9">
      <w:pPr>
        <w:autoSpaceDE w:val="0"/>
        <w:autoSpaceDN w:val="0"/>
        <w:adjustRightInd w:val="0"/>
        <w:spacing w:after="20"/>
        <w:ind w:firstLine="720"/>
        <w:jc w:val="center"/>
        <w:rPr>
          <w:b/>
          <w:bCs/>
        </w:rPr>
      </w:pPr>
      <w:r w:rsidRPr="0009645A">
        <w:rPr>
          <w:b/>
          <w:bCs/>
        </w:rPr>
        <w:t>Модуль</w:t>
      </w:r>
      <w:r w:rsidRPr="0009645A">
        <w:rPr>
          <w:b/>
          <w:bCs/>
          <w:noProof/>
        </w:rPr>
        <w:t xml:space="preserve"> 2.</w:t>
      </w:r>
      <w:r w:rsidRPr="0009645A">
        <w:rPr>
          <w:b/>
          <w:bCs/>
        </w:rPr>
        <w:t xml:space="preserve">  Растения в доме</w:t>
      </w:r>
      <w:r w:rsidRPr="0009645A">
        <w:rPr>
          <w:b/>
        </w:rPr>
        <w:t xml:space="preserve">. Выращивание цветочно-декоративных растений </w:t>
      </w:r>
      <w:r w:rsidRPr="0009645A">
        <w:rPr>
          <w:b/>
          <w:bCs/>
        </w:rPr>
        <w:t>(20  ч.)</w:t>
      </w:r>
    </w:p>
    <w:p w:rsidR="00AB52E9" w:rsidRPr="0009645A" w:rsidRDefault="00AB52E9" w:rsidP="00AB52E9">
      <w:pPr>
        <w:autoSpaceDE w:val="0"/>
        <w:autoSpaceDN w:val="0"/>
        <w:adjustRightInd w:val="0"/>
        <w:spacing w:after="20"/>
        <w:ind w:firstLine="720"/>
        <w:jc w:val="both"/>
      </w:pPr>
      <w:r w:rsidRPr="0009645A">
        <w:t xml:space="preserve">Основная задача модуля «Растения в доме» состоит в том, чтобы  ученикам дать минимальный объём теоретических сведений о комнатных  и цветочно-декоративных растениях, привить простейшие практические умения выращивания растений. Эти знания помогут в следующих классах (2-4 кл.) расширить представления детей о комнатных  и цветочно-декоративных растениях. </w:t>
      </w:r>
    </w:p>
    <w:p w:rsidR="00AB52E9" w:rsidRPr="0009645A" w:rsidRDefault="00AB52E9" w:rsidP="00AB52E9">
      <w:pPr>
        <w:autoSpaceDE w:val="0"/>
        <w:autoSpaceDN w:val="0"/>
        <w:adjustRightInd w:val="0"/>
        <w:spacing w:after="20"/>
        <w:ind w:firstLine="720"/>
        <w:jc w:val="both"/>
      </w:pPr>
      <w:r w:rsidRPr="0009645A">
        <w:t>В первом  классе основной задачей этого модуля является привитие интереса к выращиванию растений, и дать для этого необходимые знания. Модуль также направлен на развитие чувств уч-ся: чувства прекрасного, любви к живому растению, к своей школе, к своей малой Родине. В рамках модуля необходимо дать уч-ся теоретические и практические навыки о частях растений, их размножении путём черенкования, листом, делением куста и т. д. Данный модуль также даёт практические умения в данной области. Изучение этого раздела предполагает большое кол-во экскурсий в природу.</w:t>
      </w:r>
    </w:p>
    <w:p w:rsidR="00AB52E9" w:rsidRPr="0009645A" w:rsidRDefault="00AB52E9" w:rsidP="00AB52E9">
      <w:pPr>
        <w:ind w:firstLine="720"/>
        <w:rPr>
          <w:b/>
          <w:bCs/>
          <w:u w:val="single"/>
        </w:rPr>
      </w:pPr>
    </w:p>
    <w:p w:rsidR="00AB52E9" w:rsidRPr="0009645A" w:rsidRDefault="00AB52E9" w:rsidP="00AB52E9">
      <w:pPr>
        <w:ind w:firstLine="720"/>
        <w:rPr>
          <w:b/>
          <w:bCs/>
          <w:u w:val="single"/>
        </w:rPr>
      </w:pPr>
    </w:p>
    <w:tbl>
      <w:tblPr>
        <w:tblW w:w="11205" w:type="dxa"/>
        <w:jc w:val="center"/>
        <w:tblInd w:w="1215" w:type="dxa"/>
        <w:tblCellMar>
          <w:left w:w="40" w:type="dxa"/>
          <w:right w:w="40" w:type="dxa"/>
        </w:tblCellMar>
        <w:tblLook w:val="0000"/>
      </w:tblPr>
      <w:tblGrid>
        <w:gridCol w:w="2507"/>
        <w:gridCol w:w="2334"/>
        <w:gridCol w:w="2395"/>
        <w:gridCol w:w="3969"/>
      </w:tblGrid>
      <w:tr w:rsidR="00AB52E9" w:rsidRPr="0009645A" w:rsidTr="00AB52E9">
        <w:trPr>
          <w:cantSplit/>
          <w:trHeight w:hRule="exact" w:val="400"/>
          <w:jc w:val="center"/>
        </w:trPr>
        <w:tc>
          <w:tcPr>
            <w:tcW w:w="2507" w:type="dxa"/>
            <w:vMerge w:val="restart"/>
            <w:tcBorders>
              <w:top w:val="single" w:sz="6" w:space="0" w:color="auto"/>
              <w:left w:val="single" w:sz="6" w:space="0" w:color="auto"/>
              <w:bottom w:val="nil"/>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Тема</w:t>
            </w:r>
          </w:p>
        </w:tc>
        <w:tc>
          <w:tcPr>
            <w:tcW w:w="2334" w:type="dxa"/>
            <w:vMerge w:val="restart"/>
            <w:tcBorders>
              <w:top w:val="single" w:sz="6" w:space="0" w:color="auto"/>
              <w:left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Теоретические сведения</w:t>
            </w:r>
          </w:p>
        </w:tc>
        <w:tc>
          <w:tcPr>
            <w:tcW w:w="6364" w:type="dxa"/>
            <w:gridSpan w:val="2"/>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Практические</w:t>
            </w:r>
          </w:p>
        </w:tc>
      </w:tr>
      <w:tr w:rsidR="00AB52E9" w:rsidRPr="0009645A" w:rsidTr="00AB52E9">
        <w:trPr>
          <w:cantSplit/>
          <w:trHeight w:val="237"/>
          <w:jc w:val="center"/>
        </w:trPr>
        <w:tc>
          <w:tcPr>
            <w:tcW w:w="2507" w:type="dxa"/>
            <w:vMerge/>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2334" w:type="dxa"/>
            <w:vMerge/>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Умения</w:t>
            </w: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Работы</w:t>
            </w:r>
          </w:p>
        </w:tc>
      </w:tr>
      <w:tr w:rsidR="00AB52E9" w:rsidRPr="0009645A" w:rsidTr="00AB52E9">
        <w:trPr>
          <w:cantSplit/>
          <w:trHeight w:val="1384"/>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rPr>
              <w:lastRenderedPageBreak/>
              <w:t>1. Комнатные растения в доме.</w:t>
            </w:r>
          </w:p>
          <w:p w:rsidR="00AB52E9" w:rsidRPr="0009645A" w:rsidRDefault="00AB52E9" w:rsidP="00AB52E9">
            <w:pPr>
              <w:autoSpaceDE w:val="0"/>
              <w:autoSpaceDN w:val="0"/>
              <w:adjustRightInd w:val="0"/>
              <w:ind w:firstLine="288"/>
              <w:jc w:val="center"/>
              <w:rPr>
                <w:b/>
              </w:rPr>
            </w:pP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ind w:firstLine="354"/>
            </w:pPr>
            <w:r w:rsidRPr="0009645A">
              <w:t>Значение комнатных растений для здоровья человека, украшения жилища. Многообра</w:t>
            </w:r>
            <w:r w:rsidRPr="0009645A">
              <w:softHyphen/>
              <w:t xml:space="preserve">зие комнатных растений. </w:t>
            </w: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280"/>
            </w:pPr>
            <w:r w:rsidRPr="0009645A">
              <w:t>Распознавание комнатных растений.</w:t>
            </w:r>
          </w:p>
          <w:p w:rsidR="00AB52E9" w:rsidRPr="0009645A" w:rsidRDefault="00AB52E9" w:rsidP="00AB52E9">
            <w:pPr>
              <w:autoSpaceDE w:val="0"/>
              <w:autoSpaceDN w:val="0"/>
              <w:adjustRightInd w:val="0"/>
              <w:ind w:firstLine="280"/>
              <w:rPr>
                <w:b/>
              </w:rPr>
            </w:pP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30"/>
            </w:pPr>
            <w:r w:rsidRPr="0009645A">
              <w:t>Определение названия комнат</w:t>
            </w:r>
            <w:r w:rsidRPr="0009645A">
              <w:softHyphen/>
              <w:t>ных растений.</w:t>
            </w:r>
          </w:p>
          <w:p w:rsidR="00AB52E9" w:rsidRPr="0009645A" w:rsidRDefault="00AB52E9" w:rsidP="00AB52E9">
            <w:pPr>
              <w:autoSpaceDE w:val="0"/>
              <w:autoSpaceDN w:val="0"/>
              <w:adjustRightInd w:val="0"/>
              <w:ind w:firstLine="330"/>
              <w:jc w:val="center"/>
              <w:rPr>
                <w:b/>
              </w:rPr>
            </w:pPr>
          </w:p>
        </w:tc>
      </w:tr>
      <w:tr w:rsidR="00AB52E9" w:rsidRPr="0009645A" w:rsidTr="00AB52E9">
        <w:trPr>
          <w:cantSplit/>
          <w:trHeight w:val="237"/>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noProof/>
              </w:rPr>
              <w:t>2-3.</w:t>
            </w:r>
            <w:r w:rsidRPr="0009645A">
              <w:rPr>
                <w:b/>
              </w:rPr>
              <w:t xml:space="preserve"> Строение рас</w:t>
            </w:r>
            <w:r w:rsidRPr="0009645A">
              <w:rPr>
                <w:b/>
              </w:rPr>
              <w:softHyphen/>
              <w:t xml:space="preserve">тений. </w:t>
            </w:r>
          </w:p>
          <w:p w:rsidR="00AB52E9" w:rsidRPr="0009645A" w:rsidRDefault="00AB52E9" w:rsidP="00AB52E9">
            <w:pPr>
              <w:autoSpaceDE w:val="0"/>
              <w:autoSpaceDN w:val="0"/>
              <w:adjustRightInd w:val="0"/>
              <w:ind w:firstLine="288"/>
              <w:rPr>
                <w:b/>
              </w:rPr>
            </w:pPr>
            <w:r w:rsidRPr="0009645A">
              <w:rPr>
                <w:b/>
              </w:rPr>
              <w:t>Условия жизнедеятельно</w:t>
            </w:r>
            <w:r w:rsidRPr="0009645A">
              <w:rPr>
                <w:b/>
              </w:rPr>
              <w:softHyphen/>
              <w:t>сти.</w:t>
            </w:r>
          </w:p>
          <w:p w:rsidR="00AB52E9" w:rsidRPr="0009645A" w:rsidRDefault="00AB52E9" w:rsidP="00AB52E9">
            <w:pPr>
              <w:autoSpaceDE w:val="0"/>
              <w:autoSpaceDN w:val="0"/>
              <w:adjustRightInd w:val="0"/>
              <w:ind w:firstLine="288"/>
              <w:rPr>
                <w:b/>
                <w:noProof/>
              </w:rPr>
            </w:pPr>
          </w:p>
          <w:p w:rsidR="00AB52E9" w:rsidRPr="0009645A" w:rsidRDefault="00AB52E9" w:rsidP="00AB52E9">
            <w:pPr>
              <w:autoSpaceDE w:val="0"/>
              <w:autoSpaceDN w:val="0"/>
              <w:adjustRightInd w:val="0"/>
              <w:ind w:firstLine="288"/>
              <w:jc w:val="center"/>
              <w:rPr>
                <w:b/>
              </w:rPr>
            </w:pP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ind w:firstLine="354"/>
            </w:pPr>
            <w:r w:rsidRPr="0009645A">
              <w:t>Части растения (наземные, подземные). Влиянии света, тепла и влаги на жизнедеятельность расте</w:t>
            </w:r>
            <w:r w:rsidRPr="0009645A">
              <w:softHyphen/>
              <w:t>ний. Правила ухода.</w:t>
            </w: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280"/>
            </w:pPr>
            <w:r w:rsidRPr="0009645A">
              <w:t>Уход за комнатными растени</w:t>
            </w:r>
            <w:r w:rsidRPr="0009645A">
              <w:softHyphen/>
              <w:t>ями: полив, опрыскивание во</w:t>
            </w:r>
            <w:r w:rsidRPr="0009645A">
              <w:softHyphen/>
              <w:t>дой, рыхление почвы, удале</w:t>
            </w:r>
            <w:r w:rsidRPr="0009645A">
              <w:softHyphen/>
              <w:t>ние засохших листьев.</w:t>
            </w: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30"/>
            </w:pPr>
            <w:r w:rsidRPr="0009645A">
              <w:t>Наблюдение за влиянием све</w:t>
            </w:r>
            <w:r w:rsidRPr="0009645A">
              <w:softHyphen/>
              <w:t>та, тепла и влаги на жизнедея</w:t>
            </w:r>
            <w:r w:rsidRPr="0009645A">
              <w:softHyphen/>
              <w:t>тельность растений.</w:t>
            </w:r>
          </w:p>
          <w:p w:rsidR="00AB52E9" w:rsidRPr="0009645A" w:rsidRDefault="00AB52E9" w:rsidP="00AB52E9">
            <w:pPr>
              <w:autoSpaceDE w:val="0"/>
              <w:autoSpaceDN w:val="0"/>
              <w:adjustRightInd w:val="0"/>
              <w:ind w:firstLine="330"/>
              <w:jc w:val="center"/>
              <w:rPr>
                <w:b/>
              </w:rPr>
            </w:pPr>
          </w:p>
        </w:tc>
      </w:tr>
      <w:tr w:rsidR="00AB52E9" w:rsidRPr="0009645A" w:rsidTr="00AB52E9">
        <w:trPr>
          <w:cantSplit/>
          <w:trHeight w:val="237"/>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ind w:firstLine="288"/>
              <w:rPr>
                <w:b/>
              </w:rPr>
            </w:pPr>
            <w:r w:rsidRPr="0009645A">
              <w:rPr>
                <w:b/>
              </w:rPr>
              <w:t xml:space="preserve">4. Сбор семян декоративных растений (календулы, петуньи, </w:t>
            </w:r>
            <w:r>
              <w:rPr>
                <w:b/>
              </w:rPr>
              <w:t xml:space="preserve">бархатцев </w:t>
            </w:r>
            <w:r w:rsidRPr="0009645A">
              <w:rPr>
                <w:b/>
              </w:rPr>
              <w:t>и т.д.) в школьном дворе и размещение их на хранение.</w:t>
            </w: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54"/>
            </w:pPr>
            <w:r w:rsidRPr="0009645A">
              <w:t>Представление о семе</w:t>
            </w:r>
            <w:r w:rsidRPr="0009645A">
              <w:softHyphen/>
              <w:t>ни. Отличительные при</w:t>
            </w:r>
            <w:r w:rsidRPr="0009645A">
              <w:softHyphen/>
              <w:t>знаки семян выращен</w:t>
            </w:r>
            <w:r w:rsidRPr="0009645A">
              <w:softHyphen/>
              <w:t>ных растений.</w:t>
            </w:r>
          </w:p>
          <w:p w:rsidR="00AB52E9" w:rsidRPr="0009645A" w:rsidRDefault="00AB52E9" w:rsidP="00AB52E9">
            <w:pPr>
              <w:ind w:firstLine="354"/>
            </w:pPr>
            <w:r w:rsidRPr="0009645A">
              <w:t xml:space="preserve"> Приёмы заготовки семян и их хранение.</w:t>
            </w:r>
          </w:p>
          <w:p w:rsidR="00AB52E9" w:rsidRPr="0009645A" w:rsidRDefault="00AB52E9" w:rsidP="00AB52E9">
            <w:pPr>
              <w:autoSpaceDE w:val="0"/>
              <w:autoSpaceDN w:val="0"/>
              <w:adjustRightInd w:val="0"/>
              <w:ind w:firstLine="354"/>
              <w:jc w:val="center"/>
              <w:rPr>
                <w:b/>
              </w:rPr>
            </w:pP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0"/>
            </w:pPr>
            <w:r w:rsidRPr="0009645A">
              <w:t>Осуществление сбора семян растений, очистка, просушка сортировка, упаковка в пакетики семян, маркировка.</w:t>
            </w:r>
          </w:p>
          <w:p w:rsidR="00AB52E9" w:rsidRPr="0009645A" w:rsidRDefault="00AB52E9" w:rsidP="00AB52E9">
            <w:pPr>
              <w:autoSpaceDE w:val="0"/>
              <w:autoSpaceDN w:val="0"/>
              <w:adjustRightInd w:val="0"/>
              <w:ind w:firstLine="280"/>
            </w:pPr>
          </w:p>
          <w:p w:rsidR="00AB52E9" w:rsidRPr="0009645A" w:rsidRDefault="00AB52E9" w:rsidP="00AB52E9">
            <w:pPr>
              <w:autoSpaceDE w:val="0"/>
              <w:autoSpaceDN w:val="0"/>
              <w:adjustRightInd w:val="0"/>
              <w:ind w:firstLine="280"/>
              <w:jc w:val="center"/>
              <w:rPr>
                <w:b/>
              </w:rPr>
            </w:pP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30"/>
            </w:pPr>
            <w:r w:rsidRPr="0009645A">
              <w:t>Сбор семян растений и их хранение.</w:t>
            </w:r>
          </w:p>
          <w:p w:rsidR="00AB52E9" w:rsidRPr="0009645A" w:rsidRDefault="00AB52E9" w:rsidP="00AB52E9">
            <w:pPr>
              <w:autoSpaceDE w:val="0"/>
              <w:autoSpaceDN w:val="0"/>
              <w:adjustRightInd w:val="0"/>
              <w:ind w:firstLine="330"/>
              <w:jc w:val="center"/>
              <w:rPr>
                <w:b/>
              </w:rPr>
            </w:pPr>
          </w:p>
        </w:tc>
      </w:tr>
      <w:tr w:rsidR="00AB52E9" w:rsidRPr="0009645A" w:rsidTr="00AB52E9">
        <w:trPr>
          <w:cantSplit/>
          <w:trHeight w:val="237"/>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noProof/>
              </w:rPr>
              <w:t xml:space="preserve">5-7 </w:t>
            </w:r>
            <w:r w:rsidRPr="0009645A">
              <w:rPr>
                <w:b/>
              </w:rPr>
              <w:t>Выращивание растения из его частей (черенков).</w:t>
            </w:r>
          </w:p>
          <w:p w:rsidR="00AB52E9" w:rsidRPr="0009645A" w:rsidRDefault="00AB52E9" w:rsidP="00AB52E9">
            <w:pPr>
              <w:autoSpaceDE w:val="0"/>
              <w:autoSpaceDN w:val="0"/>
              <w:adjustRightInd w:val="0"/>
              <w:ind w:firstLine="288"/>
              <w:rPr>
                <w:b/>
                <w:i/>
                <w:noProof/>
              </w:rPr>
            </w:pPr>
            <w:r w:rsidRPr="0009645A">
              <w:rPr>
                <w:b/>
                <w:bCs/>
                <w:i/>
              </w:rPr>
              <w:t>Высадка саженцев тополя в почву.</w:t>
            </w: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ind w:firstLine="354"/>
            </w:pPr>
            <w:r w:rsidRPr="0009645A">
              <w:t>Понятие о стеблевом и листо</w:t>
            </w:r>
            <w:r w:rsidRPr="0009645A">
              <w:softHyphen/>
              <w:t>вом черенке. Приемы заготов</w:t>
            </w:r>
            <w:r w:rsidRPr="0009645A">
              <w:softHyphen/>
              <w:t>ки черенков, посадки и ухода за ними.</w:t>
            </w: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280"/>
            </w:pPr>
            <w:r w:rsidRPr="0009645A">
              <w:t>Черенкование растений. По</w:t>
            </w:r>
            <w:r w:rsidRPr="0009645A">
              <w:softHyphen/>
              <w:t>садка черенков. Уход за рас</w:t>
            </w:r>
            <w:r w:rsidRPr="0009645A">
              <w:softHyphen/>
              <w:t>тениями.</w:t>
            </w: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30"/>
            </w:pPr>
            <w:r w:rsidRPr="0009645A">
              <w:t>Наблюдение за ростом расте</w:t>
            </w:r>
            <w:r w:rsidRPr="0009645A">
              <w:softHyphen/>
              <w:t>ний. Черенкование.</w:t>
            </w:r>
          </w:p>
          <w:p w:rsidR="00AB52E9" w:rsidRPr="0009645A" w:rsidRDefault="00AB52E9" w:rsidP="00AB52E9">
            <w:pPr>
              <w:autoSpaceDE w:val="0"/>
              <w:autoSpaceDN w:val="0"/>
              <w:adjustRightInd w:val="0"/>
              <w:ind w:firstLine="330"/>
            </w:pPr>
          </w:p>
        </w:tc>
      </w:tr>
      <w:tr w:rsidR="00AB52E9" w:rsidRPr="0009645A" w:rsidTr="00AB52E9">
        <w:trPr>
          <w:cantSplit/>
          <w:trHeight w:val="237"/>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noProof/>
              </w:rPr>
              <w:t>8-10.</w:t>
            </w:r>
            <w:r w:rsidRPr="0009645A">
              <w:rPr>
                <w:b/>
              </w:rPr>
              <w:t xml:space="preserve"> Выращивание растения из его подземных час</w:t>
            </w:r>
            <w:r w:rsidRPr="0009645A">
              <w:rPr>
                <w:b/>
              </w:rPr>
              <w:softHyphen/>
              <w:t>тей. (На примере хризантем).</w:t>
            </w:r>
          </w:p>
          <w:p w:rsidR="00AB52E9" w:rsidRPr="0009645A" w:rsidRDefault="00AB52E9" w:rsidP="00AB52E9">
            <w:pPr>
              <w:ind w:firstLine="288"/>
              <w:rPr>
                <w:b/>
                <w:i/>
              </w:rPr>
            </w:pPr>
            <w:r w:rsidRPr="0009645A">
              <w:rPr>
                <w:b/>
                <w:i/>
              </w:rPr>
              <w:t>Высадка корневищ петрушки, лука и семян салата в подготовленную почву.</w:t>
            </w: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ind w:firstLine="312"/>
            </w:pPr>
            <w:r w:rsidRPr="0009645A">
              <w:t>Понятие о размножении рас</w:t>
            </w:r>
            <w:r w:rsidRPr="0009645A">
              <w:softHyphen/>
              <w:t>тений корневыми отпрысками и делением куста.</w:t>
            </w:r>
          </w:p>
          <w:p w:rsidR="00AB52E9" w:rsidRPr="0009645A" w:rsidRDefault="00AB52E9" w:rsidP="00AB52E9">
            <w:pPr>
              <w:ind w:firstLine="312"/>
            </w:pPr>
          </w:p>
          <w:p w:rsidR="00AB52E9" w:rsidRPr="0009645A" w:rsidRDefault="00AB52E9" w:rsidP="00AB52E9">
            <w:pPr>
              <w:ind w:firstLine="312"/>
            </w:pP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25"/>
            </w:pPr>
            <w:r w:rsidRPr="0009645A">
              <w:t>Деление куста, выкапывание корневых отпрысков.</w:t>
            </w:r>
          </w:p>
          <w:p w:rsidR="00AB52E9" w:rsidRPr="0009645A" w:rsidRDefault="00AB52E9" w:rsidP="00AB52E9">
            <w:pPr>
              <w:ind w:firstLine="325"/>
            </w:pPr>
          </w:p>
          <w:p w:rsidR="00AB52E9" w:rsidRPr="0009645A" w:rsidRDefault="00AB52E9" w:rsidP="00AB52E9">
            <w:pPr>
              <w:ind w:firstLine="325"/>
            </w:pP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413"/>
            </w:pPr>
            <w:r w:rsidRPr="0009645A">
              <w:t>Размножение растений делени</w:t>
            </w:r>
            <w:r w:rsidRPr="0009645A">
              <w:softHyphen/>
              <w:t>ем куста. Наблюдение за их ростом.</w:t>
            </w:r>
          </w:p>
          <w:p w:rsidR="00AB52E9" w:rsidRPr="0009645A" w:rsidRDefault="00AB52E9" w:rsidP="00AB52E9">
            <w:pPr>
              <w:autoSpaceDE w:val="0"/>
              <w:autoSpaceDN w:val="0"/>
              <w:adjustRightInd w:val="0"/>
              <w:ind w:firstLine="413"/>
            </w:pPr>
          </w:p>
          <w:p w:rsidR="00AB52E9" w:rsidRPr="0009645A" w:rsidRDefault="00AB52E9" w:rsidP="00AB52E9">
            <w:pPr>
              <w:autoSpaceDE w:val="0"/>
              <w:autoSpaceDN w:val="0"/>
              <w:adjustRightInd w:val="0"/>
              <w:ind w:firstLine="413"/>
            </w:pPr>
          </w:p>
        </w:tc>
      </w:tr>
      <w:tr w:rsidR="00AB52E9" w:rsidRPr="0009645A" w:rsidTr="00AB52E9">
        <w:trPr>
          <w:cantSplit/>
          <w:trHeight w:val="237"/>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noProof/>
              </w:rPr>
              <w:t>11-13.</w:t>
            </w:r>
            <w:r w:rsidRPr="0009645A">
              <w:rPr>
                <w:b/>
              </w:rPr>
              <w:t xml:space="preserve"> Выращивание растений луковицами (тюльпаны) и клубнями (канны, гергины).</w:t>
            </w:r>
          </w:p>
          <w:p w:rsidR="00AB52E9" w:rsidRPr="0009645A" w:rsidRDefault="00AB52E9" w:rsidP="00AB52E9">
            <w:pPr>
              <w:autoSpaceDE w:val="0"/>
              <w:autoSpaceDN w:val="0"/>
              <w:adjustRightInd w:val="0"/>
              <w:ind w:firstLine="288"/>
              <w:rPr>
                <w:b/>
                <w:bCs/>
              </w:rPr>
            </w:pPr>
            <w:r w:rsidRPr="0009645A">
              <w:rPr>
                <w:b/>
              </w:rPr>
              <w:t>В</w:t>
            </w:r>
            <w:r w:rsidRPr="0009645A">
              <w:rPr>
                <w:b/>
                <w:bCs/>
              </w:rPr>
              <w:t>ыгонки зелёных культур (лук, чеснок).</w:t>
            </w:r>
          </w:p>
          <w:p w:rsidR="00AB52E9" w:rsidRPr="0009645A" w:rsidRDefault="00AB52E9" w:rsidP="00AB52E9">
            <w:pPr>
              <w:autoSpaceDE w:val="0"/>
              <w:autoSpaceDN w:val="0"/>
              <w:adjustRightInd w:val="0"/>
              <w:ind w:firstLine="288"/>
              <w:rPr>
                <w:b/>
                <w:noProof/>
              </w:rPr>
            </w:pP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ind w:firstLine="312"/>
            </w:pPr>
            <w:r w:rsidRPr="0009645A">
              <w:t>Приемы посадки луковиц и клубней. Уход за растениями.</w:t>
            </w:r>
          </w:p>
          <w:p w:rsidR="00AB52E9" w:rsidRPr="0009645A" w:rsidRDefault="00AB52E9" w:rsidP="00AB52E9">
            <w:pPr>
              <w:ind w:firstLine="312"/>
            </w:pP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ind w:firstLine="325"/>
            </w:pPr>
            <w:r w:rsidRPr="0009645A">
              <w:t>Выполнение приемов посадки луковиц и клубней. Уход за растениями.</w:t>
            </w:r>
          </w:p>
          <w:p w:rsidR="00AB52E9" w:rsidRPr="0009645A" w:rsidRDefault="00AB52E9" w:rsidP="00AB52E9">
            <w:pPr>
              <w:ind w:firstLine="325"/>
            </w:pPr>
          </w:p>
          <w:p w:rsidR="00AB52E9" w:rsidRPr="0009645A" w:rsidRDefault="00AB52E9" w:rsidP="00AB52E9">
            <w:pPr>
              <w:ind w:firstLine="325"/>
            </w:pP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413"/>
            </w:pPr>
            <w:r w:rsidRPr="0009645A">
              <w:t>Выращивание растений из лу</w:t>
            </w:r>
            <w:r w:rsidRPr="0009645A">
              <w:softHyphen/>
              <w:t>ковиц и клубней.</w:t>
            </w:r>
          </w:p>
          <w:p w:rsidR="00AB52E9" w:rsidRPr="0009645A" w:rsidRDefault="00AB52E9" w:rsidP="00AB52E9">
            <w:pPr>
              <w:autoSpaceDE w:val="0"/>
              <w:autoSpaceDN w:val="0"/>
              <w:adjustRightInd w:val="0"/>
              <w:ind w:firstLine="413"/>
            </w:pPr>
          </w:p>
        </w:tc>
      </w:tr>
      <w:tr w:rsidR="00AB52E9" w:rsidRPr="0009645A" w:rsidTr="00AB52E9">
        <w:trPr>
          <w:cantSplit/>
          <w:trHeight w:val="237"/>
          <w:jc w:val="center"/>
        </w:trPr>
        <w:tc>
          <w:tcPr>
            <w:tcW w:w="250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88"/>
              <w:rPr>
                <w:b/>
              </w:rPr>
            </w:pPr>
            <w:r w:rsidRPr="0009645A">
              <w:rPr>
                <w:b/>
                <w:noProof/>
              </w:rPr>
              <w:lastRenderedPageBreak/>
              <w:t>14-15.</w:t>
            </w:r>
            <w:r w:rsidRPr="0009645A">
              <w:rPr>
                <w:b/>
              </w:rPr>
              <w:t xml:space="preserve"> Пересадка комнатных рас</w:t>
            </w:r>
            <w:r w:rsidRPr="0009645A">
              <w:rPr>
                <w:b/>
              </w:rPr>
              <w:softHyphen/>
              <w:t>тений.</w:t>
            </w:r>
          </w:p>
          <w:p w:rsidR="00AB52E9" w:rsidRPr="0009645A" w:rsidRDefault="00AB52E9" w:rsidP="00AB52E9">
            <w:pPr>
              <w:autoSpaceDE w:val="0"/>
              <w:autoSpaceDN w:val="0"/>
              <w:adjustRightInd w:val="0"/>
              <w:ind w:firstLine="288"/>
              <w:rPr>
                <w:b/>
                <w:noProof/>
              </w:rPr>
            </w:pPr>
          </w:p>
        </w:tc>
        <w:tc>
          <w:tcPr>
            <w:tcW w:w="2334" w:type="dxa"/>
            <w:tcBorders>
              <w:left w:val="single" w:sz="6" w:space="0" w:color="auto"/>
              <w:bottom w:val="single" w:sz="6" w:space="0" w:color="auto"/>
              <w:right w:val="single" w:sz="6" w:space="0" w:color="auto"/>
            </w:tcBorders>
            <w:vAlign w:val="center"/>
          </w:tcPr>
          <w:p w:rsidR="00AB52E9" w:rsidRPr="0009645A" w:rsidRDefault="00AB52E9" w:rsidP="00AB52E9">
            <w:pPr>
              <w:ind w:firstLine="312"/>
            </w:pPr>
            <w:r w:rsidRPr="0009645A">
              <w:t>Понятие о пересадке, о ее влиянии на рост и развитие растений. Приемы пересадки.</w:t>
            </w:r>
          </w:p>
          <w:p w:rsidR="00AB52E9" w:rsidRPr="0009645A" w:rsidRDefault="00AB52E9" w:rsidP="00AB52E9">
            <w:pPr>
              <w:ind w:firstLine="312"/>
            </w:pPr>
          </w:p>
        </w:tc>
        <w:tc>
          <w:tcPr>
            <w:tcW w:w="2395"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r w:rsidRPr="0009645A">
              <w:t>Осуществление пересадки.</w:t>
            </w:r>
          </w:p>
        </w:tc>
        <w:tc>
          <w:tcPr>
            <w:tcW w:w="3969"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413"/>
            </w:pPr>
            <w:r w:rsidRPr="0009645A">
              <w:t>Пересадка  комнатных расте</w:t>
            </w:r>
            <w:r w:rsidRPr="0009645A">
              <w:softHyphen/>
              <w:t>ний.</w:t>
            </w:r>
          </w:p>
          <w:p w:rsidR="00AB52E9" w:rsidRPr="0009645A" w:rsidRDefault="00AB52E9" w:rsidP="00AB52E9">
            <w:pPr>
              <w:autoSpaceDE w:val="0"/>
              <w:autoSpaceDN w:val="0"/>
              <w:adjustRightInd w:val="0"/>
              <w:ind w:firstLine="413"/>
            </w:pPr>
            <w:r w:rsidRPr="0009645A">
              <w:t>Наблюдение за растениями.</w:t>
            </w:r>
          </w:p>
          <w:p w:rsidR="00AB52E9" w:rsidRPr="0009645A" w:rsidRDefault="00AB52E9" w:rsidP="00AB52E9">
            <w:pPr>
              <w:autoSpaceDE w:val="0"/>
              <w:autoSpaceDN w:val="0"/>
              <w:adjustRightInd w:val="0"/>
              <w:ind w:firstLine="413"/>
            </w:pPr>
          </w:p>
          <w:p w:rsidR="00AB52E9" w:rsidRPr="0009645A" w:rsidRDefault="00AB52E9" w:rsidP="00AB52E9">
            <w:pPr>
              <w:autoSpaceDE w:val="0"/>
              <w:autoSpaceDN w:val="0"/>
              <w:adjustRightInd w:val="0"/>
              <w:ind w:firstLine="413"/>
            </w:pPr>
          </w:p>
          <w:p w:rsidR="00AB52E9" w:rsidRPr="0009645A" w:rsidRDefault="00AB52E9" w:rsidP="00AB52E9">
            <w:pPr>
              <w:autoSpaceDE w:val="0"/>
              <w:autoSpaceDN w:val="0"/>
              <w:adjustRightInd w:val="0"/>
              <w:ind w:firstLine="413"/>
            </w:pPr>
          </w:p>
        </w:tc>
      </w:tr>
      <w:tr w:rsidR="00AB52E9" w:rsidRPr="0009645A" w:rsidTr="00AB52E9">
        <w:trPr>
          <w:cantSplit/>
          <w:trHeight w:val="2022"/>
          <w:jc w:val="center"/>
        </w:trPr>
        <w:tc>
          <w:tcPr>
            <w:tcW w:w="2507"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ind w:firstLine="288"/>
              <w:rPr>
                <w:b/>
              </w:rPr>
            </w:pPr>
            <w:r w:rsidRPr="0009645A">
              <w:rPr>
                <w:b/>
              </w:rPr>
              <w:t>16-20 Выращивание декоративных растений из семян  на клумбе школьного двора.</w:t>
            </w:r>
          </w:p>
        </w:tc>
        <w:tc>
          <w:tcPr>
            <w:tcW w:w="2334"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292"/>
            </w:pPr>
            <w:r w:rsidRPr="0009645A">
              <w:t>Представление о раз</w:t>
            </w:r>
            <w:r w:rsidRPr="0009645A">
              <w:softHyphen/>
              <w:t>множении растений се</w:t>
            </w:r>
            <w:r w:rsidRPr="0009645A">
              <w:softHyphen/>
              <w:t>менами.Правила и основные приемы ухода за растениями. Назва</w:t>
            </w:r>
            <w:r w:rsidRPr="0009645A">
              <w:softHyphen/>
              <w:t>ния растений.</w:t>
            </w:r>
          </w:p>
        </w:tc>
        <w:tc>
          <w:tcPr>
            <w:tcW w:w="2395"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44"/>
            </w:pPr>
            <w:r w:rsidRPr="0009645A">
              <w:t>Разметка делянок, посев семян. Уход за растениями. Засушивание цветков, расте</w:t>
            </w:r>
            <w:r w:rsidRPr="0009645A">
              <w:softHyphen/>
              <w:t>ний. Составление букетов и композиций.</w:t>
            </w:r>
          </w:p>
        </w:tc>
        <w:tc>
          <w:tcPr>
            <w:tcW w:w="3969"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80"/>
            </w:pPr>
            <w:r w:rsidRPr="0009645A">
              <w:t>Разметка делянок  для посева семян. Посев семян. Уход за растениями (полив, рыхление).</w:t>
            </w:r>
          </w:p>
        </w:tc>
      </w:tr>
    </w:tbl>
    <w:p w:rsidR="00AB52E9" w:rsidRPr="0009645A" w:rsidRDefault="00AB52E9" w:rsidP="00AB52E9">
      <w:pPr>
        <w:ind w:firstLine="720"/>
        <w:jc w:val="center"/>
        <w:rPr>
          <w:b/>
          <w:bCs/>
        </w:rPr>
      </w:pPr>
      <w:r w:rsidRPr="0009645A">
        <w:rPr>
          <w:b/>
          <w:bCs/>
        </w:rPr>
        <w:t>Модуль</w:t>
      </w:r>
      <w:r w:rsidRPr="0009645A">
        <w:rPr>
          <w:b/>
          <w:bCs/>
          <w:noProof/>
        </w:rPr>
        <w:t xml:space="preserve"> 3.</w:t>
      </w:r>
      <w:r w:rsidRPr="0009645A">
        <w:rPr>
          <w:b/>
          <w:bCs/>
        </w:rPr>
        <w:t xml:space="preserve">  Работа с природным материалом (14 ч.)</w:t>
      </w:r>
    </w:p>
    <w:p w:rsidR="00AB52E9" w:rsidRDefault="00AB52E9" w:rsidP="00AB52E9">
      <w:pPr>
        <w:autoSpaceDE w:val="0"/>
        <w:autoSpaceDN w:val="0"/>
        <w:adjustRightInd w:val="0"/>
        <w:ind w:firstLine="720"/>
        <w:jc w:val="both"/>
      </w:pPr>
      <w:r w:rsidRPr="0009645A">
        <w:t>В изучение этого модуля вводятся сведения о природном материале, способов его хранения и обработки. Основной задачей модуля является развитие творческих способностей уч-ся, фантазии.  Необходимо дать уч-ся теоретические и практические умения и навыки, которые помогут выполнить изделия из природного материала. В рам</w:t>
      </w:r>
      <w:r w:rsidRPr="0009645A">
        <w:softHyphen/>
        <w:t xml:space="preserve">ках  этого модуля предполагается изучение  приемов вырезания, склеивания, закрепление материала при помощи ниток, пластилина. Модуль развивает внимание уч-ся, наблюдательность и аккуратность в работе. </w:t>
      </w:r>
    </w:p>
    <w:tbl>
      <w:tblPr>
        <w:tblW w:w="11087" w:type="dxa"/>
        <w:jc w:val="center"/>
        <w:tblInd w:w="1153" w:type="dxa"/>
        <w:tblCellMar>
          <w:left w:w="40" w:type="dxa"/>
          <w:right w:w="40" w:type="dxa"/>
        </w:tblCellMar>
        <w:tblLook w:val="0000"/>
      </w:tblPr>
      <w:tblGrid>
        <w:gridCol w:w="2157"/>
        <w:gridCol w:w="2693"/>
        <w:gridCol w:w="1843"/>
        <w:gridCol w:w="4394"/>
      </w:tblGrid>
      <w:tr w:rsidR="00AB52E9" w:rsidRPr="0009645A" w:rsidTr="00AB52E9">
        <w:trPr>
          <w:cantSplit/>
          <w:trHeight w:hRule="exact" w:val="400"/>
          <w:jc w:val="center"/>
        </w:trPr>
        <w:tc>
          <w:tcPr>
            <w:tcW w:w="2157" w:type="dxa"/>
            <w:vMerge w:val="restart"/>
            <w:tcBorders>
              <w:top w:val="single" w:sz="6" w:space="0" w:color="auto"/>
              <w:left w:val="single" w:sz="6" w:space="0" w:color="auto"/>
              <w:bottom w:val="nil"/>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Тема</w:t>
            </w:r>
          </w:p>
        </w:tc>
        <w:tc>
          <w:tcPr>
            <w:tcW w:w="2693" w:type="dxa"/>
            <w:vMerge w:val="restart"/>
            <w:tcBorders>
              <w:top w:val="single" w:sz="6" w:space="0" w:color="auto"/>
              <w:left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Теоретические сведения</w:t>
            </w:r>
          </w:p>
        </w:tc>
        <w:tc>
          <w:tcPr>
            <w:tcW w:w="6237" w:type="dxa"/>
            <w:gridSpan w:val="2"/>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Практические</w:t>
            </w:r>
          </w:p>
        </w:tc>
      </w:tr>
      <w:tr w:rsidR="00AB52E9" w:rsidRPr="0009645A" w:rsidTr="00AB52E9">
        <w:trPr>
          <w:cantSplit/>
          <w:trHeight w:val="237"/>
          <w:jc w:val="center"/>
        </w:trPr>
        <w:tc>
          <w:tcPr>
            <w:tcW w:w="2157" w:type="dxa"/>
            <w:vMerge/>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2693" w:type="dxa"/>
            <w:vMerge/>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184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Умения</w:t>
            </w:r>
          </w:p>
        </w:tc>
        <w:tc>
          <w:tcPr>
            <w:tcW w:w="4394"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Работы</w:t>
            </w:r>
          </w:p>
        </w:tc>
      </w:tr>
      <w:tr w:rsidR="00AB52E9" w:rsidRPr="0009645A" w:rsidTr="00AB52E9">
        <w:trPr>
          <w:cantSplit/>
          <w:trHeight w:val="237"/>
          <w:jc w:val="center"/>
        </w:trPr>
        <w:tc>
          <w:tcPr>
            <w:tcW w:w="215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88"/>
              <w:rPr>
                <w:b/>
              </w:rPr>
            </w:pPr>
            <w:r w:rsidRPr="0009645A">
              <w:rPr>
                <w:b/>
              </w:rPr>
              <w:t>1. Изготовление изде</w:t>
            </w:r>
            <w:r w:rsidRPr="0009645A">
              <w:rPr>
                <w:b/>
              </w:rPr>
              <w:softHyphen/>
              <w:t>лий из заготовок прямоугольной формы сги</w:t>
            </w:r>
            <w:r w:rsidRPr="0009645A">
              <w:rPr>
                <w:b/>
              </w:rPr>
              <w:softHyphen/>
              <w:t>банием.</w:t>
            </w:r>
          </w:p>
          <w:p w:rsidR="00AB52E9" w:rsidRPr="0009645A" w:rsidRDefault="00AB52E9" w:rsidP="00AB52E9">
            <w:pPr>
              <w:autoSpaceDE w:val="0"/>
              <w:autoSpaceDN w:val="0"/>
              <w:adjustRightInd w:val="0"/>
              <w:ind w:firstLine="388"/>
              <w:rPr>
                <w:b/>
                <w:bCs/>
                <w:i/>
              </w:rPr>
            </w:pPr>
            <w:r w:rsidRPr="0009645A">
              <w:rPr>
                <w:b/>
                <w:bCs/>
                <w:i/>
              </w:rPr>
              <w:t>Изготовление коробочек для семян по группам.</w:t>
            </w:r>
          </w:p>
          <w:p w:rsidR="00AB52E9" w:rsidRPr="0009645A" w:rsidRDefault="00AB52E9" w:rsidP="00AB52E9">
            <w:pPr>
              <w:autoSpaceDE w:val="0"/>
              <w:autoSpaceDN w:val="0"/>
              <w:adjustRightInd w:val="0"/>
              <w:ind w:firstLine="388"/>
              <w:rPr>
                <w:b/>
              </w:rPr>
            </w:pPr>
          </w:p>
        </w:tc>
        <w:tc>
          <w:tcPr>
            <w:tcW w:w="2693" w:type="dxa"/>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40"/>
            </w:pPr>
            <w:r w:rsidRPr="0009645A">
              <w:t>Виды бумаги: Писчая бумага (белая), тетрад</w:t>
            </w:r>
            <w:r w:rsidRPr="0009645A">
              <w:softHyphen/>
              <w:t>ная</w:t>
            </w:r>
            <w:r w:rsidRPr="0009645A">
              <w:rPr>
                <w:noProof/>
              </w:rPr>
              <w:t>–</w:t>
            </w:r>
            <w:r w:rsidRPr="0009645A">
              <w:t xml:space="preserve"> ее использование. </w:t>
            </w:r>
          </w:p>
          <w:p w:rsidR="00AB52E9" w:rsidRPr="0009645A" w:rsidRDefault="00AB52E9" w:rsidP="00AB52E9">
            <w:pPr>
              <w:autoSpaceDE w:val="0"/>
              <w:autoSpaceDN w:val="0"/>
              <w:adjustRightInd w:val="0"/>
              <w:ind w:firstLine="340"/>
            </w:pPr>
            <w:r w:rsidRPr="0009645A">
              <w:t>Свойства бумаги; плас</w:t>
            </w:r>
            <w:r w:rsidRPr="0009645A">
              <w:softHyphen/>
              <w:t>тичность, упругость, проч</w:t>
            </w:r>
            <w:r w:rsidRPr="0009645A">
              <w:softHyphen/>
              <w:t>ность.</w:t>
            </w:r>
            <w:r>
              <w:t xml:space="preserve"> </w:t>
            </w:r>
            <w:r w:rsidRPr="0009645A">
              <w:t>Приемы сгибания бумаги.</w:t>
            </w:r>
          </w:p>
        </w:tc>
        <w:tc>
          <w:tcPr>
            <w:tcW w:w="184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56"/>
            </w:pPr>
            <w:r w:rsidRPr="0009645A">
              <w:t>Сгибание прямоугольника в разных направлениях.</w:t>
            </w:r>
          </w:p>
          <w:p w:rsidR="00AB52E9" w:rsidRPr="0009645A" w:rsidRDefault="00AB52E9" w:rsidP="00AB52E9">
            <w:pPr>
              <w:autoSpaceDE w:val="0"/>
              <w:autoSpaceDN w:val="0"/>
              <w:adjustRightInd w:val="0"/>
              <w:ind w:firstLine="256"/>
            </w:pPr>
            <w:r w:rsidRPr="0009645A">
              <w:t>Разрыв бумаги. Резание бумаги ножница</w:t>
            </w:r>
            <w:r w:rsidRPr="0009645A">
              <w:softHyphen/>
              <w:t>ми.</w:t>
            </w:r>
          </w:p>
          <w:p w:rsidR="00AB52E9" w:rsidRPr="0009645A" w:rsidRDefault="00AB52E9" w:rsidP="00AB52E9">
            <w:pPr>
              <w:autoSpaceDE w:val="0"/>
              <w:autoSpaceDN w:val="0"/>
              <w:adjustRightInd w:val="0"/>
              <w:ind w:firstLine="256"/>
            </w:pPr>
          </w:p>
          <w:p w:rsidR="00AB52E9" w:rsidRPr="0009645A" w:rsidRDefault="00AB52E9" w:rsidP="00AB52E9">
            <w:pPr>
              <w:ind w:firstLine="256"/>
            </w:pPr>
          </w:p>
          <w:p w:rsidR="00AB52E9" w:rsidRPr="0009645A" w:rsidRDefault="00AB52E9" w:rsidP="00AB52E9">
            <w:pPr>
              <w:autoSpaceDE w:val="0"/>
              <w:autoSpaceDN w:val="0"/>
              <w:adjustRightInd w:val="0"/>
              <w:ind w:firstLine="256"/>
              <w:jc w:val="center"/>
              <w:rPr>
                <w:b/>
              </w:rPr>
            </w:pPr>
          </w:p>
        </w:tc>
        <w:tc>
          <w:tcPr>
            <w:tcW w:w="4394"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right="730" w:firstLine="424"/>
            </w:pPr>
            <w:r w:rsidRPr="0009645A">
              <w:t>Деление прямоугольника на равные и неравные части.</w:t>
            </w:r>
          </w:p>
          <w:p w:rsidR="00AB52E9" w:rsidRPr="0009645A" w:rsidRDefault="00AB52E9" w:rsidP="00AB52E9">
            <w:pPr>
              <w:autoSpaceDE w:val="0"/>
              <w:autoSpaceDN w:val="0"/>
              <w:adjustRightInd w:val="0"/>
              <w:ind w:right="730" w:firstLine="424"/>
            </w:pPr>
            <w:r w:rsidRPr="0009645A">
              <w:t>Получение одинаковых дета</w:t>
            </w:r>
            <w:r w:rsidRPr="0009645A">
              <w:softHyphen/>
              <w:t>лей сгибанием. Изготовление коробочек.</w:t>
            </w:r>
          </w:p>
          <w:p w:rsidR="00AB52E9" w:rsidRPr="0009645A" w:rsidRDefault="00AB52E9" w:rsidP="00AB52E9">
            <w:pPr>
              <w:autoSpaceDE w:val="0"/>
              <w:autoSpaceDN w:val="0"/>
              <w:adjustRightInd w:val="0"/>
              <w:ind w:right="730" w:firstLine="424"/>
            </w:pPr>
          </w:p>
          <w:p w:rsidR="00AB52E9" w:rsidRPr="0009645A" w:rsidRDefault="00AB52E9" w:rsidP="00AB52E9">
            <w:pPr>
              <w:autoSpaceDE w:val="0"/>
              <w:autoSpaceDN w:val="0"/>
              <w:adjustRightInd w:val="0"/>
              <w:ind w:right="730" w:firstLine="424"/>
              <w:jc w:val="center"/>
              <w:rPr>
                <w:b/>
              </w:rPr>
            </w:pPr>
          </w:p>
        </w:tc>
      </w:tr>
      <w:tr w:rsidR="00AB52E9" w:rsidRPr="0009645A" w:rsidTr="00AB52E9">
        <w:trPr>
          <w:cantSplit/>
          <w:trHeight w:val="237"/>
          <w:jc w:val="center"/>
        </w:trPr>
        <w:tc>
          <w:tcPr>
            <w:tcW w:w="2157" w:type="dxa"/>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88"/>
              <w:rPr>
                <w:b/>
                <w:i/>
              </w:rPr>
            </w:pPr>
            <w:r w:rsidRPr="0009645A">
              <w:rPr>
                <w:b/>
                <w:noProof/>
              </w:rPr>
              <w:t>2-6.</w:t>
            </w:r>
            <w:r w:rsidRPr="0009645A">
              <w:rPr>
                <w:b/>
              </w:rPr>
              <w:t xml:space="preserve"> Изготовление аппли</w:t>
            </w:r>
            <w:r w:rsidRPr="0009645A">
              <w:rPr>
                <w:b/>
              </w:rPr>
              <w:softHyphen/>
              <w:t>каций из деталей раз</w:t>
            </w:r>
            <w:r w:rsidRPr="0009645A">
              <w:rPr>
                <w:b/>
              </w:rPr>
              <w:softHyphen/>
              <w:t xml:space="preserve">ной формы. </w:t>
            </w:r>
            <w:r w:rsidRPr="0009645A">
              <w:rPr>
                <w:b/>
                <w:i/>
              </w:rPr>
              <w:t>Украшение коробочек для семян аппликаций.</w:t>
            </w:r>
          </w:p>
          <w:p w:rsidR="00AB52E9" w:rsidRPr="0009645A" w:rsidRDefault="00AB52E9" w:rsidP="00AB52E9">
            <w:pPr>
              <w:autoSpaceDE w:val="0"/>
              <w:autoSpaceDN w:val="0"/>
              <w:adjustRightInd w:val="0"/>
              <w:ind w:firstLine="388"/>
              <w:rPr>
                <w:b/>
                <w:bCs/>
                <w:i/>
              </w:rPr>
            </w:pPr>
            <w:r w:rsidRPr="0009645A">
              <w:rPr>
                <w:b/>
                <w:bCs/>
                <w:i/>
              </w:rPr>
              <w:t>Изготовление поздравительных открыток для бабушки и дедушки ко Дню пожилого человека.</w:t>
            </w:r>
          </w:p>
          <w:p w:rsidR="00AB52E9" w:rsidRPr="0009645A" w:rsidRDefault="00AB52E9" w:rsidP="00AB52E9">
            <w:pPr>
              <w:autoSpaceDE w:val="0"/>
              <w:autoSpaceDN w:val="0"/>
              <w:adjustRightInd w:val="0"/>
              <w:ind w:firstLine="388"/>
              <w:rPr>
                <w:b/>
                <w:i/>
              </w:rPr>
            </w:pPr>
            <w:r w:rsidRPr="0009645A">
              <w:rPr>
                <w:b/>
                <w:bCs/>
                <w:i/>
              </w:rPr>
              <w:t>Изготовление открыток  к празднику Победы ветеранам войны.</w:t>
            </w:r>
          </w:p>
        </w:tc>
        <w:tc>
          <w:tcPr>
            <w:tcW w:w="2693" w:type="dxa"/>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340"/>
            </w:pPr>
            <w:r w:rsidRPr="0009645A">
              <w:t>Бумага цветная, бар</w:t>
            </w:r>
            <w:r w:rsidRPr="0009645A">
              <w:softHyphen/>
              <w:t>хатная, ее использова</w:t>
            </w:r>
            <w:r w:rsidRPr="0009645A">
              <w:softHyphen/>
              <w:t>ние. Свойство бумаги</w:t>
            </w:r>
            <w:r w:rsidRPr="0009645A">
              <w:rPr>
                <w:noProof/>
              </w:rPr>
              <w:t xml:space="preserve"> – </w:t>
            </w:r>
            <w:r w:rsidRPr="0009645A">
              <w:t>отношение к влаге. Прие</w:t>
            </w:r>
            <w:r w:rsidRPr="0009645A">
              <w:softHyphen/>
              <w:t>мы разметки по шабло</w:t>
            </w:r>
            <w:r w:rsidRPr="0009645A">
              <w:softHyphen/>
              <w:t>ну, резание бумаги нож</w:t>
            </w:r>
            <w:r w:rsidRPr="0009645A">
              <w:softHyphen/>
              <w:t xml:space="preserve">ницами, склеивание. </w:t>
            </w:r>
          </w:p>
          <w:p w:rsidR="00AB52E9" w:rsidRPr="0009645A" w:rsidRDefault="00AB52E9" w:rsidP="00AB52E9">
            <w:pPr>
              <w:autoSpaceDE w:val="0"/>
              <w:autoSpaceDN w:val="0"/>
              <w:adjustRightInd w:val="0"/>
              <w:ind w:firstLine="340"/>
            </w:pPr>
          </w:p>
          <w:p w:rsidR="00AB52E9" w:rsidRPr="0009645A" w:rsidRDefault="00AB52E9" w:rsidP="00AB52E9">
            <w:pPr>
              <w:autoSpaceDE w:val="0"/>
              <w:autoSpaceDN w:val="0"/>
              <w:adjustRightInd w:val="0"/>
              <w:ind w:firstLine="340"/>
            </w:pPr>
          </w:p>
        </w:tc>
        <w:tc>
          <w:tcPr>
            <w:tcW w:w="184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256"/>
            </w:pPr>
            <w:r w:rsidRPr="0009645A">
              <w:t>Разметка деталей по шабло</w:t>
            </w:r>
            <w:r w:rsidRPr="0009645A">
              <w:softHyphen/>
              <w:t>ну. Резание бумаги ножница</w:t>
            </w:r>
            <w:r w:rsidRPr="0009645A">
              <w:softHyphen/>
              <w:t xml:space="preserve">ми. Склеивание деталей </w:t>
            </w:r>
          </w:p>
          <w:p w:rsidR="00AB52E9" w:rsidRPr="0009645A" w:rsidRDefault="00AB52E9" w:rsidP="00AB52E9">
            <w:pPr>
              <w:autoSpaceDE w:val="0"/>
              <w:autoSpaceDN w:val="0"/>
              <w:adjustRightInd w:val="0"/>
              <w:ind w:firstLine="256"/>
            </w:pPr>
          </w:p>
        </w:tc>
        <w:tc>
          <w:tcPr>
            <w:tcW w:w="4394"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right="730"/>
            </w:pPr>
            <w:r w:rsidRPr="0009645A">
              <w:t>Деление геометрических форм па части. Экономное расходо</w:t>
            </w:r>
            <w:r w:rsidRPr="0009645A">
              <w:softHyphen/>
              <w:t>вание материала. Оформле</w:t>
            </w:r>
            <w:r w:rsidRPr="0009645A">
              <w:softHyphen/>
              <w:t>ние изделий (по образцу, с внесением отдельных изменений, по замыслу, по условиям).</w:t>
            </w:r>
          </w:p>
          <w:p w:rsidR="00AB52E9" w:rsidRPr="0009645A" w:rsidRDefault="00AB52E9" w:rsidP="00AB52E9">
            <w:pPr>
              <w:autoSpaceDE w:val="0"/>
              <w:autoSpaceDN w:val="0"/>
              <w:adjustRightInd w:val="0"/>
              <w:ind w:right="730" w:firstLine="424"/>
            </w:pPr>
          </w:p>
          <w:p w:rsidR="00AB52E9" w:rsidRPr="0009645A" w:rsidRDefault="00AB52E9" w:rsidP="00AB52E9">
            <w:pPr>
              <w:autoSpaceDE w:val="0"/>
              <w:autoSpaceDN w:val="0"/>
              <w:adjustRightInd w:val="0"/>
              <w:ind w:right="730" w:firstLine="424"/>
            </w:pPr>
          </w:p>
        </w:tc>
      </w:tr>
      <w:tr w:rsidR="00AB52E9" w:rsidRPr="0009645A" w:rsidTr="00AB52E9">
        <w:trPr>
          <w:cantSplit/>
          <w:trHeight w:val="3123"/>
          <w:jc w:val="center"/>
        </w:trPr>
        <w:tc>
          <w:tcPr>
            <w:tcW w:w="2157"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ind w:firstLine="388"/>
              <w:rPr>
                <w:b/>
              </w:rPr>
            </w:pPr>
            <w:r w:rsidRPr="0009645A">
              <w:rPr>
                <w:b/>
              </w:rPr>
              <w:lastRenderedPageBreak/>
              <w:t>7-16. Изготовление плоских изделий из деталей пра</w:t>
            </w:r>
            <w:r w:rsidRPr="0009645A">
              <w:rPr>
                <w:b/>
              </w:rPr>
              <w:softHyphen/>
              <w:t>вильной геометрической формы</w:t>
            </w:r>
          </w:p>
          <w:p w:rsidR="00AB52E9" w:rsidRPr="0009645A" w:rsidRDefault="00AB52E9" w:rsidP="00AB52E9">
            <w:pPr>
              <w:ind w:firstLine="388"/>
              <w:rPr>
                <w:b/>
                <w:i/>
              </w:rPr>
            </w:pPr>
            <w:r w:rsidRPr="0009645A">
              <w:rPr>
                <w:b/>
                <w:bCs/>
                <w:i/>
              </w:rPr>
              <w:t>Изготовление ёлочных игрушек: фонарик, снежинка, гирлянда и т.д.</w:t>
            </w:r>
          </w:p>
          <w:p w:rsidR="00AB52E9" w:rsidRPr="002E7FFB" w:rsidRDefault="00AB52E9" w:rsidP="00AB52E9">
            <w:pPr>
              <w:ind w:firstLine="388"/>
              <w:rPr>
                <w:b/>
                <w:bCs/>
                <w:i/>
              </w:rPr>
            </w:pPr>
            <w:r w:rsidRPr="0009645A">
              <w:rPr>
                <w:b/>
                <w:bCs/>
                <w:i/>
              </w:rPr>
              <w:t>Изготовление кормушек для птиц.</w:t>
            </w:r>
          </w:p>
        </w:tc>
        <w:tc>
          <w:tcPr>
            <w:tcW w:w="269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40"/>
            </w:pPr>
            <w:r w:rsidRPr="0009645A">
              <w:t>Бумага рисовальная, чертежная</w:t>
            </w:r>
            <w:r w:rsidRPr="0009645A">
              <w:rPr>
                <w:noProof/>
              </w:rPr>
              <w:t xml:space="preserve"> – </w:t>
            </w:r>
            <w:r w:rsidRPr="0009645A">
              <w:t xml:space="preserve">ее использование. Свойства бумаги: плотность, прочность. </w:t>
            </w:r>
          </w:p>
          <w:p w:rsidR="00AB52E9" w:rsidRPr="0009645A" w:rsidRDefault="00AB52E9" w:rsidP="00AB52E9">
            <w:pPr>
              <w:autoSpaceDE w:val="0"/>
              <w:autoSpaceDN w:val="0"/>
              <w:adjustRightInd w:val="0"/>
              <w:ind w:firstLine="340"/>
            </w:pPr>
            <w:r w:rsidRPr="0009645A">
              <w:t>Картон, его свойства: ломкость, плотность, от</w:t>
            </w:r>
            <w:r w:rsidRPr="0009645A">
              <w:softHyphen/>
              <w:t>ношение к влаге.</w:t>
            </w:r>
          </w:p>
          <w:p w:rsidR="00AB52E9" w:rsidRPr="0009645A" w:rsidRDefault="00AB52E9" w:rsidP="00AB52E9">
            <w:pPr>
              <w:autoSpaceDE w:val="0"/>
              <w:autoSpaceDN w:val="0"/>
              <w:adjustRightInd w:val="0"/>
              <w:ind w:firstLine="340"/>
            </w:pPr>
            <w:r w:rsidRPr="0009645A">
              <w:t>Приемы резания тонкого картона ножницами.</w:t>
            </w:r>
          </w:p>
        </w:tc>
        <w:tc>
          <w:tcPr>
            <w:tcW w:w="184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256"/>
              <w:rPr>
                <w:noProof/>
              </w:rPr>
            </w:pPr>
            <w:r w:rsidRPr="0009645A">
              <w:t>Разметка деталей по шабло</w:t>
            </w:r>
            <w:r w:rsidRPr="0009645A">
              <w:softHyphen/>
              <w:t>ну. Реза</w:t>
            </w:r>
            <w:r w:rsidRPr="0009645A">
              <w:softHyphen/>
              <w:t>ние бумаги и  картона ножницами. Склеи</w:t>
            </w:r>
            <w:r w:rsidRPr="0009645A">
              <w:softHyphen/>
              <w:t xml:space="preserve">вание.  </w:t>
            </w:r>
          </w:p>
          <w:p w:rsidR="00AB52E9" w:rsidRPr="0009645A" w:rsidRDefault="00AB52E9" w:rsidP="00AB52E9">
            <w:pPr>
              <w:spacing w:after="120" w:line="480" w:lineRule="auto"/>
              <w:ind w:firstLine="256"/>
            </w:pPr>
          </w:p>
          <w:p w:rsidR="00AB52E9" w:rsidRPr="0009645A" w:rsidRDefault="00AB52E9" w:rsidP="00AB52E9">
            <w:pPr>
              <w:ind w:firstLine="256"/>
            </w:pPr>
          </w:p>
        </w:tc>
        <w:tc>
          <w:tcPr>
            <w:tcW w:w="4394"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right="730" w:firstLine="424"/>
            </w:pPr>
            <w:r w:rsidRPr="0009645A">
              <w:t>Изготовление ёлочных игрушек, кормушек для птиц,  игрушек для игры «Больница».</w:t>
            </w:r>
          </w:p>
          <w:p w:rsidR="00AB52E9" w:rsidRPr="0009645A" w:rsidRDefault="00AB52E9" w:rsidP="00AB52E9">
            <w:pPr>
              <w:autoSpaceDE w:val="0"/>
              <w:autoSpaceDN w:val="0"/>
              <w:adjustRightInd w:val="0"/>
              <w:ind w:right="730" w:firstLine="424"/>
            </w:pPr>
            <w:r w:rsidRPr="0009645A">
              <w:t>Экономное расходо</w:t>
            </w:r>
            <w:r w:rsidRPr="0009645A">
              <w:softHyphen/>
              <w:t>вание материала. Оформле</w:t>
            </w:r>
            <w:r w:rsidRPr="0009645A">
              <w:softHyphen/>
              <w:t>ние изделий (по образцу, с внесением отдельных изменений, по замыслу, по условиям).</w:t>
            </w:r>
          </w:p>
          <w:p w:rsidR="00AB52E9" w:rsidRPr="0009645A" w:rsidRDefault="00AB52E9" w:rsidP="00AB52E9">
            <w:pPr>
              <w:autoSpaceDE w:val="0"/>
              <w:autoSpaceDN w:val="0"/>
              <w:adjustRightInd w:val="0"/>
              <w:ind w:right="730" w:firstLine="424"/>
            </w:pPr>
          </w:p>
        </w:tc>
      </w:tr>
    </w:tbl>
    <w:p w:rsidR="00AB52E9" w:rsidRPr="0009645A" w:rsidRDefault="00AB52E9" w:rsidP="00AB52E9">
      <w:pPr>
        <w:autoSpaceDE w:val="0"/>
        <w:autoSpaceDN w:val="0"/>
        <w:adjustRightInd w:val="0"/>
        <w:ind w:firstLine="720"/>
        <w:jc w:val="center"/>
        <w:rPr>
          <w:b/>
          <w:bCs/>
        </w:rPr>
      </w:pPr>
      <w:r w:rsidRPr="0009645A">
        <w:rPr>
          <w:b/>
          <w:bCs/>
        </w:rPr>
        <w:t>Модуль</w:t>
      </w:r>
      <w:r w:rsidRPr="0009645A">
        <w:rPr>
          <w:b/>
          <w:bCs/>
          <w:noProof/>
        </w:rPr>
        <w:t xml:space="preserve"> 4.</w:t>
      </w:r>
      <w:r w:rsidRPr="0009645A">
        <w:rPr>
          <w:b/>
          <w:bCs/>
        </w:rPr>
        <w:t xml:space="preserve">  Обработка бумаги и картона (16 ч.)</w:t>
      </w:r>
    </w:p>
    <w:p w:rsidR="00AB52E9" w:rsidRPr="00B176CF" w:rsidRDefault="00AB52E9" w:rsidP="00AB52E9">
      <w:r w:rsidRPr="00B176CF">
        <w:t>Модуль направлен на развитие у детей таких качеств как аккуратность, внимательность, умение чётко следовать инструкции при выполнению работы. Также модуль призван развивать у уч-ся творческие качества. В изучение этого модуля вводятся сведения о бумаге и картоне, приёмы их разметки по шаблону. Необходимо дать уч-ся теоретические знания, практические умения и навыки, которые помогут выполнить изделия из бумаги и картона. В рам</w:t>
      </w:r>
      <w:r w:rsidRPr="00B176CF">
        <w:softHyphen/>
        <w:t>ках  этого модуля предполагается изучение  приемов вырезания, склеивания, закрепление материала при помощи ниток, пластилин</w:t>
      </w:r>
    </w:p>
    <w:tbl>
      <w:tblPr>
        <w:tblW w:w="12207" w:type="dxa"/>
        <w:jc w:val="center"/>
        <w:tblInd w:w="614" w:type="dxa"/>
        <w:tblCellMar>
          <w:left w:w="40" w:type="dxa"/>
          <w:right w:w="40" w:type="dxa"/>
        </w:tblCellMar>
        <w:tblLook w:val="0000"/>
      </w:tblPr>
      <w:tblGrid>
        <w:gridCol w:w="3042"/>
        <w:gridCol w:w="3141"/>
        <w:gridCol w:w="2771"/>
        <w:gridCol w:w="3253"/>
      </w:tblGrid>
      <w:tr w:rsidR="00AB52E9" w:rsidRPr="0009645A" w:rsidTr="00AB52E9">
        <w:trPr>
          <w:cantSplit/>
          <w:trHeight w:hRule="exact" w:val="400"/>
          <w:jc w:val="center"/>
        </w:trPr>
        <w:tc>
          <w:tcPr>
            <w:tcW w:w="3042" w:type="dxa"/>
            <w:vMerge w:val="restart"/>
            <w:tcBorders>
              <w:top w:val="single" w:sz="6" w:space="0" w:color="auto"/>
              <w:left w:val="single" w:sz="6" w:space="0" w:color="auto"/>
              <w:bottom w:val="nil"/>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Тема</w:t>
            </w:r>
          </w:p>
        </w:tc>
        <w:tc>
          <w:tcPr>
            <w:tcW w:w="3141" w:type="dxa"/>
            <w:vMerge w:val="restart"/>
            <w:tcBorders>
              <w:top w:val="single" w:sz="6" w:space="0" w:color="auto"/>
              <w:left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Теоретические сведения</w:t>
            </w:r>
          </w:p>
        </w:tc>
        <w:tc>
          <w:tcPr>
            <w:tcW w:w="6024" w:type="dxa"/>
            <w:gridSpan w:val="2"/>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Практические</w:t>
            </w:r>
          </w:p>
        </w:tc>
      </w:tr>
      <w:tr w:rsidR="00AB52E9" w:rsidRPr="0009645A" w:rsidTr="00AB52E9">
        <w:trPr>
          <w:cantSplit/>
          <w:trHeight w:val="237"/>
          <w:jc w:val="center"/>
        </w:trPr>
        <w:tc>
          <w:tcPr>
            <w:tcW w:w="3042" w:type="dxa"/>
            <w:vMerge/>
            <w:tcBorders>
              <w:top w:val="nil"/>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3141" w:type="dxa"/>
            <w:vMerge/>
            <w:tcBorders>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p>
        </w:tc>
        <w:tc>
          <w:tcPr>
            <w:tcW w:w="2771"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Умения</w:t>
            </w:r>
          </w:p>
        </w:tc>
        <w:tc>
          <w:tcPr>
            <w:tcW w:w="3253" w:type="dxa"/>
            <w:tcBorders>
              <w:top w:val="single" w:sz="6" w:space="0" w:color="auto"/>
              <w:left w:val="single" w:sz="6" w:space="0" w:color="auto"/>
              <w:bottom w:val="single" w:sz="6" w:space="0" w:color="auto"/>
              <w:right w:val="single" w:sz="6" w:space="0" w:color="auto"/>
            </w:tcBorders>
            <w:vAlign w:val="center"/>
          </w:tcPr>
          <w:p w:rsidR="00AB52E9" w:rsidRPr="0009645A" w:rsidRDefault="00AB52E9" w:rsidP="00AB52E9">
            <w:pPr>
              <w:autoSpaceDE w:val="0"/>
              <w:autoSpaceDN w:val="0"/>
              <w:adjustRightInd w:val="0"/>
              <w:ind w:firstLine="720"/>
              <w:jc w:val="center"/>
              <w:rPr>
                <w:b/>
              </w:rPr>
            </w:pPr>
            <w:r w:rsidRPr="0009645A">
              <w:rPr>
                <w:b/>
              </w:rPr>
              <w:t>Работы</w:t>
            </w:r>
          </w:p>
        </w:tc>
      </w:tr>
      <w:tr w:rsidR="00AB52E9" w:rsidRPr="0009645A" w:rsidTr="00AB52E9">
        <w:trPr>
          <w:cantSplit/>
          <w:trHeight w:val="1023"/>
          <w:jc w:val="center"/>
        </w:trPr>
        <w:tc>
          <w:tcPr>
            <w:tcW w:w="3042"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88"/>
              <w:rPr>
                <w:b/>
              </w:rPr>
            </w:pPr>
            <w:r w:rsidRPr="0009645A">
              <w:rPr>
                <w:b/>
              </w:rPr>
              <w:t>1. Сбор природного материала. Экскурсия.</w:t>
            </w:r>
          </w:p>
          <w:p w:rsidR="00AB52E9" w:rsidRPr="0009645A" w:rsidRDefault="00AB52E9" w:rsidP="00AB52E9">
            <w:pPr>
              <w:ind w:firstLine="388"/>
              <w:rPr>
                <w:b/>
              </w:rPr>
            </w:pPr>
          </w:p>
        </w:tc>
        <w:tc>
          <w:tcPr>
            <w:tcW w:w="314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32"/>
            </w:pPr>
            <w:r w:rsidRPr="0009645A">
              <w:t>Правила сбора, хра</w:t>
            </w:r>
            <w:r w:rsidRPr="0009645A">
              <w:softHyphen/>
              <w:t>нения природного материала.</w:t>
            </w:r>
          </w:p>
          <w:p w:rsidR="00AB52E9" w:rsidRPr="0009645A" w:rsidRDefault="00AB52E9" w:rsidP="00AB52E9">
            <w:pPr>
              <w:autoSpaceDE w:val="0"/>
              <w:autoSpaceDN w:val="0"/>
              <w:adjustRightInd w:val="0"/>
              <w:ind w:firstLine="332"/>
            </w:pPr>
          </w:p>
        </w:tc>
        <w:tc>
          <w:tcPr>
            <w:tcW w:w="277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ind w:firstLine="431"/>
            </w:pPr>
            <w:r w:rsidRPr="0009645A">
              <w:t xml:space="preserve">Заготовка, обработка материала. </w:t>
            </w:r>
          </w:p>
          <w:p w:rsidR="00AB52E9" w:rsidRPr="0009645A" w:rsidRDefault="00AB52E9" w:rsidP="00AB52E9">
            <w:pPr>
              <w:ind w:firstLine="431"/>
            </w:pPr>
          </w:p>
        </w:tc>
        <w:tc>
          <w:tcPr>
            <w:tcW w:w="325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right="834" w:firstLine="396"/>
            </w:pPr>
            <w:r w:rsidRPr="0009645A">
              <w:t>Подготовка материала к работе.  Правильное хранение природного материала.</w:t>
            </w:r>
          </w:p>
          <w:p w:rsidR="00AB52E9" w:rsidRPr="0009645A" w:rsidRDefault="00AB52E9" w:rsidP="00AB52E9">
            <w:pPr>
              <w:autoSpaceDE w:val="0"/>
              <w:autoSpaceDN w:val="0"/>
              <w:adjustRightInd w:val="0"/>
              <w:ind w:right="834" w:firstLine="396"/>
            </w:pPr>
            <w:r w:rsidRPr="0009645A">
              <w:t>Засушивание растений.</w:t>
            </w:r>
          </w:p>
          <w:p w:rsidR="00AB52E9" w:rsidRPr="0009645A" w:rsidRDefault="00AB52E9" w:rsidP="00AB52E9">
            <w:pPr>
              <w:autoSpaceDE w:val="0"/>
              <w:autoSpaceDN w:val="0"/>
              <w:adjustRightInd w:val="0"/>
              <w:ind w:right="834" w:firstLine="396"/>
            </w:pPr>
          </w:p>
        </w:tc>
      </w:tr>
      <w:tr w:rsidR="00AB52E9" w:rsidRPr="0009645A" w:rsidTr="00AB52E9">
        <w:trPr>
          <w:cantSplit/>
          <w:trHeight w:val="1599"/>
          <w:jc w:val="center"/>
        </w:trPr>
        <w:tc>
          <w:tcPr>
            <w:tcW w:w="3042"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88"/>
              <w:rPr>
                <w:b/>
              </w:rPr>
            </w:pPr>
            <w:r w:rsidRPr="0009645A">
              <w:rPr>
                <w:b/>
              </w:rPr>
              <w:t>2-5. Аппликационные работы (листья, цветы)</w:t>
            </w:r>
          </w:p>
          <w:p w:rsidR="00AB52E9" w:rsidRPr="0009645A" w:rsidRDefault="00AB52E9" w:rsidP="00AB52E9">
            <w:pPr>
              <w:autoSpaceDE w:val="0"/>
              <w:autoSpaceDN w:val="0"/>
              <w:adjustRightInd w:val="0"/>
              <w:ind w:firstLine="388"/>
              <w:rPr>
                <w:b/>
              </w:rPr>
            </w:pPr>
            <w:r w:rsidRPr="0009645A">
              <w:rPr>
                <w:b/>
              </w:rPr>
              <w:t xml:space="preserve">Составление панно, картины. </w:t>
            </w:r>
          </w:p>
          <w:p w:rsidR="00AB52E9" w:rsidRPr="0009645A" w:rsidRDefault="00AB52E9" w:rsidP="00AB52E9">
            <w:pPr>
              <w:autoSpaceDE w:val="0"/>
              <w:autoSpaceDN w:val="0"/>
              <w:adjustRightInd w:val="0"/>
              <w:ind w:firstLine="388"/>
              <w:rPr>
                <w:b/>
              </w:rPr>
            </w:pPr>
          </w:p>
        </w:tc>
        <w:tc>
          <w:tcPr>
            <w:tcW w:w="314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32"/>
            </w:pPr>
            <w:r w:rsidRPr="0009645A">
              <w:t>Композиция, соче</w:t>
            </w:r>
            <w:r w:rsidRPr="0009645A">
              <w:softHyphen/>
              <w:t>тание цветов. Прие</w:t>
            </w:r>
            <w:r w:rsidRPr="0009645A">
              <w:softHyphen/>
              <w:t>мы работы ножни</w:t>
            </w:r>
            <w:r w:rsidRPr="0009645A">
              <w:softHyphen/>
              <w:t>цами, клеем. Спо</w:t>
            </w:r>
            <w:r w:rsidRPr="0009645A">
              <w:softHyphen/>
              <w:t xml:space="preserve">собы подготовки материала к работе. </w:t>
            </w:r>
          </w:p>
        </w:tc>
        <w:tc>
          <w:tcPr>
            <w:tcW w:w="277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ind w:firstLine="431"/>
              <w:jc w:val="both"/>
            </w:pPr>
            <w:r w:rsidRPr="0009645A">
              <w:t>Свободное вырезывание и размет</w:t>
            </w:r>
            <w:r w:rsidRPr="0009645A">
              <w:softHyphen/>
              <w:t>ка по  шаблону. Составление композиции Ре</w:t>
            </w:r>
            <w:r w:rsidRPr="0009645A">
              <w:softHyphen/>
              <w:t>зание ножницами. При</w:t>
            </w:r>
            <w:r w:rsidRPr="0009645A">
              <w:softHyphen/>
              <w:t>клеивание деталей.</w:t>
            </w:r>
          </w:p>
          <w:p w:rsidR="00AB52E9" w:rsidRPr="0009645A" w:rsidRDefault="00AB52E9" w:rsidP="00AB52E9">
            <w:pPr>
              <w:ind w:firstLine="431"/>
              <w:jc w:val="both"/>
            </w:pPr>
          </w:p>
        </w:tc>
        <w:tc>
          <w:tcPr>
            <w:tcW w:w="325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right="834" w:firstLine="396"/>
            </w:pPr>
            <w:r w:rsidRPr="0009645A">
              <w:t>Работа по шаблону, вырезание, приклеивание.</w:t>
            </w:r>
          </w:p>
          <w:p w:rsidR="00AB52E9" w:rsidRPr="0009645A" w:rsidRDefault="00AB52E9" w:rsidP="00AB52E9">
            <w:pPr>
              <w:autoSpaceDE w:val="0"/>
              <w:autoSpaceDN w:val="0"/>
              <w:adjustRightInd w:val="0"/>
              <w:ind w:right="834" w:firstLine="396"/>
            </w:pPr>
          </w:p>
          <w:p w:rsidR="00AB52E9" w:rsidRPr="0009645A" w:rsidRDefault="00AB52E9" w:rsidP="00AB52E9">
            <w:pPr>
              <w:autoSpaceDE w:val="0"/>
              <w:autoSpaceDN w:val="0"/>
              <w:adjustRightInd w:val="0"/>
              <w:ind w:right="834" w:firstLine="396"/>
            </w:pPr>
          </w:p>
        </w:tc>
      </w:tr>
      <w:tr w:rsidR="00AB52E9" w:rsidRPr="0009645A" w:rsidTr="00AB52E9">
        <w:trPr>
          <w:cantSplit/>
          <w:trHeight w:val="1599"/>
          <w:jc w:val="center"/>
        </w:trPr>
        <w:tc>
          <w:tcPr>
            <w:tcW w:w="3042"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88"/>
              <w:rPr>
                <w:b/>
              </w:rPr>
            </w:pPr>
            <w:r w:rsidRPr="0009645A">
              <w:rPr>
                <w:b/>
              </w:rPr>
              <w:t xml:space="preserve">6-9. Аппликационные и мозаичные работы (сережки клена, ясеня, семена растений, листья и цветы, солома и яичная скорлупа) </w:t>
            </w:r>
          </w:p>
        </w:tc>
        <w:tc>
          <w:tcPr>
            <w:tcW w:w="314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32"/>
            </w:pPr>
            <w:r w:rsidRPr="0009645A">
              <w:t xml:space="preserve">Приемы обработки. </w:t>
            </w:r>
          </w:p>
          <w:p w:rsidR="00AB52E9" w:rsidRPr="0009645A" w:rsidRDefault="00AB52E9" w:rsidP="00AB52E9">
            <w:pPr>
              <w:autoSpaceDE w:val="0"/>
              <w:autoSpaceDN w:val="0"/>
              <w:adjustRightInd w:val="0"/>
              <w:ind w:firstLine="332"/>
            </w:pPr>
            <w:r w:rsidRPr="0009645A">
              <w:t>Способы крепления материала</w:t>
            </w:r>
          </w:p>
          <w:p w:rsidR="00AB52E9" w:rsidRPr="0009645A" w:rsidRDefault="00AB52E9" w:rsidP="00AB52E9">
            <w:pPr>
              <w:autoSpaceDE w:val="0"/>
              <w:autoSpaceDN w:val="0"/>
              <w:adjustRightInd w:val="0"/>
              <w:ind w:firstLine="332"/>
            </w:pPr>
            <w:r w:rsidRPr="0009645A">
              <w:t>на бумажной осно</w:t>
            </w:r>
            <w:r w:rsidRPr="0009645A">
              <w:softHyphen/>
              <w:t>ве</w:t>
            </w:r>
          </w:p>
        </w:tc>
        <w:tc>
          <w:tcPr>
            <w:tcW w:w="277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431"/>
            </w:pPr>
            <w:r w:rsidRPr="0009645A">
              <w:t>Составление композиции. Закрепление материала на основе с помощью ниток и</w:t>
            </w:r>
          </w:p>
          <w:p w:rsidR="00AB52E9" w:rsidRPr="0009645A" w:rsidRDefault="00AB52E9" w:rsidP="00AB52E9">
            <w:pPr>
              <w:autoSpaceDE w:val="0"/>
              <w:autoSpaceDN w:val="0"/>
              <w:adjustRightInd w:val="0"/>
            </w:pPr>
            <w:r w:rsidRPr="0009645A">
              <w:t>клея. Высушивание растений</w:t>
            </w:r>
          </w:p>
          <w:p w:rsidR="00AB52E9" w:rsidRPr="0009645A" w:rsidRDefault="00AB52E9" w:rsidP="00AB52E9">
            <w:pPr>
              <w:ind w:firstLine="431"/>
              <w:jc w:val="center"/>
            </w:pPr>
          </w:p>
        </w:tc>
        <w:tc>
          <w:tcPr>
            <w:tcW w:w="325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right="834" w:firstLine="396"/>
            </w:pPr>
            <w:r w:rsidRPr="0009645A">
              <w:t xml:space="preserve">Составление букетов и композиций. Закрепление материала. </w:t>
            </w:r>
          </w:p>
          <w:p w:rsidR="00AB52E9" w:rsidRPr="0009645A" w:rsidRDefault="00AB52E9" w:rsidP="00AB52E9">
            <w:pPr>
              <w:autoSpaceDE w:val="0"/>
              <w:autoSpaceDN w:val="0"/>
              <w:adjustRightInd w:val="0"/>
              <w:ind w:right="834" w:firstLine="396"/>
            </w:pPr>
          </w:p>
          <w:p w:rsidR="00AB52E9" w:rsidRPr="0009645A" w:rsidRDefault="00AB52E9" w:rsidP="00AB52E9">
            <w:pPr>
              <w:autoSpaceDE w:val="0"/>
              <w:autoSpaceDN w:val="0"/>
              <w:adjustRightInd w:val="0"/>
              <w:ind w:right="834" w:firstLine="396"/>
            </w:pPr>
          </w:p>
        </w:tc>
      </w:tr>
      <w:tr w:rsidR="00AB52E9" w:rsidRPr="0009645A" w:rsidTr="00AB52E9">
        <w:trPr>
          <w:cantSplit/>
          <w:trHeight w:val="1599"/>
          <w:jc w:val="center"/>
        </w:trPr>
        <w:tc>
          <w:tcPr>
            <w:tcW w:w="3042"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88"/>
              <w:rPr>
                <w:b/>
              </w:rPr>
            </w:pPr>
            <w:r w:rsidRPr="0009645A">
              <w:rPr>
                <w:b/>
                <w:noProof/>
              </w:rPr>
              <w:t>10-14.</w:t>
            </w:r>
            <w:r w:rsidRPr="0009645A">
              <w:rPr>
                <w:b/>
              </w:rPr>
              <w:t>Изделия из шишек, желудей каштанов, скорлупы орехов, корней, веток, мха, ракушек камешков</w:t>
            </w:r>
          </w:p>
        </w:tc>
        <w:tc>
          <w:tcPr>
            <w:tcW w:w="314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332"/>
            </w:pPr>
            <w:r w:rsidRPr="0009645A">
              <w:t>Инструменты. Спо</w:t>
            </w:r>
            <w:r w:rsidRPr="0009645A">
              <w:softHyphen/>
              <w:t>собы соединения деталей</w:t>
            </w:r>
          </w:p>
          <w:p w:rsidR="00AB52E9" w:rsidRPr="0009645A" w:rsidRDefault="00AB52E9" w:rsidP="00AB52E9">
            <w:pPr>
              <w:autoSpaceDE w:val="0"/>
              <w:autoSpaceDN w:val="0"/>
              <w:adjustRightInd w:val="0"/>
              <w:ind w:firstLine="332"/>
            </w:pPr>
          </w:p>
        </w:tc>
        <w:tc>
          <w:tcPr>
            <w:tcW w:w="2771"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firstLine="431"/>
            </w:pPr>
            <w:r w:rsidRPr="0009645A">
              <w:t>Составление композиций. Соединение деталей пластилином, клеем.</w:t>
            </w:r>
          </w:p>
          <w:p w:rsidR="00AB52E9" w:rsidRPr="0009645A" w:rsidRDefault="00AB52E9" w:rsidP="00AB52E9">
            <w:pPr>
              <w:ind w:firstLine="431"/>
            </w:pPr>
          </w:p>
          <w:p w:rsidR="00AB52E9" w:rsidRPr="0009645A" w:rsidRDefault="00AB52E9" w:rsidP="00AB52E9">
            <w:pPr>
              <w:autoSpaceDE w:val="0"/>
              <w:autoSpaceDN w:val="0"/>
              <w:adjustRightInd w:val="0"/>
              <w:ind w:firstLine="431"/>
            </w:pPr>
          </w:p>
        </w:tc>
        <w:tc>
          <w:tcPr>
            <w:tcW w:w="3253" w:type="dxa"/>
            <w:tcBorders>
              <w:top w:val="single" w:sz="6" w:space="0" w:color="auto"/>
              <w:left w:val="single" w:sz="6" w:space="0" w:color="auto"/>
              <w:bottom w:val="single" w:sz="6" w:space="0" w:color="auto"/>
              <w:right w:val="single" w:sz="6" w:space="0" w:color="auto"/>
            </w:tcBorders>
          </w:tcPr>
          <w:p w:rsidR="00AB52E9" w:rsidRPr="0009645A" w:rsidRDefault="00AB52E9" w:rsidP="00AB52E9">
            <w:pPr>
              <w:autoSpaceDE w:val="0"/>
              <w:autoSpaceDN w:val="0"/>
              <w:adjustRightInd w:val="0"/>
              <w:ind w:right="834" w:firstLine="396"/>
            </w:pPr>
            <w:r w:rsidRPr="0009645A">
              <w:t>Выполнение изделия.</w:t>
            </w:r>
          </w:p>
          <w:p w:rsidR="00AB52E9" w:rsidRPr="0009645A" w:rsidRDefault="00AB52E9" w:rsidP="00AB52E9">
            <w:pPr>
              <w:autoSpaceDE w:val="0"/>
              <w:autoSpaceDN w:val="0"/>
              <w:adjustRightInd w:val="0"/>
              <w:ind w:right="834" w:firstLine="396"/>
            </w:pPr>
          </w:p>
        </w:tc>
      </w:tr>
    </w:tbl>
    <w:p w:rsidR="00AB52E9" w:rsidRPr="00B176CF" w:rsidRDefault="00AB52E9" w:rsidP="00AB52E9">
      <w:pPr>
        <w:rPr>
          <w:b/>
          <w:u w:val="single"/>
        </w:rPr>
      </w:pPr>
    </w:p>
    <w:p w:rsidR="00AB52E9" w:rsidRPr="00B176CF" w:rsidRDefault="00AB52E9" w:rsidP="00AB52E9">
      <w:pPr>
        <w:rPr>
          <w:b/>
          <w:u w:val="single"/>
        </w:rPr>
      </w:pPr>
    </w:p>
    <w:p w:rsidR="00AB52E9" w:rsidRPr="00B176CF" w:rsidRDefault="00AB52E9" w:rsidP="00AB52E9">
      <w:pPr>
        <w:rPr>
          <w:b/>
          <w:u w:val="single"/>
        </w:rPr>
      </w:pPr>
    </w:p>
    <w:p w:rsidR="00AB52E9" w:rsidRPr="00B176CF" w:rsidRDefault="00AB52E9" w:rsidP="00AB52E9">
      <w:pPr>
        <w:rPr>
          <w:b/>
          <w:u w:val="single"/>
        </w:rPr>
      </w:pPr>
    </w:p>
    <w:p w:rsidR="00AB52E9" w:rsidRPr="0009645A" w:rsidRDefault="00AB52E9" w:rsidP="00AB52E9">
      <w:pPr>
        <w:ind w:firstLine="720"/>
        <w:rPr>
          <w:b/>
          <w:bCs/>
          <w:u w:val="single"/>
        </w:rPr>
      </w:pPr>
    </w:p>
    <w:p w:rsidR="00AB52E9" w:rsidRPr="0009645A" w:rsidRDefault="00AB52E9" w:rsidP="00AB52E9">
      <w:pPr>
        <w:ind w:firstLine="720"/>
        <w:rPr>
          <w:b/>
          <w:bCs/>
          <w:u w:val="single"/>
        </w:rPr>
      </w:pPr>
    </w:p>
    <w:p w:rsidR="00AB52E9" w:rsidRPr="0009645A" w:rsidRDefault="00AB52E9" w:rsidP="00AB52E9">
      <w:pPr>
        <w:ind w:firstLine="720"/>
        <w:rPr>
          <w:b/>
          <w:bCs/>
          <w:u w:val="single"/>
        </w:rPr>
      </w:pPr>
    </w:p>
    <w:p w:rsidR="00AB52E9" w:rsidRPr="0009645A" w:rsidRDefault="00AB52E9" w:rsidP="00AB52E9">
      <w:pPr>
        <w:ind w:firstLine="720"/>
        <w:rPr>
          <w:b/>
          <w:bCs/>
          <w:u w:val="single"/>
        </w:rPr>
      </w:pPr>
    </w:p>
    <w:p w:rsidR="00AB52E9" w:rsidRPr="0009645A" w:rsidRDefault="00AB52E9" w:rsidP="00AB52E9">
      <w:pPr>
        <w:ind w:firstLine="720"/>
        <w:rPr>
          <w:b/>
          <w:bCs/>
          <w:u w:val="single"/>
        </w:rPr>
      </w:pPr>
    </w:p>
    <w:p w:rsidR="00AB52E9" w:rsidRPr="0009645A" w:rsidRDefault="00AB52E9" w:rsidP="00AB52E9">
      <w:pPr>
        <w:ind w:firstLine="720"/>
        <w:rPr>
          <w:b/>
          <w:bCs/>
          <w:u w:val="single"/>
        </w:rPr>
      </w:pPr>
    </w:p>
    <w:p w:rsidR="00AB52E9" w:rsidRPr="0009645A" w:rsidRDefault="00AB52E9" w:rsidP="00AB52E9">
      <w:pPr>
        <w:rPr>
          <w:b/>
          <w:bCs/>
          <w:u w:val="single"/>
        </w:rPr>
        <w:sectPr w:rsidR="00AB52E9" w:rsidRPr="0009645A" w:rsidSect="00AB52E9">
          <w:footerReference w:type="even" r:id="rId12"/>
          <w:footerReference w:type="default" r:id="rId13"/>
          <w:pgSz w:w="11906" w:h="16838"/>
          <w:pgMar w:top="851" w:right="719" w:bottom="993" w:left="1800" w:header="709" w:footer="709" w:gutter="0"/>
          <w:pgNumType w:start="2"/>
          <w:cols w:space="708"/>
          <w:docGrid w:linePitch="360"/>
        </w:sectPr>
      </w:pPr>
    </w:p>
    <w:p w:rsidR="00AB52E9" w:rsidRDefault="00AB52E9" w:rsidP="00AB52E9">
      <w:pPr>
        <w:rPr>
          <w:b/>
          <w:iCs/>
        </w:rPr>
      </w:pPr>
    </w:p>
    <w:p w:rsidR="00AB52E9" w:rsidRPr="00B176CF" w:rsidRDefault="00AB52E9" w:rsidP="00AB52E9">
      <w:pPr>
        <w:ind w:left="2124" w:firstLine="708"/>
        <w:rPr>
          <w:b/>
          <w:iCs/>
        </w:rPr>
      </w:pPr>
      <w:r>
        <w:rPr>
          <w:b/>
          <w:iCs/>
        </w:rPr>
        <w:t>4.</w:t>
      </w:r>
      <w:r w:rsidRPr="00B176CF">
        <w:rPr>
          <w:b/>
          <w:iCs/>
        </w:rPr>
        <w:t>Методические рекомендации</w:t>
      </w:r>
    </w:p>
    <w:p w:rsidR="00AB52E9" w:rsidRPr="0009645A" w:rsidRDefault="00AB52E9" w:rsidP="00AB52E9">
      <w:pPr>
        <w:ind w:firstLine="720"/>
        <w:jc w:val="center"/>
        <w:rPr>
          <w:b/>
          <w:bCs/>
        </w:rPr>
      </w:pPr>
      <w:r w:rsidRPr="0009645A">
        <w:rPr>
          <w:b/>
          <w:bCs/>
        </w:rPr>
        <w:t>Модуль</w:t>
      </w:r>
      <w:r w:rsidRPr="0009645A">
        <w:rPr>
          <w:b/>
          <w:bCs/>
          <w:noProof/>
        </w:rPr>
        <w:t xml:space="preserve"> I </w:t>
      </w:r>
      <w:r w:rsidRPr="0009645A">
        <w:rPr>
          <w:b/>
          <w:bCs/>
        </w:rPr>
        <w:t xml:space="preserve"> Личная гигиена и гигиена жилища. Самообслуживание.</w:t>
      </w:r>
    </w:p>
    <w:p w:rsidR="00AB52E9" w:rsidRPr="0009645A" w:rsidRDefault="00AB52E9" w:rsidP="00AB52E9">
      <w:pPr>
        <w:ind w:firstLine="720"/>
        <w:jc w:val="both"/>
      </w:pPr>
      <w:r w:rsidRPr="0009645A">
        <w:rPr>
          <w:b/>
        </w:rPr>
        <w:t>Формы занятий</w:t>
      </w:r>
      <w:r w:rsidRPr="0009645A">
        <w:t>:  практическое выполнение изделий, беседа, ролевая игра, подвижная игра, экскурсии в библиотеку, по школе, просмотр компьютерных презентаций «Мойдодыр»;</w:t>
      </w:r>
    </w:p>
    <w:p w:rsidR="00AB52E9" w:rsidRPr="0009645A" w:rsidRDefault="00AB52E9" w:rsidP="00AB52E9">
      <w:pPr>
        <w:ind w:firstLine="720"/>
        <w:jc w:val="both"/>
      </w:pPr>
      <w:r w:rsidRPr="0009645A">
        <w:rPr>
          <w:b/>
        </w:rPr>
        <w:t>Основные методы</w:t>
      </w:r>
      <w:r w:rsidRPr="0009645A">
        <w:t xml:space="preserve">- по источникам получения знаний: практические, словесные, наглядные; </w:t>
      </w:r>
      <w:r w:rsidRPr="0009645A">
        <w:br/>
        <w:t>в зависимости от основных дидактических задач -  методы приобретения знаний,  формирования умений и навыков, по характеру руководства мыслительной деятельностью учащихся - объяснительно-иллюстративный, репродуктивный, частично-поисковый,  по организации учебно-воспитательного про</w:t>
      </w:r>
      <w:r w:rsidRPr="0009645A">
        <w:softHyphen/>
        <w:t>цесса:</w:t>
      </w:r>
      <w:r>
        <w:t xml:space="preserve"> </w:t>
      </w:r>
      <w:r w:rsidRPr="0009645A">
        <w:t xml:space="preserve">объяснительно-иллюстративный, репродуктивный  связаны с усвоением готовых знаний, которые сообщаются учителем и затем воспроизводятся учащимися. </w:t>
      </w:r>
    </w:p>
    <w:p w:rsidR="00AB52E9" w:rsidRPr="0009645A" w:rsidRDefault="00AB52E9" w:rsidP="00AB52E9">
      <w:pPr>
        <w:ind w:firstLine="720"/>
        <w:jc w:val="both"/>
      </w:pPr>
      <w:r w:rsidRPr="0009645A">
        <w:t xml:space="preserve">Им соответствуют такие </w:t>
      </w:r>
      <w:r w:rsidRPr="0009645A">
        <w:rPr>
          <w:b/>
        </w:rPr>
        <w:t xml:space="preserve">приемы, </w:t>
      </w:r>
      <w:r w:rsidRPr="0009645A">
        <w:t xml:space="preserve">как поэтапный показ выполнения работ учителем, рассказ, объяснение, демонстрация видеофильмов, презентаций. </w:t>
      </w:r>
    </w:p>
    <w:p w:rsidR="00AB52E9" w:rsidRPr="0009645A" w:rsidRDefault="00AB52E9" w:rsidP="00AB52E9">
      <w:pPr>
        <w:ind w:firstLine="720"/>
        <w:jc w:val="both"/>
      </w:pPr>
      <w:r w:rsidRPr="0009645A">
        <w:t xml:space="preserve">Одним из  видов деятельности учащихся также является  поисково-исследовательский.  </w:t>
      </w:r>
    </w:p>
    <w:p w:rsidR="00AB52E9" w:rsidRPr="0009645A" w:rsidRDefault="00AB52E9" w:rsidP="00AB52E9">
      <w:pPr>
        <w:shd w:val="clear" w:color="auto" w:fill="FFFFFF"/>
        <w:ind w:firstLine="720"/>
        <w:jc w:val="both"/>
      </w:pPr>
      <w:r w:rsidRPr="0009645A">
        <w:t xml:space="preserve">Большое внимание в этом модуле уделяется практическим работам.  </w:t>
      </w:r>
    </w:p>
    <w:p w:rsidR="00AB52E9" w:rsidRPr="0009645A" w:rsidRDefault="00AB52E9" w:rsidP="00AB52E9">
      <w:pPr>
        <w:ind w:firstLine="720"/>
        <w:jc w:val="both"/>
      </w:pPr>
      <w:r w:rsidRPr="0009645A">
        <w:rPr>
          <w:b/>
        </w:rPr>
        <w:t xml:space="preserve">   Дидактический материал, техническое оснащение занятий</w:t>
      </w:r>
      <w:r w:rsidRPr="0009645A">
        <w:t>:</w:t>
      </w:r>
    </w:p>
    <w:p w:rsidR="00AB52E9" w:rsidRPr="0009645A" w:rsidRDefault="00AB52E9" w:rsidP="00AB52E9">
      <w:pPr>
        <w:ind w:firstLine="720"/>
        <w:jc w:val="both"/>
      </w:pPr>
      <w:r w:rsidRPr="0009645A">
        <w:t>Раздаточный материал на занятия: салфетки, столовые приборы, цветная бумага, книги и т.д.</w:t>
      </w:r>
    </w:p>
    <w:p w:rsidR="00AB52E9" w:rsidRPr="0009645A" w:rsidRDefault="00AB52E9" w:rsidP="00AB52E9">
      <w:pPr>
        <w:ind w:firstLine="720"/>
        <w:jc w:val="both"/>
      </w:pPr>
      <w:r w:rsidRPr="0009645A">
        <w:rPr>
          <w:b/>
        </w:rPr>
        <w:t>Форм подведения итогов</w:t>
      </w:r>
      <w:r w:rsidRPr="0009645A">
        <w:t xml:space="preserve">: конкурс рисунков, тестирование по теме. </w:t>
      </w:r>
    </w:p>
    <w:p w:rsidR="00AB52E9" w:rsidRPr="0009645A" w:rsidRDefault="00AB52E9" w:rsidP="00AB52E9">
      <w:pPr>
        <w:autoSpaceDE w:val="0"/>
        <w:autoSpaceDN w:val="0"/>
        <w:adjustRightInd w:val="0"/>
        <w:spacing w:after="20"/>
        <w:ind w:firstLine="720"/>
        <w:jc w:val="both"/>
        <w:rPr>
          <w:b/>
          <w:bCs/>
        </w:rPr>
      </w:pPr>
      <w:r w:rsidRPr="0009645A">
        <w:rPr>
          <w:b/>
          <w:bCs/>
        </w:rPr>
        <w:t>Модуль</w:t>
      </w:r>
      <w:r w:rsidRPr="0009645A">
        <w:rPr>
          <w:b/>
          <w:bCs/>
          <w:noProof/>
        </w:rPr>
        <w:t xml:space="preserve"> 2</w:t>
      </w:r>
      <w:r w:rsidRPr="0009645A">
        <w:rPr>
          <w:b/>
          <w:bCs/>
        </w:rPr>
        <w:t xml:space="preserve">  Растения в доме</w:t>
      </w:r>
      <w:r w:rsidRPr="0009645A">
        <w:rPr>
          <w:b/>
        </w:rPr>
        <w:t xml:space="preserve">. Выращивание цветочно-декоративных растений. </w:t>
      </w:r>
    </w:p>
    <w:p w:rsidR="00AB52E9" w:rsidRPr="0009645A" w:rsidRDefault="00AB52E9" w:rsidP="00AB52E9">
      <w:pPr>
        <w:ind w:firstLine="720"/>
        <w:jc w:val="both"/>
      </w:pPr>
      <w:r w:rsidRPr="0009645A">
        <w:rPr>
          <w:b/>
        </w:rPr>
        <w:t>Формы занятий</w:t>
      </w:r>
      <w:r w:rsidRPr="0009645A">
        <w:t>:  практические работы, объяснения учителя, экскурсии по   школьному двору, в теплицу школы, конкурсы;</w:t>
      </w:r>
    </w:p>
    <w:p w:rsidR="00AB52E9" w:rsidRPr="0009645A" w:rsidRDefault="00AB52E9" w:rsidP="00AB52E9">
      <w:pPr>
        <w:shd w:val="clear" w:color="auto" w:fill="FFFFFF"/>
        <w:ind w:firstLine="720"/>
        <w:jc w:val="both"/>
      </w:pPr>
      <w:r w:rsidRPr="0009645A">
        <w:rPr>
          <w:b/>
        </w:rPr>
        <w:t>Основные методы</w:t>
      </w:r>
      <w:r w:rsidRPr="0009645A">
        <w:t xml:space="preserve"> организации учебно-воспитательного про</w:t>
      </w:r>
      <w:r w:rsidRPr="0009645A">
        <w:softHyphen/>
        <w:t>цесса демонстрация и иллюстрация,  в этом блоке удачно сочетаются с практическими методами обучения.</w:t>
      </w:r>
      <w:r w:rsidRPr="0009645A">
        <w:br/>
        <w:t>Остаются также такие методы, как</w:t>
      </w:r>
      <w:r>
        <w:t xml:space="preserve"> </w:t>
      </w:r>
      <w:r w:rsidRPr="0009645A">
        <w:t xml:space="preserve">объяснительно-иллюстративный, репродуктивный и поисково-исследовательский.  Им    соответствуют такие </w:t>
      </w:r>
      <w:r w:rsidRPr="0009645A">
        <w:rPr>
          <w:b/>
        </w:rPr>
        <w:t xml:space="preserve">приемы, </w:t>
      </w:r>
      <w:r w:rsidRPr="0009645A">
        <w:t>направленные на практическое выполнение заданий учениками: уход за комнатными растениями, черенкование, посадка луковиц и т.д.</w:t>
      </w:r>
    </w:p>
    <w:p w:rsidR="00AB52E9" w:rsidRPr="0009645A" w:rsidRDefault="00AB52E9" w:rsidP="00AB52E9">
      <w:pPr>
        <w:shd w:val="clear" w:color="auto" w:fill="FFFFFF"/>
        <w:ind w:firstLine="720"/>
        <w:jc w:val="both"/>
      </w:pPr>
      <w:r w:rsidRPr="0009645A">
        <w:t xml:space="preserve">Задача учителя состоит в том, чтобы приучать первоклассников к самостоятельному выполнению отдельных элементов практического задания. </w:t>
      </w:r>
    </w:p>
    <w:p w:rsidR="00AB52E9" w:rsidRPr="0009645A" w:rsidRDefault="00AB52E9" w:rsidP="00AB52E9">
      <w:pPr>
        <w:ind w:firstLine="720"/>
        <w:jc w:val="both"/>
      </w:pPr>
      <w:r w:rsidRPr="0009645A">
        <w:rPr>
          <w:b/>
        </w:rPr>
        <w:t>Дидактический материал, техническое оснащение занятий</w:t>
      </w:r>
      <w:r w:rsidRPr="0009645A">
        <w:t>:</w:t>
      </w:r>
    </w:p>
    <w:p w:rsidR="00AB52E9" w:rsidRPr="0009645A" w:rsidRDefault="00AB52E9" w:rsidP="00AB52E9">
      <w:pPr>
        <w:ind w:firstLine="720"/>
        <w:jc w:val="both"/>
      </w:pPr>
      <w:r w:rsidRPr="0009645A">
        <w:t>Комнатные растения, черенки растений, луковицы тюльпанов, гиацинтов и т.д., цветочные горшки, садовый инвентарь;</w:t>
      </w:r>
    </w:p>
    <w:p w:rsidR="00AB52E9" w:rsidRPr="0009645A" w:rsidRDefault="00AB52E9" w:rsidP="00AB52E9">
      <w:pPr>
        <w:ind w:firstLine="720"/>
        <w:jc w:val="both"/>
      </w:pPr>
      <w:r w:rsidRPr="0009645A">
        <w:rPr>
          <w:b/>
        </w:rPr>
        <w:t>Формы подведения итогов</w:t>
      </w:r>
      <w:r w:rsidRPr="0009645A">
        <w:t>: выращивание  растений из черенков, семян, луковиц, выставки работ учащихся, проверка знаний учащихся по теме, соревнования.</w:t>
      </w:r>
    </w:p>
    <w:p w:rsidR="00AB52E9" w:rsidRPr="0009645A" w:rsidRDefault="00AB52E9" w:rsidP="00AB52E9">
      <w:pPr>
        <w:ind w:firstLine="720"/>
        <w:jc w:val="both"/>
        <w:rPr>
          <w:b/>
          <w:bCs/>
        </w:rPr>
      </w:pPr>
      <w:r w:rsidRPr="0009645A">
        <w:rPr>
          <w:b/>
          <w:bCs/>
        </w:rPr>
        <w:t>Модуль</w:t>
      </w:r>
      <w:r w:rsidRPr="0009645A">
        <w:rPr>
          <w:b/>
          <w:bCs/>
          <w:noProof/>
        </w:rPr>
        <w:t xml:space="preserve"> 3 </w:t>
      </w:r>
      <w:r w:rsidRPr="0009645A">
        <w:rPr>
          <w:b/>
          <w:bCs/>
        </w:rPr>
        <w:t xml:space="preserve"> Работа с природным материалом</w:t>
      </w:r>
    </w:p>
    <w:p w:rsidR="00AB52E9" w:rsidRPr="0009645A" w:rsidRDefault="00AB52E9" w:rsidP="00AB52E9">
      <w:pPr>
        <w:ind w:firstLine="720"/>
        <w:jc w:val="both"/>
      </w:pPr>
      <w:r w:rsidRPr="0009645A">
        <w:rPr>
          <w:b/>
        </w:rPr>
        <w:t>Формы занятий</w:t>
      </w:r>
      <w:r w:rsidRPr="0009645A">
        <w:t>:  практические работы, конкурсы, рассказ учителя, экскурсия по   школьному двору, в теплицу школы.</w:t>
      </w:r>
    </w:p>
    <w:p w:rsidR="00AB52E9" w:rsidRPr="0009645A" w:rsidRDefault="00AB52E9" w:rsidP="00AB52E9">
      <w:pPr>
        <w:shd w:val="clear" w:color="auto" w:fill="FFFFFF"/>
        <w:ind w:firstLine="720"/>
        <w:jc w:val="both"/>
      </w:pPr>
      <w:r w:rsidRPr="0009645A">
        <w:rPr>
          <w:b/>
        </w:rPr>
        <w:t>Основные методы</w:t>
      </w:r>
      <w:r w:rsidRPr="0009645A">
        <w:t xml:space="preserve"> организации учебно-воспитательного про</w:t>
      </w:r>
      <w:r w:rsidRPr="0009645A">
        <w:softHyphen/>
        <w:t>цесса: методы демонстрации и иллюстрации сочетаются с практическими методами обучения.</w:t>
      </w:r>
      <w:r w:rsidRPr="0009645A">
        <w:br/>
        <w:t xml:space="preserve">Остаются также такие методы, как объяснительно-иллюстративный, репродуктивный и поисково-исследовательский.  Им    соответствуют </w:t>
      </w:r>
      <w:r w:rsidRPr="0009645A">
        <w:rPr>
          <w:b/>
        </w:rPr>
        <w:t xml:space="preserve">приемы, </w:t>
      </w:r>
      <w:r w:rsidRPr="0009645A">
        <w:t>направленные на практическое выполнение заданий учениками: работа по шаблону, вырезание, приклеивание, составление букетов;</w:t>
      </w:r>
    </w:p>
    <w:p w:rsidR="00AB52E9" w:rsidRPr="0009645A" w:rsidRDefault="00AB52E9" w:rsidP="00AB52E9">
      <w:pPr>
        <w:shd w:val="clear" w:color="auto" w:fill="FFFFFF"/>
        <w:ind w:firstLine="720"/>
        <w:jc w:val="both"/>
      </w:pPr>
      <w:r w:rsidRPr="0009645A">
        <w:t xml:space="preserve">Задача учителя состоит в том, чтобы приучать первоклассников к самостоятельному выполнению отдельных элементов практического задания. </w:t>
      </w:r>
    </w:p>
    <w:p w:rsidR="00AB52E9" w:rsidRPr="0009645A" w:rsidRDefault="00AB52E9" w:rsidP="00AB52E9">
      <w:pPr>
        <w:ind w:firstLine="720"/>
        <w:jc w:val="both"/>
      </w:pPr>
      <w:r w:rsidRPr="0009645A">
        <w:rPr>
          <w:b/>
        </w:rPr>
        <w:t>Дидактический материал, техническое оснащение занятий</w:t>
      </w:r>
      <w:r w:rsidRPr="0009645A">
        <w:t>:</w:t>
      </w:r>
    </w:p>
    <w:p w:rsidR="00AB52E9" w:rsidRPr="0009645A" w:rsidRDefault="00AB52E9" w:rsidP="00AB52E9">
      <w:pPr>
        <w:ind w:firstLine="720"/>
        <w:jc w:val="both"/>
      </w:pPr>
      <w:r w:rsidRPr="0009645A">
        <w:t>Природный материал, ножницы, клей, бумага и т.д.</w:t>
      </w:r>
    </w:p>
    <w:p w:rsidR="00AB52E9" w:rsidRPr="0009645A" w:rsidRDefault="00AB52E9" w:rsidP="00AB52E9">
      <w:pPr>
        <w:ind w:firstLine="720"/>
        <w:jc w:val="both"/>
      </w:pPr>
      <w:r w:rsidRPr="0009645A">
        <w:rPr>
          <w:b/>
        </w:rPr>
        <w:lastRenderedPageBreak/>
        <w:t>Формы подведения итогов</w:t>
      </w:r>
      <w:r w:rsidRPr="0009645A">
        <w:t>: правильное выполнение заданий по образцу,  выставки работ уч-ся.</w:t>
      </w:r>
    </w:p>
    <w:p w:rsidR="00AB52E9" w:rsidRPr="0009645A" w:rsidRDefault="00AB52E9" w:rsidP="00AB52E9">
      <w:pPr>
        <w:autoSpaceDE w:val="0"/>
        <w:autoSpaceDN w:val="0"/>
        <w:adjustRightInd w:val="0"/>
        <w:ind w:firstLine="720"/>
        <w:jc w:val="both"/>
        <w:rPr>
          <w:b/>
          <w:bCs/>
        </w:rPr>
      </w:pPr>
      <w:r w:rsidRPr="0009645A">
        <w:rPr>
          <w:b/>
          <w:bCs/>
        </w:rPr>
        <w:t>Модуль</w:t>
      </w:r>
      <w:r w:rsidRPr="0009645A">
        <w:rPr>
          <w:b/>
          <w:bCs/>
          <w:noProof/>
        </w:rPr>
        <w:t xml:space="preserve"> 4 </w:t>
      </w:r>
      <w:r w:rsidRPr="0009645A">
        <w:rPr>
          <w:b/>
          <w:bCs/>
        </w:rPr>
        <w:t xml:space="preserve"> Обработка бумаги и картона </w:t>
      </w:r>
    </w:p>
    <w:p w:rsidR="00AB52E9" w:rsidRPr="0009645A" w:rsidRDefault="00AB52E9" w:rsidP="00AB52E9">
      <w:pPr>
        <w:ind w:firstLine="720"/>
        <w:jc w:val="both"/>
      </w:pPr>
      <w:r w:rsidRPr="0009645A">
        <w:rPr>
          <w:b/>
        </w:rPr>
        <w:t>Формы занятий</w:t>
      </w:r>
      <w:r w:rsidRPr="0009645A">
        <w:t xml:space="preserve">:  практические выполнение изделия из бумаги, беседа и объяснение учителя. </w:t>
      </w:r>
    </w:p>
    <w:p w:rsidR="00AB52E9" w:rsidRPr="0009645A" w:rsidRDefault="00AB52E9" w:rsidP="00AB52E9">
      <w:pPr>
        <w:shd w:val="clear" w:color="auto" w:fill="FFFFFF"/>
        <w:ind w:firstLine="720"/>
        <w:jc w:val="both"/>
      </w:pPr>
      <w:r w:rsidRPr="0009645A">
        <w:rPr>
          <w:b/>
        </w:rPr>
        <w:t>Основные методы</w:t>
      </w:r>
      <w:r w:rsidRPr="0009645A">
        <w:t xml:space="preserve"> организации учебно-воспитательного про</w:t>
      </w:r>
      <w:r w:rsidRPr="0009645A">
        <w:softHyphen/>
        <w:t xml:space="preserve">цесса связаны с практическими методами обучения. Остаются также такие методы, как объяснительно-иллюстративный, репродуктивный и поисково-исследовательский.  Им    соответствуют </w:t>
      </w:r>
      <w:r w:rsidRPr="0009645A">
        <w:rPr>
          <w:b/>
        </w:rPr>
        <w:t xml:space="preserve">приемы, </w:t>
      </w:r>
      <w:r w:rsidRPr="0009645A">
        <w:t>направленные на практическое выполнение заданий учениками: работа по шаблону, вырезание, приклеивание, составление композиций;</w:t>
      </w:r>
    </w:p>
    <w:p w:rsidR="00AB52E9" w:rsidRPr="0009645A" w:rsidRDefault="00AB52E9" w:rsidP="00AB52E9">
      <w:pPr>
        <w:ind w:firstLine="720"/>
        <w:jc w:val="both"/>
      </w:pPr>
      <w:r w:rsidRPr="0009645A">
        <w:rPr>
          <w:b/>
        </w:rPr>
        <w:t>Дидактический материал, техническое оснащение занятий</w:t>
      </w:r>
      <w:r w:rsidRPr="0009645A">
        <w:t>:</w:t>
      </w:r>
    </w:p>
    <w:p w:rsidR="00AB52E9" w:rsidRPr="0009645A" w:rsidRDefault="00AB52E9" w:rsidP="00AB52E9">
      <w:pPr>
        <w:ind w:firstLine="720"/>
        <w:jc w:val="both"/>
      </w:pPr>
      <w:r w:rsidRPr="0009645A">
        <w:t>Ножницы, клей, бумага, картон и т.д.</w:t>
      </w:r>
    </w:p>
    <w:p w:rsidR="00AB52E9" w:rsidRPr="0009645A" w:rsidRDefault="00AB52E9" w:rsidP="00AB52E9">
      <w:pPr>
        <w:ind w:firstLine="720"/>
        <w:jc w:val="both"/>
      </w:pPr>
      <w:r w:rsidRPr="0009645A">
        <w:rPr>
          <w:b/>
        </w:rPr>
        <w:t>Формы подведения итогов</w:t>
      </w:r>
      <w:r w:rsidRPr="0009645A">
        <w:t>: правильное выполнение заданий по образцу, инструкционной карте, выставка работ учащихся.</w:t>
      </w:r>
    </w:p>
    <w:p w:rsidR="00AB52E9" w:rsidRDefault="00AB52E9" w:rsidP="00AB52E9">
      <w:pPr>
        <w:ind w:firstLine="720"/>
        <w:jc w:val="center"/>
        <w:rPr>
          <w:b/>
        </w:rPr>
      </w:pPr>
    </w:p>
    <w:p w:rsidR="00AB52E9" w:rsidRPr="00B176CF" w:rsidRDefault="00AB52E9" w:rsidP="00AB52E9">
      <w:pPr>
        <w:ind w:firstLine="720"/>
        <w:jc w:val="center"/>
        <w:rPr>
          <w:b/>
        </w:rPr>
      </w:pPr>
      <w:r>
        <w:rPr>
          <w:b/>
        </w:rPr>
        <w:t>5.</w:t>
      </w:r>
      <w:r w:rsidRPr="00B176CF">
        <w:rPr>
          <w:b/>
        </w:rPr>
        <w:t>Литература.</w:t>
      </w:r>
    </w:p>
    <w:p w:rsidR="00AB52E9" w:rsidRPr="0009645A" w:rsidRDefault="00AB52E9" w:rsidP="00AB52E9">
      <w:pPr>
        <w:ind w:firstLine="720"/>
        <w:jc w:val="center"/>
        <w:rPr>
          <w:b/>
        </w:rPr>
      </w:pPr>
      <w:r w:rsidRPr="0009645A">
        <w:rPr>
          <w:b/>
        </w:rPr>
        <w:t>Литература, используемая педагогом для разработки программы и организации образовательного процесса:</w:t>
      </w:r>
    </w:p>
    <w:p w:rsidR="00AB52E9" w:rsidRPr="0009645A" w:rsidRDefault="00AB52E9" w:rsidP="00AB52E9">
      <w:pPr>
        <w:ind w:firstLine="720"/>
        <w:jc w:val="both"/>
        <w:outlineLvl w:val="5"/>
        <w:rPr>
          <w:bCs/>
        </w:rPr>
      </w:pPr>
      <w:r w:rsidRPr="0009645A">
        <w:rPr>
          <w:bCs/>
        </w:rPr>
        <w:t xml:space="preserve">1. </w:t>
      </w:r>
      <w:r w:rsidRPr="0009645A">
        <w:rPr>
          <w:spacing w:val="-9"/>
        </w:rPr>
        <w:t>Т.А.Маркова  Воспитание трудолюбия у дошкольников - Москва: Просвещение, 1998</w:t>
      </w:r>
    </w:p>
    <w:p w:rsidR="00AB52E9" w:rsidRPr="0009645A" w:rsidRDefault="00AB52E9" w:rsidP="00AB52E9">
      <w:pPr>
        <w:autoSpaceDE w:val="0"/>
        <w:autoSpaceDN w:val="0"/>
        <w:adjustRightInd w:val="0"/>
        <w:ind w:firstLine="720"/>
        <w:jc w:val="both"/>
      </w:pPr>
      <w:r w:rsidRPr="0009645A">
        <w:t>2.  Н.Я. Дмитриева Мы и окружающий мир - М.: Учебная литература, 2004.</w:t>
      </w:r>
    </w:p>
    <w:p w:rsidR="00AB52E9" w:rsidRPr="0009645A" w:rsidRDefault="00AB52E9" w:rsidP="00AB52E9">
      <w:pPr>
        <w:autoSpaceDE w:val="0"/>
        <w:autoSpaceDN w:val="0"/>
        <w:adjustRightInd w:val="0"/>
        <w:ind w:firstLine="720"/>
        <w:jc w:val="both"/>
      </w:pPr>
      <w:r w:rsidRPr="0009645A">
        <w:t>3. Методика ознакомления детей с природой в детском саду под ред. П.Г. Саморуковой, М.: Просвещение, 1998.</w:t>
      </w:r>
    </w:p>
    <w:p w:rsidR="00AB52E9" w:rsidRPr="0009645A" w:rsidRDefault="00AB52E9" w:rsidP="00AB52E9">
      <w:pPr>
        <w:autoSpaceDE w:val="0"/>
        <w:autoSpaceDN w:val="0"/>
        <w:adjustRightInd w:val="0"/>
        <w:ind w:firstLine="720"/>
        <w:jc w:val="both"/>
      </w:pPr>
      <w:r w:rsidRPr="0009645A">
        <w:rPr>
          <w:spacing w:val="-3"/>
        </w:rPr>
        <w:t xml:space="preserve">4. В союзе с природой. Эколого-природоведческие игры-занятия с детьми. Под ред. </w:t>
      </w:r>
      <w:r w:rsidRPr="0009645A">
        <w:t>Греховой Л.И., Ставрополь, 1998.</w:t>
      </w:r>
    </w:p>
    <w:p w:rsidR="00AB52E9" w:rsidRPr="0009645A" w:rsidRDefault="00AB52E9" w:rsidP="00AB52E9">
      <w:pPr>
        <w:autoSpaceDE w:val="0"/>
        <w:autoSpaceDN w:val="0"/>
        <w:adjustRightInd w:val="0"/>
        <w:ind w:firstLine="720"/>
        <w:jc w:val="both"/>
      </w:pPr>
      <w:r w:rsidRPr="0009645A">
        <w:t xml:space="preserve">5. </w:t>
      </w:r>
      <w:r w:rsidRPr="0009645A">
        <w:rPr>
          <w:spacing w:val="-10"/>
        </w:rPr>
        <w:t xml:space="preserve">Малые формы работы    С. Афанасьев, А Тимонин, Л. Тимонина – М.: </w:t>
      </w:r>
      <w:r w:rsidRPr="0009645A">
        <w:t>«Вариант», 2000.</w:t>
      </w:r>
    </w:p>
    <w:p w:rsidR="00AB52E9" w:rsidRPr="0009645A" w:rsidRDefault="00AB52E9" w:rsidP="00AB52E9">
      <w:pPr>
        <w:autoSpaceDE w:val="0"/>
        <w:autoSpaceDN w:val="0"/>
        <w:adjustRightInd w:val="0"/>
        <w:ind w:firstLine="720"/>
        <w:jc w:val="both"/>
        <w:rPr>
          <w:spacing w:val="-9"/>
        </w:rPr>
      </w:pPr>
      <w:r w:rsidRPr="0009645A">
        <w:t xml:space="preserve">6. </w:t>
      </w:r>
      <w:r w:rsidRPr="0009645A">
        <w:rPr>
          <w:spacing w:val="-9"/>
        </w:rPr>
        <w:t>Молодова Л.П. Игровые экологические занятия с детьми - Минск, 1996.</w:t>
      </w:r>
    </w:p>
    <w:p w:rsidR="00AB52E9" w:rsidRPr="0009645A" w:rsidRDefault="00AB52E9" w:rsidP="00AB52E9">
      <w:pPr>
        <w:autoSpaceDE w:val="0"/>
        <w:autoSpaceDN w:val="0"/>
        <w:adjustRightInd w:val="0"/>
        <w:ind w:firstLine="720"/>
        <w:jc w:val="both"/>
        <w:rPr>
          <w:spacing w:val="-9"/>
        </w:rPr>
      </w:pPr>
      <w:r w:rsidRPr="0009645A">
        <w:rPr>
          <w:spacing w:val="-9"/>
        </w:rPr>
        <w:t>7.</w:t>
      </w:r>
      <w:r w:rsidRPr="002E7FFB">
        <w:t xml:space="preserve"> </w:t>
      </w:r>
      <w:r w:rsidRPr="0009645A">
        <w:t>Комнатные растения мини-энциклопедия: пер. с итал. -  М.: АСТ, 2006.</w:t>
      </w:r>
    </w:p>
    <w:p w:rsidR="00AB52E9" w:rsidRPr="0009645A" w:rsidRDefault="00AB52E9" w:rsidP="00AB52E9">
      <w:pPr>
        <w:autoSpaceDE w:val="0"/>
        <w:autoSpaceDN w:val="0"/>
        <w:adjustRightInd w:val="0"/>
        <w:ind w:firstLine="720"/>
        <w:jc w:val="both"/>
        <w:rPr>
          <w:spacing w:val="-9"/>
        </w:rPr>
      </w:pPr>
      <w:r w:rsidRPr="0009645A">
        <w:rPr>
          <w:spacing w:val="-9"/>
        </w:rPr>
        <w:t>8. С. Стейнберг Смастерим из бумаги – Таллин: «Валгус», 1998.</w:t>
      </w:r>
    </w:p>
    <w:p w:rsidR="00AB52E9" w:rsidRPr="0009645A" w:rsidRDefault="00AB52E9" w:rsidP="00AB52E9">
      <w:pPr>
        <w:autoSpaceDE w:val="0"/>
        <w:autoSpaceDN w:val="0"/>
        <w:adjustRightInd w:val="0"/>
        <w:ind w:firstLine="720"/>
        <w:jc w:val="both"/>
        <w:rPr>
          <w:spacing w:val="-9"/>
        </w:rPr>
      </w:pPr>
      <w:r w:rsidRPr="0009645A">
        <w:rPr>
          <w:spacing w:val="-9"/>
        </w:rPr>
        <w:t xml:space="preserve">9. Журнал «Начальная школа» №10 </w:t>
      </w:r>
      <w:smartTag w:uri="urn:schemas-microsoft-com:office:smarttags" w:element="metricconverter">
        <w:smartTagPr>
          <w:attr w:name="ProductID" w:val="1995 г"/>
        </w:smartTagPr>
        <w:r w:rsidRPr="0009645A">
          <w:rPr>
            <w:spacing w:val="-9"/>
          </w:rPr>
          <w:t>1995 г</w:t>
        </w:r>
      </w:smartTag>
      <w:r w:rsidRPr="0009645A">
        <w:rPr>
          <w:spacing w:val="-9"/>
        </w:rPr>
        <w:t>.</w:t>
      </w:r>
    </w:p>
    <w:p w:rsidR="00AB52E9" w:rsidRPr="0009645A" w:rsidRDefault="00AB52E9" w:rsidP="00AB52E9">
      <w:pPr>
        <w:autoSpaceDE w:val="0"/>
        <w:autoSpaceDN w:val="0"/>
        <w:adjustRightInd w:val="0"/>
        <w:ind w:firstLine="720"/>
        <w:jc w:val="both"/>
      </w:pPr>
      <w:r w:rsidRPr="0009645A">
        <w:rPr>
          <w:spacing w:val="-9"/>
        </w:rPr>
        <w:t xml:space="preserve">10. Газета «Начальная школа»  3 36 </w:t>
      </w:r>
      <w:smartTag w:uri="urn:schemas-microsoft-com:office:smarttags" w:element="metricconverter">
        <w:smartTagPr>
          <w:attr w:name="ProductID" w:val="2005 г"/>
        </w:smartTagPr>
        <w:r w:rsidRPr="0009645A">
          <w:rPr>
            <w:spacing w:val="-9"/>
          </w:rPr>
          <w:t>2005 г</w:t>
        </w:r>
      </w:smartTag>
      <w:r w:rsidRPr="0009645A">
        <w:rPr>
          <w:spacing w:val="-9"/>
        </w:rPr>
        <w:t>.</w:t>
      </w:r>
    </w:p>
    <w:p w:rsidR="00AB52E9" w:rsidRPr="0009645A" w:rsidRDefault="00AB52E9" w:rsidP="00AB52E9">
      <w:pPr>
        <w:ind w:firstLine="720"/>
        <w:jc w:val="both"/>
      </w:pPr>
      <w:r w:rsidRPr="0009645A">
        <w:t>11. Природоведение. 5 кл. Материалы к урокам (стихи, викторины, кроссворды) – Волгоград, – Изд. Учитель, 2008.</w:t>
      </w:r>
    </w:p>
    <w:p w:rsidR="00AB52E9" w:rsidRPr="0009645A" w:rsidRDefault="00AB52E9" w:rsidP="00AB52E9">
      <w:pPr>
        <w:ind w:firstLine="720"/>
        <w:jc w:val="both"/>
      </w:pPr>
      <w:r w:rsidRPr="0009645A">
        <w:t>12. Экологические сказки. Пособие для учителей. 1–6 кл. – Волгоград, Изд. Учитель, 2007.</w:t>
      </w:r>
    </w:p>
    <w:p w:rsidR="00AB52E9" w:rsidRPr="0009645A" w:rsidRDefault="00AB52E9" w:rsidP="00AB52E9">
      <w:pPr>
        <w:ind w:firstLine="720"/>
        <w:jc w:val="both"/>
      </w:pPr>
      <w:r w:rsidRPr="0009645A">
        <w:t>13. Экскурсии в природу по югу России. Осень 1-4 кл. – Волгоград, Изд. Учитель, 2008.</w:t>
      </w:r>
    </w:p>
    <w:p w:rsidR="00AB52E9" w:rsidRPr="0009645A" w:rsidRDefault="00AB52E9" w:rsidP="00AB52E9">
      <w:pPr>
        <w:ind w:firstLine="720"/>
        <w:jc w:val="both"/>
      </w:pPr>
      <w:r w:rsidRPr="0009645A">
        <w:t>14.  Экскурсия в природу по югу России. Весна. 1–4 кл. – Волгоград, Изд. Учитель, 2008.</w:t>
      </w:r>
    </w:p>
    <w:p w:rsidR="00AB52E9" w:rsidRPr="0009645A" w:rsidRDefault="00AB52E9" w:rsidP="00AB52E9">
      <w:pPr>
        <w:ind w:firstLine="720"/>
        <w:jc w:val="both"/>
      </w:pPr>
      <w:r w:rsidRPr="0009645A">
        <w:t>15. Как человек исследует, изучает природу. 2–3 кл. (для проведения уроков, внеклассной и кружковой работы) – Волгоград, Изд. Учитель, 2008.</w:t>
      </w:r>
    </w:p>
    <w:p w:rsidR="00AB52E9" w:rsidRPr="0009645A" w:rsidRDefault="00AB52E9" w:rsidP="00AB52E9">
      <w:pPr>
        <w:ind w:firstLine="720"/>
        <w:jc w:val="both"/>
      </w:pPr>
      <w:r w:rsidRPr="0009645A">
        <w:t>16. Энциклопедия комнатных растений авт. сост.  С.Л. Быховец – М.: АСТ,2000.</w:t>
      </w:r>
    </w:p>
    <w:p w:rsidR="00AB52E9" w:rsidRPr="0009645A" w:rsidRDefault="00AB52E9" w:rsidP="00AB52E9">
      <w:pPr>
        <w:ind w:firstLine="720"/>
        <w:jc w:val="both"/>
        <w:rPr>
          <w:b/>
        </w:rPr>
      </w:pPr>
      <w:r w:rsidRPr="0009645A">
        <w:rPr>
          <w:b/>
        </w:rPr>
        <w:t xml:space="preserve">Литература, рекомендуемая для детей и родителей </w:t>
      </w:r>
      <w:r>
        <w:rPr>
          <w:b/>
        </w:rPr>
        <w:t>:</w:t>
      </w:r>
    </w:p>
    <w:p w:rsidR="00AB52E9" w:rsidRPr="0009645A" w:rsidRDefault="00AB52E9" w:rsidP="00AB52E9">
      <w:pPr>
        <w:ind w:firstLine="720"/>
        <w:jc w:val="both"/>
      </w:pPr>
      <w:r w:rsidRPr="0009645A">
        <w:t>1. Хоровод-  круглый год (инсценировки, песни, танцы; для д. /садов) – Волгоград, Изд. Учитель, 2006.</w:t>
      </w:r>
    </w:p>
    <w:p w:rsidR="00AB52E9" w:rsidRPr="0009645A" w:rsidRDefault="00AB52E9" w:rsidP="00AB52E9">
      <w:pPr>
        <w:ind w:firstLine="720"/>
        <w:jc w:val="both"/>
      </w:pPr>
      <w:r w:rsidRPr="0009645A">
        <w:t>2. От осени до лета (стихи, загадки, пословицы, православные праздники, народные обычаи и поверья  для д. /садов) -  М.: Просвещение, 1998.</w:t>
      </w:r>
    </w:p>
    <w:p w:rsidR="00AB52E9" w:rsidRPr="0009645A" w:rsidRDefault="00AB52E9" w:rsidP="00AB52E9">
      <w:pPr>
        <w:ind w:firstLine="720"/>
        <w:jc w:val="both"/>
      </w:pPr>
      <w:r w:rsidRPr="0009645A">
        <w:t>3. В гости праздник к нам пришел - М.: Просвещение, 2000.</w:t>
      </w:r>
    </w:p>
    <w:p w:rsidR="00AB52E9" w:rsidRPr="0009645A" w:rsidRDefault="00AB52E9" w:rsidP="00AB52E9">
      <w:pPr>
        <w:ind w:firstLine="720"/>
        <w:jc w:val="both"/>
      </w:pPr>
      <w:r w:rsidRPr="0009645A">
        <w:t>4.  Иванова С. Н. Всё о цветах - Волгоград,  Изд. Учитель,  2008.</w:t>
      </w:r>
    </w:p>
    <w:p w:rsidR="00AB52E9" w:rsidRPr="0009645A" w:rsidRDefault="00AB52E9" w:rsidP="00AB52E9">
      <w:pPr>
        <w:ind w:firstLine="720"/>
        <w:jc w:val="center"/>
        <w:rPr>
          <w:b/>
        </w:rPr>
      </w:pPr>
    </w:p>
    <w:p w:rsidR="00AB52E9" w:rsidRPr="0009645A" w:rsidRDefault="00AB52E9" w:rsidP="00AB52E9">
      <w:pPr>
        <w:ind w:firstLine="720"/>
        <w:jc w:val="both"/>
      </w:pPr>
    </w:p>
    <w:p w:rsidR="00AB52E9" w:rsidRPr="0009645A" w:rsidRDefault="00AB52E9" w:rsidP="00AB52E9"/>
    <w:p w:rsidR="00AB52E9" w:rsidRPr="0009645A" w:rsidRDefault="00AB52E9" w:rsidP="00AB52E9">
      <w:pPr>
        <w:ind w:right="62"/>
        <w:jc w:val="both"/>
      </w:pPr>
    </w:p>
    <w:p w:rsidR="00AB52E9" w:rsidRPr="0009645A" w:rsidRDefault="00AB52E9" w:rsidP="00AB52E9">
      <w:pPr>
        <w:ind w:right="62"/>
        <w:jc w:val="both"/>
      </w:pPr>
    </w:p>
    <w:p w:rsidR="00AB52E9" w:rsidRPr="0009645A" w:rsidRDefault="00AB52E9" w:rsidP="00AB52E9"/>
    <w:p w:rsidR="00AB52E9" w:rsidRPr="0009645A" w:rsidRDefault="00AB52E9" w:rsidP="00AB52E9"/>
    <w:p w:rsidR="00976A9B" w:rsidRDefault="00976A9B" w:rsidP="00976A9B">
      <w:pPr>
        <w:pStyle w:val="a3"/>
        <w:jc w:val="both"/>
        <w:rPr>
          <w:b/>
          <w:sz w:val="28"/>
          <w:szCs w:val="28"/>
        </w:rPr>
      </w:pPr>
    </w:p>
    <w:p w:rsidR="00976A9B" w:rsidRPr="00AB52E9" w:rsidRDefault="00976A9B" w:rsidP="00976A9B">
      <w:pPr>
        <w:pStyle w:val="a3"/>
        <w:jc w:val="both"/>
        <w:rPr>
          <w:rFonts w:ascii="Times New Roman" w:hAnsi="Times New Roman"/>
          <w:b/>
          <w:sz w:val="28"/>
          <w:szCs w:val="28"/>
        </w:rPr>
      </w:pPr>
      <w:r w:rsidRPr="00AB52E9">
        <w:rPr>
          <w:rFonts w:ascii="Times New Roman" w:hAnsi="Times New Roman"/>
          <w:b/>
          <w:sz w:val="28"/>
          <w:szCs w:val="28"/>
        </w:rPr>
        <w:t>2.19. Рабочая программа курса внеурочной деятельности</w:t>
      </w:r>
      <w:r w:rsidR="00AB52E9" w:rsidRPr="00AB52E9">
        <w:rPr>
          <w:rFonts w:ascii="Times New Roman" w:hAnsi="Times New Roman"/>
          <w:b/>
          <w:sz w:val="28"/>
          <w:szCs w:val="28"/>
        </w:rPr>
        <w:t xml:space="preserve"> «Планета здоровья»</w:t>
      </w:r>
    </w:p>
    <w:p w:rsidR="00AB52E9" w:rsidRPr="00C4292A" w:rsidRDefault="00AB52E9" w:rsidP="00AB52E9">
      <w:pPr>
        <w:spacing w:line="360" w:lineRule="auto"/>
        <w:ind w:left="502"/>
        <w:jc w:val="center"/>
        <w:rPr>
          <w:b/>
        </w:rPr>
      </w:pPr>
      <w:r w:rsidRPr="00C4292A">
        <w:rPr>
          <w:b/>
        </w:rPr>
        <w:t>1.Пояснительная записка</w:t>
      </w:r>
    </w:p>
    <w:p w:rsidR="00AB52E9" w:rsidRPr="00C4292A" w:rsidRDefault="00AB52E9" w:rsidP="0058439E">
      <w:pPr>
        <w:widowControl w:val="0"/>
        <w:suppressAutoHyphens/>
        <w:ind w:right="-216" w:firstLine="708"/>
        <w:jc w:val="both"/>
        <w:rPr>
          <w:rFonts w:eastAsia="Lucida Sans Unicode"/>
          <w:lang w:eastAsia="ar-SA"/>
        </w:rPr>
      </w:pPr>
      <w:r w:rsidRPr="00C4292A">
        <w:rPr>
          <w:rFonts w:eastAsia="Lucida Sans Unicode"/>
          <w:lang w:eastAsia="ar-SA"/>
        </w:rPr>
        <w:t xml:space="preserve">Здоровье человека — тема достаточно актуальная для всех времен и народов, а в </w:t>
      </w:r>
      <w:r w:rsidRPr="00C4292A">
        <w:rPr>
          <w:rFonts w:eastAsia="Lucida Sans Unicode"/>
          <w:lang w:val="en-US" w:eastAsia="ar-SA"/>
        </w:rPr>
        <w:t>XXI</w:t>
      </w:r>
      <w:r w:rsidRPr="00C4292A">
        <w:rPr>
          <w:rFonts w:eastAsia="Lucida Sans Unicode"/>
          <w:lang w:eastAsia="ar-SA"/>
        </w:rPr>
        <w:t xml:space="preserve">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общего среднего образования. </w:t>
      </w:r>
    </w:p>
    <w:p w:rsidR="00AB52E9" w:rsidRPr="00C4292A" w:rsidRDefault="00AB52E9" w:rsidP="0058439E">
      <w:pPr>
        <w:tabs>
          <w:tab w:val="left" w:pos="1080"/>
        </w:tabs>
        <w:ind w:right="-216" w:firstLine="708"/>
        <w:jc w:val="both"/>
      </w:pPr>
      <w:r w:rsidRPr="00C4292A">
        <w:rPr>
          <w:bCs/>
        </w:rPr>
        <w:t>По данным Института возрастной физиологии РАО, школьная образовательна</w:t>
      </w:r>
      <w:bookmarkStart w:id="9" w:name="_GoBack"/>
      <w:bookmarkEnd w:id="9"/>
      <w:r w:rsidRPr="00C4292A">
        <w:rPr>
          <w:bCs/>
        </w:rPr>
        <w:t xml:space="preserve">я среда порождает </w:t>
      </w:r>
      <w:r w:rsidRPr="00C4292A">
        <w:t xml:space="preserve">факторы риска нарушений  здоровья, с действием которых связано 40 % негативных влияний, ухудшающих здоровье детей школьного возраста. Исследования ИВФ РАО позволяют проранжировать </w:t>
      </w:r>
      <w:r w:rsidRPr="00C4292A">
        <w:rPr>
          <w:b/>
        </w:rPr>
        <w:t>школьные факторы риска</w:t>
      </w:r>
      <w:r w:rsidRPr="00C4292A">
        <w:t xml:space="preserve"> по убыванию значимости и силы влияния на здоровье учащихся: </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стрессовая педагогическая тактика;</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несоответствие методик и технологий обучения возрастным и функциональным возможностям школьников;</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несоблюдение элементарных физиологических и гигиенических требований к организации учебного процесса;</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недостаточная грамотность родителей в вопросах сохранения здоровья детей;</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провалы в существующей системе физического воспитания;</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интенсификация учебного процесса;</w:t>
      </w:r>
    </w:p>
    <w:p w:rsidR="00AB52E9" w:rsidRPr="00C4292A" w:rsidRDefault="00AB52E9" w:rsidP="0058439E">
      <w:pPr>
        <w:widowControl w:val="0"/>
        <w:numPr>
          <w:ilvl w:val="0"/>
          <w:numId w:val="414"/>
        </w:numPr>
        <w:tabs>
          <w:tab w:val="left" w:pos="0"/>
          <w:tab w:val="left" w:pos="720"/>
          <w:tab w:val="left" w:pos="1080"/>
        </w:tabs>
        <w:suppressAutoHyphens/>
        <w:ind w:right="-216" w:firstLine="708"/>
        <w:jc w:val="both"/>
      </w:pPr>
      <w:r w:rsidRPr="00C4292A">
        <w:t>- функциональная неграмотность педагога в вопросах охраны и укрепления здоровья;</w:t>
      </w:r>
    </w:p>
    <w:p w:rsidR="00AB52E9" w:rsidRPr="00C4292A" w:rsidRDefault="00AB52E9" w:rsidP="0058439E">
      <w:pPr>
        <w:widowControl w:val="0"/>
        <w:numPr>
          <w:ilvl w:val="0"/>
          <w:numId w:val="414"/>
        </w:numPr>
        <w:tabs>
          <w:tab w:val="left" w:pos="720"/>
          <w:tab w:val="left" w:pos="1080"/>
        </w:tabs>
        <w:suppressAutoHyphens/>
        <w:ind w:right="-216" w:firstLine="708"/>
        <w:jc w:val="both"/>
      </w:pPr>
      <w:r w:rsidRPr="00C4292A">
        <w:t>-  отсутствие системной работы по формированию ценностей здоровья и здорового образа жизни.</w:t>
      </w:r>
    </w:p>
    <w:p w:rsidR="00AB52E9" w:rsidRPr="00C4292A" w:rsidRDefault="00AB52E9" w:rsidP="0058439E">
      <w:pPr>
        <w:widowControl w:val="0"/>
        <w:numPr>
          <w:ilvl w:val="0"/>
          <w:numId w:val="414"/>
        </w:numPr>
        <w:tabs>
          <w:tab w:val="left" w:pos="720"/>
          <w:tab w:val="left" w:pos="1080"/>
        </w:tabs>
        <w:suppressAutoHyphens/>
        <w:ind w:right="-216" w:firstLine="708"/>
        <w:jc w:val="both"/>
      </w:pPr>
      <w:r w:rsidRPr="00C4292A">
        <w:t xml:space="preserve">Многие педагоги считают, что сохранением и укреплением здоровья учащихся в школе должны заниматься администраторы и специально подготовленные профессионалы. Однако анализ школьных факторов риска показывает, что большинство проблем здоровья учащихся создается и решается в ходе ежедневной практической работы учителей, т.е. связано с их профессиональной деятельностью. Поэтому учителю необходимо найти резервы собственной деятельности в сохранении и укреплении здоровья учащихся. </w:t>
      </w:r>
    </w:p>
    <w:p w:rsidR="00AB52E9" w:rsidRPr="00C4292A" w:rsidRDefault="00AB52E9" w:rsidP="0058439E">
      <w:pPr>
        <w:tabs>
          <w:tab w:val="left" w:pos="1080"/>
        </w:tabs>
        <w:ind w:firstLine="708"/>
        <w:jc w:val="both"/>
      </w:pPr>
      <w:r w:rsidRPr="00C4292A">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C4292A">
        <w:rPr>
          <w:b/>
        </w:rPr>
        <w:t xml:space="preserve">  актуальность </w:t>
      </w:r>
      <w:r w:rsidRPr="00C4292A">
        <w:t>программы «Планета Здоровья».</w:t>
      </w:r>
      <w:r w:rsidRPr="00C4292A">
        <w:rPr>
          <w:b/>
        </w:rPr>
        <w:t xml:space="preserve"> </w:t>
      </w:r>
      <w:r w:rsidRPr="00C4292A">
        <w:t>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w:t>
      </w:r>
    </w:p>
    <w:p w:rsidR="00AB52E9" w:rsidRPr="00C4292A" w:rsidRDefault="00AB52E9" w:rsidP="0058439E">
      <w:pPr>
        <w:widowControl w:val="0"/>
        <w:numPr>
          <w:ilvl w:val="0"/>
          <w:numId w:val="416"/>
        </w:numPr>
        <w:tabs>
          <w:tab w:val="left" w:pos="786"/>
          <w:tab w:val="left" w:pos="1080"/>
        </w:tabs>
        <w:suppressAutoHyphens/>
        <w:ind w:hanging="720"/>
        <w:contextualSpacing/>
        <w:jc w:val="both"/>
        <w:rPr>
          <w:rFonts w:eastAsia="Calibri"/>
          <w:b/>
          <w:i/>
        </w:rPr>
      </w:pPr>
      <w:r w:rsidRPr="00C4292A">
        <w:rPr>
          <w:rFonts w:eastAsia="Calibri"/>
          <w:b/>
          <w:i/>
        </w:rPr>
        <w:t>Обеспечение мотивации</w:t>
      </w:r>
    </w:p>
    <w:p w:rsidR="00AB52E9" w:rsidRPr="00C4292A" w:rsidRDefault="00AB52E9" w:rsidP="0058439E">
      <w:pPr>
        <w:tabs>
          <w:tab w:val="left" w:pos="1080"/>
        </w:tabs>
        <w:ind w:firstLine="708"/>
        <w:jc w:val="both"/>
      </w:pPr>
      <w:r w:rsidRPr="00C4292A">
        <w:t xml:space="preserve">    Быть здоровым – значит быть счастливым и успешным в будущей взрослой жизни.</w:t>
      </w:r>
    </w:p>
    <w:p w:rsidR="00AB52E9" w:rsidRPr="00C4292A" w:rsidRDefault="00AB52E9" w:rsidP="0058439E">
      <w:pPr>
        <w:tabs>
          <w:tab w:val="left" w:pos="1080"/>
        </w:tabs>
        <w:ind w:firstLine="708"/>
        <w:jc w:val="both"/>
      </w:pPr>
      <w:r w:rsidRPr="00C4292A">
        <w:rPr>
          <w:b/>
          <w:i/>
        </w:rPr>
        <w:t>Занятия  носят  научно-образовательный характер.</w:t>
      </w:r>
    </w:p>
    <w:p w:rsidR="00AB52E9" w:rsidRPr="00C4292A" w:rsidRDefault="00AB52E9" w:rsidP="0058439E">
      <w:pPr>
        <w:tabs>
          <w:tab w:val="left" w:pos="1080"/>
        </w:tabs>
        <w:ind w:firstLine="708"/>
        <w:jc w:val="both"/>
        <w:rPr>
          <w:b/>
          <w:i/>
        </w:rPr>
      </w:pPr>
      <w:r w:rsidRPr="00C4292A">
        <w:rPr>
          <w:b/>
          <w:i/>
        </w:rPr>
        <w:t xml:space="preserve">                   Основные виды деятельности учащихся:</w:t>
      </w:r>
    </w:p>
    <w:p w:rsidR="00AB52E9" w:rsidRPr="00C4292A" w:rsidRDefault="00AB52E9" w:rsidP="0058439E">
      <w:pPr>
        <w:widowControl w:val="0"/>
        <w:numPr>
          <w:ilvl w:val="0"/>
          <w:numId w:val="417"/>
        </w:numPr>
        <w:tabs>
          <w:tab w:val="left" w:pos="643"/>
          <w:tab w:val="left" w:pos="1080"/>
        </w:tabs>
        <w:suppressAutoHyphens/>
      </w:pPr>
      <w:r w:rsidRPr="00C4292A">
        <w:t>навыки дискуссионного общения;</w:t>
      </w:r>
    </w:p>
    <w:p w:rsidR="00AB52E9" w:rsidRPr="00C4292A" w:rsidRDefault="00AB52E9" w:rsidP="0058439E">
      <w:pPr>
        <w:widowControl w:val="0"/>
        <w:numPr>
          <w:ilvl w:val="0"/>
          <w:numId w:val="417"/>
        </w:numPr>
        <w:tabs>
          <w:tab w:val="left" w:pos="643"/>
          <w:tab w:val="left" w:pos="1080"/>
        </w:tabs>
        <w:suppressAutoHyphens/>
      </w:pPr>
      <w:r w:rsidRPr="00C4292A">
        <w:t>опыты;</w:t>
      </w:r>
    </w:p>
    <w:p w:rsidR="00AB52E9" w:rsidRPr="00C4292A" w:rsidRDefault="00AB52E9" w:rsidP="0058439E">
      <w:pPr>
        <w:widowControl w:val="0"/>
        <w:numPr>
          <w:ilvl w:val="0"/>
          <w:numId w:val="417"/>
        </w:numPr>
        <w:tabs>
          <w:tab w:val="left" w:pos="643"/>
          <w:tab w:val="left" w:pos="1080"/>
        </w:tabs>
        <w:suppressAutoHyphens/>
      </w:pPr>
      <w:r w:rsidRPr="00C4292A">
        <w:t>игра.</w:t>
      </w:r>
    </w:p>
    <w:p w:rsidR="00AB52E9" w:rsidRPr="00C4292A" w:rsidRDefault="00AB52E9" w:rsidP="0058439E">
      <w:pPr>
        <w:tabs>
          <w:tab w:val="left" w:pos="1080"/>
        </w:tabs>
        <w:jc w:val="center"/>
        <w:rPr>
          <w:b/>
        </w:rPr>
      </w:pPr>
      <w:r w:rsidRPr="00C4292A">
        <w:rPr>
          <w:b/>
        </w:rPr>
        <w:lastRenderedPageBreak/>
        <w:t>Место курса в учебном плане</w:t>
      </w:r>
    </w:p>
    <w:p w:rsidR="00AB52E9" w:rsidRPr="00C4292A" w:rsidRDefault="00AB52E9" w:rsidP="0058439E">
      <w:pPr>
        <w:pStyle w:val="a7"/>
        <w:tabs>
          <w:tab w:val="left" w:pos="1080"/>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 xml:space="preserve">Программа рассчитана на 4 года, 135 часов. В 1 классе – 33 часа, 2-4 классы по 34 часа Занятия проводятся 1 раз в неделю по 35 минут (в 1 классе), по 45 минут в 2 - 4 классах. Программа рассчитана на детей 7-10 лет, реализуется за 4 года.  </w:t>
      </w:r>
    </w:p>
    <w:p w:rsidR="00AB52E9" w:rsidRPr="00C4292A" w:rsidRDefault="00AB52E9" w:rsidP="0058439E">
      <w:pPr>
        <w:tabs>
          <w:tab w:val="left" w:pos="1080"/>
        </w:tabs>
        <w:jc w:val="center"/>
        <w:rPr>
          <w:b/>
          <w:i/>
        </w:rPr>
      </w:pPr>
      <w:r w:rsidRPr="00C4292A">
        <w:rPr>
          <w:b/>
          <w:i/>
        </w:rPr>
        <w:t>Режим проведения занятий:</w:t>
      </w:r>
    </w:p>
    <w:p w:rsidR="00AB52E9" w:rsidRPr="00C4292A" w:rsidRDefault="00AB52E9" w:rsidP="0058439E">
      <w:pPr>
        <w:tabs>
          <w:tab w:val="left" w:pos="1080"/>
        </w:tabs>
        <w:ind w:firstLine="708"/>
        <w:jc w:val="both"/>
      </w:pPr>
      <w:r w:rsidRPr="00C4292A">
        <w:rPr>
          <w:b/>
        </w:rPr>
        <w:t>1-й год</w:t>
      </w:r>
      <w:r w:rsidRPr="00C4292A">
        <w:t xml:space="preserve"> обучения  1час в неделю, 4 часа в месяц.</w:t>
      </w:r>
    </w:p>
    <w:p w:rsidR="00AB52E9" w:rsidRPr="00C4292A" w:rsidRDefault="00AB52E9" w:rsidP="0058439E">
      <w:pPr>
        <w:tabs>
          <w:tab w:val="left" w:pos="1080"/>
        </w:tabs>
        <w:ind w:firstLine="708"/>
        <w:jc w:val="both"/>
      </w:pPr>
      <w:r w:rsidRPr="00C4292A">
        <w:rPr>
          <w:b/>
        </w:rPr>
        <w:t>2-й год</w:t>
      </w:r>
      <w:r w:rsidRPr="00C4292A">
        <w:t xml:space="preserve"> обучения  1 час в неделю, 4 часа в месяц.</w:t>
      </w:r>
    </w:p>
    <w:p w:rsidR="00AB52E9" w:rsidRPr="00C4292A" w:rsidRDefault="00AB52E9" w:rsidP="0058439E">
      <w:pPr>
        <w:tabs>
          <w:tab w:val="left" w:pos="1080"/>
        </w:tabs>
        <w:ind w:firstLine="708"/>
        <w:jc w:val="both"/>
      </w:pPr>
      <w:r w:rsidRPr="00C4292A">
        <w:rPr>
          <w:b/>
        </w:rPr>
        <w:t>3-й год</w:t>
      </w:r>
      <w:r w:rsidRPr="00C4292A">
        <w:t xml:space="preserve"> обучения  1час в неделю, 4часа в месяц.</w:t>
      </w:r>
    </w:p>
    <w:p w:rsidR="00AB52E9" w:rsidRPr="00C4292A" w:rsidRDefault="00AB52E9" w:rsidP="0058439E">
      <w:pPr>
        <w:tabs>
          <w:tab w:val="left" w:pos="1080"/>
        </w:tabs>
        <w:ind w:firstLine="708"/>
        <w:jc w:val="both"/>
      </w:pPr>
      <w:r w:rsidRPr="00C4292A">
        <w:rPr>
          <w:b/>
        </w:rPr>
        <w:t>4-й год</w:t>
      </w:r>
      <w:r w:rsidRPr="00C4292A">
        <w:t xml:space="preserve"> обучения  1час в неделю, 4 часа в месяц.</w:t>
      </w:r>
    </w:p>
    <w:p w:rsidR="00AB52E9" w:rsidRPr="00C4292A" w:rsidRDefault="00AB52E9" w:rsidP="0058439E">
      <w:pPr>
        <w:shd w:val="clear" w:color="auto" w:fill="FFFFFF"/>
        <w:tabs>
          <w:tab w:val="left" w:pos="1080"/>
        </w:tabs>
        <w:autoSpaceDE w:val="0"/>
        <w:ind w:right="-216"/>
        <w:jc w:val="center"/>
        <w:rPr>
          <w:b/>
        </w:rPr>
      </w:pPr>
      <w:r w:rsidRPr="00C4292A">
        <w:rPr>
          <w:b/>
        </w:rPr>
        <w:t>2.Цель и задачи программы</w:t>
      </w:r>
    </w:p>
    <w:p w:rsidR="00AB52E9" w:rsidRPr="00C4292A" w:rsidRDefault="00AB52E9" w:rsidP="0058439E">
      <w:pPr>
        <w:tabs>
          <w:tab w:val="left" w:pos="1080"/>
        </w:tabs>
        <w:ind w:firstLine="708"/>
        <w:jc w:val="both"/>
        <w:rPr>
          <w:b/>
          <w:i/>
        </w:rPr>
      </w:pPr>
      <w:r w:rsidRPr="00C4292A">
        <w:rPr>
          <w:b/>
          <w:i/>
        </w:rPr>
        <w:t xml:space="preserve">Цель данного курса: </w:t>
      </w:r>
      <w:r w:rsidRPr="00C4292A">
        <w:t>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AB52E9" w:rsidRPr="00C4292A" w:rsidRDefault="00AB52E9" w:rsidP="0058439E">
      <w:pPr>
        <w:tabs>
          <w:tab w:val="left" w:pos="1080"/>
        </w:tabs>
        <w:ind w:firstLine="708"/>
        <w:jc w:val="both"/>
        <w:rPr>
          <w:b/>
          <w:i/>
        </w:rPr>
      </w:pPr>
      <w:r w:rsidRPr="00C4292A">
        <w:rPr>
          <w:b/>
          <w:i/>
        </w:rPr>
        <w:t>Задачи:</w:t>
      </w:r>
    </w:p>
    <w:p w:rsidR="00AB52E9" w:rsidRPr="00C4292A" w:rsidRDefault="00AB52E9" w:rsidP="0058439E">
      <w:pPr>
        <w:widowControl w:val="0"/>
        <w:numPr>
          <w:ilvl w:val="0"/>
          <w:numId w:val="415"/>
        </w:numPr>
        <w:tabs>
          <w:tab w:val="left" w:pos="426"/>
          <w:tab w:val="left" w:pos="720"/>
        </w:tabs>
        <w:suppressAutoHyphens/>
        <w:ind w:hanging="426"/>
        <w:contextualSpacing/>
        <w:jc w:val="both"/>
        <w:rPr>
          <w:rFonts w:eastAsia="Calibri"/>
        </w:rPr>
      </w:pPr>
      <w:r w:rsidRPr="00C4292A">
        <w:rPr>
          <w:rFonts w:eastAsia="Calibri"/>
        </w:rPr>
        <w:t>сформировать у детей необходимые знания, умения и навыки по здоровому образу жизни;</w:t>
      </w:r>
    </w:p>
    <w:p w:rsidR="00AB52E9" w:rsidRPr="00C4292A" w:rsidRDefault="00AB52E9" w:rsidP="0058439E">
      <w:pPr>
        <w:widowControl w:val="0"/>
        <w:numPr>
          <w:ilvl w:val="0"/>
          <w:numId w:val="415"/>
        </w:numPr>
        <w:tabs>
          <w:tab w:val="left" w:pos="426"/>
          <w:tab w:val="left" w:pos="720"/>
        </w:tabs>
        <w:suppressAutoHyphens/>
        <w:ind w:hanging="426"/>
        <w:contextualSpacing/>
        <w:jc w:val="both"/>
        <w:rPr>
          <w:rFonts w:eastAsia="Calibri"/>
        </w:rPr>
      </w:pPr>
      <w:r w:rsidRPr="00C4292A">
        <w:rPr>
          <w:rFonts w:eastAsia="Calibri"/>
        </w:rPr>
        <w:t>формировать у детей мотивационную сферу гигиенического поведения, безопасной жизни, физического воспитания;</w:t>
      </w:r>
    </w:p>
    <w:p w:rsidR="00AB52E9" w:rsidRPr="00C4292A" w:rsidRDefault="00AB52E9" w:rsidP="0058439E">
      <w:pPr>
        <w:widowControl w:val="0"/>
        <w:numPr>
          <w:ilvl w:val="0"/>
          <w:numId w:val="415"/>
        </w:numPr>
        <w:tabs>
          <w:tab w:val="left" w:pos="426"/>
          <w:tab w:val="left" w:pos="720"/>
        </w:tabs>
        <w:suppressAutoHyphens/>
        <w:ind w:hanging="426"/>
        <w:contextualSpacing/>
        <w:jc w:val="both"/>
        <w:rPr>
          <w:rFonts w:eastAsia="Calibri"/>
        </w:rPr>
      </w:pPr>
      <w:r w:rsidRPr="00C4292A">
        <w:rPr>
          <w:rFonts w:eastAsia="Calibri"/>
        </w:rPr>
        <w:t>обеспечить физическое и психическое саморазвитие;</w:t>
      </w:r>
    </w:p>
    <w:p w:rsidR="00AB52E9" w:rsidRPr="00C4292A" w:rsidRDefault="00AB52E9" w:rsidP="0058439E">
      <w:pPr>
        <w:widowControl w:val="0"/>
        <w:numPr>
          <w:ilvl w:val="0"/>
          <w:numId w:val="415"/>
        </w:numPr>
        <w:tabs>
          <w:tab w:val="left" w:pos="426"/>
          <w:tab w:val="left" w:pos="720"/>
        </w:tabs>
        <w:suppressAutoHyphens/>
        <w:ind w:hanging="426"/>
        <w:contextualSpacing/>
        <w:jc w:val="both"/>
        <w:rPr>
          <w:rFonts w:eastAsia="Calibri"/>
        </w:rPr>
      </w:pPr>
      <w:r w:rsidRPr="00C4292A">
        <w:rPr>
          <w:rFonts w:eastAsia="Calibri"/>
        </w:rPr>
        <w:t>научить использовать полученные знания в повседневной жизни;</w:t>
      </w:r>
    </w:p>
    <w:p w:rsidR="00AB52E9" w:rsidRPr="00C4292A" w:rsidRDefault="00AB52E9" w:rsidP="0058439E">
      <w:pPr>
        <w:widowControl w:val="0"/>
        <w:numPr>
          <w:ilvl w:val="0"/>
          <w:numId w:val="415"/>
        </w:numPr>
        <w:tabs>
          <w:tab w:val="left" w:pos="426"/>
          <w:tab w:val="left" w:pos="720"/>
        </w:tabs>
        <w:suppressAutoHyphens/>
        <w:ind w:hanging="426"/>
        <w:contextualSpacing/>
        <w:jc w:val="both"/>
        <w:rPr>
          <w:rFonts w:eastAsia="Calibri"/>
        </w:rPr>
      </w:pPr>
      <w:r w:rsidRPr="00C4292A">
        <w:rPr>
          <w:rFonts w:eastAsia="Calibri"/>
        </w:rPr>
        <w:t>добиться потребности выполнения элементарных правил здоровьесбережения.</w:t>
      </w:r>
    </w:p>
    <w:p w:rsidR="00AB52E9" w:rsidRPr="00C4292A" w:rsidRDefault="00AB52E9" w:rsidP="00AB52E9">
      <w:pPr>
        <w:spacing w:line="360" w:lineRule="auto"/>
        <w:jc w:val="center"/>
        <w:rPr>
          <w:b/>
          <w:i/>
        </w:rPr>
      </w:pPr>
      <w:r w:rsidRPr="00C4292A">
        <w:rPr>
          <w:b/>
        </w:rPr>
        <w:t>3. Учебно- тематическое планирование.</w:t>
      </w:r>
    </w:p>
    <w:p w:rsidR="00AB52E9" w:rsidRPr="00C4292A" w:rsidRDefault="00AB52E9" w:rsidP="00AB52E9">
      <w:pPr>
        <w:spacing w:line="360" w:lineRule="auto"/>
        <w:ind w:left="502"/>
        <w:jc w:val="center"/>
        <w:rPr>
          <w:b/>
          <w:i/>
        </w:rPr>
      </w:pPr>
      <w:r w:rsidRPr="00C4292A">
        <w:rPr>
          <w:b/>
          <w:i/>
        </w:rPr>
        <w:t>1 год обучения  -  (33 часа)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9"/>
        <w:gridCol w:w="6124"/>
        <w:gridCol w:w="1912"/>
      </w:tblGrid>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ind w:right="1894"/>
            </w:pPr>
            <w:r w:rsidRPr="00C4292A">
              <w:t>№</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Тема занятия</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Кол-во часов</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Советы доктора Воды.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rPr>
                <w:b/>
              </w:rPr>
            </w:pPr>
            <w:r w:rsidRPr="00C4292A">
              <w:rPr>
                <w:b/>
              </w:rPr>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Друзья Вода и Мыло.</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Глаза – главные помощники человека.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4</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Подвижные игры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5</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Чтобы уши слышали.</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6</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Почему болят зубы.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7</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Чтобы зубы были здоровыми.</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8</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сохранить улыбку красивой.</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9</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Подвижные игры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10</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«Рабочие инструменты» человека.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11</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Зачем человеку кожа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12</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Надёжная защита организма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13</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кожа повреждена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14</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Подвижные игры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15</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Питание – необходимое условие для жизни  человека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16</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Здоровая пища для всей семьи</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17</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Сон – лучшее лекарство</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lastRenderedPageBreak/>
              <w:t>18</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Какое настроение?</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19</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Я пришёл из школы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20</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Подвижные игры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21-22</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Я - ученик</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23-24</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Вредные привычки</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25</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Подвижные игры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26</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Скелет – наша опора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27</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Осанка – стройная спина</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28</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хочешь быть здоров</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29</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Правила безопасности на воде</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30-31</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Подвижные игры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w:t>
            </w:r>
          </w:p>
        </w:tc>
      </w:tr>
      <w:tr w:rsidR="00AB52E9" w:rsidRPr="00C4292A" w:rsidTr="00AB52E9">
        <w:trPr>
          <w:trHeight w:val="393"/>
        </w:trPr>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32-33</w:t>
            </w:r>
          </w:p>
        </w:tc>
        <w:tc>
          <w:tcPr>
            <w:tcW w:w="6120"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Обобщающие уроки «Доктора природы»</w:t>
            </w:r>
          </w:p>
        </w:tc>
        <w:tc>
          <w:tcPr>
            <w:tcW w:w="19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w:t>
            </w:r>
          </w:p>
        </w:tc>
      </w:tr>
    </w:tbl>
    <w:p w:rsidR="00AB52E9" w:rsidRPr="00C4292A" w:rsidRDefault="00AB52E9" w:rsidP="00AB52E9">
      <w:pPr>
        <w:spacing w:line="360" w:lineRule="auto"/>
        <w:rPr>
          <w:b/>
        </w:rPr>
      </w:pPr>
    </w:p>
    <w:p w:rsidR="00AB52E9" w:rsidRPr="00C4292A" w:rsidRDefault="00AB52E9" w:rsidP="00AB52E9">
      <w:pPr>
        <w:spacing w:line="360" w:lineRule="auto"/>
        <w:ind w:left="357"/>
        <w:jc w:val="center"/>
        <w:rPr>
          <w:b/>
          <w:i/>
        </w:rPr>
      </w:pPr>
      <w:r w:rsidRPr="00C4292A">
        <w:rPr>
          <w:b/>
          <w:i/>
        </w:rPr>
        <w:t>2    год  обучения   -  (34часа)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111"/>
        <w:gridCol w:w="1985"/>
      </w:tblGrid>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Тема занятия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Количество часов</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Причина болезни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Признаки болезни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здоровье?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4</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организм помогает себе сам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5</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Здоровый образ жизни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6</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Какие врачи нас лечат</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7</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Инфекционные болезни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8</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Прививки от болезней</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9</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Какие лекарства мы выбираем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10</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Домашняя аптека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11</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Отравление лекарствами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12</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Пищевые отравления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13</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солнечно и жарко</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14</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на улице дождь и гроза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15</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Опасность в нашем доме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16</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вести себя на улице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17</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Вода - наш друг</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18</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уберечься от мороза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lastRenderedPageBreak/>
              <w:t>19</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Чтобы огонь не причинил вреда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20</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Чем опасен электрический ток</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21</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Травмы</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22</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Укусы насекомых</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23</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Что мы знаем про собак и кошек</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24</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Отравление ядовитыми веществами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25</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Отравление угарным газом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26</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помочь себе при тепловом ударе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27</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Растяжение связок и вывих костей</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28</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Переломы</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29</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ты ушибся или порезался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30</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в глаз, ухо, нос или горло попало постороннее тело</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31</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Укус змеи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32</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Расти здоровым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33</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Воспитай себя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r w:rsidR="00AB52E9" w:rsidRPr="00C4292A" w:rsidTr="00AB52E9">
        <w:tc>
          <w:tcPr>
            <w:tcW w:w="136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34</w:t>
            </w:r>
          </w:p>
        </w:tc>
        <w:tc>
          <w:tcPr>
            <w:tcW w:w="611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Я выбираю движение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1</w:t>
            </w:r>
          </w:p>
        </w:tc>
      </w:tr>
    </w:tbl>
    <w:p w:rsidR="00AB52E9" w:rsidRPr="00C4292A" w:rsidRDefault="00AB52E9" w:rsidP="00AB52E9">
      <w:pPr>
        <w:spacing w:line="360" w:lineRule="auto"/>
      </w:pPr>
    </w:p>
    <w:p w:rsidR="00AB52E9" w:rsidRPr="00C4292A" w:rsidRDefault="00AB52E9" w:rsidP="00AB52E9">
      <w:pPr>
        <w:spacing w:line="360" w:lineRule="auto"/>
        <w:ind w:left="-180"/>
        <w:jc w:val="center"/>
        <w:rPr>
          <w:b/>
          <w:i/>
        </w:rPr>
      </w:pPr>
      <w:r w:rsidRPr="00C4292A">
        <w:rPr>
          <w:b/>
          <w:i/>
        </w:rPr>
        <w:t>3 год обучения   -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471"/>
        <w:gridCol w:w="1985"/>
      </w:tblGrid>
      <w:tr w:rsidR="00AB52E9" w:rsidRPr="00C4292A" w:rsidTr="00AB52E9">
        <w:trPr>
          <w:trHeight w:val="602"/>
        </w:trPr>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Тема занятия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Кол-во часов</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воспитывать уверенность и бесстрашие.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Учимся думать.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3</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Спеши делать добро.</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4</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Поможет ли нам обман.</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5</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«Неправда – ложь»в пословицах и поговорках.</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6</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Надо ли прислушиваться к советам родителей.</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7</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Почему дети и родители не всегда понимают друг друга.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8</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Все ли желания выполнимы.</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9</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воспитать в себе сдержанность.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10- 11</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отучить себя от вредных привычек.</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12</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Я принимаю подарок.</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13</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Я дарю подарки.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14</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Наказание.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15</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Одежда.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lastRenderedPageBreak/>
              <w:t>16</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Ответственное поведение.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17</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Боль.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18</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Сервировка стола.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19</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Правила поведения за столом.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20</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Ты идешь в гости.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21</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вести себя в транспорте и на улице.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22</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вести себя в театре , кино, школе.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23</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Умеем ли мы вежливо обращаться.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24</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Умеем ли мы разговаривать по телефону.</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25</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Помоги себе сам.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26</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Умей организовать свой досуг.</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27</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Что такое дружба.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28</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Кто может считаться настоящим другом.</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29</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Как доставить родителям радость.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30</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Если кому-нибудь нужна твоя помощь.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31</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Спешите делать добро.</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32</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Огонек здоровья.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33</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Путешествие в страну здоровья.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r w:rsidR="00AB52E9" w:rsidRPr="00C4292A" w:rsidTr="00AB52E9">
        <w:tc>
          <w:tcPr>
            <w:tcW w:w="1008"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34</w:t>
            </w:r>
          </w:p>
        </w:tc>
        <w:tc>
          <w:tcPr>
            <w:tcW w:w="6471"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pPr>
            <w:r w:rsidRPr="00C4292A">
              <w:t>Культура здорового образа жизни.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spacing w:line="360" w:lineRule="auto"/>
              <w:jc w:val="center"/>
            </w:pPr>
            <w:r w:rsidRPr="00C4292A">
              <w:t>1</w:t>
            </w:r>
          </w:p>
        </w:tc>
      </w:tr>
    </w:tbl>
    <w:p w:rsidR="00AB52E9" w:rsidRPr="00C4292A" w:rsidRDefault="00AB52E9" w:rsidP="00AB52E9">
      <w:pPr>
        <w:spacing w:line="360" w:lineRule="auto"/>
        <w:ind w:left="-180"/>
        <w:jc w:val="center"/>
      </w:pPr>
    </w:p>
    <w:p w:rsidR="00AB52E9" w:rsidRPr="00C4292A" w:rsidRDefault="00AB52E9" w:rsidP="00AB52E9">
      <w:pPr>
        <w:tabs>
          <w:tab w:val="center" w:pos="4677"/>
        </w:tabs>
        <w:spacing w:line="360" w:lineRule="auto"/>
        <w:jc w:val="center"/>
        <w:rPr>
          <w:b/>
          <w:bCs/>
          <w:i/>
        </w:rPr>
      </w:pPr>
      <w:r w:rsidRPr="00C4292A">
        <w:rPr>
          <w:b/>
          <w:bCs/>
          <w:i/>
        </w:rPr>
        <w:t>4 год обучения    -  (34 часа)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6315"/>
        <w:gridCol w:w="1985"/>
      </w:tblGrid>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center"/>
              <w:rPr>
                <w:bCs/>
              </w:rPr>
            </w:pPr>
            <w:r w:rsidRPr="00C4292A">
              <w:rPr>
                <w:bCs/>
              </w:rPr>
              <w:t>№</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center"/>
              <w:rPr>
                <w:bCs/>
              </w:rPr>
            </w:pPr>
            <w:r w:rsidRPr="00C4292A">
              <w:rPr>
                <w:bCs/>
              </w:rPr>
              <w:t>Тема занятия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center"/>
              <w:rPr>
                <w:bCs/>
              </w:rPr>
            </w:pPr>
            <w:r w:rsidRPr="00C4292A">
              <w:rPr>
                <w:bCs/>
              </w:rPr>
              <w:t>Кол-во часов</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Что такое здоровье?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Что такое эмоции?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3</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Чувства и поступки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4</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Стресс</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5</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Учимся думать и действовать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6</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Учимся находить причину и последствия событий</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7</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Умей выбирать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8</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Принимаю решение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9</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Я отвечаю за свои решения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10</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Что мы знаем о курении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11</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Зависимость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12</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Умей сказать НЕТ</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lastRenderedPageBreak/>
              <w:t>13</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Как сказать НЕТ</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14</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Почему вредной привычке ты скажешь НЕТ?</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15</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Я умею выбирать – тренинг безопасного поведения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16</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Волевое поведение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17</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Алкоголь</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18</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Алкоголь – ошибка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19</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Алкоголь – сделай выбор</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20</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Наркотик</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21</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Наркотик – тренинг безопасного поведения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22</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Мальчишки и девчонки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23</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Моя семья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24</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Дружба</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25</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День здоровья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26</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Умеем ли мы правильно питаться?</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27</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Я выбираю кашу</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28</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Чистота и здоровье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29</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Откуда берутся грязнули?</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30</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Чистота и порядок</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31</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Будем делать хорошо и не будем плохо</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32</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КВН «Наше здоровье»</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33</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rPr>
                <w:bCs/>
              </w:rPr>
            </w:pPr>
            <w:r w:rsidRPr="00C4292A">
              <w:rPr>
                <w:bCs/>
              </w:rPr>
              <w:t>Я здоровье берегу – сам себе я помогу.</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r w:rsidR="00AB52E9" w:rsidRPr="00C4292A" w:rsidTr="00AB52E9">
        <w:tc>
          <w:tcPr>
            <w:tcW w:w="1164"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34</w:t>
            </w:r>
          </w:p>
        </w:tc>
        <w:tc>
          <w:tcPr>
            <w:tcW w:w="631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Будьте здоровы!</w:t>
            </w:r>
          </w:p>
        </w:tc>
        <w:tc>
          <w:tcPr>
            <w:tcW w:w="1985" w:type="dxa"/>
            <w:tcBorders>
              <w:top w:val="single" w:sz="4" w:space="0" w:color="auto"/>
              <w:left w:val="single" w:sz="4" w:space="0" w:color="auto"/>
              <w:bottom w:val="single" w:sz="4" w:space="0" w:color="auto"/>
              <w:right w:val="single" w:sz="4" w:space="0" w:color="auto"/>
            </w:tcBorders>
            <w:hideMark/>
          </w:tcPr>
          <w:p w:rsidR="00AB52E9" w:rsidRPr="00C4292A" w:rsidRDefault="00AB52E9" w:rsidP="00AB52E9">
            <w:pPr>
              <w:tabs>
                <w:tab w:val="center" w:pos="4677"/>
              </w:tabs>
              <w:spacing w:line="360" w:lineRule="auto"/>
              <w:jc w:val="both"/>
              <w:rPr>
                <w:bCs/>
              </w:rPr>
            </w:pPr>
            <w:r w:rsidRPr="00C4292A">
              <w:rPr>
                <w:bCs/>
              </w:rPr>
              <w:t>1</w:t>
            </w:r>
          </w:p>
        </w:tc>
      </w:tr>
    </w:tbl>
    <w:p w:rsidR="00AB52E9" w:rsidRPr="00C4292A" w:rsidRDefault="00AB52E9" w:rsidP="00AB52E9">
      <w:pPr>
        <w:spacing w:line="360" w:lineRule="auto"/>
        <w:ind w:left="357"/>
        <w:jc w:val="center"/>
        <w:rPr>
          <w:b/>
        </w:rPr>
      </w:pPr>
    </w:p>
    <w:p w:rsidR="00AB52E9" w:rsidRPr="00C4292A" w:rsidRDefault="00AB52E9" w:rsidP="0058439E">
      <w:pPr>
        <w:ind w:left="357"/>
        <w:jc w:val="center"/>
        <w:rPr>
          <w:b/>
        </w:rPr>
      </w:pPr>
      <w:r w:rsidRPr="00C4292A">
        <w:rPr>
          <w:b/>
        </w:rPr>
        <w:t>4.Методические рекомендации</w:t>
      </w:r>
    </w:p>
    <w:p w:rsidR="00AB52E9" w:rsidRPr="00C4292A" w:rsidRDefault="00AB52E9" w:rsidP="0058439E">
      <w:pPr>
        <w:jc w:val="center"/>
        <w:rPr>
          <w:b/>
        </w:rPr>
      </w:pPr>
      <w:r w:rsidRPr="00C4292A">
        <w:rPr>
          <w:b/>
        </w:rPr>
        <w:t>1 год обучения Содержание занятий.</w:t>
      </w:r>
    </w:p>
    <w:p w:rsidR="00AB52E9" w:rsidRPr="00C4292A" w:rsidRDefault="00AB52E9" w:rsidP="0058439E">
      <w:pPr>
        <w:ind w:left="357"/>
        <w:jc w:val="both"/>
        <w:rPr>
          <w:i/>
        </w:rPr>
      </w:pPr>
      <w:r w:rsidRPr="00C4292A">
        <w:rPr>
          <w:b/>
        </w:rPr>
        <w:t xml:space="preserve">Тема 1. </w:t>
      </w:r>
      <w:r w:rsidRPr="00C4292A">
        <w:rPr>
          <w:i/>
        </w:rPr>
        <w:t>Советы доктора Воды. (1час)</w:t>
      </w:r>
    </w:p>
    <w:p w:rsidR="00AB52E9" w:rsidRPr="00C4292A" w:rsidRDefault="00AB52E9" w:rsidP="0058439E">
      <w:pPr>
        <w:ind w:left="357"/>
        <w:jc w:val="both"/>
      </w:pPr>
      <w:r w:rsidRPr="00C4292A">
        <w:t>Вступительное слово учителя. Солнце, воздух и вода – наши лучшие друзья. Заучивание слов. Беседа по стихотворению «Мойдодыр». Оздоровительная минутка. Советы доктора Воды. Игра «Доскажи словечко».</w:t>
      </w:r>
    </w:p>
    <w:p w:rsidR="00AB52E9" w:rsidRPr="00C4292A" w:rsidRDefault="00AB52E9" w:rsidP="0058439E">
      <w:pPr>
        <w:ind w:left="357"/>
        <w:jc w:val="both"/>
        <w:rPr>
          <w:i/>
        </w:rPr>
      </w:pPr>
      <w:r w:rsidRPr="00C4292A">
        <w:rPr>
          <w:b/>
        </w:rPr>
        <w:t xml:space="preserve">Тема 2. </w:t>
      </w:r>
      <w:r w:rsidRPr="00C4292A">
        <w:rPr>
          <w:i/>
        </w:rPr>
        <w:t>Друзья Вода и мыло. (1час)</w:t>
      </w:r>
    </w:p>
    <w:p w:rsidR="00AB52E9" w:rsidRPr="00C4292A" w:rsidRDefault="00AB52E9" w:rsidP="0058439E">
      <w:pPr>
        <w:ind w:left="357"/>
        <w:jc w:val="both"/>
      </w:pPr>
      <w:r w:rsidRPr="00C4292A">
        <w:t>Повторение правил доктора Воды. Сказка о микробах. Заучивание слов. Оздоровительная минутка. Игра «Наоборот». Творческая работа.</w:t>
      </w:r>
    </w:p>
    <w:p w:rsidR="00AB52E9" w:rsidRPr="00C4292A" w:rsidRDefault="00AB52E9" w:rsidP="0058439E">
      <w:pPr>
        <w:ind w:left="357"/>
        <w:jc w:val="both"/>
        <w:rPr>
          <w:i/>
        </w:rPr>
      </w:pPr>
      <w:r w:rsidRPr="00C4292A">
        <w:rPr>
          <w:b/>
        </w:rPr>
        <w:t xml:space="preserve">Тема 3. </w:t>
      </w:r>
      <w:r w:rsidRPr="00C4292A">
        <w:rPr>
          <w:i/>
        </w:rPr>
        <w:t>Глаза – главные помощники человека. (1час)</w:t>
      </w:r>
    </w:p>
    <w:p w:rsidR="00AB52E9" w:rsidRPr="00C4292A" w:rsidRDefault="00AB52E9" w:rsidP="0058439E">
      <w:pPr>
        <w:ind w:left="357"/>
        <w:jc w:val="both"/>
      </w:pPr>
      <w:r w:rsidRPr="00C4292A">
        <w:t>Беседа об органах зрения. Заучивание слов. Опыт со светом. Гимнастика для глаз. Игра «Полезно – вредно». Правила бережного отношения к зрению.</w:t>
      </w:r>
    </w:p>
    <w:p w:rsidR="00AB52E9" w:rsidRPr="00C4292A" w:rsidRDefault="00AB52E9" w:rsidP="0058439E">
      <w:pPr>
        <w:ind w:left="357"/>
        <w:jc w:val="both"/>
        <w:rPr>
          <w:i/>
        </w:rPr>
      </w:pPr>
      <w:r w:rsidRPr="00C4292A">
        <w:rPr>
          <w:b/>
        </w:rPr>
        <w:t xml:space="preserve">Тема 4. </w:t>
      </w:r>
      <w:r w:rsidRPr="00C4292A">
        <w:rPr>
          <w:i/>
        </w:rPr>
        <w:t>Подвижные игры. (1час)</w:t>
      </w:r>
    </w:p>
    <w:p w:rsidR="00AB52E9" w:rsidRPr="00C4292A" w:rsidRDefault="00AB52E9" w:rsidP="0058439E">
      <w:pPr>
        <w:ind w:left="357"/>
        <w:jc w:val="both"/>
      </w:pPr>
      <w:r w:rsidRPr="00C4292A">
        <w:t xml:space="preserve">Знакомство с доктором Свежий Воздух. Игры на свежем воздухе. «Мяч в воздухе», «Попрыгунчики», Раз, два, три-беги!» </w:t>
      </w:r>
    </w:p>
    <w:p w:rsidR="00AB52E9" w:rsidRPr="00C4292A" w:rsidRDefault="00AB52E9" w:rsidP="0058439E">
      <w:pPr>
        <w:ind w:left="357"/>
        <w:jc w:val="both"/>
        <w:rPr>
          <w:i/>
        </w:rPr>
      </w:pPr>
      <w:r w:rsidRPr="00C4292A">
        <w:rPr>
          <w:b/>
        </w:rPr>
        <w:t xml:space="preserve">Тема 5. </w:t>
      </w:r>
      <w:r w:rsidRPr="00C4292A">
        <w:rPr>
          <w:i/>
        </w:rPr>
        <w:t>Чтобы уши слышали. (1час)</w:t>
      </w:r>
    </w:p>
    <w:p w:rsidR="00AB52E9" w:rsidRPr="00C4292A" w:rsidRDefault="00AB52E9" w:rsidP="0058439E">
      <w:pPr>
        <w:ind w:left="357"/>
        <w:jc w:val="both"/>
      </w:pPr>
      <w:r w:rsidRPr="00C4292A">
        <w:lastRenderedPageBreak/>
        <w:t>Разыгрывание ситуации. Проведение опытов. Оздоровительная минутка. Правил сохранения слуха.</w:t>
      </w:r>
    </w:p>
    <w:p w:rsidR="00AB52E9" w:rsidRPr="00C4292A" w:rsidRDefault="00AB52E9" w:rsidP="0058439E">
      <w:pPr>
        <w:ind w:left="357"/>
        <w:jc w:val="both"/>
        <w:rPr>
          <w:i/>
        </w:rPr>
      </w:pPr>
      <w:r w:rsidRPr="00C4292A">
        <w:rPr>
          <w:b/>
        </w:rPr>
        <w:t xml:space="preserve">Тема 6. </w:t>
      </w:r>
      <w:r w:rsidRPr="00C4292A">
        <w:rPr>
          <w:i/>
        </w:rPr>
        <w:t>Почему болят зубы. (1час)</w:t>
      </w:r>
    </w:p>
    <w:p w:rsidR="00AB52E9" w:rsidRPr="00C4292A" w:rsidRDefault="00AB52E9" w:rsidP="0058439E">
      <w:pPr>
        <w:ind w:left="357"/>
        <w:jc w:val="both"/>
      </w:pPr>
      <w:r w:rsidRPr="00C4292A">
        <w:t>Игра «Угадай-ка!» Рассказ учителя. Анализ ситуации.  Знакомство с доктором Здоровые Зубы. Упражнение «Держи осанку». Творческое рисование.</w:t>
      </w:r>
    </w:p>
    <w:p w:rsidR="00AB52E9" w:rsidRPr="00C4292A" w:rsidRDefault="00AB52E9" w:rsidP="0058439E">
      <w:pPr>
        <w:ind w:left="357"/>
        <w:jc w:val="both"/>
        <w:rPr>
          <w:i/>
        </w:rPr>
      </w:pPr>
      <w:r w:rsidRPr="00C4292A">
        <w:rPr>
          <w:b/>
        </w:rPr>
        <w:t xml:space="preserve">Тема 7. </w:t>
      </w:r>
      <w:r w:rsidRPr="00C4292A">
        <w:rPr>
          <w:i/>
        </w:rPr>
        <w:t>Чтобы зубы были здоровыми. (1час)</w:t>
      </w:r>
    </w:p>
    <w:p w:rsidR="00AB52E9" w:rsidRPr="00C4292A" w:rsidRDefault="00AB52E9" w:rsidP="0058439E">
      <w:pPr>
        <w:ind w:left="357"/>
        <w:jc w:val="both"/>
        <w:rPr>
          <w:i/>
        </w:rPr>
      </w:pPr>
      <w:r w:rsidRPr="00C4292A">
        <w:t>Беседа. Знакомство с доктором Здоровая Пища. Упражнение «Спрятанный сахар». Оздоровительная минутка. Зачем человеку зубная щётка? Практическая работа. Разучивание стихотворение. Тест.</w:t>
      </w:r>
    </w:p>
    <w:p w:rsidR="00AB52E9" w:rsidRPr="00C4292A" w:rsidRDefault="00AB52E9" w:rsidP="0058439E">
      <w:pPr>
        <w:ind w:left="357"/>
        <w:jc w:val="both"/>
        <w:rPr>
          <w:i/>
        </w:rPr>
      </w:pPr>
      <w:r w:rsidRPr="00C4292A">
        <w:rPr>
          <w:b/>
        </w:rPr>
        <w:t xml:space="preserve">Тема 8. </w:t>
      </w:r>
      <w:r w:rsidRPr="00C4292A">
        <w:rPr>
          <w:i/>
        </w:rPr>
        <w:t>Как сохранить улыбку красивой? (1час)</w:t>
      </w:r>
    </w:p>
    <w:p w:rsidR="00AB52E9" w:rsidRPr="00C4292A" w:rsidRDefault="00AB52E9" w:rsidP="0058439E">
      <w:pPr>
        <w:ind w:left="357"/>
        <w:jc w:val="both"/>
        <w:rPr>
          <w:i/>
        </w:rPr>
      </w:pPr>
      <w:r w:rsidRPr="00C4292A">
        <w:t xml:space="preserve">Психологический тренинг «Сотвори солнце в себе». Встреча с доктором Здоровые Зубы. Практические занятия. Оздоровительная минутка. Памятка «Как сохранить зубы». Творческая работа. </w:t>
      </w:r>
    </w:p>
    <w:p w:rsidR="00AB52E9" w:rsidRPr="00C4292A" w:rsidRDefault="00AB52E9" w:rsidP="0058439E">
      <w:pPr>
        <w:ind w:left="357"/>
        <w:jc w:val="both"/>
        <w:rPr>
          <w:i/>
        </w:rPr>
      </w:pPr>
      <w:r w:rsidRPr="00C4292A">
        <w:rPr>
          <w:b/>
        </w:rPr>
        <w:t xml:space="preserve">Тема 9. </w:t>
      </w:r>
      <w:r w:rsidRPr="00C4292A">
        <w:rPr>
          <w:i/>
        </w:rPr>
        <w:t xml:space="preserve">«Рабочие инструменты» человека. (1час) </w:t>
      </w:r>
    </w:p>
    <w:p w:rsidR="00AB52E9" w:rsidRPr="00C4292A" w:rsidRDefault="00AB52E9" w:rsidP="0058439E">
      <w:pPr>
        <w:ind w:left="357"/>
        <w:jc w:val="both"/>
        <w:rPr>
          <w:i/>
        </w:rPr>
      </w:pPr>
      <w:r w:rsidRPr="00C4292A">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p>
    <w:p w:rsidR="00AB52E9" w:rsidRPr="00C4292A" w:rsidRDefault="00AB52E9" w:rsidP="0058439E">
      <w:pPr>
        <w:ind w:left="357"/>
        <w:jc w:val="both"/>
        <w:rPr>
          <w:i/>
        </w:rPr>
      </w:pPr>
      <w:r w:rsidRPr="00C4292A">
        <w:rPr>
          <w:b/>
        </w:rPr>
        <w:t xml:space="preserve">Тема 10. </w:t>
      </w:r>
      <w:r w:rsidRPr="00C4292A">
        <w:rPr>
          <w:i/>
        </w:rPr>
        <w:t>Подвижные игры. (1час)</w:t>
      </w:r>
    </w:p>
    <w:p w:rsidR="00AB52E9" w:rsidRPr="00C4292A" w:rsidRDefault="00AB52E9" w:rsidP="0058439E">
      <w:pPr>
        <w:ind w:left="357"/>
        <w:jc w:val="both"/>
      </w:pPr>
      <w:r w:rsidRPr="00C4292A">
        <w:t>Разучивание игр «Медвежья охота», «Совушка», «Не пропусти мяч».</w:t>
      </w:r>
    </w:p>
    <w:p w:rsidR="00AB52E9" w:rsidRPr="00C4292A" w:rsidRDefault="00AB52E9" w:rsidP="0058439E">
      <w:pPr>
        <w:ind w:left="357"/>
        <w:jc w:val="both"/>
        <w:rPr>
          <w:i/>
        </w:rPr>
      </w:pPr>
      <w:r w:rsidRPr="00C4292A">
        <w:rPr>
          <w:b/>
        </w:rPr>
        <w:t>Тема 11.</w:t>
      </w:r>
      <w:r w:rsidRPr="00C4292A">
        <w:rPr>
          <w:i/>
        </w:rPr>
        <w:t>Зачем человеку кожа. (1час)</w:t>
      </w:r>
    </w:p>
    <w:p w:rsidR="00AB52E9" w:rsidRPr="00C4292A" w:rsidRDefault="00AB52E9" w:rsidP="0058439E">
      <w:pPr>
        <w:ind w:left="357"/>
        <w:jc w:val="both"/>
      </w:pPr>
      <w:r w:rsidRPr="00C4292A">
        <w:t xml:space="preserve">Игра «Угадайка». Встреча с доктором Здоровая Кожа. Проведение опытов. Рассказ учителя. Оздоровительная минутка «Солнышко». Правила ухода за кожей. </w:t>
      </w:r>
    </w:p>
    <w:p w:rsidR="00AB52E9" w:rsidRPr="00C4292A" w:rsidRDefault="00AB52E9" w:rsidP="0058439E">
      <w:pPr>
        <w:ind w:left="357"/>
        <w:jc w:val="both"/>
        <w:rPr>
          <w:i/>
        </w:rPr>
      </w:pPr>
      <w:r w:rsidRPr="00C4292A">
        <w:rPr>
          <w:b/>
        </w:rPr>
        <w:t xml:space="preserve">Тема 12. </w:t>
      </w:r>
      <w:r w:rsidRPr="00C4292A">
        <w:rPr>
          <w:i/>
        </w:rPr>
        <w:t>Надёжная защита организма. (1час)</w:t>
      </w:r>
    </w:p>
    <w:p w:rsidR="00AB52E9" w:rsidRPr="00C4292A" w:rsidRDefault="00AB52E9" w:rsidP="0058439E">
      <w:r w:rsidRPr="00C4292A">
        <w:t xml:space="preserve">     Беседа об органах чувств. Рассказ учителя. Практическая работа.     Оздоровительная минутка. Работа по таблице «Строение кожи».     Моделирование схемы. Тест.</w:t>
      </w:r>
    </w:p>
    <w:p w:rsidR="00AB52E9" w:rsidRPr="00C4292A" w:rsidRDefault="00AB52E9" w:rsidP="0058439E">
      <w:pPr>
        <w:jc w:val="both"/>
      </w:pPr>
      <w:r w:rsidRPr="00C4292A">
        <w:rPr>
          <w:b/>
        </w:rPr>
        <w:t xml:space="preserve">Тема 13. </w:t>
      </w:r>
      <w:r w:rsidRPr="00C4292A">
        <w:rPr>
          <w:i/>
        </w:rPr>
        <w:t>Если кожа повреждена. (1час)</w:t>
      </w:r>
    </w:p>
    <w:p w:rsidR="00AB52E9" w:rsidRPr="00C4292A" w:rsidRDefault="00AB52E9" w:rsidP="0058439E">
      <w:pPr>
        <w:ind w:left="357"/>
        <w:jc w:val="both"/>
      </w:pPr>
      <w:r w:rsidRPr="00C4292A">
        <w:t>Рассказ учителя о повреждениях кожи. Игра «Можно или нельзя». Оздоровительная минутка «Этюд души». Практическая работа в парах «Как оказать первую помощь?»</w:t>
      </w:r>
    </w:p>
    <w:p w:rsidR="00AB52E9" w:rsidRPr="00C4292A" w:rsidRDefault="00AB52E9" w:rsidP="0058439E">
      <w:pPr>
        <w:ind w:left="357"/>
        <w:jc w:val="both"/>
      </w:pPr>
      <w:r w:rsidRPr="00C4292A">
        <w:rPr>
          <w:b/>
        </w:rPr>
        <w:t xml:space="preserve">Тема 14. </w:t>
      </w:r>
      <w:r w:rsidRPr="00C4292A">
        <w:rPr>
          <w:i/>
        </w:rPr>
        <w:t>Подвижные игры. (1час)</w:t>
      </w:r>
    </w:p>
    <w:p w:rsidR="00AB52E9" w:rsidRPr="00C4292A" w:rsidRDefault="00AB52E9" w:rsidP="0058439E">
      <w:pPr>
        <w:ind w:left="357"/>
        <w:jc w:val="both"/>
      </w:pPr>
      <w:r w:rsidRPr="00C4292A">
        <w:t>Разучивание игр «Круговые салки», эстафеты со скакалками, «Весёлая эстафета», «Поезд».</w:t>
      </w:r>
    </w:p>
    <w:p w:rsidR="00AB52E9" w:rsidRPr="00C4292A" w:rsidRDefault="00AB52E9" w:rsidP="0058439E">
      <w:pPr>
        <w:ind w:left="357"/>
        <w:jc w:val="both"/>
        <w:rPr>
          <w:i/>
        </w:rPr>
      </w:pPr>
      <w:r w:rsidRPr="00C4292A">
        <w:rPr>
          <w:b/>
        </w:rPr>
        <w:t xml:space="preserve">Тема 15. </w:t>
      </w:r>
      <w:r w:rsidRPr="00C4292A">
        <w:rPr>
          <w:i/>
        </w:rPr>
        <w:t>Питание – необходимое условие для жизни человека. (1час)</w:t>
      </w:r>
    </w:p>
    <w:p w:rsidR="00AB52E9" w:rsidRPr="00C4292A" w:rsidRDefault="00AB52E9" w:rsidP="0058439E">
      <w:pPr>
        <w:ind w:left="357"/>
        <w:jc w:val="both"/>
      </w:pPr>
      <w:r w:rsidRPr="00C4292A">
        <w:t xml:space="preserve">Повторение правил здоровья. Заучивание слов. Встреча с доктором Здоровая Пища. Упражнение для осанки «Гора». Работа по таблице «Органы пищеварения». Игра «Продолжи сказку». </w:t>
      </w:r>
    </w:p>
    <w:p w:rsidR="00AB52E9" w:rsidRPr="00C4292A" w:rsidRDefault="00AB52E9" w:rsidP="0058439E">
      <w:pPr>
        <w:ind w:left="357"/>
        <w:jc w:val="both"/>
      </w:pPr>
      <w:r w:rsidRPr="00C4292A">
        <w:rPr>
          <w:b/>
        </w:rPr>
        <w:t xml:space="preserve">Тема 16. </w:t>
      </w:r>
      <w:r w:rsidRPr="00C4292A">
        <w:rPr>
          <w:i/>
        </w:rPr>
        <w:t>Здоровая пища для всей семьи. (1час</w:t>
      </w:r>
      <w:r w:rsidRPr="00C4292A">
        <w:t>)</w:t>
      </w:r>
    </w:p>
    <w:p w:rsidR="00AB52E9" w:rsidRPr="00C4292A" w:rsidRDefault="00AB52E9" w:rsidP="0058439E">
      <w:pPr>
        <w:ind w:left="357"/>
        <w:jc w:val="both"/>
      </w:pPr>
      <w:r w:rsidRPr="00C4292A">
        <w:t>Советы доктора Здоровая Пища. Анализ ситуации. Игра «Угадайка». Проведение опыта. Оздоровительная минутка. Игра «Что разрушает здоровье, что укрепляет?». Золотые правила питания.</w:t>
      </w:r>
    </w:p>
    <w:p w:rsidR="00AB52E9" w:rsidRPr="00C4292A" w:rsidRDefault="00AB52E9" w:rsidP="0058439E">
      <w:pPr>
        <w:ind w:left="357"/>
        <w:jc w:val="both"/>
        <w:rPr>
          <w:i/>
        </w:rPr>
      </w:pPr>
      <w:r w:rsidRPr="00C4292A">
        <w:rPr>
          <w:b/>
        </w:rPr>
        <w:t>Тема 17.</w:t>
      </w:r>
      <w:r w:rsidRPr="00C4292A">
        <w:rPr>
          <w:i/>
        </w:rPr>
        <w:t>Сон – лучшее лекарство. (1час)</w:t>
      </w:r>
    </w:p>
    <w:p w:rsidR="00AB52E9" w:rsidRPr="00C4292A" w:rsidRDefault="00AB52E9" w:rsidP="0058439E">
      <w:pPr>
        <w:ind w:left="357"/>
        <w:jc w:val="both"/>
        <w:rPr>
          <w:i/>
        </w:rPr>
      </w:pPr>
      <w:r w:rsidRPr="00C4292A">
        <w:t xml:space="preserve">Игры «Можно - нельзя», «Юный кулинар». Повторение правил здоровья Анализ ситуации. Оздоровительная минутка «Хождение по камушкам», Игра по гигиене сна «Плохо – хорошо». </w:t>
      </w:r>
    </w:p>
    <w:p w:rsidR="00AB52E9" w:rsidRPr="00C4292A" w:rsidRDefault="00AB52E9" w:rsidP="0058439E">
      <w:pPr>
        <w:ind w:left="357"/>
        <w:jc w:val="both"/>
        <w:rPr>
          <w:i/>
        </w:rPr>
      </w:pPr>
      <w:r w:rsidRPr="00C4292A">
        <w:rPr>
          <w:b/>
        </w:rPr>
        <w:t xml:space="preserve">Тема 18. </w:t>
      </w:r>
      <w:r w:rsidRPr="00C4292A">
        <w:rPr>
          <w:i/>
        </w:rPr>
        <w:t>Как настроение? (1час)</w:t>
      </w:r>
    </w:p>
    <w:p w:rsidR="00AB52E9" w:rsidRPr="00C4292A" w:rsidRDefault="00AB52E9" w:rsidP="0058439E">
      <w:pPr>
        <w:ind w:left="357"/>
        <w:jc w:val="both"/>
      </w:pPr>
      <w:r w:rsidRPr="00C4292A">
        <w:t xml:space="preserve">Встреча с доктором Любовь. Оздоровительная минутка. Упражнение «Азбука волшебных слов. Тест.  </w:t>
      </w:r>
    </w:p>
    <w:p w:rsidR="00AB52E9" w:rsidRPr="00C4292A" w:rsidRDefault="00AB52E9" w:rsidP="0058439E">
      <w:pPr>
        <w:ind w:left="357"/>
        <w:jc w:val="both"/>
        <w:rPr>
          <w:i/>
        </w:rPr>
      </w:pPr>
      <w:r w:rsidRPr="00C4292A">
        <w:rPr>
          <w:b/>
        </w:rPr>
        <w:t xml:space="preserve">Тема 19. </w:t>
      </w:r>
      <w:r w:rsidRPr="00C4292A">
        <w:rPr>
          <w:i/>
        </w:rPr>
        <w:t>Я пришёл из школы. (1час)</w:t>
      </w:r>
    </w:p>
    <w:p w:rsidR="00AB52E9" w:rsidRPr="00C4292A" w:rsidRDefault="00AB52E9" w:rsidP="0058439E">
      <w:pPr>
        <w:ind w:left="357"/>
        <w:jc w:val="both"/>
      </w:pPr>
      <w:r w:rsidRPr="00C4292A">
        <w:t xml:space="preserve">Беседа. Анализ и разыгрывание ситуации. Упражнение «Любишь – не любишь», Рассказ учителя. Оздоровительная минутка. Работа с пословицами. Игра «Закончи рассказ». </w:t>
      </w:r>
    </w:p>
    <w:p w:rsidR="00AB52E9" w:rsidRPr="00C4292A" w:rsidRDefault="00AB52E9" w:rsidP="0058439E">
      <w:pPr>
        <w:ind w:left="357"/>
        <w:jc w:val="both"/>
      </w:pPr>
      <w:r w:rsidRPr="00C4292A">
        <w:rPr>
          <w:b/>
        </w:rPr>
        <w:t>Тема 20</w:t>
      </w:r>
      <w:r w:rsidRPr="00C4292A">
        <w:t xml:space="preserve">. </w:t>
      </w:r>
      <w:r w:rsidRPr="00C4292A">
        <w:rPr>
          <w:i/>
        </w:rPr>
        <w:t>Подвижные игры по выбору детей. (1час)</w:t>
      </w:r>
    </w:p>
    <w:p w:rsidR="00AB52E9" w:rsidRPr="00C4292A" w:rsidRDefault="00AB52E9" w:rsidP="0058439E">
      <w:pPr>
        <w:ind w:left="357"/>
        <w:jc w:val="both"/>
        <w:rPr>
          <w:i/>
        </w:rPr>
      </w:pPr>
      <w:r w:rsidRPr="00C4292A">
        <w:rPr>
          <w:b/>
        </w:rPr>
        <w:t xml:space="preserve">Тема 21-22. </w:t>
      </w:r>
      <w:r w:rsidRPr="00C4292A">
        <w:rPr>
          <w:i/>
        </w:rPr>
        <w:t>Я – ученик. (2 часа)</w:t>
      </w:r>
    </w:p>
    <w:p w:rsidR="00AB52E9" w:rsidRPr="00C4292A" w:rsidRDefault="00AB52E9" w:rsidP="0058439E">
      <w:pPr>
        <w:ind w:left="357"/>
        <w:jc w:val="both"/>
      </w:pPr>
      <w:r w:rsidRPr="00C4292A">
        <w:lastRenderedPageBreak/>
        <w:t xml:space="preserve"> 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 </w:t>
      </w:r>
    </w:p>
    <w:p w:rsidR="00AB52E9" w:rsidRPr="00C4292A" w:rsidRDefault="00AB52E9" w:rsidP="0058439E">
      <w:pPr>
        <w:ind w:left="357"/>
        <w:jc w:val="both"/>
        <w:rPr>
          <w:i/>
        </w:rPr>
      </w:pPr>
      <w:r w:rsidRPr="00C4292A">
        <w:rPr>
          <w:b/>
        </w:rPr>
        <w:t xml:space="preserve">Тема 23-24. </w:t>
      </w:r>
      <w:r w:rsidRPr="00C4292A">
        <w:rPr>
          <w:i/>
        </w:rPr>
        <w:t>Вредные привычки. (2 часа)</w:t>
      </w:r>
    </w:p>
    <w:p w:rsidR="00AB52E9" w:rsidRPr="00C4292A" w:rsidRDefault="00AB52E9" w:rsidP="0058439E">
      <w:pPr>
        <w:ind w:left="357"/>
        <w:jc w:val="both"/>
      </w:pPr>
      <w:r w:rsidRPr="00C4292A">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AB52E9" w:rsidRPr="00C4292A" w:rsidRDefault="00AB52E9" w:rsidP="0058439E">
      <w:pPr>
        <w:ind w:left="357"/>
        <w:jc w:val="both"/>
        <w:rPr>
          <w:i/>
        </w:rPr>
      </w:pPr>
      <w:r w:rsidRPr="00C4292A">
        <w:rPr>
          <w:b/>
        </w:rPr>
        <w:t>Тема 25.</w:t>
      </w:r>
      <w:r w:rsidRPr="00C4292A">
        <w:rPr>
          <w:i/>
        </w:rPr>
        <w:t>Подвижные игры. (1час)</w:t>
      </w:r>
    </w:p>
    <w:p w:rsidR="00AB52E9" w:rsidRPr="00C4292A" w:rsidRDefault="00AB52E9" w:rsidP="0058439E">
      <w:pPr>
        <w:ind w:left="357"/>
        <w:jc w:val="both"/>
      </w:pPr>
      <w:r w:rsidRPr="00C4292A">
        <w:t>Разучивание игр «Золотое зёрнышко», «Не зевай!», «Западня».</w:t>
      </w:r>
    </w:p>
    <w:p w:rsidR="00AB52E9" w:rsidRPr="00C4292A" w:rsidRDefault="00AB52E9" w:rsidP="0058439E">
      <w:pPr>
        <w:ind w:left="357"/>
        <w:jc w:val="both"/>
      </w:pPr>
      <w:r w:rsidRPr="00C4292A">
        <w:rPr>
          <w:b/>
        </w:rPr>
        <w:t xml:space="preserve">Тема 26. </w:t>
      </w:r>
      <w:r w:rsidRPr="00C4292A">
        <w:rPr>
          <w:i/>
        </w:rPr>
        <w:t>Скелет – наша опора. (1час)</w:t>
      </w:r>
    </w:p>
    <w:p w:rsidR="00AB52E9" w:rsidRPr="00C4292A" w:rsidRDefault="00AB52E9" w:rsidP="0058439E">
      <w:pPr>
        <w:ind w:left="357"/>
        <w:jc w:val="both"/>
      </w:pPr>
      <w:r w:rsidRPr="00C4292A">
        <w:t>Рассказ учителя. Практическая работа. Оздоровительная минутка «Самомассаж ушей». Это интересно. Правила первой помощи.</w:t>
      </w:r>
    </w:p>
    <w:p w:rsidR="00AB52E9" w:rsidRPr="00C4292A" w:rsidRDefault="00AB52E9" w:rsidP="0058439E">
      <w:pPr>
        <w:ind w:left="357"/>
        <w:jc w:val="both"/>
        <w:rPr>
          <w:i/>
        </w:rPr>
      </w:pPr>
      <w:r w:rsidRPr="00C4292A">
        <w:rPr>
          <w:b/>
        </w:rPr>
        <w:t xml:space="preserve">Тема 27. </w:t>
      </w:r>
      <w:r w:rsidRPr="00C4292A">
        <w:rPr>
          <w:i/>
        </w:rPr>
        <w:t>Осанка – стройная спина! (1час)</w:t>
      </w:r>
    </w:p>
    <w:p w:rsidR="00AB52E9" w:rsidRPr="00C4292A" w:rsidRDefault="00AB52E9" w:rsidP="0058439E">
      <w:pPr>
        <w:ind w:left="357"/>
        <w:jc w:val="both"/>
      </w:pPr>
      <w:r w:rsidRPr="00C4292A">
        <w:t>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w:t>
      </w:r>
    </w:p>
    <w:p w:rsidR="00AB52E9" w:rsidRPr="00C4292A" w:rsidRDefault="00AB52E9" w:rsidP="0058439E">
      <w:pPr>
        <w:ind w:left="357"/>
        <w:jc w:val="both"/>
        <w:rPr>
          <w:i/>
        </w:rPr>
      </w:pPr>
      <w:r w:rsidRPr="00C4292A">
        <w:rPr>
          <w:b/>
        </w:rPr>
        <w:t xml:space="preserve">Тема 28. </w:t>
      </w:r>
      <w:r w:rsidRPr="00C4292A">
        <w:rPr>
          <w:i/>
        </w:rPr>
        <w:t>Если хочешь быть здоров. (1час)</w:t>
      </w:r>
    </w:p>
    <w:p w:rsidR="00AB52E9" w:rsidRPr="00C4292A" w:rsidRDefault="00AB52E9" w:rsidP="0058439E">
      <w:pPr>
        <w:ind w:left="357"/>
        <w:jc w:val="both"/>
      </w:pPr>
      <w:r w:rsidRPr="00C4292A">
        <w:t xml:space="preserve">Сказка о микробах. Правила закаливания. Оздоровительная минутка. Практическая работа. Творческая работа. Это интересно! Тест «Здоровый человек – это…» </w:t>
      </w:r>
    </w:p>
    <w:p w:rsidR="00AB52E9" w:rsidRPr="00C4292A" w:rsidRDefault="00AB52E9" w:rsidP="0058439E">
      <w:pPr>
        <w:ind w:left="357"/>
        <w:jc w:val="both"/>
        <w:rPr>
          <w:i/>
        </w:rPr>
      </w:pPr>
      <w:r w:rsidRPr="00C4292A">
        <w:rPr>
          <w:b/>
        </w:rPr>
        <w:t xml:space="preserve">Тема 29. </w:t>
      </w:r>
      <w:r w:rsidRPr="00C4292A">
        <w:rPr>
          <w:i/>
        </w:rPr>
        <w:t>Правила безопасности на воде. (1час)</w:t>
      </w:r>
    </w:p>
    <w:p w:rsidR="00AB52E9" w:rsidRPr="00C4292A" w:rsidRDefault="00AB52E9" w:rsidP="0058439E">
      <w:pPr>
        <w:ind w:left="357"/>
        <w:jc w:val="both"/>
      </w:pPr>
      <w:r w:rsidRPr="00C4292A">
        <w:t>Рассказ учителя. Знакомство с правилами поведения на воде. Работа по таблицам «Учись плавать». Имитация движений пловца.</w:t>
      </w:r>
    </w:p>
    <w:p w:rsidR="00AB52E9" w:rsidRPr="00C4292A" w:rsidRDefault="00AB52E9" w:rsidP="0058439E">
      <w:pPr>
        <w:ind w:left="357"/>
        <w:jc w:val="both"/>
      </w:pPr>
      <w:r w:rsidRPr="00C4292A">
        <w:rPr>
          <w:b/>
        </w:rPr>
        <w:t xml:space="preserve">Тема 30-31. </w:t>
      </w:r>
      <w:r w:rsidRPr="00C4292A">
        <w:rPr>
          <w:i/>
        </w:rPr>
        <w:t>Подвижные игры. Весёлые старты. (2 часа)</w:t>
      </w:r>
    </w:p>
    <w:p w:rsidR="00AB52E9" w:rsidRPr="00C4292A" w:rsidRDefault="00AB52E9" w:rsidP="0058439E">
      <w:pPr>
        <w:jc w:val="both"/>
        <w:rPr>
          <w:i/>
        </w:rPr>
      </w:pPr>
      <w:r w:rsidRPr="00C4292A">
        <w:rPr>
          <w:b/>
        </w:rPr>
        <w:t xml:space="preserve">     Тема 32-33 </w:t>
      </w:r>
      <w:r w:rsidRPr="00C4292A">
        <w:rPr>
          <w:i/>
        </w:rPr>
        <w:t>Обобщающие занятия «Доктора здоровья». (2часа)</w:t>
      </w:r>
    </w:p>
    <w:p w:rsidR="00AB52E9" w:rsidRPr="00C4292A" w:rsidRDefault="00AB52E9" w:rsidP="0058439E">
      <w:pPr>
        <w:ind w:left="357"/>
        <w:jc w:val="both"/>
      </w:pPr>
      <w:r w:rsidRPr="00C4292A">
        <w:t>Встреча с докторами здоровья. Игра-рассуждение «Здоровый человек-это…», Оздоровительная минутка. Игра «Хорошо-плохо». Повторение правил здоровья. Памятка Здоровичков. Анализ ситуаций. Подвижные игры на воздухе.</w:t>
      </w:r>
    </w:p>
    <w:p w:rsidR="00AB52E9" w:rsidRPr="00C4292A" w:rsidRDefault="00AB52E9" w:rsidP="0058439E">
      <w:pPr>
        <w:keepNext/>
        <w:widowControl w:val="0"/>
        <w:tabs>
          <w:tab w:val="left" w:pos="-1590"/>
          <w:tab w:val="left" w:pos="-1050"/>
          <w:tab w:val="left" w:pos="0"/>
        </w:tabs>
        <w:snapToGrid w:val="0"/>
        <w:outlineLvl w:val="0"/>
        <w:rPr>
          <w:b/>
          <w:bCs/>
        </w:rPr>
      </w:pPr>
      <w:r w:rsidRPr="00C4292A">
        <w:rPr>
          <w:b/>
          <w:bCs/>
        </w:rPr>
        <w:t xml:space="preserve">                                           </w:t>
      </w:r>
    </w:p>
    <w:p w:rsidR="00AB52E9" w:rsidRPr="00C4292A" w:rsidRDefault="00AB52E9" w:rsidP="0058439E">
      <w:pPr>
        <w:keepNext/>
        <w:widowControl w:val="0"/>
        <w:tabs>
          <w:tab w:val="left" w:pos="-1590"/>
          <w:tab w:val="left" w:pos="-1050"/>
          <w:tab w:val="left" w:pos="0"/>
        </w:tabs>
        <w:snapToGrid w:val="0"/>
        <w:outlineLvl w:val="0"/>
        <w:rPr>
          <w:b/>
          <w:bCs/>
        </w:rPr>
      </w:pPr>
      <w:r w:rsidRPr="00C4292A">
        <w:rPr>
          <w:b/>
          <w:bCs/>
        </w:rPr>
        <w:t>2 год обучения  Содержание программы.</w:t>
      </w:r>
    </w:p>
    <w:p w:rsidR="00AB52E9" w:rsidRPr="00C4292A" w:rsidRDefault="00AB52E9" w:rsidP="0058439E">
      <w:pPr>
        <w:rPr>
          <w:i/>
        </w:rPr>
      </w:pPr>
      <w:r w:rsidRPr="00C4292A">
        <w:rPr>
          <w:b/>
        </w:rPr>
        <w:t xml:space="preserve">Тема 1. </w:t>
      </w:r>
      <w:r w:rsidRPr="00C4292A">
        <w:rPr>
          <w:i/>
        </w:rPr>
        <w:t>Причины болезни. (1час)</w:t>
      </w:r>
    </w:p>
    <w:p w:rsidR="00AB52E9" w:rsidRPr="00C4292A" w:rsidRDefault="00AB52E9" w:rsidP="0058439E">
      <w:r w:rsidRPr="00C4292A">
        <w:t>Слово учителя. Повторение девиза «Уроков здоровья». Анализ стихотворения. Оздоровительная минутка. Повторение мудрых слов.</w:t>
      </w:r>
    </w:p>
    <w:p w:rsidR="00AB52E9" w:rsidRPr="00C4292A" w:rsidRDefault="00AB52E9" w:rsidP="0058439E">
      <w:pPr>
        <w:rPr>
          <w:i/>
        </w:rPr>
      </w:pPr>
      <w:r w:rsidRPr="00C4292A">
        <w:rPr>
          <w:b/>
        </w:rPr>
        <w:t xml:space="preserve">Тема 2. </w:t>
      </w:r>
      <w:r w:rsidRPr="00C4292A">
        <w:rPr>
          <w:i/>
        </w:rPr>
        <w:t>Признаки болезни. (1час)</w:t>
      </w:r>
    </w:p>
    <w:p w:rsidR="00AB52E9" w:rsidRPr="00C4292A" w:rsidRDefault="00AB52E9" w:rsidP="0058439E">
      <w:r w:rsidRPr="00C4292A">
        <w:t>Анализ ситуации в стихотворении С. Михалкова «Грипп». Оздоровительная минутка. Игра – соревнование «Кто больше знает?». Практическая работа по составлению правил «Как помочь больному?»</w:t>
      </w:r>
    </w:p>
    <w:p w:rsidR="00AB52E9" w:rsidRPr="00C4292A" w:rsidRDefault="00AB52E9" w:rsidP="0058439E">
      <w:r w:rsidRPr="00C4292A">
        <w:rPr>
          <w:b/>
        </w:rPr>
        <w:t xml:space="preserve">Тема 3. </w:t>
      </w:r>
      <w:r w:rsidRPr="00C4292A">
        <w:rPr>
          <w:i/>
        </w:rPr>
        <w:t>Как здоровье? (1час)</w:t>
      </w:r>
    </w:p>
    <w:p w:rsidR="00AB52E9" w:rsidRPr="00C4292A" w:rsidRDefault="00AB52E9" w:rsidP="0058439E">
      <w:r w:rsidRPr="00C4292A">
        <w:t>Игра- соревнование «Кто больше знает?». Тест «Твоё здоровье», Оздоровительная минутка. Практическая работа «Помоги себе сам».</w:t>
      </w:r>
    </w:p>
    <w:p w:rsidR="00AB52E9" w:rsidRPr="00C4292A" w:rsidRDefault="00AB52E9" w:rsidP="0058439E">
      <w:r w:rsidRPr="00C4292A">
        <w:rPr>
          <w:b/>
        </w:rPr>
        <w:t>Тема 4.</w:t>
      </w:r>
      <w:r w:rsidRPr="00C4292A">
        <w:rPr>
          <w:i/>
        </w:rPr>
        <w:t>Как организм помогает себе. (1час)</w:t>
      </w:r>
    </w:p>
    <w:p w:rsidR="00AB52E9" w:rsidRPr="00C4292A" w:rsidRDefault="00AB52E9" w:rsidP="0058439E">
      <w:r w:rsidRPr="00C4292A">
        <w:t>Повторение причин болезни. Рассказ учителя. Режим дня. Оздоровительная минутка. Тест «Умеешь ли ты готовить уроки?». Составление памятки «Как правильно готовить уроки».</w:t>
      </w:r>
    </w:p>
    <w:p w:rsidR="00AB52E9" w:rsidRPr="00C4292A" w:rsidRDefault="00AB52E9" w:rsidP="0058439E">
      <w:r w:rsidRPr="00C4292A">
        <w:rPr>
          <w:b/>
        </w:rPr>
        <w:t>Тема 5.</w:t>
      </w:r>
      <w:r w:rsidRPr="00C4292A">
        <w:rPr>
          <w:i/>
        </w:rPr>
        <w:t>Здоровый образ жизни. (1час)</w:t>
      </w:r>
    </w:p>
    <w:p w:rsidR="00AB52E9" w:rsidRPr="00C4292A" w:rsidRDefault="00AB52E9" w:rsidP="0058439E">
      <w:r w:rsidRPr="00C4292A">
        <w:t>Встреча с докторами Здоровья. Повторение правил. Анализ ситуации. Игра «Вставь словечко». Оздоровительная минутка. Мудрые слова доктора Свежий Воздух.</w:t>
      </w:r>
    </w:p>
    <w:p w:rsidR="00AB52E9" w:rsidRPr="00C4292A" w:rsidRDefault="00AB52E9" w:rsidP="0058439E">
      <w:pPr>
        <w:rPr>
          <w:i/>
        </w:rPr>
      </w:pPr>
      <w:r w:rsidRPr="00C4292A">
        <w:rPr>
          <w:b/>
        </w:rPr>
        <w:t>Тема 6.</w:t>
      </w:r>
      <w:r w:rsidRPr="00C4292A">
        <w:rPr>
          <w:i/>
        </w:rPr>
        <w:t>Какие врачи нас лечат. (1час)</w:t>
      </w:r>
    </w:p>
    <w:p w:rsidR="00AB52E9" w:rsidRPr="00C4292A" w:rsidRDefault="00AB52E9" w:rsidP="0058439E">
      <w:r w:rsidRPr="00C4292A">
        <w:t>Повторение составляющих здорового образа жизни. Беседа по теме. Оздоровительная минутка. Анализ ситуации. Самоанализ здоровья.</w:t>
      </w:r>
    </w:p>
    <w:p w:rsidR="00AB52E9" w:rsidRPr="00C4292A" w:rsidRDefault="00AB52E9" w:rsidP="0058439E">
      <w:r w:rsidRPr="00C4292A">
        <w:rPr>
          <w:b/>
        </w:rPr>
        <w:t xml:space="preserve"> Тема</w:t>
      </w:r>
      <w:r w:rsidRPr="00C4292A">
        <w:t xml:space="preserve"> 7</w:t>
      </w:r>
      <w:r w:rsidRPr="00C4292A">
        <w:rPr>
          <w:b/>
        </w:rPr>
        <w:t xml:space="preserve">. </w:t>
      </w:r>
      <w:r w:rsidRPr="00C4292A">
        <w:rPr>
          <w:i/>
        </w:rPr>
        <w:t>Инфекционные болезни. (1час)</w:t>
      </w:r>
    </w:p>
    <w:p w:rsidR="00AB52E9" w:rsidRPr="00C4292A" w:rsidRDefault="00AB52E9" w:rsidP="0058439E">
      <w:r w:rsidRPr="00C4292A">
        <w:t xml:space="preserve"> Слово учителя. Словарная работа. Игра – соревнование «Кто больше знает?». Оздоровительная минутка. Анализ ситуации в стихотворении С. Михалкова «Поднялась температура…»</w:t>
      </w:r>
    </w:p>
    <w:p w:rsidR="00AB52E9" w:rsidRPr="00C4292A" w:rsidRDefault="00AB52E9" w:rsidP="0058439E">
      <w:pPr>
        <w:rPr>
          <w:i/>
        </w:rPr>
      </w:pPr>
      <w:r w:rsidRPr="00C4292A">
        <w:rPr>
          <w:b/>
        </w:rPr>
        <w:lastRenderedPageBreak/>
        <w:t xml:space="preserve">Тема 8. </w:t>
      </w:r>
      <w:r w:rsidRPr="00C4292A">
        <w:rPr>
          <w:i/>
        </w:rPr>
        <w:t>Прививки от болезней. (1час)</w:t>
      </w:r>
    </w:p>
    <w:p w:rsidR="00AB52E9" w:rsidRPr="00C4292A" w:rsidRDefault="00AB52E9" w:rsidP="0058439E">
      <w:r w:rsidRPr="00C4292A">
        <w:t xml:space="preserve">Рассказ учителя. Анализ ситуации в стихотворении С.Михалкова «Прививка». Оздоровительная минутка. Игра «Полезно – вредно». </w:t>
      </w:r>
    </w:p>
    <w:p w:rsidR="00AB52E9" w:rsidRPr="00C4292A" w:rsidRDefault="00AB52E9" w:rsidP="0058439E">
      <w:pPr>
        <w:rPr>
          <w:i/>
        </w:rPr>
      </w:pPr>
      <w:r w:rsidRPr="00C4292A">
        <w:rPr>
          <w:b/>
        </w:rPr>
        <w:t>Тема 9.</w:t>
      </w:r>
      <w:r w:rsidRPr="00C4292A">
        <w:rPr>
          <w:i/>
        </w:rPr>
        <w:t>Какие лекарства мы выбираем. (1час)</w:t>
      </w:r>
    </w:p>
    <w:p w:rsidR="00AB52E9" w:rsidRPr="00C4292A" w:rsidRDefault="00AB52E9" w:rsidP="0058439E">
      <w:r w:rsidRPr="00C4292A">
        <w:t>Игра «Кто больше знает?» Беседа «Из чего получают лекарства». Словарная работа. Оздоровительная минутка. Анализ ситуации в стихотворении С. Михалкова.</w:t>
      </w:r>
    </w:p>
    <w:p w:rsidR="00AB52E9" w:rsidRPr="00C4292A" w:rsidRDefault="00AB52E9" w:rsidP="0058439E">
      <w:pPr>
        <w:rPr>
          <w:i/>
        </w:rPr>
      </w:pPr>
      <w:r w:rsidRPr="00C4292A">
        <w:rPr>
          <w:b/>
        </w:rPr>
        <w:t xml:space="preserve">Тема 10. </w:t>
      </w:r>
      <w:r w:rsidRPr="00C4292A">
        <w:rPr>
          <w:i/>
        </w:rPr>
        <w:t>Домашняя аптечка. (1час)</w:t>
      </w:r>
    </w:p>
    <w:p w:rsidR="00AB52E9" w:rsidRPr="00C4292A" w:rsidRDefault="00AB52E9" w:rsidP="0058439E">
      <w:r w:rsidRPr="00C4292A">
        <w:t xml:space="preserve">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 </w:t>
      </w:r>
    </w:p>
    <w:p w:rsidR="00AB52E9" w:rsidRPr="00C4292A" w:rsidRDefault="00AB52E9" w:rsidP="0058439E">
      <w:r w:rsidRPr="00C4292A">
        <w:rPr>
          <w:b/>
        </w:rPr>
        <w:t xml:space="preserve">Тема 11. </w:t>
      </w:r>
      <w:r w:rsidRPr="00C4292A">
        <w:rPr>
          <w:i/>
        </w:rPr>
        <w:t>Отравление лекарствами. (1час)</w:t>
      </w:r>
    </w:p>
    <w:p w:rsidR="00AB52E9" w:rsidRPr="00C4292A" w:rsidRDefault="00AB52E9" w:rsidP="0058439E">
      <w:r w:rsidRPr="00C4292A">
        <w:t>Беседа по теме. Игра – соревнование «Кто больше?» Оздоровительная минутка. Признаки лекарственного отравления. Помоги себе сам! Практическая работа.</w:t>
      </w:r>
    </w:p>
    <w:p w:rsidR="00AB52E9" w:rsidRPr="00C4292A" w:rsidRDefault="00AB52E9" w:rsidP="0058439E">
      <w:pPr>
        <w:rPr>
          <w:i/>
        </w:rPr>
      </w:pPr>
      <w:r w:rsidRPr="00C4292A">
        <w:rPr>
          <w:b/>
        </w:rPr>
        <w:t>Тема 12.</w:t>
      </w:r>
      <w:r w:rsidRPr="00C4292A">
        <w:rPr>
          <w:i/>
        </w:rPr>
        <w:t>Пищевые отравления. (1час)</w:t>
      </w:r>
    </w:p>
    <w:p w:rsidR="00AB52E9" w:rsidRPr="00C4292A" w:rsidRDefault="00AB52E9" w:rsidP="0058439E">
      <w:r w:rsidRPr="00C4292A">
        <w:t>Повторение признаков лекарственного отравления. Рассказ учителя. Оздоровительная минутка. Признаки пищевого отравления. Первая помощь при отравлениях.</w:t>
      </w:r>
    </w:p>
    <w:p w:rsidR="00AB52E9" w:rsidRPr="00C4292A" w:rsidRDefault="00AB52E9" w:rsidP="0058439E">
      <w:r w:rsidRPr="00C4292A">
        <w:rPr>
          <w:b/>
        </w:rPr>
        <w:t>Тема 13.</w:t>
      </w:r>
      <w:r w:rsidRPr="00C4292A">
        <w:rPr>
          <w:i/>
        </w:rPr>
        <w:t>Если солнечно и жарко. (1час)</w:t>
      </w:r>
    </w:p>
    <w:p w:rsidR="00AB52E9" w:rsidRPr="00C4292A" w:rsidRDefault="00AB52E9" w:rsidP="0058439E">
      <w:r w:rsidRPr="00C4292A">
        <w:t>Повторение правил поведения при пищевом отравлении. Беседа по теме. Анализ ситуации в стихотворении С. Михалкова «Забыла Таня про обед…» Оздоровительная минутка. Признаки солнечного ожога. Практическая работа «Помоги себе сам!»</w:t>
      </w:r>
    </w:p>
    <w:p w:rsidR="00AB52E9" w:rsidRPr="00C4292A" w:rsidRDefault="00AB52E9" w:rsidP="0058439E">
      <w:pPr>
        <w:rPr>
          <w:i/>
        </w:rPr>
      </w:pPr>
      <w:r w:rsidRPr="00C4292A">
        <w:rPr>
          <w:b/>
        </w:rPr>
        <w:t xml:space="preserve">Тема 14. </w:t>
      </w:r>
      <w:r w:rsidRPr="00C4292A">
        <w:rPr>
          <w:i/>
        </w:rPr>
        <w:t>Если на улице дождь и гроза. (1час)</w:t>
      </w:r>
    </w:p>
    <w:p w:rsidR="00AB52E9" w:rsidRPr="00C4292A" w:rsidRDefault="00AB52E9" w:rsidP="0058439E">
      <w:r w:rsidRPr="00C4292A">
        <w:t>Повторение правил. Беседа по картине К. Маковского «Дети, бегущие от грозы». Правила поведения при грозе. Оздоровительная минутка. Помоги себе сам!</w:t>
      </w:r>
    </w:p>
    <w:p w:rsidR="00AB52E9" w:rsidRPr="00C4292A" w:rsidRDefault="00AB52E9" w:rsidP="0058439E">
      <w:r w:rsidRPr="00C4292A">
        <w:rPr>
          <w:b/>
        </w:rPr>
        <w:t xml:space="preserve">Тема 15. </w:t>
      </w:r>
      <w:r w:rsidRPr="00C4292A">
        <w:rPr>
          <w:i/>
        </w:rPr>
        <w:t>Опасность в нашем доме. (1час)</w:t>
      </w:r>
    </w:p>
    <w:p w:rsidR="00AB52E9" w:rsidRPr="00C4292A" w:rsidRDefault="00AB52E9" w:rsidP="0058439E">
      <w:r w:rsidRPr="00C4292A">
        <w:t xml:space="preserve">Рассказ учителя. Анализ ситуации в стихотворении Э. Успенского «Мама приходит с работы…» Правила безопасного поведения в доме. Оздоровительная минутка. Игра «Светофор здоровья». </w:t>
      </w:r>
    </w:p>
    <w:p w:rsidR="00AB52E9" w:rsidRPr="00C4292A" w:rsidRDefault="00AB52E9" w:rsidP="0058439E">
      <w:pPr>
        <w:rPr>
          <w:i/>
        </w:rPr>
      </w:pPr>
      <w:r w:rsidRPr="00C4292A">
        <w:rPr>
          <w:b/>
        </w:rPr>
        <w:t xml:space="preserve">Тема 16. </w:t>
      </w:r>
      <w:r w:rsidRPr="00C4292A">
        <w:rPr>
          <w:i/>
        </w:rPr>
        <w:t>Как вести себя на улице. (1час)</w:t>
      </w:r>
    </w:p>
    <w:p w:rsidR="00AB52E9" w:rsidRPr="00C4292A" w:rsidRDefault="00AB52E9" w:rsidP="0058439E">
      <w:r w:rsidRPr="00C4292A">
        <w:t>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безопасности поведения в транспорте.</w:t>
      </w:r>
    </w:p>
    <w:p w:rsidR="00AB52E9" w:rsidRPr="00C4292A" w:rsidRDefault="00AB52E9" w:rsidP="0058439E">
      <w:pPr>
        <w:rPr>
          <w:i/>
        </w:rPr>
      </w:pPr>
      <w:r w:rsidRPr="00C4292A">
        <w:rPr>
          <w:b/>
        </w:rPr>
        <w:t xml:space="preserve">Тема 17. </w:t>
      </w:r>
      <w:r w:rsidRPr="00C4292A">
        <w:rPr>
          <w:i/>
        </w:rPr>
        <w:t>Вода – наш друг.(1час)</w:t>
      </w:r>
    </w:p>
    <w:p w:rsidR="00AB52E9" w:rsidRPr="00C4292A" w:rsidRDefault="00AB52E9" w:rsidP="0058439E">
      <w:r w:rsidRPr="00C4292A">
        <w:t xml:space="preserve">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рядом. </w:t>
      </w:r>
    </w:p>
    <w:p w:rsidR="00AB52E9" w:rsidRPr="00C4292A" w:rsidRDefault="00AB52E9" w:rsidP="0058439E">
      <w:pPr>
        <w:rPr>
          <w:i/>
        </w:rPr>
      </w:pPr>
      <w:r w:rsidRPr="00C4292A">
        <w:rPr>
          <w:b/>
        </w:rPr>
        <w:t>Тема 18.</w:t>
      </w:r>
      <w:r w:rsidRPr="00C4292A">
        <w:rPr>
          <w:i/>
        </w:rPr>
        <w:t>Как уберечься от мороза. (1час)</w:t>
      </w:r>
    </w:p>
    <w:p w:rsidR="00AB52E9" w:rsidRPr="00C4292A" w:rsidRDefault="00AB52E9" w:rsidP="0058439E">
      <w:r w:rsidRPr="00C4292A">
        <w:t xml:space="preserve">Работа с отрывком из сказки С. Михалкова «Мороз и морозец». Признаки обморожения. Оздоровительная минутка. Составление правил. Игра «Полезно – вредно». </w:t>
      </w:r>
    </w:p>
    <w:p w:rsidR="00AB52E9" w:rsidRPr="00C4292A" w:rsidRDefault="00AB52E9" w:rsidP="0058439E">
      <w:pPr>
        <w:rPr>
          <w:i/>
        </w:rPr>
      </w:pPr>
      <w:r w:rsidRPr="00C4292A">
        <w:rPr>
          <w:b/>
        </w:rPr>
        <w:t>Тема 19.</w:t>
      </w:r>
      <w:r w:rsidRPr="00C4292A">
        <w:rPr>
          <w:i/>
        </w:rPr>
        <w:t>Чтобы огонь не причинил вреда. (1час)</w:t>
      </w:r>
    </w:p>
    <w:p w:rsidR="00AB52E9" w:rsidRPr="00C4292A" w:rsidRDefault="00AB52E9" w:rsidP="0058439E">
      <w:r w:rsidRPr="00C4292A">
        <w:t>Повторение правил поведения на воде. Беседа «Чем опасен огонь?» Игра «Светофор здоровья». Обсуждение ситуаций. Оздоровительная минутка. Правила поведения при пожаре в доме. Практическая работа «План эвакуации при пожаре».</w:t>
      </w:r>
    </w:p>
    <w:p w:rsidR="00AB52E9" w:rsidRPr="00C4292A" w:rsidRDefault="00AB52E9" w:rsidP="0058439E">
      <w:pPr>
        <w:rPr>
          <w:i/>
        </w:rPr>
      </w:pPr>
      <w:r w:rsidRPr="00C4292A">
        <w:rPr>
          <w:b/>
        </w:rPr>
        <w:t xml:space="preserve">Тема 20. </w:t>
      </w:r>
      <w:r w:rsidRPr="00C4292A">
        <w:rPr>
          <w:i/>
        </w:rPr>
        <w:t>Чем опасен электрический ток. (1час)</w:t>
      </w:r>
    </w:p>
    <w:p w:rsidR="00AB52E9" w:rsidRPr="00C4292A" w:rsidRDefault="00AB52E9" w:rsidP="0058439E">
      <w:r w:rsidRPr="00C4292A">
        <w:t xml:space="preserve">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 </w:t>
      </w:r>
    </w:p>
    <w:p w:rsidR="00AB52E9" w:rsidRPr="00C4292A" w:rsidRDefault="00AB52E9" w:rsidP="0058439E">
      <w:pPr>
        <w:rPr>
          <w:i/>
        </w:rPr>
      </w:pPr>
      <w:r w:rsidRPr="00C4292A">
        <w:rPr>
          <w:b/>
        </w:rPr>
        <w:t>Тема 21.</w:t>
      </w:r>
      <w:r w:rsidRPr="00C4292A">
        <w:rPr>
          <w:i/>
        </w:rPr>
        <w:t>Травмы. (1час)</w:t>
      </w:r>
    </w:p>
    <w:p w:rsidR="00AB52E9" w:rsidRPr="00C4292A" w:rsidRDefault="00AB52E9" w:rsidP="0058439E">
      <w:r w:rsidRPr="00C4292A">
        <w:t>Виды травм. Оказание первой помощи при порезах, ушибах, переломах (практическая работа в парах). Оздоровительная минутка. Заучивание слов.</w:t>
      </w:r>
    </w:p>
    <w:p w:rsidR="00AB52E9" w:rsidRPr="00C4292A" w:rsidRDefault="00AB52E9" w:rsidP="0058439E">
      <w:pPr>
        <w:rPr>
          <w:i/>
        </w:rPr>
      </w:pPr>
      <w:r w:rsidRPr="00C4292A">
        <w:rPr>
          <w:b/>
        </w:rPr>
        <w:t>Тема 22.</w:t>
      </w:r>
      <w:r w:rsidRPr="00C4292A">
        <w:rPr>
          <w:i/>
        </w:rPr>
        <w:t>Укусы насекомых. (1час)</w:t>
      </w:r>
    </w:p>
    <w:p w:rsidR="00AB52E9" w:rsidRPr="00C4292A" w:rsidRDefault="00AB52E9" w:rsidP="0058439E">
      <w:r w:rsidRPr="00C4292A">
        <w:t xml:space="preserve">Беседа по теме. Анализ ситуации в стихотворении С. Михалкова «Вдруг  какой – то страшный зверь…» Признаки аллергии. Помоги себе сам. Оздоровительная минутка. Словарная работа. Заучивание слов. </w:t>
      </w:r>
    </w:p>
    <w:p w:rsidR="00AB52E9" w:rsidRPr="00C4292A" w:rsidRDefault="00AB52E9" w:rsidP="0058439E">
      <w:pPr>
        <w:rPr>
          <w:i/>
        </w:rPr>
      </w:pPr>
      <w:r w:rsidRPr="00C4292A">
        <w:rPr>
          <w:b/>
        </w:rPr>
        <w:t xml:space="preserve">Тема 23. </w:t>
      </w:r>
      <w:r w:rsidRPr="00C4292A">
        <w:rPr>
          <w:i/>
        </w:rPr>
        <w:t>Что мы знаем про собак и кошек. (1час).</w:t>
      </w:r>
    </w:p>
    <w:p w:rsidR="00AB52E9" w:rsidRPr="00C4292A" w:rsidRDefault="00AB52E9" w:rsidP="0058439E">
      <w:r w:rsidRPr="00C4292A">
        <w:lastRenderedPageBreak/>
        <w:t xml:space="preserve">Беседа о домашних животных. Обсуждение стихотворения. Правила обращения с животными. Оздоровительная минутка. Составление правил. Это интересно! </w:t>
      </w:r>
    </w:p>
    <w:p w:rsidR="00AB52E9" w:rsidRPr="00C4292A" w:rsidRDefault="00AB52E9" w:rsidP="0058439E">
      <w:pPr>
        <w:rPr>
          <w:i/>
        </w:rPr>
      </w:pPr>
      <w:r w:rsidRPr="00C4292A">
        <w:rPr>
          <w:b/>
        </w:rPr>
        <w:t>Тема 24.</w:t>
      </w:r>
      <w:r w:rsidRPr="00C4292A">
        <w:rPr>
          <w:i/>
        </w:rPr>
        <w:t>Отравление ядовитыми веществами. (1час)</w:t>
      </w:r>
    </w:p>
    <w:p w:rsidR="00AB52E9" w:rsidRPr="00C4292A" w:rsidRDefault="00AB52E9" w:rsidP="0058439E">
      <w:r w:rsidRPr="00C4292A">
        <w:t xml:space="preserve">Виды отравлений. Игра – соревнование «Кто больше знает?» Рассказ учителя. Оздоровительная минутка. Игра «Светофор здоровья» Признаки отравления ядовитыми веществами. Словарная работа. Первая помощь при отравлениях. </w:t>
      </w:r>
    </w:p>
    <w:p w:rsidR="00AB52E9" w:rsidRPr="00C4292A" w:rsidRDefault="00AB52E9" w:rsidP="0058439E">
      <w:pPr>
        <w:rPr>
          <w:i/>
        </w:rPr>
      </w:pPr>
      <w:r w:rsidRPr="00C4292A">
        <w:rPr>
          <w:b/>
        </w:rPr>
        <w:t xml:space="preserve">Тема 25. </w:t>
      </w:r>
      <w:r w:rsidRPr="00C4292A">
        <w:rPr>
          <w:i/>
        </w:rPr>
        <w:t>Отравление угарным газом. (1час)</w:t>
      </w:r>
    </w:p>
    <w:p w:rsidR="00AB52E9" w:rsidRPr="00C4292A" w:rsidRDefault="00AB52E9" w:rsidP="0058439E">
      <w:r w:rsidRPr="00C4292A">
        <w:t xml:space="preserve">Беседа по теме. Заучивание слов. Оздоровительная минутка. Признаки отравления угарным газом.  Помоги себе сам (составление правил). Игра «Вставь пропущенные слова». </w:t>
      </w:r>
    </w:p>
    <w:p w:rsidR="00AB52E9" w:rsidRPr="00C4292A" w:rsidRDefault="00AB52E9" w:rsidP="0058439E">
      <w:pPr>
        <w:rPr>
          <w:i/>
        </w:rPr>
      </w:pPr>
      <w:r w:rsidRPr="00C4292A">
        <w:rPr>
          <w:b/>
        </w:rPr>
        <w:t>Тема 26.</w:t>
      </w:r>
      <w:r w:rsidRPr="00C4292A">
        <w:rPr>
          <w:i/>
        </w:rPr>
        <w:t>Как помочь себе при тепловом ударе. (1час)</w:t>
      </w:r>
    </w:p>
    <w:p w:rsidR="00AB52E9" w:rsidRPr="00C4292A" w:rsidRDefault="00AB52E9" w:rsidP="0058439E">
      <w:r w:rsidRPr="00C4292A">
        <w:t>Рассказ учителя. Признаки теплового удара. Оздоровительная минутка. Помоги себе сам! Игра «Светофор здоровья».</w:t>
      </w:r>
    </w:p>
    <w:p w:rsidR="00AB52E9" w:rsidRPr="00C4292A" w:rsidRDefault="00AB52E9" w:rsidP="0058439E">
      <w:pPr>
        <w:rPr>
          <w:i/>
        </w:rPr>
      </w:pPr>
      <w:r w:rsidRPr="00C4292A">
        <w:rPr>
          <w:b/>
        </w:rPr>
        <w:t xml:space="preserve">Тема 27. </w:t>
      </w:r>
      <w:r w:rsidRPr="00C4292A">
        <w:rPr>
          <w:i/>
        </w:rPr>
        <w:t>Растяжение связок и вывих костей. (1час)</w:t>
      </w:r>
    </w:p>
    <w:p w:rsidR="00AB52E9" w:rsidRPr="00C4292A" w:rsidRDefault="00AB52E9" w:rsidP="0058439E">
      <w:r w:rsidRPr="00C4292A">
        <w:t xml:space="preserve">Повторение «Какие бывают травмы». Рассказ учителя. Признаки растяжения связок и вывиха костей. Оздоровительная минутка. Практическая работа в группах. </w:t>
      </w:r>
    </w:p>
    <w:p w:rsidR="00AB52E9" w:rsidRPr="00C4292A" w:rsidRDefault="00AB52E9" w:rsidP="0058439E">
      <w:pPr>
        <w:rPr>
          <w:i/>
        </w:rPr>
      </w:pPr>
      <w:r w:rsidRPr="00C4292A">
        <w:rPr>
          <w:b/>
        </w:rPr>
        <w:t xml:space="preserve">Тема 28. </w:t>
      </w:r>
      <w:r w:rsidRPr="00C4292A">
        <w:rPr>
          <w:i/>
        </w:rPr>
        <w:t>Переломы. (1час)</w:t>
      </w:r>
    </w:p>
    <w:p w:rsidR="00AB52E9" w:rsidRPr="00C4292A" w:rsidRDefault="00AB52E9" w:rsidP="0058439E">
      <w:r w:rsidRPr="00C4292A">
        <w:t xml:space="preserve">Виды переломов. Знакомство с правилами. Оздоровительная минутка. Практическая работа в парах. </w:t>
      </w:r>
    </w:p>
    <w:p w:rsidR="00AB52E9" w:rsidRPr="00C4292A" w:rsidRDefault="00AB52E9" w:rsidP="0058439E">
      <w:pPr>
        <w:rPr>
          <w:i/>
        </w:rPr>
      </w:pPr>
      <w:r w:rsidRPr="00C4292A">
        <w:rPr>
          <w:b/>
        </w:rPr>
        <w:t xml:space="preserve">Тема 29. </w:t>
      </w:r>
      <w:r w:rsidRPr="00C4292A">
        <w:rPr>
          <w:i/>
        </w:rPr>
        <w:t>Если ты ушибся или порезался. (1час)</w:t>
      </w:r>
    </w:p>
    <w:p w:rsidR="00AB52E9" w:rsidRPr="00C4292A" w:rsidRDefault="00AB52E9" w:rsidP="0058439E">
      <w:r w:rsidRPr="00C4292A">
        <w:t xml:space="preserve">Анализ ситуации в стихотворении С. Михалкова «Таня пальчик наколола…» Оздоровительная минутка. Помоги себе сам! Словарная работа. Практическая работа в парах. </w:t>
      </w:r>
    </w:p>
    <w:p w:rsidR="00AB52E9" w:rsidRPr="00C4292A" w:rsidRDefault="00AB52E9" w:rsidP="0058439E">
      <w:pPr>
        <w:rPr>
          <w:i/>
        </w:rPr>
      </w:pPr>
      <w:r w:rsidRPr="00C4292A">
        <w:rPr>
          <w:b/>
        </w:rPr>
        <w:t xml:space="preserve">Тема 30. </w:t>
      </w:r>
      <w:r w:rsidRPr="00C4292A">
        <w:rPr>
          <w:i/>
        </w:rPr>
        <w:t>Если в глаз, ухо, нос или горло попало постороннее тело. (1час)</w:t>
      </w:r>
    </w:p>
    <w:p w:rsidR="00AB52E9" w:rsidRPr="00C4292A" w:rsidRDefault="00AB52E9" w:rsidP="0058439E">
      <w:r w:rsidRPr="00C4292A">
        <w:t>Беседа по теме. Если соринка попала в глаз. Оздоровительная минутка. Когда крошка попала в горло. Если что-то попало в ухо. Отгадывание кроссворда «Органы».</w:t>
      </w:r>
    </w:p>
    <w:p w:rsidR="00AB52E9" w:rsidRPr="00C4292A" w:rsidRDefault="00AB52E9" w:rsidP="0058439E">
      <w:pPr>
        <w:rPr>
          <w:i/>
        </w:rPr>
      </w:pPr>
      <w:r w:rsidRPr="00C4292A">
        <w:rPr>
          <w:b/>
        </w:rPr>
        <w:t xml:space="preserve">Тема 31. </w:t>
      </w:r>
      <w:r w:rsidRPr="00C4292A">
        <w:rPr>
          <w:i/>
        </w:rPr>
        <w:t>Укусы змей. (1час)</w:t>
      </w:r>
    </w:p>
    <w:p w:rsidR="00AB52E9" w:rsidRPr="00C4292A" w:rsidRDefault="00AB52E9" w:rsidP="0058439E">
      <w:r w:rsidRPr="00C4292A">
        <w:t xml:space="preserve">Рассказ учителя. Это интересно! Признаки укусы змеи. Оздоровительная минутка. Первая помощь при укусе змеи. Отгадывание кроссворда. </w:t>
      </w:r>
    </w:p>
    <w:p w:rsidR="00AB52E9" w:rsidRPr="00C4292A" w:rsidRDefault="00AB52E9" w:rsidP="0058439E">
      <w:pPr>
        <w:rPr>
          <w:i/>
        </w:rPr>
      </w:pPr>
      <w:r w:rsidRPr="00C4292A">
        <w:rPr>
          <w:b/>
        </w:rPr>
        <w:t xml:space="preserve">Тема 32. </w:t>
      </w:r>
      <w:r w:rsidRPr="00C4292A">
        <w:rPr>
          <w:i/>
        </w:rPr>
        <w:t>Расти здоровым. (1час)</w:t>
      </w:r>
    </w:p>
    <w:p w:rsidR="00AB52E9" w:rsidRPr="00C4292A" w:rsidRDefault="00AB52E9" w:rsidP="0058439E">
      <w:r w:rsidRPr="00C4292A">
        <w:t xml:space="preserve">Рассказ учителя о неизлечимых болезнях века. Оздоровительная минутка. Решение задач. </w:t>
      </w:r>
    </w:p>
    <w:p w:rsidR="00AB52E9" w:rsidRPr="00C4292A" w:rsidRDefault="00AB52E9" w:rsidP="0058439E">
      <w:pPr>
        <w:rPr>
          <w:i/>
        </w:rPr>
      </w:pPr>
      <w:r w:rsidRPr="00C4292A">
        <w:rPr>
          <w:b/>
        </w:rPr>
        <w:t xml:space="preserve">Тема 33. </w:t>
      </w:r>
      <w:r w:rsidRPr="00C4292A">
        <w:rPr>
          <w:i/>
        </w:rPr>
        <w:t>Воспитай себя. (1час)</w:t>
      </w:r>
    </w:p>
    <w:p w:rsidR="00AB52E9" w:rsidRPr="00C4292A" w:rsidRDefault="00AB52E9" w:rsidP="0058439E">
      <w:r w:rsidRPr="00C4292A">
        <w:t>Беседа по теме. Тест «Оцени себя сам». Оздоровительная минутка.</w:t>
      </w:r>
    </w:p>
    <w:p w:rsidR="00AB52E9" w:rsidRPr="00C4292A" w:rsidRDefault="00AB52E9" w:rsidP="0058439E">
      <w:r w:rsidRPr="00C4292A">
        <w:rPr>
          <w:b/>
        </w:rPr>
        <w:t xml:space="preserve">Тема 34. </w:t>
      </w:r>
      <w:r w:rsidRPr="00C4292A">
        <w:rPr>
          <w:i/>
        </w:rPr>
        <w:t>Я выбираю движение. Обобщающий урок.(1час)</w:t>
      </w:r>
    </w:p>
    <w:p w:rsidR="00AB52E9" w:rsidRPr="00C4292A" w:rsidRDefault="00AB52E9" w:rsidP="0058439E">
      <w:r w:rsidRPr="00C4292A">
        <w:t>Урок – праздник «В путь дорогу собирайтесь, за здоровьем отправляйтесь!»</w:t>
      </w:r>
    </w:p>
    <w:p w:rsidR="00AB52E9" w:rsidRPr="00C4292A" w:rsidRDefault="00AB52E9" w:rsidP="0058439E">
      <w:pPr>
        <w:ind w:left="-180"/>
        <w:jc w:val="center"/>
        <w:rPr>
          <w:b/>
        </w:rPr>
      </w:pPr>
      <w:r w:rsidRPr="00C4292A">
        <w:rPr>
          <w:b/>
        </w:rPr>
        <w:t>3 год обучения Содержание программы.</w:t>
      </w:r>
    </w:p>
    <w:p w:rsidR="00AB52E9" w:rsidRPr="00C4292A" w:rsidRDefault="00AB52E9" w:rsidP="0058439E">
      <w:pPr>
        <w:tabs>
          <w:tab w:val="left" w:pos="1008"/>
        </w:tabs>
        <w:jc w:val="both"/>
      </w:pPr>
      <w:r w:rsidRPr="00C4292A">
        <w:rPr>
          <w:b/>
        </w:rPr>
        <w:t>Тема 1.</w:t>
      </w:r>
      <w:r w:rsidRPr="00C4292A">
        <w:tab/>
      </w:r>
      <w:r w:rsidRPr="00C4292A">
        <w:rPr>
          <w:i/>
        </w:rPr>
        <w:t>Как воспитывать уверенность и бесстрашие.(1час)</w:t>
      </w:r>
    </w:p>
    <w:p w:rsidR="00AB52E9" w:rsidRPr="00C4292A" w:rsidRDefault="00AB52E9" w:rsidP="0058439E">
      <w:pPr>
        <w:tabs>
          <w:tab w:val="left" w:pos="1008"/>
        </w:tabs>
        <w:jc w:val="both"/>
      </w:pPr>
      <w:r w:rsidRPr="00C4292A">
        <w:t>Беседа по теме «Как воспитывать уверенность и бесстрашие.» Работа по стихотворению Э Успенского «Академик Иванов». Анализ ситуации по стихотворению И. Токмаковой «Не буду бояться». Игра «Давайте разберемся», практическое занятие.</w:t>
      </w:r>
    </w:p>
    <w:p w:rsidR="00AB52E9" w:rsidRPr="00C4292A" w:rsidRDefault="00AB52E9" w:rsidP="0058439E">
      <w:pPr>
        <w:tabs>
          <w:tab w:val="left" w:pos="1008"/>
        </w:tabs>
        <w:jc w:val="both"/>
      </w:pPr>
      <w:r w:rsidRPr="00C4292A">
        <w:rPr>
          <w:b/>
        </w:rPr>
        <w:t>Тема  2.</w:t>
      </w:r>
      <w:r w:rsidRPr="00C4292A">
        <w:tab/>
      </w:r>
      <w:r w:rsidRPr="00C4292A">
        <w:rPr>
          <w:i/>
        </w:rPr>
        <w:t>Учимся думать. (1час)</w:t>
      </w:r>
    </w:p>
    <w:p w:rsidR="00AB52E9" w:rsidRPr="00C4292A" w:rsidRDefault="00AB52E9" w:rsidP="0058439E">
      <w:pPr>
        <w:tabs>
          <w:tab w:val="left" w:pos="1008"/>
        </w:tabs>
        <w:jc w:val="both"/>
      </w:pPr>
      <w:r w:rsidRPr="00C4292A">
        <w:t>Беседа по теме занятия. Заучивание слов. Игра «Почему это произошло?». Беседа «Свое мнение».</w:t>
      </w:r>
    </w:p>
    <w:p w:rsidR="00AB52E9" w:rsidRPr="00C4292A" w:rsidRDefault="00AB52E9" w:rsidP="0058439E">
      <w:pPr>
        <w:tabs>
          <w:tab w:val="left" w:pos="1008"/>
        </w:tabs>
        <w:jc w:val="both"/>
        <w:rPr>
          <w:i/>
        </w:rPr>
      </w:pPr>
      <w:r w:rsidRPr="00C4292A">
        <w:rPr>
          <w:b/>
        </w:rPr>
        <w:t>Тема 3.</w:t>
      </w:r>
      <w:r w:rsidRPr="00C4292A">
        <w:tab/>
      </w:r>
      <w:r w:rsidRPr="00C4292A">
        <w:rPr>
          <w:i/>
        </w:rPr>
        <w:t>Спеши делать добро.(1час)</w:t>
      </w:r>
    </w:p>
    <w:p w:rsidR="00AB52E9" w:rsidRPr="00C4292A" w:rsidRDefault="00AB52E9" w:rsidP="0058439E">
      <w:pPr>
        <w:tabs>
          <w:tab w:val="left" w:pos="1008"/>
        </w:tabs>
        <w:jc w:val="both"/>
      </w:pPr>
      <w:r w:rsidRPr="00C4292A">
        <w:t>Игра «Продолжи сказку». Беседа по теме. Заучивание пословицы. Игра в пословицы. Беседа «Доброта, отзывчивость, скромность».</w:t>
      </w:r>
    </w:p>
    <w:p w:rsidR="00AB52E9" w:rsidRPr="00C4292A" w:rsidRDefault="00AB52E9" w:rsidP="0058439E">
      <w:pPr>
        <w:tabs>
          <w:tab w:val="left" w:pos="1008"/>
        </w:tabs>
        <w:jc w:val="both"/>
        <w:rPr>
          <w:i/>
        </w:rPr>
      </w:pPr>
      <w:r w:rsidRPr="00C4292A">
        <w:rPr>
          <w:b/>
        </w:rPr>
        <w:t>Тема 4.</w:t>
      </w:r>
      <w:r w:rsidRPr="00C4292A">
        <w:rPr>
          <w:i/>
        </w:rPr>
        <w:t xml:space="preserve">  Поможет ли нам обман.(1час)</w:t>
      </w:r>
    </w:p>
    <w:p w:rsidR="00AB52E9" w:rsidRPr="00C4292A" w:rsidRDefault="00AB52E9" w:rsidP="0058439E">
      <w:pPr>
        <w:tabs>
          <w:tab w:val="left" w:pos="1008"/>
        </w:tabs>
        <w:jc w:val="both"/>
      </w:pPr>
      <w:r w:rsidRPr="00C4292A">
        <w:t>Беседа «Что такое ложь?». Игра «Продолжите рассказы». Творческая работа.</w:t>
      </w:r>
    </w:p>
    <w:p w:rsidR="00AB52E9" w:rsidRPr="00C4292A" w:rsidRDefault="00AB52E9" w:rsidP="0058439E">
      <w:pPr>
        <w:jc w:val="both"/>
        <w:rPr>
          <w:i/>
        </w:rPr>
      </w:pPr>
      <w:r w:rsidRPr="00C4292A">
        <w:rPr>
          <w:b/>
        </w:rPr>
        <w:t xml:space="preserve">Тема 5. </w:t>
      </w:r>
      <w:r w:rsidRPr="00C4292A">
        <w:rPr>
          <w:i/>
        </w:rPr>
        <w:t>«Неправда – ложь» в пословицах и поговорках.(1час)</w:t>
      </w:r>
    </w:p>
    <w:p w:rsidR="00AB52E9" w:rsidRPr="00C4292A" w:rsidRDefault="00AB52E9" w:rsidP="0058439E">
      <w:pPr>
        <w:jc w:val="both"/>
      </w:pPr>
      <w:r w:rsidRPr="00C4292A">
        <w:t>Чтение рассказа Л. Н. Толстого «Косточка». Беседа по прочитанному. Заучивание слов. Заучивание пословиц о правде и лжи.</w:t>
      </w:r>
    </w:p>
    <w:p w:rsidR="00AB52E9" w:rsidRPr="00C4292A" w:rsidRDefault="00AB52E9" w:rsidP="0058439E">
      <w:pPr>
        <w:tabs>
          <w:tab w:val="left" w:pos="1008"/>
        </w:tabs>
        <w:jc w:val="both"/>
        <w:rPr>
          <w:i/>
        </w:rPr>
      </w:pPr>
      <w:r w:rsidRPr="00C4292A">
        <w:rPr>
          <w:b/>
        </w:rPr>
        <w:t>Тема 6</w:t>
      </w:r>
      <w:r w:rsidRPr="00C4292A">
        <w:t>.</w:t>
      </w:r>
      <w:r w:rsidRPr="00C4292A">
        <w:tab/>
      </w:r>
      <w:r w:rsidRPr="00C4292A">
        <w:rPr>
          <w:i/>
        </w:rPr>
        <w:t>Надо ли прислушиваться к советам родителей.(1час)</w:t>
      </w:r>
    </w:p>
    <w:p w:rsidR="00AB52E9" w:rsidRPr="00C4292A" w:rsidRDefault="00AB52E9" w:rsidP="0058439E">
      <w:pPr>
        <w:tabs>
          <w:tab w:val="left" w:pos="1008"/>
        </w:tabs>
        <w:jc w:val="both"/>
      </w:pPr>
      <w:r w:rsidRPr="00C4292A">
        <w:lastRenderedPageBreak/>
        <w:t>Беседа по теме. Анализ ситуаций на примере стихотворения С. Михалкова «Я ненавижу слово «спать». Творческая работа «Портрет родителей». Пожелание себе. Чтение и обсуждение отрывка из рассказа Е. Чарушина «Курочка».</w:t>
      </w:r>
    </w:p>
    <w:p w:rsidR="00AB52E9" w:rsidRPr="00C4292A" w:rsidRDefault="00AB52E9" w:rsidP="0058439E">
      <w:pPr>
        <w:tabs>
          <w:tab w:val="left" w:pos="1008"/>
        </w:tabs>
        <w:jc w:val="both"/>
        <w:rPr>
          <w:i/>
        </w:rPr>
      </w:pPr>
      <w:r w:rsidRPr="00C4292A">
        <w:rPr>
          <w:b/>
        </w:rPr>
        <w:t>Тема 7.</w:t>
      </w:r>
      <w:r w:rsidRPr="00C4292A">
        <w:tab/>
      </w:r>
      <w:r w:rsidRPr="00C4292A">
        <w:rPr>
          <w:i/>
        </w:rPr>
        <w:t>Почему дети и родители не всегда понимают друг друга.(1час)</w:t>
      </w:r>
    </w:p>
    <w:p w:rsidR="00AB52E9" w:rsidRPr="00C4292A" w:rsidRDefault="00AB52E9" w:rsidP="0058439E">
      <w:pPr>
        <w:tabs>
          <w:tab w:val="left" w:pos="1008"/>
        </w:tabs>
        <w:jc w:val="both"/>
      </w:pPr>
      <w:r w:rsidRPr="00C4292A">
        <w:t xml:space="preserve">Беседа по теме. Анализ рассказа М. Горького «Воробышек». Оздоровительная минутка. Игра «Почему нам запрещают?».  </w:t>
      </w:r>
    </w:p>
    <w:p w:rsidR="00AB52E9" w:rsidRPr="00C4292A" w:rsidRDefault="00AB52E9" w:rsidP="0058439E">
      <w:pPr>
        <w:tabs>
          <w:tab w:val="left" w:pos="1008"/>
        </w:tabs>
        <w:jc w:val="both"/>
        <w:rPr>
          <w:i/>
        </w:rPr>
      </w:pPr>
      <w:r w:rsidRPr="00C4292A">
        <w:rPr>
          <w:b/>
        </w:rPr>
        <w:t>Тема 8</w:t>
      </w:r>
      <w:r w:rsidRPr="00C4292A">
        <w:t>.</w:t>
      </w:r>
      <w:r w:rsidRPr="00C4292A">
        <w:tab/>
      </w:r>
      <w:r w:rsidRPr="00C4292A">
        <w:rPr>
          <w:i/>
        </w:rPr>
        <w:t>Все ли желания выполнимы.(1час)\</w:t>
      </w:r>
    </w:p>
    <w:p w:rsidR="00AB52E9" w:rsidRPr="00C4292A" w:rsidRDefault="00AB52E9" w:rsidP="0058439E">
      <w:pPr>
        <w:tabs>
          <w:tab w:val="left" w:pos="1008"/>
        </w:tabs>
        <w:jc w:val="both"/>
      </w:pPr>
      <w:r w:rsidRPr="00C4292A">
        <w:t>Беседа по теме. Анализ ситуаций в  стихотворениях «Две сестрички дружно жили» и А. Барто «Девочка - рёвушка. Толкование пословиц и крылатых выражений.</w:t>
      </w:r>
    </w:p>
    <w:p w:rsidR="00AB52E9" w:rsidRPr="00C4292A" w:rsidRDefault="00AB52E9" w:rsidP="0058439E">
      <w:pPr>
        <w:tabs>
          <w:tab w:val="left" w:pos="1008"/>
        </w:tabs>
        <w:jc w:val="both"/>
        <w:rPr>
          <w:i/>
        </w:rPr>
      </w:pPr>
      <w:r w:rsidRPr="00C4292A">
        <w:rPr>
          <w:b/>
        </w:rPr>
        <w:t>Тема  9.</w:t>
      </w:r>
      <w:r w:rsidRPr="00C4292A">
        <w:tab/>
      </w:r>
      <w:r w:rsidRPr="00C4292A">
        <w:rPr>
          <w:i/>
        </w:rPr>
        <w:t>Как воспитать в себе сдержанность.(1час)</w:t>
      </w:r>
    </w:p>
    <w:p w:rsidR="00AB52E9" w:rsidRPr="00C4292A" w:rsidRDefault="00AB52E9" w:rsidP="0058439E">
      <w:pPr>
        <w:tabs>
          <w:tab w:val="left" w:pos="1008"/>
        </w:tabs>
        <w:jc w:val="both"/>
      </w:pPr>
      <w:r w:rsidRPr="00C4292A">
        <w:t>Беседа «Что такое каприз?». Игра «Проверь себя». Оздоровительная минутка. Работа с толковым словарем. Толкование пословиц.</w:t>
      </w:r>
    </w:p>
    <w:p w:rsidR="00AB52E9" w:rsidRPr="00C4292A" w:rsidRDefault="00AB52E9" w:rsidP="0058439E">
      <w:pPr>
        <w:tabs>
          <w:tab w:val="left" w:pos="1008"/>
        </w:tabs>
        <w:jc w:val="both"/>
        <w:rPr>
          <w:i/>
        </w:rPr>
      </w:pPr>
      <w:r w:rsidRPr="00C4292A">
        <w:rPr>
          <w:b/>
        </w:rPr>
        <w:t>Тема10- 11</w:t>
      </w:r>
      <w:r w:rsidRPr="00C4292A">
        <w:t xml:space="preserve">. </w:t>
      </w:r>
      <w:r w:rsidRPr="00C4292A">
        <w:rPr>
          <w:i/>
        </w:rPr>
        <w:t>Как отучить себя от вредных привычек.(2часа)</w:t>
      </w:r>
    </w:p>
    <w:p w:rsidR="00AB52E9" w:rsidRPr="00C4292A" w:rsidRDefault="00AB52E9" w:rsidP="0058439E">
      <w:pPr>
        <w:tabs>
          <w:tab w:val="left" w:pos="1008"/>
        </w:tabs>
        <w:jc w:val="both"/>
      </w:pPr>
      <w:r w:rsidRPr="00C4292A">
        <w:t>Анализ ситуации в стихотворении С. Михалкова «Пятерня! Пятерня!». Беседа по теме «Вредные привычки». Составление памятки «Это полезно знать!». Повторение основного девиза. Работа со стихотворением Г. Остера «Нет приятнее занятья…». Заучивание слов. Игра «Давай поговорим». Чтение стихотворений на тему занятия.</w:t>
      </w:r>
    </w:p>
    <w:p w:rsidR="00AB52E9" w:rsidRPr="00C4292A" w:rsidRDefault="00AB52E9" w:rsidP="0058439E">
      <w:pPr>
        <w:tabs>
          <w:tab w:val="left" w:pos="1008"/>
        </w:tabs>
        <w:jc w:val="both"/>
        <w:rPr>
          <w:i/>
        </w:rPr>
      </w:pPr>
      <w:r w:rsidRPr="00C4292A">
        <w:rPr>
          <w:b/>
        </w:rPr>
        <w:t>Тема12.</w:t>
      </w:r>
      <w:r w:rsidRPr="00C4292A">
        <w:tab/>
      </w:r>
      <w:r w:rsidRPr="00C4292A">
        <w:rPr>
          <w:i/>
        </w:rPr>
        <w:t>Я принимаю подарок.(1час)</w:t>
      </w:r>
    </w:p>
    <w:p w:rsidR="00AB52E9" w:rsidRPr="00C4292A" w:rsidRDefault="00AB52E9" w:rsidP="0058439E">
      <w:pPr>
        <w:tabs>
          <w:tab w:val="left" w:pos="1008"/>
        </w:tabs>
        <w:jc w:val="both"/>
      </w:pPr>
      <w:r w:rsidRPr="00C4292A">
        <w:t>Беседа по теме. Игра «Закончите предложение».  Анализ ситуации в стихотворении Г Остера «Если ты пришел на елку…» и Н. Носова «Письмо Незнайки». Составление памятки «Это полезно помнить!». Игра «Подбери слова благодарности».</w:t>
      </w:r>
    </w:p>
    <w:p w:rsidR="00AB52E9" w:rsidRPr="00C4292A" w:rsidRDefault="00AB52E9" w:rsidP="0058439E">
      <w:pPr>
        <w:tabs>
          <w:tab w:val="left" w:pos="1008"/>
        </w:tabs>
        <w:jc w:val="both"/>
        <w:rPr>
          <w:i/>
        </w:rPr>
      </w:pPr>
      <w:r w:rsidRPr="00C4292A">
        <w:rPr>
          <w:b/>
        </w:rPr>
        <w:t>Тема13.</w:t>
      </w:r>
      <w:r w:rsidRPr="00C4292A">
        <w:tab/>
      </w:r>
      <w:r w:rsidRPr="00C4292A">
        <w:rPr>
          <w:i/>
        </w:rPr>
        <w:t>Я дарю подарки.(1час)</w:t>
      </w:r>
    </w:p>
    <w:p w:rsidR="00AB52E9" w:rsidRPr="00C4292A" w:rsidRDefault="00AB52E9" w:rsidP="0058439E">
      <w:pPr>
        <w:tabs>
          <w:tab w:val="left" w:pos="1008"/>
        </w:tabs>
        <w:jc w:val="both"/>
      </w:pPr>
      <w:r w:rsidRPr="00C4292A">
        <w:t>Беседа по теме. Анализ ситуации из песни Э Успенского «У нашей мамы праздник» и  стихотворении Г Остера «Если друг на день рожденья…». Ввод понятия «эмоция» и его происхождение. Игра «Выбери ответ».  Составление памятки «Это полезно знать!».</w:t>
      </w:r>
    </w:p>
    <w:p w:rsidR="00AB52E9" w:rsidRPr="00C4292A" w:rsidRDefault="00AB52E9" w:rsidP="0058439E">
      <w:pPr>
        <w:tabs>
          <w:tab w:val="left" w:pos="1008"/>
        </w:tabs>
        <w:jc w:val="both"/>
        <w:rPr>
          <w:i/>
        </w:rPr>
      </w:pPr>
      <w:r w:rsidRPr="00C4292A">
        <w:rPr>
          <w:b/>
        </w:rPr>
        <w:t>Тема 14.</w:t>
      </w:r>
      <w:r w:rsidRPr="00C4292A">
        <w:rPr>
          <w:i/>
        </w:rPr>
        <w:t>Наказание. (1час)</w:t>
      </w:r>
    </w:p>
    <w:p w:rsidR="00AB52E9" w:rsidRPr="00C4292A" w:rsidRDefault="00AB52E9" w:rsidP="0058439E">
      <w:pPr>
        <w:tabs>
          <w:tab w:val="left" w:pos="1008"/>
        </w:tabs>
        <w:jc w:val="both"/>
      </w:pPr>
      <w:r w:rsidRPr="00C4292A">
        <w:t>Беседа по теме. Анализ ситуаций в стихотворении «Мальчик нарядный в гости идет» и стихотворении Э Мошковской «Я ушел в свою обиду». Творческая работа.</w:t>
      </w:r>
    </w:p>
    <w:p w:rsidR="00AB52E9" w:rsidRPr="00C4292A" w:rsidRDefault="00AB52E9" w:rsidP="0058439E">
      <w:pPr>
        <w:tabs>
          <w:tab w:val="left" w:pos="1008"/>
        </w:tabs>
        <w:jc w:val="both"/>
        <w:rPr>
          <w:i/>
        </w:rPr>
      </w:pPr>
      <w:r w:rsidRPr="00C4292A">
        <w:rPr>
          <w:b/>
        </w:rPr>
        <w:t>Тема 15.</w:t>
      </w:r>
      <w:r w:rsidRPr="00C4292A">
        <w:rPr>
          <w:i/>
        </w:rPr>
        <w:t>Одежда. (1час)</w:t>
      </w:r>
    </w:p>
    <w:p w:rsidR="00AB52E9" w:rsidRPr="00C4292A" w:rsidRDefault="00AB52E9" w:rsidP="0058439E">
      <w:pPr>
        <w:tabs>
          <w:tab w:val="left" w:pos="1008"/>
        </w:tabs>
        <w:jc w:val="both"/>
      </w:pPr>
      <w:r w:rsidRPr="00C4292A">
        <w:t>Беседа по теме. Игра «Кто больше знает?». Игра «Закончи фразу». Толкование пословицы. Игра «Найди правильный ответ». Анализ ситуации в стихотворении Э Мошковской «Смотрите, в каком я платьице!». Обсуждение  высказывания  А. П. Чехова.</w:t>
      </w:r>
    </w:p>
    <w:p w:rsidR="00AB52E9" w:rsidRPr="00C4292A" w:rsidRDefault="00AB52E9" w:rsidP="0058439E">
      <w:pPr>
        <w:tabs>
          <w:tab w:val="left" w:pos="1008"/>
        </w:tabs>
        <w:jc w:val="both"/>
        <w:rPr>
          <w:i/>
        </w:rPr>
      </w:pPr>
      <w:r w:rsidRPr="00C4292A">
        <w:rPr>
          <w:b/>
        </w:rPr>
        <w:t>Тема 16.</w:t>
      </w:r>
      <w:r w:rsidRPr="00C4292A">
        <w:rPr>
          <w:i/>
        </w:rPr>
        <w:t>Ответственное поведение. (1час)</w:t>
      </w:r>
    </w:p>
    <w:p w:rsidR="00AB52E9" w:rsidRPr="00C4292A" w:rsidRDefault="00AB52E9" w:rsidP="0058439E">
      <w:pPr>
        <w:tabs>
          <w:tab w:val="left" w:pos="1008"/>
        </w:tabs>
        <w:jc w:val="both"/>
      </w:pPr>
      <w:r w:rsidRPr="00C4292A">
        <w:t>Беседа по теме.  Игра «Закончите высказывание». Составление памятки «Правила поведения с незнакомыми людьми». Чтение стихов «Азбука безопасности». Анализ ситуации по отрывку из рассказа А. Раскина «Как папа опаздывал».</w:t>
      </w:r>
    </w:p>
    <w:p w:rsidR="00AB52E9" w:rsidRPr="00C4292A" w:rsidRDefault="00AB52E9" w:rsidP="0058439E">
      <w:pPr>
        <w:tabs>
          <w:tab w:val="left" w:pos="1008"/>
        </w:tabs>
        <w:jc w:val="both"/>
      </w:pPr>
      <w:r w:rsidRPr="00C4292A">
        <w:rPr>
          <w:b/>
        </w:rPr>
        <w:t xml:space="preserve">Тема 17. </w:t>
      </w:r>
      <w:r w:rsidRPr="00C4292A">
        <w:rPr>
          <w:i/>
        </w:rPr>
        <w:t>Боль. (1час)</w:t>
      </w:r>
    </w:p>
    <w:p w:rsidR="00AB52E9" w:rsidRPr="00C4292A" w:rsidRDefault="00AB52E9" w:rsidP="0058439E">
      <w:pPr>
        <w:tabs>
          <w:tab w:val="left" w:pos="1008"/>
        </w:tabs>
        <w:jc w:val="both"/>
      </w:pPr>
      <w:r w:rsidRPr="00C4292A">
        <w:t>Разгадывание кроссворда. Беседа по теме. Анализ ситуаций в стихотворении О. Дриза «Шип в мою ладонь впился…». Игра «Закончите фразу».</w:t>
      </w:r>
    </w:p>
    <w:p w:rsidR="00AB52E9" w:rsidRPr="00C4292A" w:rsidRDefault="00AB52E9" w:rsidP="0058439E">
      <w:pPr>
        <w:tabs>
          <w:tab w:val="left" w:pos="1008"/>
        </w:tabs>
        <w:jc w:val="both"/>
        <w:rPr>
          <w:i/>
        </w:rPr>
      </w:pPr>
      <w:r w:rsidRPr="00C4292A">
        <w:rPr>
          <w:b/>
        </w:rPr>
        <w:t>Тема 18.</w:t>
      </w:r>
      <w:r w:rsidRPr="00C4292A">
        <w:rPr>
          <w:i/>
        </w:rPr>
        <w:t>Сервировка стола. (1час)</w:t>
      </w:r>
    </w:p>
    <w:p w:rsidR="00AB52E9" w:rsidRPr="00C4292A" w:rsidRDefault="00AB52E9" w:rsidP="0058439E">
      <w:pPr>
        <w:tabs>
          <w:tab w:val="left" w:pos="1008"/>
        </w:tabs>
        <w:jc w:val="both"/>
      </w:pPr>
      <w:r w:rsidRPr="00C4292A">
        <w:t>Беседа по теме. Разгадывание кроссворда. Работа над правильным правописанием и произношением слова «аппетит». Беседа «Как правильно накрыть стол». Практическая работа по этой теме. Беседа «Мы идем в кафе».</w:t>
      </w:r>
    </w:p>
    <w:p w:rsidR="00AB52E9" w:rsidRPr="00C4292A" w:rsidRDefault="00AB52E9" w:rsidP="0058439E">
      <w:pPr>
        <w:tabs>
          <w:tab w:val="left" w:pos="1008"/>
        </w:tabs>
        <w:jc w:val="both"/>
        <w:rPr>
          <w:i/>
        </w:rPr>
      </w:pPr>
      <w:r w:rsidRPr="00C4292A">
        <w:rPr>
          <w:b/>
        </w:rPr>
        <w:t>Тема 19.</w:t>
      </w:r>
      <w:r w:rsidRPr="00C4292A">
        <w:rPr>
          <w:i/>
        </w:rPr>
        <w:t>Правила поведения за столом. (1час)</w:t>
      </w:r>
    </w:p>
    <w:p w:rsidR="00AB52E9" w:rsidRPr="00C4292A" w:rsidRDefault="00AB52E9" w:rsidP="0058439E">
      <w:pPr>
        <w:tabs>
          <w:tab w:val="left" w:pos="1008"/>
        </w:tabs>
        <w:jc w:val="both"/>
      </w:pPr>
      <w:r w:rsidRPr="00C4292A">
        <w:t>Беседа по теме. Анализ ситуации в стихотворении З. Александровой «Ложкою мешая, сердится Танюшка…» Работа над правилами поведения за столом. Анализ ситуации в стихотворении  Г. Остера «От знакомых уходя…»</w:t>
      </w:r>
    </w:p>
    <w:p w:rsidR="00AB52E9" w:rsidRPr="00C4292A" w:rsidRDefault="00AB52E9" w:rsidP="0058439E">
      <w:pPr>
        <w:tabs>
          <w:tab w:val="left" w:pos="1008"/>
        </w:tabs>
        <w:jc w:val="both"/>
        <w:rPr>
          <w:i/>
        </w:rPr>
      </w:pPr>
      <w:r w:rsidRPr="00C4292A">
        <w:rPr>
          <w:b/>
        </w:rPr>
        <w:t>Тема 20.</w:t>
      </w:r>
      <w:r w:rsidRPr="00C4292A">
        <w:rPr>
          <w:i/>
        </w:rPr>
        <w:t>Ты идешь в гости . (1час)</w:t>
      </w:r>
    </w:p>
    <w:p w:rsidR="00AB52E9" w:rsidRPr="00C4292A" w:rsidRDefault="00AB52E9" w:rsidP="0058439E">
      <w:pPr>
        <w:tabs>
          <w:tab w:val="left" w:pos="1008"/>
        </w:tabs>
        <w:jc w:val="both"/>
      </w:pPr>
      <w:r w:rsidRPr="00C4292A">
        <w:t>Анализ ситуаций. Беседа по теме. Составление приглашений. Составление памятки «В гости надо приходить…»</w:t>
      </w:r>
    </w:p>
    <w:p w:rsidR="00AB52E9" w:rsidRPr="00C4292A" w:rsidRDefault="00AB52E9" w:rsidP="0058439E">
      <w:pPr>
        <w:tabs>
          <w:tab w:val="left" w:pos="1008"/>
        </w:tabs>
        <w:jc w:val="both"/>
        <w:rPr>
          <w:i/>
        </w:rPr>
      </w:pPr>
      <w:r w:rsidRPr="00C4292A">
        <w:rPr>
          <w:b/>
        </w:rPr>
        <w:t xml:space="preserve">Тема 21. </w:t>
      </w:r>
      <w:r w:rsidRPr="00C4292A">
        <w:rPr>
          <w:i/>
        </w:rPr>
        <w:t>Как вести себя в транспорте и на улице. (1час)</w:t>
      </w:r>
    </w:p>
    <w:p w:rsidR="00AB52E9" w:rsidRPr="00C4292A" w:rsidRDefault="00AB52E9" w:rsidP="0058439E">
      <w:pPr>
        <w:tabs>
          <w:tab w:val="left" w:pos="1008"/>
        </w:tabs>
        <w:jc w:val="both"/>
      </w:pPr>
      <w:r w:rsidRPr="00C4292A">
        <w:lastRenderedPageBreak/>
        <w:t xml:space="preserve">Беседа по теме. Составление памятки «О правилах поведения в транспорте, на улице». Чтение стихотворений «Азбука поведения». Игра «Выбери правильный  ответ». </w:t>
      </w:r>
    </w:p>
    <w:p w:rsidR="00AB52E9" w:rsidRPr="00C4292A" w:rsidRDefault="00AB52E9" w:rsidP="0058439E">
      <w:pPr>
        <w:tabs>
          <w:tab w:val="left" w:pos="1008"/>
        </w:tabs>
        <w:jc w:val="both"/>
        <w:rPr>
          <w:i/>
        </w:rPr>
      </w:pPr>
      <w:r w:rsidRPr="00C4292A">
        <w:rPr>
          <w:b/>
        </w:rPr>
        <w:t xml:space="preserve">Тема 22. </w:t>
      </w:r>
      <w:r w:rsidRPr="00C4292A">
        <w:rPr>
          <w:i/>
        </w:rPr>
        <w:t xml:space="preserve">Как вести себя в театре, кино, школе. (1час) </w:t>
      </w:r>
    </w:p>
    <w:p w:rsidR="00AB52E9" w:rsidRPr="00C4292A" w:rsidRDefault="00AB52E9" w:rsidP="0058439E">
      <w:pPr>
        <w:tabs>
          <w:tab w:val="left" w:pos="1008"/>
        </w:tabs>
        <w:jc w:val="both"/>
      </w:pPr>
      <w:r w:rsidRPr="00C4292A">
        <w:t>Беседа по теме. Анализ ситуации в стихотворении А. Барто «В театре». Игра «Найди правильный ответ». Беседа «Правила поведения в общественных местах, школе, в детском саду, на игровой площадке».</w:t>
      </w:r>
    </w:p>
    <w:p w:rsidR="00AB52E9" w:rsidRPr="00C4292A" w:rsidRDefault="00AB52E9" w:rsidP="0058439E">
      <w:pPr>
        <w:tabs>
          <w:tab w:val="left" w:pos="1008"/>
        </w:tabs>
        <w:jc w:val="both"/>
        <w:rPr>
          <w:i/>
        </w:rPr>
      </w:pPr>
      <w:r w:rsidRPr="00C4292A">
        <w:rPr>
          <w:b/>
        </w:rPr>
        <w:t xml:space="preserve">Тема 23. </w:t>
      </w:r>
      <w:r w:rsidRPr="00C4292A">
        <w:rPr>
          <w:i/>
        </w:rPr>
        <w:t>Умеем ли мы вежливо обращаться. (1час)</w:t>
      </w:r>
    </w:p>
    <w:p w:rsidR="00AB52E9" w:rsidRPr="00C4292A" w:rsidRDefault="00AB52E9" w:rsidP="0058439E">
      <w:pPr>
        <w:tabs>
          <w:tab w:val="left" w:pos="1008"/>
        </w:tabs>
        <w:jc w:val="both"/>
      </w:pPr>
      <w:r w:rsidRPr="00C4292A">
        <w:t xml:space="preserve">Беседа по теме. Игра «Комплимент». Анализ ситуации. Беседа «Умей правильно отказаться от предложения». Чтение стихотворений о «волшебных» словах. </w:t>
      </w:r>
    </w:p>
    <w:p w:rsidR="00AB52E9" w:rsidRPr="00C4292A" w:rsidRDefault="00AB52E9" w:rsidP="0058439E">
      <w:pPr>
        <w:tabs>
          <w:tab w:val="left" w:pos="1008"/>
        </w:tabs>
        <w:jc w:val="both"/>
        <w:rPr>
          <w:i/>
        </w:rPr>
      </w:pPr>
      <w:r w:rsidRPr="00C4292A">
        <w:rPr>
          <w:b/>
        </w:rPr>
        <w:t xml:space="preserve">Тема 24. </w:t>
      </w:r>
      <w:r w:rsidRPr="00C4292A">
        <w:rPr>
          <w:i/>
        </w:rPr>
        <w:t>Умеем ли мы разговаривать по телефону. (1час)</w:t>
      </w:r>
    </w:p>
    <w:p w:rsidR="00AB52E9" w:rsidRPr="00C4292A" w:rsidRDefault="00AB52E9" w:rsidP="0058439E">
      <w:pPr>
        <w:tabs>
          <w:tab w:val="left" w:pos="1008"/>
        </w:tabs>
        <w:jc w:val="both"/>
      </w:pPr>
      <w:r w:rsidRPr="00C4292A">
        <w:t xml:space="preserve">Беседа по теме. Игра «Телефон».  Составление  памятки «Правила ведения телефонного разговора». Игра «Комплимент». </w:t>
      </w:r>
    </w:p>
    <w:p w:rsidR="00AB52E9" w:rsidRPr="00C4292A" w:rsidRDefault="00AB52E9" w:rsidP="0058439E">
      <w:pPr>
        <w:tabs>
          <w:tab w:val="left" w:pos="1008"/>
        </w:tabs>
        <w:jc w:val="both"/>
        <w:rPr>
          <w:i/>
        </w:rPr>
      </w:pPr>
      <w:r w:rsidRPr="00C4292A">
        <w:rPr>
          <w:b/>
        </w:rPr>
        <w:t>Тема 25.</w:t>
      </w:r>
      <w:r w:rsidRPr="00C4292A">
        <w:rPr>
          <w:i/>
        </w:rPr>
        <w:t xml:space="preserve"> Помоги себе сам. (1час)</w:t>
      </w:r>
    </w:p>
    <w:p w:rsidR="00AB52E9" w:rsidRPr="00C4292A" w:rsidRDefault="00AB52E9" w:rsidP="0058439E">
      <w:pPr>
        <w:tabs>
          <w:tab w:val="left" w:pos="1008"/>
        </w:tabs>
        <w:jc w:val="both"/>
      </w:pPr>
      <w:r w:rsidRPr="00C4292A">
        <w:t>Анализ ситуации в стихотворении И. Токмаковой «Скоро в школу». Работа с мудрыми мыслями. Беседа по теме. Чтение  и анализ стихотворения С. Маршака «Кот и лодыри». Анализ ситуации в стихотворении  Г. Остера «Если друг твой самый лучший…» Игра «Закончи предложения».</w:t>
      </w:r>
    </w:p>
    <w:p w:rsidR="00AB52E9" w:rsidRPr="00C4292A" w:rsidRDefault="00AB52E9" w:rsidP="0058439E">
      <w:pPr>
        <w:tabs>
          <w:tab w:val="left" w:pos="1008"/>
        </w:tabs>
        <w:jc w:val="both"/>
        <w:rPr>
          <w:i/>
        </w:rPr>
      </w:pPr>
      <w:r w:rsidRPr="00C4292A">
        <w:rPr>
          <w:b/>
        </w:rPr>
        <w:t xml:space="preserve">Тема 26. </w:t>
      </w:r>
      <w:r w:rsidRPr="00C4292A">
        <w:rPr>
          <w:i/>
        </w:rPr>
        <w:t>Умей организовать свой досуг. (1час)</w:t>
      </w:r>
    </w:p>
    <w:p w:rsidR="00AB52E9" w:rsidRPr="00C4292A" w:rsidRDefault="00AB52E9" w:rsidP="0058439E">
      <w:pPr>
        <w:tabs>
          <w:tab w:val="left" w:pos="1008"/>
        </w:tabs>
        <w:jc w:val="both"/>
      </w:pPr>
      <w:r w:rsidRPr="00C4292A">
        <w:t>Беседа по теме. Стихотворный монтаж. Игра «Давай поговорим». Анализ ситуации  в потешных сказках (по мотивам русского фольклора).</w:t>
      </w:r>
    </w:p>
    <w:p w:rsidR="00AB52E9" w:rsidRPr="00C4292A" w:rsidRDefault="00AB52E9" w:rsidP="0058439E">
      <w:pPr>
        <w:tabs>
          <w:tab w:val="left" w:pos="1008"/>
        </w:tabs>
        <w:jc w:val="both"/>
        <w:rPr>
          <w:i/>
        </w:rPr>
      </w:pPr>
      <w:r w:rsidRPr="00C4292A">
        <w:rPr>
          <w:b/>
        </w:rPr>
        <w:t xml:space="preserve">Тема 27. </w:t>
      </w:r>
      <w:r w:rsidRPr="00C4292A">
        <w:rPr>
          <w:i/>
        </w:rPr>
        <w:t>Что такое дружба. (1час)</w:t>
      </w:r>
    </w:p>
    <w:p w:rsidR="00AB52E9" w:rsidRPr="00C4292A" w:rsidRDefault="00AB52E9" w:rsidP="0058439E">
      <w:pPr>
        <w:tabs>
          <w:tab w:val="left" w:pos="1008"/>
        </w:tabs>
        <w:jc w:val="both"/>
      </w:pPr>
      <w:r w:rsidRPr="00C4292A">
        <w:t xml:space="preserve">Беседа по теме. Работа с пословицами. Игра «Закончи рассказ». Игра «Хочу быть». Чтение стихотворения П. Синявского «Ветерок с березкой шепчется». Анализ ситуации в рассказе Л. Н. Толстого «Отец и сыновья». </w:t>
      </w:r>
    </w:p>
    <w:p w:rsidR="00AB52E9" w:rsidRPr="00C4292A" w:rsidRDefault="00AB52E9" w:rsidP="0058439E">
      <w:pPr>
        <w:tabs>
          <w:tab w:val="left" w:pos="1008"/>
        </w:tabs>
        <w:jc w:val="both"/>
        <w:rPr>
          <w:i/>
        </w:rPr>
      </w:pPr>
      <w:r w:rsidRPr="00C4292A">
        <w:rPr>
          <w:b/>
        </w:rPr>
        <w:t xml:space="preserve">Тема 28. </w:t>
      </w:r>
      <w:r w:rsidRPr="00C4292A">
        <w:rPr>
          <w:i/>
        </w:rPr>
        <w:t>Кто может считаться настоящим другом. (1час)</w:t>
      </w:r>
    </w:p>
    <w:p w:rsidR="00AB52E9" w:rsidRPr="00C4292A" w:rsidRDefault="00AB52E9" w:rsidP="0058439E">
      <w:pPr>
        <w:tabs>
          <w:tab w:val="left" w:pos="1008"/>
        </w:tabs>
        <w:jc w:val="both"/>
      </w:pPr>
      <w:r w:rsidRPr="00C4292A">
        <w:t>Беседа по теме. Чтение и анализ  отрывка из рассказа В. Осеевой «Долг». Игра «Продолжи предложение». Анализ ситуации в стихотворении А. Шалыгина «Настроение упало». Игра «Любит - не любит». Анализ выражения А. Экзюпери  «Ты всегда в ответе за тех, кого приручил…»</w:t>
      </w:r>
    </w:p>
    <w:p w:rsidR="00AB52E9" w:rsidRPr="00C4292A" w:rsidRDefault="00AB52E9" w:rsidP="0058439E">
      <w:pPr>
        <w:tabs>
          <w:tab w:val="left" w:pos="1008"/>
        </w:tabs>
        <w:jc w:val="both"/>
        <w:rPr>
          <w:i/>
        </w:rPr>
      </w:pPr>
      <w:r w:rsidRPr="00C4292A">
        <w:rPr>
          <w:b/>
        </w:rPr>
        <w:t xml:space="preserve">Тема 29. </w:t>
      </w:r>
      <w:r w:rsidRPr="00C4292A">
        <w:rPr>
          <w:i/>
        </w:rPr>
        <w:t>Как доставить родителям радость. (1час)</w:t>
      </w:r>
    </w:p>
    <w:p w:rsidR="00AB52E9" w:rsidRPr="00C4292A" w:rsidRDefault="00AB52E9" w:rsidP="0058439E">
      <w:pPr>
        <w:tabs>
          <w:tab w:val="left" w:pos="1008"/>
        </w:tabs>
        <w:jc w:val="both"/>
      </w:pPr>
      <w:r w:rsidRPr="00C4292A">
        <w:t xml:space="preserve">Чтение отрывков из стихотворений детских писателей. Беседа по теме. Игра «Давай поговорим». Анализ ситуации в стихотворении Г. Ширковца «Не пойму я взрослых этих…» Игра  «Комплимент». </w:t>
      </w:r>
    </w:p>
    <w:p w:rsidR="00AB52E9" w:rsidRPr="00C4292A" w:rsidRDefault="00AB52E9" w:rsidP="0058439E">
      <w:pPr>
        <w:tabs>
          <w:tab w:val="left" w:pos="1008"/>
        </w:tabs>
        <w:jc w:val="both"/>
      </w:pPr>
      <w:r w:rsidRPr="00C4292A">
        <w:rPr>
          <w:b/>
        </w:rPr>
        <w:t xml:space="preserve">Тема 30. </w:t>
      </w:r>
      <w:r w:rsidRPr="00C4292A">
        <w:rPr>
          <w:i/>
        </w:rPr>
        <w:t>Если кому - нибудь нужна твоя помощь. (1час)</w:t>
      </w:r>
    </w:p>
    <w:p w:rsidR="00AB52E9" w:rsidRPr="00C4292A" w:rsidRDefault="00AB52E9" w:rsidP="0058439E">
      <w:pPr>
        <w:tabs>
          <w:tab w:val="left" w:pos="1008"/>
        </w:tabs>
        <w:jc w:val="both"/>
      </w:pPr>
      <w:r w:rsidRPr="00C4292A">
        <w:t>Беседа по теме. Игра «Выбери правильный ответ». Анализ ситуации в стихотворении Е. Благининой «Наш дедушка». Игра «Давай поговорим». Анализ ситуации в рассказе Л. Н. Толстого «Старый дед и внучек».</w:t>
      </w:r>
    </w:p>
    <w:p w:rsidR="00AB52E9" w:rsidRPr="00C4292A" w:rsidRDefault="00AB52E9" w:rsidP="0058439E">
      <w:pPr>
        <w:tabs>
          <w:tab w:val="left" w:pos="1008"/>
        </w:tabs>
        <w:jc w:val="both"/>
        <w:rPr>
          <w:i/>
        </w:rPr>
      </w:pPr>
      <w:r w:rsidRPr="00C4292A">
        <w:rPr>
          <w:b/>
        </w:rPr>
        <w:t xml:space="preserve">Тема 31. </w:t>
      </w:r>
      <w:r w:rsidRPr="00C4292A">
        <w:rPr>
          <w:i/>
        </w:rPr>
        <w:t>Спешите делать добро. (1час)</w:t>
      </w:r>
    </w:p>
    <w:p w:rsidR="00AB52E9" w:rsidRPr="00C4292A" w:rsidRDefault="00AB52E9" w:rsidP="0058439E">
      <w:pPr>
        <w:tabs>
          <w:tab w:val="left" w:pos="1008"/>
        </w:tabs>
        <w:jc w:val="both"/>
      </w:pPr>
      <w:r w:rsidRPr="00C4292A">
        <w:t>Беседа по теме. Толкование пословиц. Игра «Кто больше знает?» Высказывания великих людей  о доброте. Инсценировка отрывка из произведения Н. Носова «Приключения Незнайки и его друзей». Чтение стихотворений о доброте.</w:t>
      </w:r>
    </w:p>
    <w:p w:rsidR="00AB52E9" w:rsidRPr="00C4292A" w:rsidRDefault="00AB52E9" w:rsidP="0058439E">
      <w:pPr>
        <w:tabs>
          <w:tab w:val="left" w:pos="1008"/>
        </w:tabs>
        <w:jc w:val="both"/>
        <w:rPr>
          <w:i/>
        </w:rPr>
      </w:pPr>
      <w:r w:rsidRPr="00C4292A">
        <w:rPr>
          <w:b/>
        </w:rPr>
        <w:t xml:space="preserve">Тема 32. </w:t>
      </w:r>
      <w:r w:rsidRPr="00C4292A">
        <w:rPr>
          <w:i/>
        </w:rPr>
        <w:t>Огонек здоровья. (1час)</w:t>
      </w:r>
    </w:p>
    <w:p w:rsidR="00AB52E9" w:rsidRPr="00C4292A" w:rsidRDefault="00AB52E9" w:rsidP="0058439E">
      <w:pPr>
        <w:tabs>
          <w:tab w:val="left" w:pos="1008"/>
        </w:tabs>
        <w:jc w:val="both"/>
      </w:pPr>
      <w:r w:rsidRPr="00C4292A">
        <w:t xml:space="preserve">Беседа по теме Театральная постановка «Доктор Айболит». Викторина «Будь здоров!» Работа над пословицами о здоровье.  </w:t>
      </w:r>
    </w:p>
    <w:p w:rsidR="00AB52E9" w:rsidRPr="00C4292A" w:rsidRDefault="00AB52E9" w:rsidP="0058439E">
      <w:pPr>
        <w:tabs>
          <w:tab w:val="left" w:pos="1008"/>
        </w:tabs>
        <w:jc w:val="both"/>
        <w:rPr>
          <w:i/>
        </w:rPr>
      </w:pPr>
      <w:r w:rsidRPr="00C4292A">
        <w:rPr>
          <w:b/>
        </w:rPr>
        <w:t xml:space="preserve">Тема 33. </w:t>
      </w:r>
      <w:r w:rsidRPr="00C4292A">
        <w:rPr>
          <w:i/>
        </w:rPr>
        <w:t>Путешествие в страну здоровья. (1час)</w:t>
      </w:r>
    </w:p>
    <w:p w:rsidR="00AB52E9" w:rsidRPr="00C4292A" w:rsidRDefault="00AB52E9" w:rsidP="0058439E">
      <w:pPr>
        <w:tabs>
          <w:tab w:val="left" w:pos="1008"/>
        </w:tabs>
        <w:jc w:val="both"/>
      </w:pPr>
      <w:r w:rsidRPr="00C4292A">
        <w:t>Игра- путешествие «В страну здоровья». Станция «Мойдодыр» (о личной гигиене). Станция «Неосторожность» (оказание первой помощи при несчастных случаев). Станция «Не болей» (профилактика инфекционных заболеваний). Станция «Опрятность» (уход за одеждой). Станция «Долой грязь» (гигиена жилища) и т. д.</w:t>
      </w:r>
    </w:p>
    <w:p w:rsidR="00AB52E9" w:rsidRPr="00C4292A" w:rsidRDefault="00AB52E9" w:rsidP="0058439E">
      <w:pPr>
        <w:tabs>
          <w:tab w:val="left" w:pos="1008"/>
        </w:tabs>
        <w:jc w:val="both"/>
        <w:rPr>
          <w:i/>
        </w:rPr>
      </w:pPr>
      <w:r w:rsidRPr="00C4292A">
        <w:rPr>
          <w:b/>
        </w:rPr>
        <w:t xml:space="preserve">Тема 34. </w:t>
      </w:r>
      <w:r w:rsidRPr="00C4292A">
        <w:rPr>
          <w:i/>
        </w:rPr>
        <w:t>Культура здорового образа жизни. (1час)</w:t>
      </w:r>
    </w:p>
    <w:p w:rsidR="00AB52E9" w:rsidRPr="00C4292A" w:rsidRDefault="00AB52E9" w:rsidP="0058439E">
      <w:pPr>
        <w:tabs>
          <w:tab w:val="left" w:pos="1008"/>
        </w:tabs>
        <w:jc w:val="both"/>
      </w:pPr>
      <w:r w:rsidRPr="00C4292A">
        <w:t>Урок - соревнование. Культура поведения. Человек и окружающий мир. Культура общения. Человек и его здоровье. Писатели детям.</w:t>
      </w:r>
    </w:p>
    <w:p w:rsidR="00AB52E9" w:rsidRPr="00C4292A" w:rsidRDefault="00AB52E9" w:rsidP="0058439E">
      <w:pPr>
        <w:tabs>
          <w:tab w:val="left" w:pos="1008"/>
        </w:tabs>
        <w:jc w:val="both"/>
      </w:pPr>
      <w:r w:rsidRPr="00C4292A">
        <w:rPr>
          <w:b/>
          <w:bCs/>
        </w:rPr>
        <w:lastRenderedPageBreak/>
        <w:t>4 год обучения Содержание программы</w:t>
      </w:r>
    </w:p>
    <w:p w:rsidR="00AB52E9" w:rsidRPr="00C4292A" w:rsidRDefault="00AB52E9" w:rsidP="0058439E">
      <w:pPr>
        <w:tabs>
          <w:tab w:val="center" w:pos="4677"/>
        </w:tabs>
        <w:jc w:val="both"/>
        <w:rPr>
          <w:bCs/>
          <w:i/>
        </w:rPr>
      </w:pPr>
      <w:r w:rsidRPr="00C4292A">
        <w:rPr>
          <w:b/>
          <w:bCs/>
        </w:rPr>
        <w:t xml:space="preserve">Тема 1. </w:t>
      </w:r>
      <w:r w:rsidRPr="00C4292A">
        <w:rPr>
          <w:bCs/>
          <w:i/>
        </w:rPr>
        <w:t>Что такое здоровье? (1час)</w:t>
      </w:r>
    </w:p>
    <w:p w:rsidR="00AB52E9" w:rsidRPr="00C4292A" w:rsidRDefault="00AB52E9" w:rsidP="0058439E">
      <w:pPr>
        <w:tabs>
          <w:tab w:val="center" w:pos="4677"/>
        </w:tabs>
        <w:jc w:val="both"/>
        <w:rPr>
          <w:bCs/>
        </w:rPr>
      </w:pPr>
      <w:r w:rsidRPr="00C4292A">
        <w:rPr>
          <w:bCs/>
        </w:rPr>
        <w:t>Слово учителя. Практическая работа. Встреча с медсестрой. Оздоровительная минутка. Игра «Давай поговорим». Творческое задание «Здоровье – это…»</w:t>
      </w:r>
    </w:p>
    <w:p w:rsidR="00AB52E9" w:rsidRPr="00C4292A" w:rsidRDefault="00AB52E9" w:rsidP="0058439E">
      <w:pPr>
        <w:tabs>
          <w:tab w:val="center" w:pos="4677"/>
        </w:tabs>
        <w:jc w:val="both"/>
        <w:rPr>
          <w:bCs/>
          <w:i/>
        </w:rPr>
      </w:pPr>
      <w:r w:rsidRPr="00C4292A">
        <w:rPr>
          <w:b/>
          <w:bCs/>
        </w:rPr>
        <w:t>Тема 2.</w:t>
      </w:r>
      <w:r w:rsidRPr="00C4292A">
        <w:rPr>
          <w:bCs/>
          <w:i/>
        </w:rPr>
        <w:t xml:space="preserve"> Что такое эмоции? (1час)</w:t>
      </w:r>
    </w:p>
    <w:p w:rsidR="00AB52E9" w:rsidRPr="00C4292A" w:rsidRDefault="00AB52E9" w:rsidP="0058439E">
      <w:pPr>
        <w:tabs>
          <w:tab w:val="center" w:pos="4677"/>
        </w:tabs>
        <w:jc w:val="both"/>
        <w:rPr>
          <w:bCs/>
        </w:rPr>
      </w:pPr>
      <w:r w:rsidRPr="00C4292A">
        <w:rPr>
          <w:bCs/>
        </w:rPr>
        <w:t xml:space="preserve">Практическая работа. Работа со словарём. Игры «Кто больше знает?», «Продолжи предложение». Оздоровительная минутка. Игра «Твоё имя». </w:t>
      </w:r>
    </w:p>
    <w:p w:rsidR="00AB52E9" w:rsidRPr="00C4292A" w:rsidRDefault="00AB52E9" w:rsidP="0058439E">
      <w:pPr>
        <w:tabs>
          <w:tab w:val="center" w:pos="4677"/>
        </w:tabs>
        <w:jc w:val="both"/>
        <w:rPr>
          <w:bCs/>
          <w:i/>
        </w:rPr>
      </w:pPr>
      <w:r w:rsidRPr="00C4292A">
        <w:rPr>
          <w:b/>
          <w:bCs/>
        </w:rPr>
        <w:t>Тема 3.</w:t>
      </w:r>
      <w:r w:rsidRPr="00C4292A">
        <w:rPr>
          <w:bCs/>
          <w:i/>
        </w:rPr>
        <w:t xml:space="preserve"> Чувства и поступки. (1час)</w:t>
      </w:r>
    </w:p>
    <w:p w:rsidR="00AB52E9" w:rsidRPr="00C4292A" w:rsidRDefault="00AB52E9" w:rsidP="0058439E">
      <w:pPr>
        <w:tabs>
          <w:tab w:val="center" w:pos="4677"/>
        </w:tabs>
        <w:jc w:val="both"/>
        <w:rPr>
          <w:bCs/>
        </w:rPr>
      </w:pPr>
      <w:r w:rsidRPr="00C4292A">
        <w:rPr>
          <w:bCs/>
        </w:rPr>
        <w:t>Работа со стихотворением Дж. Родари. Беседа по теме. Оздоровительная минутка. Игра «Кто больше знает?»  Творческая работа в тетради.</w:t>
      </w:r>
    </w:p>
    <w:p w:rsidR="00AB52E9" w:rsidRPr="00C4292A" w:rsidRDefault="00AB52E9" w:rsidP="0058439E">
      <w:pPr>
        <w:tabs>
          <w:tab w:val="center" w:pos="4677"/>
        </w:tabs>
        <w:jc w:val="both"/>
        <w:rPr>
          <w:bCs/>
          <w:i/>
        </w:rPr>
      </w:pPr>
      <w:r w:rsidRPr="00C4292A">
        <w:rPr>
          <w:b/>
          <w:bCs/>
        </w:rPr>
        <w:t>Тема 4.</w:t>
      </w:r>
      <w:r w:rsidRPr="00C4292A">
        <w:rPr>
          <w:bCs/>
          <w:i/>
        </w:rPr>
        <w:t>Стресс. (1час)</w:t>
      </w:r>
    </w:p>
    <w:p w:rsidR="00AB52E9" w:rsidRPr="00C4292A" w:rsidRDefault="00AB52E9" w:rsidP="0058439E">
      <w:pPr>
        <w:tabs>
          <w:tab w:val="center" w:pos="4677"/>
        </w:tabs>
        <w:jc w:val="both"/>
        <w:rPr>
          <w:bCs/>
        </w:rPr>
      </w:pPr>
      <w:r w:rsidRPr="00C4292A">
        <w:rPr>
          <w:bCs/>
        </w:rPr>
        <w:t>Рассказ учителя. Словарная работа. Практическая работа. Оздоровительная минутка. Игра «Кто больше знает?» Заучивание слов.</w:t>
      </w:r>
    </w:p>
    <w:p w:rsidR="00AB52E9" w:rsidRPr="00C4292A" w:rsidRDefault="00AB52E9" w:rsidP="0058439E">
      <w:pPr>
        <w:tabs>
          <w:tab w:val="center" w:pos="4677"/>
        </w:tabs>
        <w:jc w:val="both"/>
        <w:rPr>
          <w:bCs/>
          <w:i/>
        </w:rPr>
      </w:pPr>
      <w:r w:rsidRPr="00C4292A">
        <w:rPr>
          <w:b/>
          <w:bCs/>
        </w:rPr>
        <w:t>Тема 5.</w:t>
      </w:r>
      <w:r w:rsidRPr="00C4292A">
        <w:rPr>
          <w:bCs/>
          <w:i/>
        </w:rPr>
        <w:t xml:space="preserve"> Учимся думать и действовать. (1час)</w:t>
      </w:r>
    </w:p>
    <w:p w:rsidR="00AB52E9" w:rsidRPr="00C4292A" w:rsidRDefault="00AB52E9" w:rsidP="0058439E">
      <w:pPr>
        <w:tabs>
          <w:tab w:val="center" w:pos="4677"/>
        </w:tabs>
        <w:jc w:val="both"/>
        <w:rPr>
          <w:bCs/>
        </w:rPr>
      </w:pPr>
      <w:r w:rsidRPr="00C4292A">
        <w:rPr>
          <w:bCs/>
        </w:rPr>
        <w:t>Повторение. Чтение  и анализ стихотворений. Оздоровительная минутка. Беседа по теме. Игра «Что? Зачем? Как?»</w:t>
      </w:r>
    </w:p>
    <w:p w:rsidR="00AB52E9" w:rsidRPr="00C4292A" w:rsidRDefault="00AB52E9" w:rsidP="0058439E">
      <w:pPr>
        <w:tabs>
          <w:tab w:val="center" w:pos="4677"/>
        </w:tabs>
        <w:jc w:val="both"/>
        <w:rPr>
          <w:bCs/>
          <w:i/>
        </w:rPr>
      </w:pPr>
      <w:r w:rsidRPr="00C4292A">
        <w:rPr>
          <w:b/>
          <w:bCs/>
        </w:rPr>
        <w:t xml:space="preserve">Тема 6. </w:t>
      </w:r>
      <w:r w:rsidRPr="00C4292A">
        <w:rPr>
          <w:bCs/>
          <w:i/>
        </w:rPr>
        <w:t>Учимся находить причину и последствия событий. (1час)</w:t>
      </w:r>
    </w:p>
    <w:p w:rsidR="00AB52E9" w:rsidRPr="00C4292A" w:rsidRDefault="00AB52E9" w:rsidP="0058439E">
      <w:pPr>
        <w:tabs>
          <w:tab w:val="center" w:pos="4677"/>
        </w:tabs>
        <w:jc w:val="both"/>
        <w:rPr>
          <w:bCs/>
        </w:rPr>
      </w:pPr>
      <w:r w:rsidRPr="00C4292A">
        <w:rPr>
          <w:bCs/>
        </w:rPr>
        <w:t>Игра «Почему это произошло?» Работа с пословицами. Оздоровительная минутка. Игры «Назови возможные последствия», «Что? Зачем? Как?»</w:t>
      </w:r>
    </w:p>
    <w:p w:rsidR="00AB52E9" w:rsidRPr="00C4292A" w:rsidRDefault="00AB52E9" w:rsidP="0058439E">
      <w:pPr>
        <w:tabs>
          <w:tab w:val="center" w:pos="4677"/>
        </w:tabs>
        <w:jc w:val="both"/>
        <w:rPr>
          <w:bCs/>
          <w:i/>
        </w:rPr>
      </w:pPr>
      <w:r w:rsidRPr="00C4292A">
        <w:rPr>
          <w:b/>
          <w:bCs/>
        </w:rPr>
        <w:t xml:space="preserve">Тема 7. </w:t>
      </w:r>
      <w:r w:rsidRPr="00C4292A">
        <w:rPr>
          <w:bCs/>
          <w:i/>
        </w:rPr>
        <w:t>Умей выбирать. (1час)</w:t>
      </w:r>
    </w:p>
    <w:p w:rsidR="00AB52E9" w:rsidRPr="00C4292A" w:rsidRDefault="00AB52E9" w:rsidP="0058439E">
      <w:pPr>
        <w:tabs>
          <w:tab w:val="center" w:pos="4677"/>
        </w:tabs>
        <w:jc w:val="both"/>
        <w:rPr>
          <w:bCs/>
        </w:rPr>
      </w:pPr>
      <w:r w:rsidRPr="00C4292A">
        <w:rPr>
          <w:bCs/>
        </w:rPr>
        <w:t>Анализ сказки. Оздоровительная минутка. Беседа по теме. Игра «Комплимент».</w:t>
      </w:r>
    </w:p>
    <w:p w:rsidR="00AB52E9" w:rsidRPr="00C4292A" w:rsidRDefault="00AB52E9" w:rsidP="0058439E">
      <w:pPr>
        <w:tabs>
          <w:tab w:val="center" w:pos="4677"/>
        </w:tabs>
        <w:jc w:val="both"/>
        <w:rPr>
          <w:bCs/>
          <w:i/>
        </w:rPr>
      </w:pPr>
      <w:r w:rsidRPr="00C4292A">
        <w:rPr>
          <w:b/>
          <w:bCs/>
        </w:rPr>
        <w:t xml:space="preserve">Тема 8. </w:t>
      </w:r>
      <w:r w:rsidRPr="00C4292A">
        <w:rPr>
          <w:bCs/>
          <w:i/>
        </w:rPr>
        <w:t>Принимаю решение.(1час)</w:t>
      </w:r>
    </w:p>
    <w:p w:rsidR="00AB52E9" w:rsidRPr="00C4292A" w:rsidRDefault="00AB52E9" w:rsidP="0058439E">
      <w:pPr>
        <w:tabs>
          <w:tab w:val="center" w:pos="4677"/>
        </w:tabs>
        <w:jc w:val="both"/>
        <w:rPr>
          <w:bCs/>
        </w:rPr>
      </w:pPr>
      <w:r w:rsidRPr="00C4292A">
        <w:rPr>
          <w:bCs/>
        </w:rPr>
        <w:t xml:space="preserve"> Практическая работа по составлению правил. Игра «Давай поговорим». Оздоровительная минутка. Психологический тренинг. Работа со стихотворением Б. Заходера «Что красивей всего?»</w:t>
      </w:r>
    </w:p>
    <w:p w:rsidR="00AB52E9" w:rsidRPr="00C4292A" w:rsidRDefault="00AB52E9" w:rsidP="0058439E">
      <w:pPr>
        <w:tabs>
          <w:tab w:val="center" w:pos="4677"/>
        </w:tabs>
        <w:jc w:val="both"/>
        <w:rPr>
          <w:bCs/>
          <w:i/>
        </w:rPr>
      </w:pPr>
      <w:r w:rsidRPr="00C4292A">
        <w:rPr>
          <w:b/>
          <w:bCs/>
        </w:rPr>
        <w:t>Тема 9.</w:t>
      </w:r>
      <w:r w:rsidRPr="00C4292A">
        <w:rPr>
          <w:bCs/>
          <w:i/>
        </w:rPr>
        <w:t xml:space="preserve"> Я отвечаю за своё решение.(1час)</w:t>
      </w:r>
    </w:p>
    <w:p w:rsidR="00AB52E9" w:rsidRPr="00C4292A" w:rsidRDefault="00AB52E9" w:rsidP="0058439E">
      <w:pPr>
        <w:tabs>
          <w:tab w:val="center" w:pos="4677"/>
        </w:tabs>
        <w:jc w:val="both"/>
        <w:rPr>
          <w:bCs/>
        </w:rPr>
      </w:pPr>
      <w:r w:rsidRPr="00C4292A">
        <w:rPr>
          <w:bCs/>
        </w:rPr>
        <w:t xml:space="preserve">Практическая работа. Анализ ситуации. Оздоровительная минутка. Игры «Что я знаю о себе», «Продолжите предложение». </w:t>
      </w:r>
    </w:p>
    <w:p w:rsidR="00AB52E9" w:rsidRPr="00C4292A" w:rsidRDefault="00AB52E9" w:rsidP="0058439E">
      <w:pPr>
        <w:tabs>
          <w:tab w:val="center" w:pos="4677"/>
        </w:tabs>
        <w:jc w:val="both"/>
        <w:rPr>
          <w:bCs/>
          <w:i/>
        </w:rPr>
      </w:pPr>
      <w:r w:rsidRPr="00C4292A">
        <w:rPr>
          <w:b/>
          <w:bCs/>
        </w:rPr>
        <w:t>Тема 10.</w:t>
      </w:r>
      <w:r w:rsidRPr="00C4292A">
        <w:rPr>
          <w:bCs/>
          <w:i/>
        </w:rPr>
        <w:t xml:space="preserve"> Что мы знаем о курении. (1час)</w:t>
      </w:r>
    </w:p>
    <w:p w:rsidR="00AB52E9" w:rsidRPr="00C4292A" w:rsidRDefault="00AB52E9" w:rsidP="0058439E">
      <w:pPr>
        <w:tabs>
          <w:tab w:val="center" w:pos="4677"/>
        </w:tabs>
        <w:jc w:val="both"/>
        <w:rPr>
          <w:bCs/>
        </w:rPr>
      </w:pPr>
      <w:r w:rsidRPr="00C4292A">
        <w:rPr>
          <w:bCs/>
        </w:rPr>
        <w:t>Игра «Волшебный стул». Встреча с медработником. Работа над пословицами. Беседа по сказке. Оздоровительная минутка. Это интересно! Творческая работа.</w:t>
      </w:r>
    </w:p>
    <w:p w:rsidR="00AB52E9" w:rsidRPr="00C4292A" w:rsidRDefault="00AB52E9" w:rsidP="0058439E">
      <w:pPr>
        <w:tabs>
          <w:tab w:val="center" w:pos="4677"/>
        </w:tabs>
        <w:jc w:val="both"/>
        <w:rPr>
          <w:bCs/>
          <w:i/>
        </w:rPr>
      </w:pPr>
      <w:r w:rsidRPr="00C4292A">
        <w:rPr>
          <w:b/>
          <w:bCs/>
        </w:rPr>
        <w:t>Тема 11.</w:t>
      </w:r>
      <w:r w:rsidRPr="00C4292A">
        <w:rPr>
          <w:bCs/>
          <w:i/>
        </w:rPr>
        <w:t xml:space="preserve"> Зависимость. (1час)</w:t>
      </w:r>
    </w:p>
    <w:p w:rsidR="00AB52E9" w:rsidRPr="00C4292A" w:rsidRDefault="00AB52E9" w:rsidP="0058439E">
      <w:pPr>
        <w:tabs>
          <w:tab w:val="center" w:pos="4677"/>
        </w:tabs>
        <w:jc w:val="both"/>
        <w:rPr>
          <w:bCs/>
        </w:rPr>
      </w:pPr>
      <w:r w:rsidRPr="00C4292A">
        <w:rPr>
          <w:bCs/>
        </w:rPr>
        <w:t xml:space="preserve">Анализ ситуации в стихотворении Э. Мошковской «Странные вещи». Словарная работа. Оздоровительная минутка. Это полезно знать! Игра «Давай поговорим». </w:t>
      </w:r>
    </w:p>
    <w:p w:rsidR="00AB52E9" w:rsidRPr="00C4292A" w:rsidRDefault="00AB52E9" w:rsidP="0058439E">
      <w:pPr>
        <w:tabs>
          <w:tab w:val="center" w:pos="4677"/>
        </w:tabs>
        <w:jc w:val="both"/>
        <w:rPr>
          <w:bCs/>
          <w:i/>
        </w:rPr>
      </w:pPr>
      <w:r w:rsidRPr="00C4292A">
        <w:rPr>
          <w:b/>
          <w:bCs/>
        </w:rPr>
        <w:t>Тема 12.</w:t>
      </w:r>
      <w:r w:rsidRPr="00C4292A">
        <w:rPr>
          <w:bCs/>
          <w:i/>
        </w:rPr>
        <w:t xml:space="preserve"> Умей сказать НЕТ. (1час)</w:t>
      </w:r>
    </w:p>
    <w:p w:rsidR="00AB52E9" w:rsidRPr="00C4292A" w:rsidRDefault="00AB52E9" w:rsidP="0058439E">
      <w:pPr>
        <w:tabs>
          <w:tab w:val="center" w:pos="4677"/>
        </w:tabs>
        <w:jc w:val="both"/>
        <w:rPr>
          <w:bCs/>
        </w:rPr>
      </w:pPr>
      <w:r w:rsidRPr="00C4292A">
        <w:rPr>
          <w:bCs/>
        </w:rPr>
        <w:t xml:space="preserve">Анализ ситуации. Беседа по теме. Оздоровительная минутка. Игры «Давай поговорим», «Что? Зачем? Как?». </w:t>
      </w:r>
    </w:p>
    <w:p w:rsidR="00AB52E9" w:rsidRPr="00C4292A" w:rsidRDefault="00AB52E9" w:rsidP="0058439E">
      <w:pPr>
        <w:tabs>
          <w:tab w:val="center" w:pos="4677"/>
        </w:tabs>
        <w:jc w:val="both"/>
        <w:rPr>
          <w:bCs/>
          <w:i/>
        </w:rPr>
      </w:pPr>
      <w:r w:rsidRPr="00C4292A">
        <w:rPr>
          <w:b/>
          <w:bCs/>
        </w:rPr>
        <w:t>Тема 13.</w:t>
      </w:r>
      <w:r w:rsidRPr="00C4292A">
        <w:rPr>
          <w:bCs/>
          <w:i/>
        </w:rPr>
        <w:t xml:space="preserve"> Как сказать НЕТ. (1час)</w:t>
      </w:r>
    </w:p>
    <w:p w:rsidR="00AB52E9" w:rsidRPr="00C4292A" w:rsidRDefault="00AB52E9" w:rsidP="0058439E">
      <w:pPr>
        <w:tabs>
          <w:tab w:val="center" w:pos="4677"/>
        </w:tabs>
        <w:jc w:val="both"/>
        <w:rPr>
          <w:bCs/>
        </w:rPr>
      </w:pPr>
      <w:r w:rsidRPr="00C4292A">
        <w:rPr>
          <w:bCs/>
        </w:rPr>
        <w:t>Игра «Зеркало и обезьяна». Рассказ учителя. Оздоровительная минутка. Игра «Продолжите предложение». Толкование пословиц. Психологический тренинг.</w:t>
      </w:r>
    </w:p>
    <w:p w:rsidR="00AB52E9" w:rsidRPr="00C4292A" w:rsidRDefault="00AB52E9" w:rsidP="0058439E">
      <w:pPr>
        <w:tabs>
          <w:tab w:val="center" w:pos="4677"/>
        </w:tabs>
        <w:jc w:val="both"/>
        <w:rPr>
          <w:bCs/>
          <w:i/>
        </w:rPr>
      </w:pPr>
      <w:r w:rsidRPr="00C4292A">
        <w:rPr>
          <w:b/>
          <w:bCs/>
        </w:rPr>
        <w:t>Тема 14.</w:t>
      </w:r>
      <w:r w:rsidRPr="00C4292A">
        <w:rPr>
          <w:bCs/>
          <w:i/>
        </w:rPr>
        <w:t xml:space="preserve"> Почему вредной привычке ты скажешь НЕТ? (1час)</w:t>
      </w:r>
    </w:p>
    <w:p w:rsidR="00AB52E9" w:rsidRPr="00C4292A" w:rsidRDefault="00AB52E9" w:rsidP="0058439E">
      <w:pPr>
        <w:tabs>
          <w:tab w:val="center" w:pos="4677"/>
        </w:tabs>
        <w:jc w:val="both"/>
        <w:rPr>
          <w:bCs/>
        </w:rPr>
      </w:pPr>
      <w:r w:rsidRPr="00C4292A">
        <w:rPr>
          <w:bCs/>
        </w:rPr>
        <w:t>Робота со стихотворением А. Костецкого «Я всё люблю, что есть на свете…» Игра «Комплимент». Оздоровительная минутка. Рассказ учителя. Работа с плакатом «Дерево решений». Практическая работа.</w:t>
      </w:r>
    </w:p>
    <w:p w:rsidR="00AB52E9" w:rsidRPr="00C4292A" w:rsidRDefault="00AB52E9" w:rsidP="0058439E">
      <w:pPr>
        <w:tabs>
          <w:tab w:val="center" w:pos="4677"/>
        </w:tabs>
        <w:jc w:val="both"/>
        <w:rPr>
          <w:bCs/>
          <w:i/>
        </w:rPr>
      </w:pPr>
      <w:r w:rsidRPr="00C4292A">
        <w:rPr>
          <w:b/>
          <w:bCs/>
        </w:rPr>
        <w:t>Тема 15.</w:t>
      </w:r>
      <w:r w:rsidRPr="00C4292A">
        <w:rPr>
          <w:bCs/>
          <w:i/>
        </w:rPr>
        <w:t xml:space="preserve"> Я умею выбирать – тренинг безопасного поведения. (1час)</w:t>
      </w:r>
    </w:p>
    <w:p w:rsidR="00AB52E9" w:rsidRPr="00C4292A" w:rsidRDefault="00AB52E9" w:rsidP="0058439E">
      <w:pPr>
        <w:tabs>
          <w:tab w:val="center" w:pos="4677"/>
        </w:tabs>
        <w:jc w:val="both"/>
        <w:rPr>
          <w:bCs/>
        </w:rPr>
      </w:pPr>
      <w:r w:rsidRPr="00C4292A">
        <w:rPr>
          <w:bCs/>
        </w:rPr>
        <w:t>Анализ ситуации. Игра «Выбери правильный ответ». Оздоровительная минутка. Работа с деревом решений. Творческая работа.</w:t>
      </w:r>
    </w:p>
    <w:p w:rsidR="00AB52E9" w:rsidRPr="00C4292A" w:rsidRDefault="00AB52E9" w:rsidP="0058439E">
      <w:pPr>
        <w:tabs>
          <w:tab w:val="center" w:pos="4677"/>
        </w:tabs>
        <w:jc w:val="both"/>
        <w:rPr>
          <w:bCs/>
          <w:i/>
        </w:rPr>
      </w:pPr>
      <w:r w:rsidRPr="00C4292A">
        <w:rPr>
          <w:b/>
          <w:bCs/>
        </w:rPr>
        <w:t xml:space="preserve">Тема 16. </w:t>
      </w:r>
      <w:r w:rsidRPr="00C4292A">
        <w:rPr>
          <w:bCs/>
          <w:i/>
        </w:rPr>
        <w:t>Волевое поведение. (1час)</w:t>
      </w:r>
    </w:p>
    <w:p w:rsidR="00AB52E9" w:rsidRPr="00C4292A" w:rsidRDefault="00AB52E9" w:rsidP="0058439E">
      <w:pPr>
        <w:tabs>
          <w:tab w:val="center" w:pos="4677"/>
        </w:tabs>
        <w:jc w:val="both"/>
        <w:rPr>
          <w:bCs/>
        </w:rPr>
      </w:pPr>
      <w:r w:rsidRPr="00C4292A">
        <w:rPr>
          <w:bCs/>
        </w:rPr>
        <w:t>Рассказ учителя. Игра «Давай поговорим». Оздоровительная минутка. Игра «Сокровища сердца». Психологический тренинг.</w:t>
      </w:r>
    </w:p>
    <w:p w:rsidR="00AB52E9" w:rsidRPr="00C4292A" w:rsidRDefault="00AB52E9" w:rsidP="0058439E">
      <w:pPr>
        <w:tabs>
          <w:tab w:val="center" w:pos="4677"/>
        </w:tabs>
        <w:jc w:val="both"/>
        <w:rPr>
          <w:bCs/>
          <w:i/>
        </w:rPr>
      </w:pPr>
      <w:r w:rsidRPr="00C4292A">
        <w:rPr>
          <w:b/>
          <w:bCs/>
        </w:rPr>
        <w:t xml:space="preserve">Тема 17.  </w:t>
      </w:r>
      <w:r w:rsidRPr="00C4292A">
        <w:rPr>
          <w:bCs/>
          <w:i/>
        </w:rPr>
        <w:t>Алкоголь. (1час)</w:t>
      </w:r>
    </w:p>
    <w:p w:rsidR="00AB52E9" w:rsidRPr="00C4292A" w:rsidRDefault="00AB52E9" w:rsidP="0058439E">
      <w:pPr>
        <w:tabs>
          <w:tab w:val="center" w:pos="4677"/>
        </w:tabs>
        <w:jc w:val="both"/>
        <w:rPr>
          <w:bCs/>
        </w:rPr>
      </w:pPr>
      <w:r w:rsidRPr="00C4292A">
        <w:rPr>
          <w:bCs/>
        </w:rPr>
        <w:lastRenderedPageBreak/>
        <w:t>Встреча с медработником. Коллективное рисование. Это интересно! Оздоровительная минутка. Игра «Беседа по кругу». Это полезно помнить!</w:t>
      </w:r>
    </w:p>
    <w:p w:rsidR="00AB52E9" w:rsidRPr="00C4292A" w:rsidRDefault="00AB52E9" w:rsidP="0058439E">
      <w:pPr>
        <w:tabs>
          <w:tab w:val="center" w:pos="4677"/>
        </w:tabs>
        <w:jc w:val="both"/>
        <w:rPr>
          <w:bCs/>
          <w:i/>
        </w:rPr>
      </w:pPr>
      <w:r w:rsidRPr="00C4292A">
        <w:rPr>
          <w:b/>
          <w:bCs/>
        </w:rPr>
        <w:t xml:space="preserve">Тема 18. </w:t>
      </w:r>
      <w:r w:rsidRPr="00C4292A">
        <w:rPr>
          <w:bCs/>
          <w:i/>
        </w:rPr>
        <w:t>Алкоголь – ошибка. (1час)</w:t>
      </w:r>
    </w:p>
    <w:p w:rsidR="00AB52E9" w:rsidRPr="00C4292A" w:rsidRDefault="00AB52E9" w:rsidP="0058439E">
      <w:pPr>
        <w:tabs>
          <w:tab w:val="center" w:pos="4677"/>
        </w:tabs>
        <w:jc w:val="both"/>
        <w:rPr>
          <w:bCs/>
        </w:rPr>
      </w:pPr>
      <w:r w:rsidRPr="00C4292A">
        <w:rPr>
          <w:bCs/>
        </w:rPr>
        <w:t>Работа над стихотворением. Анализ ситуации в басне С.Михалкова «Непьющий воробей». Игра «Выбери ответ». Оздоровительная минутка. Это полезно помнить! Психологический тренинг.</w:t>
      </w:r>
    </w:p>
    <w:p w:rsidR="00AB52E9" w:rsidRPr="00C4292A" w:rsidRDefault="00AB52E9" w:rsidP="0058439E">
      <w:pPr>
        <w:tabs>
          <w:tab w:val="center" w:pos="4677"/>
        </w:tabs>
        <w:jc w:val="both"/>
        <w:rPr>
          <w:bCs/>
          <w:i/>
        </w:rPr>
      </w:pPr>
      <w:r w:rsidRPr="00C4292A">
        <w:rPr>
          <w:b/>
          <w:bCs/>
        </w:rPr>
        <w:t xml:space="preserve">Тема 19. </w:t>
      </w:r>
      <w:r w:rsidRPr="00C4292A">
        <w:rPr>
          <w:bCs/>
          <w:i/>
        </w:rPr>
        <w:t>Алкоголь – сделай выбор. ( 1час)</w:t>
      </w:r>
    </w:p>
    <w:p w:rsidR="00AB52E9" w:rsidRPr="00C4292A" w:rsidRDefault="00AB52E9" w:rsidP="0058439E">
      <w:pPr>
        <w:tabs>
          <w:tab w:val="center" w:pos="4677"/>
        </w:tabs>
        <w:jc w:val="both"/>
        <w:rPr>
          <w:bCs/>
        </w:rPr>
      </w:pPr>
      <w:r w:rsidRPr="00C4292A">
        <w:rPr>
          <w:bCs/>
        </w:rPr>
        <w:t>Беседа по теме. Игра «Список проблем». Оздоровительная минутка.  Творческая работа с деревом решений. Психологический тренинг.</w:t>
      </w:r>
    </w:p>
    <w:p w:rsidR="00AB52E9" w:rsidRPr="00C4292A" w:rsidRDefault="00AB52E9" w:rsidP="0058439E">
      <w:pPr>
        <w:tabs>
          <w:tab w:val="center" w:pos="4677"/>
        </w:tabs>
        <w:jc w:val="both"/>
        <w:rPr>
          <w:bCs/>
          <w:i/>
        </w:rPr>
      </w:pPr>
      <w:r w:rsidRPr="00C4292A">
        <w:rPr>
          <w:b/>
          <w:bCs/>
        </w:rPr>
        <w:t>Тема 20.</w:t>
      </w:r>
      <w:r w:rsidRPr="00C4292A">
        <w:rPr>
          <w:bCs/>
          <w:i/>
        </w:rPr>
        <w:t xml:space="preserve"> Наркотик. (1час)</w:t>
      </w:r>
    </w:p>
    <w:p w:rsidR="00AB52E9" w:rsidRPr="00C4292A" w:rsidRDefault="00AB52E9" w:rsidP="0058439E">
      <w:pPr>
        <w:tabs>
          <w:tab w:val="center" w:pos="4677"/>
        </w:tabs>
        <w:jc w:val="both"/>
        <w:rPr>
          <w:bCs/>
        </w:rPr>
      </w:pPr>
      <w:r w:rsidRPr="00C4292A">
        <w:rPr>
          <w:bCs/>
        </w:rPr>
        <w:t xml:space="preserve">Анализ ситуации. Рассказ учителя. Встреча с медработником. Оздоровительная минутка. Правила безопасности. Творческая работа. Игра «Давай поговорим». </w:t>
      </w:r>
    </w:p>
    <w:p w:rsidR="00AB52E9" w:rsidRPr="00C4292A" w:rsidRDefault="00AB52E9" w:rsidP="0058439E">
      <w:pPr>
        <w:tabs>
          <w:tab w:val="center" w:pos="4677"/>
        </w:tabs>
        <w:jc w:val="both"/>
        <w:rPr>
          <w:bCs/>
          <w:i/>
        </w:rPr>
      </w:pPr>
      <w:r w:rsidRPr="00C4292A">
        <w:rPr>
          <w:b/>
          <w:bCs/>
        </w:rPr>
        <w:t xml:space="preserve">Тема 21. </w:t>
      </w:r>
      <w:r w:rsidRPr="00C4292A">
        <w:rPr>
          <w:bCs/>
          <w:i/>
        </w:rPr>
        <w:t>Наркотик – тренинг безопасного поведения. (1час)</w:t>
      </w:r>
    </w:p>
    <w:p w:rsidR="00AB52E9" w:rsidRPr="00C4292A" w:rsidRDefault="00AB52E9" w:rsidP="0058439E">
      <w:pPr>
        <w:tabs>
          <w:tab w:val="center" w:pos="4677"/>
        </w:tabs>
        <w:jc w:val="both"/>
        <w:rPr>
          <w:bCs/>
        </w:rPr>
      </w:pPr>
      <w:r w:rsidRPr="00C4292A">
        <w:rPr>
          <w:bCs/>
        </w:rPr>
        <w:t xml:space="preserve">Игра «Пирамида». Повторение правил. Оздоровительная минутка. Практическая работа. Игра «Давай поговорим». Психологический тренинг. </w:t>
      </w:r>
    </w:p>
    <w:p w:rsidR="00AB52E9" w:rsidRPr="00C4292A" w:rsidRDefault="00AB52E9" w:rsidP="0058439E">
      <w:pPr>
        <w:tabs>
          <w:tab w:val="center" w:pos="4677"/>
        </w:tabs>
        <w:jc w:val="both"/>
        <w:rPr>
          <w:bCs/>
          <w:i/>
        </w:rPr>
      </w:pPr>
      <w:r w:rsidRPr="00C4292A">
        <w:rPr>
          <w:b/>
          <w:bCs/>
        </w:rPr>
        <w:t>Тема 22.</w:t>
      </w:r>
      <w:r w:rsidRPr="00C4292A">
        <w:rPr>
          <w:bCs/>
          <w:i/>
        </w:rPr>
        <w:t xml:space="preserve"> Мальчишки и девчонки. (1час)</w:t>
      </w:r>
    </w:p>
    <w:p w:rsidR="00AB52E9" w:rsidRPr="00C4292A" w:rsidRDefault="00AB52E9" w:rsidP="0058439E">
      <w:pPr>
        <w:tabs>
          <w:tab w:val="center" w:pos="4677"/>
        </w:tabs>
        <w:jc w:val="both"/>
        <w:rPr>
          <w:bCs/>
        </w:rPr>
      </w:pPr>
      <w:r w:rsidRPr="00C4292A">
        <w:rPr>
          <w:bCs/>
        </w:rPr>
        <w:t>Беседа по теме. Игра «Противоположности». Оздоровительная минутка. Игра «Давай поговорим». Анализ ситуации в стихотворении Э. Успенского «Если был бы я девчонкой…» Творческая работа.</w:t>
      </w:r>
    </w:p>
    <w:p w:rsidR="00AB52E9" w:rsidRPr="00C4292A" w:rsidRDefault="00AB52E9" w:rsidP="0058439E">
      <w:pPr>
        <w:tabs>
          <w:tab w:val="center" w:pos="4677"/>
        </w:tabs>
        <w:jc w:val="both"/>
        <w:rPr>
          <w:bCs/>
          <w:i/>
        </w:rPr>
      </w:pPr>
      <w:r w:rsidRPr="00C4292A">
        <w:rPr>
          <w:b/>
          <w:bCs/>
        </w:rPr>
        <w:t>Тема 23.</w:t>
      </w:r>
      <w:r w:rsidRPr="00C4292A">
        <w:rPr>
          <w:bCs/>
          <w:i/>
        </w:rPr>
        <w:t xml:space="preserve"> Моя семья. (1час)</w:t>
      </w:r>
    </w:p>
    <w:p w:rsidR="00AB52E9" w:rsidRPr="00C4292A" w:rsidRDefault="00AB52E9" w:rsidP="0058439E">
      <w:pPr>
        <w:tabs>
          <w:tab w:val="center" w:pos="4677"/>
        </w:tabs>
        <w:jc w:val="both"/>
        <w:rPr>
          <w:bCs/>
        </w:rPr>
      </w:pPr>
      <w:r w:rsidRPr="00C4292A">
        <w:rPr>
          <w:bCs/>
        </w:rPr>
        <w:t>Защита рисунков. Анализ ситуации в рассказе К.Д.Ушинского «Сила не право». Оздоровительная минутка. Чтение и анализ стихотворения. Игра «Продолжи предложение».</w:t>
      </w:r>
    </w:p>
    <w:p w:rsidR="00AB52E9" w:rsidRPr="00C4292A" w:rsidRDefault="00AB52E9" w:rsidP="0058439E">
      <w:pPr>
        <w:tabs>
          <w:tab w:val="center" w:pos="4677"/>
        </w:tabs>
        <w:jc w:val="both"/>
        <w:rPr>
          <w:bCs/>
          <w:i/>
        </w:rPr>
      </w:pPr>
      <w:r w:rsidRPr="00C4292A">
        <w:rPr>
          <w:b/>
          <w:bCs/>
        </w:rPr>
        <w:t>Тема 24.</w:t>
      </w:r>
      <w:r w:rsidRPr="00C4292A">
        <w:rPr>
          <w:bCs/>
          <w:i/>
        </w:rPr>
        <w:t xml:space="preserve"> Дружба. (1час)</w:t>
      </w:r>
    </w:p>
    <w:p w:rsidR="00AB52E9" w:rsidRPr="00C4292A" w:rsidRDefault="00AB52E9" w:rsidP="0058439E">
      <w:pPr>
        <w:tabs>
          <w:tab w:val="center" w:pos="4677"/>
        </w:tabs>
        <w:jc w:val="both"/>
        <w:rPr>
          <w:bCs/>
        </w:rPr>
      </w:pPr>
      <w:r w:rsidRPr="00C4292A">
        <w:rPr>
          <w:bCs/>
        </w:rPr>
        <w:t xml:space="preserve">Игровое занятие с любимыми героями. Разыгрывание ситуаций. </w:t>
      </w:r>
    </w:p>
    <w:p w:rsidR="00AB52E9" w:rsidRPr="00C4292A" w:rsidRDefault="00AB52E9" w:rsidP="0058439E">
      <w:pPr>
        <w:tabs>
          <w:tab w:val="center" w:pos="4677"/>
        </w:tabs>
        <w:jc w:val="both"/>
        <w:rPr>
          <w:bCs/>
          <w:i/>
        </w:rPr>
      </w:pPr>
      <w:r w:rsidRPr="00C4292A">
        <w:rPr>
          <w:b/>
          <w:bCs/>
        </w:rPr>
        <w:t xml:space="preserve">Тема 25. </w:t>
      </w:r>
      <w:r w:rsidRPr="00C4292A">
        <w:rPr>
          <w:bCs/>
          <w:i/>
        </w:rPr>
        <w:t>День здоровья. (1час)</w:t>
      </w:r>
    </w:p>
    <w:p w:rsidR="00AB52E9" w:rsidRPr="00C4292A" w:rsidRDefault="00AB52E9" w:rsidP="0058439E">
      <w:pPr>
        <w:tabs>
          <w:tab w:val="center" w:pos="4677"/>
        </w:tabs>
        <w:jc w:val="both"/>
        <w:rPr>
          <w:bCs/>
        </w:rPr>
      </w:pPr>
      <w:r w:rsidRPr="00C4292A">
        <w:rPr>
          <w:bCs/>
        </w:rPr>
        <w:t xml:space="preserve"> Открытие праздника. Игры и соревнования. </w:t>
      </w:r>
    </w:p>
    <w:p w:rsidR="00AB52E9" w:rsidRPr="00C4292A" w:rsidRDefault="00AB52E9" w:rsidP="0058439E">
      <w:pPr>
        <w:tabs>
          <w:tab w:val="center" w:pos="4677"/>
        </w:tabs>
        <w:jc w:val="both"/>
        <w:rPr>
          <w:bCs/>
          <w:i/>
        </w:rPr>
      </w:pPr>
      <w:r w:rsidRPr="00C4292A">
        <w:rPr>
          <w:b/>
          <w:bCs/>
        </w:rPr>
        <w:t>Тема 26.</w:t>
      </w:r>
      <w:r w:rsidRPr="00C4292A">
        <w:rPr>
          <w:bCs/>
          <w:i/>
        </w:rPr>
        <w:t xml:space="preserve"> Умеем ли мы правильно питаться?(1час)</w:t>
      </w:r>
    </w:p>
    <w:p w:rsidR="00AB52E9" w:rsidRPr="00C4292A" w:rsidRDefault="00AB52E9" w:rsidP="0058439E">
      <w:pPr>
        <w:tabs>
          <w:tab w:val="center" w:pos="4677"/>
        </w:tabs>
        <w:jc w:val="both"/>
        <w:rPr>
          <w:bCs/>
          <w:i/>
        </w:rPr>
      </w:pPr>
      <w:r w:rsidRPr="00C4292A">
        <w:rPr>
          <w:bCs/>
        </w:rPr>
        <w:t>Сюжетно - ролевая игра «Мы идём в магазин». Это интересно! Отгадывание загадок. Оздоровительная минутка «Вершки и корешки». Инсценировка «Спор овощей». Игра «Какие овощи выросли в огороде?» Встреча с Доктором Айболитом.</w:t>
      </w:r>
    </w:p>
    <w:p w:rsidR="00AB52E9" w:rsidRPr="00C4292A" w:rsidRDefault="00AB52E9" w:rsidP="0058439E">
      <w:pPr>
        <w:tabs>
          <w:tab w:val="center" w:pos="4677"/>
        </w:tabs>
        <w:jc w:val="both"/>
        <w:rPr>
          <w:bCs/>
          <w:i/>
        </w:rPr>
      </w:pPr>
      <w:r w:rsidRPr="00C4292A">
        <w:rPr>
          <w:b/>
          <w:bCs/>
        </w:rPr>
        <w:t>Тема 27.</w:t>
      </w:r>
      <w:r w:rsidRPr="00C4292A">
        <w:rPr>
          <w:bCs/>
          <w:i/>
        </w:rPr>
        <w:t xml:space="preserve"> Я выбираю кашу. (1час)</w:t>
      </w:r>
    </w:p>
    <w:p w:rsidR="00AB52E9" w:rsidRPr="00C4292A" w:rsidRDefault="00AB52E9" w:rsidP="0058439E">
      <w:pPr>
        <w:tabs>
          <w:tab w:val="center" w:pos="4677"/>
        </w:tabs>
        <w:jc w:val="both"/>
        <w:rPr>
          <w:bCs/>
        </w:rPr>
      </w:pPr>
      <w:r w:rsidRPr="00C4292A">
        <w:rPr>
          <w:bCs/>
        </w:rPr>
        <w:t>Игра «Пословицы запутались». Это интересно! Игры «Отгадай - ка», «Затейники». Оздоровительная минутка «Зёрнышко». Конкурс «Самая вкусная и полезная каша» Игра «Угадай сказку».</w:t>
      </w:r>
    </w:p>
    <w:p w:rsidR="00AB52E9" w:rsidRPr="00C4292A" w:rsidRDefault="00AB52E9" w:rsidP="0058439E">
      <w:pPr>
        <w:tabs>
          <w:tab w:val="center" w:pos="4677"/>
        </w:tabs>
        <w:jc w:val="both"/>
        <w:rPr>
          <w:bCs/>
          <w:i/>
        </w:rPr>
      </w:pPr>
      <w:r w:rsidRPr="00C4292A">
        <w:rPr>
          <w:b/>
          <w:bCs/>
        </w:rPr>
        <w:t>Тема 28.</w:t>
      </w:r>
      <w:r w:rsidRPr="00C4292A">
        <w:rPr>
          <w:bCs/>
          <w:i/>
        </w:rPr>
        <w:t xml:space="preserve"> Чистота и здоровье. (1час)</w:t>
      </w:r>
    </w:p>
    <w:p w:rsidR="00AB52E9" w:rsidRPr="00C4292A" w:rsidRDefault="00AB52E9" w:rsidP="0058439E">
      <w:pPr>
        <w:tabs>
          <w:tab w:val="center" w:pos="4677"/>
        </w:tabs>
        <w:jc w:val="both"/>
        <w:rPr>
          <w:bCs/>
        </w:rPr>
      </w:pPr>
      <w:r w:rsidRPr="00C4292A">
        <w:rPr>
          <w:bCs/>
        </w:rPr>
        <w:t>Праздник чистоты с Мойдодыром. Инсценировка. Игра «Три движения».</w:t>
      </w:r>
    </w:p>
    <w:p w:rsidR="00AB52E9" w:rsidRPr="00C4292A" w:rsidRDefault="00AB52E9" w:rsidP="0058439E">
      <w:pPr>
        <w:tabs>
          <w:tab w:val="center" w:pos="4677"/>
        </w:tabs>
        <w:jc w:val="both"/>
        <w:rPr>
          <w:bCs/>
          <w:i/>
        </w:rPr>
      </w:pPr>
      <w:r w:rsidRPr="00C4292A">
        <w:rPr>
          <w:b/>
          <w:bCs/>
        </w:rPr>
        <w:t>Тема 29.</w:t>
      </w:r>
      <w:r w:rsidRPr="00C4292A">
        <w:rPr>
          <w:bCs/>
          <w:i/>
        </w:rPr>
        <w:t>Откуда берутся грязнули? (игра – путешествие) (1час)</w:t>
      </w:r>
    </w:p>
    <w:p w:rsidR="00AB52E9" w:rsidRPr="00C4292A" w:rsidRDefault="00AB52E9" w:rsidP="0058439E">
      <w:pPr>
        <w:tabs>
          <w:tab w:val="center" w:pos="4677"/>
        </w:tabs>
        <w:jc w:val="both"/>
        <w:rPr>
          <w:bCs/>
        </w:rPr>
      </w:pPr>
      <w:r w:rsidRPr="00C4292A">
        <w:rPr>
          <w:bCs/>
        </w:rPr>
        <w:t>Остановка на станции «Грязнулька». Анализ ситуаций в стихотворении Л.Яхнина «Жил на свете мальчик странный…», Э.Успенского «Очень страшная история». Это полезно помнить! Работа со стихотворением.</w:t>
      </w:r>
    </w:p>
    <w:p w:rsidR="00AB52E9" w:rsidRPr="00C4292A" w:rsidRDefault="00AB52E9" w:rsidP="0058439E">
      <w:pPr>
        <w:tabs>
          <w:tab w:val="center" w:pos="4677"/>
        </w:tabs>
        <w:jc w:val="both"/>
        <w:rPr>
          <w:bCs/>
          <w:i/>
        </w:rPr>
      </w:pPr>
      <w:r w:rsidRPr="00C4292A">
        <w:rPr>
          <w:b/>
          <w:bCs/>
        </w:rPr>
        <w:t>Тема 30.</w:t>
      </w:r>
      <w:r w:rsidRPr="00C4292A">
        <w:rPr>
          <w:bCs/>
          <w:i/>
        </w:rPr>
        <w:t xml:space="preserve"> Чистота и порядок (продолжение путешествия). (1час)</w:t>
      </w:r>
    </w:p>
    <w:p w:rsidR="00AB52E9" w:rsidRPr="00C4292A" w:rsidRDefault="00AB52E9" w:rsidP="0058439E">
      <w:pPr>
        <w:tabs>
          <w:tab w:val="center" w:pos="4677"/>
        </w:tabs>
        <w:jc w:val="both"/>
        <w:rPr>
          <w:bCs/>
        </w:rPr>
      </w:pPr>
      <w:r w:rsidRPr="00C4292A">
        <w:rPr>
          <w:bCs/>
        </w:rPr>
        <w:t>Работа с пословицами и поговорками. Игра «Угадай». Оздоровительная минутка. Работа со стихотворениями.</w:t>
      </w:r>
    </w:p>
    <w:p w:rsidR="00AB52E9" w:rsidRPr="00C4292A" w:rsidRDefault="00AB52E9" w:rsidP="0058439E">
      <w:pPr>
        <w:tabs>
          <w:tab w:val="center" w:pos="4677"/>
        </w:tabs>
        <w:jc w:val="both"/>
        <w:rPr>
          <w:bCs/>
          <w:i/>
        </w:rPr>
      </w:pPr>
      <w:r w:rsidRPr="00C4292A">
        <w:rPr>
          <w:b/>
          <w:bCs/>
        </w:rPr>
        <w:t xml:space="preserve">Тема 31. </w:t>
      </w:r>
      <w:r w:rsidRPr="00C4292A">
        <w:rPr>
          <w:bCs/>
          <w:i/>
        </w:rPr>
        <w:t>Будем делать хорошо и не будем плохо.(1час)</w:t>
      </w:r>
    </w:p>
    <w:p w:rsidR="00AB52E9" w:rsidRPr="00C4292A" w:rsidRDefault="00AB52E9" w:rsidP="0058439E">
      <w:pPr>
        <w:tabs>
          <w:tab w:val="center" w:pos="4677"/>
        </w:tabs>
        <w:jc w:val="both"/>
        <w:rPr>
          <w:bCs/>
        </w:rPr>
      </w:pPr>
      <w:r w:rsidRPr="00C4292A">
        <w:rPr>
          <w:bCs/>
        </w:rPr>
        <w:t>Беседа по теме. Работа с пословицами. Высказывания о доброте. Оздоровительная минутка. Игра «Кто больше знает?» Это интересно! Чтении и анализ стихотворений.</w:t>
      </w:r>
    </w:p>
    <w:p w:rsidR="00AB52E9" w:rsidRPr="00C4292A" w:rsidRDefault="00AB52E9" w:rsidP="0058439E">
      <w:pPr>
        <w:tabs>
          <w:tab w:val="center" w:pos="4677"/>
        </w:tabs>
        <w:jc w:val="both"/>
        <w:rPr>
          <w:bCs/>
          <w:i/>
        </w:rPr>
      </w:pPr>
      <w:r w:rsidRPr="00C4292A">
        <w:rPr>
          <w:b/>
          <w:bCs/>
        </w:rPr>
        <w:t>Тема 32.</w:t>
      </w:r>
      <w:r w:rsidRPr="00C4292A">
        <w:rPr>
          <w:bCs/>
          <w:i/>
        </w:rPr>
        <w:t xml:space="preserve"> КВН «Наше здоровье» (1час)</w:t>
      </w:r>
    </w:p>
    <w:p w:rsidR="00AB52E9" w:rsidRPr="00C4292A" w:rsidRDefault="00AB52E9" w:rsidP="0058439E">
      <w:pPr>
        <w:tabs>
          <w:tab w:val="center" w:pos="4677"/>
        </w:tabs>
        <w:jc w:val="both"/>
        <w:rPr>
          <w:bCs/>
          <w:i/>
        </w:rPr>
      </w:pPr>
      <w:r w:rsidRPr="00C4292A">
        <w:rPr>
          <w:b/>
          <w:bCs/>
        </w:rPr>
        <w:t>Тема 33.</w:t>
      </w:r>
      <w:r w:rsidRPr="00C4292A">
        <w:rPr>
          <w:bCs/>
          <w:i/>
        </w:rPr>
        <w:t xml:space="preserve"> Я здоровье берегу – сам себе я помогу (урок-праздник) (1час)</w:t>
      </w:r>
    </w:p>
    <w:p w:rsidR="00AB52E9" w:rsidRPr="00C4292A" w:rsidRDefault="00AB52E9" w:rsidP="0058439E">
      <w:pPr>
        <w:tabs>
          <w:tab w:val="center" w:pos="4677"/>
        </w:tabs>
        <w:jc w:val="both"/>
        <w:rPr>
          <w:bCs/>
          <w:i/>
        </w:rPr>
      </w:pPr>
      <w:r w:rsidRPr="00C4292A">
        <w:rPr>
          <w:b/>
          <w:bCs/>
        </w:rPr>
        <w:t xml:space="preserve">Тема 34. </w:t>
      </w:r>
      <w:r w:rsidRPr="00C4292A">
        <w:rPr>
          <w:bCs/>
          <w:i/>
        </w:rPr>
        <w:t>Будем здоровы. (1час)</w:t>
      </w:r>
    </w:p>
    <w:p w:rsidR="00AB52E9" w:rsidRPr="00C4292A" w:rsidRDefault="00AB52E9" w:rsidP="0058439E">
      <w:pPr>
        <w:tabs>
          <w:tab w:val="center" w:pos="4677"/>
        </w:tabs>
        <w:jc w:val="both"/>
        <w:rPr>
          <w:bCs/>
        </w:rPr>
      </w:pPr>
      <w:r w:rsidRPr="00C4292A">
        <w:rPr>
          <w:bCs/>
        </w:rPr>
        <w:t xml:space="preserve">Посещение медицинского кабинета. Игра «Письма». Практическая работа «Выпуск стенной газеты». </w:t>
      </w:r>
    </w:p>
    <w:p w:rsidR="00AB52E9" w:rsidRPr="00C4292A" w:rsidRDefault="00AB52E9" w:rsidP="00AB52E9">
      <w:pPr>
        <w:tabs>
          <w:tab w:val="center" w:pos="284"/>
        </w:tabs>
        <w:spacing w:line="360" w:lineRule="auto"/>
        <w:ind w:left="502"/>
        <w:jc w:val="center"/>
        <w:rPr>
          <w:b/>
          <w:bCs/>
        </w:rPr>
      </w:pPr>
      <w:r w:rsidRPr="00C4292A">
        <w:rPr>
          <w:b/>
          <w:bCs/>
        </w:rPr>
        <w:lastRenderedPageBreak/>
        <w:t>5.Оборудование и кадровое обеспечение программы</w:t>
      </w:r>
    </w:p>
    <w:p w:rsidR="00AB52E9" w:rsidRPr="00C4292A" w:rsidRDefault="00AB52E9" w:rsidP="00AB52E9">
      <w:pPr>
        <w:rPr>
          <w:b/>
        </w:rPr>
      </w:pPr>
      <w:r w:rsidRPr="00C4292A">
        <w:t xml:space="preserve">                                        </w:t>
      </w:r>
      <w:r w:rsidRPr="00C4292A">
        <w:rPr>
          <w:b/>
        </w:rPr>
        <w:t>Материально – техническое обеспечение</w:t>
      </w:r>
    </w:p>
    <w:p w:rsidR="00AB52E9" w:rsidRPr="00C4292A" w:rsidRDefault="00AB52E9" w:rsidP="00AB52E9"/>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
        <w:gridCol w:w="8439"/>
        <w:gridCol w:w="1430"/>
      </w:tblGrid>
      <w:tr w:rsidR="00AB52E9" w:rsidRPr="00C4292A" w:rsidTr="00AB52E9">
        <w:trPr>
          <w:trHeight w:val="150"/>
        </w:trPr>
        <w:tc>
          <w:tcPr>
            <w:tcW w:w="426" w:type="dxa"/>
          </w:tcPr>
          <w:p w:rsidR="00AB52E9" w:rsidRPr="00C4292A" w:rsidRDefault="00AB52E9" w:rsidP="00AB52E9">
            <w:r w:rsidRPr="00C4292A">
              <w:t>№</w:t>
            </w:r>
          </w:p>
        </w:tc>
        <w:tc>
          <w:tcPr>
            <w:tcW w:w="8458" w:type="dxa"/>
          </w:tcPr>
          <w:p w:rsidR="00AB52E9" w:rsidRPr="00C4292A" w:rsidRDefault="00AB52E9" w:rsidP="00AB52E9">
            <w:r w:rsidRPr="00C4292A">
              <w:t xml:space="preserve">      Наименование объектов и средств материально - технического   </w:t>
            </w:r>
          </w:p>
          <w:p w:rsidR="00AB52E9" w:rsidRPr="00C4292A" w:rsidRDefault="00AB52E9" w:rsidP="00AB52E9">
            <w:r w:rsidRPr="00C4292A">
              <w:t xml:space="preserve">                                              обеспечения</w:t>
            </w:r>
          </w:p>
        </w:tc>
        <w:tc>
          <w:tcPr>
            <w:tcW w:w="1430" w:type="dxa"/>
          </w:tcPr>
          <w:p w:rsidR="00AB52E9" w:rsidRPr="00C4292A" w:rsidRDefault="00AB52E9" w:rsidP="00AB52E9">
            <w:r w:rsidRPr="00C4292A">
              <w:t>Количество</w:t>
            </w:r>
          </w:p>
        </w:tc>
      </w:tr>
      <w:tr w:rsidR="00AB52E9" w:rsidRPr="00C4292A" w:rsidTr="00AB52E9">
        <w:trPr>
          <w:trHeight w:val="3370"/>
        </w:trPr>
        <w:tc>
          <w:tcPr>
            <w:tcW w:w="426" w:type="dxa"/>
          </w:tcPr>
          <w:p w:rsidR="00AB52E9" w:rsidRPr="00C4292A" w:rsidRDefault="00AB52E9" w:rsidP="00AB52E9">
            <w:pPr>
              <w:rPr>
                <w:b/>
              </w:rPr>
            </w:pPr>
            <w:r w:rsidRPr="00C4292A">
              <w:rPr>
                <w:b/>
              </w:rPr>
              <w:t>1.</w:t>
            </w:r>
          </w:p>
        </w:tc>
        <w:tc>
          <w:tcPr>
            <w:tcW w:w="8458" w:type="dxa"/>
          </w:tcPr>
          <w:p w:rsidR="00AB52E9" w:rsidRPr="00C4292A" w:rsidRDefault="00AB52E9" w:rsidP="00AB52E9">
            <w:pPr>
              <w:rPr>
                <w:b/>
              </w:rPr>
            </w:pPr>
            <w:r w:rsidRPr="00C4292A">
              <w:t xml:space="preserve">   </w:t>
            </w:r>
            <w:r w:rsidRPr="00C4292A">
              <w:rPr>
                <w:b/>
              </w:rPr>
              <w:t>Библиотечный фонд (книгопечатная продукция)</w:t>
            </w:r>
          </w:p>
          <w:p w:rsidR="00AB52E9" w:rsidRPr="00C4292A" w:rsidRDefault="00AB52E9" w:rsidP="00AB52E9">
            <w:r w:rsidRPr="00C4292A">
              <w:t xml:space="preserve">- Г. Остер «Вредные советы» </w:t>
            </w:r>
          </w:p>
          <w:p w:rsidR="00AB52E9" w:rsidRPr="00C4292A" w:rsidRDefault="00AB52E9" w:rsidP="00AB52E9">
            <w:r w:rsidRPr="00C4292A">
              <w:t>- С. Михалков «Как у нашей Любы…»</w:t>
            </w:r>
          </w:p>
          <w:p w:rsidR="00AB52E9" w:rsidRPr="00C4292A" w:rsidRDefault="00AB52E9" w:rsidP="00AB52E9">
            <w:r w:rsidRPr="00C4292A">
              <w:t>- С. Михалков  «Про девочку, которая плохо кушала»</w:t>
            </w:r>
          </w:p>
          <w:p w:rsidR="00AB52E9" w:rsidRPr="00C4292A" w:rsidRDefault="00AB52E9" w:rsidP="00AB52E9">
            <w:r w:rsidRPr="00C4292A">
              <w:t>- С. Михалков «Не спать»</w:t>
            </w:r>
          </w:p>
          <w:p w:rsidR="00AB52E9" w:rsidRPr="00C4292A" w:rsidRDefault="00AB52E9" w:rsidP="00AB52E9">
            <w:r w:rsidRPr="00C4292A">
              <w:t xml:space="preserve">- Б. Заходер «Перемена» </w:t>
            </w:r>
          </w:p>
          <w:p w:rsidR="00AB52E9" w:rsidRPr="00C4292A" w:rsidRDefault="00AB52E9" w:rsidP="00AB52E9">
            <w:r w:rsidRPr="00C4292A">
              <w:t>- М. Кунин «Федя на перемене»</w:t>
            </w:r>
          </w:p>
          <w:p w:rsidR="00AB52E9" w:rsidRPr="00C4292A" w:rsidRDefault="00AB52E9" w:rsidP="00AB52E9">
            <w:r w:rsidRPr="00C4292A">
              <w:t>- М. Кунин «В гардеробе»</w:t>
            </w:r>
          </w:p>
          <w:p w:rsidR="00AB52E9" w:rsidRPr="00C4292A" w:rsidRDefault="00AB52E9" w:rsidP="00AB52E9">
            <w:r w:rsidRPr="00C4292A">
              <w:t>- М. Кунин «В столовой»</w:t>
            </w:r>
          </w:p>
          <w:p w:rsidR="00AB52E9" w:rsidRPr="00C4292A" w:rsidRDefault="00AB52E9" w:rsidP="00AB52E9">
            <w:r w:rsidRPr="00C4292A">
              <w:t>- К. Чуковский «Мойдодыр»</w:t>
            </w:r>
          </w:p>
          <w:p w:rsidR="00AB52E9" w:rsidRPr="00C4292A" w:rsidRDefault="00AB52E9" w:rsidP="00AB52E9">
            <w:r w:rsidRPr="00C4292A">
              <w:t>- К. Чуковский «Федорино горе»</w:t>
            </w:r>
          </w:p>
          <w:p w:rsidR="00AB52E9" w:rsidRPr="00C4292A" w:rsidRDefault="00AB52E9" w:rsidP="00AB52E9">
            <w:r w:rsidRPr="00C4292A">
              <w:t>- А. Толстой «Приключения Буратино»</w:t>
            </w:r>
          </w:p>
        </w:tc>
        <w:tc>
          <w:tcPr>
            <w:tcW w:w="1430" w:type="dxa"/>
          </w:tcPr>
          <w:p w:rsidR="00AB52E9" w:rsidRPr="00C4292A" w:rsidRDefault="00AB52E9" w:rsidP="00AB52E9">
            <w:pPr>
              <w:rPr>
                <w:b/>
              </w:rPr>
            </w:pPr>
            <w:r w:rsidRPr="00C4292A">
              <w:rPr>
                <w:b/>
              </w:rPr>
              <w:t xml:space="preserve">      11</w:t>
            </w:r>
          </w:p>
        </w:tc>
      </w:tr>
      <w:tr w:rsidR="00AB52E9" w:rsidRPr="00C4292A" w:rsidTr="00AB52E9">
        <w:trPr>
          <w:trHeight w:val="710"/>
        </w:trPr>
        <w:tc>
          <w:tcPr>
            <w:tcW w:w="426" w:type="dxa"/>
          </w:tcPr>
          <w:p w:rsidR="00AB52E9" w:rsidRPr="00C4292A" w:rsidRDefault="00AB52E9" w:rsidP="00AB52E9">
            <w:pPr>
              <w:rPr>
                <w:b/>
              </w:rPr>
            </w:pPr>
            <w:r w:rsidRPr="00C4292A">
              <w:rPr>
                <w:b/>
              </w:rPr>
              <w:t>2.</w:t>
            </w:r>
          </w:p>
        </w:tc>
        <w:tc>
          <w:tcPr>
            <w:tcW w:w="8458" w:type="dxa"/>
          </w:tcPr>
          <w:p w:rsidR="00AB52E9" w:rsidRPr="00C4292A" w:rsidRDefault="00AB52E9" w:rsidP="00AB52E9">
            <w:pPr>
              <w:rPr>
                <w:b/>
              </w:rPr>
            </w:pPr>
            <w:r w:rsidRPr="00C4292A">
              <w:rPr>
                <w:b/>
              </w:rPr>
              <w:t>Печатные пособия</w:t>
            </w:r>
          </w:p>
          <w:p w:rsidR="00AB52E9" w:rsidRPr="00C4292A" w:rsidRDefault="00AB52E9" w:rsidP="00AB52E9">
            <w:r w:rsidRPr="00C4292A">
              <w:t>Журнал «Юный натуралист»</w:t>
            </w:r>
          </w:p>
        </w:tc>
        <w:tc>
          <w:tcPr>
            <w:tcW w:w="1430" w:type="dxa"/>
          </w:tcPr>
          <w:p w:rsidR="00AB52E9" w:rsidRPr="00C4292A" w:rsidRDefault="00AB52E9" w:rsidP="00AB52E9">
            <w:pPr>
              <w:rPr>
                <w:b/>
              </w:rPr>
            </w:pPr>
            <w:r w:rsidRPr="00C4292A">
              <w:t xml:space="preserve">       </w:t>
            </w:r>
            <w:r w:rsidRPr="00C4292A">
              <w:rPr>
                <w:b/>
              </w:rPr>
              <w:t>1</w:t>
            </w:r>
          </w:p>
        </w:tc>
      </w:tr>
      <w:tr w:rsidR="00AB52E9" w:rsidRPr="00C4292A" w:rsidTr="00AB52E9">
        <w:trPr>
          <w:trHeight w:val="3407"/>
        </w:trPr>
        <w:tc>
          <w:tcPr>
            <w:tcW w:w="426" w:type="dxa"/>
          </w:tcPr>
          <w:p w:rsidR="00AB52E9" w:rsidRPr="00C4292A" w:rsidRDefault="00AB52E9" w:rsidP="00AB52E9">
            <w:pPr>
              <w:rPr>
                <w:b/>
              </w:rPr>
            </w:pPr>
            <w:r w:rsidRPr="00C4292A">
              <w:rPr>
                <w:b/>
              </w:rPr>
              <w:t>3.</w:t>
            </w:r>
          </w:p>
        </w:tc>
        <w:tc>
          <w:tcPr>
            <w:tcW w:w="8458" w:type="dxa"/>
          </w:tcPr>
          <w:p w:rsidR="00AB52E9" w:rsidRPr="00C4292A" w:rsidRDefault="00AB52E9" w:rsidP="00AB52E9">
            <w:pPr>
              <w:rPr>
                <w:b/>
              </w:rPr>
            </w:pPr>
            <w:r w:rsidRPr="00C4292A">
              <w:rPr>
                <w:b/>
              </w:rPr>
              <w:t>Технические средства обучения</w:t>
            </w:r>
          </w:p>
          <w:p w:rsidR="00AB52E9" w:rsidRPr="00C4292A" w:rsidRDefault="00AB52E9" w:rsidP="00AB52E9">
            <w:r w:rsidRPr="00C4292A">
              <w:t>- Набор картинок животных</w:t>
            </w:r>
          </w:p>
          <w:p w:rsidR="00AB52E9" w:rsidRPr="00C4292A" w:rsidRDefault="00AB52E9" w:rsidP="00AB52E9">
            <w:r w:rsidRPr="00C4292A">
              <w:t>- Рисунок с изображением строения глаза</w:t>
            </w:r>
          </w:p>
          <w:p w:rsidR="00AB52E9" w:rsidRPr="00C4292A" w:rsidRDefault="00AB52E9" w:rsidP="00AB52E9">
            <w:r w:rsidRPr="00C4292A">
              <w:t>- Рисунок с изображением строения уха</w:t>
            </w:r>
          </w:p>
          <w:p w:rsidR="00AB52E9" w:rsidRPr="00C4292A" w:rsidRDefault="00AB52E9" w:rsidP="00AB52E9">
            <w:r w:rsidRPr="00C4292A">
              <w:t>- Рисунок с изображением строения зуба</w:t>
            </w:r>
          </w:p>
          <w:p w:rsidR="00AB52E9" w:rsidRPr="00C4292A" w:rsidRDefault="00AB52E9" w:rsidP="00AB52E9">
            <w:r w:rsidRPr="00C4292A">
              <w:t>- Рисунки  с изображением продуктов (мед, гречка, геркулес, изюм, масло, творог, рыба, мясо, яйца, орехи)</w:t>
            </w:r>
          </w:p>
          <w:p w:rsidR="00AB52E9" w:rsidRPr="00C4292A" w:rsidRDefault="00AB52E9" w:rsidP="00AB52E9">
            <w:r w:rsidRPr="00C4292A">
              <w:t>- Муляжи фруктов и овощей</w:t>
            </w:r>
          </w:p>
          <w:p w:rsidR="00AB52E9" w:rsidRPr="00C4292A" w:rsidRDefault="00AB52E9" w:rsidP="00AB52E9">
            <w:r w:rsidRPr="00C4292A">
              <w:t>- Рисунок с изображением скелета</w:t>
            </w:r>
          </w:p>
          <w:p w:rsidR="00AB52E9" w:rsidRPr="00C4292A" w:rsidRDefault="00AB52E9" w:rsidP="00AB52E9">
            <w:r w:rsidRPr="00C4292A">
              <w:t>- Рисунок с изображением правильной осанки человека</w:t>
            </w:r>
          </w:p>
          <w:p w:rsidR="00AB52E9" w:rsidRPr="00C4292A" w:rsidRDefault="00AB52E9" w:rsidP="00AB52E9">
            <w:r w:rsidRPr="00C4292A">
              <w:t>- Рисунок с изображением нарушения осанки человека</w:t>
            </w:r>
          </w:p>
          <w:p w:rsidR="00AB52E9" w:rsidRPr="00C4292A" w:rsidRDefault="00AB52E9" w:rsidP="00AB52E9">
            <w:r w:rsidRPr="00C4292A">
              <w:t>- Таблица «Строение кожи»</w:t>
            </w:r>
          </w:p>
        </w:tc>
        <w:tc>
          <w:tcPr>
            <w:tcW w:w="1430" w:type="dxa"/>
          </w:tcPr>
          <w:p w:rsidR="00AB52E9" w:rsidRPr="00C4292A" w:rsidRDefault="00AB52E9" w:rsidP="00AB52E9">
            <w:pPr>
              <w:rPr>
                <w:b/>
              </w:rPr>
            </w:pPr>
            <w:r w:rsidRPr="00C4292A">
              <w:t xml:space="preserve">       </w:t>
            </w:r>
            <w:r w:rsidRPr="00C4292A">
              <w:rPr>
                <w:b/>
              </w:rPr>
              <w:t>10</w:t>
            </w:r>
          </w:p>
        </w:tc>
      </w:tr>
      <w:tr w:rsidR="00AB52E9" w:rsidRPr="00C4292A" w:rsidTr="00AB52E9">
        <w:trPr>
          <w:trHeight w:val="1430"/>
        </w:trPr>
        <w:tc>
          <w:tcPr>
            <w:tcW w:w="426" w:type="dxa"/>
          </w:tcPr>
          <w:p w:rsidR="00AB52E9" w:rsidRPr="00C4292A" w:rsidRDefault="00AB52E9" w:rsidP="00AB52E9">
            <w:pPr>
              <w:rPr>
                <w:b/>
              </w:rPr>
            </w:pPr>
            <w:r w:rsidRPr="00C4292A">
              <w:rPr>
                <w:b/>
              </w:rPr>
              <w:t>4.</w:t>
            </w:r>
          </w:p>
        </w:tc>
        <w:tc>
          <w:tcPr>
            <w:tcW w:w="8458" w:type="dxa"/>
          </w:tcPr>
          <w:p w:rsidR="00AB52E9" w:rsidRPr="00C4292A" w:rsidRDefault="00AB52E9" w:rsidP="00AB52E9">
            <w:pPr>
              <w:rPr>
                <w:b/>
              </w:rPr>
            </w:pPr>
            <w:r w:rsidRPr="00C4292A">
              <w:rPr>
                <w:b/>
              </w:rPr>
              <w:t xml:space="preserve">Экранно-звуковые пособия </w:t>
            </w:r>
          </w:p>
          <w:p w:rsidR="00AB52E9" w:rsidRPr="00C4292A" w:rsidRDefault="00AB52E9" w:rsidP="00AB52E9">
            <w:r w:rsidRPr="00C4292A">
              <w:t>- Цикл мультфильмов «Смешарики» о здоровье</w:t>
            </w:r>
          </w:p>
          <w:p w:rsidR="00AB52E9" w:rsidRPr="00C4292A" w:rsidRDefault="00AB52E9" w:rsidP="00AB52E9">
            <w:r w:rsidRPr="00C4292A">
              <w:t>- «Азбука безопасности на дороге»</w:t>
            </w:r>
          </w:p>
          <w:p w:rsidR="00AB52E9" w:rsidRPr="00C4292A" w:rsidRDefault="00AB52E9" w:rsidP="00AB52E9">
            <w:r w:rsidRPr="00C4292A">
              <w:t>- Учебный фильм «Когда электричество бывает опасным»</w:t>
            </w:r>
          </w:p>
          <w:p w:rsidR="00AB52E9" w:rsidRPr="00C4292A" w:rsidRDefault="00AB52E9" w:rsidP="00AB52E9">
            <w:r w:rsidRPr="00C4292A">
              <w:t>- «Не игра»</w:t>
            </w:r>
            <w:r>
              <w:t xml:space="preserve"> Компьютерная игра по правилам дорожного движения</w:t>
            </w:r>
          </w:p>
        </w:tc>
        <w:tc>
          <w:tcPr>
            <w:tcW w:w="1430" w:type="dxa"/>
          </w:tcPr>
          <w:p w:rsidR="00AB52E9" w:rsidRPr="00C4292A" w:rsidRDefault="00AB52E9" w:rsidP="00AB52E9">
            <w:pPr>
              <w:rPr>
                <w:b/>
              </w:rPr>
            </w:pPr>
            <w:r w:rsidRPr="00C4292A">
              <w:t xml:space="preserve">       </w:t>
            </w:r>
            <w:r w:rsidRPr="00C4292A">
              <w:rPr>
                <w:b/>
              </w:rPr>
              <w:t>4</w:t>
            </w:r>
          </w:p>
        </w:tc>
      </w:tr>
      <w:tr w:rsidR="00AB52E9" w:rsidRPr="00C4292A" w:rsidTr="00AB52E9">
        <w:trPr>
          <w:trHeight w:val="1239"/>
        </w:trPr>
        <w:tc>
          <w:tcPr>
            <w:tcW w:w="426" w:type="dxa"/>
          </w:tcPr>
          <w:p w:rsidR="00AB52E9" w:rsidRPr="00C4292A" w:rsidRDefault="00AB52E9" w:rsidP="00AB52E9">
            <w:pPr>
              <w:rPr>
                <w:b/>
              </w:rPr>
            </w:pPr>
            <w:r w:rsidRPr="00C4292A">
              <w:rPr>
                <w:b/>
              </w:rPr>
              <w:t>5.</w:t>
            </w:r>
          </w:p>
        </w:tc>
        <w:tc>
          <w:tcPr>
            <w:tcW w:w="8458" w:type="dxa"/>
          </w:tcPr>
          <w:p w:rsidR="00AB52E9" w:rsidRPr="00C4292A" w:rsidRDefault="00AB52E9" w:rsidP="00AB52E9">
            <w:pPr>
              <w:rPr>
                <w:b/>
              </w:rPr>
            </w:pPr>
            <w:r w:rsidRPr="00C4292A">
              <w:rPr>
                <w:b/>
              </w:rPr>
              <w:t>Оборудование класса</w:t>
            </w:r>
          </w:p>
          <w:p w:rsidR="00AB52E9" w:rsidRPr="00C4292A" w:rsidRDefault="00AB52E9" w:rsidP="00AB52E9">
            <w:r w:rsidRPr="00C4292A">
              <w:t>- Магнитная доска</w:t>
            </w:r>
          </w:p>
          <w:p w:rsidR="00AB52E9" w:rsidRPr="00C4292A" w:rsidRDefault="00AB52E9" w:rsidP="00AB52E9">
            <w:r w:rsidRPr="00C4292A">
              <w:t>- Классная доска</w:t>
            </w:r>
          </w:p>
          <w:p w:rsidR="00AB52E9" w:rsidRPr="00C4292A" w:rsidRDefault="00AB52E9" w:rsidP="00AB52E9">
            <w:r w:rsidRPr="00C4292A">
              <w:t>- Компьютер с проектором</w:t>
            </w:r>
          </w:p>
        </w:tc>
        <w:tc>
          <w:tcPr>
            <w:tcW w:w="1430" w:type="dxa"/>
          </w:tcPr>
          <w:p w:rsidR="00AB52E9" w:rsidRPr="00C4292A" w:rsidRDefault="00AB52E9" w:rsidP="00AB52E9">
            <w:pPr>
              <w:rPr>
                <w:b/>
              </w:rPr>
            </w:pPr>
            <w:r w:rsidRPr="00C4292A">
              <w:t xml:space="preserve">      </w:t>
            </w:r>
            <w:r w:rsidRPr="00C4292A">
              <w:rPr>
                <w:b/>
              </w:rPr>
              <w:t xml:space="preserve"> 3</w:t>
            </w:r>
          </w:p>
        </w:tc>
      </w:tr>
    </w:tbl>
    <w:p w:rsidR="00AB52E9" w:rsidRPr="00C4292A" w:rsidRDefault="00AB52E9" w:rsidP="00AB52E9">
      <w:pPr>
        <w:tabs>
          <w:tab w:val="left" w:pos="1080"/>
        </w:tabs>
        <w:spacing w:line="360" w:lineRule="auto"/>
        <w:jc w:val="center"/>
        <w:rPr>
          <w:b/>
        </w:rPr>
      </w:pPr>
      <w:r w:rsidRPr="00C4292A">
        <w:rPr>
          <w:b/>
        </w:rPr>
        <w:t>6.Ожидаемые результаты</w:t>
      </w:r>
    </w:p>
    <w:p w:rsidR="00AB52E9" w:rsidRPr="00C4292A" w:rsidRDefault="00AB52E9" w:rsidP="00AB52E9">
      <w:pPr>
        <w:tabs>
          <w:tab w:val="left" w:pos="1080"/>
        </w:tabs>
        <w:spacing w:line="360" w:lineRule="auto"/>
        <w:ind w:firstLine="708"/>
        <w:jc w:val="both"/>
        <w:rPr>
          <w:b/>
        </w:rPr>
      </w:pPr>
      <w:r w:rsidRPr="00C4292A">
        <w:rPr>
          <w:b/>
        </w:rPr>
        <w:t>В результате усвоения программы  учащиеся должны уметь:</w:t>
      </w:r>
    </w:p>
    <w:p w:rsidR="00AB52E9" w:rsidRPr="00C4292A" w:rsidRDefault="00AB52E9" w:rsidP="0058439E">
      <w:pPr>
        <w:numPr>
          <w:ilvl w:val="0"/>
          <w:numId w:val="418"/>
        </w:numPr>
        <w:tabs>
          <w:tab w:val="left" w:pos="1080"/>
        </w:tabs>
        <w:ind w:left="1080"/>
        <w:jc w:val="both"/>
      </w:pPr>
      <w:r w:rsidRPr="00C4292A">
        <w:t>выполнять санитарно-гигиенические требования: соблюдать личную гигиену и осуществлять гигиенические процедуры в течение дня;</w:t>
      </w:r>
    </w:p>
    <w:p w:rsidR="00AB52E9" w:rsidRPr="00C4292A" w:rsidRDefault="00AB52E9" w:rsidP="0058439E">
      <w:pPr>
        <w:numPr>
          <w:ilvl w:val="0"/>
          <w:numId w:val="418"/>
        </w:numPr>
        <w:tabs>
          <w:tab w:val="left" w:pos="1080"/>
        </w:tabs>
        <w:ind w:left="1080"/>
        <w:jc w:val="both"/>
      </w:pPr>
      <w:r w:rsidRPr="00C4292A">
        <w:t>осуществлять активную оздоровительную деятельность;</w:t>
      </w:r>
    </w:p>
    <w:p w:rsidR="00AB52E9" w:rsidRPr="00C4292A" w:rsidRDefault="00AB52E9" w:rsidP="0058439E">
      <w:pPr>
        <w:numPr>
          <w:ilvl w:val="0"/>
          <w:numId w:val="418"/>
        </w:numPr>
        <w:tabs>
          <w:tab w:val="left" w:pos="1080"/>
        </w:tabs>
        <w:ind w:left="1080"/>
        <w:jc w:val="both"/>
      </w:pPr>
      <w:r w:rsidRPr="00C4292A">
        <w:t>формировать своё здоровье.</w:t>
      </w:r>
    </w:p>
    <w:p w:rsidR="00AB52E9" w:rsidRPr="00C4292A" w:rsidRDefault="00AB52E9" w:rsidP="00AB52E9">
      <w:pPr>
        <w:tabs>
          <w:tab w:val="left" w:pos="1080"/>
        </w:tabs>
        <w:spacing w:line="360" w:lineRule="auto"/>
        <w:ind w:firstLine="708"/>
        <w:jc w:val="both"/>
        <w:rPr>
          <w:b/>
        </w:rPr>
      </w:pPr>
      <w:r w:rsidRPr="00C4292A">
        <w:rPr>
          <w:b/>
        </w:rPr>
        <w:t>Учащиеся должны знать:</w:t>
      </w:r>
    </w:p>
    <w:p w:rsidR="00AB52E9" w:rsidRPr="00C4292A" w:rsidRDefault="00AB52E9" w:rsidP="0058439E">
      <w:pPr>
        <w:numPr>
          <w:ilvl w:val="0"/>
          <w:numId w:val="418"/>
        </w:numPr>
        <w:tabs>
          <w:tab w:val="left" w:pos="1080"/>
        </w:tabs>
        <w:ind w:left="1080"/>
        <w:jc w:val="both"/>
      </w:pPr>
      <w:r w:rsidRPr="00C4292A">
        <w:t>факторы, влияющие на здоровье человека;</w:t>
      </w:r>
    </w:p>
    <w:p w:rsidR="00AB52E9" w:rsidRPr="00C4292A" w:rsidRDefault="00AB52E9" w:rsidP="0058439E">
      <w:pPr>
        <w:numPr>
          <w:ilvl w:val="0"/>
          <w:numId w:val="418"/>
        </w:numPr>
        <w:tabs>
          <w:tab w:val="left" w:pos="1080"/>
        </w:tabs>
        <w:ind w:left="1080"/>
        <w:jc w:val="both"/>
      </w:pPr>
      <w:r w:rsidRPr="00C4292A">
        <w:lastRenderedPageBreak/>
        <w:t>причины некоторых заболеваний;</w:t>
      </w:r>
    </w:p>
    <w:p w:rsidR="00AB52E9" w:rsidRPr="00C4292A" w:rsidRDefault="00AB52E9" w:rsidP="0058439E">
      <w:pPr>
        <w:numPr>
          <w:ilvl w:val="0"/>
          <w:numId w:val="418"/>
        </w:numPr>
        <w:tabs>
          <w:tab w:val="left" w:pos="1080"/>
        </w:tabs>
        <w:ind w:left="1080"/>
        <w:jc w:val="both"/>
      </w:pPr>
      <w:r w:rsidRPr="00C4292A">
        <w:t>причины возникновения травм и правила оказания первой помощи;</w:t>
      </w:r>
    </w:p>
    <w:p w:rsidR="00AB52E9" w:rsidRPr="00C4292A" w:rsidRDefault="00AB52E9" w:rsidP="0058439E">
      <w:pPr>
        <w:numPr>
          <w:ilvl w:val="0"/>
          <w:numId w:val="418"/>
        </w:numPr>
        <w:tabs>
          <w:tab w:val="left" w:pos="1080"/>
        </w:tabs>
        <w:ind w:left="1080"/>
        <w:jc w:val="both"/>
      </w:pPr>
      <w:r w:rsidRPr="00C4292A">
        <w:t>виды закаливания (пребывание на свежем воздухе, обливание, обтирание, солнечные ванны) и правила закаливания организма; влияние закаливания на физическое состояние и укрепление здоровья человека;</w:t>
      </w:r>
    </w:p>
    <w:p w:rsidR="00AB52E9" w:rsidRPr="00C4292A" w:rsidRDefault="00AB52E9" w:rsidP="0058439E">
      <w:pPr>
        <w:numPr>
          <w:ilvl w:val="0"/>
          <w:numId w:val="418"/>
        </w:numPr>
        <w:tabs>
          <w:tab w:val="left" w:pos="1080"/>
        </w:tabs>
        <w:ind w:left="1080"/>
        <w:jc w:val="both"/>
      </w:pPr>
      <w:r w:rsidRPr="00C4292A">
        <w:t>о пользе физических упражнений для гармоничного развития человека;</w:t>
      </w:r>
    </w:p>
    <w:p w:rsidR="00AB52E9" w:rsidRPr="00C4292A" w:rsidRDefault="00AB52E9" w:rsidP="0058439E">
      <w:pPr>
        <w:numPr>
          <w:ilvl w:val="0"/>
          <w:numId w:val="418"/>
        </w:numPr>
        <w:tabs>
          <w:tab w:val="left" w:pos="1080"/>
        </w:tabs>
        <w:ind w:left="1080"/>
        <w:jc w:val="both"/>
      </w:pPr>
      <w:r w:rsidRPr="00C4292A">
        <w:t>основные формы физических занятий и виды физических упражнений.</w:t>
      </w:r>
    </w:p>
    <w:p w:rsidR="00AB52E9" w:rsidRPr="00C4292A" w:rsidRDefault="00AB52E9" w:rsidP="00AB52E9">
      <w:pPr>
        <w:shd w:val="clear" w:color="auto" w:fill="FFFFFF"/>
        <w:spacing w:line="360" w:lineRule="auto"/>
        <w:ind w:right="672"/>
        <w:jc w:val="center"/>
        <w:rPr>
          <w:b/>
          <w:spacing w:val="-11"/>
        </w:rPr>
      </w:pPr>
      <w:r w:rsidRPr="00C4292A">
        <w:rPr>
          <w:b/>
          <w:spacing w:val="-11"/>
        </w:rPr>
        <w:t>7. Литература</w:t>
      </w:r>
    </w:p>
    <w:p w:rsidR="00AB52E9" w:rsidRPr="00C4292A" w:rsidRDefault="00AB52E9" w:rsidP="0058439E">
      <w:pPr>
        <w:pStyle w:val="a3"/>
        <w:ind w:left="720"/>
        <w:rPr>
          <w:rFonts w:ascii="Times New Roman" w:hAnsi="Times New Roman"/>
          <w:lang w:eastAsia="ru-RU"/>
        </w:rPr>
      </w:pPr>
      <w:r w:rsidRPr="00C4292A">
        <w:rPr>
          <w:rFonts w:ascii="Times New Roman" w:hAnsi="Times New Roman"/>
          <w:lang w:eastAsia="ru-RU"/>
        </w:rPr>
        <w:t xml:space="preserve">Аранская О.С. Игра как средство формирования здорового образа жизни.-2002.-№5.-с.54. </w:t>
      </w:r>
    </w:p>
    <w:p w:rsidR="00AB52E9" w:rsidRPr="00C4292A" w:rsidRDefault="00AB52E9" w:rsidP="0058439E">
      <w:pPr>
        <w:pStyle w:val="a3"/>
        <w:ind w:left="720"/>
        <w:rPr>
          <w:rFonts w:ascii="Times New Roman" w:hAnsi="Times New Roman"/>
          <w:lang w:eastAsia="ru-RU"/>
        </w:rPr>
      </w:pPr>
      <w:r w:rsidRPr="00C4292A">
        <w:rPr>
          <w:rFonts w:ascii="Times New Roman" w:hAnsi="Times New Roman"/>
          <w:lang w:eastAsia="ru-RU"/>
        </w:rPr>
        <w:t>Асвинова Т.Ф., Литвиненко Е.И. Программа школьной валеологии - реальный путь первичной профилактики.-2003.</w:t>
      </w:r>
    </w:p>
    <w:p w:rsidR="00AB52E9" w:rsidRPr="00C4292A" w:rsidRDefault="00AB52E9" w:rsidP="0058439E">
      <w:pPr>
        <w:pStyle w:val="a3"/>
        <w:ind w:left="720"/>
        <w:rPr>
          <w:rFonts w:ascii="Times New Roman" w:hAnsi="Times New Roman"/>
          <w:lang w:eastAsia="ru-RU"/>
        </w:rPr>
      </w:pPr>
      <w:r w:rsidRPr="00C4292A">
        <w:rPr>
          <w:rFonts w:ascii="Times New Roman" w:hAnsi="Times New Roman"/>
          <w:lang w:eastAsia="ru-RU"/>
        </w:rPr>
        <w:t>Герасименко Н. П. Помоги сам себе.-2001.</w:t>
      </w:r>
    </w:p>
    <w:p w:rsidR="00AB52E9" w:rsidRPr="00C4292A" w:rsidRDefault="00AB52E9" w:rsidP="0058439E">
      <w:pPr>
        <w:pStyle w:val="a3"/>
        <w:ind w:left="720"/>
        <w:rPr>
          <w:rFonts w:ascii="Times New Roman" w:hAnsi="Times New Roman"/>
          <w:lang w:eastAsia="ru-RU"/>
        </w:rPr>
      </w:pPr>
      <w:r w:rsidRPr="00C4292A">
        <w:rPr>
          <w:rFonts w:ascii="Times New Roman" w:hAnsi="Times New Roman"/>
          <w:lang w:eastAsia="ru-RU"/>
        </w:rPr>
        <w:t>Маюров А.Н. Уроки культуры здоровья. В здоровом теле – здоровый дух. Уч. пособие для ученика и учителя. М.: Педагогическое общество России, 2004.</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Организация и оценка здоровьесберегающей деятельности образовательных учреждений. Руководство для работников системы общего образования. - М.: 2004.</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Зайцев Г.К. Уроки Айболита.- СПб.,-1997., Уроки Мойдодыра.- СПб.,-1996., Твои первые уроки здоровья – СПб., 1995.</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Зайцев Г.К., Зайцев А.Г. Твоё здоровье: укрепление организма. СПб., 1998.</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Лаптев А.К. Тайны пирамиды здоровья.- СПб., 1995.</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Латохина Л.И. Творим здоровье души и тела. – СПб., 1997</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Николаева А.П., Колесов Д.В. Уроки профилактики наркомании в школе- М., 2003.</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Сизанова А.И. и др. Безопасное и ответственное поведение: Цикл бесед, практических и тренинговых занятий с учащимися . Мн.: «Тесей», 1998.</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Соковня-Семёнова Н.Н. Основы здорового образа жизни и первая медицинская помощь- М.,1997</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Энциклопедический словарь юного биолога /Сост. М.Е.Аспиз. – М., 1986.</w:t>
      </w:r>
    </w:p>
    <w:p w:rsidR="00AB52E9" w:rsidRPr="00C4292A" w:rsidRDefault="00AB52E9" w:rsidP="0058439E">
      <w:pPr>
        <w:pStyle w:val="a7"/>
        <w:tabs>
          <w:tab w:val="center" w:pos="4677"/>
        </w:tabs>
        <w:spacing w:after="0" w:line="240" w:lineRule="auto"/>
        <w:jc w:val="both"/>
        <w:rPr>
          <w:rFonts w:ascii="Times New Roman" w:eastAsia="Times New Roman" w:hAnsi="Times New Roman"/>
          <w:lang w:eastAsia="ru-RU"/>
        </w:rPr>
      </w:pPr>
      <w:r w:rsidRPr="00C4292A">
        <w:rPr>
          <w:rFonts w:ascii="Times New Roman" w:eastAsia="Times New Roman" w:hAnsi="Times New Roman"/>
          <w:lang w:eastAsia="ru-RU"/>
        </w:rPr>
        <w:t xml:space="preserve">Энциклопедический словарь юного спортсмена /Сост. И.Ю, Сосновский, А.М. Чайковский – М., 1980 </w:t>
      </w:r>
    </w:p>
    <w:p w:rsidR="00AB52E9" w:rsidRPr="00C4292A" w:rsidRDefault="00AB52E9" w:rsidP="0058439E"/>
    <w:p w:rsidR="00976A9B" w:rsidRPr="0058439E" w:rsidRDefault="00976A9B" w:rsidP="00976A9B">
      <w:pPr>
        <w:pStyle w:val="a3"/>
        <w:jc w:val="both"/>
        <w:rPr>
          <w:rFonts w:ascii="Times New Roman" w:hAnsi="Times New Roman"/>
          <w:b/>
          <w:sz w:val="28"/>
          <w:szCs w:val="28"/>
        </w:rPr>
      </w:pPr>
      <w:r w:rsidRPr="0058439E">
        <w:rPr>
          <w:rFonts w:ascii="Times New Roman" w:hAnsi="Times New Roman"/>
          <w:b/>
          <w:sz w:val="28"/>
          <w:szCs w:val="28"/>
        </w:rPr>
        <w:t>2.20. Рабочая программа курса внеурочной деятельности</w:t>
      </w:r>
      <w:r w:rsidR="0058439E" w:rsidRPr="0058439E">
        <w:rPr>
          <w:rFonts w:ascii="Times New Roman" w:hAnsi="Times New Roman"/>
          <w:b/>
          <w:sz w:val="28"/>
          <w:szCs w:val="28"/>
        </w:rPr>
        <w:t xml:space="preserve"> «Школа исследователя»</w:t>
      </w:r>
    </w:p>
    <w:p w:rsidR="0058439E" w:rsidRPr="00631428" w:rsidRDefault="0058439E" w:rsidP="0058439E">
      <w:pPr>
        <w:ind w:firstLine="708"/>
        <w:jc w:val="center"/>
        <w:rPr>
          <w:b/>
          <w:sz w:val="28"/>
          <w:szCs w:val="28"/>
        </w:rPr>
      </w:pPr>
      <w:r w:rsidRPr="00631428">
        <w:rPr>
          <w:b/>
          <w:sz w:val="28"/>
          <w:szCs w:val="28"/>
        </w:rPr>
        <w:t>1.Пояснительная записка</w:t>
      </w:r>
    </w:p>
    <w:p w:rsidR="0058439E" w:rsidRPr="00306FC5" w:rsidRDefault="0058439E" w:rsidP="0058439E">
      <w:pPr>
        <w:pStyle w:val="a3"/>
        <w:ind w:firstLine="708"/>
        <w:jc w:val="both"/>
        <w:rPr>
          <w:rFonts w:ascii="Times New Roman" w:hAnsi="Times New Roman"/>
          <w:sz w:val="24"/>
          <w:szCs w:val="24"/>
        </w:rPr>
      </w:pPr>
      <w:r w:rsidRPr="00306FC5">
        <w:rPr>
          <w:rFonts w:ascii="Times New Roman" w:hAnsi="Times New Roman"/>
          <w:sz w:val="24"/>
          <w:szCs w:val="24"/>
        </w:rPr>
        <w:t xml:space="preserve">Программа «Школа исследователя» предназначена для организации внеурочной деятельности по научно-познавательному направлению  в 1-4 классах,  направлена на формирование готовности и способности обучающихся к саморазвитию, мотивации к обучению и познанию, ценностного отношения к знанию. </w:t>
      </w:r>
    </w:p>
    <w:p w:rsidR="0058439E" w:rsidRPr="00306FC5" w:rsidRDefault="0058439E" w:rsidP="0058439E">
      <w:pPr>
        <w:pStyle w:val="a3"/>
        <w:ind w:firstLine="708"/>
        <w:jc w:val="both"/>
        <w:rPr>
          <w:rFonts w:ascii="Times New Roman" w:hAnsi="Times New Roman"/>
          <w:sz w:val="24"/>
          <w:szCs w:val="24"/>
        </w:rPr>
      </w:pPr>
      <w:r w:rsidRPr="00306FC5">
        <w:rPr>
          <w:rFonts w:ascii="Times New Roman" w:hAnsi="Times New Roman"/>
          <w:sz w:val="24"/>
          <w:szCs w:val="24"/>
        </w:rPr>
        <w:t>Программа рассчитана на 135 часов.</w:t>
      </w:r>
    </w:p>
    <w:p w:rsidR="0058439E" w:rsidRPr="00306FC5" w:rsidRDefault="0058439E" w:rsidP="0058439E">
      <w:pPr>
        <w:ind w:firstLine="708"/>
        <w:jc w:val="both"/>
      </w:pPr>
      <w:r w:rsidRPr="00306FC5">
        <w:rPr>
          <w:b/>
        </w:rPr>
        <w:t>Педагогическая целесообразность</w:t>
      </w:r>
      <w:r w:rsidRPr="00306FC5">
        <w:t xml:space="preserve"> данной образовательной программы обусловлена тем, что</w:t>
      </w:r>
      <w:r w:rsidRPr="00306FC5">
        <w:rPr>
          <w:color w:val="FF0000"/>
        </w:rPr>
        <w:t xml:space="preserve"> </w:t>
      </w:r>
      <w:r w:rsidRPr="00306FC5">
        <w:rPr>
          <w:kern w:val="2"/>
        </w:rPr>
        <w:t xml:space="preserve"> она предполагает формирование у обучающихся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При реализации данной программы создаются условия для становления таких личностных характеристик выпускника начальной школы, как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w:t>
      </w:r>
      <w:r w:rsidRPr="00306FC5">
        <w:t xml:space="preserve">Содержание курса «Школа исследователя» максимально приспособлено  к запросам и потребностям обучающихся, обеспечивает психологический комфорт, дающий шанс каждому открыть себя как индивидуальность, </w:t>
      </w:r>
      <w:r w:rsidRPr="00306FC5">
        <w:lastRenderedPageBreak/>
        <w:t>как личность. В рамках реализации данной программы обучающимся предоставляются возможности творческого развития по интересам и в индивидуальном темпе.</w:t>
      </w:r>
    </w:p>
    <w:p w:rsidR="0058439E" w:rsidRPr="00306FC5" w:rsidRDefault="0058439E" w:rsidP="0058439E">
      <w:pPr>
        <w:ind w:firstLine="708"/>
        <w:jc w:val="both"/>
      </w:pPr>
      <w:r w:rsidRPr="00306FC5">
        <w:rPr>
          <w:b/>
        </w:rPr>
        <w:t>Актуальность</w:t>
      </w:r>
      <w:r w:rsidRPr="00306FC5">
        <w:t xml:space="preserve"> программы обусловлена тем, что в новых социально-экономических условиях особое значение приобретает деятельность по освоению социального опыта, которая наиболее полно и эффективно реализует социально-педагогический потенциал свободного времени детей, где реализуются запросы социальной практики, существенно расширяются традиционные направления, формы, технологии работы с детьми. Социально-педагогические возможности различных видов содержательной деятельности, в которые включаются дети в рамках «Школы исследователя», базируются на том, что они связаны с удовлетворением исключительно важных для детей познавательных, социальных и духовных потребностей, так как цели и задачи исследовательской деятельности учащихся определяются как их личностными мотивами, так и социальными. Поэтому деятельность обучающихся в рамках реализации данной программы направлена не только на повышение компетенций обучающихся в определённых предметных областях, не только на развитие их способностей, но и на создание продукта, имеющего значимость для других. </w:t>
      </w:r>
    </w:p>
    <w:p w:rsidR="0058439E" w:rsidRPr="00306FC5" w:rsidRDefault="0058439E" w:rsidP="0058439E">
      <w:pPr>
        <w:shd w:val="clear" w:color="auto" w:fill="FFFFFF"/>
        <w:jc w:val="both"/>
        <w:rPr>
          <w:color w:val="000000"/>
        </w:rPr>
      </w:pPr>
      <w:r w:rsidRPr="00306FC5">
        <w:rPr>
          <w:b/>
          <w:color w:val="000000"/>
        </w:rPr>
        <w:t>Возраст</w:t>
      </w:r>
      <w:r w:rsidRPr="00306FC5">
        <w:rPr>
          <w:color w:val="000000"/>
        </w:rPr>
        <w:t xml:space="preserve"> детей, участвующих в реализации данной образовательной программы:  7- 11 лет.</w:t>
      </w:r>
    </w:p>
    <w:p w:rsidR="0058439E" w:rsidRPr="00306FC5" w:rsidRDefault="0058439E" w:rsidP="0058439E">
      <w:pPr>
        <w:tabs>
          <w:tab w:val="left" w:pos="2623"/>
        </w:tabs>
      </w:pPr>
      <w:r w:rsidRPr="00306FC5">
        <w:rPr>
          <w:b/>
          <w:color w:val="000000"/>
        </w:rPr>
        <w:t xml:space="preserve">Сроки реализации </w:t>
      </w:r>
      <w:r w:rsidRPr="00306FC5">
        <w:rPr>
          <w:color w:val="000000"/>
        </w:rPr>
        <w:t xml:space="preserve"> программы:</w:t>
      </w:r>
      <w:r w:rsidRPr="00306FC5">
        <w:rPr>
          <w:b/>
          <w:color w:val="000000"/>
        </w:rPr>
        <w:t xml:space="preserve"> </w:t>
      </w:r>
      <w:r w:rsidRPr="00306FC5">
        <w:rPr>
          <w:color w:val="000000"/>
        </w:rPr>
        <w:t>4 года</w:t>
      </w:r>
    </w:p>
    <w:p w:rsidR="0058439E" w:rsidRDefault="0058439E" w:rsidP="0058439E">
      <w:pPr>
        <w:jc w:val="both"/>
        <w:rPr>
          <w:b/>
          <w:bCs/>
          <w:iCs/>
          <w:color w:val="2A2A2A"/>
        </w:rPr>
      </w:pPr>
    </w:p>
    <w:p w:rsidR="0058439E" w:rsidRPr="0011506E" w:rsidRDefault="0058439E" w:rsidP="0058439E">
      <w:pPr>
        <w:jc w:val="center"/>
        <w:rPr>
          <w:b/>
          <w:bCs/>
          <w:iCs/>
          <w:color w:val="2A2A2A"/>
          <w:sz w:val="28"/>
          <w:szCs w:val="28"/>
        </w:rPr>
      </w:pPr>
      <w:r w:rsidRPr="0011506E">
        <w:rPr>
          <w:b/>
          <w:bCs/>
          <w:iCs/>
          <w:color w:val="2A2A2A"/>
          <w:sz w:val="28"/>
          <w:szCs w:val="28"/>
        </w:rPr>
        <w:t>2. Цели и</w:t>
      </w:r>
      <w:r>
        <w:rPr>
          <w:b/>
          <w:bCs/>
          <w:iCs/>
          <w:color w:val="2A2A2A"/>
          <w:sz w:val="28"/>
          <w:szCs w:val="28"/>
        </w:rPr>
        <w:t xml:space="preserve"> </w:t>
      </w:r>
      <w:r w:rsidRPr="0011506E">
        <w:rPr>
          <w:b/>
          <w:bCs/>
          <w:iCs/>
          <w:color w:val="2A2A2A"/>
          <w:sz w:val="28"/>
          <w:szCs w:val="28"/>
        </w:rPr>
        <w:t>задачи программы</w:t>
      </w:r>
    </w:p>
    <w:p w:rsidR="0058439E" w:rsidRPr="00306FC5" w:rsidRDefault="0058439E" w:rsidP="0058439E">
      <w:pPr>
        <w:jc w:val="both"/>
        <w:rPr>
          <w:color w:val="2A2A2A"/>
        </w:rPr>
      </w:pPr>
      <w:r w:rsidRPr="00306FC5">
        <w:rPr>
          <w:b/>
          <w:bCs/>
          <w:iCs/>
          <w:color w:val="2A2A2A"/>
        </w:rPr>
        <w:t xml:space="preserve">Цель программы: </w:t>
      </w:r>
      <w:r w:rsidRPr="00306FC5">
        <w:rPr>
          <w:color w:val="2A2A2A"/>
        </w:rPr>
        <w:t>приобретение школьником опыта самостоятельного социального действия при включении обучающихся в самостоятельную исследовательскую практику.</w:t>
      </w:r>
    </w:p>
    <w:p w:rsidR="0058439E" w:rsidRPr="00306FC5" w:rsidRDefault="0058439E" w:rsidP="0058439E">
      <w:pPr>
        <w:shd w:val="clear" w:color="auto" w:fill="FFFFFF"/>
        <w:autoSpaceDE w:val="0"/>
        <w:autoSpaceDN w:val="0"/>
        <w:adjustRightInd w:val="0"/>
        <w:jc w:val="both"/>
        <w:outlineLvl w:val="0"/>
      </w:pPr>
      <w:r w:rsidRPr="00306FC5">
        <w:rPr>
          <w:b/>
          <w:bCs/>
          <w:iCs/>
          <w:color w:val="2A2A2A"/>
        </w:rPr>
        <w:t>Задачи программы</w:t>
      </w:r>
      <w:r w:rsidRPr="00306FC5">
        <w:rPr>
          <w:bCs/>
          <w:iCs/>
          <w:color w:val="2A2A2A"/>
        </w:rPr>
        <w:t>:</w:t>
      </w:r>
    </w:p>
    <w:p w:rsidR="0058439E" w:rsidRPr="00306FC5" w:rsidRDefault="0058439E" w:rsidP="0058439E">
      <w:pPr>
        <w:numPr>
          <w:ilvl w:val="0"/>
          <w:numId w:val="424"/>
        </w:numPr>
        <w:shd w:val="clear" w:color="auto" w:fill="FFFFFF"/>
        <w:autoSpaceDE w:val="0"/>
        <w:autoSpaceDN w:val="0"/>
        <w:adjustRightInd w:val="0"/>
        <w:jc w:val="both"/>
      </w:pPr>
      <w:r w:rsidRPr="00306FC5">
        <w:rPr>
          <w:color w:val="2A2A2A"/>
        </w:rPr>
        <w:t>Развитие познавательных потребностей и способностей младших школьников.</w:t>
      </w:r>
    </w:p>
    <w:p w:rsidR="0058439E" w:rsidRPr="00306FC5" w:rsidRDefault="0058439E" w:rsidP="0058439E">
      <w:pPr>
        <w:numPr>
          <w:ilvl w:val="0"/>
          <w:numId w:val="424"/>
        </w:numPr>
        <w:shd w:val="clear" w:color="auto" w:fill="FFFFFF"/>
        <w:autoSpaceDE w:val="0"/>
        <w:autoSpaceDN w:val="0"/>
        <w:adjustRightInd w:val="0"/>
        <w:jc w:val="both"/>
      </w:pPr>
      <w:r w:rsidRPr="00306FC5">
        <w:rPr>
          <w:color w:val="2A2A2A"/>
        </w:rPr>
        <w:t>Обучение детей младшего школьного возраста специальным знаниям, необходимым для проведения самостоятельных исследова</w:t>
      </w:r>
      <w:r w:rsidRPr="00306FC5">
        <w:rPr>
          <w:color w:val="2A2A2A"/>
        </w:rPr>
        <w:softHyphen/>
        <w:t>ний.</w:t>
      </w:r>
    </w:p>
    <w:p w:rsidR="0058439E" w:rsidRPr="00306FC5" w:rsidRDefault="0058439E" w:rsidP="0058439E">
      <w:pPr>
        <w:numPr>
          <w:ilvl w:val="0"/>
          <w:numId w:val="424"/>
        </w:numPr>
        <w:shd w:val="clear" w:color="auto" w:fill="FFFFFF"/>
        <w:autoSpaceDE w:val="0"/>
        <w:autoSpaceDN w:val="0"/>
        <w:adjustRightInd w:val="0"/>
        <w:jc w:val="both"/>
      </w:pPr>
      <w:r w:rsidRPr="00306FC5">
        <w:rPr>
          <w:color w:val="2A2A2A"/>
        </w:rPr>
        <w:t>Формирование и развитие у детей младшего школьного возраста</w:t>
      </w:r>
      <w:r w:rsidRPr="00306FC5">
        <w:t xml:space="preserve"> </w:t>
      </w:r>
      <w:r w:rsidRPr="00306FC5">
        <w:rPr>
          <w:color w:val="2A2A2A"/>
        </w:rPr>
        <w:t>умений и навыков исследовательского поиска.</w:t>
      </w:r>
    </w:p>
    <w:p w:rsidR="0058439E" w:rsidRPr="00306FC5" w:rsidRDefault="0058439E" w:rsidP="0058439E">
      <w:pPr>
        <w:numPr>
          <w:ilvl w:val="0"/>
          <w:numId w:val="424"/>
        </w:numPr>
        <w:jc w:val="both"/>
        <w:rPr>
          <w:color w:val="2A2A2A"/>
        </w:rPr>
      </w:pPr>
      <w:r w:rsidRPr="00306FC5">
        <w:rPr>
          <w:color w:val="2A2A2A"/>
        </w:rPr>
        <w:t>Развитие умений управления своим поведением в ситуациях взаимодействия с другими людьми, освоение способов создания ситуаций комфортного межличностного взаимодействия.</w:t>
      </w:r>
    </w:p>
    <w:p w:rsidR="0058439E" w:rsidRDefault="0058439E" w:rsidP="0058439E">
      <w:pPr>
        <w:numPr>
          <w:ilvl w:val="0"/>
          <w:numId w:val="424"/>
        </w:numPr>
        <w:jc w:val="both"/>
        <w:rPr>
          <w:color w:val="2A2A2A"/>
        </w:rPr>
      </w:pPr>
      <w:r w:rsidRPr="00306FC5">
        <w:rPr>
          <w:color w:val="2A2A2A"/>
        </w:rPr>
        <w:t>Приобретение опыта создания продуктов, значимых для других.</w:t>
      </w:r>
    </w:p>
    <w:p w:rsidR="0058439E" w:rsidRPr="00306FC5" w:rsidRDefault="0058439E" w:rsidP="0058439E">
      <w:pPr>
        <w:numPr>
          <w:ilvl w:val="0"/>
          <w:numId w:val="424"/>
        </w:numPr>
        <w:jc w:val="both"/>
        <w:rPr>
          <w:color w:val="2A2A2A"/>
        </w:rPr>
      </w:pPr>
    </w:p>
    <w:p w:rsidR="0058439E" w:rsidRPr="008C0A7C" w:rsidRDefault="0058439E" w:rsidP="0058439E">
      <w:pPr>
        <w:jc w:val="center"/>
        <w:rPr>
          <w:b/>
          <w:color w:val="2A2A2A"/>
          <w:sz w:val="28"/>
          <w:szCs w:val="28"/>
        </w:rPr>
      </w:pPr>
      <w:r>
        <w:rPr>
          <w:b/>
          <w:color w:val="2A2A2A"/>
          <w:sz w:val="28"/>
          <w:szCs w:val="28"/>
        </w:rPr>
        <w:t>3.</w:t>
      </w:r>
      <w:r w:rsidRPr="008C0A7C">
        <w:rPr>
          <w:b/>
          <w:color w:val="2A2A2A"/>
          <w:sz w:val="28"/>
          <w:szCs w:val="28"/>
        </w:rPr>
        <w:t>Содержание программы</w:t>
      </w:r>
    </w:p>
    <w:p w:rsidR="0058439E" w:rsidRDefault="0058439E" w:rsidP="0058439E">
      <w:pPr>
        <w:jc w:val="both"/>
        <w:rPr>
          <w:color w:val="2A2A2A"/>
        </w:rPr>
      </w:pPr>
    </w:p>
    <w:p w:rsidR="0058439E" w:rsidRPr="00306FC5" w:rsidRDefault="0058439E" w:rsidP="0058439E">
      <w:pPr>
        <w:jc w:val="both"/>
      </w:pPr>
      <w:r w:rsidRPr="00306FC5">
        <w:rPr>
          <w:color w:val="2A2A2A"/>
        </w:rPr>
        <w:t>Содержание программы представлено 4 сквозными  модулями: «</w:t>
      </w:r>
      <w:r w:rsidRPr="00306FC5">
        <w:t>Познавательные процессы» (36 ч), «Исследовательские умения» (28 ч), «Коллективное творчество» (9 ч), «Самостоятельная исследовательская практика» (30 ч), «Наблюдения, опыты и эксперименты» (32 ч).</w:t>
      </w:r>
    </w:p>
    <w:p w:rsidR="0058439E" w:rsidRPr="00306FC5" w:rsidRDefault="0058439E" w:rsidP="0058439E">
      <w:pPr>
        <w:jc w:val="center"/>
        <w:outlineLvl w:val="0"/>
        <w:rPr>
          <w:b/>
        </w:rPr>
      </w:pPr>
      <w:r w:rsidRPr="00306FC5">
        <w:rPr>
          <w:b/>
        </w:rPr>
        <w:t>Задачи программы по модулям:</w:t>
      </w:r>
    </w:p>
    <w:p w:rsidR="0058439E" w:rsidRPr="00306FC5" w:rsidRDefault="0058439E" w:rsidP="0058439E">
      <w:pPr>
        <w:jc w:val="center"/>
        <w:rPr>
          <w:b/>
        </w:rPr>
      </w:pPr>
    </w:p>
    <w:p w:rsidR="0058439E" w:rsidRPr="00306FC5" w:rsidRDefault="0058439E" w:rsidP="0058439E">
      <w:r w:rsidRPr="00306FC5">
        <w:rPr>
          <w:b/>
        </w:rPr>
        <w:t xml:space="preserve">Модуль </w:t>
      </w:r>
      <w:r w:rsidRPr="00306FC5">
        <w:rPr>
          <w:b/>
          <w:lang w:val="en-US"/>
        </w:rPr>
        <w:t>I</w:t>
      </w:r>
      <w:r w:rsidRPr="00306FC5">
        <w:rPr>
          <w:b/>
        </w:rPr>
        <w:t xml:space="preserve">   «Познавательные процессы»:</w:t>
      </w:r>
    </w:p>
    <w:p w:rsidR="0058439E" w:rsidRPr="00306FC5" w:rsidRDefault="0058439E" w:rsidP="0058439E">
      <w:pPr>
        <w:numPr>
          <w:ilvl w:val="0"/>
          <w:numId w:val="420"/>
        </w:numPr>
      </w:pPr>
      <w:r w:rsidRPr="00306FC5">
        <w:t>совершенствование познавательных потребностей;</w:t>
      </w:r>
    </w:p>
    <w:p w:rsidR="0058439E" w:rsidRPr="00306FC5" w:rsidRDefault="0058439E" w:rsidP="0058439E">
      <w:pPr>
        <w:numPr>
          <w:ilvl w:val="0"/>
          <w:numId w:val="420"/>
        </w:numPr>
      </w:pPr>
      <w:r w:rsidRPr="00306FC5">
        <w:t>развитие познавательной сферы.</w:t>
      </w:r>
    </w:p>
    <w:p w:rsidR="0058439E" w:rsidRPr="00306FC5" w:rsidRDefault="0058439E" w:rsidP="0058439E">
      <w:r w:rsidRPr="00306FC5">
        <w:rPr>
          <w:b/>
        </w:rPr>
        <w:t xml:space="preserve">Модуль </w:t>
      </w:r>
      <w:r w:rsidRPr="00306FC5">
        <w:rPr>
          <w:b/>
          <w:lang w:val="en-US"/>
        </w:rPr>
        <w:t xml:space="preserve">II </w:t>
      </w:r>
      <w:r w:rsidRPr="00306FC5">
        <w:rPr>
          <w:b/>
        </w:rPr>
        <w:t xml:space="preserve">  «Исследовательские умения»:</w:t>
      </w:r>
    </w:p>
    <w:p w:rsidR="0058439E" w:rsidRPr="00306FC5" w:rsidRDefault="0058439E" w:rsidP="0058439E">
      <w:pPr>
        <w:numPr>
          <w:ilvl w:val="0"/>
          <w:numId w:val="421"/>
        </w:numPr>
      </w:pPr>
      <w:r w:rsidRPr="00306FC5">
        <w:t>обучение детей специальным знаниям, необходимым в исследовательском поиске;</w:t>
      </w:r>
    </w:p>
    <w:p w:rsidR="0058439E" w:rsidRPr="00306FC5" w:rsidRDefault="0058439E" w:rsidP="0058439E">
      <w:pPr>
        <w:numPr>
          <w:ilvl w:val="0"/>
          <w:numId w:val="421"/>
        </w:numPr>
        <w:rPr>
          <w:b/>
        </w:rPr>
      </w:pPr>
      <w:r w:rsidRPr="00306FC5">
        <w:t>формирование и развитие у детей умений и навыков исследовательского поиска.</w:t>
      </w:r>
    </w:p>
    <w:p w:rsidR="0058439E" w:rsidRPr="00306FC5" w:rsidRDefault="0058439E" w:rsidP="0058439E">
      <w:pPr>
        <w:outlineLvl w:val="0"/>
      </w:pPr>
      <w:r w:rsidRPr="00306FC5">
        <w:rPr>
          <w:b/>
        </w:rPr>
        <w:t xml:space="preserve">Модуль </w:t>
      </w:r>
      <w:r w:rsidRPr="00306FC5">
        <w:rPr>
          <w:b/>
          <w:lang w:val="en-US"/>
        </w:rPr>
        <w:t xml:space="preserve">III  </w:t>
      </w:r>
      <w:r w:rsidRPr="00306FC5">
        <w:rPr>
          <w:b/>
        </w:rPr>
        <w:t>«Коллективное творчество»:</w:t>
      </w:r>
    </w:p>
    <w:p w:rsidR="0058439E" w:rsidRPr="00306FC5" w:rsidRDefault="0058439E" w:rsidP="0058439E">
      <w:pPr>
        <w:numPr>
          <w:ilvl w:val="0"/>
          <w:numId w:val="422"/>
        </w:numPr>
      </w:pPr>
      <w:r w:rsidRPr="00306FC5">
        <w:t>развитие у детей способностей творчески работать в коллективе.</w:t>
      </w:r>
    </w:p>
    <w:p w:rsidR="0058439E" w:rsidRPr="00306FC5" w:rsidRDefault="0058439E" w:rsidP="0058439E">
      <w:pPr>
        <w:outlineLvl w:val="0"/>
      </w:pPr>
      <w:r w:rsidRPr="00306FC5">
        <w:rPr>
          <w:b/>
        </w:rPr>
        <w:t xml:space="preserve">Модуль </w:t>
      </w:r>
      <w:r w:rsidRPr="00306FC5">
        <w:rPr>
          <w:b/>
          <w:lang w:val="en-US"/>
        </w:rPr>
        <w:t>IV</w:t>
      </w:r>
      <w:r w:rsidRPr="00306FC5">
        <w:rPr>
          <w:b/>
        </w:rPr>
        <w:t xml:space="preserve"> «Самостоятельная исследовательская практика»:</w:t>
      </w:r>
    </w:p>
    <w:p w:rsidR="0058439E" w:rsidRPr="00306FC5" w:rsidRDefault="0058439E" w:rsidP="0058439E">
      <w:pPr>
        <w:numPr>
          <w:ilvl w:val="0"/>
          <w:numId w:val="422"/>
        </w:numPr>
      </w:pPr>
      <w:r w:rsidRPr="00306FC5">
        <w:lastRenderedPageBreak/>
        <w:t>формирование у учащихся представлений об исследовательском обучении как ведущем способе учебной деятельности.</w:t>
      </w:r>
    </w:p>
    <w:p w:rsidR="0058439E" w:rsidRPr="00306FC5" w:rsidRDefault="0058439E" w:rsidP="0058439E">
      <w:pPr>
        <w:outlineLvl w:val="0"/>
      </w:pPr>
      <w:r w:rsidRPr="00306FC5">
        <w:rPr>
          <w:b/>
        </w:rPr>
        <w:t xml:space="preserve">Модуль </w:t>
      </w:r>
      <w:r w:rsidRPr="00306FC5">
        <w:rPr>
          <w:b/>
          <w:lang w:val="en-US"/>
        </w:rPr>
        <w:t>V</w:t>
      </w:r>
      <w:r w:rsidRPr="00306FC5">
        <w:rPr>
          <w:b/>
        </w:rPr>
        <w:t xml:space="preserve">  «Наблюдения, опыты и эксперименты»:</w:t>
      </w:r>
    </w:p>
    <w:p w:rsidR="0058439E" w:rsidRPr="00306FC5" w:rsidRDefault="0058439E" w:rsidP="0058439E">
      <w:pPr>
        <w:numPr>
          <w:ilvl w:val="0"/>
          <w:numId w:val="423"/>
        </w:numPr>
      </w:pPr>
      <w:r w:rsidRPr="00306FC5">
        <w:t>формирование ценностного отношения к базовой ценности знания;</w:t>
      </w:r>
    </w:p>
    <w:p w:rsidR="0058439E" w:rsidRPr="00306FC5" w:rsidRDefault="0058439E" w:rsidP="0058439E">
      <w:pPr>
        <w:numPr>
          <w:ilvl w:val="0"/>
          <w:numId w:val="423"/>
        </w:numPr>
      </w:pPr>
      <w:r w:rsidRPr="00306FC5">
        <w:t xml:space="preserve">формирование и развитие умений экспериментировать. </w:t>
      </w:r>
    </w:p>
    <w:p w:rsidR="0058439E" w:rsidRPr="00306FC5" w:rsidRDefault="0058439E" w:rsidP="0058439E">
      <w:pPr>
        <w:ind w:left="720"/>
      </w:pPr>
    </w:p>
    <w:p w:rsidR="0058439E" w:rsidRPr="00306FC5" w:rsidRDefault="0058439E" w:rsidP="0058439E">
      <w:pPr>
        <w:ind w:left="720"/>
        <w:jc w:val="center"/>
        <w:rPr>
          <w:b/>
        </w:rPr>
      </w:pPr>
      <w:r w:rsidRPr="00306FC5">
        <w:rPr>
          <w:b/>
        </w:rPr>
        <w:t>1 класс</w:t>
      </w:r>
    </w:p>
    <w:p w:rsidR="0058439E" w:rsidRPr="00306FC5" w:rsidRDefault="0058439E" w:rsidP="0058439E">
      <w:pPr>
        <w:jc w:val="both"/>
        <w:rPr>
          <w:color w:val="2A2A2A"/>
        </w:rPr>
      </w:pPr>
      <w:r w:rsidRPr="00306FC5">
        <w:rPr>
          <w:b/>
        </w:rPr>
        <w:t xml:space="preserve">Цель: </w:t>
      </w:r>
      <w:r w:rsidRPr="00306FC5">
        <w:t>приобретение</w:t>
      </w:r>
      <w:r w:rsidRPr="00306FC5">
        <w:rPr>
          <w:b/>
        </w:rPr>
        <w:t xml:space="preserve"> </w:t>
      </w:r>
      <w:r w:rsidRPr="00306FC5">
        <w:rPr>
          <w:color w:val="2A2A2A"/>
        </w:rPr>
        <w:t>знаний о ситуациях межличностного взаимодействия, о правилах конструктивной групповой работы; о способах самопознания; о способах нахождения обработки и нахождения информации.</w:t>
      </w:r>
    </w:p>
    <w:p w:rsidR="0058439E" w:rsidRPr="00306FC5" w:rsidRDefault="0058439E" w:rsidP="0058439E">
      <w:pPr>
        <w:jc w:val="both"/>
        <w:rPr>
          <w:color w:val="2A2A2A"/>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410"/>
        <w:gridCol w:w="2835"/>
        <w:gridCol w:w="2268"/>
        <w:gridCol w:w="2693"/>
      </w:tblGrid>
      <w:tr w:rsidR="0058439E" w:rsidRPr="00306FC5" w:rsidTr="00A13D00">
        <w:tc>
          <w:tcPr>
            <w:tcW w:w="10773" w:type="dxa"/>
            <w:gridSpan w:val="5"/>
          </w:tcPr>
          <w:p w:rsidR="0058439E" w:rsidRPr="00306FC5" w:rsidRDefault="0058439E" w:rsidP="00A13D00">
            <w:pPr>
              <w:jc w:val="center"/>
              <w:rPr>
                <w:b/>
              </w:rPr>
            </w:pPr>
            <w:r w:rsidRPr="00306FC5">
              <w:rPr>
                <w:b/>
              </w:rPr>
              <w:t>Модули</w:t>
            </w:r>
          </w:p>
        </w:tc>
      </w:tr>
      <w:tr w:rsidR="0058439E" w:rsidRPr="00306FC5" w:rsidTr="00A13D00">
        <w:tc>
          <w:tcPr>
            <w:tcW w:w="567" w:type="dxa"/>
          </w:tcPr>
          <w:p w:rsidR="0058439E" w:rsidRPr="00306FC5" w:rsidRDefault="0058439E" w:rsidP="00A13D00">
            <w:pPr>
              <w:jc w:val="center"/>
              <w:rPr>
                <w:b/>
              </w:rPr>
            </w:pPr>
          </w:p>
        </w:tc>
        <w:tc>
          <w:tcPr>
            <w:tcW w:w="2410" w:type="dxa"/>
          </w:tcPr>
          <w:p w:rsidR="0058439E" w:rsidRPr="00306FC5" w:rsidRDefault="0058439E" w:rsidP="00A13D00">
            <w:pPr>
              <w:jc w:val="center"/>
              <w:rPr>
                <w:b/>
                <w:lang w:val="en-US"/>
              </w:rPr>
            </w:pPr>
            <w:r w:rsidRPr="00306FC5">
              <w:rPr>
                <w:b/>
                <w:lang w:val="en-US"/>
              </w:rPr>
              <w:t>I</w:t>
            </w:r>
            <w:r w:rsidRPr="00306FC5">
              <w:rPr>
                <w:b/>
              </w:rPr>
              <w:t xml:space="preserve"> четверть</w:t>
            </w:r>
          </w:p>
        </w:tc>
        <w:tc>
          <w:tcPr>
            <w:tcW w:w="2835" w:type="dxa"/>
          </w:tcPr>
          <w:p w:rsidR="0058439E" w:rsidRPr="00306FC5" w:rsidRDefault="0058439E" w:rsidP="00A13D00">
            <w:pPr>
              <w:jc w:val="center"/>
              <w:rPr>
                <w:b/>
                <w:lang w:val="en-US"/>
              </w:rPr>
            </w:pPr>
            <w:r w:rsidRPr="00306FC5">
              <w:rPr>
                <w:b/>
                <w:lang w:val="en-US"/>
              </w:rPr>
              <w:t>II</w:t>
            </w:r>
            <w:r w:rsidRPr="00306FC5">
              <w:rPr>
                <w:b/>
              </w:rPr>
              <w:t xml:space="preserve"> четверть</w:t>
            </w:r>
          </w:p>
        </w:tc>
        <w:tc>
          <w:tcPr>
            <w:tcW w:w="2268" w:type="dxa"/>
          </w:tcPr>
          <w:p w:rsidR="0058439E" w:rsidRPr="00306FC5" w:rsidRDefault="0058439E" w:rsidP="00A13D00">
            <w:pPr>
              <w:jc w:val="center"/>
              <w:rPr>
                <w:b/>
                <w:lang w:val="en-US"/>
              </w:rPr>
            </w:pPr>
            <w:r w:rsidRPr="00306FC5">
              <w:rPr>
                <w:b/>
                <w:lang w:val="en-US"/>
              </w:rPr>
              <w:t>III</w:t>
            </w:r>
            <w:r w:rsidRPr="00306FC5">
              <w:rPr>
                <w:b/>
              </w:rPr>
              <w:t xml:space="preserve"> четверть</w:t>
            </w:r>
          </w:p>
        </w:tc>
        <w:tc>
          <w:tcPr>
            <w:tcW w:w="2693" w:type="dxa"/>
          </w:tcPr>
          <w:p w:rsidR="0058439E" w:rsidRPr="00306FC5" w:rsidRDefault="0058439E" w:rsidP="00A13D00">
            <w:pPr>
              <w:jc w:val="center"/>
              <w:rPr>
                <w:b/>
              </w:rPr>
            </w:pPr>
            <w:r w:rsidRPr="00306FC5">
              <w:rPr>
                <w:b/>
                <w:lang w:val="en-US"/>
              </w:rPr>
              <w:t>IV</w:t>
            </w:r>
            <w:r w:rsidRPr="00306FC5">
              <w:rPr>
                <w:b/>
              </w:rPr>
              <w:t xml:space="preserve"> четверть</w:t>
            </w:r>
          </w:p>
        </w:tc>
      </w:tr>
      <w:tr w:rsidR="0058439E" w:rsidRPr="00306FC5" w:rsidTr="00A13D00">
        <w:tc>
          <w:tcPr>
            <w:tcW w:w="567" w:type="dxa"/>
          </w:tcPr>
          <w:p w:rsidR="0058439E" w:rsidRPr="00306FC5" w:rsidRDefault="0058439E" w:rsidP="00A13D00">
            <w:pPr>
              <w:jc w:val="center"/>
            </w:pPr>
          </w:p>
        </w:tc>
        <w:tc>
          <w:tcPr>
            <w:tcW w:w="2410" w:type="dxa"/>
          </w:tcPr>
          <w:p w:rsidR="0058439E" w:rsidRPr="00306FC5" w:rsidRDefault="0058439E" w:rsidP="00A13D00">
            <w:pPr>
              <w:jc w:val="center"/>
            </w:pPr>
            <w:r w:rsidRPr="00306FC5">
              <w:rPr>
                <w:b/>
              </w:rPr>
              <w:t>Познавательные процессы</w:t>
            </w:r>
            <w:r w:rsidRPr="00306FC5">
              <w:t xml:space="preserve"> (9 ч)</w:t>
            </w:r>
          </w:p>
        </w:tc>
        <w:tc>
          <w:tcPr>
            <w:tcW w:w="2835" w:type="dxa"/>
          </w:tcPr>
          <w:p w:rsidR="0058439E" w:rsidRPr="00306FC5" w:rsidRDefault="0058439E" w:rsidP="00A13D00">
            <w:pPr>
              <w:jc w:val="center"/>
            </w:pPr>
            <w:r w:rsidRPr="00306FC5">
              <w:rPr>
                <w:b/>
              </w:rPr>
              <w:t>Исследовательские умения</w:t>
            </w:r>
            <w:r w:rsidRPr="00306FC5">
              <w:t xml:space="preserve"> (7 ч)</w:t>
            </w:r>
          </w:p>
        </w:tc>
        <w:tc>
          <w:tcPr>
            <w:tcW w:w="2268" w:type="dxa"/>
          </w:tcPr>
          <w:p w:rsidR="0058439E" w:rsidRPr="00306FC5" w:rsidRDefault="0058439E" w:rsidP="00A13D00">
            <w:pPr>
              <w:jc w:val="center"/>
            </w:pPr>
            <w:r w:rsidRPr="00306FC5">
              <w:rPr>
                <w:b/>
              </w:rPr>
              <w:t>Коллективное творчество</w:t>
            </w:r>
            <w:r w:rsidRPr="00306FC5">
              <w:t xml:space="preserve"> (9 ч)</w:t>
            </w:r>
          </w:p>
        </w:tc>
        <w:tc>
          <w:tcPr>
            <w:tcW w:w="2693" w:type="dxa"/>
          </w:tcPr>
          <w:p w:rsidR="0058439E" w:rsidRPr="00306FC5" w:rsidRDefault="0058439E" w:rsidP="00A13D00">
            <w:pPr>
              <w:jc w:val="center"/>
            </w:pPr>
            <w:r w:rsidRPr="00306FC5">
              <w:rPr>
                <w:b/>
              </w:rPr>
              <w:t xml:space="preserve">Наблюдения, опыты и эксперименты </w:t>
            </w:r>
            <w:r w:rsidRPr="00306FC5">
              <w:t>(8ч)</w:t>
            </w:r>
          </w:p>
        </w:tc>
      </w:tr>
      <w:tr w:rsidR="0058439E" w:rsidRPr="00306FC5" w:rsidTr="00A13D00">
        <w:tc>
          <w:tcPr>
            <w:tcW w:w="567" w:type="dxa"/>
          </w:tcPr>
          <w:p w:rsidR="0058439E" w:rsidRPr="00306FC5" w:rsidRDefault="0058439E" w:rsidP="00A13D00">
            <w:r w:rsidRPr="00306FC5">
              <w:t>1</w:t>
            </w:r>
          </w:p>
        </w:tc>
        <w:tc>
          <w:tcPr>
            <w:tcW w:w="2410" w:type="dxa"/>
          </w:tcPr>
          <w:p w:rsidR="0058439E" w:rsidRPr="00306FC5" w:rsidRDefault="0058439E" w:rsidP="00A13D00">
            <w:r w:rsidRPr="00306FC5">
              <w:t>Включи память!</w:t>
            </w:r>
          </w:p>
        </w:tc>
        <w:tc>
          <w:tcPr>
            <w:tcW w:w="2835" w:type="dxa"/>
          </w:tcPr>
          <w:p w:rsidR="0058439E" w:rsidRPr="00306FC5" w:rsidRDefault="0058439E" w:rsidP="00A13D00">
            <w:r w:rsidRPr="00306FC5">
              <w:t>Что такое исследование.</w:t>
            </w:r>
          </w:p>
        </w:tc>
        <w:tc>
          <w:tcPr>
            <w:tcW w:w="2268" w:type="dxa"/>
          </w:tcPr>
          <w:p w:rsidR="0058439E" w:rsidRPr="00306FC5" w:rsidRDefault="0058439E" w:rsidP="00A13D00">
            <w:r w:rsidRPr="00306FC5">
              <w:t>Игра «Зоопарк»</w:t>
            </w:r>
          </w:p>
        </w:tc>
        <w:tc>
          <w:tcPr>
            <w:tcW w:w="2693" w:type="dxa"/>
          </w:tcPr>
          <w:p w:rsidR="0058439E" w:rsidRPr="00306FC5" w:rsidRDefault="0058439E" w:rsidP="00A13D00">
            <w:r w:rsidRPr="00306FC5">
              <w:t>Опыт «Бездонный бокал»</w:t>
            </w:r>
          </w:p>
        </w:tc>
      </w:tr>
      <w:tr w:rsidR="0058439E" w:rsidRPr="00306FC5" w:rsidTr="00A13D00">
        <w:tc>
          <w:tcPr>
            <w:tcW w:w="567" w:type="dxa"/>
          </w:tcPr>
          <w:p w:rsidR="0058439E" w:rsidRPr="00306FC5" w:rsidRDefault="0058439E" w:rsidP="00A13D00">
            <w:r w:rsidRPr="00306FC5">
              <w:t>2</w:t>
            </w:r>
          </w:p>
        </w:tc>
        <w:tc>
          <w:tcPr>
            <w:tcW w:w="2410" w:type="dxa"/>
          </w:tcPr>
          <w:p w:rsidR="0058439E" w:rsidRPr="00306FC5" w:rsidRDefault="0058439E" w:rsidP="00A13D00">
            <w:r w:rsidRPr="00306FC5">
              <w:t>Секрет порядка.</w:t>
            </w:r>
          </w:p>
        </w:tc>
        <w:tc>
          <w:tcPr>
            <w:tcW w:w="2835" w:type="dxa"/>
          </w:tcPr>
          <w:p w:rsidR="0058439E" w:rsidRPr="00306FC5" w:rsidRDefault="0058439E" w:rsidP="00A13D00">
            <w:r w:rsidRPr="00306FC5">
              <w:t>Наблюдение и наблюдательность.</w:t>
            </w:r>
          </w:p>
        </w:tc>
        <w:tc>
          <w:tcPr>
            <w:tcW w:w="2268" w:type="dxa"/>
          </w:tcPr>
          <w:p w:rsidR="0058439E" w:rsidRPr="00306FC5" w:rsidRDefault="0058439E" w:rsidP="00A13D00">
            <w:r w:rsidRPr="00306FC5">
              <w:t>Игра «Подготовка к состязаниям»</w:t>
            </w:r>
          </w:p>
        </w:tc>
        <w:tc>
          <w:tcPr>
            <w:tcW w:w="2693" w:type="dxa"/>
          </w:tcPr>
          <w:p w:rsidR="0058439E" w:rsidRPr="00306FC5" w:rsidRDefault="0058439E" w:rsidP="00A13D00">
            <w:r w:rsidRPr="00306FC5">
              <w:t>Опыты «На что способен наш мозг»</w:t>
            </w:r>
          </w:p>
        </w:tc>
      </w:tr>
      <w:tr w:rsidR="0058439E" w:rsidRPr="00306FC5" w:rsidTr="00A13D00">
        <w:tc>
          <w:tcPr>
            <w:tcW w:w="567" w:type="dxa"/>
          </w:tcPr>
          <w:p w:rsidR="0058439E" w:rsidRPr="00306FC5" w:rsidRDefault="0058439E" w:rsidP="00A13D00">
            <w:r w:rsidRPr="00306FC5">
              <w:t>3</w:t>
            </w:r>
          </w:p>
        </w:tc>
        <w:tc>
          <w:tcPr>
            <w:tcW w:w="2410" w:type="dxa"/>
          </w:tcPr>
          <w:p w:rsidR="0058439E" w:rsidRPr="00306FC5" w:rsidRDefault="0058439E" w:rsidP="00A13D00">
            <w:pPr>
              <w:jc w:val="both"/>
            </w:pPr>
            <w:r w:rsidRPr="00306FC5">
              <w:t>Стань лучшим!</w:t>
            </w:r>
          </w:p>
          <w:p w:rsidR="0058439E" w:rsidRPr="00306FC5" w:rsidRDefault="0058439E" w:rsidP="00A13D00"/>
        </w:tc>
        <w:tc>
          <w:tcPr>
            <w:tcW w:w="2835" w:type="dxa"/>
          </w:tcPr>
          <w:p w:rsidR="0058439E" w:rsidRPr="00306FC5" w:rsidRDefault="0058439E" w:rsidP="00A13D00">
            <w:r w:rsidRPr="00306FC5">
              <w:t>Острый взгляд</w:t>
            </w:r>
          </w:p>
        </w:tc>
        <w:tc>
          <w:tcPr>
            <w:tcW w:w="2268" w:type="dxa"/>
          </w:tcPr>
          <w:p w:rsidR="0058439E" w:rsidRPr="00306FC5" w:rsidRDefault="0058439E" w:rsidP="00A13D00">
            <w:r w:rsidRPr="00306FC5">
              <w:t>Игра «Гуляющие цыплята»</w:t>
            </w:r>
          </w:p>
        </w:tc>
        <w:tc>
          <w:tcPr>
            <w:tcW w:w="2693" w:type="dxa"/>
          </w:tcPr>
          <w:p w:rsidR="0058439E" w:rsidRPr="00306FC5" w:rsidRDefault="0058439E" w:rsidP="00A13D00">
            <w:r w:rsidRPr="00306FC5">
              <w:t>Опыт «Надорванная полоска»</w:t>
            </w:r>
          </w:p>
        </w:tc>
      </w:tr>
      <w:tr w:rsidR="0058439E" w:rsidRPr="00306FC5" w:rsidTr="00A13D00">
        <w:tc>
          <w:tcPr>
            <w:tcW w:w="567" w:type="dxa"/>
          </w:tcPr>
          <w:p w:rsidR="0058439E" w:rsidRPr="00306FC5" w:rsidRDefault="0058439E" w:rsidP="00A13D00">
            <w:r w:rsidRPr="00306FC5">
              <w:t>4</w:t>
            </w:r>
          </w:p>
        </w:tc>
        <w:tc>
          <w:tcPr>
            <w:tcW w:w="2410" w:type="dxa"/>
          </w:tcPr>
          <w:p w:rsidR="0058439E" w:rsidRPr="00306FC5" w:rsidRDefault="0058439E" w:rsidP="00A13D00">
            <w:pPr>
              <w:jc w:val="both"/>
            </w:pPr>
            <w:r w:rsidRPr="00306FC5">
              <w:t>Стань лучшим!</w:t>
            </w:r>
          </w:p>
          <w:p w:rsidR="0058439E" w:rsidRPr="00306FC5" w:rsidRDefault="0058439E" w:rsidP="00A13D00"/>
        </w:tc>
        <w:tc>
          <w:tcPr>
            <w:tcW w:w="2835" w:type="dxa"/>
          </w:tcPr>
          <w:p w:rsidR="0058439E" w:rsidRPr="00306FC5" w:rsidRDefault="0058439E" w:rsidP="00A13D00">
            <w:r w:rsidRPr="00306FC5">
              <w:t>Что такое эксперимент.</w:t>
            </w:r>
          </w:p>
        </w:tc>
        <w:tc>
          <w:tcPr>
            <w:tcW w:w="2268" w:type="dxa"/>
          </w:tcPr>
          <w:p w:rsidR="0058439E" w:rsidRPr="00306FC5" w:rsidRDefault="0058439E" w:rsidP="00A13D00">
            <w:r w:rsidRPr="00306FC5">
              <w:t>Игра «Пиктографическое письмо»</w:t>
            </w:r>
          </w:p>
        </w:tc>
        <w:tc>
          <w:tcPr>
            <w:tcW w:w="2693" w:type="dxa"/>
          </w:tcPr>
          <w:p w:rsidR="0058439E" w:rsidRPr="00306FC5" w:rsidRDefault="0058439E" w:rsidP="00A13D00">
            <w:r w:rsidRPr="00306FC5">
              <w:t>Опыт «Почему не выливается»</w:t>
            </w:r>
          </w:p>
        </w:tc>
      </w:tr>
      <w:tr w:rsidR="0058439E" w:rsidRPr="00306FC5" w:rsidTr="00A13D00">
        <w:tc>
          <w:tcPr>
            <w:tcW w:w="567" w:type="dxa"/>
          </w:tcPr>
          <w:p w:rsidR="0058439E" w:rsidRPr="00306FC5" w:rsidRDefault="0058439E" w:rsidP="00A13D00">
            <w:r w:rsidRPr="00306FC5">
              <w:t>5</w:t>
            </w:r>
          </w:p>
        </w:tc>
        <w:tc>
          <w:tcPr>
            <w:tcW w:w="2410" w:type="dxa"/>
          </w:tcPr>
          <w:p w:rsidR="0058439E" w:rsidRPr="00306FC5" w:rsidRDefault="0058439E" w:rsidP="00A13D00">
            <w:r w:rsidRPr="00306FC5">
              <w:t>В гости к пчёлам.</w:t>
            </w:r>
          </w:p>
        </w:tc>
        <w:tc>
          <w:tcPr>
            <w:tcW w:w="2835" w:type="dxa"/>
          </w:tcPr>
          <w:p w:rsidR="0058439E" w:rsidRPr="00306FC5" w:rsidRDefault="0058439E" w:rsidP="00A13D00">
            <w:r w:rsidRPr="00306FC5">
              <w:t>Экспериментирование.</w:t>
            </w:r>
          </w:p>
        </w:tc>
        <w:tc>
          <w:tcPr>
            <w:tcW w:w="2268" w:type="dxa"/>
          </w:tcPr>
          <w:p w:rsidR="0058439E" w:rsidRPr="00306FC5" w:rsidRDefault="0058439E" w:rsidP="00A13D00">
            <w:r w:rsidRPr="00306FC5">
              <w:t>Игра «Сочинение рассказов»</w:t>
            </w:r>
          </w:p>
        </w:tc>
        <w:tc>
          <w:tcPr>
            <w:tcW w:w="2693" w:type="dxa"/>
          </w:tcPr>
          <w:p w:rsidR="0058439E" w:rsidRPr="00306FC5" w:rsidRDefault="0058439E" w:rsidP="00A13D00">
            <w:r w:rsidRPr="00306FC5">
              <w:t>Опыт «Варёное и крутое яйцо»</w:t>
            </w:r>
          </w:p>
        </w:tc>
      </w:tr>
      <w:tr w:rsidR="0058439E" w:rsidRPr="00306FC5" w:rsidTr="00A13D00">
        <w:tc>
          <w:tcPr>
            <w:tcW w:w="567" w:type="dxa"/>
          </w:tcPr>
          <w:p w:rsidR="0058439E" w:rsidRPr="00306FC5" w:rsidRDefault="0058439E" w:rsidP="00A13D00">
            <w:r w:rsidRPr="00306FC5">
              <w:t>6</w:t>
            </w:r>
          </w:p>
        </w:tc>
        <w:tc>
          <w:tcPr>
            <w:tcW w:w="2410" w:type="dxa"/>
          </w:tcPr>
          <w:p w:rsidR="0058439E" w:rsidRPr="00306FC5" w:rsidRDefault="0058439E" w:rsidP="00A13D00">
            <w:r w:rsidRPr="00306FC5">
              <w:t>Полцарства за ковёр!</w:t>
            </w:r>
          </w:p>
        </w:tc>
        <w:tc>
          <w:tcPr>
            <w:tcW w:w="2835" w:type="dxa"/>
          </w:tcPr>
          <w:p w:rsidR="0058439E" w:rsidRPr="00306FC5" w:rsidRDefault="0058439E" w:rsidP="00A13D00">
            <w:r w:rsidRPr="00306FC5">
              <w:t>Гипотезы и провокационные идеи.</w:t>
            </w:r>
          </w:p>
        </w:tc>
        <w:tc>
          <w:tcPr>
            <w:tcW w:w="2268" w:type="dxa"/>
          </w:tcPr>
          <w:p w:rsidR="0058439E" w:rsidRPr="00306FC5" w:rsidRDefault="0058439E" w:rsidP="00A13D00">
            <w:r w:rsidRPr="00306FC5">
              <w:t>Игра «Фабрика игрушек»</w:t>
            </w:r>
          </w:p>
        </w:tc>
        <w:tc>
          <w:tcPr>
            <w:tcW w:w="2693" w:type="dxa"/>
          </w:tcPr>
          <w:p w:rsidR="0058439E" w:rsidRPr="00306FC5" w:rsidRDefault="0058439E" w:rsidP="00A13D00">
            <w:r w:rsidRPr="00306FC5">
              <w:t>Опыт «Лимон надувает воздушный шар»</w:t>
            </w:r>
          </w:p>
        </w:tc>
      </w:tr>
      <w:tr w:rsidR="0058439E" w:rsidRPr="00306FC5" w:rsidTr="00A13D00">
        <w:tc>
          <w:tcPr>
            <w:tcW w:w="567" w:type="dxa"/>
          </w:tcPr>
          <w:p w:rsidR="0058439E" w:rsidRPr="00306FC5" w:rsidRDefault="0058439E" w:rsidP="00A13D00">
            <w:r w:rsidRPr="00306FC5">
              <w:t>7</w:t>
            </w:r>
          </w:p>
        </w:tc>
        <w:tc>
          <w:tcPr>
            <w:tcW w:w="2410" w:type="dxa"/>
          </w:tcPr>
          <w:p w:rsidR="0058439E" w:rsidRPr="00306FC5" w:rsidRDefault="0058439E" w:rsidP="00A13D00">
            <w:pPr>
              <w:jc w:val="both"/>
              <w:rPr>
                <w:bCs/>
                <w:color w:val="000000"/>
              </w:rPr>
            </w:pPr>
            <w:r w:rsidRPr="00306FC5">
              <w:t>Следопыты на месте не сидят!</w:t>
            </w:r>
            <w:r w:rsidRPr="00306FC5">
              <w:rPr>
                <w:b/>
              </w:rPr>
              <w:t xml:space="preserve"> </w:t>
            </w:r>
          </w:p>
          <w:p w:rsidR="0058439E" w:rsidRPr="00306FC5" w:rsidRDefault="0058439E" w:rsidP="00A13D00"/>
        </w:tc>
        <w:tc>
          <w:tcPr>
            <w:tcW w:w="2835" w:type="dxa"/>
          </w:tcPr>
          <w:p w:rsidR="0058439E" w:rsidRPr="00306FC5" w:rsidRDefault="0058439E" w:rsidP="00A13D00">
            <w:r w:rsidRPr="00306FC5">
              <w:t>Учимся вырабатывать гипотезы.</w:t>
            </w:r>
          </w:p>
        </w:tc>
        <w:tc>
          <w:tcPr>
            <w:tcW w:w="2268" w:type="dxa"/>
          </w:tcPr>
          <w:p w:rsidR="0058439E" w:rsidRPr="00306FC5" w:rsidRDefault="0058439E" w:rsidP="00A13D00">
            <w:r w:rsidRPr="00306FC5">
              <w:t>Игра «Наша любимая сказка»</w:t>
            </w:r>
          </w:p>
        </w:tc>
        <w:tc>
          <w:tcPr>
            <w:tcW w:w="2693" w:type="dxa"/>
          </w:tcPr>
          <w:p w:rsidR="0058439E" w:rsidRPr="00306FC5" w:rsidRDefault="0058439E" w:rsidP="00A13D00">
            <w:r w:rsidRPr="00306FC5">
              <w:t>Опыт «Может ли кипеть холодная вода»</w:t>
            </w:r>
          </w:p>
        </w:tc>
      </w:tr>
      <w:tr w:rsidR="0058439E" w:rsidRPr="00306FC5" w:rsidTr="00A13D00">
        <w:tc>
          <w:tcPr>
            <w:tcW w:w="567" w:type="dxa"/>
          </w:tcPr>
          <w:p w:rsidR="0058439E" w:rsidRPr="00306FC5" w:rsidRDefault="0058439E" w:rsidP="00A13D00">
            <w:r w:rsidRPr="00306FC5">
              <w:t>8</w:t>
            </w:r>
          </w:p>
        </w:tc>
        <w:tc>
          <w:tcPr>
            <w:tcW w:w="2410" w:type="dxa"/>
          </w:tcPr>
          <w:p w:rsidR="0058439E" w:rsidRPr="00306FC5" w:rsidRDefault="0058439E" w:rsidP="00A13D00">
            <w:r w:rsidRPr="00306FC5">
              <w:t>Шпионы опять шпионят.</w:t>
            </w:r>
          </w:p>
        </w:tc>
        <w:tc>
          <w:tcPr>
            <w:tcW w:w="2835" w:type="dxa"/>
          </w:tcPr>
          <w:p w:rsidR="0058439E" w:rsidRPr="00306FC5" w:rsidRDefault="0058439E" w:rsidP="00A13D00">
            <w:pPr>
              <w:pStyle w:val="a7"/>
              <w:spacing w:after="0" w:line="240" w:lineRule="auto"/>
              <w:rPr>
                <w:rFonts w:ascii="Times New Roman" w:hAnsi="Times New Roman"/>
                <w:sz w:val="24"/>
                <w:szCs w:val="24"/>
              </w:rPr>
            </w:pPr>
          </w:p>
        </w:tc>
        <w:tc>
          <w:tcPr>
            <w:tcW w:w="2268" w:type="dxa"/>
          </w:tcPr>
          <w:p w:rsidR="0058439E" w:rsidRPr="00306FC5" w:rsidRDefault="0058439E" w:rsidP="00A13D00">
            <w:r w:rsidRPr="00306FC5">
              <w:t>Игра «Сказочный поезд»</w:t>
            </w:r>
          </w:p>
        </w:tc>
        <w:tc>
          <w:tcPr>
            <w:tcW w:w="2693" w:type="dxa"/>
          </w:tcPr>
          <w:p w:rsidR="0058439E" w:rsidRPr="00306FC5" w:rsidRDefault="0058439E" w:rsidP="00A13D00">
            <w:r w:rsidRPr="00306FC5">
              <w:t>Резервный урок</w:t>
            </w:r>
          </w:p>
        </w:tc>
      </w:tr>
      <w:tr w:rsidR="0058439E" w:rsidRPr="00306FC5" w:rsidTr="00A13D00">
        <w:tc>
          <w:tcPr>
            <w:tcW w:w="567" w:type="dxa"/>
          </w:tcPr>
          <w:p w:rsidR="0058439E" w:rsidRPr="00306FC5" w:rsidRDefault="0058439E" w:rsidP="00A13D00">
            <w:r w:rsidRPr="00306FC5">
              <w:t>9</w:t>
            </w:r>
          </w:p>
        </w:tc>
        <w:tc>
          <w:tcPr>
            <w:tcW w:w="2410" w:type="dxa"/>
          </w:tcPr>
          <w:p w:rsidR="0058439E" w:rsidRPr="00306FC5" w:rsidRDefault="0058439E" w:rsidP="00A13D00">
            <w:pPr>
              <w:jc w:val="both"/>
            </w:pPr>
            <w:r w:rsidRPr="00306FC5">
              <w:t>К настоящим волшебникам!</w:t>
            </w:r>
          </w:p>
        </w:tc>
        <w:tc>
          <w:tcPr>
            <w:tcW w:w="2835" w:type="dxa"/>
          </w:tcPr>
          <w:p w:rsidR="0058439E" w:rsidRPr="00306FC5" w:rsidRDefault="0058439E" w:rsidP="00A13D00">
            <w:pPr>
              <w:pStyle w:val="a7"/>
              <w:spacing w:after="0" w:line="240" w:lineRule="auto"/>
              <w:rPr>
                <w:rFonts w:ascii="Times New Roman" w:hAnsi="Times New Roman"/>
                <w:sz w:val="24"/>
                <w:szCs w:val="24"/>
              </w:rPr>
            </w:pPr>
          </w:p>
        </w:tc>
        <w:tc>
          <w:tcPr>
            <w:tcW w:w="2268" w:type="dxa"/>
          </w:tcPr>
          <w:p w:rsidR="0058439E" w:rsidRPr="00306FC5" w:rsidRDefault="0058439E" w:rsidP="00A13D00">
            <w:r w:rsidRPr="00306FC5">
              <w:t>Игра «Подводное царство»</w:t>
            </w:r>
          </w:p>
        </w:tc>
        <w:tc>
          <w:tcPr>
            <w:tcW w:w="2693" w:type="dxa"/>
          </w:tcPr>
          <w:p w:rsidR="0058439E" w:rsidRPr="00306FC5" w:rsidRDefault="0058439E" w:rsidP="00A13D00"/>
        </w:tc>
      </w:tr>
    </w:tbl>
    <w:p w:rsidR="0058439E" w:rsidRPr="00306FC5" w:rsidRDefault="0058439E" w:rsidP="0058439E">
      <w:pPr>
        <w:jc w:val="both"/>
      </w:pPr>
    </w:p>
    <w:p w:rsidR="0058439E" w:rsidRPr="00306FC5" w:rsidRDefault="0058439E" w:rsidP="0058439E">
      <w:pPr>
        <w:jc w:val="center"/>
        <w:rPr>
          <w:b/>
        </w:rPr>
      </w:pPr>
      <w:r w:rsidRPr="00306FC5">
        <w:rPr>
          <w:b/>
        </w:rPr>
        <w:t>2 класс</w:t>
      </w:r>
    </w:p>
    <w:p w:rsidR="0058439E" w:rsidRPr="00306FC5" w:rsidRDefault="0058439E" w:rsidP="0058439E">
      <w:pPr>
        <w:jc w:val="center"/>
        <w:rPr>
          <w:color w:val="2A2A2A"/>
        </w:rPr>
      </w:pPr>
      <w:r w:rsidRPr="00306FC5">
        <w:rPr>
          <w:b/>
          <w:color w:val="2A2A2A"/>
        </w:rPr>
        <w:t xml:space="preserve">Цель: </w:t>
      </w:r>
      <w:r w:rsidRPr="00306FC5">
        <w:rPr>
          <w:color w:val="2A2A2A"/>
        </w:rPr>
        <w:t>развитие ценностных отношений к природе, к познанию, к другим людям.</w:t>
      </w: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410"/>
        <w:gridCol w:w="3208"/>
        <w:gridCol w:w="2746"/>
        <w:gridCol w:w="1842"/>
      </w:tblGrid>
      <w:tr w:rsidR="0058439E" w:rsidRPr="00306FC5" w:rsidTr="00A13D00">
        <w:tc>
          <w:tcPr>
            <w:tcW w:w="10773" w:type="dxa"/>
            <w:gridSpan w:val="5"/>
          </w:tcPr>
          <w:p w:rsidR="0058439E" w:rsidRPr="00306FC5" w:rsidRDefault="0058439E" w:rsidP="00A13D00">
            <w:pPr>
              <w:jc w:val="center"/>
              <w:rPr>
                <w:b/>
              </w:rPr>
            </w:pPr>
            <w:r w:rsidRPr="00306FC5">
              <w:rPr>
                <w:b/>
              </w:rPr>
              <w:t>Модули</w:t>
            </w:r>
          </w:p>
        </w:tc>
      </w:tr>
      <w:tr w:rsidR="0058439E" w:rsidRPr="00306FC5" w:rsidTr="00A13D00">
        <w:tc>
          <w:tcPr>
            <w:tcW w:w="567" w:type="dxa"/>
          </w:tcPr>
          <w:p w:rsidR="0058439E" w:rsidRPr="00306FC5" w:rsidRDefault="0058439E" w:rsidP="00A13D00">
            <w:pPr>
              <w:jc w:val="center"/>
              <w:rPr>
                <w:b/>
                <w:lang w:val="en-US"/>
              </w:rPr>
            </w:pPr>
          </w:p>
        </w:tc>
        <w:tc>
          <w:tcPr>
            <w:tcW w:w="2410" w:type="dxa"/>
          </w:tcPr>
          <w:p w:rsidR="0058439E" w:rsidRPr="00306FC5" w:rsidRDefault="0058439E" w:rsidP="00A13D00">
            <w:pPr>
              <w:jc w:val="center"/>
              <w:rPr>
                <w:b/>
                <w:lang w:val="en-US"/>
              </w:rPr>
            </w:pPr>
            <w:r w:rsidRPr="00306FC5">
              <w:rPr>
                <w:b/>
                <w:lang w:val="en-US"/>
              </w:rPr>
              <w:t>I</w:t>
            </w:r>
            <w:r w:rsidRPr="00306FC5">
              <w:rPr>
                <w:b/>
              </w:rPr>
              <w:t xml:space="preserve"> четверть</w:t>
            </w:r>
          </w:p>
        </w:tc>
        <w:tc>
          <w:tcPr>
            <w:tcW w:w="3208" w:type="dxa"/>
          </w:tcPr>
          <w:p w:rsidR="0058439E" w:rsidRPr="00306FC5" w:rsidRDefault="0058439E" w:rsidP="00A13D00">
            <w:pPr>
              <w:jc w:val="center"/>
              <w:rPr>
                <w:b/>
                <w:lang w:val="en-US"/>
              </w:rPr>
            </w:pPr>
            <w:r w:rsidRPr="00306FC5">
              <w:rPr>
                <w:b/>
                <w:lang w:val="en-US"/>
              </w:rPr>
              <w:t>II</w:t>
            </w:r>
            <w:r w:rsidRPr="00306FC5">
              <w:rPr>
                <w:b/>
              </w:rPr>
              <w:t xml:space="preserve"> четверть</w:t>
            </w:r>
          </w:p>
        </w:tc>
        <w:tc>
          <w:tcPr>
            <w:tcW w:w="2746" w:type="dxa"/>
          </w:tcPr>
          <w:p w:rsidR="0058439E" w:rsidRPr="00306FC5" w:rsidRDefault="0058439E" w:rsidP="00A13D00">
            <w:pPr>
              <w:jc w:val="center"/>
              <w:rPr>
                <w:b/>
                <w:lang w:val="en-US"/>
              </w:rPr>
            </w:pPr>
            <w:r w:rsidRPr="00306FC5">
              <w:rPr>
                <w:b/>
                <w:lang w:val="en-US"/>
              </w:rPr>
              <w:t>III</w:t>
            </w:r>
            <w:r w:rsidRPr="00306FC5">
              <w:rPr>
                <w:b/>
              </w:rPr>
              <w:t xml:space="preserve"> четверть</w:t>
            </w:r>
          </w:p>
        </w:tc>
        <w:tc>
          <w:tcPr>
            <w:tcW w:w="1842" w:type="dxa"/>
          </w:tcPr>
          <w:p w:rsidR="0058439E" w:rsidRPr="00306FC5" w:rsidRDefault="0058439E" w:rsidP="00A13D00">
            <w:pPr>
              <w:jc w:val="center"/>
              <w:rPr>
                <w:b/>
              </w:rPr>
            </w:pPr>
            <w:r w:rsidRPr="00306FC5">
              <w:rPr>
                <w:b/>
                <w:lang w:val="en-US"/>
              </w:rPr>
              <w:t>IV</w:t>
            </w:r>
            <w:r w:rsidRPr="00306FC5">
              <w:rPr>
                <w:b/>
              </w:rPr>
              <w:t xml:space="preserve"> четверть</w:t>
            </w:r>
          </w:p>
        </w:tc>
      </w:tr>
      <w:tr w:rsidR="0058439E" w:rsidRPr="00306FC5" w:rsidTr="00A13D00">
        <w:tc>
          <w:tcPr>
            <w:tcW w:w="567" w:type="dxa"/>
          </w:tcPr>
          <w:p w:rsidR="0058439E" w:rsidRPr="00306FC5" w:rsidRDefault="0058439E" w:rsidP="00A13D00">
            <w:pPr>
              <w:jc w:val="center"/>
            </w:pPr>
          </w:p>
        </w:tc>
        <w:tc>
          <w:tcPr>
            <w:tcW w:w="2410" w:type="dxa"/>
          </w:tcPr>
          <w:p w:rsidR="0058439E" w:rsidRPr="00306FC5" w:rsidRDefault="0058439E" w:rsidP="00A13D00">
            <w:pPr>
              <w:jc w:val="center"/>
            </w:pPr>
            <w:r w:rsidRPr="00306FC5">
              <w:rPr>
                <w:b/>
              </w:rPr>
              <w:t>Познавательные процессы</w:t>
            </w:r>
            <w:r w:rsidRPr="00306FC5">
              <w:t xml:space="preserve"> (9 ч)</w:t>
            </w:r>
          </w:p>
        </w:tc>
        <w:tc>
          <w:tcPr>
            <w:tcW w:w="3208" w:type="dxa"/>
          </w:tcPr>
          <w:p w:rsidR="0058439E" w:rsidRPr="00306FC5" w:rsidRDefault="0058439E" w:rsidP="00A13D00">
            <w:pPr>
              <w:jc w:val="center"/>
            </w:pPr>
            <w:r w:rsidRPr="00306FC5">
              <w:rPr>
                <w:b/>
              </w:rPr>
              <w:t>Исследовательские умения</w:t>
            </w:r>
            <w:r w:rsidRPr="00306FC5">
              <w:t xml:space="preserve"> (7 ч)</w:t>
            </w:r>
          </w:p>
        </w:tc>
        <w:tc>
          <w:tcPr>
            <w:tcW w:w="2746" w:type="dxa"/>
          </w:tcPr>
          <w:p w:rsidR="0058439E" w:rsidRPr="00306FC5" w:rsidRDefault="0058439E" w:rsidP="00A13D00">
            <w:pPr>
              <w:jc w:val="center"/>
            </w:pPr>
            <w:r w:rsidRPr="00306FC5">
              <w:rPr>
                <w:b/>
              </w:rPr>
              <w:t>Самостоятельная исследовательская практика</w:t>
            </w:r>
            <w:r w:rsidRPr="00306FC5">
              <w:t xml:space="preserve"> (10 ч)</w:t>
            </w:r>
          </w:p>
        </w:tc>
        <w:tc>
          <w:tcPr>
            <w:tcW w:w="1842" w:type="dxa"/>
          </w:tcPr>
          <w:p w:rsidR="0058439E" w:rsidRPr="00306FC5" w:rsidRDefault="0058439E" w:rsidP="00A13D00">
            <w:pPr>
              <w:jc w:val="center"/>
            </w:pPr>
            <w:r w:rsidRPr="00306FC5">
              <w:rPr>
                <w:b/>
              </w:rPr>
              <w:t xml:space="preserve">Наблюдения, опыты и эксперименты </w:t>
            </w:r>
            <w:r w:rsidRPr="00306FC5">
              <w:t>(8ч)</w:t>
            </w:r>
          </w:p>
        </w:tc>
      </w:tr>
      <w:tr w:rsidR="0058439E" w:rsidRPr="00306FC5" w:rsidTr="00A13D00">
        <w:tc>
          <w:tcPr>
            <w:tcW w:w="567" w:type="dxa"/>
          </w:tcPr>
          <w:p w:rsidR="0058439E" w:rsidRPr="00306FC5" w:rsidRDefault="0058439E" w:rsidP="00A13D00">
            <w:r w:rsidRPr="00306FC5">
              <w:t>1</w:t>
            </w:r>
          </w:p>
        </w:tc>
        <w:tc>
          <w:tcPr>
            <w:tcW w:w="2410" w:type="dxa"/>
          </w:tcPr>
          <w:p w:rsidR="0058439E" w:rsidRPr="00306FC5" w:rsidRDefault="0058439E" w:rsidP="00A13D00">
            <w:pPr>
              <w:jc w:val="both"/>
            </w:pPr>
            <w:r w:rsidRPr="00306FC5">
              <w:t>Задания для агента 007.</w:t>
            </w:r>
          </w:p>
          <w:p w:rsidR="0058439E" w:rsidRPr="00306FC5" w:rsidRDefault="0058439E" w:rsidP="00A13D00"/>
        </w:tc>
        <w:tc>
          <w:tcPr>
            <w:tcW w:w="3208" w:type="dxa"/>
          </w:tcPr>
          <w:p w:rsidR="0058439E" w:rsidRPr="00306FC5" w:rsidRDefault="0058439E" w:rsidP="00A13D00">
            <w:r w:rsidRPr="00306FC5">
              <w:t>Научные исследования и наша жизнь. Папка исследователя.</w:t>
            </w:r>
          </w:p>
        </w:tc>
        <w:tc>
          <w:tcPr>
            <w:tcW w:w="2746" w:type="dxa"/>
          </w:tcPr>
          <w:p w:rsidR="0058439E" w:rsidRPr="00306FC5" w:rsidRDefault="0058439E" w:rsidP="00A13D00">
            <w:r w:rsidRPr="00306FC5">
              <w:t>Мини-курс «Тайны великих открытий»</w:t>
            </w:r>
          </w:p>
        </w:tc>
        <w:tc>
          <w:tcPr>
            <w:tcW w:w="1842" w:type="dxa"/>
          </w:tcPr>
          <w:p w:rsidR="0058439E" w:rsidRPr="00306FC5" w:rsidRDefault="0058439E" w:rsidP="00A13D00">
            <w:r w:rsidRPr="00306FC5">
              <w:t>Опыт «Невидимые чернила»</w:t>
            </w:r>
          </w:p>
        </w:tc>
      </w:tr>
      <w:tr w:rsidR="0058439E" w:rsidRPr="00306FC5" w:rsidTr="00A13D00">
        <w:tc>
          <w:tcPr>
            <w:tcW w:w="567" w:type="dxa"/>
          </w:tcPr>
          <w:p w:rsidR="0058439E" w:rsidRPr="00306FC5" w:rsidRDefault="0058439E" w:rsidP="00A13D00">
            <w:r w:rsidRPr="00306FC5">
              <w:t>2</w:t>
            </w:r>
          </w:p>
        </w:tc>
        <w:tc>
          <w:tcPr>
            <w:tcW w:w="2410" w:type="dxa"/>
          </w:tcPr>
          <w:p w:rsidR="0058439E" w:rsidRPr="00306FC5" w:rsidRDefault="0058439E" w:rsidP="00A13D00">
            <w:r w:rsidRPr="00306FC5">
              <w:rPr>
                <w:bCs/>
                <w:color w:val="000000"/>
              </w:rPr>
              <w:t>Верни всё на свои места.</w:t>
            </w:r>
          </w:p>
        </w:tc>
        <w:tc>
          <w:tcPr>
            <w:tcW w:w="3208" w:type="dxa"/>
          </w:tcPr>
          <w:p w:rsidR="0058439E" w:rsidRPr="00306FC5" w:rsidRDefault="0058439E" w:rsidP="00A13D00">
            <w:r w:rsidRPr="00306FC5">
              <w:t>Методы исследования.</w:t>
            </w:r>
          </w:p>
        </w:tc>
        <w:tc>
          <w:tcPr>
            <w:tcW w:w="2746" w:type="dxa"/>
          </w:tcPr>
          <w:p w:rsidR="0058439E" w:rsidRPr="00306FC5" w:rsidRDefault="0058439E" w:rsidP="00A13D00">
            <w:r w:rsidRPr="00306FC5">
              <w:t>Мини-курс «Тайны великих открытий»</w:t>
            </w:r>
          </w:p>
        </w:tc>
        <w:tc>
          <w:tcPr>
            <w:tcW w:w="1842" w:type="dxa"/>
          </w:tcPr>
          <w:p w:rsidR="0058439E" w:rsidRPr="00306FC5" w:rsidRDefault="0058439E" w:rsidP="00A13D00">
            <w:r w:rsidRPr="00306FC5">
              <w:t>Опыты «Картофельные штампы»</w:t>
            </w:r>
          </w:p>
        </w:tc>
      </w:tr>
      <w:tr w:rsidR="0058439E" w:rsidRPr="00306FC5" w:rsidTr="00A13D00">
        <w:tc>
          <w:tcPr>
            <w:tcW w:w="567" w:type="dxa"/>
          </w:tcPr>
          <w:p w:rsidR="0058439E" w:rsidRPr="00306FC5" w:rsidRDefault="0058439E" w:rsidP="00A13D00">
            <w:r w:rsidRPr="00306FC5">
              <w:t>3</w:t>
            </w:r>
          </w:p>
        </w:tc>
        <w:tc>
          <w:tcPr>
            <w:tcW w:w="2410" w:type="dxa"/>
          </w:tcPr>
          <w:p w:rsidR="0058439E" w:rsidRPr="00306FC5" w:rsidRDefault="0058439E" w:rsidP="00A13D00">
            <w:r w:rsidRPr="00306FC5">
              <w:t xml:space="preserve">Раз словечко, два </w:t>
            </w:r>
            <w:r w:rsidRPr="00306FC5">
              <w:lastRenderedPageBreak/>
              <w:t>словечко.</w:t>
            </w:r>
          </w:p>
        </w:tc>
        <w:tc>
          <w:tcPr>
            <w:tcW w:w="3208" w:type="dxa"/>
          </w:tcPr>
          <w:p w:rsidR="0058439E" w:rsidRPr="00306FC5" w:rsidRDefault="0058439E" w:rsidP="00A13D00">
            <w:r w:rsidRPr="00306FC5">
              <w:lastRenderedPageBreak/>
              <w:t xml:space="preserve">Практические задания – </w:t>
            </w:r>
            <w:r w:rsidRPr="00306FC5">
              <w:lastRenderedPageBreak/>
              <w:t>тренировка в использовании методов исследования в ходе изучения доступных объектов.</w:t>
            </w:r>
          </w:p>
        </w:tc>
        <w:tc>
          <w:tcPr>
            <w:tcW w:w="2746" w:type="dxa"/>
          </w:tcPr>
          <w:p w:rsidR="0058439E" w:rsidRPr="00306FC5" w:rsidRDefault="0058439E" w:rsidP="00A13D00">
            <w:r w:rsidRPr="00306FC5">
              <w:lastRenderedPageBreak/>
              <w:t xml:space="preserve">Мини-курс «К царице </w:t>
            </w:r>
            <w:r w:rsidRPr="00306FC5">
              <w:lastRenderedPageBreak/>
              <w:t>всех наук»</w:t>
            </w:r>
          </w:p>
        </w:tc>
        <w:tc>
          <w:tcPr>
            <w:tcW w:w="1842" w:type="dxa"/>
          </w:tcPr>
          <w:p w:rsidR="0058439E" w:rsidRPr="00306FC5" w:rsidRDefault="0058439E" w:rsidP="00A13D00">
            <w:r w:rsidRPr="00306FC5">
              <w:lastRenderedPageBreak/>
              <w:t xml:space="preserve">Опыт «Как </w:t>
            </w:r>
            <w:r w:rsidRPr="00306FC5">
              <w:lastRenderedPageBreak/>
              <w:t>проткнуть воздушный шарик без вреда для него»</w:t>
            </w:r>
          </w:p>
        </w:tc>
      </w:tr>
      <w:tr w:rsidR="0058439E" w:rsidRPr="00306FC5" w:rsidTr="00A13D00">
        <w:tc>
          <w:tcPr>
            <w:tcW w:w="567" w:type="dxa"/>
          </w:tcPr>
          <w:p w:rsidR="0058439E" w:rsidRPr="00306FC5" w:rsidRDefault="0058439E" w:rsidP="00A13D00">
            <w:r w:rsidRPr="00306FC5">
              <w:lastRenderedPageBreak/>
              <w:t>4</w:t>
            </w:r>
          </w:p>
        </w:tc>
        <w:tc>
          <w:tcPr>
            <w:tcW w:w="2410" w:type="dxa"/>
          </w:tcPr>
          <w:p w:rsidR="0058439E" w:rsidRPr="00306FC5" w:rsidRDefault="0058439E" w:rsidP="00A13D00">
            <w:pPr>
              <w:jc w:val="both"/>
              <w:rPr>
                <w:bCs/>
                <w:color w:val="000000"/>
              </w:rPr>
            </w:pPr>
            <w:r w:rsidRPr="00306FC5">
              <w:t>Все в Цифропарк!</w:t>
            </w:r>
          </w:p>
          <w:p w:rsidR="0058439E" w:rsidRPr="00306FC5" w:rsidRDefault="0058439E" w:rsidP="00A13D00"/>
        </w:tc>
        <w:tc>
          <w:tcPr>
            <w:tcW w:w="3208" w:type="dxa"/>
          </w:tcPr>
          <w:p w:rsidR="0058439E" w:rsidRPr="00306FC5" w:rsidRDefault="0058439E" w:rsidP="00A13D00">
            <w:r w:rsidRPr="00306FC5">
              <w:t>Учимся работать с книгой.</w:t>
            </w:r>
          </w:p>
        </w:tc>
        <w:tc>
          <w:tcPr>
            <w:tcW w:w="2746" w:type="dxa"/>
          </w:tcPr>
          <w:p w:rsidR="0058439E" w:rsidRPr="00306FC5" w:rsidRDefault="0058439E" w:rsidP="00A13D00">
            <w:r w:rsidRPr="00306FC5">
              <w:t>Мини-курс «Там на неведомых дорожках»</w:t>
            </w:r>
          </w:p>
        </w:tc>
        <w:tc>
          <w:tcPr>
            <w:tcW w:w="1842" w:type="dxa"/>
          </w:tcPr>
          <w:p w:rsidR="0058439E" w:rsidRPr="00306FC5" w:rsidRDefault="0058439E" w:rsidP="00A13D00">
            <w:r w:rsidRPr="00306FC5">
              <w:t>Опыт «Пуговица - погремушка»</w:t>
            </w:r>
          </w:p>
        </w:tc>
      </w:tr>
      <w:tr w:rsidR="0058439E" w:rsidRPr="00306FC5" w:rsidTr="00A13D00">
        <w:tc>
          <w:tcPr>
            <w:tcW w:w="567" w:type="dxa"/>
          </w:tcPr>
          <w:p w:rsidR="0058439E" w:rsidRPr="00306FC5" w:rsidRDefault="0058439E" w:rsidP="00A13D00">
            <w:r w:rsidRPr="00306FC5">
              <w:t>5</w:t>
            </w:r>
          </w:p>
        </w:tc>
        <w:tc>
          <w:tcPr>
            <w:tcW w:w="2410" w:type="dxa"/>
          </w:tcPr>
          <w:p w:rsidR="0058439E" w:rsidRPr="00306FC5" w:rsidRDefault="0058439E" w:rsidP="00A13D00">
            <w:pPr>
              <w:rPr>
                <w:bCs/>
                <w:color w:val="000000"/>
              </w:rPr>
            </w:pPr>
            <w:r w:rsidRPr="00306FC5">
              <w:t>В стране Вымышляндии.</w:t>
            </w:r>
          </w:p>
          <w:p w:rsidR="0058439E" w:rsidRPr="00306FC5" w:rsidRDefault="0058439E" w:rsidP="00A13D00"/>
        </w:tc>
        <w:tc>
          <w:tcPr>
            <w:tcW w:w="3208" w:type="dxa"/>
          </w:tcPr>
          <w:p w:rsidR="0058439E" w:rsidRPr="00306FC5" w:rsidRDefault="0058439E" w:rsidP="00A13D00">
            <w:r w:rsidRPr="00306FC5">
              <w:t>Учимся работать с научным текстом.</w:t>
            </w:r>
          </w:p>
        </w:tc>
        <w:tc>
          <w:tcPr>
            <w:tcW w:w="2746" w:type="dxa"/>
          </w:tcPr>
          <w:p w:rsidR="0058439E" w:rsidRPr="00306FC5" w:rsidRDefault="0058439E" w:rsidP="00A13D00">
            <w:r w:rsidRPr="00306FC5">
              <w:t>Мини-курс «От древнего человека до наших дней»</w:t>
            </w:r>
          </w:p>
        </w:tc>
        <w:tc>
          <w:tcPr>
            <w:tcW w:w="1842" w:type="dxa"/>
          </w:tcPr>
          <w:p w:rsidR="0058439E" w:rsidRPr="00306FC5" w:rsidRDefault="0058439E" w:rsidP="00A13D00">
            <w:r w:rsidRPr="00306FC5">
              <w:t>Опыт «Цветы лотоса»</w:t>
            </w:r>
          </w:p>
        </w:tc>
      </w:tr>
      <w:tr w:rsidR="0058439E" w:rsidRPr="00306FC5" w:rsidTr="00A13D00">
        <w:tc>
          <w:tcPr>
            <w:tcW w:w="567" w:type="dxa"/>
          </w:tcPr>
          <w:p w:rsidR="0058439E" w:rsidRPr="00306FC5" w:rsidRDefault="0058439E" w:rsidP="00A13D00">
            <w:r w:rsidRPr="00306FC5">
              <w:t>6</w:t>
            </w:r>
          </w:p>
        </w:tc>
        <w:tc>
          <w:tcPr>
            <w:tcW w:w="2410" w:type="dxa"/>
          </w:tcPr>
          <w:p w:rsidR="0058439E" w:rsidRPr="00306FC5" w:rsidRDefault="0058439E" w:rsidP="00A13D00">
            <w:r w:rsidRPr="00306FC5">
              <w:t>Наколдуй себе сказку!</w:t>
            </w:r>
          </w:p>
        </w:tc>
        <w:tc>
          <w:tcPr>
            <w:tcW w:w="3208" w:type="dxa"/>
          </w:tcPr>
          <w:p w:rsidR="0058439E" w:rsidRPr="00306FC5" w:rsidRDefault="0058439E" w:rsidP="00A13D00">
            <w:r w:rsidRPr="00306FC5">
              <w:t>Учимся работать с научно-познавательной литературой.</w:t>
            </w:r>
          </w:p>
        </w:tc>
        <w:tc>
          <w:tcPr>
            <w:tcW w:w="2746" w:type="dxa"/>
          </w:tcPr>
          <w:p w:rsidR="0058439E" w:rsidRPr="00306FC5" w:rsidRDefault="0058439E" w:rsidP="00A13D00">
            <w:r w:rsidRPr="00306FC5">
              <w:t>Учимся работать с Папкой исследователя. Презентация промежуточных результатов исследования»</w:t>
            </w:r>
          </w:p>
        </w:tc>
        <w:tc>
          <w:tcPr>
            <w:tcW w:w="1842" w:type="dxa"/>
          </w:tcPr>
          <w:p w:rsidR="0058439E" w:rsidRPr="00306FC5" w:rsidRDefault="0058439E" w:rsidP="00A13D00">
            <w:r w:rsidRPr="00306FC5">
              <w:t>Опыт «Как выйти сухим из воды»</w:t>
            </w:r>
          </w:p>
        </w:tc>
      </w:tr>
      <w:tr w:rsidR="0058439E" w:rsidRPr="00306FC5" w:rsidTr="00A13D00">
        <w:tc>
          <w:tcPr>
            <w:tcW w:w="567" w:type="dxa"/>
          </w:tcPr>
          <w:p w:rsidR="0058439E" w:rsidRPr="00306FC5" w:rsidRDefault="0058439E" w:rsidP="00A13D00">
            <w:r w:rsidRPr="00306FC5">
              <w:t>7</w:t>
            </w:r>
          </w:p>
        </w:tc>
        <w:tc>
          <w:tcPr>
            <w:tcW w:w="2410" w:type="dxa"/>
          </w:tcPr>
          <w:p w:rsidR="0058439E" w:rsidRPr="00306FC5" w:rsidRDefault="0058439E" w:rsidP="00A13D00">
            <w:pPr>
              <w:jc w:val="both"/>
              <w:rPr>
                <w:bCs/>
                <w:color w:val="000000"/>
              </w:rPr>
            </w:pPr>
            <w:r w:rsidRPr="00306FC5">
              <w:t xml:space="preserve">Фокусы с числами и буквами. </w:t>
            </w:r>
          </w:p>
          <w:p w:rsidR="0058439E" w:rsidRPr="00306FC5" w:rsidRDefault="0058439E" w:rsidP="00A13D00"/>
        </w:tc>
        <w:tc>
          <w:tcPr>
            <w:tcW w:w="3208" w:type="dxa"/>
          </w:tcPr>
          <w:p w:rsidR="0058439E" w:rsidRPr="00306FC5" w:rsidRDefault="0058439E" w:rsidP="00A13D00">
            <w:r w:rsidRPr="00306FC5">
              <w:t>Практическое занятие по использованию метода анкетирования и опроса.</w:t>
            </w:r>
          </w:p>
        </w:tc>
        <w:tc>
          <w:tcPr>
            <w:tcW w:w="2746" w:type="dxa"/>
          </w:tcPr>
          <w:p w:rsidR="0058439E" w:rsidRPr="00306FC5" w:rsidRDefault="0058439E" w:rsidP="00A13D00">
            <w:r w:rsidRPr="00306FC5">
              <w:t>Учимся работать с Папкой исследователя. Презентация промежуточных результатов исследования»</w:t>
            </w:r>
          </w:p>
        </w:tc>
        <w:tc>
          <w:tcPr>
            <w:tcW w:w="1842" w:type="dxa"/>
          </w:tcPr>
          <w:p w:rsidR="0058439E" w:rsidRPr="00306FC5" w:rsidRDefault="0058439E" w:rsidP="00A13D00">
            <w:r w:rsidRPr="00306FC5">
              <w:t>Опыт «Чудесные спички»</w:t>
            </w:r>
          </w:p>
        </w:tc>
      </w:tr>
      <w:tr w:rsidR="0058439E" w:rsidRPr="00306FC5" w:rsidTr="00A13D00">
        <w:tc>
          <w:tcPr>
            <w:tcW w:w="567" w:type="dxa"/>
          </w:tcPr>
          <w:p w:rsidR="0058439E" w:rsidRPr="00306FC5" w:rsidRDefault="0058439E" w:rsidP="00A13D00">
            <w:r w:rsidRPr="00306FC5">
              <w:t>8</w:t>
            </w:r>
          </w:p>
        </w:tc>
        <w:tc>
          <w:tcPr>
            <w:tcW w:w="2410" w:type="dxa"/>
          </w:tcPr>
          <w:p w:rsidR="0058439E" w:rsidRPr="00306FC5" w:rsidRDefault="0058439E" w:rsidP="00A13D00">
            <w:pPr>
              <w:jc w:val="both"/>
              <w:rPr>
                <w:bCs/>
                <w:color w:val="000000"/>
              </w:rPr>
            </w:pPr>
            <w:r w:rsidRPr="00306FC5">
              <w:t xml:space="preserve">Чёрные и белые. </w:t>
            </w:r>
          </w:p>
          <w:p w:rsidR="0058439E" w:rsidRPr="00306FC5" w:rsidRDefault="0058439E" w:rsidP="00A13D00"/>
        </w:tc>
        <w:tc>
          <w:tcPr>
            <w:tcW w:w="3208" w:type="dxa"/>
          </w:tcPr>
          <w:p w:rsidR="0058439E" w:rsidRPr="00306FC5" w:rsidRDefault="0058439E" w:rsidP="00A13D00">
            <w:pPr>
              <w:pStyle w:val="a7"/>
              <w:spacing w:after="0" w:line="240" w:lineRule="auto"/>
              <w:rPr>
                <w:rFonts w:ascii="Times New Roman" w:hAnsi="Times New Roman"/>
                <w:sz w:val="24"/>
                <w:szCs w:val="24"/>
              </w:rPr>
            </w:pPr>
          </w:p>
        </w:tc>
        <w:tc>
          <w:tcPr>
            <w:tcW w:w="2746" w:type="dxa"/>
          </w:tcPr>
          <w:p w:rsidR="0058439E" w:rsidRPr="00306FC5" w:rsidRDefault="0058439E" w:rsidP="00A13D00">
            <w:r w:rsidRPr="00306FC5">
              <w:t>Как подготовить защиту исследовательской работы.</w:t>
            </w:r>
          </w:p>
        </w:tc>
        <w:tc>
          <w:tcPr>
            <w:tcW w:w="1842" w:type="dxa"/>
          </w:tcPr>
          <w:p w:rsidR="0058439E" w:rsidRPr="00306FC5" w:rsidRDefault="0058439E" w:rsidP="00A13D00">
            <w:r w:rsidRPr="00306FC5">
              <w:t>Резервный урок</w:t>
            </w:r>
          </w:p>
        </w:tc>
      </w:tr>
      <w:tr w:rsidR="0058439E" w:rsidRPr="00306FC5" w:rsidTr="00A13D00">
        <w:tc>
          <w:tcPr>
            <w:tcW w:w="567" w:type="dxa"/>
          </w:tcPr>
          <w:p w:rsidR="0058439E" w:rsidRPr="00306FC5" w:rsidRDefault="0058439E" w:rsidP="00A13D00">
            <w:r w:rsidRPr="00306FC5">
              <w:t>9</w:t>
            </w:r>
          </w:p>
        </w:tc>
        <w:tc>
          <w:tcPr>
            <w:tcW w:w="2410" w:type="dxa"/>
          </w:tcPr>
          <w:p w:rsidR="0058439E" w:rsidRPr="00306FC5" w:rsidRDefault="0058439E" w:rsidP="00A13D00">
            <w:pPr>
              <w:jc w:val="both"/>
            </w:pPr>
            <w:r w:rsidRPr="00306FC5">
              <w:t>В стране Звуков и Цветов.</w:t>
            </w:r>
          </w:p>
          <w:p w:rsidR="0058439E" w:rsidRPr="00306FC5" w:rsidRDefault="0058439E" w:rsidP="00A13D00"/>
        </w:tc>
        <w:tc>
          <w:tcPr>
            <w:tcW w:w="3208" w:type="dxa"/>
          </w:tcPr>
          <w:p w:rsidR="0058439E" w:rsidRPr="00306FC5" w:rsidRDefault="0058439E" w:rsidP="00A13D00">
            <w:pPr>
              <w:pStyle w:val="a7"/>
              <w:spacing w:after="0" w:line="240" w:lineRule="auto"/>
              <w:rPr>
                <w:rFonts w:ascii="Times New Roman" w:hAnsi="Times New Roman"/>
                <w:sz w:val="24"/>
                <w:szCs w:val="24"/>
              </w:rPr>
            </w:pPr>
          </w:p>
        </w:tc>
        <w:tc>
          <w:tcPr>
            <w:tcW w:w="2746" w:type="dxa"/>
          </w:tcPr>
          <w:p w:rsidR="0058439E" w:rsidRPr="00306FC5" w:rsidRDefault="0058439E" w:rsidP="00A13D00">
            <w:r w:rsidRPr="00306FC5">
              <w:t>Презентация результатов исследования на «Школе исследователя»</w:t>
            </w:r>
          </w:p>
        </w:tc>
        <w:tc>
          <w:tcPr>
            <w:tcW w:w="1842" w:type="dxa"/>
          </w:tcPr>
          <w:p w:rsidR="0058439E" w:rsidRPr="00306FC5" w:rsidRDefault="0058439E" w:rsidP="00A13D00"/>
        </w:tc>
      </w:tr>
      <w:tr w:rsidR="0058439E" w:rsidRPr="00306FC5" w:rsidTr="00A13D00">
        <w:tc>
          <w:tcPr>
            <w:tcW w:w="567" w:type="dxa"/>
          </w:tcPr>
          <w:p w:rsidR="0058439E" w:rsidRPr="00306FC5" w:rsidRDefault="0058439E" w:rsidP="00A13D00">
            <w:r w:rsidRPr="00306FC5">
              <w:t>10</w:t>
            </w:r>
          </w:p>
        </w:tc>
        <w:tc>
          <w:tcPr>
            <w:tcW w:w="2410" w:type="dxa"/>
          </w:tcPr>
          <w:p w:rsidR="0058439E" w:rsidRPr="00306FC5" w:rsidRDefault="0058439E" w:rsidP="00A13D00"/>
        </w:tc>
        <w:tc>
          <w:tcPr>
            <w:tcW w:w="3208" w:type="dxa"/>
          </w:tcPr>
          <w:p w:rsidR="0058439E" w:rsidRPr="00306FC5" w:rsidRDefault="0058439E" w:rsidP="00A13D00">
            <w:pPr>
              <w:pStyle w:val="a7"/>
              <w:spacing w:after="0" w:line="240" w:lineRule="auto"/>
              <w:rPr>
                <w:rFonts w:ascii="Times New Roman" w:hAnsi="Times New Roman"/>
                <w:sz w:val="24"/>
                <w:szCs w:val="24"/>
              </w:rPr>
            </w:pPr>
          </w:p>
        </w:tc>
        <w:tc>
          <w:tcPr>
            <w:tcW w:w="2746" w:type="dxa"/>
          </w:tcPr>
          <w:p w:rsidR="0058439E" w:rsidRPr="00306FC5" w:rsidRDefault="0058439E" w:rsidP="00A13D00">
            <w:pPr>
              <w:jc w:val="both"/>
            </w:pPr>
            <w:r w:rsidRPr="00306FC5">
              <w:t>НПК младших школьников «Молодость. Творчество. Талант»</w:t>
            </w:r>
          </w:p>
        </w:tc>
        <w:tc>
          <w:tcPr>
            <w:tcW w:w="1842" w:type="dxa"/>
          </w:tcPr>
          <w:p w:rsidR="0058439E" w:rsidRPr="00306FC5" w:rsidRDefault="0058439E" w:rsidP="00A13D00"/>
        </w:tc>
      </w:tr>
    </w:tbl>
    <w:p w:rsidR="0058439E" w:rsidRPr="00306FC5" w:rsidRDefault="0058439E" w:rsidP="0058439E">
      <w:pPr>
        <w:ind w:left="360"/>
        <w:jc w:val="center"/>
        <w:rPr>
          <w:b/>
        </w:rPr>
      </w:pPr>
    </w:p>
    <w:p w:rsidR="0058439E" w:rsidRPr="00306FC5" w:rsidRDefault="0058439E" w:rsidP="0058439E">
      <w:pPr>
        <w:jc w:val="center"/>
        <w:rPr>
          <w:b/>
        </w:rPr>
      </w:pPr>
    </w:p>
    <w:p w:rsidR="0058439E" w:rsidRPr="00306FC5" w:rsidRDefault="0058439E" w:rsidP="0058439E">
      <w:pPr>
        <w:jc w:val="center"/>
        <w:rPr>
          <w:b/>
        </w:rPr>
      </w:pPr>
    </w:p>
    <w:p w:rsidR="0058439E" w:rsidRPr="00306FC5" w:rsidRDefault="0058439E" w:rsidP="0058439E">
      <w:pPr>
        <w:jc w:val="center"/>
        <w:rPr>
          <w:b/>
        </w:rPr>
      </w:pPr>
    </w:p>
    <w:p w:rsidR="0058439E" w:rsidRPr="00306FC5" w:rsidRDefault="0058439E" w:rsidP="0058439E">
      <w:pPr>
        <w:jc w:val="center"/>
        <w:rPr>
          <w:b/>
        </w:rPr>
      </w:pPr>
      <w:r w:rsidRPr="00306FC5">
        <w:rPr>
          <w:b/>
        </w:rPr>
        <w:t>3 класс</w:t>
      </w:r>
    </w:p>
    <w:p w:rsidR="0058439E" w:rsidRPr="00306FC5" w:rsidRDefault="0058439E" w:rsidP="0058439E">
      <w:pPr>
        <w:jc w:val="both"/>
        <w:rPr>
          <w:color w:val="2A2A2A"/>
        </w:rPr>
      </w:pPr>
      <w:r w:rsidRPr="00306FC5">
        <w:rPr>
          <w:b/>
          <w:color w:val="2A2A2A"/>
        </w:rPr>
        <w:t xml:space="preserve">Цель: </w:t>
      </w:r>
      <w:r w:rsidRPr="00306FC5">
        <w:rPr>
          <w:color w:val="2A2A2A"/>
        </w:rPr>
        <w:t>развитие ценностных отношений к природе, к познанию, к другим людям; стремление к коллективной творческой деятельности.</w:t>
      </w:r>
    </w:p>
    <w:p w:rsidR="0058439E" w:rsidRPr="00306FC5" w:rsidRDefault="0058439E" w:rsidP="0058439E">
      <w:pPr>
        <w:jc w:val="both"/>
        <w:rPr>
          <w:color w:val="2A2A2A"/>
        </w:rPr>
      </w:pPr>
    </w:p>
    <w:tbl>
      <w:tblPr>
        <w:tblW w:w="1063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
        <w:gridCol w:w="1560"/>
        <w:gridCol w:w="2268"/>
        <w:gridCol w:w="3544"/>
        <w:gridCol w:w="2976"/>
      </w:tblGrid>
      <w:tr w:rsidR="0058439E" w:rsidRPr="00306FC5" w:rsidTr="00A13D00">
        <w:tc>
          <w:tcPr>
            <w:tcW w:w="10631" w:type="dxa"/>
            <w:gridSpan w:val="5"/>
          </w:tcPr>
          <w:p w:rsidR="0058439E" w:rsidRPr="00306FC5" w:rsidRDefault="0058439E" w:rsidP="00A13D00">
            <w:pPr>
              <w:jc w:val="center"/>
              <w:rPr>
                <w:b/>
              </w:rPr>
            </w:pPr>
            <w:r w:rsidRPr="00306FC5">
              <w:rPr>
                <w:b/>
              </w:rPr>
              <w:t>Модули</w:t>
            </w:r>
          </w:p>
        </w:tc>
      </w:tr>
      <w:tr w:rsidR="0058439E" w:rsidRPr="00306FC5" w:rsidTr="00A13D00">
        <w:tc>
          <w:tcPr>
            <w:tcW w:w="283" w:type="dxa"/>
          </w:tcPr>
          <w:p w:rsidR="0058439E" w:rsidRPr="00306FC5" w:rsidRDefault="0058439E" w:rsidP="00A13D00">
            <w:pPr>
              <w:jc w:val="center"/>
              <w:rPr>
                <w:b/>
                <w:lang w:val="en-US"/>
              </w:rPr>
            </w:pPr>
          </w:p>
        </w:tc>
        <w:tc>
          <w:tcPr>
            <w:tcW w:w="1560" w:type="dxa"/>
          </w:tcPr>
          <w:p w:rsidR="0058439E" w:rsidRPr="00306FC5" w:rsidRDefault="0058439E" w:rsidP="00A13D00">
            <w:pPr>
              <w:jc w:val="center"/>
              <w:rPr>
                <w:b/>
                <w:lang w:val="en-US"/>
              </w:rPr>
            </w:pPr>
            <w:r w:rsidRPr="00306FC5">
              <w:rPr>
                <w:b/>
                <w:lang w:val="en-US"/>
              </w:rPr>
              <w:t>I</w:t>
            </w:r>
            <w:r w:rsidRPr="00306FC5">
              <w:rPr>
                <w:b/>
              </w:rPr>
              <w:t xml:space="preserve"> четверть</w:t>
            </w:r>
          </w:p>
        </w:tc>
        <w:tc>
          <w:tcPr>
            <w:tcW w:w="2268" w:type="dxa"/>
          </w:tcPr>
          <w:p w:rsidR="0058439E" w:rsidRPr="00306FC5" w:rsidRDefault="0058439E" w:rsidP="00A13D00">
            <w:pPr>
              <w:jc w:val="center"/>
              <w:rPr>
                <w:b/>
                <w:lang w:val="en-US"/>
              </w:rPr>
            </w:pPr>
            <w:r w:rsidRPr="00306FC5">
              <w:rPr>
                <w:b/>
                <w:lang w:val="en-US"/>
              </w:rPr>
              <w:t>II</w:t>
            </w:r>
            <w:r w:rsidRPr="00306FC5">
              <w:rPr>
                <w:b/>
              </w:rPr>
              <w:t xml:space="preserve"> четверть</w:t>
            </w:r>
          </w:p>
        </w:tc>
        <w:tc>
          <w:tcPr>
            <w:tcW w:w="3544" w:type="dxa"/>
          </w:tcPr>
          <w:p w:rsidR="0058439E" w:rsidRPr="00306FC5" w:rsidRDefault="0058439E" w:rsidP="00A13D00">
            <w:pPr>
              <w:jc w:val="center"/>
              <w:rPr>
                <w:b/>
                <w:lang w:val="en-US"/>
              </w:rPr>
            </w:pPr>
            <w:r w:rsidRPr="00306FC5">
              <w:rPr>
                <w:b/>
                <w:lang w:val="en-US"/>
              </w:rPr>
              <w:t>III</w:t>
            </w:r>
            <w:r w:rsidRPr="00306FC5">
              <w:rPr>
                <w:b/>
              </w:rPr>
              <w:t xml:space="preserve"> четверть</w:t>
            </w:r>
          </w:p>
        </w:tc>
        <w:tc>
          <w:tcPr>
            <w:tcW w:w="2976" w:type="dxa"/>
          </w:tcPr>
          <w:p w:rsidR="0058439E" w:rsidRPr="00306FC5" w:rsidRDefault="0058439E" w:rsidP="00A13D00">
            <w:pPr>
              <w:jc w:val="center"/>
              <w:rPr>
                <w:b/>
              </w:rPr>
            </w:pPr>
            <w:r w:rsidRPr="00306FC5">
              <w:rPr>
                <w:b/>
                <w:lang w:val="en-US"/>
              </w:rPr>
              <w:t>IV</w:t>
            </w:r>
            <w:r w:rsidRPr="00306FC5">
              <w:rPr>
                <w:b/>
              </w:rPr>
              <w:t xml:space="preserve"> четверть</w:t>
            </w:r>
          </w:p>
        </w:tc>
      </w:tr>
      <w:tr w:rsidR="0058439E" w:rsidRPr="00306FC5" w:rsidTr="00A13D00">
        <w:tc>
          <w:tcPr>
            <w:tcW w:w="283" w:type="dxa"/>
          </w:tcPr>
          <w:p w:rsidR="0058439E" w:rsidRPr="00306FC5" w:rsidRDefault="0058439E" w:rsidP="00A13D00">
            <w:pPr>
              <w:jc w:val="center"/>
            </w:pPr>
          </w:p>
        </w:tc>
        <w:tc>
          <w:tcPr>
            <w:tcW w:w="1560" w:type="dxa"/>
          </w:tcPr>
          <w:p w:rsidR="0058439E" w:rsidRPr="00306FC5" w:rsidRDefault="0058439E" w:rsidP="00A13D00">
            <w:pPr>
              <w:jc w:val="center"/>
            </w:pPr>
            <w:r w:rsidRPr="00306FC5">
              <w:rPr>
                <w:b/>
              </w:rPr>
              <w:t>Познавательные процессы</w:t>
            </w:r>
            <w:r w:rsidRPr="00306FC5">
              <w:t xml:space="preserve"> (9 ч)</w:t>
            </w:r>
          </w:p>
        </w:tc>
        <w:tc>
          <w:tcPr>
            <w:tcW w:w="2268" w:type="dxa"/>
          </w:tcPr>
          <w:p w:rsidR="0058439E" w:rsidRPr="00306FC5" w:rsidRDefault="0058439E" w:rsidP="00A13D00">
            <w:pPr>
              <w:jc w:val="center"/>
            </w:pPr>
            <w:r w:rsidRPr="00306FC5">
              <w:rPr>
                <w:b/>
              </w:rPr>
              <w:t>Исследовательские умения</w:t>
            </w:r>
            <w:r w:rsidRPr="00306FC5">
              <w:t xml:space="preserve"> (7 ч)</w:t>
            </w:r>
          </w:p>
        </w:tc>
        <w:tc>
          <w:tcPr>
            <w:tcW w:w="3544" w:type="dxa"/>
          </w:tcPr>
          <w:p w:rsidR="0058439E" w:rsidRPr="00306FC5" w:rsidRDefault="0058439E" w:rsidP="00A13D00">
            <w:pPr>
              <w:jc w:val="center"/>
            </w:pPr>
            <w:r w:rsidRPr="00306FC5">
              <w:rPr>
                <w:b/>
              </w:rPr>
              <w:t>Самостоятельная исследовательская практика</w:t>
            </w:r>
            <w:r w:rsidRPr="00306FC5">
              <w:t xml:space="preserve"> (10 ч)</w:t>
            </w:r>
          </w:p>
        </w:tc>
        <w:tc>
          <w:tcPr>
            <w:tcW w:w="2976" w:type="dxa"/>
          </w:tcPr>
          <w:p w:rsidR="0058439E" w:rsidRPr="00306FC5" w:rsidRDefault="0058439E" w:rsidP="00A13D00">
            <w:pPr>
              <w:jc w:val="center"/>
            </w:pPr>
            <w:r w:rsidRPr="00306FC5">
              <w:rPr>
                <w:b/>
              </w:rPr>
              <w:t xml:space="preserve">Наблюдения, опыты и эксперименты </w:t>
            </w:r>
            <w:r w:rsidRPr="00306FC5">
              <w:t>(8ч)</w:t>
            </w:r>
          </w:p>
        </w:tc>
      </w:tr>
      <w:tr w:rsidR="0058439E" w:rsidRPr="00306FC5" w:rsidTr="00A13D00">
        <w:tc>
          <w:tcPr>
            <w:tcW w:w="283" w:type="dxa"/>
          </w:tcPr>
          <w:p w:rsidR="0058439E" w:rsidRPr="00306FC5" w:rsidRDefault="0058439E" w:rsidP="00A13D00">
            <w:r w:rsidRPr="00306FC5">
              <w:t>1</w:t>
            </w:r>
          </w:p>
        </w:tc>
        <w:tc>
          <w:tcPr>
            <w:tcW w:w="1560" w:type="dxa"/>
          </w:tcPr>
          <w:p w:rsidR="0058439E" w:rsidRPr="00306FC5" w:rsidRDefault="0058439E" w:rsidP="00A13D00">
            <w:pPr>
              <w:jc w:val="both"/>
            </w:pPr>
            <w:r w:rsidRPr="00306FC5">
              <w:t>Детективы, за работу!</w:t>
            </w:r>
          </w:p>
          <w:p w:rsidR="0058439E" w:rsidRPr="00306FC5" w:rsidRDefault="0058439E" w:rsidP="00A13D00"/>
        </w:tc>
        <w:tc>
          <w:tcPr>
            <w:tcW w:w="2268" w:type="dxa"/>
          </w:tcPr>
          <w:p w:rsidR="0058439E" w:rsidRPr="00306FC5" w:rsidRDefault="0058439E" w:rsidP="00A13D00">
            <w:r w:rsidRPr="00306FC5">
              <w:t xml:space="preserve">Учимся задавать вопросы. Описательный, каузальный, субъективный, </w:t>
            </w:r>
            <w:r w:rsidRPr="00306FC5">
              <w:lastRenderedPageBreak/>
              <w:t>воображаемый и оценочный вопросы.</w:t>
            </w:r>
          </w:p>
        </w:tc>
        <w:tc>
          <w:tcPr>
            <w:tcW w:w="3544" w:type="dxa"/>
          </w:tcPr>
          <w:p w:rsidR="0058439E" w:rsidRPr="00306FC5" w:rsidRDefault="0058439E" w:rsidP="00A13D00">
            <w:pPr>
              <w:jc w:val="both"/>
            </w:pPr>
            <w:r w:rsidRPr="00306FC5">
              <w:lastRenderedPageBreak/>
              <w:t xml:space="preserve"> Мини-курс «Загадки «философского камня».</w:t>
            </w:r>
          </w:p>
          <w:p w:rsidR="0058439E" w:rsidRPr="00306FC5" w:rsidRDefault="0058439E" w:rsidP="00A13D00"/>
        </w:tc>
        <w:tc>
          <w:tcPr>
            <w:tcW w:w="2976" w:type="dxa"/>
          </w:tcPr>
          <w:p w:rsidR="0058439E" w:rsidRPr="00306FC5" w:rsidRDefault="0058439E" w:rsidP="00A13D00">
            <w:r w:rsidRPr="00306FC5">
              <w:t>Опыт « кто сильнее».</w:t>
            </w:r>
          </w:p>
        </w:tc>
      </w:tr>
      <w:tr w:rsidR="0058439E" w:rsidRPr="00306FC5" w:rsidTr="00A13D00">
        <w:tc>
          <w:tcPr>
            <w:tcW w:w="283" w:type="dxa"/>
          </w:tcPr>
          <w:p w:rsidR="0058439E" w:rsidRPr="00306FC5" w:rsidRDefault="0058439E" w:rsidP="00A13D00">
            <w:r w:rsidRPr="00306FC5">
              <w:lastRenderedPageBreak/>
              <w:t>2</w:t>
            </w:r>
          </w:p>
        </w:tc>
        <w:tc>
          <w:tcPr>
            <w:tcW w:w="1560" w:type="dxa"/>
          </w:tcPr>
          <w:p w:rsidR="0058439E" w:rsidRPr="00306FC5" w:rsidRDefault="0058439E" w:rsidP="00A13D00">
            <w:r w:rsidRPr="00306FC5">
              <w:rPr>
                <w:bCs/>
                <w:color w:val="000000"/>
              </w:rPr>
              <w:t>Фокусы-покусы.</w:t>
            </w:r>
          </w:p>
        </w:tc>
        <w:tc>
          <w:tcPr>
            <w:tcW w:w="2268" w:type="dxa"/>
          </w:tcPr>
          <w:p w:rsidR="0058439E" w:rsidRPr="00306FC5" w:rsidRDefault="0058439E" w:rsidP="00A13D00">
            <w:r w:rsidRPr="00306FC5">
              <w:t>Учимся задавать вопросы. Описательный, каузальный, субъективный.</w:t>
            </w:r>
          </w:p>
        </w:tc>
        <w:tc>
          <w:tcPr>
            <w:tcW w:w="3544" w:type="dxa"/>
          </w:tcPr>
          <w:p w:rsidR="0058439E" w:rsidRPr="00306FC5" w:rsidRDefault="0058439E" w:rsidP="00A13D00">
            <w:pPr>
              <w:jc w:val="both"/>
            </w:pPr>
            <w:r w:rsidRPr="00306FC5">
              <w:t>Мини-курс. «Чудеса человеческого тела».</w:t>
            </w:r>
          </w:p>
          <w:p w:rsidR="0058439E" w:rsidRPr="00306FC5" w:rsidRDefault="0058439E" w:rsidP="00A13D00"/>
        </w:tc>
        <w:tc>
          <w:tcPr>
            <w:tcW w:w="2976" w:type="dxa"/>
          </w:tcPr>
          <w:p w:rsidR="0058439E" w:rsidRPr="00306FC5" w:rsidRDefault="0058439E" w:rsidP="00A13D00">
            <w:r w:rsidRPr="00306FC5">
              <w:t>Эксперимент с лучом света. Заполнение протокола эксперимента.</w:t>
            </w:r>
          </w:p>
        </w:tc>
      </w:tr>
      <w:tr w:rsidR="0058439E" w:rsidRPr="00306FC5" w:rsidTr="00A13D00">
        <w:tc>
          <w:tcPr>
            <w:tcW w:w="283" w:type="dxa"/>
          </w:tcPr>
          <w:p w:rsidR="0058439E" w:rsidRPr="00306FC5" w:rsidRDefault="0058439E" w:rsidP="00A13D00">
            <w:r w:rsidRPr="00306FC5">
              <w:t>3</w:t>
            </w:r>
          </w:p>
        </w:tc>
        <w:tc>
          <w:tcPr>
            <w:tcW w:w="1560" w:type="dxa"/>
          </w:tcPr>
          <w:p w:rsidR="0058439E" w:rsidRPr="00306FC5" w:rsidRDefault="0058439E" w:rsidP="00A13D00">
            <w:pPr>
              <w:jc w:val="both"/>
              <w:rPr>
                <w:bCs/>
                <w:color w:val="000000"/>
              </w:rPr>
            </w:pPr>
            <w:r w:rsidRPr="00306FC5">
              <w:t>Взялись за руки слова.</w:t>
            </w:r>
          </w:p>
          <w:p w:rsidR="0058439E" w:rsidRPr="00306FC5" w:rsidRDefault="0058439E" w:rsidP="00A13D00"/>
        </w:tc>
        <w:tc>
          <w:tcPr>
            <w:tcW w:w="2268" w:type="dxa"/>
          </w:tcPr>
          <w:p w:rsidR="0058439E" w:rsidRPr="00306FC5" w:rsidRDefault="0058439E" w:rsidP="00A13D00">
            <w:r w:rsidRPr="00306FC5">
              <w:t>Воображаемые и оценочные вопросы.</w:t>
            </w:r>
          </w:p>
        </w:tc>
        <w:tc>
          <w:tcPr>
            <w:tcW w:w="3544" w:type="dxa"/>
          </w:tcPr>
          <w:p w:rsidR="0058439E" w:rsidRPr="00306FC5" w:rsidRDefault="0058439E" w:rsidP="00A13D00">
            <w:pPr>
              <w:jc w:val="both"/>
            </w:pPr>
            <w:r w:rsidRPr="00306FC5">
              <w:t>Мини-курс «Все ли считают одинаково. Счётные системы счисления»</w:t>
            </w:r>
          </w:p>
        </w:tc>
        <w:tc>
          <w:tcPr>
            <w:tcW w:w="2976" w:type="dxa"/>
          </w:tcPr>
          <w:p w:rsidR="0058439E" w:rsidRPr="00306FC5" w:rsidRDefault="0058439E" w:rsidP="00A13D00">
            <w:r w:rsidRPr="00306FC5">
              <w:t>Эксперимент  по смешиванию красок. Заполнение протокола эксперимента</w:t>
            </w:r>
          </w:p>
        </w:tc>
      </w:tr>
      <w:tr w:rsidR="0058439E" w:rsidRPr="00306FC5" w:rsidTr="00A13D00">
        <w:tc>
          <w:tcPr>
            <w:tcW w:w="283" w:type="dxa"/>
          </w:tcPr>
          <w:p w:rsidR="0058439E" w:rsidRPr="00306FC5" w:rsidRDefault="0058439E" w:rsidP="00A13D00">
            <w:r w:rsidRPr="00306FC5">
              <w:t>4</w:t>
            </w:r>
          </w:p>
        </w:tc>
        <w:tc>
          <w:tcPr>
            <w:tcW w:w="1560" w:type="dxa"/>
          </w:tcPr>
          <w:p w:rsidR="0058439E" w:rsidRPr="00306FC5" w:rsidRDefault="0058439E" w:rsidP="00A13D00">
            <w:pPr>
              <w:jc w:val="both"/>
              <w:rPr>
                <w:bCs/>
                <w:color w:val="000000"/>
              </w:rPr>
            </w:pPr>
            <w:r w:rsidRPr="00306FC5">
              <w:t>Художник – на обеде. Мы – за него!</w:t>
            </w:r>
          </w:p>
          <w:p w:rsidR="0058439E" w:rsidRPr="00306FC5" w:rsidRDefault="0058439E" w:rsidP="00A13D00"/>
        </w:tc>
        <w:tc>
          <w:tcPr>
            <w:tcW w:w="2268" w:type="dxa"/>
          </w:tcPr>
          <w:p w:rsidR="0058439E" w:rsidRPr="00306FC5" w:rsidRDefault="0058439E" w:rsidP="00A13D00">
            <w:r w:rsidRPr="00306FC5">
              <w:t>Учимся работать с исследовательским фартуком.</w:t>
            </w:r>
          </w:p>
        </w:tc>
        <w:tc>
          <w:tcPr>
            <w:tcW w:w="3544" w:type="dxa"/>
          </w:tcPr>
          <w:p w:rsidR="0058439E" w:rsidRPr="00306FC5" w:rsidRDefault="0058439E" w:rsidP="00A13D00">
            <w:pPr>
              <w:jc w:val="both"/>
            </w:pPr>
            <w:r w:rsidRPr="00306FC5">
              <w:t>Мини-курс «Слово - не воробей, вылетит – не поймаешь»</w:t>
            </w:r>
          </w:p>
          <w:p w:rsidR="0058439E" w:rsidRPr="00306FC5" w:rsidRDefault="0058439E" w:rsidP="00A13D00"/>
        </w:tc>
        <w:tc>
          <w:tcPr>
            <w:tcW w:w="2976" w:type="dxa"/>
          </w:tcPr>
          <w:p w:rsidR="0058439E" w:rsidRPr="00306FC5" w:rsidRDefault="0058439E" w:rsidP="00A13D00">
            <w:r w:rsidRPr="00306FC5">
              <w:t>Эксперимент с магнитом и металлами. Заполнение протокола эксперимента.</w:t>
            </w:r>
          </w:p>
        </w:tc>
      </w:tr>
      <w:tr w:rsidR="0058439E" w:rsidRPr="00306FC5" w:rsidTr="00A13D00">
        <w:tc>
          <w:tcPr>
            <w:tcW w:w="283" w:type="dxa"/>
          </w:tcPr>
          <w:p w:rsidR="0058439E" w:rsidRPr="00306FC5" w:rsidRDefault="0058439E" w:rsidP="00A13D00">
            <w:r w:rsidRPr="00306FC5">
              <w:t>5</w:t>
            </w:r>
          </w:p>
        </w:tc>
        <w:tc>
          <w:tcPr>
            <w:tcW w:w="1560" w:type="dxa"/>
          </w:tcPr>
          <w:p w:rsidR="0058439E" w:rsidRPr="00306FC5" w:rsidRDefault="0058439E" w:rsidP="00A13D00">
            <w:r w:rsidRPr="00306FC5">
              <w:t>Собери сокровища.</w:t>
            </w:r>
          </w:p>
        </w:tc>
        <w:tc>
          <w:tcPr>
            <w:tcW w:w="2268" w:type="dxa"/>
          </w:tcPr>
          <w:p w:rsidR="0058439E" w:rsidRPr="00306FC5" w:rsidRDefault="0058439E" w:rsidP="00A13D00">
            <w:r w:rsidRPr="00306FC5">
              <w:t xml:space="preserve">Метод шести думательных шляп. Кластер. </w:t>
            </w:r>
          </w:p>
        </w:tc>
        <w:tc>
          <w:tcPr>
            <w:tcW w:w="3544" w:type="dxa"/>
          </w:tcPr>
          <w:p w:rsidR="0058439E" w:rsidRPr="00306FC5" w:rsidRDefault="0058439E" w:rsidP="00A13D00">
            <w:pPr>
              <w:jc w:val="both"/>
            </w:pPr>
            <w:r w:rsidRPr="00306FC5">
              <w:t>Мини-курс «Древнейшие изобретения человека»</w:t>
            </w:r>
          </w:p>
          <w:p w:rsidR="0058439E" w:rsidRPr="00306FC5" w:rsidRDefault="0058439E" w:rsidP="00A13D00"/>
        </w:tc>
        <w:tc>
          <w:tcPr>
            <w:tcW w:w="2976" w:type="dxa"/>
          </w:tcPr>
          <w:p w:rsidR="0058439E" w:rsidRPr="00306FC5" w:rsidRDefault="0058439E" w:rsidP="00A13D00">
            <w:r w:rsidRPr="00306FC5">
              <w:t>Эксперимент «Определение плавучести предметов». Заполнение протокола эксперимента.</w:t>
            </w:r>
          </w:p>
        </w:tc>
      </w:tr>
      <w:tr w:rsidR="0058439E" w:rsidRPr="00306FC5" w:rsidTr="00A13D00">
        <w:tc>
          <w:tcPr>
            <w:tcW w:w="283" w:type="dxa"/>
          </w:tcPr>
          <w:p w:rsidR="0058439E" w:rsidRPr="00306FC5" w:rsidRDefault="0058439E" w:rsidP="00A13D00">
            <w:r w:rsidRPr="00306FC5">
              <w:t>6</w:t>
            </w:r>
          </w:p>
        </w:tc>
        <w:tc>
          <w:tcPr>
            <w:tcW w:w="1560" w:type="dxa"/>
          </w:tcPr>
          <w:p w:rsidR="0058439E" w:rsidRPr="00306FC5" w:rsidRDefault="0058439E" w:rsidP="00A13D00">
            <w:pPr>
              <w:jc w:val="both"/>
              <w:rPr>
                <w:bCs/>
                <w:color w:val="000000"/>
              </w:rPr>
            </w:pPr>
            <w:r w:rsidRPr="00306FC5">
              <w:t xml:space="preserve">Без чего не обойтись? </w:t>
            </w:r>
          </w:p>
          <w:p w:rsidR="0058439E" w:rsidRPr="00306FC5" w:rsidRDefault="0058439E" w:rsidP="00A13D00"/>
        </w:tc>
        <w:tc>
          <w:tcPr>
            <w:tcW w:w="2268" w:type="dxa"/>
          </w:tcPr>
          <w:p w:rsidR="0058439E" w:rsidRPr="00306FC5" w:rsidRDefault="0058439E" w:rsidP="00A13D00">
            <w:r w:rsidRPr="00306FC5">
              <w:t>Какие бывают схемы: « Дом с колоннами», « Паучок».</w:t>
            </w:r>
          </w:p>
        </w:tc>
        <w:tc>
          <w:tcPr>
            <w:tcW w:w="3544" w:type="dxa"/>
          </w:tcPr>
          <w:p w:rsidR="0058439E" w:rsidRPr="00306FC5" w:rsidRDefault="0058439E" w:rsidP="00A13D00">
            <w:r w:rsidRPr="00306FC5">
              <w:t>Работаем с папкой исследователя. Презентация промежуточных результатов</w:t>
            </w:r>
          </w:p>
          <w:p w:rsidR="0058439E" w:rsidRPr="00306FC5" w:rsidRDefault="0058439E" w:rsidP="00A13D00">
            <w:r w:rsidRPr="00306FC5">
              <w:t>исследования.</w:t>
            </w:r>
          </w:p>
        </w:tc>
        <w:tc>
          <w:tcPr>
            <w:tcW w:w="2976" w:type="dxa"/>
          </w:tcPr>
          <w:p w:rsidR="0058439E" w:rsidRPr="00306FC5" w:rsidRDefault="0058439E" w:rsidP="00A13D00">
            <w:r w:rsidRPr="00306FC5">
              <w:t>Эксперимент «Акварельная монотипия». Заполнение протокола эксперимента</w:t>
            </w:r>
          </w:p>
        </w:tc>
      </w:tr>
      <w:tr w:rsidR="0058439E" w:rsidRPr="00306FC5" w:rsidTr="00A13D00">
        <w:tc>
          <w:tcPr>
            <w:tcW w:w="283" w:type="dxa"/>
          </w:tcPr>
          <w:p w:rsidR="0058439E" w:rsidRPr="00306FC5" w:rsidRDefault="0058439E" w:rsidP="00A13D00">
            <w:r w:rsidRPr="00306FC5">
              <w:t>7</w:t>
            </w:r>
          </w:p>
        </w:tc>
        <w:tc>
          <w:tcPr>
            <w:tcW w:w="1560" w:type="dxa"/>
          </w:tcPr>
          <w:p w:rsidR="0058439E" w:rsidRPr="00306FC5" w:rsidRDefault="0058439E" w:rsidP="00A13D00">
            <w:r w:rsidRPr="00306FC5">
              <w:t>Мир интересностей. Найди свою.</w:t>
            </w:r>
          </w:p>
        </w:tc>
        <w:tc>
          <w:tcPr>
            <w:tcW w:w="2268" w:type="dxa"/>
          </w:tcPr>
          <w:p w:rsidR="0058439E" w:rsidRPr="00306FC5" w:rsidRDefault="0058439E" w:rsidP="00A13D00">
            <w:r w:rsidRPr="00306FC5">
              <w:t>Учимся строить схемы.</w:t>
            </w:r>
          </w:p>
        </w:tc>
        <w:tc>
          <w:tcPr>
            <w:tcW w:w="3544" w:type="dxa"/>
          </w:tcPr>
          <w:p w:rsidR="0058439E" w:rsidRPr="00306FC5" w:rsidRDefault="0058439E" w:rsidP="00A13D00">
            <w:r w:rsidRPr="00306FC5">
              <w:t>Работаем с папкой исследователя. Презентация промежуточных результатов</w:t>
            </w:r>
          </w:p>
          <w:p w:rsidR="0058439E" w:rsidRPr="00306FC5" w:rsidRDefault="0058439E" w:rsidP="00A13D00">
            <w:r w:rsidRPr="00306FC5">
              <w:t>исследования.</w:t>
            </w:r>
          </w:p>
        </w:tc>
        <w:tc>
          <w:tcPr>
            <w:tcW w:w="2976" w:type="dxa"/>
          </w:tcPr>
          <w:p w:rsidR="0058439E" w:rsidRPr="00306FC5" w:rsidRDefault="0058439E" w:rsidP="00A13D00">
            <w:r w:rsidRPr="00306FC5">
              <w:t>Опыт «Танцующая фольга»</w:t>
            </w:r>
          </w:p>
        </w:tc>
      </w:tr>
      <w:tr w:rsidR="0058439E" w:rsidRPr="00306FC5" w:rsidTr="00A13D00">
        <w:tc>
          <w:tcPr>
            <w:tcW w:w="283" w:type="dxa"/>
          </w:tcPr>
          <w:p w:rsidR="0058439E" w:rsidRPr="00306FC5" w:rsidRDefault="0058439E" w:rsidP="00A13D00">
            <w:r w:rsidRPr="00306FC5">
              <w:t>8</w:t>
            </w:r>
          </w:p>
        </w:tc>
        <w:tc>
          <w:tcPr>
            <w:tcW w:w="1560" w:type="dxa"/>
          </w:tcPr>
          <w:p w:rsidR="0058439E" w:rsidRPr="00306FC5" w:rsidRDefault="0058439E" w:rsidP="00A13D00">
            <w:pPr>
              <w:jc w:val="both"/>
            </w:pPr>
            <w:r w:rsidRPr="00306FC5">
              <w:t>Сначала думай – потом говори!</w:t>
            </w:r>
          </w:p>
          <w:p w:rsidR="0058439E" w:rsidRPr="00306FC5" w:rsidRDefault="0058439E" w:rsidP="00A13D00"/>
        </w:tc>
        <w:tc>
          <w:tcPr>
            <w:tcW w:w="2268" w:type="dxa"/>
          </w:tcPr>
          <w:p w:rsidR="0058439E" w:rsidRPr="00306FC5" w:rsidRDefault="0058439E" w:rsidP="00A13D00"/>
        </w:tc>
        <w:tc>
          <w:tcPr>
            <w:tcW w:w="3544" w:type="dxa"/>
          </w:tcPr>
          <w:p w:rsidR="0058439E" w:rsidRPr="00306FC5" w:rsidRDefault="0058439E" w:rsidP="00A13D00">
            <w:r w:rsidRPr="00306FC5">
              <w:t>Подготовка к защите исследовательской работы</w:t>
            </w:r>
          </w:p>
        </w:tc>
        <w:tc>
          <w:tcPr>
            <w:tcW w:w="2976" w:type="dxa"/>
          </w:tcPr>
          <w:p w:rsidR="0058439E" w:rsidRPr="00306FC5" w:rsidRDefault="0058439E" w:rsidP="00A13D00">
            <w:r w:rsidRPr="00306FC5">
              <w:t>Резервный урок.</w:t>
            </w:r>
          </w:p>
        </w:tc>
      </w:tr>
      <w:tr w:rsidR="0058439E" w:rsidRPr="00306FC5" w:rsidTr="00A13D00">
        <w:tc>
          <w:tcPr>
            <w:tcW w:w="283" w:type="dxa"/>
          </w:tcPr>
          <w:p w:rsidR="0058439E" w:rsidRPr="00306FC5" w:rsidRDefault="0058439E" w:rsidP="00A13D00">
            <w:r w:rsidRPr="00306FC5">
              <w:t>9</w:t>
            </w:r>
          </w:p>
        </w:tc>
        <w:tc>
          <w:tcPr>
            <w:tcW w:w="1560" w:type="dxa"/>
          </w:tcPr>
          <w:p w:rsidR="0058439E" w:rsidRPr="00306FC5" w:rsidRDefault="0058439E" w:rsidP="00A13D00">
            <w:pPr>
              <w:jc w:val="both"/>
            </w:pPr>
            <w:r w:rsidRPr="00306FC5">
              <w:t>Сначала думай – потом говори!</w:t>
            </w:r>
          </w:p>
          <w:p w:rsidR="0058439E" w:rsidRPr="00306FC5" w:rsidRDefault="0058439E" w:rsidP="00A13D00"/>
        </w:tc>
        <w:tc>
          <w:tcPr>
            <w:tcW w:w="2268" w:type="dxa"/>
          </w:tcPr>
          <w:p w:rsidR="0058439E" w:rsidRPr="00306FC5" w:rsidRDefault="0058439E" w:rsidP="00A13D00"/>
        </w:tc>
        <w:tc>
          <w:tcPr>
            <w:tcW w:w="3544" w:type="dxa"/>
          </w:tcPr>
          <w:p w:rsidR="0058439E" w:rsidRPr="00306FC5" w:rsidRDefault="0058439E" w:rsidP="00A13D00">
            <w:r w:rsidRPr="00306FC5">
              <w:t>Презентация результатов исследовательской работы на занятии «Школы исследователя».</w:t>
            </w:r>
          </w:p>
        </w:tc>
        <w:tc>
          <w:tcPr>
            <w:tcW w:w="2976" w:type="dxa"/>
          </w:tcPr>
          <w:p w:rsidR="0058439E" w:rsidRPr="00306FC5" w:rsidRDefault="0058439E" w:rsidP="00A13D00"/>
        </w:tc>
      </w:tr>
      <w:tr w:rsidR="0058439E" w:rsidRPr="00306FC5" w:rsidTr="00A13D00">
        <w:tc>
          <w:tcPr>
            <w:tcW w:w="283" w:type="dxa"/>
          </w:tcPr>
          <w:p w:rsidR="0058439E" w:rsidRPr="00306FC5" w:rsidRDefault="0058439E" w:rsidP="00A13D00">
            <w:r w:rsidRPr="00306FC5">
              <w:t>10</w:t>
            </w:r>
          </w:p>
        </w:tc>
        <w:tc>
          <w:tcPr>
            <w:tcW w:w="1560" w:type="dxa"/>
          </w:tcPr>
          <w:p w:rsidR="0058439E" w:rsidRPr="00306FC5" w:rsidRDefault="0058439E" w:rsidP="00A13D00"/>
        </w:tc>
        <w:tc>
          <w:tcPr>
            <w:tcW w:w="2268" w:type="dxa"/>
          </w:tcPr>
          <w:p w:rsidR="0058439E" w:rsidRPr="00306FC5" w:rsidRDefault="0058439E" w:rsidP="00A13D00"/>
        </w:tc>
        <w:tc>
          <w:tcPr>
            <w:tcW w:w="3544" w:type="dxa"/>
          </w:tcPr>
          <w:p w:rsidR="0058439E" w:rsidRPr="00306FC5" w:rsidRDefault="0058439E" w:rsidP="00A13D00">
            <w:r w:rsidRPr="00306FC5">
              <w:t>НПК младших школьников «Молодость, Творчество. Талант».</w:t>
            </w:r>
          </w:p>
        </w:tc>
        <w:tc>
          <w:tcPr>
            <w:tcW w:w="2976" w:type="dxa"/>
          </w:tcPr>
          <w:p w:rsidR="0058439E" w:rsidRPr="00306FC5" w:rsidRDefault="0058439E" w:rsidP="00A13D00"/>
        </w:tc>
      </w:tr>
    </w:tbl>
    <w:p w:rsidR="0058439E" w:rsidRPr="00306FC5" w:rsidRDefault="0058439E" w:rsidP="0058439E">
      <w:pPr>
        <w:ind w:left="360"/>
        <w:jc w:val="center"/>
        <w:rPr>
          <w:b/>
        </w:rPr>
      </w:pPr>
    </w:p>
    <w:p w:rsidR="0058439E" w:rsidRPr="00306FC5" w:rsidRDefault="0058439E" w:rsidP="0058439E">
      <w:pPr>
        <w:jc w:val="center"/>
        <w:rPr>
          <w:b/>
        </w:rPr>
      </w:pPr>
      <w:r w:rsidRPr="00306FC5">
        <w:rPr>
          <w:b/>
        </w:rPr>
        <w:t>4 класс</w:t>
      </w:r>
    </w:p>
    <w:p w:rsidR="0058439E" w:rsidRPr="00306FC5" w:rsidRDefault="0058439E" w:rsidP="0058439E">
      <w:pPr>
        <w:jc w:val="both"/>
        <w:rPr>
          <w:color w:val="2A2A2A"/>
        </w:rPr>
      </w:pPr>
      <w:r w:rsidRPr="00306FC5">
        <w:rPr>
          <w:b/>
          <w:color w:val="2A2A2A"/>
        </w:rPr>
        <w:t xml:space="preserve">Цель: </w:t>
      </w:r>
      <w:r w:rsidRPr="00306FC5">
        <w:rPr>
          <w:color w:val="2A2A2A"/>
        </w:rPr>
        <w:t>приобретение школьником опыта взаимодействия с социальными субъектами в открытой общественной среде.</w:t>
      </w:r>
    </w:p>
    <w:p w:rsidR="0058439E" w:rsidRPr="00306FC5" w:rsidRDefault="0058439E" w:rsidP="0058439E">
      <w:pPr>
        <w:jc w:val="both"/>
        <w:rPr>
          <w:color w:val="2A2A2A"/>
        </w:rPr>
      </w:pPr>
    </w:p>
    <w:tbl>
      <w:tblPr>
        <w:tblW w:w="1091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046"/>
        <w:gridCol w:w="3530"/>
        <w:gridCol w:w="2281"/>
        <w:gridCol w:w="2491"/>
      </w:tblGrid>
      <w:tr w:rsidR="0058439E" w:rsidRPr="00306FC5" w:rsidTr="00A13D00">
        <w:tc>
          <w:tcPr>
            <w:tcW w:w="567" w:type="dxa"/>
          </w:tcPr>
          <w:p w:rsidR="0058439E" w:rsidRPr="00306FC5" w:rsidRDefault="0058439E" w:rsidP="00A13D00">
            <w:pPr>
              <w:jc w:val="center"/>
            </w:pPr>
          </w:p>
        </w:tc>
        <w:tc>
          <w:tcPr>
            <w:tcW w:w="10348" w:type="dxa"/>
            <w:gridSpan w:val="4"/>
          </w:tcPr>
          <w:p w:rsidR="0058439E" w:rsidRPr="00306FC5" w:rsidRDefault="0058439E" w:rsidP="00A13D00">
            <w:pPr>
              <w:jc w:val="center"/>
              <w:rPr>
                <w:b/>
              </w:rPr>
            </w:pPr>
            <w:r w:rsidRPr="00306FC5">
              <w:rPr>
                <w:b/>
              </w:rPr>
              <w:t>Модули</w:t>
            </w:r>
          </w:p>
        </w:tc>
      </w:tr>
      <w:tr w:rsidR="0058439E" w:rsidRPr="00306FC5" w:rsidTr="00A13D00">
        <w:tc>
          <w:tcPr>
            <w:tcW w:w="567" w:type="dxa"/>
          </w:tcPr>
          <w:p w:rsidR="0058439E" w:rsidRPr="00306FC5" w:rsidRDefault="0058439E" w:rsidP="00A13D00">
            <w:pPr>
              <w:jc w:val="center"/>
              <w:rPr>
                <w:b/>
                <w:lang w:val="en-US"/>
              </w:rPr>
            </w:pPr>
          </w:p>
        </w:tc>
        <w:tc>
          <w:tcPr>
            <w:tcW w:w="2046" w:type="dxa"/>
          </w:tcPr>
          <w:p w:rsidR="0058439E" w:rsidRPr="00306FC5" w:rsidRDefault="0058439E" w:rsidP="00A13D00">
            <w:pPr>
              <w:jc w:val="center"/>
              <w:rPr>
                <w:b/>
                <w:lang w:val="en-US"/>
              </w:rPr>
            </w:pPr>
            <w:r w:rsidRPr="00306FC5">
              <w:rPr>
                <w:b/>
                <w:lang w:val="en-US"/>
              </w:rPr>
              <w:t>I</w:t>
            </w:r>
            <w:r w:rsidRPr="00306FC5">
              <w:rPr>
                <w:b/>
              </w:rPr>
              <w:t xml:space="preserve"> четверть</w:t>
            </w:r>
          </w:p>
        </w:tc>
        <w:tc>
          <w:tcPr>
            <w:tcW w:w="3530" w:type="dxa"/>
          </w:tcPr>
          <w:p w:rsidR="0058439E" w:rsidRPr="00306FC5" w:rsidRDefault="0058439E" w:rsidP="00A13D00">
            <w:pPr>
              <w:jc w:val="center"/>
              <w:rPr>
                <w:b/>
                <w:lang w:val="en-US"/>
              </w:rPr>
            </w:pPr>
            <w:r w:rsidRPr="00306FC5">
              <w:rPr>
                <w:b/>
                <w:lang w:val="en-US"/>
              </w:rPr>
              <w:t>II</w:t>
            </w:r>
            <w:r w:rsidRPr="00306FC5">
              <w:rPr>
                <w:b/>
              </w:rPr>
              <w:t xml:space="preserve"> четверть</w:t>
            </w:r>
          </w:p>
        </w:tc>
        <w:tc>
          <w:tcPr>
            <w:tcW w:w="2281" w:type="dxa"/>
          </w:tcPr>
          <w:p w:rsidR="0058439E" w:rsidRPr="00306FC5" w:rsidRDefault="0058439E" w:rsidP="00A13D00">
            <w:pPr>
              <w:jc w:val="center"/>
              <w:rPr>
                <w:b/>
                <w:lang w:val="en-US"/>
              </w:rPr>
            </w:pPr>
            <w:r w:rsidRPr="00306FC5">
              <w:rPr>
                <w:b/>
                <w:lang w:val="en-US"/>
              </w:rPr>
              <w:t>III</w:t>
            </w:r>
            <w:r w:rsidRPr="00306FC5">
              <w:rPr>
                <w:b/>
              </w:rPr>
              <w:t xml:space="preserve"> четверть</w:t>
            </w:r>
          </w:p>
        </w:tc>
        <w:tc>
          <w:tcPr>
            <w:tcW w:w="2491" w:type="dxa"/>
          </w:tcPr>
          <w:p w:rsidR="0058439E" w:rsidRPr="00306FC5" w:rsidRDefault="0058439E" w:rsidP="00A13D00">
            <w:pPr>
              <w:jc w:val="center"/>
              <w:rPr>
                <w:b/>
              </w:rPr>
            </w:pPr>
            <w:r w:rsidRPr="00306FC5">
              <w:rPr>
                <w:b/>
                <w:lang w:val="en-US"/>
              </w:rPr>
              <w:t>IV</w:t>
            </w:r>
            <w:r w:rsidRPr="00306FC5">
              <w:rPr>
                <w:b/>
              </w:rPr>
              <w:t xml:space="preserve"> четверть</w:t>
            </w:r>
          </w:p>
        </w:tc>
      </w:tr>
      <w:tr w:rsidR="0058439E" w:rsidRPr="00306FC5" w:rsidTr="00A13D00">
        <w:tc>
          <w:tcPr>
            <w:tcW w:w="567" w:type="dxa"/>
          </w:tcPr>
          <w:p w:rsidR="0058439E" w:rsidRPr="00306FC5" w:rsidRDefault="0058439E" w:rsidP="00A13D00">
            <w:pPr>
              <w:jc w:val="center"/>
            </w:pPr>
          </w:p>
        </w:tc>
        <w:tc>
          <w:tcPr>
            <w:tcW w:w="2046" w:type="dxa"/>
          </w:tcPr>
          <w:p w:rsidR="0058439E" w:rsidRPr="00306FC5" w:rsidRDefault="0058439E" w:rsidP="00A13D00">
            <w:pPr>
              <w:jc w:val="center"/>
            </w:pPr>
            <w:r w:rsidRPr="00306FC5">
              <w:rPr>
                <w:b/>
              </w:rPr>
              <w:t>Познавательные процессы</w:t>
            </w:r>
            <w:r w:rsidRPr="00306FC5">
              <w:t xml:space="preserve"> (9 ч)</w:t>
            </w:r>
          </w:p>
        </w:tc>
        <w:tc>
          <w:tcPr>
            <w:tcW w:w="3530" w:type="dxa"/>
          </w:tcPr>
          <w:p w:rsidR="0058439E" w:rsidRPr="00306FC5" w:rsidRDefault="0058439E" w:rsidP="00A13D00">
            <w:pPr>
              <w:jc w:val="center"/>
            </w:pPr>
            <w:r w:rsidRPr="00306FC5">
              <w:rPr>
                <w:b/>
              </w:rPr>
              <w:t>Исследовательские умения</w:t>
            </w:r>
            <w:r w:rsidRPr="00306FC5">
              <w:t xml:space="preserve"> (7 ч)</w:t>
            </w:r>
          </w:p>
        </w:tc>
        <w:tc>
          <w:tcPr>
            <w:tcW w:w="2281" w:type="dxa"/>
          </w:tcPr>
          <w:p w:rsidR="0058439E" w:rsidRPr="00306FC5" w:rsidRDefault="0058439E" w:rsidP="00A13D00">
            <w:pPr>
              <w:jc w:val="center"/>
            </w:pPr>
            <w:r w:rsidRPr="00306FC5">
              <w:rPr>
                <w:b/>
              </w:rPr>
              <w:t>Самостоятельная исследовательская практика</w:t>
            </w:r>
            <w:r w:rsidRPr="00306FC5">
              <w:t xml:space="preserve"> (10 ч)</w:t>
            </w:r>
          </w:p>
        </w:tc>
        <w:tc>
          <w:tcPr>
            <w:tcW w:w="2491" w:type="dxa"/>
          </w:tcPr>
          <w:p w:rsidR="0058439E" w:rsidRPr="00306FC5" w:rsidRDefault="0058439E" w:rsidP="00A13D00">
            <w:pPr>
              <w:jc w:val="center"/>
            </w:pPr>
            <w:r w:rsidRPr="00306FC5">
              <w:rPr>
                <w:b/>
              </w:rPr>
              <w:t xml:space="preserve">Наблюдения, опыты и эксперименты </w:t>
            </w:r>
            <w:r w:rsidRPr="00306FC5">
              <w:t>(8ч)</w:t>
            </w:r>
          </w:p>
        </w:tc>
      </w:tr>
      <w:tr w:rsidR="0058439E" w:rsidRPr="00306FC5" w:rsidTr="00A13D00">
        <w:trPr>
          <w:trHeight w:val="1665"/>
        </w:trPr>
        <w:tc>
          <w:tcPr>
            <w:tcW w:w="567" w:type="dxa"/>
          </w:tcPr>
          <w:p w:rsidR="0058439E" w:rsidRPr="00306FC5" w:rsidRDefault="0058439E" w:rsidP="00A13D00">
            <w:r w:rsidRPr="00306FC5">
              <w:lastRenderedPageBreak/>
              <w:t>1</w:t>
            </w:r>
          </w:p>
        </w:tc>
        <w:tc>
          <w:tcPr>
            <w:tcW w:w="2046" w:type="dxa"/>
          </w:tcPr>
          <w:p w:rsidR="0058439E" w:rsidRPr="00306FC5" w:rsidRDefault="0058439E" w:rsidP="00A13D00">
            <w:pPr>
              <w:jc w:val="both"/>
            </w:pPr>
            <w:r w:rsidRPr="00306FC5">
              <w:t>Поймай шпиона.</w:t>
            </w:r>
          </w:p>
          <w:p w:rsidR="0058439E" w:rsidRPr="00306FC5" w:rsidRDefault="0058439E" w:rsidP="00A13D00"/>
        </w:tc>
        <w:tc>
          <w:tcPr>
            <w:tcW w:w="3530" w:type="dxa"/>
          </w:tcPr>
          <w:p w:rsidR="0058439E" w:rsidRPr="00306FC5" w:rsidRDefault="0058439E" w:rsidP="00A13D00">
            <w:pPr>
              <w:jc w:val="both"/>
            </w:pPr>
            <w:r w:rsidRPr="00306FC5">
              <w:t xml:space="preserve">Культура мышления. </w:t>
            </w:r>
          </w:p>
          <w:p w:rsidR="0058439E" w:rsidRPr="00306FC5" w:rsidRDefault="0058439E" w:rsidP="00A13D00">
            <w:pPr>
              <w:jc w:val="both"/>
            </w:pPr>
          </w:p>
          <w:p w:rsidR="0058439E" w:rsidRPr="00306FC5" w:rsidRDefault="0058439E" w:rsidP="00A13D00">
            <w:pPr>
              <w:jc w:val="both"/>
            </w:pPr>
          </w:p>
        </w:tc>
        <w:tc>
          <w:tcPr>
            <w:tcW w:w="2281" w:type="dxa"/>
          </w:tcPr>
          <w:p w:rsidR="0058439E" w:rsidRPr="00306FC5" w:rsidRDefault="0058439E" w:rsidP="00A13D00">
            <w:r w:rsidRPr="00306FC5">
              <w:t xml:space="preserve"> Мини-курс «В споре рождается истина». Тематическая дискуссия «Всегда ли научные открытия полезны для человечества?»</w:t>
            </w:r>
          </w:p>
        </w:tc>
        <w:tc>
          <w:tcPr>
            <w:tcW w:w="2491" w:type="dxa"/>
          </w:tcPr>
          <w:p w:rsidR="0058439E" w:rsidRPr="00306FC5" w:rsidRDefault="0058439E" w:rsidP="00A13D00">
            <w:r w:rsidRPr="00306FC5">
              <w:t xml:space="preserve">Эксперимент «Могучая скорлупа» Заполнение протокола исследователя. </w:t>
            </w:r>
          </w:p>
        </w:tc>
      </w:tr>
      <w:tr w:rsidR="0058439E" w:rsidRPr="00306FC5" w:rsidTr="00A13D00">
        <w:tc>
          <w:tcPr>
            <w:tcW w:w="567" w:type="dxa"/>
          </w:tcPr>
          <w:p w:rsidR="0058439E" w:rsidRPr="00306FC5" w:rsidRDefault="0058439E" w:rsidP="00A13D00">
            <w:r w:rsidRPr="00306FC5">
              <w:t>2</w:t>
            </w:r>
          </w:p>
        </w:tc>
        <w:tc>
          <w:tcPr>
            <w:tcW w:w="2046" w:type="dxa"/>
          </w:tcPr>
          <w:p w:rsidR="0058439E" w:rsidRPr="00306FC5" w:rsidRDefault="0058439E" w:rsidP="00A13D00">
            <w:r w:rsidRPr="00306FC5">
              <w:rPr>
                <w:bCs/>
                <w:color w:val="000000"/>
              </w:rPr>
              <w:t>Сокровища ума.</w:t>
            </w:r>
          </w:p>
        </w:tc>
        <w:tc>
          <w:tcPr>
            <w:tcW w:w="3530" w:type="dxa"/>
          </w:tcPr>
          <w:p w:rsidR="0058439E" w:rsidRPr="00306FC5" w:rsidRDefault="0058439E" w:rsidP="00A13D00">
            <w:pPr>
              <w:jc w:val="both"/>
            </w:pPr>
            <w:r w:rsidRPr="00306FC5">
              <w:t xml:space="preserve">Научная теория. </w:t>
            </w:r>
          </w:p>
          <w:p w:rsidR="0058439E" w:rsidRPr="00306FC5" w:rsidRDefault="0058439E" w:rsidP="00A13D00">
            <w:pPr>
              <w:jc w:val="both"/>
            </w:pPr>
          </w:p>
        </w:tc>
        <w:tc>
          <w:tcPr>
            <w:tcW w:w="2281" w:type="dxa"/>
          </w:tcPr>
          <w:p w:rsidR="0058439E" w:rsidRPr="00306FC5" w:rsidRDefault="0058439E" w:rsidP="00A13D00">
            <w:pPr>
              <w:jc w:val="both"/>
            </w:pPr>
            <w:r w:rsidRPr="00306FC5">
              <w:t>Мини-курс «Химия на службе у человека».</w:t>
            </w:r>
          </w:p>
          <w:p w:rsidR="0058439E" w:rsidRPr="00306FC5" w:rsidRDefault="0058439E" w:rsidP="00A13D00">
            <w:r w:rsidRPr="00306FC5">
              <w:t>Дискуссия «Пищевые добавки это безвредно»</w:t>
            </w:r>
          </w:p>
        </w:tc>
        <w:tc>
          <w:tcPr>
            <w:tcW w:w="2491" w:type="dxa"/>
          </w:tcPr>
          <w:p w:rsidR="0058439E" w:rsidRPr="00306FC5" w:rsidRDefault="0058439E" w:rsidP="00A13D00">
            <w:r w:rsidRPr="00306FC5">
              <w:t xml:space="preserve">Опыт «Сильная газета» </w:t>
            </w:r>
          </w:p>
        </w:tc>
      </w:tr>
      <w:tr w:rsidR="0058439E" w:rsidRPr="00306FC5" w:rsidTr="00A13D00">
        <w:tc>
          <w:tcPr>
            <w:tcW w:w="567" w:type="dxa"/>
          </w:tcPr>
          <w:p w:rsidR="0058439E" w:rsidRPr="00306FC5" w:rsidRDefault="0058439E" w:rsidP="00A13D00">
            <w:r w:rsidRPr="00306FC5">
              <w:t>3</w:t>
            </w:r>
          </w:p>
        </w:tc>
        <w:tc>
          <w:tcPr>
            <w:tcW w:w="2046" w:type="dxa"/>
          </w:tcPr>
          <w:p w:rsidR="0058439E" w:rsidRPr="00306FC5" w:rsidRDefault="0058439E" w:rsidP="00A13D00">
            <w:pPr>
              <w:jc w:val="both"/>
            </w:pPr>
            <w:r w:rsidRPr="00306FC5">
              <w:rPr>
                <w:bCs/>
                <w:color w:val="000000"/>
              </w:rPr>
              <w:t>Миллион за правильное слово!</w:t>
            </w:r>
          </w:p>
          <w:p w:rsidR="0058439E" w:rsidRPr="00306FC5" w:rsidRDefault="0058439E" w:rsidP="00A13D00"/>
        </w:tc>
        <w:tc>
          <w:tcPr>
            <w:tcW w:w="3530" w:type="dxa"/>
          </w:tcPr>
          <w:p w:rsidR="0058439E" w:rsidRPr="00306FC5" w:rsidRDefault="0058439E" w:rsidP="00A13D00">
            <w:pPr>
              <w:jc w:val="both"/>
            </w:pPr>
            <w:r w:rsidRPr="00306FC5">
              <w:t>Практическое занятие по проверке собственных гипотез.</w:t>
            </w:r>
          </w:p>
          <w:p w:rsidR="0058439E" w:rsidRPr="00306FC5" w:rsidRDefault="0058439E" w:rsidP="00A13D00">
            <w:pPr>
              <w:jc w:val="both"/>
            </w:pPr>
          </w:p>
        </w:tc>
        <w:tc>
          <w:tcPr>
            <w:tcW w:w="2281" w:type="dxa"/>
          </w:tcPr>
          <w:p w:rsidR="0058439E" w:rsidRPr="00306FC5" w:rsidRDefault="0058439E" w:rsidP="00A13D00">
            <w:pPr>
              <w:jc w:val="both"/>
            </w:pPr>
            <w:r w:rsidRPr="00306FC5">
              <w:t>Мини-курс.</w:t>
            </w:r>
          </w:p>
          <w:p w:rsidR="0058439E" w:rsidRPr="00306FC5" w:rsidRDefault="0058439E" w:rsidP="00A13D00">
            <w:r w:rsidRPr="00306FC5">
              <w:t xml:space="preserve"> «Теорема Пифагора – источник удивительных открытий»</w:t>
            </w:r>
          </w:p>
        </w:tc>
        <w:tc>
          <w:tcPr>
            <w:tcW w:w="2491" w:type="dxa"/>
          </w:tcPr>
          <w:p w:rsidR="0058439E" w:rsidRPr="00306FC5" w:rsidRDefault="0058439E" w:rsidP="00A13D00">
            <w:pPr>
              <w:ind w:left="-109"/>
            </w:pPr>
            <w:r w:rsidRPr="00306FC5">
              <w:t xml:space="preserve">Эксперимент «Почему неспелые яблоки кислые?» </w:t>
            </w:r>
          </w:p>
        </w:tc>
      </w:tr>
      <w:tr w:rsidR="0058439E" w:rsidRPr="00306FC5" w:rsidTr="00A13D00">
        <w:tc>
          <w:tcPr>
            <w:tcW w:w="567" w:type="dxa"/>
          </w:tcPr>
          <w:p w:rsidR="0058439E" w:rsidRPr="00306FC5" w:rsidRDefault="0058439E" w:rsidP="00A13D00">
            <w:r w:rsidRPr="00306FC5">
              <w:t>4</w:t>
            </w:r>
          </w:p>
        </w:tc>
        <w:tc>
          <w:tcPr>
            <w:tcW w:w="2046" w:type="dxa"/>
          </w:tcPr>
          <w:p w:rsidR="0058439E" w:rsidRPr="00306FC5" w:rsidRDefault="0058439E" w:rsidP="00A13D00">
            <w:r w:rsidRPr="00306FC5">
              <w:t>Один взгляд, и ключ найден!</w:t>
            </w:r>
          </w:p>
        </w:tc>
        <w:tc>
          <w:tcPr>
            <w:tcW w:w="3530" w:type="dxa"/>
          </w:tcPr>
          <w:p w:rsidR="0058439E" w:rsidRPr="00306FC5" w:rsidRDefault="0058439E" w:rsidP="00A13D00">
            <w:pPr>
              <w:jc w:val="both"/>
            </w:pPr>
            <w:r w:rsidRPr="00306FC5">
              <w:t>Ассоциации и аналогии.</w:t>
            </w:r>
          </w:p>
          <w:p w:rsidR="0058439E" w:rsidRPr="00306FC5" w:rsidRDefault="0058439E" w:rsidP="00A13D00">
            <w:pPr>
              <w:jc w:val="both"/>
            </w:pPr>
          </w:p>
        </w:tc>
        <w:tc>
          <w:tcPr>
            <w:tcW w:w="2281" w:type="dxa"/>
          </w:tcPr>
          <w:p w:rsidR="0058439E" w:rsidRPr="00306FC5" w:rsidRDefault="0058439E" w:rsidP="00A13D00">
            <w:r w:rsidRPr="00306FC5">
              <w:t xml:space="preserve">Мини-курс. </w:t>
            </w:r>
          </w:p>
          <w:p w:rsidR="0058439E" w:rsidRPr="00306FC5" w:rsidRDefault="0058439E" w:rsidP="00A13D00">
            <w:r w:rsidRPr="00306FC5">
              <w:t>«Такой незнакомый знакомый русский язык»</w:t>
            </w:r>
          </w:p>
        </w:tc>
        <w:tc>
          <w:tcPr>
            <w:tcW w:w="2491" w:type="dxa"/>
          </w:tcPr>
          <w:p w:rsidR="0058439E" w:rsidRPr="00306FC5" w:rsidRDefault="0058439E" w:rsidP="00A13D00">
            <w:pPr>
              <w:ind w:left="-109"/>
            </w:pPr>
            <w:r w:rsidRPr="00306FC5">
              <w:t xml:space="preserve">Эксперимент «Домашняя газированная вода» </w:t>
            </w:r>
          </w:p>
        </w:tc>
      </w:tr>
      <w:tr w:rsidR="0058439E" w:rsidRPr="00306FC5" w:rsidTr="00A13D00">
        <w:tc>
          <w:tcPr>
            <w:tcW w:w="567" w:type="dxa"/>
          </w:tcPr>
          <w:p w:rsidR="0058439E" w:rsidRPr="00306FC5" w:rsidRDefault="0058439E" w:rsidP="00A13D00">
            <w:r w:rsidRPr="00306FC5">
              <w:t>5</w:t>
            </w:r>
          </w:p>
        </w:tc>
        <w:tc>
          <w:tcPr>
            <w:tcW w:w="2046" w:type="dxa"/>
          </w:tcPr>
          <w:p w:rsidR="0058439E" w:rsidRPr="00306FC5" w:rsidRDefault="0058439E" w:rsidP="00A13D00">
            <w:r w:rsidRPr="00306FC5">
              <w:t>Волшебный дизайнер.</w:t>
            </w:r>
          </w:p>
        </w:tc>
        <w:tc>
          <w:tcPr>
            <w:tcW w:w="3530" w:type="dxa"/>
          </w:tcPr>
          <w:p w:rsidR="0058439E" w:rsidRPr="00306FC5" w:rsidRDefault="0058439E" w:rsidP="00A13D00">
            <w:pPr>
              <w:jc w:val="both"/>
            </w:pPr>
            <w:r w:rsidRPr="00306FC5">
              <w:t>Генерирование идей.</w:t>
            </w:r>
          </w:p>
          <w:p w:rsidR="0058439E" w:rsidRPr="00306FC5" w:rsidRDefault="0058439E" w:rsidP="00A13D00">
            <w:pPr>
              <w:jc w:val="both"/>
            </w:pPr>
          </w:p>
        </w:tc>
        <w:tc>
          <w:tcPr>
            <w:tcW w:w="2281" w:type="dxa"/>
          </w:tcPr>
          <w:p w:rsidR="0058439E" w:rsidRPr="00306FC5" w:rsidRDefault="0058439E" w:rsidP="00A13D00">
            <w:pPr>
              <w:jc w:val="both"/>
            </w:pPr>
            <w:r w:rsidRPr="00306FC5">
              <w:t>Мини-курс «История России в символах».</w:t>
            </w:r>
          </w:p>
          <w:p w:rsidR="0058439E" w:rsidRPr="00306FC5" w:rsidRDefault="0058439E" w:rsidP="00A13D00">
            <w:pPr>
              <w:jc w:val="both"/>
            </w:pPr>
            <w:r w:rsidRPr="00306FC5">
              <w:t>Тематическая дискуссия «Трудно ли жить человеку в нашем обществе  без знания истории?»</w:t>
            </w:r>
          </w:p>
        </w:tc>
        <w:tc>
          <w:tcPr>
            <w:tcW w:w="2491" w:type="dxa"/>
          </w:tcPr>
          <w:p w:rsidR="0058439E" w:rsidRPr="00306FC5" w:rsidRDefault="0058439E" w:rsidP="00A13D00">
            <w:r w:rsidRPr="00306FC5">
              <w:t>Коллективная творческая работа: Закладка эксперимента с куриной костью, выращивание кристалла, «окрашивание растения».</w:t>
            </w:r>
          </w:p>
        </w:tc>
      </w:tr>
      <w:tr w:rsidR="0058439E" w:rsidRPr="00306FC5" w:rsidTr="00A13D00">
        <w:tc>
          <w:tcPr>
            <w:tcW w:w="567" w:type="dxa"/>
          </w:tcPr>
          <w:p w:rsidR="0058439E" w:rsidRPr="00306FC5" w:rsidRDefault="0058439E" w:rsidP="00A13D00">
            <w:r w:rsidRPr="00306FC5">
              <w:t>6</w:t>
            </w:r>
          </w:p>
        </w:tc>
        <w:tc>
          <w:tcPr>
            <w:tcW w:w="2046" w:type="dxa"/>
          </w:tcPr>
          <w:p w:rsidR="0058439E" w:rsidRPr="00306FC5" w:rsidRDefault="0058439E" w:rsidP="00A13D00">
            <w:pPr>
              <w:jc w:val="both"/>
              <w:rPr>
                <w:bCs/>
                <w:color w:val="000000"/>
              </w:rPr>
            </w:pPr>
            <w:r w:rsidRPr="00306FC5">
              <w:t>Стой, кто идёт? Отгадай пароль.</w:t>
            </w:r>
          </w:p>
          <w:p w:rsidR="0058439E" w:rsidRPr="00306FC5" w:rsidRDefault="0058439E" w:rsidP="00A13D00"/>
        </w:tc>
        <w:tc>
          <w:tcPr>
            <w:tcW w:w="3530" w:type="dxa"/>
          </w:tcPr>
          <w:p w:rsidR="0058439E" w:rsidRPr="00306FC5" w:rsidRDefault="0058439E" w:rsidP="00A13D00">
            <w:pPr>
              <w:jc w:val="both"/>
            </w:pPr>
            <w:r w:rsidRPr="00306FC5">
              <w:t xml:space="preserve">Учимся оценивать идеи. </w:t>
            </w:r>
          </w:p>
          <w:p w:rsidR="0058439E" w:rsidRPr="00306FC5" w:rsidRDefault="0058439E" w:rsidP="00A13D00">
            <w:pPr>
              <w:jc w:val="both"/>
            </w:pPr>
          </w:p>
        </w:tc>
        <w:tc>
          <w:tcPr>
            <w:tcW w:w="2281" w:type="dxa"/>
          </w:tcPr>
          <w:p w:rsidR="0058439E" w:rsidRPr="00306FC5" w:rsidRDefault="0058439E" w:rsidP="00A13D00">
            <w:pPr>
              <w:jc w:val="both"/>
            </w:pPr>
            <w:r w:rsidRPr="00306FC5">
              <w:t>Учимся работать с календарём исследователя. (Презентация промежуточных результатов исследования.)</w:t>
            </w:r>
          </w:p>
        </w:tc>
        <w:tc>
          <w:tcPr>
            <w:tcW w:w="2491" w:type="dxa"/>
          </w:tcPr>
          <w:p w:rsidR="0058439E" w:rsidRPr="00306FC5" w:rsidRDefault="0058439E" w:rsidP="00A13D00">
            <w:r w:rsidRPr="00306FC5">
              <w:t>Эксперимент «Утопи и съешь»</w:t>
            </w:r>
          </w:p>
        </w:tc>
      </w:tr>
      <w:tr w:rsidR="0058439E" w:rsidRPr="00306FC5" w:rsidTr="00A13D00">
        <w:tc>
          <w:tcPr>
            <w:tcW w:w="567" w:type="dxa"/>
          </w:tcPr>
          <w:p w:rsidR="0058439E" w:rsidRPr="00306FC5" w:rsidRDefault="0058439E" w:rsidP="00A13D00">
            <w:r w:rsidRPr="00306FC5">
              <w:t>7</w:t>
            </w:r>
          </w:p>
        </w:tc>
        <w:tc>
          <w:tcPr>
            <w:tcW w:w="2046" w:type="dxa"/>
          </w:tcPr>
          <w:p w:rsidR="0058439E" w:rsidRPr="00306FC5" w:rsidRDefault="0058439E" w:rsidP="00A13D00">
            <w:pPr>
              <w:jc w:val="both"/>
              <w:rPr>
                <w:bCs/>
                <w:color w:val="000000"/>
              </w:rPr>
            </w:pPr>
            <w:r w:rsidRPr="00306FC5">
              <w:t>Стой, кто идёт? Отгадай пароль.</w:t>
            </w:r>
          </w:p>
          <w:p w:rsidR="0058439E" w:rsidRPr="00306FC5" w:rsidRDefault="0058439E" w:rsidP="00A13D00"/>
        </w:tc>
        <w:tc>
          <w:tcPr>
            <w:tcW w:w="3530" w:type="dxa"/>
          </w:tcPr>
          <w:p w:rsidR="0058439E" w:rsidRPr="00306FC5" w:rsidRDefault="0058439E" w:rsidP="00A13D00">
            <w:pPr>
              <w:jc w:val="both"/>
            </w:pPr>
            <w:r w:rsidRPr="00306FC5">
              <w:t>Суждения, умозаключения, выводы.</w:t>
            </w:r>
          </w:p>
        </w:tc>
        <w:tc>
          <w:tcPr>
            <w:tcW w:w="2281" w:type="dxa"/>
          </w:tcPr>
          <w:p w:rsidR="0058439E" w:rsidRPr="00306FC5" w:rsidRDefault="0058439E" w:rsidP="00A13D00">
            <w:pPr>
              <w:jc w:val="both"/>
            </w:pPr>
            <w:r w:rsidRPr="00306FC5">
              <w:t>Учимся работать с календарём исследователя. (Презентация промежуточных результатов исследования.)</w:t>
            </w:r>
          </w:p>
        </w:tc>
        <w:tc>
          <w:tcPr>
            <w:tcW w:w="2491" w:type="dxa"/>
          </w:tcPr>
          <w:p w:rsidR="0058439E" w:rsidRPr="00306FC5" w:rsidRDefault="0058439E" w:rsidP="00A13D00">
            <w:r w:rsidRPr="00306FC5">
              <w:t>Фиксирование результатов долгосрочных опытов. Выводы.</w:t>
            </w:r>
          </w:p>
        </w:tc>
      </w:tr>
      <w:tr w:rsidR="0058439E" w:rsidRPr="00306FC5" w:rsidTr="00A13D00">
        <w:tc>
          <w:tcPr>
            <w:tcW w:w="567" w:type="dxa"/>
          </w:tcPr>
          <w:p w:rsidR="0058439E" w:rsidRPr="00306FC5" w:rsidRDefault="0058439E" w:rsidP="00A13D00">
            <w:r w:rsidRPr="00306FC5">
              <w:t>8</w:t>
            </w:r>
          </w:p>
        </w:tc>
        <w:tc>
          <w:tcPr>
            <w:tcW w:w="2046" w:type="dxa"/>
          </w:tcPr>
          <w:p w:rsidR="0058439E" w:rsidRPr="00306FC5" w:rsidRDefault="0058439E" w:rsidP="00A13D00">
            <w:pPr>
              <w:jc w:val="both"/>
              <w:rPr>
                <w:bCs/>
                <w:color w:val="000000"/>
              </w:rPr>
            </w:pPr>
            <w:r w:rsidRPr="00306FC5">
              <w:t>Для любителей приключений.</w:t>
            </w:r>
          </w:p>
          <w:p w:rsidR="0058439E" w:rsidRPr="00306FC5" w:rsidRDefault="0058439E" w:rsidP="00A13D00"/>
        </w:tc>
        <w:tc>
          <w:tcPr>
            <w:tcW w:w="3530" w:type="dxa"/>
          </w:tcPr>
          <w:p w:rsidR="0058439E" w:rsidRPr="00306FC5" w:rsidRDefault="0058439E" w:rsidP="00A13D00">
            <w:pPr>
              <w:pStyle w:val="a7"/>
              <w:spacing w:after="0" w:line="240" w:lineRule="auto"/>
              <w:jc w:val="both"/>
              <w:rPr>
                <w:rFonts w:ascii="Times New Roman" w:hAnsi="Times New Roman"/>
                <w:sz w:val="24"/>
                <w:szCs w:val="24"/>
              </w:rPr>
            </w:pPr>
          </w:p>
        </w:tc>
        <w:tc>
          <w:tcPr>
            <w:tcW w:w="2281" w:type="dxa"/>
          </w:tcPr>
          <w:p w:rsidR="0058439E" w:rsidRPr="00306FC5" w:rsidRDefault="0058439E" w:rsidP="00A13D00">
            <w:pPr>
              <w:jc w:val="both"/>
            </w:pPr>
            <w:r w:rsidRPr="00306FC5">
              <w:t>Подготовка к защите исследовательской работы.</w:t>
            </w:r>
          </w:p>
        </w:tc>
        <w:tc>
          <w:tcPr>
            <w:tcW w:w="2491" w:type="dxa"/>
          </w:tcPr>
          <w:p w:rsidR="0058439E" w:rsidRPr="00306FC5" w:rsidRDefault="0058439E" w:rsidP="00A13D00">
            <w:r w:rsidRPr="00306FC5">
              <w:t>Резервный урок.</w:t>
            </w:r>
          </w:p>
        </w:tc>
      </w:tr>
      <w:tr w:rsidR="0058439E" w:rsidRPr="00306FC5" w:rsidTr="00A13D00">
        <w:tc>
          <w:tcPr>
            <w:tcW w:w="567" w:type="dxa"/>
          </w:tcPr>
          <w:p w:rsidR="0058439E" w:rsidRPr="00306FC5" w:rsidRDefault="0058439E" w:rsidP="00A13D00">
            <w:r w:rsidRPr="00306FC5">
              <w:t>9</w:t>
            </w:r>
          </w:p>
        </w:tc>
        <w:tc>
          <w:tcPr>
            <w:tcW w:w="2046" w:type="dxa"/>
          </w:tcPr>
          <w:p w:rsidR="0058439E" w:rsidRPr="00306FC5" w:rsidRDefault="0058439E" w:rsidP="00A13D00">
            <w:r w:rsidRPr="00306FC5">
              <w:t xml:space="preserve">За работу, </w:t>
            </w:r>
            <w:r w:rsidRPr="00306FC5">
              <w:lastRenderedPageBreak/>
              <w:t>словоделы!</w:t>
            </w:r>
          </w:p>
        </w:tc>
        <w:tc>
          <w:tcPr>
            <w:tcW w:w="3530" w:type="dxa"/>
          </w:tcPr>
          <w:p w:rsidR="0058439E" w:rsidRPr="00306FC5" w:rsidRDefault="0058439E" w:rsidP="00A13D00">
            <w:pPr>
              <w:pStyle w:val="a7"/>
              <w:spacing w:after="0" w:line="240" w:lineRule="auto"/>
              <w:jc w:val="both"/>
              <w:rPr>
                <w:rFonts w:ascii="Times New Roman" w:hAnsi="Times New Roman"/>
                <w:sz w:val="24"/>
                <w:szCs w:val="24"/>
              </w:rPr>
            </w:pPr>
          </w:p>
        </w:tc>
        <w:tc>
          <w:tcPr>
            <w:tcW w:w="2281" w:type="dxa"/>
          </w:tcPr>
          <w:p w:rsidR="0058439E" w:rsidRPr="00306FC5" w:rsidRDefault="0058439E" w:rsidP="00A13D00">
            <w:pPr>
              <w:jc w:val="both"/>
            </w:pPr>
            <w:r w:rsidRPr="00306FC5">
              <w:t xml:space="preserve">Презентация </w:t>
            </w:r>
            <w:r w:rsidRPr="00306FC5">
              <w:lastRenderedPageBreak/>
              <w:t>результатов исследовательской работы на занятии «Школы исследователя».</w:t>
            </w:r>
          </w:p>
        </w:tc>
        <w:tc>
          <w:tcPr>
            <w:tcW w:w="2491" w:type="dxa"/>
          </w:tcPr>
          <w:p w:rsidR="0058439E" w:rsidRPr="00306FC5" w:rsidRDefault="0058439E" w:rsidP="00A13D00"/>
        </w:tc>
      </w:tr>
      <w:tr w:rsidR="0058439E" w:rsidRPr="00306FC5" w:rsidTr="00A13D00">
        <w:tc>
          <w:tcPr>
            <w:tcW w:w="567" w:type="dxa"/>
          </w:tcPr>
          <w:p w:rsidR="0058439E" w:rsidRPr="00306FC5" w:rsidRDefault="0058439E" w:rsidP="00A13D00">
            <w:r w:rsidRPr="00306FC5">
              <w:lastRenderedPageBreak/>
              <w:t>10</w:t>
            </w:r>
          </w:p>
        </w:tc>
        <w:tc>
          <w:tcPr>
            <w:tcW w:w="2046" w:type="dxa"/>
          </w:tcPr>
          <w:p w:rsidR="0058439E" w:rsidRPr="00306FC5" w:rsidRDefault="0058439E" w:rsidP="00A13D00"/>
        </w:tc>
        <w:tc>
          <w:tcPr>
            <w:tcW w:w="3530" w:type="dxa"/>
          </w:tcPr>
          <w:p w:rsidR="0058439E" w:rsidRPr="00306FC5" w:rsidRDefault="0058439E" w:rsidP="00A13D00">
            <w:pPr>
              <w:pStyle w:val="a7"/>
              <w:spacing w:after="0" w:line="240" w:lineRule="auto"/>
              <w:jc w:val="both"/>
              <w:rPr>
                <w:rFonts w:ascii="Times New Roman" w:hAnsi="Times New Roman"/>
                <w:sz w:val="24"/>
                <w:szCs w:val="24"/>
              </w:rPr>
            </w:pPr>
          </w:p>
        </w:tc>
        <w:tc>
          <w:tcPr>
            <w:tcW w:w="2281" w:type="dxa"/>
          </w:tcPr>
          <w:p w:rsidR="0058439E" w:rsidRPr="00306FC5" w:rsidRDefault="0058439E" w:rsidP="00A13D00">
            <w:pPr>
              <w:jc w:val="both"/>
            </w:pPr>
            <w:r w:rsidRPr="00306FC5">
              <w:t xml:space="preserve">НПК младших школьников «Молодость. Творчество. Талант». </w:t>
            </w:r>
          </w:p>
        </w:tc>
        <w:tc>
          <w:tcPr>
            <w:tcW w:w="2491" w:type="dxa"/>
          </w:tcPr>
          <w:p w:rsidR="0058439E" w:rsidRPr="00306FC5" w:rsidRDefault="0058439E" w:rsidP="00A13D00"/>
        </w:tc>
      </w:tr>
    </w:tbl>
    <w:p w:rsidR="0058439E" w:rsidRPr="00631428" w:rsidRDefault="0058439E" w:rsidP="0058439E">
      <w:pPr>
        <w:jc w:val="center"/>
        <w:rPr>
          <w:b/>
          <w:color w:val="2A2A2A"/>
          <w:sz w:val="28"/>
          <w:szCs w:val="28"/>
        </w:rPr>
      </w:pPr>
      <w:r>
        <w:rPr>
          <w:b/>
          <w:sz w:val="28"/>
          <w:szCs w:val="28"/>
        </w:rPr>
        <w:t>4.</w:t>
      </w:r>
      <w:r w:rsidRPr="00631428">
        <w:rPr>
          <w:b/>
          <w:sz w:val="28"/>
          <w:szCs w:val="28"/>
        </w:rPr>
        <w:t>Учебно-тематическое планирование</w:t>
      </w:r>
    </w:p>
    <w:p w:rsidR="0058439E" w:rsidRDefault="0058439E" w:rsidP="0058439E">
      <w:pPr>
        <w:jc w:val="center"/>
        <w:outlineLvl w:val="0"/>
        <w:rPr>
          <w:b/>
        </w:rPr>
      </w:pPr>
      <w:r>
        <w:rPr>
          <w:b/>
        </w:rPr>
        <w:t>Учебно-тематический план в 1 классе</w:t>
      </w:r>
    </w:p>
    <w:p w:rsidR="0058439E" w:rsidRDefault="0058439E" w:rsidP="0058439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3968"/>
        <w:gridCol w:w="993"/>
        <w:gridCol w:w="1134"/>
        <w:gridCol w:w="1134"/>
        <w:gridCol w:w="1134"/>
      </w:tblGrid>
      <w:tr w:rsidR="0058439E" w:rsidRPr="00B87DBE" w:rsidTr="00A13D00">
        <w:tc>
          <w:tcPr>
            <w:tcW w:w="817" w:type="dxa"/>
          </w:tcPr>
          <w:p w:rsidR="0058439E" w:rsidRPr="00B87DBE" w:rsidRDefault="0058439E" w:rsidP="00A13D00">
            <w:pPr>
              <w:jc w:val="center"/>
              <w:rPr>
                <w:b/>
              </w:rPr>
            </w:pPr>
            <w:r w:rsidRPr="00B87DBE">
              <w:rPr>
                <w:b/>
              </w:rPr>
              <w:t>№ пп</w:t>
            </w:r>
          </w:p>
        </w:tc>
        <w:tc>
          <w:tcPr>
            <w:tcW w:w="3968" w:type="dxa"/>
          </w:tcPr>
          <w:p w:rsidR="0058439E" w:rsidRPr="00B87DBE" w:rsidRDefault="0058439E" w:rsidP="00A13D00">
            <w:pPr>
              <w:jc w:val="center"/>
              <w:rPr>
                <w:b/>
              </w:rPr>
            </w:pPr>
            <w:r w:rsidRPr="00B87DBE">
              <w:rPr>
                <w:b/>
              </w:rPr>
              <w:t>Наименование модулей и тем</w:t>
            </w:r>
          </w:p>
        </w:tc>
        <w:tc>
          <w:tcPr>
            <w:tcW w:w="993" w:type="dxa"/>
          </w:tcPr>
          <w:p w:rsidR="0058439E" w:rsidRPr="00B87DBE" w:rsidRDefault="0058439E" w:rsidP="00A13D00">
            <w:pPr>
              <w:jc w:val="center"/>
              <w:rPr>
                <w:b/>
              </w:rPr>
            </w:pPr>
            <w:r w:rsidRPr="00B87DBE">
              <w:rPr>
                <w:b/>
              </w:rPr>
              <w:t>Количество часов</w:t>
            </w:r>
          </w:p>
        </w:tc>
        <w:tc>
          <w:tcPr>
            <w:tcW w:w="1134" w:type="dxa"/>
          </w:tcPr>
          <w:p w:rsidR="0058439E" w:rsidRPr="00B87DBE" w:rsidRDefault="0058439E" w:rsidP="00A13D00">
            <w:pPr>
              <w:jc w:val="center"/>
              <w:rPr>
                <w:b/>
              </w:rPr>
            </w:pPr>
            <w:r w:rsidRPr="00B87DBE">
              <w:rPr>
                <w:b/>
              </w:rPr>
              <w:t>Теоретич.\практич.</w:t>
            </w:r>
          </w:p>
        </w:tc>
        <w:tc>
          <w:tcPr>
            <w:tcW w:w="1134" w:type="dxa"/>
          </w:tcPr>
          <w:p w:rsidR="0058439E" w:rsidRPr="00B87DBE" w:rsidRDefault="0058439E" w:rsidP="00A13D00">
            <w:pPr>
              <w:jc w:val="center"/>
              <w:rPr>
                <w:b/>
              </w:rPr>
            </w:pPr>
            <w:r>
              <w:rPr>
                <w:b/>
              </w:rPr>
              <w:t>Ауд/з</w:t>
            </w:r>
          </w:p>
        </w:tc>
        <w:tc>
          <w:tcPr>
            <w:tcW w:w="1134" w:type="dxa"/>
          </w:tcPr>
          <w:p w:rsidR="0058439E" w:rsidRPr="00B87DBE" w:rsidRDefault="0058439E" w:rsidP="00A13D00">
            <w:pPr>
              <w:jc w:val="center"/>
              <w:rPr>
                <w:b/>
              </w:rPr>
            </w:pPr>
            <w:r>
              <w:rPr>
                <w:b/>
              </w:rPr>
              <w:t>Неауд/з</w:t>
            </w:r>
          </w:p>
        </w:tc>
      </w:tr>
      <w:tr w:rsidR="0058439E" w:rsidRPr="00B87DBE" w:rsidTr="00A13D00">
        <w:tc>
          <w:tcPr>
            <w:tcW w:w="6912" w:type="dxa"/>
            <w:gridSpan w:val="4"/>
          </w:tcPr>
          <w:p w:rsidR="0058439E" w:rsidRPr="00B87DBE" w:rsidRDefault="0058439E" w:rsidP="00A13D00">
            <w:pPr>
              <w:jc w:val="center"/>
              <w:rPr>
                <w:b/>
              </w:rPr>
            </w:pPr>
            <w:r w:rsidRPr="00B87DBE">
              <w:rPr>
                <w:b/>
              </w:rPr>
              <w:t>Познавательные процессы</w:t>
            </w:r>
            <w:r>
              <w:rPr>
                <w:b/>
              </w:rPr>
              <w:t xml:space="preserve"> (9 ч)</w:t>
            </w:r>
          </w:p>
        </w:tc>
        <w:tc>
          <w:tcPr>
            <w:tcW w:w="1134" w:type="dxa"/>
          </w:tcPr>
          <w:p w:rsidR="0058439E" w:rsidRPr="00B87DBE" w:rsidRDefault="0058439E" w:rsidP="00A13D00">
            <w:pPr>
              <w:jc w:val="center"/>
              <w:rPr>
                <w:b/>
              </w:rPr>
            </w:pPr>
          </w:p>
        </w:tc>
        <w:tc>
          <w:tcPr>
            <w:tcW w:w="1134" w:type="dxa"/>
          </w:tcPr>
          <w:p w:rsidR="0058439E" w:rsidRPr="00B87DBE" w:rsidRDefault="0058439E" w:rsidP="00A13D00">
            <w:pPr>
              <w:jc w:val="center"/>
              <w:rPr>
                <w:b/>
              </w:rPr>
            </w:pPr>
          </w:p>
        </w:tc>
      </w:tr>
      <w:tr w:rsidR="0058439E" w:rsidRPr="00B87DBE" w:rsidTr="00A13D00">
        <w:tc>
          <w:tcPr>
            <w:tcW w:w="817" w:type="dxa"/>
          </w:tcPr>
          <w:p w:rsidR="0058439E" w:rsidRPr="001D2CB1" w:rsidRDefault="0058439E" w:rsidP="00A13D00">
            <w:pPr>
              <w:jc w:val="center"/>
            </w:pPr>
            <w:r w:rsidRPr="001D2CB1">
              <w:t>1</w:t>
            </w:r>
          </w:p>
        </w:tc>
        <w:tc>
          <w:tcPr>
            <w:tcW w:w="3968" w:type="dxa"/>
          </w:tcPr>
          <w:p w:rsidR="0058439E" w:rsidRPr="001D2CB1" w:rsidRDefault="0058439E" w:rsidP="00A13D00">
            <w:pPr>
              <w:jc w:val="both"/>
            </w:pPr>
            <w:r w:rsidRPr="001D2CB1">
              <w:t xml:space="preserve">Включи память! </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1D2CB1" w:rsidRDefault="0058439E" w:rsidP="00A13D00">
            <w:pPr>
              <w:jc w:val="center"/>
            </w:pPr>
            <w:r w:rsidRPr="001D2CB1">
              <w:t>2</w:t>
            </w:r>
          </w:p>
        </w:tc>
        <w:tc>
          <w:tcPr>
            <w:tcW w:w="3968" w:type="dxa"/>
          </w:tcPr>
          <w:p w:rsidR="0058439E" w:rsidRPr="001D2CB1" w:rsidRDefault="0058439E" w:rsidP="00A13D00">
            <w:pPr>
              <w:jc w:val="both"/>
            </w:pPr>
            <w:r w:rsidRPr="001D2CB1">
              <w:rPr>
                <w:bCs/>
              </w:rPr>
              <w:t>Секрет порядка.</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т</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1D2CB1" w:rsidRDefault="0058439E" w:rsidP="00A13D00">
            <w:pPr>
              <w:jc w:val="center"/>
            </w:pPr>
            <w:r>
              <w:t>3,4</w:t>
            </w:r>
          </w:p>
        </w:tc>
        <w:tc>
          <w:tcPr>
            <w:tcW w:w="3968" w:type="dxa"/>
          </w:tcPr>
          <w:p w:rsidR="0058439E" w:rsidRPr="001D2CB1" w:rsidRDefault="0058439E" w:rsidP="00A13D00">
            <w:r w:rsidRPr="002A4E10">
              <w:t>Стань лучшим!</w:t>
            </w:r>
          </w:p>
        </w:tc>
        <w:tc>
          <w:tcPr>
            <w:tcW w:w="993" w:type="dxa"/>
          </w:tcPr>
          <w:p w:rsidR="0058439E" w:rsidRPr="00896BDB" w:rsidRDefault="0058439E" w:rsidP="00A13D00">
            <w:pPr>
              <w:jc w:val="center"/>
            </w:pPr>
            <w:r w:rsidRPr="00896BDB">
              <w:t>2</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620190" w:rsidRDefault="0058439E" w:rsidP="00A13D00">
            <w:pPr>
              <w:jc w:val="center"/>
            </w:pPr>
            <w:r w:rsidRPr="00620190">
              <w:t>5</w:t>
            </w:r>
          </w:p>
        </w:tc>
        <w:tc>
          <w:tcPr>
            <w:tcW w:w="3968" w:type="dxa"/>
          </w:tcPr>
          <w:p w:rsidR="0058439E" w:rsidRPr="00B87DBE" w:rsidRDefault="0058439E" w:rsidP="00A13D00">
            <w:pPr>
              <w:rPr>
                <w:b/>
              </w:rPr>
            </w:pPr>
            <w:r w:rsidRPr="002A4E10">
              <w:t>В гости к пчёлам.</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620190" w:rsidRDefault="0058439E" w:rsidP="00A13D00">
            <w:pPr>
              <w:jc w:val="center"/>
            </w:pPr>
            <w:r w:rsidRPr="00620190">
              <w:t>6</w:t>
            </w:r>
          </w:p>
        </w:tc>
        <w:tc>
          <w:tcPr>
            <w:tcW w:w="3968" w:type="dxa"/>
          </w:tcPr>
          <w:p w:rsidR="0058439E" w:rsidRPr="00B87DBE" w:rsidRDefault="0058439E" w:rsidP="00A13D00">
            <w:pPr>
              <w:rPr>
                <w:b/>
              </w:rPr>
            </w:pPr>
            <w:r w:rsidRPr="002A4E10">
              <w:t>Полцарства за ковёр!</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620190" w:rsidRDefault="0058439E" w:rsidP="00A13D00">
            <w:pPr>
              <w:jc w:val="center"/>
            </w:pPr>
            <w:r w:rsidRPr="00620190">
              <w:t>7</w:t>
            </w:r>
          </w:p>
        </w:tc>
        <w:tc>
          <w:tcPr>
            <w:tcW w:w="3968" w:type="dxa"/>
          </w:tcPr>
          <w:p w:rsidR="0058439E" w:rsidRPr="001D2CB1" w:rsidRDefault="0058439E" w:rsidP="00A13D00">
            <w:pPr>
              <w:rPr>
                <w:bCs/>
                <w:color w:val="000000"/>
              </w:rPr>
            </w:pPr>
            <w:r w:rsidRPr="002A4E10">
              <w:t>Следопыты на месте не сидят!</w:t>
            </w:r>
            <w:r w:rsidRPr="002A4E10">
              <w:rPr>
                <w:b/>
              </w:rPr>
              <w:t xml:space="preserve"> </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620190" w:rsidRDefault="0058439E" w:rsidP="00A13D00">
            <w:pPr>
              <w:jc w:val="center"/>
            </w:pPr>
            <w:r w:rsidRPr="00620190">
              <w:t>8</w:t>
            </w:r>
          </w:p>
        </w:tc>
        <w:tc>
          <w:tcPr>
            <w:tcW w:w="3968" w:type="dxa"/>
          </w:tcPr>
          <w:p w:rsidR="0058439E" w:rsidRPr="002A4E10" w:rsidRDefault="0058439E" w:rsidP="00A13D00">
            <w:r w:rsidRPr="002A4E10">
              <w:t>Шпионы опять шпионят.</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620190" w:rsidRDefault="0058439E" w:rsidP="00A13D00">
            <w:pPr>
              <w:jc w:val="center"/>
            </w:pPr>
            <w:r w:rsidRPr="00620190">
              <w:t>9</w:t>
            </w:r>
          </w:p>
        </w:tc>
        <w:tc>
          <w:tcPr>
            <w:tcW w:w="3968" w:type="dxa"/>
          </w:tcPr>
          <w:p w:rsidR="0058439E" w:rsidRPr="002A4E10" w:rsidRDefault="0058439E" w:rsidP="00A13D00">
            <w:r w:rsidRPr="002A4E10">
              <w:t>К настоящим волшебникам!</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6912" w:type="dxa"/>
            <w:gridSpan w:val="4"/>
          </w:tcPr>
          <w:p w:rsidR="0058439E" w:rsidRPr="00B87DBE" w:rsidRDefault="0058439E" w:rsidP="00A13D00">
            <w:pPr>
              <w:jc w:val="center"/>
              <w:rPr>
                <w:b/>
              </w:rPr>
            </w:pPr>
            <w:r w:rsidRPr="00B87DBE">
              <w:rPr>
                <w:b/>
              </w:rPr>
              <w:t>Исследовательские умения</w:t>
            </w:r>
            <w:r>
              <w:rPr>
                <w:b/>
              </w:rPr>
              <w:t xml:space="preserve"> (7 ч)</w:t>
            </w:r>
          </w:p>
        </w:tc>
        <w:tc>
          <w:tcPr>
            <w:tcW w:w="1134" w:type="dxa"/>
          </w:tcPr>
          <w:p w:rsidR="0058439E" w:rsidRPr="00B87DBE" w:rsidRDefault="0058439E" w:rsidP="00A13D00">
            <w:pPr>
              <w:jc w:val="center"/>
              <w:rPr>
                <w:b/>
              </w:rPr>
            </w:pPr>
          </w:p>
        </w:tc>
        <w:tc>
          <w:tcPr>
            <w:tcW w:w="1134" w:type="dxa"/>
          </w:tcPr>
          <w:p w:rsidR="0058439E" w:rsidRPr="00B87DBE" w:rsidRDefault="0058439E" w:rsidP="00A13D00">
            <w:pPr>
              <w:jc w:val="center"/>
              <w:rPr>
                <w:b/>
              </w:rPr>
            </w:pPr>
          </w:p>
        </w:tc>
      </w:tr>
      <w:tr w:rsidR="0058439E" w:rsidRPr="00B87DBE" w:rsidTr="00A13D00">
        <w:tc>
          <w:tcPr>
            <w:tcW w:w="817" w:type="dxa"/>
          </w:tcPr>
          <w:p w:rsidR="0058439E" w:rsidRPr="00423ED0" w:rsidRDefault="0058439E" w:rsidP="00A13D00">
            <w:pPr>
              <w:jc w:val="center"/>
            </w:pPr>
            <w:r w:rsidRPr="00423ED0">
              <w:t>1</w:t>
            </w:r>
          </w:p>
        </w:tc>
        <w:tc>
          <w:tcPr>
            <w:tcW w:w="3968" w:type="dxa"/>
          </w:tcPr>
          <w:p w:rsidR="0058439E" w:rsidRPr="00B87DBE" w:rsidRDefault="0058439E" w:rsidP="00A13D00">
            <w:pPr>
              <w:rPr>
                <w:b/>
              </w:rPr>
            </w:pPr>
            <w:r w:rsidRPr="00EA47E7">
              <w:t>Что такое исследование</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т</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423ED0" w:rsidRDefault="0058439E" w:rsidP="00A13D00">
            <w:pPr>
              <w:jc w:val="center"/>
            </w:pPr>
            <w:r w:rsidRPr="00423ED0">
              <w:t>2</w:t>
            </w:r>
          </w:p>
        </w:tc>
        <w:tc>
          <w:tcPr>
            <w:tcW w:w="3968" w:type="dxa"/>
          </w:tcPr>
          <w:p w:rsidR="0058439E" w:rsidRPr="00B87DBE" w:rsidRDefault="0058439E" w:rsidP="00A13D00">
            <w:pPr>
              <w:rPr>
                <w:b/>
              </w:rPr>
            </w:pPr>
            <w:r w:rsidRPr="00EA47E7">
              <w:t xml:space="preserve">Наблюдение и наблюдательность  </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т,п</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423ED0" w:rsidRDefault="0058439E" w:rsidP="00A13D00">
            <w:pPr>
              <w:jc w:val="center"/>
            </w:pPr>
            <w:r w:rsidRPr="00423ED0">
              <w:t>3</w:t>
            </w:r>
          </w:p>
        </w:tc>
        <w:tc>
          <w:tcPr>
            <w:tcW w:w="3968" w:type="dxa"/>
          </w:tcPr>
          <w:p w:rsidR="0058439E" w:rsidRPr="00B87DBE" w:rsidRDefault="0058439E" w:rsidP="00A13D00">
            <w:pPr>
              <w:rPr>
                <w:b/>
              </w:rPr>
            </w:pPr>
            <w:r w:rsidRPr="00EA47E7">
              <w:t>Острый глаз</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4</w:t>
            </w:r>
          </w:p>
        </w:tc>
        <w:tc>
          <w:tcPr>
            <w:tcW w:w="3968" w:type="dxa"/>
          </w:tcPr>
          <w:p w:rsidR="0058439E" w:rsidRPr="00B87DBE" w:rsidRDefault="0058439E" w:rsidP="00A13D00">
            <w:pPr>
              <w:rPr>
                <w:b/>
              </w:rPr>
            </w:pPr>
            <w:r w:rsidRPr="00EA47E7">
              <w:t>Что такое эксперимент.</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т</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5</w:t>
            </w:r>
          </w:p>
        </w:tc>
        <w:tc>
          <w:tcPr>
            <w:tcW w:w="3968" w:type="dxa"/>
          </w:tcPr>
          <w:p w:rsidR="0058439E" w:rsidRPr="00B87DBE" w:rsidRDefault="0058439E" w:rsidP="00A13D00">
            <w:pPr>
              <w:rPr>
                <w:b/>
              </w:rPr>
            </w:pPr>
            <w:r w:rsidRPr="00EA47E7">
              <w:rPr>
                <w:kern w:val="18"/>
              </w:rPr>
              <w:t>Экспериментирование.</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6</w:t>
            </w:r>
          </w:p>
        </w:tc>
        <w:tc>
          <w:tcPr>
            <w:tcW w:w="3968" w:type="dxa"/>
          </w:tcPr>
          <w:p w:rsidR="0058439E" w:rsidRPr="00B87DBE" w:rsidRDefault="0058439E" w:rsidP="00A13D00">
            <w:pPr>
              <w:rPr>
                <w:b/>
              </w:rPr>
            </w:pPr>
            <w:r w:rsidRPr="00EA47E7">
              <w:rPr>
                <w:kern w:val="18"/>
              </w:rPr>
              <w:t>Гипотезы и провокационные идеи.</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т, п</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423ED0" w:rsidRDefault="0058439E" w:rsidP="00A13D00">
            <w:pPr>
              <w:jc w:val="center"/>
            </w:pPr>
            <w:r w:rsidRPr="00423ED0">
              <w:t>7</w:t>
            </w:r>
          </w:p>
        </w:tc>
        <w:tc>
          <w:tcPr>
            <w:tcW w:w="3968" w:type="dxa"/>
          </w:tcPr>
          <w:p w:rsidR="0058439E" w:rsidRPr="00BA6E26" w:rsidRDefault="0058439E" w:rsidP="00A13D00">
            <w:pPr>
              <w:shd w:val="clear" w:color="auto" w:fill="FFFFFF"/>
              <w:ind w:right="-2"/>
              <w:rPr>
                <w:kern w:val="18"/>
              </w:rPr>
            </w:pPr>
            <w:r w:rsidRPr="00EA47E7">
              <w:rPr>
                <w:kern w:val="18"/>
              </w:rPr>
              <w:t>Учимся вырабатывать гипотезы.</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6912" w:type="dxa"/>
            <w:gridSpan w:val="4"/>
          </w:tcPr>
          <w:p w:rsidR="0058439E" w:rsidRPr="00B87DBE" w:rsidRDefault="0058439E" w:rsidP="00A13D00">
            <w:pPr>
              <w:jc w:val="center"/>
              <w:rPr>
                <w:b/>
              </w:rPr>
            </w:pPr>
            <w:r w:rsidRPr="00B87DBE">
              <w:rPr>
                <w:b/>
              </w:rPr>
              <w:t>Коллективное творчество</w:t>
            </w:r>
            <w:r>
              <w:rPr>
                <w:b/>
              </w:rPr>
              <w:t xml:space="preserve"> (10 ч)</w:t>
            </w:r>
          </w:p>
        </w:tc>
        <w:tc>
          <w:tcPr>
            <w:tcW w:w="1134" w:type="dxa"/>
          </w:tcPr>
          <w:p w:rsidR="0058439E" w:rsidRPr="00B87DBE" w:rsidRDefault="0058439E" w:rsidP="00A13D00">
            <w:pPr>
              <w:jc w:val="center"/>
              <w:rPr>
                <w:b/>
              </w:rPr>
            </w:pPr>
          </w:p>
        </w:tc>
        <w:tc>
          <w:tcPr>
            <w:tcW w:w="1134" w:type="dxa"/>
          </w:tcPr>
          <w:p w:rsidR="0058439E" w:rsidRPr="00B87DBE" w:rsidRDefault="0058439E" w:rsidP="00A13D00">
            <w:pPr>
              <w:jc w:val="center"/>
              <w:rPr>
                <w:b/>
              </w:rPr>
            </w:pPr>
          </w:p>
        </w:tc>
      </w:tr>
      <w:tr w:rsidR="0058439E" w:rsidRPr="00B87DBE" w:rsidTr="00A13D00">
        <w:tc>
          <w:tcPr>
            <w:tcW w:w="817" w:type="dxa"/>
          </w:tcPr>
          <w:p w:rsidR="0058439E" w:rsidRPr="00423ED0" w:rsidRDefault="0058439E" w:rsidP="00A13D00">
            <w:pPr>
              <w:jc w:val="center"/>
            </w:pPr>
            <w:r w:rsidRPr="00423ED0">
              <w:t>1</w:t>
            </w:r>
          </w:p>
        </w:tc>
        <w:tc>
          <w:tcPr>
            <w:tcW w:w="3968" w:type="dxa"/>
          </w:tcPr>
          <w:p w:rsidR="0058439E" w:rsidRPr="00B87DBE" w:rsidRDefault="0058439E" w:rsidP="00A13D00">
            <w:pPr>
              <w:rPr>
                <w:b/>
              </w:rPr>
            </w:pPr>
            <w:r w:rsidRPr="001072B2">
              <w:t>Игра «Зоопарк».</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2</w:t>
            </w:r>
          </w:p>
        </w:tc>
        <w:tc>
          <w:tcPr>
            <w:tcW w:w="3968" w:type="dxa"/>
          </w:tcPr>
          <w:p w:rsidR="0058439E" w:rsidRPr="00423ED0" w:rsidRDefault="0058439E" w:rsidP="00A13D00">
            <w:r w:rsidRPr="001072B2">
              <w:t xml:space="preserve">Игра </w:t>
            </w:r>
            <w:r w:rsidRPr="00E35139">
              <w:t>«Подготовка к состязаниям».</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3</w:t>
            </w:r>
          </w:p>
        </w:tc>
        <w:tc>
          <w:tcPr>
            <w:tcW w:w="3968" w:type="dxa"/>
          </w:tcPr>
          <w:p w:rsidR="0058439E" w:rsidRPr="00B87DBE" w:rsidRDefault="0058439E" w:rsidP="00A13D00">
            <w:pPr>
              <w:rPr>
                <w:b/>
              </w:rPr>
            </w:pPr>
            <w:r w:rsidRPr="001072B2">
              <w:t>Игра</w:t>
            </w:r>
            <w:r>
              <w:t xml:space="preserve"> </w:t>
            </w:r>
            <w:r w:rsidRPr="006224E5">
              <w:t>«Гуляющие цыплята»</w:t>
            </w:r>
            <w:r>
              <w:t>.</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4</w:t>
            </w:r>
          </w:p>
        </w:tc>
        <w:tc>
          <w:tcPr>
            <w:tcW w:w="3968" w:type="dxa"/>
          </w:tcPr>
          <w:p w:rsidR="0058439E" w:rsidRPr="00423ED0" w:rsidRDefault="0058439E" w:rsidP="00A13D00">
            <w:r w:rsidRPr="00014D95">
              <w:t>Игра</w:t>
            </w:r>
            <w:r>
              <w:t xml:space="preserve"> </w:t>
            </w:r>
            <w:r w:rsidRPr="006224E5">
              <w:t>«Пиктографическое письмо»</w:t>
            </w:r>
            <w:r>
              <w:t>.</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5</w:t>
            </w:r>
          </w:p>
        </w:tc>
        <w:tc>
          <w:tcPr>
            <w:tcW w:w="3968" w:type="dxa"/>
          </w:tcPr>
          <w:p w:rsidR="0058439E" w:rsidRPr="00014D95" w:rsidRDefault="0058439E" w:rsidP="00A13D00">
            <w:r w:rsidRPr="006224E5">
              <w:t>Игра «Сочинение рассказов»</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6</w:t>
            </w:r>
          </w:p>
        </w:tc>
        <w:tc>
          <w:tcPr>
            <w:tcW w:w="3968" w:type="dxa"/>
          </w:tcPr>
          <w:p w:rsidR="0058439E" w:rsidRPr="00014D95" w:rsidRDefault="0058439E" w:rsidP="00A13D00">
            <w:r w:rsidRPr="00014D95">
              <w:t>Игра</w:t>
            </w:r>
            <w:r>
              <w:t xml:space="preserve"> </w:t>
            </w:r>
            <w:r w:rsidRPr="00A71D2B">
              <w:t>«Фабрика игрушек»</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7</w:t>
            </w:r>
          </w:p>
        </w:tc>
        <w:tc>
          <w:tcPr>
            <w:tcW w:w="3968" w:type="dxa"/>
          </w:tcPr>
          <w:p w:rsidR="0058439E" w:rsidRPr="00014D95" w:rsidRDefault="0058439E" w:rsidP="00A13D00">
            <w:r w:rsidRPr="00014D95">
              <w:t>Игра «</w:t>
            </w:r>
            <w:r w:rsidRPr="00707748">
              <w:t>Наша любимая сказка»</w:t>
            </w:r>
            <w:r>
              <w:t xml:space="preserve"> </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8</w:t>
            </w:r>
          </w:p>
        </w:tc>
        <w:tc>
          <w:tcPr>
            <w:tcW w:w="3968" w:type="dxa"/>
          </w:tcPr>
          <w:p w:rsidR="0058439E" w:rsidRPr="00014D95" w:rsidRDefault="0058439E" w:rsidP="00A13D00">
            <w:r w:rsidRPr="00014D95">
              <w:t xml:space="preserve">Игра </w:t>
            </w:r>
            <w:r w:rsidRPr="00707748">
              <w:t>«Сказочный поезд»</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423ED0" w:rsidRDefault="0058439E" w:rsidP="00A13D00">
            <w:pPr>
              <w:jc w:val="center"/>
            </w:pPr>
            <w:r w:rsidRPr="00423ED0">
              <w:t>9, 10</w:t>
            </w:r>
          </w:p>
        </w:tc>
        <w:tc>
          <w:tcPr>
            <w:tcW w:w="3968" w:type="dxa"/>
          </w:tcPr>
          <w:p w:rsidR="0058439E" w:rsidRPr="00014D95" w:rsidRDefault="0058439E" w:rsidP="00A13D00">
            <w:r w:rsidRPr="00014D95">
              <w:t>Игра</w:t>
            </w:r>
            <w:r w:rsidRPr="00707748">
              <w:t xml:space="preserve"> «Подводное царство»</w:t>
            </w:r>
          </w:p>
        </w:tc>
        <w:tc>
          <w:tcPr>
            <w:tcW w:w="993" w:type="dxa"/>
          </w:tcPr>
          <w:p w:rsidR="0058439E" w:rsidRPr="00896BDB" w:rsidRDefault="0058439E" w:rsidP="00A13D00">
            <w:pPr>
              <w:jc w:val="center"/>
            </w:pPr>
            <w:r w:rsidRPr="00896BDB">
              <w:t>2</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9180" w:type="dxa"/>
            <w:gridSpan w:val="6"/>
          </w:tcPr>
          <w:p w:rsidR="0058439E" w:rsidRPr="00B87DBE" w:rsidRDefault="0058439E" w:rsidP="00A13D00">
            <w:pPr>
              <w:jc w:val="center"/>
              <w:rPr>
                <w:b/>
              </w:rPr>
            </w:pPr>
            <w:r w:rsidRPr="00B87DBE">
              <w:rPr>
                <w:b/>
              </w:rPr>
              <w:t>Наблюдения, опыты и эксперименты</w:t>
            </w:r>
            <w:r>
              <w:rPr>
                <w:b/>
              </w:rPr>
              <w:t xml:space="preserve"> (8 ч)</w:t>
            </w:r>
          </w:p>
        </w:tc>
      </w:tr>
      <w:tr w:rsidR="0058439E" w:rsidRPr="00B87DBE" w:rsidTr="00A13D00">
        <w:tc>
          <w:tcPr>
            <w:tcW w:w="817" w:type="dxa"/>
          </w:tcPr>
          <w:p w:rsidR="0058439E" w:rsidRPr="007E1CCA" w:rsidRDefault="0058439E" w:rsidP="00A13D00">
            <w:pPr>
              <w:jc w:val="center"/>
            </w:pPr>
            <w:r w:rsidRPr="007E1CCA">
              <w:t>1</w:t>
            </w:r>
          </w:p>
        </w:tc>
        <w:tc>
          <w:tcPr>
            <w:tcW w:w="3968" w:type="dxa"/>
          </w:tcPr>
          <w:p w:rsidR="0058439E" w:rsidRPr="00B87DBE" w:rsidRDefault="0058439E" w:rsidP="00A13D00">
            <w:pPr>
              <w:rPr>
                <w:b/>
              </w:rPr>
            </w:pPr>
            <w:r w:rsidRPr="00707748">
              <w:t>Опыт «Бездонный бокал»</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7E1CCA" w:rsidRDefault="0058439E" w:rsidP="00A13D00">
            <w:pPr>
              <w:jc w:val="center"/>
            </w:pPr>
            <w:r w:rsidRPr="007E1CCA">
              <w:t>2</w:t>
            </w:r>
          </w:p>
        </w:tc>
        <w:tc>
          <w:tcPr>
            <w:tcW w:w="3968" w:type="dxa"/>
          </w:tcPr>
          <w:p w:rsidR="0058439E" w:rsidRPr="00B87DBE" w:rsidRDefault="0058439E" w:rsidP="00A13D00">
            <w:pPr>
              <w:rPr>
                <w:b/>
              </w:rPr>
            </w:pPr>
            <w:r w:rsidRPr="00707748">
              <w:t>Опыты «На что способен наш мозг»</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7E1CCA" w:rsidRDefault="0058439E" w:rsidP="00A13D00">
            <w:pPr>
              <w:jc w:val="center"/>
            </w:pPr>
            <w:r w:rsidRPr="007E1CCA">
              <w:t>3</w:t>
            </w:r>
          </w:p>
        </w:tc>
        <w:tc>
          <w:tcPr>
            <w:tcW w:w="3968" w:type="dxa"/>
          </w:tcPr>
          <w:p w:rsidR="0058439E" w:rsidRPr="00707748" w:rsidRDefault="0058439E" w:rsidP="00A13D00">
            <w:r w:rsidRPr="00707748">
              <w:t>Опыт «Надорванная полоска»</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7E1CCA" w:rsidRDefault="0058439E" w:rsidP="00A13D00">
            <w:pPr>
              <w:jc w:val="center"/>
            </w:pPr>
            <w:r w:rsidRPr="007E1CCA">
              <w:t>4</w:t>
            </w:r>
          </w:p>
        </w:tc>
        <w:tc>
          <w:tcPr>
            <w:tcW w:w="3968" w:type="dxa"/>
          </w:tcPr>
          <w:p w:rsidR="0058439E" w:rsidRPr="00707748" w:rsidRDefault="0058439E" w:rsidP="00A13D00">
            <w:r w:rsidRPr="00707748">
              <w:t xml:space="preserve">Опыт «Почему </w:t>
            </w:r>
            <w:r>
              <w:t xml:space="preserve">стакан не </w:t>
            </w:r>
            <w:r w:rsidRPr="00707748">
              <w:t>выливается»</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7E1CCA" w:rsidRDefault="0058439E" w:rsidP="00A13D00">
            <w:pPr>
              <w:jc w:val="center"/>
            </w:pPr>
            <w:r w:rsidRPr="007E1CCA">
              <w:t>5</w:t>
            </w:r>
          </w:p>
        </w:tc>
        <w:tc>
          <w:tcPr>
            <w:tcW w:w="3968" w:type="dxa"/>
          </w:tcPr>
          <w:p w:rsidR="0058439E" w:rsidRPr="00707748" w:rsidRDefault="0058439E" w:rsidP="00A13D00">
            <w:r>
              <w:t>Опыт «Варе</w:t>
            </w:r>
            <w:r w:rsidRPr="00707748">
              <w:t xml:space="preserve">ное и </w:t>
            </w:r>
            <w:r>
              <w:t>сыр</w:t>
            </w:r>
            <w:r w:rsidRPr="00707748">
              <w:t>ое яйцо</w:t>
            </w:r>
            <w:r>
              <w:t>»</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7E1CCA" w:rsidRDefault="0058439E" w:rsidP="00A13D00">
            <w:pPr>
              <w:jc w:val="center"/>
            </w:pPr>
            <w:r w:rsidRPr="007E1CCA">
              <w:t>6</w:t>
            </w:r>
          </w:p>
        </w:tc>
        <w:tc>
          <w:tcPr>
            <w:tcW w:w="3968" w:type="dxa"/>
          </w:tcPr>
          <w:p w:rsidR="0058439E" w:rsidRPr="00707748" w:rsidRDefault="0058439E" w:rsidP="00A13D00">
            <w:r w:rsidRPr="00707748">
              <w:t xml:space="preserve">Опыт «Лимон надувает воздушный </w:t>
            </w:r>
            <w:r w:rsidRPr="00707748">
              <w:lastRenderedPageBreak/>
              <w:t>шар»</w:t>
            </w:r>
          </w:p>
        </w:tc>
        <w:tc>
          <w:tcPr>
            <w:tcW w:w="993" w:type="dxa"/>
          </w:tcPr>
          <w:p w:rsidR="0058439E" w:rsidRPr="00896BDB" w:rsidRDefault="0058439E" w:rsidP="00A13D00">
            <w:pPr>
              <w:jc w:val="center"/>
            </w:pPr>
            <w:r w:rsidRPr="00896BDB">
              <w:lastRenderedPageBreak/>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7E1CCA" w:rsidRDefault="0058439E" w:rsidP="00A13D00">
            <w:pPr>
              <w:jc w:val="center"/>
            </w:pPr>
            <w:r w:rsidRPr="007E1CCA">
              <w:lastRenderedPageBreak/>
              <w:t>7</w:t>
            </w:r>
          </w:p>
        </w:tc>
        <w:tc>
          <w:tcPr>
            <w:tcW w:w="3968" w:type="dxa"/>
          </w:tcPr>
          <w:p w:rsidR="0058439E" w:rsidRPr="00707748" w:rsidRDefault="0058439E" w:rsidP="00A13D00">
            <w:pPr>
              <w:jc w:val="both"/>
            </w:pPr>
            <w:r w:rsidRPr="007E1CCA">
              <w:t>Опыт «Может ли кипеть холодная вода»</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t xml:space="preserve">т, </w:t>
            </w:r>
            <w:r w:rsidRPr="00896BDB">
              <w:t>п</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rsidRPr="00896BDB">
              <w:t>1</w:t>
            </w:r>
          </w:p>
        </w:tc>
      </w:tr>
      <w:tr w:rsidR="0058439E" w:rsidRPr="00B87DBE" w:rsidTr="00A13D00">
        <w:tc>
          <w:tcPr>
            <w:tcW w:w="817" w:type="dxa"/>
          </w:tcPr>
          <w:p w:rsidR="0058439E" w:rsidRPr="007E1CCA" w:rsidRDefault="0058439E" w:rsidP="00A13D00">
            <w:pPr>
              <w:jc w:val="center"/>
            </w:pPr>
            <w:r w:rsidRPr="007E1CCA">
              <w:t>8</w:t>
            </w:r>
          </w:p>
        </w:tc>
        <w:tc>
          <w:tcPr>
            <w:tcW w:w="3968" w:type="dxa"/>
          </w:tcPr>
          <w:p w:rsidR="0058439E" w:rsidRPr="007E1CCA" w:rsidRDefault="0058439E" w:rsidP="00A13D00">
            <w:pPr>
              <w:jc w:val="both"/>
            </w:pPr>
            <w:r w:rsidRPr="00707748">
              <w:t>Резервный урок</w:t>
            </w:r>
          </w:p>
        </w:tc>
        <w:tc>
          <w:tcPr>
            <w:tcW w:w="993"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r w:rsidRPr="00896BDB">
              <w:t>п</w:t>
            </w:r>
          </w:p>
        </w:tc>
        <w:tc>
          <w:tcPr>
            <w:tcW w:w="1134" w:type="dxa"/>
          </w:tcPr>
          <w:p w:rsidR="0058439E" w:rsidRPr="00896BDB" w:rsidRDefault="0058439E" w:rsidP="00A13D00">
            <w:pPr>
              <w:jc w:val="center"/>
            </w:pPr>
            <w:r w:rsidRPr="00896BDB">
              <w:t>1</w:t>
            </w:r>
          </w:p>
        </w:tc>
        <w:tc>
          <w:tcPr>
            <w:tcW w:w="1134" w:type="dxa"/>
          </w:tcPr>
          <w:p w:rsidR="0058439E" w:rsidRPr="00896BDB" w:rsidRDefault="0058439E" w:rsidP="00A13D00">
            <w:pPr>
              <w:jc w:val="center"/>
            </w:pPr>
          </w:p>
        </w:tc>
      </w:tr>
      <w:tr w:rsidR="0058439E" w:rsidRPr="00B87DBE" w:rsidTr="00A13D00">
        <w:tc>
          <w:tcPr>
            <w:tcW w:w="817" w:type="dxa"/>
          </w:tcPr>
          <w:p w:rsidR="0058439E" w:rsidRPr="001B4469" w:rsidRDefault="0058439E" w:rsidP="00A13D00">
            <w:pPr>
              <w:jc w:val="center"/>
              <w:rPr>
                <w:sz w:val="20"/>
                <w:szCs w:val="20"/>
              </w:rPr>
            </w:pPr>
            <w:r w:rsidRPr="001B4469">
              <w:rPr>
                <w:sz w:val="20"/>
                <w:szCs w:val="20"/>
              </w:rPr>
              <w:t>Итого</w:t>
            </w:r>
          </w:p>
        </w:tc>
        <w:tc>
          <w:tcPr>
            <w:tcW w:w="3968" w:type="dxa"/>
          </w:tcPr>
          <w:p w:rsidR="0058439E" w:rsidRPr="00707748" w:rsidRDefault="0058439E" w:rsidP="00A13D00">
            <w:pPr>
              <w:jc w:val="both"/>
            </w:pPr>
          </w:p>
        </w:tc>
        <w:tc>
          <w:tcPr>
            <w:tcW w:w="993" w:type="dxa"/>
          </w:tcPr>
          <w:p w:rsidR="0058439E" w:rsidRPr="00896BDB" w:rsidRDefault="0058439E" w:rsidP="00A13D00">
            <w:pPr>
              <w:jc w:val="center"/>
            </w:pPr>
            <w:r>
              <w:t>33</w:t>
            </w:r>
          </w:p>
        </w:tc>
        <w:tc>
          <w:tcPr>
            <w:tcW w:w="1134" w:type="dxa"/>
          </w:tcPr>
          <w:p w:rsidR="0058439E" w:rsidRPr="00896BDB" w:rsidRDefault="0058439E" w:rsidP="00A13D00">
            <w:pPr>
              <w:jc w:val="center"/>
            </w:pPr>
          </w:p>
        </w:tc>
        <w:tc>
          <w:tcPr>
            <w:tcW w:w="1134" w:type="dxa"/>
          </w:tcPr>
          <w:p w:rsidR="0058439E" w:rsidRPr="00896BDB" w:rsidRDefault="0058439E" w:rsidP="00A13D00">
            <w:pPr>
              <w:jc w:val="center"/>
            </w:pPr>
            <w:r>
              <w:t>8</w:t>
            </w:r>
          </w:p>
        </w:tc>
        <w:tc>
          <w:tcPr>
            <w:tcW w:w="1134" w:type="dxa"/>
          </w:tcPr>
          <w:p w:rsidR="0058439E" w:rsidRPr="00896BDB" w:rsidRDefault="0058439E" w:rsidP="00A13D00">
            <w:pPr>
              <w:jc w:val="center"/>
            </w:pPr>
            <w:r>
              <w:t>25</w:t>
            </w:r>
          </w:p>
        </w:tc>
      </w:tr>
    </w:tbl>
    <w:p w:rsidR="0058439E" w:rsidRPr="00403B8C" w:rsidRDefault="0058439E" w:rsidP="0058439E">
      <w:pPr>
        <w:jc w:val="center"/>
        <w:rPr>
          <w:b/>
        </w:rPr>
      </w:pPr>
    </w:p>
    <w:p w:rsidR="0058439E" w:rsidRDefault="0058439E" w:rsidP="0058439E">
      <w:pPr>
        <w:jc w:val="center"/>
        <w:outlineLvl w:val="0"/>
        <w:rPr>
          <w:b/>
        </w:rPr>
      </w:pPr>
      <w:r>
        <w:rPr>
          <w:b/>
        </w:rPr>
        <w:t>Учебно-тематический план во 2 классе</w:t>
      </w:r>
    </w:p>
    <w:p w:rsidR="0058439E" w:rsidRDefault="0058439E" w:rsidP="0058439E">
      <w:pPr>
        <w:jc w:val="center"/>
        <w:rPr>
          <w: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253"/>
        <w:gridCol w:w="1134"/>
        <w:gridCol w:w="1134"/>
        <w:gridCol w:w="992"/>
        <w:gridCol w:w="1134"/>
      </w:tblGrid>
      <w:tr w:rsidR="0058439E" w:rsidRPr="00B87DBE" w:rsidTr="00A13D00">
        <w:tc>
          <w:tcPr>
            <w:tcW w:w="675" w:type="dxa"/>
          </w:tcPr>
          <w:p w:rsidR="0058439E" w:rsidRPr="00B87DBE" w:rsidRDefault="0058439E" w:rsidP="00A13D00">
            <w:pPr>
              <w:jc w:val="center"/>
              <w:rPr>
                <w:b/>
              </w:rPr>
            </w:pPr>
            <w:r>
              <w:rPr>
                <w:b/>
              </w:rPr>
              <w:t>№ пп</w:t>
            </w:r>
          </w:p>
        </w:tc>
        <w:tc>
          <w:tcPr>
            <w:tcW w:w="4253" w:type="dxa"/>
          </w:tcPr>
          <w:p w:rsidR="0058439E" w:rsidRPr="00B87DBE" w:rsidRDefault="0058439E" w:rsidP="00A13D00">
            <w:pPr>
              <w:jc w:val="center"/>
              <w:rPr>
                <w:b/>
              </w:rPr>
            </w:pPr>
            <w:r w:rsidRPr="00B87DBE">
              <w:rPr>
                <w:b/>
              </w:rPr>
              <w:t>Наименование модулей и тем</w:t>
            </w:r>
          </w:p>
        </w:tc>
        <w:tc>
          <w:tcPr>
            <w:tcW w:w="1134" w:type="dxa"/>
          </w:tcPr>
          <w:p w:rsidR="0058439E" w:rsidRPr="00B87DBE" w:rsidRDefault="0058439E" w:rsidP="00A13D00">
            <w:pPr>
              <w:jc w:val="center"/>
              <w:rPr>
                <w:b/>
              </w:rPr>
            </w:pPr>
            <w:r w:rsidRPr="00B87DBE">
              <w:rPr>
                <w:b/>
              </w:rPr>
              <w:t>Количество часов</w:t>
            </w:r>
          </w:p>
        </w:tc>
        <w:tc>
          <w:tcPr>
            <w:tcW w:w="1134" w:type="dxa"/>
          </w:tcPr>
          <w:p w:rsidR="0058439E" w:rsidRPr="00B87DBE" w:rsidRDefault="0058439E" w:rsidP="00A13D00">
            <w:pPr>
              <w:jc w:val="center"/>
              <w:rPr>
                <w:b/>
              </w:rPr>
            </w:pPr>
            <w:r w:rsidRPr="00B87DBE">
              <w:rPr>
                <w:b/>
              </w:rPr>
              <w:t>Теоретич.\практич.</w:t>
            </w:r>
          </w:p>
        </w:tc>
        <w:tc>
          <w:tcPr>
            <w:tcW w:w="992" w:type="dxa"/>
          </w:tcPr>
          <w:p w:rsidR="0058439E" w:rsidRPr="00B87DBE" w:rsidRDefault="0058439E" w:rsidP="00A13D00">
            <w:pPr>
              <w:jc w:val="center"/>
              <w:rPr>
                <w:b/>
              </w:rPr>
            </w:pPr>
            <w:r>
              <w:rPr>
                <w:b/>
              </w:rPr>
              <w:t>Ауд/з</w:t>
            </w:r>
          </w:p>
        </w:tc>
        <w:tc>
          <w:tcPr>
            <w:tcW w:w="1134" w:type="dxa"/>
          </w:tcPr>
          <w:p w:rsidR="0058439E" w:rsidRPr="00B87DBE" w:rsidRDefault="0058439E" w:rsidP="00A13D00">
            <w:pPr>
              <w:jc w:val="center"/>
              <w:rPr>
                <w:b/>
              </w:rPr>
            </w:pPr>
            <w:r>
              <w:rPr>
                <w:b/>
              </w:rPr>
              <w:t>Неауд/з</w:t>
            </w:r>
          </w:p>
        </w:tc>
      </w:tr>
      <w:tr w:rsidR="0058439E" w:rsidRPr="00B87DBE" w:rsidTr="00A13D00">
        <w:tc>
          <w:tcPr>
            <w:tcW w:w="9322" w:type="dxa"/>
            <w:gridSpan w:val="6"/>
          </w:tcPr>
          <w:p w:rsidR="0058439E" w:rsidRPr="00B87DBE" w:rsidRDefault="0058439E" w:rsidP="00A13D00">
            <w:pPr>
              <w:jc w:val="center"/>
              <w:rPr>
                <w:b/>
              </w:rPr>
            </w:pPr>
            <w:r w:rsidRPr="00B87DBE">
              <w:rPr>
                <w:b/>
              </w:rPr>
              <w:t>Познавательные процессы</w:t>
            </w:r>
            <w:r>
              <w:rPr>
                <w:b/>
              </w:rPr>
              <w:t xml:space="preserve"> (9ч)</w:t>
            </w:r>
          </w:p>
        </w:tc>
      </w:tr>
      <w:tr w:rsidR="0058439E" w:rsidRPr="00B87DBE" w:rsidTr="00A13D00">
        <w:tc>
          <w:tcPr>
            <w:tcW w:w="675" w:type="dxa"/>
          </w:tcPr>
          <w:p w:rsidR="0058439E" w:rsidRPr="00F32CF8" w:rsidRDefault="0058439E" w:rsidP="00A13D00">
            <w:pPr>
              <w:jc w:val="center"/>
            </w:pPr>
            <w:r w:rsidRPr="00F32CF8">
              <w:t>1</w:t>
            </w:r>
          </w:p>
        </w:tc>
        <w:tc>
          <w:tcPr>
            <w:tcW w:w="4253" w:type="dxa"/>
          </w:tcPr>
          <w:p w:rsidR="0058439E" w:rsidRPr="00B87DBE" w:rsidRDefault="0058439E" w:rsidP="00A13D00">
            <w:pPr>
              <w:rPr>
                <w:b/>
              </w:rPr>
            </w:pPr>
            <w:r>
              <w:t>Задания для агента 007.</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p>
        </w:tc>
        <w:tc>
          <w:tcPr>
            <w:tcW w:w="1134" w:type="dxa"/>
          </w:tcPr>
          <w:p w:rsidR="0058439E" w:rsidRPr="00F32CF8" w:rsidRDefault="0058439E" w:rsidP="00A13D00">
            <w:pPr>
              <w:jc w:val="center"/>
            </w:pPr>
            <w:r w:rsidRPr="00F32CF8">
              <w:t>1</w:t>
            </w:r>
          </w:p>
        </w:tc>
      </w:tr>
      <w:tr w:rsidR="0058439E" w:rsidRPr="00B87DBE" w:rsidTr="00A13D00">
        <w:tc>
          <w:tcPr>
            <w:tcW w:w="675" w:type="dxa"/>
          </w:tcPr>
          <w:p w:rsidR="0058439E" w:rsidRPr="00F32CF8" w:rsidRDefault="0058439E" w:rsidP="00A13D00">
            <w:pPr>
              <w:jc w:val="center"/>
            </w:pPr>
            <w:r w:rsidRPr="00F32CF8">
              <w:t>2</w:t>
            </w:r>
          </w:p>
        </w:tc>
        <w:tc>
          <w:tcPr>
            <w:tcW w:w="4253" w:type="dxa"/>
          </w:tcPr>
          <w:p w:rsidR="0058439E" w:rsidRPr="00B87DBE" w:rsidRDefault="0058439E" w:rsidP="00A13D00">
            <w:pPr>
              <w:rPr>
                <w:b/>
              </w:rPr>
            </w:pPr>
            <w:r>
              <w:rPr>
                <w:bCs/>
                <w:color w:val="000000"/>
              </w:rPr>
              <w:t>Верни всё на свои места.</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3</w:t>
            </w:r>
          </w:p>
        </w:tc>
        <w:tc>
          <w:tcPr>
            <w:tcW w:w="4253" w:type="dxa"/>
          </w:tcPr>
          <w:p w:rsidR="0058439E" w:rsidRPr="00B87DBE" w:rsidRDefault="0058439E" w:rsidP="00A13D00">
            <w:pPr>
              <w:rPr>
                <w:b/>
              </w:rPr>
            </w:pPr>
            <w:r w:rsidRPr="004515B9">
              <w:t>Раз словечко, два словечко</w:t>
            </w:r>
            <w:r>
              <w:t>.</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4</w:t>
            </w:r>
          </w:p>
        </w:tc>
        <w:tc>
          <w:tcPr>
            <w:tcW w:w="4253" w:type="dxa"/>
          </w:tcPr>
          <w:p w:rsidR="0058439E" w:rsidRPr="00B87DBE" w:rsidRDefault="0058439E" w:rsidP="00A13D00">
            <w:pPr>
              <w:rPr>
                <w:b/>
              </w:rPr>
            </w:pPr>
            <w:r>
              <w:t>Все в Цифропарк!</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5</w:t>
            </w:r>
          </w:p>
        </w:tc>
        <w:tc>
          <w:tcPr>
            <w:tcW w:w="4253" w:type="dxa"/>
          </w:tcPr>
          <w:p w:rsidR="0058439E" w:rsidRPr="00B87DBE" w:rsidRDefault="0058439E" w:rsidP="00A13D00">
            <w:pPr>
              <w:rPr>
                <w:b/>
              </w:rPr>
            </w:pPr>
            <w:r>
              <w:t>В стране Вымышляндии.</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6</w:t>
            </w:r>
          </w:p>
        </w:tc>
        <w:tc>
          <w:tcPr>
            <w:tcW w:w="4253" w:type="dxa"/>
          </w:tcPr>
          <w:p w:rsidR="0058439E" w:rsidRPr="00B87DBE" w:rsidRDefault="0058439E" w:rsidP="00A13D00">
            <w:pPr>
              <w:rPr>
                <w:b/>
              </w:rPr>
            </w:pPr>
            <w:r>
              <w:t>Наколдуй себе сказку!</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7</w:t>
            </w:r>
          </w:p>
        </w:tc>
        <w:tc>
          <w:tcPr>
            <w:tcW w:w="4253" w:type="dxa"/>
          </w:tcPr>
          <w:p w:rsidR="0058439E" w:rsidRDefault="0058439E" w:rsidP="00A13D00">
            <w:r>
              <w:t>Фокусы с числами и буквами.</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p>
        </w:tc>
        <w:tc>
          <w:tcPr>
            <w:tcW w:w="1134" w:type="dxa"/>
          </w:tcPr>
          <w:p w:rsidR="0058439E" w:rsidRPr="00F32CF8" w:rsidRDefault="0058439E" w:rsidP="00A13D00">
            <w:pPr>
              <w:jc w:val="center"/>
            </w:pPr>
            <w:r w:rsidRPr="00F32CF8">
              <w:t>1</w:t>
            </w:r>
          </w:p>
        </w:tc>
      </w:tr>
      <w:tr w:rsidR="0058439E" w:rsidRPr="00B87DBE" w:rsidTr="00A13D00">
        <w:tc>
          <w:tcPr>
            <w:tcW w:w="675" w:type="dxa"/>
          </w:tcPr>
          <w:p w:rsidR="0058439E" w:rsidRPr="00F32CF8" w:rsidRDefault="0058439E" w:rsidP="00A13D00">
            <w:pPr>
              <w:jc w:val="center"/>
            </w:pPr>
            <w:r w:rsidRPr="00F32CF8">
              <w:t>8</w:t>
            </w:r>
          </w:p>
        </w:tc>
        <w:tc>
          <w:tcPr>
            <w:tcW w:w="4253" w:type="dxa"/>
          </w:tcPr>
          <w:p w:rsidR="0058439E" w:rsidRDefault="0058439E" w:rsidP="00A13D00">
            <w:r>
              <w:t>Чёрные и белые.</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p>
        </w:tc>
        <w:tc>
          <w:tcPr>
            <w:tcW w:w="1134" w:type="dxa"/>
          </w:tcPr>
          <w:p w:rsidR="0058439E" w:rsidRPr="00F32CF8" w:rsidRDefault="0058439E" w:rsidP="00A13D00">
            <w:pPr>
              <w:jc w:val="center"/>
            </w:pPr>
            <w:r w:rsidRPr="00F32CF8">
              <w:t>1</w:t>
            </w:r>
          </w:p>
        </w:tc>
      </w:tr>
      <w:tr w:rsidR="0058439E" w:rsidRPr="00B87DBE" w:rsidTr="00A13D00">
        <w:tc>
          <w:tcPr>
            <w:tcW w:w="675" w:type="dxa"/>
          </w:tcPr>
          <w:p w:rsidR="0058439E" w:rsidRPr="00F32CF8" w:rsidRDefault="0058439E" w:rsidP="00A13D00">
            <w:pPr>
              <w:jc w:val="center"/>
            </w:pPr>
            <w:r w:rsidRPr="00F32CF8">
              <w:t>9</w:t>
            </w:r>
          </w:p>
        </w:tc>
        <w:tc>
          <w:tcPr>
            <w:tcW w:w="4253" w:type="dxa"/>
          </w:tcPr>
          <w:p w:rsidR="0058439E" w:rsidRDefault="0058439E" w:rsidP="00A13D00">
            <w:r>
              <w:t>В стране Звуков и Цветов.</w:t>
            </w:r>
          </w:p>
        </w:tc>
        <w:tc>
          <w:tcPr>
            <w:tcW w:w="1134" w:type="dxa"/>
          </w:tcPr>
          <w:p w:rsidR="0058439E" w:rsidRPr="00F32CF8" w:rsidRDefault="0058439E" w:rsidP="00A13D00">
            <w:pPr>
              <w:jc w:val="center"/>
            </w:pPr>
            <w:r w:rsidRPr="00F32CF8">
              <w:t>1</w:t>
            </w:r>
          </w:p>
        </w:tc>
        <w:tc>
          <w:tcPr>
            <w:tcW w:w="1134" w:type="dxa"/>
          </w:tcPr>
          <w:p w:rsidR="0058439E" w:rsidRPr="00F32CF8" w:rsidRDefault="0058439E" w:rsidP="00A13D00">
            <w:pPr>
              <w:jc w:val="center"/>
            </w:pPr>
            <w:r w:rsidRPr="00F32CF8">
              <w:t>п</w:t>
            </w:r>
          </w:p>
        </w:tc>
        <w:tc>
          <w:tcPr>
            <w:tcW w:w="992" w:type="dxa"/>
          </w:tcPr>
          <w:p w:rsidR="0058439E" w:rsidRPr="00F32CF8" w:rsidRDefault="0058439E" w:rsidP="00A13D00">
            <w:pPr>
              <w:jc w:val="center"/>
            </w:pPr>
          </w:p>
        </w:tc>
        <w:tc>
          <w:tcPr>
            <w:tcW w:w="1134" w:type="dxa"/>
          </w:tcPr>
          <w:p w:rsidR="0058439E" w:rsidRPr="00F32CF8" w:rsidRDefault="0058439E" w:rsidP="00A13D00">
            <w:pPr>
              <w:jc w:val="center"/>
            </w:pPr>
            <w:r w:rsidRPr="00F32CF8">
              <w:t>1</w:t>
            </w:r>
          </w:p>
        </w:tc>
      </w:tr>
      <w:tr w:rsidR="0058439E" w:rsidRPr="00B87DBE" w:rsidTr="00A13D00">
        <w:tc>
          <w:tcPr>
            <w:tcW w:w="9322" w:type="dxa"/>
            <w:gridSpan w:val="6"/>
          </w:tcPr>
          <w:p w:rsidR="0058439E" w:rsidRPr="00B87DBE" w:rsidRDefault="0058439E" w:rsidP="00A13D00">
            <w:pPr>
              <w:jc w:val="center"/>
              <w:rPr>
                <w:b/>
              </w:rPr>
            </w:pPr>
            <w:r w:rsidRPr="00B87DBE">
              <w:rPr>
                <w:b/>
              </w:rPr>
              <w:t>Исследовательские умения</w:t>
            </w:r>
            <w:r>
              <w:rPr>
                <w:b/>
              </w:rPr>
              <w:t xml:space="preserve"> (7 ч)</w:t>
            </w:r>
          </w:p>
        </w:tc>
      </w:tr>
      <w:tr w:rsidR="0058439E" w:rsidRPr="00B87DBE" w:rsidTr="00A13D00">
        <w:tc>
          <w:tcPr>
            <w:tcW w:w="675" w:type="dxa"/>
          </w:tcPr>
          <w:p w:rsidR="0058439E" w:rsidRPr="00126FBD" w:rsidRDefault="0058439E" w:rsidP="00A13D00">
            <w:pPr>
              <w:jc w:val="center"/>
            </w:pPr>
            <w:r w:rsidRPr="00126FBD">
              <w:t>1</w:t>
            </w:r>
          </w:p>
        </w:tc>
        <w:tc>
          <w:tcPr>
            <w:tcW w:w="4253" w:type="dxa"/>
          </w:tcPr>
          <w:p w:rsidR="0058439E" w:rsidRPr="00B87DBE" w:rsidRDefault="0058439E" w:rsidP="00A13D00">
            <w:pPr>
              <w:rPr>
                <w:b/>
              </w:rPr>
            </w:pPr>
            <w:r w:rsidRPr="00EA47E7">
              <w:rPr>
                <w:kern w:val="18"/>
              </w:rPr>
              <w:t>Научные исследования и наша жизнь. Папка исследователя.</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w:t>
            </w:r>
          </w:p>
        </w:tc>
        <w:tc>
          <w:tcPr>
            <w:tcW w:w="992"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2</w:t>
            </w:r>
          </w:p>
        </w:tc>
        <w:tc>
          <w:tcPr>
            <w:tcW w:w="4253" w:type="dxa"/>
          </w:tcPr>
          <w:p w:rsidR="0058439E" w:rsidRPr="00B87DBE" w:rsidRDefault="0058439E" w:rsidP="00A13D00">
            <w:pPr>
              <w:rPr>
                <w:b/>
              </w:rPr>
            </w:pPr>
            <w:r w:rsidRPr="00EA47E7">
              <w:t>Методы  исследования.</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 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126FBD" w:rsidRDefault="0058439E" w:rsidP="00A13D00">
            <w:pPr>
              <w:jc w:val="center"/>
            </w:pPr>
            <w:r w:rsidRPr="00126FBD">
              <w:t>3</w:t>
            </w:r>
          </w:p>
        </w:tc>
        <w:tc>
          <w:tcPr>
            <w:tcW w:w="4253" w:type="dxa"/>
          </w:tcPr>
          <w:p w:rsidR="0058439E" w:rsidRPr="00B87DBE" w:rsidRDefault="0058439E" w:rsidP="00A13D00">
            <w:pPr>
              <w:rPr>
                <w:b/>
              </w:rPr>
            </w:pPr>
            <w:r w:rsidRPr="00EA47E7">
              <w:t>Практические задания – тренировка в использовании методов исследования в ходе изучения доступных объектов.</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4</w:t>
            </w:r>
          </w:p>
        </w:tc>
        <w:tc>
          <w:tcPr>
            <w:tcW w:w="4253" w:type="dxa"/>
          </w:tcPr>
          <w:p w:rsidR="0058439E" w:rsidRPr="00B87DBE" w:rsidRDefault="0058439E" w:rsidP="00A13D00">
            <w:pPr>
              <w:rPr>
                <w:b/>
              </w:rPr>
            </w:pPr>
            <w:r w:rsidRPr="00EA47E7">
              <w:t>Учимся работать с книгой.</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 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126FBD" w:rsidRDefault="0058439E" w:rsidP="00A13D00">
            <w:pPr>
              <w:jc w:val="center"/>
            </w:pPr>
            <w:r w:rsidRPr="00126FBD">
              <w:t>5</w:t>
            </w:r>
          </w:p>
        </w:tc>
        <w:tc>
          <w:tcPr>
            <w:tcW w:w="4253" w:type="dxa"/>
          </w:tcPr>
          <w:p w:rsidR="0058439E" w:rsidRPr="00B87DBE" w:rsidRDefault="0058439E" w:rsidP="00A13D00">
            <w:pPr>
              <w:rPr>
                <w:b/>
              </w:rPr>
            </w:pPr>
            <w:r w:rsidRPr="00EA47E7">
              <w:t>Учимся работать с научным текстом.</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 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126FBD" w:rsidRDefault="0058439E" w:rsidP="00A13D00">
            <w:pPr>
              <w:jc w:val="center"/>
            </w:pPr>
            <w:r w:rsidRPr="00126FBD">
              <w:t>6</w:t>
            </w:r>
          </w:p>
        </w:tc>
        <w:tc>
          <w:tcPr>
            <w:tcW w:w="4253" w:type="dxa"/>
          </w:tcPr>
          <w:p w:rsidR="0058439E" w:rsidRPr="00B87DBE" w:rsidRDefault="0058439E" w:rsidP="00A13D00">
            <w:pPr>
              <w:rPr>
                <w:b/>
              </w:rPr>
            </w:pPr>
            <w:r w:rsidRPr="00EA47E7">
              <w:t>Учимся работать с научно-познавательной литературой.</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 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126FBD" w:rsidRDefault="0058439E" w:rsidP="00A13D00">
            <w:pPr>
              <w:jc w:val="center"/>
            </w:pPr>
            <w:r w:rsidRPr="00126FBD">
              <w:t>7</w:t>
            </w:r>
          </w:p>
        </w:tc>
        <w:tc>
          <w:tcPr>
            <w:tcW w:w="4253" w:type="dxa"/>
          </w:tcPr>
          <w:p w:rsidR="0058439E" w:rsidRPr="007965E8" w:rsidRDefault="0058439E" w:rsidP="00A13D00">
            <w:r w:rsidRPr="00EA47E7">
              <w:t>Практическое занятие по использованию метода анкетирования и опроса.</w:t>
            </w:r>
            <w:r>
              <w:t xml:space="preserve"> </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9322" w:type="dxa"/>
            <w:gridSpan w:val="6"/>
          </w:tcPr>
          <w:p w:rsidR="0058439E" w:rsidRPr="00B87DBE" w:rsidRDefault="0058439E" w:rsidP="00A13D00">
            <w:pPr>
              <w:jc w:val="center"/>
              <w:rPr>
                <w:b/>
              </w:rPr>
            </w:pPr>
            <w:r w:rsidRPr="00B87DBE">
              <w:rPr>
                <w:b/>
              </w:rPr>
              <w:t>Самостоятельная исследовательская практика</w:t>
            </w:r>
            <w:r>
              <w:rPr>
                <w:b/>
              </w:rPr>
              <w:t xml:space="preserve"> (10 ч)</w:t>
            </w:r>
          </w:p>
        </w:tc>
      </w:tr>
      <w:tr w:rsidR="0058439E" w:rsidRPr="00B87DBE" w:rsidTr="00A13D00">
        <w:tc>
          <w:tcPr>
            <w:tcW w:w="675" w:type="dxa"/>
          </w:tcPr>
          <w:p w:rsidR="0058439E" w:rsidRPr="00EA4F12" w:rsidRDefault="0058439E" w:rsidP="00A13D00">
            <w:pPr>
              <w:jc w:val="center"/>
            </w:pPr>
            <w:r w:rsidRPr="00EA4F12">
              <w:t>1</w:t>
            </w:r>
          </w:p>
        </w:tc>
        <w:tc>
          <w:tcPr>
            <w:tcW w:w="4253" w:type="dxa"/>
          </w:tcPr>
          <w:p w:rsidR="0058439E" w:rsidRPr="00B87DBE" w:rsidRDefault="0058439E" w:rsidP="00A13D00">
            <w:pPr>
              <w:jc w:val="both"/>
              <w:rPr>
                <w:b/>
              </w:rPr>
            </w:pPr>
            <w:r w:rsidRPr="00707748">
              <w:t>Мини-курс «Тайны великих открытий»</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 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2</w:t>
            </w:r>
          </w:p>
        </w:tc>
        <w:tc>
          <w:tcPr>
            <w:tcW w:w="4253" w:type="dxa"/>
          </w:tcPr>
          <w:p w:rsidR="0058439E" w:rsidRPr="00B87DBE" w:rsidRDefault="0058439E" w:rsidP="00A13D00">
            <w:pPr>
              <w:jc w:val="both"/>
              <w:rPr>
                <w:b/>
              </w:rPr>
            </w:pPr>
            <w:r w:rsidRPr="00707748">
              <w:t>Мини-курс «Тайны великих открытий»</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 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3</w:t>
            </w:r>
          </w:p>
        </w:tc>
        <w:tc>
          <w:tcPr>
            <w:tcW w:w="4253" w:type="dxa"/>
          </w:tcPr>
          <w:p w:rsidR="0058439E" w:rsidRPr="00B87DBE" w:rsidRDefault="0058439E" w:rsidP="00A13D00">
            <w:pPr>
              <w:jc w:val="both"/>
              <w:rPr>
                <w:b/>
              </w:rPr>
            </w:pPr>
            <w:r w:rsidRPr="00707748">
              <w:t>Мини-курс «К царице всех наук»</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4</w:t>
            </w:r>
          </w:p>
        </w:tc>
        <w:tc>
          <w:tcPr>
            <w:tcW w:w="4253" w:type="dxa"/>
          </w:tcPr>
          <w:p w:rsidR="0058439E" w:rsidRPr="00B87DBE" w:rsidRDefault="0058439E" w:rsidP="00A13D00">
            <w:pPr>
              <w:jc w:val="both"/>
              <w:rPr>
                <w:b/>
              </w:rPr>
            </w:pPr>
            <w:r w:rsidRPr="00707748">
              <w:t>Мини-курс «Там на неведомых дорожках»</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5</w:t>
            </w:r>
          </w:p>
        </w:tc>
        <w:tc>
          <w:tcPr>
            <w:tcW w:w="4253" w:type="dxa"/>
          </w:tcPr>
          <w:p w:rsidR="0058439E" w:rsidRPr="00B87DBE" w:rsidRDefault="0058439E" w:rsidP="00A13D00">
            <w:pPr>
              <w:jc w:val="both"/>
              <w:rPr>
                <w:b/>
              </w:rPr>
            </w:pPr>
            <w:r w:rsidRPr="00707748">
              <w:t>«От древнего человека до наших дней»</w:t>
            </w:r>
            <w:r>
              <w:t>.</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т</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6</w:t>
            </w:r>
          </w:p>
        </w:tc>
        <w:tc>
          <w:tcPr>
            <w:tcW w:w="4253" w:type="dxa"/>
          </w:tcPr>
          <w:p w:rsidR="0058439E" w:rsidRPr="00B87DBE" w:rsidRDefault="0058439E" w:rsidP="00A13D00">
            <w:pPr>
              <w:jc w:val="both"/>
              <w:rPr>
                <w:b/>
              </w:rPr>
            </w:pPr>
            <w:r w:rsidRPr="00707748">
              <w:t>Учимся работать с Папкой исследователя. Презентация промежу</w:t>
            </w:r>
            <w:r>
              <w:t>точных результатов исследования.</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t>7</w:t>
            </w:r>
          </w:p>
        </w:tc>
        <w:tc>
          <w:tcPr>
            <w:tcW w:w="4253" w:type="dxa"/>
          </w:tcPr>
          <w:p w:rsidR="0058439E" w:rsidRPr="00B87DBE" w:rsidRDefault="0058439E" w:rsidP="00A13D00">
            <w:pPr>
              <w:jc w:val="both"/>
              <w:rPr>
                <w:b/>
              </w:rPr>
            </w:pPr>
            <w:r w:rsidRPr="00707748">
              <w:t xml:space="preserve">Учимся работать с Папкой исследователя. Презентация </w:t>
            </w:r>
            <w:r w:rsidRPr="00707748">
              <w:lastRenderedPageBreak/>
              <w:t>промежу</w:t>
            </w:r>
            <w:r>
              <w:t>точных результатов исследования.</w:t>
            </w:r>
          </w:p>
        </w:tc>
        <w:tc>
          <w:tcPr>
            <w:tcW w:w="1134" w:type="dxa"/>
          </w:tcPr>
          <w:p w:rsidR="0058439E" w:rsidRPr="00EA4F12" w:rsidRDefault="0058439E" w:rsidP="00A13D00">
            <w:pPr>
              <w:jc w:val="center"/>
            </w:pPr>
            <w:r w:rsidRPr="00EA4F12">
              <w:lastRenderedPageBreak/>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lastRenderedPageBreak/>
              <w:t>8</w:t>
            </w:r>
          </w:p>
        </w:tc>
        <w:tc>
          <w:tcPr>
            <w:tcW w:w="4253" w:type="dxa"/>
          </w:tcPr>
          <w:p w:rsidR="0058439E" w:rsidRPr="00B87DBE" w:rsidRDefault="0058439E" w:rsidP="00A13D00">
            <w:pPr>
              <w:jc w:val="both"/>
              <w:rPr>
                <w:b/>
              </w:rPr>
            </w:pPr>
            <w:r w:rsidRPr="00707748">
              <w:t>Как подготовить защиту исследовательской работы.</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9</w:t>
            </w:r>
          </w:p>
        </w:tc>
        <w:tc>
          <w:tcPr>
            <w:tcW w:w="4253" w:type="dxa"/>
          </w:tcPr>
          <w:p w:rsidR="0058439E" w:rsidRPr="00B87DBE" w:rsidRDefault="0058439E" w:rsidP="00A13D00">
            <w:pPr>
              <w:jc w:val="both"/>
              <w:rPr>
                <w:b/>
              </w:rPr>
            </w:pPr>
            <w:r w:rsidRPr="00707748">
              <w:t>Презентация результатов исследования на «Школе исследователя»</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675" w:type="dxa"/>
          </w:tcPr>
          <w:p w:rsidR="0058439E" w:rsidRPr="00EA4F12" w:rsidRDefault="0058439E" w:rsidP="00A13D00">
            <w:pPr>
              <w:jc w:val="center"/>
            </w:pPr>
            <w:r w:rsidRPr="00EA4F12">
              <w:t>10</w:t>
            </w:r>
          </w:p>
        </w:tc>
        <w:tc>
          <w:tcPr>
            <w:tcW w:w="4253" w:type="dxa"/>
          </w:tcPr>
          <w:p w:rsidR="0058439E" w:rsidRPr="00B87DBE" w:rsidRDefault="0058439E" w:rsidP="00A13D00">
            <w:pPr>
              <w:jc w:val="both"/>
              <w:rPr>
                <w:b/>
              </w:rPr>
            </w:pPr>
            <w:r w:rsidRPr="00707748">
              <w:t>Научно-практическая конференция младших школьников «Молодость. Творчество. Талант»</w:t>
            </w:r>
          </w:p>
        </w:tc>
        <w:tc>
          <w:tcPr>
            <w:tcW w:w="1134" w:type="dxa"/>
          </w:tcPr>
          <w:p w:rsidR="0058439E" w:rsidRPr="00EA4F12" w:rsidRDefault="0058439E" w:rsidP="00A13D00">
            <w:pPr>
              <w:jc w:val="center"/>
            </w:pPr>
            <w:r w:rsidRPr="00EA4F12">
              <w:t>1</w:t>
            </w:r>
          </w:p>
        </w:tc>
        <w:tc>
          <w:tcPr>
            <w:tcW w:w="1134" w:type="dxa"/>
          </w:tcPr>
          <w:p w:rsidR="0058439E" w:rsidRPr="00EA4F12" w:rsidRDefault="0058439E" w:rsidP="00A13D00">
            <w:pPr>
              <w:jc w:val="center"/>
            </w:pPr>
            <w:r w:rsidRPr="00EA4F12">
              <w:t>п</w:t>
            </w:r>
          </w:p>
        </w:tc>
        <w:tc>
          <w:tcPr>
            <w:tcW w:w="992" w:type="dxa"/>
          </w:tcPr>
          <w:p w:rsidR="0058439E" w:rsidRPr="00EA4F12" w:rsidRDefault="0058439E" w:rsidP="00A13D00">
            <w:pPr>
              <w:jc w:val="center"/>
            </w:pPr>
          </w:p>
        </w:tc>
        <w:tc>
          <w:tcPr>
            <w:tcW w:w="1134" w:type="dxa"/>
          </w:tcPr>
          <w:p w:rsidR="0058439E" w:rsidRPr="00EA4F12" w:rsidRDefault="0058439E" w:rsidP="00A13D00">
            <w:pPr>
              <w:jc w:val="center"/>
            </w:pPr>
            <w:r w:rsidRPr="00EA4F12">
              <w:t>1</w:t>
            </w:r>
          </w:p>
        </w:tc>
      </w:tr>
      <w:tr w:rsidR="0058439E" w:rsidRPr="00B87DBE" w:rsidTr="00A13D00">
        <w:tc>
          <w:tcPr>
            <w:tcW w:w="9322" w:type="dxa"/>
            <w:gridSpan w:val="6"/>
          </w:tcPr>
          <w:p w:rsidR="0058439E" w:rsidRPr="00B87DBE" w:rsidRDefault="0058439E" w:rsidP="00A13D00">
            <w:pPr>
              <w:jc w:val="center"/>
              <w:rPr>
                <w:b/>
              </w:rPr>
            </w:pPr>
            <w:r w:rsidRPr="00B87DBE">
              <w:rPr>
                <w:b/>
              </w:rPr>
              <w:t>Наблюдения, опыты и эксперименты</w:t>
            </w:r>
            <w:r>
              <w:rPr>
                <w:b/>
              </w:rPr>
              <w:t xml:space="preserve"> (8 ч)</w:t>
            </w:r>
          </w:p>
        </w:tc>
      </w:tr>
      <w:tr w:rsidR="0058439E" w:rsidRPr="00B87DBE" w:rsidTr="00A13D00">
        <w:tc>
          <w:tcPr>
            <w:tcW w:w="675" w:type="dxa"/>
          </w:tcPr>
          <w:p w:rsidR="0058439E" w:rsidRPr="00EA4F12" w:rsidRDefault="0058439E" w:rsidP="00A13D00">
            <w:pPr>
              <w:jc w:val="center"/>
            </w:pPr>
            <w:r w:rsidRPr="00EA4F12">
              <w:t>1</w:t>
            </w:r>
          </w:p>
        </w:tc>
        <w:tc>
          <w:tcPr>
            <w:tcW w:w="4253" w:type="dxa"/>
          </w:tcPr>
          <w:p w:rsidR="0058439E" w:rsidRPr="00B87DBE" w:rsidRDefault="0058439E" w:rsidP="00A13D00">
            <w:pPr>
              <w:rPr>
                <w:b/>
              </w:rPr>
            </w:pPr>
            <w:r w:rsidRPr="00707748">
              <w:t>Опыт «Невидимые чернила»</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p>
        </w:tc>
        <w:tc>
          <w:tcPr>
            <w:tcW w:w="1134" w:type="dxa"/>
          </w:tcPr>
          <w:p w:rsidR="0058439E" w:rsidRPr="00F92112" w:rsidRDefault="0058439E" w:rsidP="00A13D00">
            <w:pPr>
              <w:jc w:val="center"/>
            </w:pPr>
            <w:r w:rsidRPr="00F92112">
              <w:t>1</w:t>
            </w:r>
          </w:p>
        </w:tc>
      </w:tr>
      <w:tr w:rsidR="0058439E" w:rsidRPr="00B87DBE" w:rsidTr="00A13D00">
        <w:tc>
          <w:tcPr>
            <w:tcW w:w="675" w:type="dxa"/>
          </w:tcPr>
          <w:p w:rsidR="0058439E" w:rsidRPr="00EA4F12" w:rsidRDefault="0058439E" w:rsidP="00A13D00">
            <w:pPr>
              <w:jc w:val="center"/>
            </w:pPr>
            <w:r w:rsidRPr="00EA4F12">
              <w:t>2</w:t>
            </w:r>
          </w:p>
        </w:tc>
        <w:tc>
          <w:tcPr>
            <w:tcW w:w="4253" w:type="dxa"/>
          </w:tcPr>
          <w:p w:rsidR="0058439E" w:rsidRPr="00F92112" w:rsidRDefault="0058439E" w:rsidP="00A13D00">
            <w:r w:rsidRPr="00707748">
              <w:t>Опыты «Картофельные штампы»</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r w:rsidRPr="00F92112">
              <w:t>1</w:t>
            </w:r>
          </w:p>
        </w:tc>
        <w:tc>
          <w:tcPr>
            <w:tcW w:w="1134" w:type="dxa"/>
          </w:tcPr>
          <w:p w:rsidR="0058439E" w:rsidRPr="00F92112"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t>3</w:t>
            </w:r>
          </w:p>
        </w:tc>
        <w:tc>
          <w:tcPr>
            <w:tcW w:w="4253" w:type="dxa"/>
          </w:tcPr>
          <w:p w:rsidR="0058439E" w:rsidRPr="00B87DBE" w:rsidRDefault="0058439E" w:rsidP="00A13D00">
            <w:pPr>
              <w:rPr>
                <w:b/>
              </w:rPr>
            </w:pPr>
            <w:r w:rsidRPr="00707748">
              <w:t>Опыт «Как проткнуть воздушный шарик без вреда для него»</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p>
        </w:tc>
        <w:tc>
          <w:tcPr>
            <w:tcW w:w="1134" w:type="dxa"/>
          </w:tcPr>
          <w:p w:rsidR="0058439E" w:rsidRPr="00F92112" w:rsidRDefault="0058439E" w:rsidP="00A13D00">
            <w:pPr>
              <w:jc w:val="center"/>
            </w:pPr>
            <w:r w:rsidRPr="00F92112">
              <w:t>1</w:t>
            </w:r>
          </w:p>
        </w:tc>
      </w:tr>
      <w:tr w:rsidR="0058439E" w:rsidRPr="00B87DBE" w:rsidTr="00A13D00">
        <w:tc>
          <w:tcPr>
            <w:tcW w:w="675" w:type="dxa"/>
          </w:tcPr>
          <w:p w:rsidR="0058439E" w:rsidRPr="00EA4F12" w:rsidRDefault="0058439E" w:rsidP="00A13D00">
            <w:pPr>
              <w:jc w:val="center"/>
            </w:pPr>
            <w:r w:rsidRPr="00EA4F12">
              <w:t>4</w:t>
            </w:r>
          </w:p>
        </w:tc>
        <w:tc>
          <w:tcPr>
            <w:tcW w:w="4253" w:type="dxa"/>
          </w:tcPr>
          <w:p w:rsidR="0058439E" w:rsidRPr="00B87DBE" w:rsidRDefault="0058439E" w:rsidP="00A13D00">
            <w:pPr>
              <w:rPr>
                <w:b/>
              </w:rPr>
            </w:pPr>
            <w:r w:rsidRPr="00707748">
              <w:t xml:space="preserve">Опыт «Пуговица </w:t>
            </w:r>
            <w:r>
              <w:t>–</w:t>
            </w:r>
            <w:r w:rsidRPr="00707748">
              <w:t xml:space="preserve"> погремушка»</w:t>
            </w:r>
            <w:r>
              <w:t>.</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r w:rsidRPr="00F92112">
              <w:t>1</w:t>
            </w:r>
          </w:p>
        </w:tc>
        <w:tc>
          <w:tcPr>
            <w:tcW w:w="1134" w:type="dxa"/>
          </w:tcPr>
          <w:p w:rsidR="0058439E" w:rsidRPr="00F92112"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t>5</w:t>
            </w:r>
          </w:p>
        </w:tc>
        <w:tc>
          <w:tcPr>
            <w:tcW w:w="4253" w:type="dxa"/>
          </w:tcPr>
          <w:p w:rsidR="0058439E" w:rsidRPr="00B87DBE" w:rsidRDefault="0058439E" w:rsidP="00A13D00">
            <w:pPr>
              <w:rPr>
                <w:b/>
              </w:rPr>
            </w:pPr>
            <w:r w:rsidRPr="00707748">
              <w:t>Опыт «Цветы лотоса»</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p>
        </w:tc>
        <w:tc>
          <w:tcPr>
            <w:tcW w:w="1134" w:type="dxa"/>
          </w:tcPr>
          <w:p w:rsidR="0058439E" w:rsidRPr="00F92112" w:rsidRDefault="0058439E" w:rsidP="00A13D00">
            <w:pPr>
              <w:jc w:val="center"/>
            </w:pPr>
            <w:r w:rsidRPr="00F92112">
              <w:t>1</w:t>
            </w:r>
          </w:p>
        </w:tc>
      </w:tr>
      <w:tr w:rsidR="0058439E" w:rsidRPr="00B87DBE" w:rsidTr="00A13D00">
        <w:tc>
          <w:tcPr>
            <w:tcW w:w="675" w:type="dxa"/>
          </w:tcPr>
          <w:p w:rsidR="0058439E" w:rsidRPr="00EA4F12" w:rsidRDefault="0058439E" w:rsidP="00A13D00">
            <w:pPr>
              <w:jc w:val="center"/>
            </w:pPr>
            <w:r w:rsidRPr="00EA4F12">
              <w:t>6</w:t>
            </w:r>
          </w:p>
        </w:tc>
        <w:tc>
          <w:tcPr>
            <w:tcW w:w="4253" w:type="dxa"/>
          </w:tcPr>
          <w:p w:rsidR="0058439E" w:rsidRPr="00B87DBE" w:rsidRDefault="0058439E" w:rsidP="00A13D00">
            <w:pPr>
              <w:rPr>
                <w:b/>
              </w:rPr>
            </w:pPr>
            <w:r w:rsidRPr="00707748">
              <w:t>Опыт «Как выйти сухим из воды»</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p>
        </w:tc>
        <w:tc>
          <w:tcPr>
            <w:tcW w:w="1134" w:type="dxa"/>
          </w:tcPr>
          <w:p w:rsidR="0058439E" w:rsidRPr="00F92112" w:rsidRDefault="0058439E" w:rsidP="00A13D00">
            <w:pPr>
              <w:jc w:val="center"/>
            </w:pPr>
            <w:r w:rsidRPr="00F92112">
              <w:t>1</w:t>
            </w:r>
          </w:p>
        </w:tc>
      </w:tr>
      <w:tr w:rsidR="0058439E" w:rsidRPr="00B87DBE" w:rsidTr="00A13D00">
        <w:tc>
          <w:tcPr>
            <w:tcW w:w="675" w:type="dxa"/>
          </w:tcPr>
          <w:p w:rsidR="0058439E" w:rsidRPr="00EA4F12" w:rsidRDefault="0058439E" w:rsidP="00A13D00">
            <w:pPr>
              <w:jc w:val="center"/>
            </w:pPr>
            <w:r w:rsidRPr="00EA4F12">
              <w:t>7</w:t>
            </w:r>
          </w:p>
        </w:tc>
        <w:tc>
          <w:tcPr>
            <w:tcW w:w="4253" w:type="dxa"/>
          </w:tcPr>
          <w:p w:rsidR="0058439E" w:rsidRPr="00B87DBE" w:rsidRDefault="0058439E" w:rsidP="00A13D00">
            <w:pPr>
              <w:rPr>
                <w:b/>
              </w:rPr>
            </w:pPr>
            <w:r w:rsidRPr="00707748">
              <w:t>Опыт «Чудесные спички»</w:t>
            </w:r>
          </w:p>
        </w:tc>
        <w:tc>
          <w:tcPr>
            <w:tcW w:w="1134" w:type="dxa"/>
          </w:tcPr>
          <w:p w:rsidR="0058439E" w:rsidRPr="00F92112" w:rsidRDefault="0058439E" w:rsidP="00A13D00">
            <w:pPr>
              <w:jc w:val="center"/>
            </w:pPr>
            <w:r w:rsidRPr="00F92112">
              <w:t>1</w:t>
            </w:r>
          </w:p>
        </w:tc>
        <w:tc>
          <w:tcPr>
            <w:tcW w:w="1134" w:type="dxa"/>
          </w:tcPr>
          <w:p w:rsidR="0058439E" w:rsidRPr="00B87DBE" w:rsidRDefault="0058439E" w:rsidP="00A13D00">
            <w:pPr>
              <w:jc w:val="center"/>
              <w:rPr>
                <w:b/>
              </w:rPr>
            </w:pPr>
            <w:r w:rsidRPr="00EA4F12">
              <w:t>т, п</w:t>
            </w:r>
          </w:p>
        </w:tc>
        <w:tc>
          <w:tcPr>
            <w:tcW w:w="992" w:type="dxa"/>
          </w:tcPr>
          <w:p w:rsidR="0058439E" w:rsidRPr="00F92112" w:rsidRDefault="0058439E" w:rsidP="00A13D00">
            <w:pPr>
              <w:jc w:val="center"/>
            </w:pPr>
          </w:p>
        </w:tc>
        <w:tc>
          <w:tcPr>
            <w:tcW w:w="1134" w:type="dxa"/>
          </w:tcPr>
          <w:p w:rsidR="0058439E" w:rsidRPr="00F92112" w:rsidRDefault="0058439E" w:rsidP="00A13D00">
            <w:pPr>
              <w:jc w:val="center"/>
            </w:pPr>
            <w:r w:rsidRPr="00F92112">
              <w:t>1</w:t>
            </w:r>
          </w:p>
        </w:tc>
      </w:tr>
      <w:tr w:rsidR="0058439E" w:rsidRPr="00B87DBE" w:rsidTr="00A13D00">
        <w:tc>
          <w:tcPr>
            <w:tcW w:w="675" w:type="dxa"/>
          </w:tcPr>
          <w:p w:rsidR="0058439E" w:rsidRPr="00EA4F12" w:rsidRDefault="0058439E" w:rsidP="00A13D00">
            <w:pPr>
              <w:jc w:val="center"/>
            </w:pPr>
            <w:r w:rsidRPr="00EA4F12">
              <w:t>8</w:t>
            </w:r>
          </w:p>
        </w:tc>
        <w:tc>
          <w:tcPr>
            <w:tcW w:w="4253" w:type="dxa"/>
          </w:tcPr>
          <w:p w:rsidR="0058439E" w:rsidRPr="00F92112" w:rsidRDefault="0058439E" w:rsidP="00A13D00">
            <w:r w:rsidRPr="00707748">
              <w:t>Резервный урок</w:t>
            </w:r>
          </w:p>
        </w:tc>
        <w:tc>
          <w:tcPr>
            <w:tcW w:w="1134" w:type="dxa"/>
          </w:tcPr>
          <w:p w:rsidR="0058439E" w:rsidRPr="00F92112" w:rsidRDefault="0058439E" w:rsidP="00A13D00">
            <w:pPr>
              <w:jc w:val="center"/>
            </w:pPr>
            <w:r w:rsidRPr="00F92112">
              <w:t>1</w:t>
            </w:r>
          </w:p>
        </w:tc>
        <w:tc>
          <w:tcPr>
            <w:tcW w:w="1134" w:type="dxa"/>
          </w:tcPr>
          <w:p w:rsidR="0058439E" w:rsidRPr="00F92112" w:rsidRDefault="0058439E" w:rsidP="00A13D00">
            <w:pPr>
              <w:jc w:val="center"/>
            </w:pPr>
            <w:r w:rsidRPr="00F92112">
              <w:t>п</w:t>
            </w:r>
          </w:p>
        </w:tc>
        <w:tc>
          <w:tcPr>
            <w:tcW w:w="992" w:type="dxa"/>
          </w:tcPr>
          <w:p w:rsidR="0058439E" w:rsidRPr="00F92112" w:rsidRDefault="0058439E" w:rsidP="00A13D00">
            <w:pPr>
              <w:jc w:val="center"/>
            </w:pPr>
            <w:r w:rsidRPr="00F92112">
              <w:t>1</w:t>
            </w:r>
          </w:p>
        </w:tc>
        <w:tc>
          <w:tcPr>
            <w:tcW w:w="1134" w:type="dxa"/>
          </w:tcPr>
          <w:p w:rsidR="0058439E" w:rsidRPr="00F92112" w:rsidRDefault="0058439E" w:rsidP="00A13D00">
            <w:pPr>
              <w:jc w:val="center"/>
            </w:pPr>
          </w:p>
        </w:tc>
      </w:tr>
      <w:tr w:rsidR="0058439E" w:rsidRPr="00B87DBE" w:rsidTr="00A13D00">
        <w:tc>
          <w:tcPr>
            <w:tcW w:w="675" w:type="dxa"/>
          </w:tcPr>
          <w:p w:rsidR="0058439E" w:rsidRPr="001B4469" w:rsidRDefault="0058439E" w:rsidP="00A13D00">
            <w:pPr>
              <w:jc w:val="center"/>
              <w:rPr>
                <w:sz w:val="16"/>
                <w:szCs w:val="16"/>
              </w:rPr>
            </w:pPr>
            <w:r w:rsidRPr="001B4469">
              <w:rPr>
                <w:sz w:val="16"/>
                <w:szCs w:val="16"/>
              </w:rPr>
              <w:t>Итого</w:t>
            </w:r>
          </w:p>
        </w:tc>
        <w:tc>
          <w:tcPr>
            <w:tcW w:w="4253" w:type="dxa"/>
          </w:tcPr>
          <w:p w:rsidR="0058439E" w:rsidRPr="00707748" w:rsidRDefault="0058439E" w:rsidP="00A13D00"/>
        </w:tc>
        <w:tc>
          <w:tcPr>
            <w:tcW w:w="1134" w:type="dxa"/>
          </w:tcPr>
          <w:p w:rsidR="0058439E" w:rsidRPr="00F92112" w:rsidRDefault="0058439E" w:rsidP="00A13D00">
            <w:pPr>
              <w:jc w:val="center"/>
            </w:pPr>
            <w:r>
              <w:t>34</w:t>
            </w:r>
          </w:p>
        </w:tc>
        <w:tc>
          <w:tcPr>
            <w:tcW w:w="1134" w:type="dxa"/>
          </w:tcPr>
          <w:p w:rsidR="0058439E" w:rsidRPr="00F92112" w:rsidRDefault="0058439E" w:rsidP="00A13D00">
            <w:pPr>
              <w:jc w:val="center"/>
            </w:pPr>
          </w:p>
        </w:tc>
        <w:tc>
          <w:tcPr>
            <w:tcW w:w="992" w:type="dxa"/>
          </w:tcPr>
          <w:p w:rsidR="0058439E" w:rsidRPr="00F92112" w:rsidRDefault="0058439E" w:rsidP="00A13D00">
            <w:pPr>
              <w:jc w:val="center"/>
            </w:pPr>
            <w:r>
              <w:t>12</w:t>
            </w:r>
          </w:p>
        </w:tc>
        <w:tc>
          <w:tcPr>
            <w:tcW w:w="1134" w:type="dxa"/>
          </w:tcPr>
          <w:p w:rsidR="0058439E" w:rsidRPr="00F92112" w:rsidRDefault="0058439E" w:rsidP="00A13D00">
            <w:pPr>
              <w:jc w:val="center"/>
            </w:pPr>
            <w:r>
              <w:t>22</w:t>
            </w:r>
          </w:p>
        </w:tc>
      </w:tr>
    </w:tbl>
    <w:p w:rsidR="0058439E" w:rsidRDefault="0058439E" w:rsidP="0058439E">
      <w:pPr>
        <w:jc w:val="center"/>
        <w:rPr>
          <w:b/>
        </w:rPr>
      </w:pPr>
    </w:p>
    <w:p w:rsidR="0058439E" w:rsidRDefault="0058439E" w:rsidP="0058439E">
      <w:pPr>
        <w:jc w:val="center"/>
        <w:outlineLvl w:val="0"/>
        <w:rPr>
          <w:b/>
        </w:rPr>
      </w:pPr>
      <w:r>
        <w:rPr>
          <w:b/>
        </w:rPr>
        <w:t>Учебно-тематический план в 3 классе</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253"/>
        <w:gridCol w:w="1134"/>
        <w:gridCol w:w="1134"/>
        <w:gridCol w:w="992"/>
        <w:gridCol w:w="1134"/>
      </w:tblGrid>
      <w:tr w:rsidR="0058439E" w:rsidRPr="00B87DBE" w:rsidTr="00A13D00">
        <w:tc>
          <w:tcPr>
            <w:tcW w:w="675" w:type="dxa"/>
          </w:tcPr>
          <w:p w:rsidR="0058439E" w:rsidRPr="00B87DBE" w:rsidRDefault="0058439E" w:rsidP="00A13D00">
            <w:pPr>
              <w:jc w:val="center"/>
              <w:rPr>
                <w:b/>
              </w:rPr>
            </w:pPr>
            <w:r>
              <w:rPr>
                <w:b/>
              </w:rPr>
              <w:t>№ пп</w:t>
            </w:r>
          </w:p>
        </w:tc>
        <w:tc>
          <w:tcPr>
            <w:tcW w:w="4253" w:type="dxa"/>
          </w:tcPr>
          <w:p w:rsidR="0058439E" w:rsidRPr="00B87DBE" w:rsidRDefault="0058439E" w:rsidP="00A13D00">
            <w:pPr>
              <w:jc w:val="center"/>
              <w:rPr>
                <w:b/>
              </w:rPr>
            </w:pPr>
            <w:r w:rsidRPr="00B87DBE">
              <w:rPr>
                <w:b/>
              </w:rPr>
              <w:t>Наименование модулей и тем</w:t>
            </w:r>
          </w:p>
        </w:tc>
        <w:tc>
          <w:tcPr>
            <w:tcW w:w="1134" w:type="dxa"/>
          </w:tcPr>
          <w:p w:rsidR="0058439E" w:rsidRPr="00B87DBE" w:rsidRDefault="0058439E" w:rsidP="00A13D00">
            <w:pPr>
              <w:jc w:val="center"/>
              <w:rPr>
                <w:b/>
              </w:rPr>
            </w:pPr>
            <w:r w:rsidRPr="00B87DBE">
              <w:rPr>
                <w:b/>
              </w:rPr>
              <w:t>Количество часов</w:t>
            </w:r>
          </w:p>
        </w:tc>
        <w:tc>
          <w:tcPr>
            <w:tcW w:w="1134" w:type="dxa"/>
          </w:tcPr>
          <w:p w:rsidR="0058439E" w:rsidRPr="00B87DBE" w:rsidRDefault="0058439E" w:rsidP="00A13D00">
            <w:pPr>
              <w:jc w:val="center"/>
              <w:rPr>
                <w:b/>
              </w:rPr>
            </w:pPr>
            <w:r w:rsidRPr="00B87DBE">
              <w:rPr>
                <w:b/>
              </w:rPr>
              <w:t>Теоретич.\практич.</w:t>
            </w:r>
          </w:p>
        </w:tc>
        <w:tc>
          <w:tcPr>
            <w:tcW w:w="992" w:type="dxa"/>
          </w:tcPr>
          <w:p w:rsidR="0058439E" w:rsidRPr="00B87DBE" w:rsidRDefault="0058439E" w:rsidP="00A13D00">
            <w:pPr>
              <w:jc w:val="center"/>
              <w:rPr>
                <w:b/>
              </w:rPr>
            </w:pPr>
            <w:r>
              <w:rPr>
                <w:b/>
              </w:rPr>
              <w:t>Ауд/з</w:t>
            </w:r>
          </w:p>
        </w:tc>
        <w:tc>
          <w:tcPr>
            <w:tcW w:w="1134" w:type="dxa"/>
          </w:tcPr>
          <w:p w:rsidR="0058439E" w:rsidRPr="00B87DBE" w:rsidRDefault="0058439E" w:rsidP="00A13D00">
            <w:pPr>
              <w:jc w:val="center"/>
              <w:rPr>
                <w:b/>
              </w:rPr>
            </w:pPr>
            <w:r>
              <w:rPr>
                <w:b/>
              </w:rPr>
              <w:t>Неауд/з</w:t>
            </w:r>
          </w:p>
        </w:tc>
      </w:tr>
      <w:tr w:rsidR="0058439E" w:rsidRPr="00B87DBE" w:rsidTr="00A13D00">
        <w:tc>
          <w:tcPr>
            <w:tcW w:w="9322" w:type="dxa"/>
            <w:gridSpan w:val="6"/>
          </w:tcPr>
          <w:p w:rsidR="0058439E" w:rsidRPr="00B87DBE" w:rsidRDefault="0058439E" w:rsidP="00A13D00">
            <w:pPr>
              <w:jc w:val="center"/>
              <w:rPr>
                <w:b/>
              </w:rPr>
            </w:pPr>
            <w:r w:rsidRPr="00B87DBE">
              <w:rPr>
                <w:b/>
              </w:rPr>
              <w:t>Познавательные процессы</w:t>
            </w:r>
            <w:r>
              <w:rPr>
                <w:b/>
              </w:rPr>
              <w:t xml:space="preserve"> (9ч)</w:t>
            </w:r>
          </w:p>
        </w:tc>
      </w:tr>
      <w:tr w:rsidR="0058439E" w:rsidRPr="00B87DBE" w:rsidTr="00A13D00">
        <w:tc>
          <w:tcPr>
            <w:tcW w:w="675" w:type="dxa"/>
          </w:tcPr>
          <w:p w:rsidR="0058439E" w:rsidRPr="00F32CF8" w:rsidRDefault="0058439E" w:rsidP="00A13D00">
            <w:pPr>
              <w:jc w:val="center"/>
            </w:pPr>
            <w:r w:rsidRPr="00F32CF8">
              <w:t>1</w:t>
            </w:r>
          </w:p>
        </w:tc>
        <w:tc>
          <w:tcPr>
            <w:tcW w:w="4253" w:type="dxa"/>
          </w:tcPr>
          <w:p w:rsidR="0058439E" w:rsidRPr="00FA7A1C" w:rsidRDefault="0058439E" w:rsidP="00A13D00">
            <w:r w:rsidRPr="00FA7A1C">
              <w:t>Детективы, за работу!</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p>
        </w:tc>
        <w:tc>
          <w:tcPr>
            <w:tcW w:w="1134" w:type="dxa"/>
          </w:tcPr>
          <w:p w:rsidR="0058439E" w:rsidRPr="00560185" w:rsidRDefault="0058439E" w:rsidP="00A13D00">
            <w:pPr>
              <w:jc w:val="center"/>
            </w:pPr>
            <w:r w:rsidRPr="00560185">
              <w:t>1</w:t>
            </w:r>
          </w:p>
        </w:tc>
      </w:tr>
      <w:tr w:rsidR="0058439E" w:rsidRPr="00B87DBE" w:rsidTr="00A13D00">
        <w:tc>
          <w:tcPr>
            <w:tcW w:w="675" w:type="dxa"/>
          </w:tcPr>
          <w:p w:rsidR="0058439E" w:rsidRPr="00F32CF8" w:rsidRDefault="0058439E" w:rsidP="00A13D00">
            <w:pPr>
              <w:jc w:val="center"/>
            </w:pPr>
            <w:r w:rsidRPr="00F32CF8">
              <w:t>2</w:t>
            </w:r>
          </w:p>
        </w:tc>
        <w:tc>
          <w:tcPr>
            <w:tcW w:w="4253" w:type="dxa"/>
          </w:tcPr>
          <w:p w:rsidR="0058439E" w:rsidRPr="00FA7A1C" w:rsidRDefault="0058439E" w:rsidP="00A13D00">
            <w:r w:rsidRPr="00FA7A1C">
              <w:rPr>
                <w:bCs/>
                <w:color w:val="000000"/>
              </w:rPr>
              <w:t>Фокусы-покусы.</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r w:rsidRPr="00560185">
              <w:t>1</w:t>
            </w:r>
          </w:p>
        </w:tc>
        <w:tc>
          <w:tcPr>
            <w:tcW w:w="1134" w:type="dxa"/>
          </w:tcPr>
          <w:p w:rsidR="0058439E" w:rsidRPr="00560185"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3</w:t>
            </w:r>
          </w:p>
        </w:tc>
        <w:tc>
          <w:tcPr>
            <w:tcW w:w="4253" w:type="dxa"/>
          </w:tcPr>
          <w:p w:rsidR="0058439E" w:rsidRPr="00FA7A1C" w:rsidRDefault="0058439E" w:rsidP="00A13D00">
            <w:r w:rsidRPr="00FA7A1C">
              <w:t>Взялись за руки слова.</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r w:rsidRPr="00560185">
              <w:t>1</w:t>
            </w:r>
          </w:p>
        </w:tc>
        <w:tc>
          <w:tcPr>
            <w:tcW w:w="1134" w:type="dxa"/>
          </w:tcPr>
          <w:p w:rsidR="0058439E" w:rsidRPr="00560185"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4</w:t>
            </w:r>
          </w:p>
        </w:tc>
        <w:tc>
          <w:tcPr>
            <w:tcW w:w="4253" w:type="dxa"/>
          </w:tcPr>
          <w:p w:rsidR="0058439E" w:rsidRPr="00FA7A1C" w:rsidRDefault="0058439E" w:rsidP="00A13D00">
            <w:r w:rsidRPr="00FA7A1C">
              <w:t>Художник – на обеде. Мы – за него!</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p>
        </w:tc>
        <w:tc>
          <w:tcPr>
            <w:tcW w:w="1134" w:type="dxa"/>
          </w:tcPr>
          <w:p w:rsidR="0058439E" w:rsidRPr="00560185" w:rsidRDefault="0058439E" w:rsidP="00A13D00">
            <w:pPr>
              <w:jc w:val="center"/>
            </w:pPr>
            <w:r w:rsidRPr="00560185">
              <w:t>1</w:t>
            </w:r>
          </w:p>
        </w:tc>
      </w:tr>
      <w:tr w:rsidR="0058439E" w:rsidRPr="00B87DBE" w:rsidTr="00A13D00">
        <w:tc>
          <w:tcPr>
            <w:tcW w:w="675" w:type="dxa"/>
          </w:tcPr>
          <w:p w:rsidR="0058439E" w:rsidRPr="00F32CF8" w:rsidRDefault="0058439E" w:rsidP="00A13D00">
            <w:pPr>
              <w:jc w:val="center"/>
            </w:pPr>
            <w:r w:rsidRPr="00F32CF8">
              <w:t>5</w:t>
            </w:r>
          </w:p>
        </w:tc>
        <w:tc>
          <w:tcPr>
            <w:tcW w:w="4253" w:type="dxa"/>
          </w:tcPr>
          <w:p w:rsidR="0058439E" w:rsidRPr="00FA7A1C" w:rsidRDefault="0058439E" w:rsidP="00A13D00">
            <w:r w:rsidRPr="00FA7A1C">
              <w:t>Собери сокровища.</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p>
        </w:tc>
        <w:tc>
          <w:tcPr>
            <w:tcW w:w="1134" w:type="dxa"/>
          </w:tcPr>
          <w:p w:rsidR="0058439E" w:rsidRPr="00560185" w:rsidRDefault="0058439E" w:rsidP="00A13D00">
            <w:pPr>
              <w:jc w:val="center"/>
            </w:pPr>
            <w:r w:rsidRPr="00560185">
              <w:t>1</w:t>
            </w:r>
          </w:p>
        </w:tc>
      </w:tr>
      <w:tr w:rsidR="0058439E" w:rsidRPr="00B87DBE" w:rsidTr="00A13D00">
        <w:tc>
          <w:tcPr>
            <w:tcW w:w="675" w:type="dxa"/>
          </w:tcPr>
          <w:p w:rsidR="0058439E" w:rsidRPr="00F32CF8" w:rsidRDefault="0058439E" w:rsidP="00A13D00">
            <w:pPr>
              <w:jc w:val="center"/>
            </w:pPr>
            <w:r w:rsidRPr="00F32CF8">
              <w:t>6</w:t>
            </w:r>
          </w:p>
        </w:tc>
        <w:tc>
          <w:tcPr>
            <w:tcW w:w="4253" w:type="dxa"/>
          </w:tcPr>
          <w:p w:rsidR="0058439E" w:rsidRPr="00FA7A1C" w:rsidRDefault="0058439E" w:rsidP="00A13D00">
            <w:r w:rsidRPr="00FA7A1C">
              <w:t>Без чего не обойтись?</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r w:rsidRPr="00560185">
              <w:t>1</w:t>
            </w:r>
          </w:p>
        </w:tc>
        <w:tc>
          <w:tcPr>
            <w:tcW w:w="1134" w:type="dxa"/>
          </w:tcPr>
          <w:p w:rsidR="0058439E" w:rsidRPr="00560185"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7</w:t>
            </w:r>
          </w:p>
        </w:tc>
        <w:tc>
          <w:tcPr>
            <w:tcW w:w="4253" w:type="dxa"/>
          </w:tcPr>
          <w:p w:rsidR="0058439E" w:rsidRPr="00FA7A1C" w:rsidRDefault="0058439E" w:rsidP="00A13D00">
            <w:r w:rsidRPr="00FA7A1C">
              <w:t>Мир интересностей. Найди свою.</w:t>
            </w:r>
          </w:p>
        </w:tc>
        <w:tc>
          <w:tcPr>
            <w:tcW w:w="1134" w:type="dxa"/>
          </w:tcPr>
          <w:p w:rsidR="0058439E" w:rsidRPr="00FA7A1C" w:rsidRDefault="0058439E" w:rsidP="00A13D00">
            <w:pPr>
              <w:jc w:val="center"/>
            </w:pPr>
            <w:r w:rsidRPr="00FA7A1C">
              <w:t>1</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r w:rsidRPr="00560185">
              <w:t>1</w:t>
            </w:r>
          </w:p>
        </w:tc>
        <w:tc>
          <w:tcPr>
            <w:tcW w:w="1134" w:type="dxa"/>
          </w:tcPr>
          <w:p w:rsidR="0058439E" w:rsidRPr="00560185"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8</w:t>
            </w:r>
            <w:r>
              <w:t>, 9</w:t>
            </w:r>
          </w:p>
        </w:tc>
        <w:tc>
          <w:tcPr>
            <w:tcW w:w="4253" w:type="dxa"/>
          </w:tcPr>
          <w:p w:rsidR="0058439E" w:rsidRPr="00FA7A1C" w:rsidRDefault="0058439E" w:rsidP="00A13D00">
            <w:r w:rsidRPr="00FA7A1C">
              <w:t>Сначала думай – потом говори!</w:t>
            </w:r>
          </w:p>
        </w:tc>
        <w:tc>
          <w:tcPr>
            <w:tcW w:w="1134" w:type="dxa"/>
          </w:tcPr>
          <w:p w:rsidR="0058439E" w:rsidRPr="00FA7A1C" w:rsidRDefault="0058439E" w:rsidP="00A13D00">
            <w:pPr>
              <w:jc w:val="center"/>
            </w:pPr>
            <w:r w:rsidRPr="00FA7A1C">
              <w:t>2</w:t>
            </w:r>
          </w:p>
        </w:tc>
        <w:tc>
          <w:tcPr>
            <w:tcW w:w="1134" w:type="dxa"/>
          </w:tcPr>
          <w:p w:rsidR="0058439E" w:rsidRPr="00560185" w:rsidRDefault="0058439E" w:rsidP="00A13D00">
            <w:pPr>
              <w:jc w:val="center"/>
            </w:pPr>
            <w:r w:rsidRPr="00560185">
              <w:t>п</w:t>
            </w:r>
          </w:p>
        </w:tc>
        <w:tc>
          <w:tcPr>
            <w:tcW w:w="992" w:type="dxa"/>
          </w:tcPr>
          <w:p w:rsidR="0058439E" w:rsidRPr="00560185" w:rsidRDefault="0058439E" w:rsidP="00A13D00">
            <w:pPr>
              <w:jc w:val="center"/>
            </w:pPr>
            <w:r>
              <w:t>2</w:t>
            </w:r>
          </w:p>
        </w:tc>
        <w:tc>
          <w:tcPr>
            <w:tcW w:w="1134" w:type="dxa"/>
          </w:tcPr>
          <w:p w:rsidR="0058439E" w:rsidRPr="00560185" w:rsidRDefault="0058439E" w:rsidP="00A13D00">
            <w:pPr>
              <w:jc w:val="center"/>
            </w:pPr>
          </w:p>
        </w:tc>
      </w:tr>
      <w:tr w:rsidR="0058439E" w:rsidRPr="00B87DBE" w:rsidTr="00A13D00">
        <w:tc>
          <w:tcPr>
            <w:tcW w:w="9322" w:type="dxa"/>
            <w:gridSpan w:val="6"/>
          </w:tcPr>
          <w:p w:rsidR="0058439E" w:rsidRPr="00B87DBE" w:rsidRDefault="0058439E" w:rsidP="00A13D00">
            <w:pPr>
              <w:jc w:val="center"/>
              <w:rPr>
                <w:b/>
              </w:rPr>
            </w:pPr>
            <w:r w:rsidRPr="00B87DBE">
              <w:rPr>
                <w:b/>
              </w:rPr>
              <w:t>Исследовательские умения</w:t>
            </w:r>
            <w:r>
              <w:rPr>
                <w:b/>
              </w:rPr>
              <w:t xml:space="preserve"> (7 ч)</w:t>
            </w:r>
          </w:p>
        </w:tc>
      </w:tr>
      <w:tr w:rsidR="0058439E" w:rsidRPr="00B87DBE" w:rsidTr="00A13D00">
        <w:tc>
          <w:tcPr>
            <w:tcW w:w="675" w:type="dxa"/>
          </w:tcPr>
          <w:p w:rsidR="0058439E" w:rsidRPr="00126FBD" w:rsidRDefault="0058439E" w:rsidP="00A13D00">
            <w:pPr>
              <w:jc w:val="center"/>
            </w:pPr>
            <w:r w:rsidRPr="00126FBD">
              <w:t>1</w:t>
            </w:r>
          </w:p>
        </w:tc>
        <w:tc>
          <w:tcPr>
            <w:tcW w:w="4253" w:type="dxa"/>
          </w:tcPr>
          <w:p w:rsidR="0058439E" w:rsidRPr="00B87DBE" w:rsidRDefault="0058439E" w:rsidP="00A13D00">
            <w:pPr>
              <w:rPr>
                <w:b/>
              </w:rPr>
            </w:pPr>
            <w:r>
              <w:t xml:space="preserve">Какие бывают вопросы. </w:t>
            </w:r>
            <w:r w:rsidRPr="00EA47E7">
              <w:t>Описате</w:t>
            </w:r>
            <w:r>
              <w:t>льный, каузальный, субъективный, воображаемый и оценочный вопросы</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2</w:t>
            </w:r>
          </w:p>
        </w:tc>
        <w:tc>
          <w:tcPr>
            <w:tcW w:w="4253" w:type="dxa"/>
          </w:tcPr>
          <w:p w:rsidR="0058439E" w:rsidRPr="00B87DBE" w:rsidRDefault="0058439E" w:rsidP="00A13D00">
            <w:pPr>
              <w:rPr>
                <w:b/>
              </w:rPr>
            </w:pPr>
            <w:r w:rsidRPr="00EA47E7">
              <w:t>Учимся задавать вопросы. Описательный, каузальный, субъективный.</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3</w:t>
            </w:r>
          </w:p>
        </w:tc>
        <w:tc>
          <w:tcPr>
            <w:tcW w:w="4253" w:type="dxa"/>
          </w:tcPr>
          <w:p w:rsidR="0058439E" w:rsidRPr="00B87DBE" w:rsidRDefault="0058439E" w:rsidP="00A13D00">
            <w:pPr>
              <w:rPr>
                <w:b/>
              </w:rPr>
            </w:pPr>
            <w:r w:rsidRPr="00EA47E7">
              <w:t>Воображаемые и оценочные вопросы</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4</w:t>
            </w:r>
          </w:p>
        </w:tc>
        <w:tc>
          <w:tcPr>
            <w:tcW w:w="4253" w:type="dxa"/>
          </w:tcPr>
          <w:p w:rsidR="0058439E" w:rsidRPr="00B87DBE" w:rsidRDefault="0058439E" w:rsidP="00A13D00">
            <w:pPr>
              <w:rPr>
                <w:b/>
              </w:rPr>
            </w:pPr>
            <w:r w:rsidRPr="00EA47E7">
              <w:t>Учимся работат</w:t>
            </w:r>
            <w:r>
              <w:t>ь с исследовательским фартуком.</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126FBD" w:rsidRDefault="0058439E" w:rsidP="00A13D00">
            <w:pPr>
              <w:jc w:val="center"/>
            </w:pPr>
            <w:r w:rsidRPr="00126FBD">
              <w:t>5</w:t>
            </w:r>
          </w:p>
        </w:tc>
        <w:tc>
          <w:tcPr>
            <w:tcW w:w="4253" w:type="dxa"/>
          </w:tcPr>
          <w:p w:rsidR="0058439E" w:rsidRPr="00B87DBE" w:rsidRDefault="0058439E" w:rsidP="00A13D00">
            <w:pPr>
              <w:rPr>
                <w:b/>
              </w:rPr>
            </w:pPr>
            <w:r w:rsidRPr="00EA47E7">
              <w:t>Метод шести думательных шляп. Кластер.</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6</w:t>
            </w:r>
          </w:p>
        </w:tc>
        <w:tc>
          <w:tcPr>
            <w:tcW w:w="4253" w:type="dxa"/>
          </w:tcPr>
          <w:p w:rsidR="0058439E" w:rsidRPr="00B87DBE" w:rsidRDefault="0058439E" w:rsidP="00A13D00">
            <w:pPr>
              <w:rPr>
                <w:b/>
              </w:rPr>
            </w:pPr>
            <w:r w:rsidRPr="00EA47E7">
              <w:t>Какие бывают схемы: « Дом с колоннами», « Паучок».</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7</w:t>
            </w:r>
          </w:p>
        </w:tc>
        <w:tc>
          <w:tcPr>
            <w:tcW w:w="4253" w:type="dxa"/>
          </w:tcPr>
          <w:p w:rsidR="0058439E" w:rsidRPr="00B87DBE" w:rsidRDefault="0058439E" w:rsidP="00A13D00">
            <w:pPr>
              <w:rPr>
                <w:b/>
              </w:rPr>
            </w:pPr>
            <w:r w:rsidRPr="00EA47E7">
              <w:t>Учимся строить схемы.</w:t>
            </w:r>
          </w:p>
        </w:tc>
        <w:tc>
          <w:tcPr>
            <w:tcW w:w="1134" w:type="dxa"/>
          </w:tcPr>
          <w:p w:rsidR="0058439E" w:rsidRPr="00FA7A1C" w:rsidRDefault="0058439E" w:rsidP="00A13D00">
            <w:pPr>
              <w:jc w:val="center"/>
            </w:pPr>
            <w:r w:rsidRPr="00FA7A1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9322" w:type="dxa"/>
            <w:gridSpan w:val="6"/>
          </w:tcPr>
          <w:p w:rsidR="0058439E" w:rsidRPr="00B87DBE" w:rsidRDefault="0058439E" w:rsidP="00A13D00">
            <w:pPr>
              <w:jc w:val="center"/>
              <w:rPr>
                <w:b/>
              </w:rPr>
            </w:pPr>
            <w:r w:rsidRPr="00B87DBE">
              <w:rPr>
                <w:b/>
              </w:rPr>
              <w:lastRenderedPageBreak/>
              <w:t>Самостоятельная исследовательская практика</w:t>
            </w:r>
            <w:r>
              <w:rPr>
                <w:b/>
              </w:rPr>
              <w:t xml:space="preserve"> (10 ч)</w:t>
            </w:r>
          </w:p>
        </w:tc>
      </w:tr>
      <w:tr w:rsidR="0058439E" w:rsidRPr="00B87DBE" w:rsidTr="00A13D00">
        <w:tc>
          <w:tcPr>
            <w:tcW w:w="675" w:type="dxa"/>
          </w:tcPr>
          <w:p w:rsidR="0058439E" w:rsidRPr="00EA4F12" w:rsidRDefault="0058439E" w:rsidP="00A13D00">
            <w:pPr>
              <w:jc w:val="center"/>
            </w:pPr>
            <w:r w:rsidRPr="00EA4F12">
              <w:t>1</w:t>
            </w:r>
          </w:p>
        </w:tc>
        <w:tc>
          <w:tcPr>
            <w:tcW w:w="4253" w:type="dxa"/>
          </w:tcPr>
          <w:p w:rsidR="0058439E" w:rsidRPr="00B87DBE" w:rsidRDefault="0058439E" w:rsidP="00A13D00">
            <w:pPr>
              <w:rPr>
                <w:b/>
              </w:rPr>
            </w:pPr>
            <w:r w:rsidRPr="00707748">
              <w:t xml:space="preserve">Мини-курс </w:t>
            </w:r>
            <w:r>
              <w:t>«Загадки «философского камня»</w:t>
            </w:r>
            <w:r w:rsidRPr="00707748">
              <w:t>.</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2</w:t>
            </w:r>
          </w:p>
        </w:tc>
        <w:tc>
          <w:tcPr>
            <w:tcW w:w="4253" w:type="dxa"/>
          </w:tcPr>
          <w:p w:rsidR="0058439E" w:rsidRPr="00B87DBE" w:rsidRDefault="0058439E" w:rsidP="00A13D00">
            <w:pPr>
              <w:rPr>
                <w:b/>
              </w:rPr>
            </w:pPr>
            <w:r>
              <w:t>Мини-курс «Чудеса человеческого тела».</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3</w:t>
            </w:r>
          </w:p>
        </w:tc>
        <w:tc>
          <w:tcPr>
            <w:tcW w:w="4253" w:type="dxa"/>
          </w:tcPr>
          <w:p w:rsidR="0058439E" w:rsidRPr="00B87DBE" w:rsidRDefault="0058439E" w:rsidP="00A13D00">
            <w:pPr>
              <w:rPr>
                <w:b/>
              </w:rPr>
            </w:pPr>
            <w:r w:rsidRPr="00707748">
              <w:t>Мини-курс «</w:t>
            </w:r>
            <w:r>
              <w:t>Все ли считают одинаково. Счётные системы счисления</w:t>
            </w:r>
            <w:r w:rsidRPr="00707748">
              <w:t>»</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4</w:t>
            </w:r>
          </w:p>
        </w:tc>
        <w:tc>
          <w:tcPr>
            <w:tcW w:w="4253" w:type="dxa"/>
          </w:tcPr>
          <w:p w:rsidR="0058439E" w:rsidRPr="00B87DBE" w:rsidRDefault="0058439E" w:rsidP="00A13D00">
            <w:pPr>
              <w:rPr>
                <w:b/>
              </w:rPr>
            </w:pPr>
            <w:r w:rsidRPr="00707748">
              <w:t xml:space="preserve">Мини-курс </w:t>
            </w:r>
            <w:r>
              <w:t>«Слово - не воробей, вылетит – не поймаешь»</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5</w:t>
            </w:r>
          </w:p>
        </w:tc>
        <w:tc>
          <w:tcPr>
            <w:tcW w:w="4253" w:type="dxa"/>
          </w:tcPr>
          <w:p w:rsidR="0058439E" w:rsidRPr="00B87DBE" w:rsidRDefault="0058439E" w:rsidP="00A13D00">
            <w:pPr>
              <w:rPr>
                <w:b/>
              </w:rPr>
            </w:pPr>
            <w:r w:rsidRPr="00707748">
              <w:t xml:space="preserve">Мини-курс </w:t>
            </w:r>
            <w:r>
              <w:t>«Древнейшие изобретения человека»</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т</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6</w:t>
            </w:r>
          </w:p>
        </w:tc>
        <w:tc>
          <w:tcPr>
            <w:tcW w:w="4253" w:type="dxa"/>
          </w:tcPr>
          <w:p w:rsidR="0058439E" w:rsidRPr="00B87DBE" w:rsidRDefault="0058439E" w:rsidP="00A13D00">
            <w:pPr>
              <w:rPr>
                <w:b/>
              </w:rPr>
            </w:pPr>
            <w:r w:rsidRPr="00707748">
              <w:t>Работаем с папкой исследователя. Презентация промежуточных результатов</w:t>
            </w:r>
            <w:r>
              <w:rPr>
                <w:b/>
              </w:rPr>
              <w:t xml:space="preserve"> </w:t>
            </w:r>
            <w:r w:rsidRPr="00707748">
              <w:t>исследования.</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t>7</w:t>
            </w:r>
          </w:p>
        </w:tc>
        <w:tc>
          <w:tcPr>
            <w:tcW w:w="4253" w:type="dxa"/>
          </w:tcPr>
          <w:p w:rsidR="0058439E" w:rsidRPr="00B87DBE" w:rsidRDefault="0058439E" w:rsidP="00A13D00">
            <w:pPr>
              <w:rPr>
                <w:b/>
              </w:rPr>
            </w:pPr>
            <w:r w:rsidRPr="00707748">
              <w:t>Работаем с папкой исследователя. Презентация промежуточных результатов</w:t>
            </w:r>
            <w:r>
              <w:rPr>
                <w:b/>
              </w:rPr>
              <w:t xml:space="preserve"> </w:t>
            </w:r>
            <w:r w:rsidRPr="00707748">
              <w:t>исследования.</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t>8</w:t>
            </w:r>
          </w:p>
        </w:tc>
        <w:tc>
          <w:tcPr>
            <w:tcW w:w="4253" w:type="dxa"/>
          </w:tcPr>
          <w:p w:rsidR="0058439E" w:rsidRPr="00B87DBE" w:rsidRDefault="0058439E" w:rsidP="00A13D00">
            <w:pPr>
              <w:rPr>
                <w:b/>
              </w:rPr>
            </w:pPr>
            <w:r w:rsidRPr="00707748">
              <w:t>Подготовка к защите исследовательской работы.</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9</w:t>
            </w:r>
          </w:p>
        </w:tc>
        <w:tc>
          <w:tcPr>
            <w:tcW w:w="4253" w:type="dxa"/>
          </w:tcPr>
          <w:p w:rsidR="0058439E" w:rsidRPr="00B87DBE" w:rsidRDefault="0058439E" w:rsidP="00A13D00">
            <w:pPr>
              <w:rPr>
                <w:b/>
              </w:rPr>
            </w:pPr>
            <w:r w:rsidRPr="00707748">
              <w:t>Презентация результатов исследования на «Школе исследователя»</w:t>
            </w:r>
            <w:r>
              <w:t>.</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10</w:t>
            </w:r>
          </w:p>
        </w:tc>
        <w:tc>
          <w:tcPr>
            <w:tcW w:w="4253" w:type="dxa"/>
          </w:tcPr>
          <w:p w:rsidR="0058439E" w:rsidRPr="00B87DBE" w:rsidRDefault="0058439E" w:rsidP="00A13D00">
            <w:pPr>
              <w:rPr>
                <w:b/>
              </w:rPr>
            </w:pPr>
            <w:r w:rsidRPr="00707748">
              <w:t>Научно-практическая конференция младших школьников «Молодость. Творчество. Талант»</w:t>
            </w:r>
          </w:p>
        </w:tc>
        <w:tc>
          <w:tcPr>
            <w:tcW w:w="1134" w:type="dxa"/>
          </w:tcPr>
          <w:p w:rsidR="0058439E" w:rsidRPr="005B326C" w:rsidRDefault="0058439E" w:rsidP="00A13D00">
            <w:pPr>
              <w:jc w:val="center"/>
            </w:pPr>
            <w:r w:rsidRPr="005B326C">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9322" w:type="dxa"/>
            <w:gridSpan w:val="6"/>
          </w:tcPr>
          <w:p w:rsidR="0058439E" w:rsidRPr="00B87DBE" w:rsidRDefault="0058439E" w:rsidP="00A13D00">
            <w:pPr>
              <w:jc w:val="center"/>
              <w:rPr>
                <w:b/>
              </w:rPr>
            </w:pPr>
            <w:r w:rsidRPr="00B87DBE">
              <w:rPr>
                <w:b/>
              </w:rPr>
              <w:t>Наблюдения, опыты и эксперименты</w:t>
            </w:r>
            <w:r>
              <w:rPr>
                <w:b/>
              </w:rPr>
              <w:t xml:space="preserve"> (8 ч)</w:t>
            </w:r>
          </w:p>
        </w:tc>
      </w:tr>
      <w:tr w:rsidR="0058439E" w:rsidRPr="00B87DBE" w:rsidTr="00A13D00">
        <w:tc>
          <w:tcPr>
            <w:tcW w:w="675" w:type="dxa"/>
          </w:tcPr>
          <w:p w:rsidR="0058439E" w:rsidRPr="00EA4F12" w:rsidRDefault="0058439E" w:rsidP="00A13D00">
            <w:pPr>
              <w:jc w:val="center"/>
            </w:pPr>
            <w:r w:rsidRPr="00EA4F12">
              <w:t>1</w:t>
            </w:r>
          </w:p>
        </w:tc>
        <w:tc>
          <w:tcPr>
            <w:tcW w:w="4253" w:type="dxa"/>
          </w:tcPr>
          <w:p w:rsidR="0058439E" w:rsidRPr="00B87DBE" w:rsidRDefault="0058439E" w:rsidP="00A13D00">
            <w:pPr>
              <w:rPr>
                <w:b/>
              </w:rPr>
            </w:pPr>
            <w:r>
              <w:t>Опыт « К</w:t>
            </w:r>
            <w:r w:rsidRPr="00707748">
              <w:t>то сильнее</w:t>
            </w:r>
            <w:r>
              <w:t>?</w:t>
            </w:r>
            <w:r w:rsidRPr="00707748">
              <w:t>».</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2</w:t>
            </w:r>
          </w:p>
        </w:tc>
        <w:tc>
          <w:tcPr>
            <w:tcW w:w="4253" w:type="dxa"/>
          </w:tcPr>
          <w:p w:rsidR="0058439E" w:rsidRPr="00C1330E" w:rsidRDefault="0058439E" w:rsidP="00A13D00">
            <w:r w:rsidRPr="00707748">
              <w:t>Эксперимент с лучом света. Заполнение протокола эксперимента.</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3</w:t>
            </w:r>
          </w:p>
        </w:tc>
        <w:tc>
          <w:tcPr>
            <w:tcW w:w="4253" w:type="dxa"/>
          </w:tcPr>
          <w:p w:rsidR="0058439E" w:rsidRPr="00C1330E" w:rsidRDefault="0058439E" w:rsidP="00A13D00">
            <w:r w:rsidRPr="00707748">
              <w:t>Эксперимент  по смешиванию красок. Заполнение протокола эксперимента</w:t>
            </w:r>
            <w:r>
              <w:t>.</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4</w:t>
            </w:r>
          </w:p>
        </w:tc>
        <w:tc>
          <w:tcPr>
            <w:tcW w:w="4253" w:type="dxa"/>
          </w:tcPr>
          <w:p w:rsidR="0058439E" w:rsidRPr="00C1330E" w:rsidRDefault="0058439E" w:rsidP="00A13D00">
            <w:r w:rsidRPr="00707748">
              <w:t>Эксперимент с магнитом и металлами. Заполнение протокола эксперимента.</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5</w:t>
            </w:r>
          </w:p>
        </w:tc>
        <w:tc>
          <w:tcPr>
            <w:tcW w:w="4253" w:type="dxa"/>
          </w:tcPr>
          <w:p w:rsidR="0058439E" w:rsidRPr="00B87DBE" w:rsidRDefault="0058439E" w:rsidP="00A13D00">
            <w:pPr>
              <w:rPr>
                <w:b/>
              </w:rPr>
            </w:pPr>
            <w:r w:rsidRPr="00707748">
              <w:t>Эксперимент «Определение плавучести предметов». Заполнение протокола эксперимента.</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6</w:t>
            </w:r>
          </w:p>
        </w:tc>
        <w:tc>
          <w:tcPr>
            <w:tcW w:w="4253" w:type="dxa"/>
          </w:tcPr>
          <w:p w:rsidR="0058439E" w:rsidRPr="00D042B0" w:rsidRDefault="0058439E" w:rsidP="00A13D00">
            <w:pPr>
              <w:jc w:val="both"/>
              <w:rPr>
                <w:b/>
              </w:rPr>
            </w:pPr>
            <w:r w:rsidRPr="00707748">
              <w:t>Эксперимент «Акварельная монотипия». Заполнение протокола эксперимента</w:t>
            </w:r>
            <w:r>
              <w:rPr>
                <w:b/>
              </w:rPr>
              <w:t>.</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p>
        </w:tc>
        <w:tc>
          <w:tcPr>
            <w:tcW w:w="1134" w:type="dxa"/>
          </w:tcPr>
          <w:p w:rsidR="0058439E" w:rsidRPr="00C61328" w:rsidRDefault="0058439E" w:rsidP="00A13D00">
            <w:pPr>
              <w:jc w:val="center"/>
            </w:pPr>
            <w:r w:rsidRPr="00C61328">
              <w:t>1</w:t>
            </w:r>
          </w:p>
        </w:tc>
      </w:tr>
      <w:tr w:rsidR="0058439E" w:rsidRPr="00B87DBE" w:rsidTr="00A13D00">
        <w:tc>
          <w:tcPr>
            <w:tcW w:w="675" w:type="dxa"/>
          </w:tcPr>
          <w:p w:rsidR="0058439E" w:rsidRPr="00EA4F12" w:rsidRDefault="0058439E" w:rsidP="00A13D00">
            <w:pPr>
              <w:jc w:val="center"/>
            </w:pPr>
            <w:r w:rsidRPr="00EA4F12">
              <w:t>7</w:t>
            </w:r>
          </w:p>
        </w:tc>
        <w:tc>
          <w:tcPr>
            <w:tcW w:w="4253" w:type="dxa"/>
          </w:tcPr>
          <w:p w:rsidR="0058439E" w:rsidRPr="00B87DBE" w:rsidRDefault="0058439E" w:rsidP="00A13D00">
            <w:pPr>
              <w:rPr>
                <w:b/>
              </w:rPr>
            </w:pPr>
            <w:r w:rsidRPr="00707748">
              <w:t>Опыт «Танцующая фольга»</w:t>
            </w:r>
            <w:r>
              <w:t>. Изучение памятки по проведению опыта.</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т, п</w:t>
            </w:r>
          </w:p>
        </w:tc>
        <w:tc>
          <w:tcPr>
            <w:tcW w:w="992" w:type="dxa"/>
          </w:tcPr>
          <w:p w:rsidR="0058439E" w:rsidRPr="00C61328" w:rsidRDefault="0058439E" w:rsidP="00A13D00">
            <w:pPr>
              <w:jc w:val="center"/>
            </w:pPr>
            <w:r w:rsidRPr="00C61328">
              <w:t>1</w:t>
            </w:r>
          </w:p>
        </w:tc>
        <w:tc>
          <w:tcPr>
            <w:tcW w:w="1134" w:type="dxa"/>
          </w:tcPr>
          <w:p w:rsidR="0058439E" w:rsidRPr="00C61328" w:rsidRDefault="0058439E" w:rsidP="00A13D00">
            <w:pPr>
              <w:jc w:val="center"/>
            </w:pPr>
          </w:p>
        </w:tc>
      </w:tr>
      <w:tr w:rsidR="0058439E" w:rsidRPr="00B87DBE" w:rsidTr="00A13D00">
        <w:tc>
          <w:tcPr>
            <w:tcW w:w="675" w:type="dxa"/>
          </w:tcPr>
          <w:p w:rsidR="0058439E" w:rsidRPr="00EA4F12" w:rsidRDefault="0058439E" w:rsidP="00A13D00">
            <w:pPr>
              <w:jc w:val="center"/>
            </w:pPr>
            <w:r w:rsidRPr="00EA4F12">
              <w:t>8</w:t>
            </w:r>
          </w:p>
        </w:tc>
        <w:tc>
          <w:tcPr>
            <w:tcW w:w="4253" w:type="dxa"/>
          </w:tcPr>
          <w:p w:rsidR="0058439E" w:rsidRPr="00C1330E" w:rsidRDefault="0058439E" w:rsidP="00A13D00">
            <w:r>
              <w:t>Резервный урок.</w:t>
            </w:r>
          </w:p>
        </w:tc>
        <w:tc>
          <w:tcPr>
            <w:tcW w:w="1134" w:type="dxa"/>
          </w:tcPr>
          <w:p w:rsidR="0058439E" w:rsidRPr="00C1330E" w:rsidRDefault="0058439E" w:rsidP="00A13D00">
            <w:pPr>
              <w:jc w:val="center"/>
            </w:pPr>
            <w:r w:rsidRPr="00C1330E">
              <w:t>1</w:t>
            </w:r>
          </w:p>
        </w:tc>
        <w:tc>
          <w:tcPr>
            <w:tcW w:w="1134" w:type="dxa"/>
          </w:tcPr>
          <w:p w:rsidR="0058439E" w:rsidRPr="00C61328" w:rsidRDefault="0058439E" w:rsidP="00A13D00">
            <w:pPr>
              <w:jc w:val="center"/>
            </w:pPr>
            <w:r w:rsidRPr="00C61328">
              <w:t>п</w:t>
            </w:r>
          </w:p>
        </w:tc>
        <w:tc>
          <w:tcPr>
            <w:tcW w:w="992" w:type="dxa"/>
          </w:tcPr>
          <w:p w:rsidR="0058439E" w:rsidRPr="00C61328" w:rsidRDefault="0058439E" w:rsidP="00A13D00">
            <w:pPr>
              <w:jc w:val="center"/>
            </w:pPr>
            <w:r>
              <w:t>1</w:t>
            </w:r>
          </w:p>
        </w:tc>
        <w:tc>
          <w:tcPr>
            <w:tcW w:w="1134" w:type="dxa"/>
          </w:tcPr>
          <w:p w:rsidR="0058439E" w:rsidRPr="00C61328" w:rsidRDefault="0058439E" w:rsidP="00A13D00">
            <w:pPr>
              <w:jc w:val="center"/>
            </w:pPr>
          </w:p>
        </w:tc>
      </w:tr>
      <w:tr w:rsidR="0058439E" w:rsidRPr="00B87DBE" w:rsidTr="00A13D00">
        <w:tc>
          <w:tcPr>
            <w:tcW w:w="675" w:type="dxa"/>
          </w:tcPr>
          <w:p w:rsidR="0058439E" w:rsidRPr="001B4469" w:rsidRDefault="0058439E" w:rsidP="00A13D00">
            <w:pPr>
              <w:jc w:val="center"/>
              <w:rPr>
                <w:sz w:val="16"/>
                <w:szCs w:val="16"/>
              </w:rPr>
            </w:pPr>
            <w:r w:rsidRPr="001B4469">
              <w:rPr>
                <w:sz w:val="16"/>
                <w:szCs w:val="16"/>
              </w:rPr>
              <w:t>Итого</w:t>
            </w:r>
          </w:p>
        </w:tc>
        <w:tc>
          <w:tcPr>
            <w:tcW w:w="4253" w:type="dxa"/>
          </w:tcPr>
          <w:p w:rsidR="0058439E" w:rsidRDefault="0058439E" w:rsidP="00A13D00"/>
        </w:tc>
        <w:tc>
          <w:tcPr>
            <w:tcW w:w="1134" w:type="dxa"/>
          </w:tcPr>
          <w:p w:rsidR="0058439E" w:rsidRPr="00C1330E" w:rsidRDefault="0058439E" w:rsidP="00A13D00">
            <w:pPr>
              <w:jc w:val="center"/>
            </w:pPr>
            <w:r>
              <w:t>34</w:t>
            </w:r>
          </w:p>
        </w:tc>
        <w:tc>
          <w:tcPr>
            <w:tcW w:w="1134" w:type="dxa"/>
          </w:tcPr>
          <w:p w:rsidR="0058439E" w:rsidRPr="00C61328" w:rsidRDefault="0058439E" w:rsidP="00A13D00">
            <w:pPr>
              <w:jc w:val="center"/>
            </w:pPr>
          </w:p>
        </w:tc>
        <w:tc>
          <w:tcPr>
            <w:tcW w:w="992" w:type="dxa"/>
          </w:tcPr>
          <w:p w:rsidR="0058439E" w:rsidRPr="00C61328" w:rsidRDefault="0058439E" w:rsidP="00A13D00">
            <w:pPr>
              <w:jc w:val="center"/>
            </w:pPr>
            <w:r>
              <w:t>16</w:t>
            </w:r>
          </w:p>
        </w:tc>
        <w:tc>
          <w:tcPr>
            <w:tcW w:w="1134" w:type="dxa"/>
          </w:tcPr>
          <w:p w:rsidR="0058439E" w:rsidRPr="00C61328" w:rsidRDefault="0058439E" w:rsidP="00A13D00">
            <w:pPr>
              <w:jc w:val="center"/>
            </w:pPr>
            <w:r>
              <w:t>18</w:t>
            </w:r>
          </w:p>
        </w:tc>
      </w:tr>
    </w:tbl>
    <w:p w:rsidR="0058439E" w:rsidRDefault="0058439E" w:rsidP="0058439E">
      <w:pPr>
        <w:rPr>
          <w:b/>
        </w:rPr>
      </w:pPr>
    </w:p>
    <w:p w:rsidR="0058439E" w:rsidRDefault="0058439E" w:rsidP="0058439E">
      <w:pPr>
        <w:jc w:val="center"/>
        <w:outlineLvl w:val="0"/>
        <w:rPr>
          <w:b/>
        </w:rPr>
      </w:pPr>
      <w:r>
        <w:rPr>
          <w:b/>
        </w:rPr>
        <w:t>Учебно-тематический план в 4 классе</w:t>
      </w:r>
    </w:p>
    <w:p w:rsidR="0058439E" w:rsidRDefault="0058439E" w:rsidP="0058439E">
      <w:pPr>
        <w:jc w:val="center"/>
        <w:rPr>
          <w:b/>
        </w:rPr>
      </w:pPr>
    </w:p>
    <w:tbl>
      <w:tblPr>
        <w:tblpPr w:leftFromText="180" w:rightFromText="180" w:vertAnchor="text"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253"/>
        <w:gridCol w:w="1134"/>
        <w:gridCol w:w="1134"/>
        <w:gridCol w:w="992"/>
        <w:gridCol w:w="1134"/>
      </w:tblGrid>
      <w:tr w:rsidR="0058439E" w:rsidRPr="00B87DBE" w:rsidTr="00A13D00">
        <w:tc>
          <w:tcPr>
            <w:tcW w:w="675" w:type="dxa"/>
          </w:tcPr>
          <w:p w:rsidR="0058439E" w:rsidRPr="00B87DBE" w:rsidRDefault="0058439E" w:rsidP="00A13D00">
            <w:pPr>
              <w:jc w:val="center"/>
              <w:rPr>
                <w:b/>
              </w:rPr>
            </w:pPr>
            <w:r>
              <w:rPr>
                <w:b/>
              </w:rPr>
              <w:t>№ пп</w:t>
            </w:r>
          </w:p>
        </w:tc>
        <w:tc>
          <w:tcPr>
            <w:tcW w:w="4253" w:type="dxa"/>
          </w:tcPr>
          <w:p w:rsidR="0058439E" w:rsidRPr="00B87DBE" w:rsidRDefault="0058439E" w:rsidP="00A13D00">
            <w:pPr>
              <w:jc w:val="center"/>
              <w:rPr>
                <w:b/>
              </w:rPr>
            </w:pPr>
            <w:r w:rsidRPr="00B87DBE">
              <w:rPr>
                <w:b/>
              </w:rPr>
              <w:t>Наименование модулей и тем</w:t>
            </w:r>
          </w:p>
        </w:tc>
        <w:tc>
          <w:tcPr>
            <w:tcW w:w="1134" w:type="dxa"/>
          </w:tcPr>
          <w:p w:rsidR="0058439E" w:rsidRPr="00B87DBE" w:rsidRDefault="0058439E" w:rsidP="00A13D00">
            <w:pPr>
              <w:jc w:val="center"/>
              <w:rPr>
                <w:b/>
              </w:rPr>
            </w:pPr>
            <w:r w:rsidRPr="00B87DBE">
              <w:rPr>
                <w:b/>
              </w:rPr>
              <w:t>Количество часов</w:t>
            </w:r>
          </w:p>
        </w:tc>
        <w:tc>
          <w:tcPr>
            <w:tcW w:w="1134" w:type="dxa"/>
          </w:tcPr>
          <w:p w:rsidR="0058439E" w:rsidRPr="00B87DBE" w:rsidRDefault="0058439E" w:rsidP="00A13D00">
            <w:pPr>
              <w:jc w:val="center"/>
              <w:rPr>
                <w:b/>
              </w:rPr>
            </w:pPr>
            <w:r w:rsidRPr="00B87DBE">
              <w:rPr>
                <w:b/>
              </w:rPr>
              <w:t>Теоретич.\практич.</w:t>
            </w:r>
          </w:p>
        </w:tc>
        <w:tc>
          <w:tcPr>
            <w:tcW w:w="992" w:type="dxa"/>
          </w:tcPr>
          <w:p w:rsidR="0058439E" w:rsidRPr="00B87DBE" w:rsidRDefault="0058439E" w:rsidP="00A13D00">
            <w:pPr>
              <w:jc w:val="center"/>
              <w:rPr>
                <w:b/>
              </w:rPr>
            </w:pPr>
            <w:r>
              <w:rPr>
                <w:b/>
              </w:rPr>
              <w:t>Ауд/з</w:t>
            </w:r>
          </w:p>
        </w:tc>
        <w:tc>
          <w:tcPr>
            <w:tcW w:w="1134" w:type="dxa"/>
          </w:tcPr>
          <w:p w:rsidR="0058439E" w:rsidRPr="00B87DBE" w:rsidRDefault="0058439E" w:rsidP="00A13D00">
            <w:pPr>
              <w:jc w:val="center"/>
              <w:rPr>
                <w:b/>
              </w:rPr>
            </w:pPr>
            <w:r>
              <w:rPr>
                <w:b/>
              </w:rPr>
              <w:t>Неауд/з</w:t>
            </w:r>
          </w:p>
        </w:tc>
      </w:tr>
      <w:tr w:rsidR="0058439E" w:rsidRPr="00B87DBE" w:rsidTr="00A13D00">
        <w:tc>
          <w:tcPr>
            <w:tcW w:w="9322" w:type="dxa"/>
            <w:gridSpan w:val="6"/>
          </w:tcPr>
          <w:p w:rsidR="0058439E" w:rsidRPr="00B87DBE" w:rsidRDefault="0058439E" w:rsidP="00A13D00">
            <w:pPr>
              <w:jc w:val="center"/>
              <w:rPr>
                <w:b/>
              </w:rPr>
            </w:pPr>
            <w:r w:rsidRPr="00B87DBE">
              <w:rPr>
                <w:b/>
              </w:rPr>
              <w:t>Познавательные процессы</w:t>
            </w:r>
            <w:r>
              <w:rPr>
                <w:b/>
              </w:rPr>
              <w:t xml:space="preserve"> (9ч)</w:t>
            </w:r>
          </w:p>
        </w:tc>
      </w:tr>
      <w:tr w:rsidR="0058439E" w:rsidRPr="00B87DBE" w:rsidTr="00A13D00">
        <w:tc>
          <w:tcPr>
            <w:tcW w:w="675" w:type="dxa"/>
          </w:tcPr>
          <w:p w:rsidR="0058439E" w:rsidRPr="00F32CF8" w:rsidRDefault="0058439E" w:rsidP="00A13D00">
            <w:pPr>
              <w:jc w:val="center"/>
            </w:pPr>
            <w:r w:rsidRPr="00F32CF8">
              <w:lastRenderedPageBreak/>
              <w:t>1</w:t>
            </w:r>
          </w:p>
        </w:tc>
        <w:tc>
          <w:tcPr>
            <w:tcW w:w="4253" w:type="dxa"/>
          </w:tcPr>
          <w:p w:rsidR="0058439E" w:rsidRPr="00B87DBE" w:rsidRDefault="0058439E" w:rsidP="00A13D00">
            <w:pPr>
              <w:rPr>
                <w:b/>
              </w:rPr>
            </w:pPr>
            <w:r>
              <w:t>Поймай шпиона</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p>
        </w:tc>
        <w:tc>
          <w:tcPr>
            <w:tcW w:w="1134" w:type="dxa"/>
          </w:tcPr>
          <w:p w:rsidR="0058439E" w:rsidRPr="0098305D" w:rsidRDefault="0058439E" w:rsidP="00A13D00">
            <w:pPr>
              <w:jc w:val="center"/>
            </w:pPr>
            <w:r w:rsidRPr="0098305D">
              <w:t>1</w:t>
            </w:r>
          </w:p>
        </w:tc>
      </w:tr>
      <w:tr w:rsidR="0058439E" w:rsidRPr="00B87DBE" w:rsidTr="00A13D00">
        <w:tc>
          <w:tcPr>
            <w:tcW w:w="675" w:type="dxa"/>
          </w:tcPr>
          <w:p w:rsidR="0058439E" w:rsidRPr="00F32CF8" w:rsidRDefault="0058439E" w:rsidP="00A13D00">
            <w:pPr>
              <w:jc w:val="center"/>
            </w:pPr>
            <w:r w:rsidRPr="00F32CF8">
              <w:t>2</w:t>
            </w:r>
          </w:p>
        </w:tc>
        <w:tc>
          <w:tcPr>
            <w:tcW w:w="4253" w:type="dxa"/>
          </w:tcPr>
          <w:p w:rsidR="0058439E" w:rsidRPr="00B87DBE" w:rsidRDefault="0058439E" w:rsidP="00A13D00">
            <w:pPr>
              <w:rPr>
                <w:b/>
              </w:rPr>
            </w:pPr>
            <w:r w:rsidRPr="00C25214">
              <w:rPr>
                <w:bCs/>
                <w:color w:val="000000"/>
              </w:rPr>
              <w:t>Сокровища ума</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т, 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3</w:t>
            </w:r>
          </w:p>
        </w:tc>
        <w:tc>
          <w:tcPr>
            <w:tcW w:w="4253" w:type="dxa"/>
          </w:tcPr>
          <w:p w:rsidR="0058439E" w:rsidRPr="00B87DBE" w:rsidRDefault="0058439E" w:rsidP="00A13D00">
            <w:pPr>
              <w:rPr>
                <w:b/>
              </w:rPr>
            </w:pPr>
            <w:r>
              <w:rPr>
                <w:bCs/>
                <w:color w:val="000000"/>
              </w:rPr>
              <w:t>Миллион за правильное слово!</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4</w:t>
            </w:r>
          </w:p>
        </w:tc>
        <w:tc>
          <w:tcPr>
            <w:tcW w:w="4253" w:type="dxa"/>
          </w:tcPr>
          <w:p w:rsidR="0058439E" w:rsidRPr="00B87DBE" w:rsidRDefault="0058439E" w:rsidP="00A13D00">
            <w:pPr>
              <w:rPr>
                <w:b/>
              </w:rPr>
            </w:pPr>
            <w:r>
              <w:t>Один взгляд, и ключ найден!</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F32CF8" w:rsidRDefault="0058439E" w:rsidP="00A13D00">
            <w:pPr>
              <w:jc w:val="center"/>
            </w:pPr>
            <w:r w:rsidRPr="00F32CF8">
              <w:t>5</w:t>
            </w:r>
          </w:p>
        </w:tc>
        <w:tc>
          <w:tcPr>
            <w:tcW w:w="4253" w:type="dxa"/>
          </w:tcPr>
          <w:p w:rsidR="0058439E" w:rsidRPr="00B87DBE" w:rsidRDefault="0058439E" w:rsidP="00A13D00">
            <w:pPr>
              <w:rPr>
                <w:b/>
              </w:rPr>
            </w:pPr>
            <w:r>
              <w:t>Волшебный дизайнер</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p>
        </w:tc>
        <w:tc>
          <w:tcPr>
            <w:tcW w:w="1134" w:type="dxa"/>
          </w:tcPr>
          <w:p w:rsidR="0058439E" w:rsidRPr="0098305D" w:rsidRDefault="0058439E" w:rsidP="00A13D00">
            <w:pPr>
              <w:jc w:val="center"/>
            </w:pPr>
            <w:r w:rsidRPr="0098305D">
              <w:t>1</w:t>
            </w:r>
          </w:p>
        </w:tc>
      </w:tr>
      <w:tr w:rsidR="0058439E" w:rsidRPr="00B87DBE" w:rsidTr="00A13D00">
        <w:tc>
          <w:tcPr>
            <w:tcW w:w="675" w:type="dxa"/>
          </w:tcPr>
          <w:p w:rsidR="0058439E" w:rsidRPr="00F32CF8" w:rsidRDefault="0058439E" w:rsidP="00A13D00">
            <w:pPr>
              <w:jc w:val="center"/>
            </w:pPr>
            <w:r w:rsidRPr="00F32CF8">
              <w:t>6</w:t>
            </w:r>
            <w:r>
              <w:t>, 7</w:t>
            </w:r>
          </w:p>
        </w:tc>
        <w:tc>
          <w:tcPr>
            <w:tcW w:w="4253" w:type="dxa"/>
          </w:tcPr>
          <w:p w:rsidR="0058439E" w:rsidRPr="002A0037" w:rsidRDefault="0058439E" w:rsidP="00A13D00">
            <w:pPr>
              <w:rPr>
                <w:bCs/>
                <w:color w:val="000000"/>
              </w:rPr>
            </w:pPr>
            <w:r>
              <w:t>Стой, кто идёт? Отгадай пароль</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F32CF8" w:rsidRDefault="0058439E" w:rsidP="00A13D00">
            <w:pPr>
              <w:jc w:val="center"/>
            </w:pPr>
            <w:r>
              <w:t>8</w:t>
            </w:r>
          </w:p>
        </w:tc>
        <w:tc>
          <w:tcPr>
            <w:tcW w:w="4253" w:type="dxa"/>
          </w:tcPr>
          <w:p w:rsidR="0058439E" w:rsidRPr="00B87DBE" w:rsidRDefault="0058439E" w:rsidP="00A13D00">
            <w:pPr>
              <w:rPr>
                <w:b/>
              </w:rPr>
            </w:pPr>
            <w:r>
              <w:t>Для любителей приключений</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F32CF8" w:rsidRDefault="0058439E" w:rsidP="00A13D00">
            <w:pPr>
              <w:jc w:val="center"/>
            </w:pPr>
            <w:r>
              <w:t>9</w:t>
            </w:r>
          </w:p>
        </w:tc>
        <w:tc>
          <w:tcPr>
            <w:tcW w:w="4253" w:type="dxa"/>
          </w:tcPr>
          <w:p w:rsidR="0058439E" w:rsidRPr="00B87DBE" w:rsidRDefault="0058439E" w:rsidP="00A13D00">
            <w:pPr>
              <w:rPr>
                <w:b/>
              </w:rPr>
            </w:pPr>
            <w:r>
              <w:t>За работу, словоделы!</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9322" w:type="dxa"/>
            <w:gridSpan w:val="6"/>
          </w:tcPr>
          <w:p w:rsidR="0058439E" w:rsidRPr="004034BF" w:rsidRDefault="0058439E" w:rsidP="00A13D00">
            <w:pPr>
              <w:jc w:val="center"/>
              <w:rPr>
                <w:b/>
              </w:rPr>
            </w:pPr>
            <w:r w:rsidRPr="004034BF">
              <w:rPr>
                <w:b/>
              </w:rPr>
              <w:t>Исследовательские умения (7 ч)</w:t>
            </w:r>
          </w:p>
        </w:tc>
      </w:tr>
      <w:tr w:rsidR="0058439E" w:rsidRPr="00B87DBE" w:rsidTr="00A13D00">
        <w:tc>
          <w:tcPr>
            <w:tcW w:w="675" w:type="dxa"/>
          </w:tcPr>
          <w:p w:rsidR="0058439E" w:rsidRPr="00126FBD" w:rsidRDefault="0058439E" w:rsidP="00A13D00">
            <w:pPr>
              <w:jc w:val="center"/>
            </w:pPr>
            <w:r w:rsidRPr="00126FBD">
              <w:t>1</w:t>
            </w:r>
          </w:p>
        </w:tc>
        <w:tc>
          <w:tcPr>
            <w:tcW w:w="4253" w:type="dxa"/>
          </w:tcPr>
          <w:p w:rsidR="0058439E" w:rsidRPr="00B87DBE" w:rsidRDefault="0058439E" w:rsidP="00A13D00">
            <w:pPr>
              <w:rPr>
                <w:b/>
              </w:rPr>
            </w:pPr>
            <w:r w:rsidRPr="00EA47E7">
              <w:t>Культура мышления.</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т</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2</w:t>
            </w:r>
          </w:p>
        </w:tc>
        <w:tc>
          <w:tcPr>
            <w:tcW w:w="4253" w:type="dxa"/>
          </w:tcPr>
          <w:p w:rsidR="0058439E" w:rsidRPr="00B87DBE" w:rsidRDefault="0058439E" w:rsidP="00A13D00">
            <w:pPr>
              <w:rPr>
                <w:b/>
              </w:rPr>
            </w:pPr>
            <w:r w:rsidRPr="00EA47E7">
              <w:t>Научная теория.</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т</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3</w:t>
            </w:r>
          </w:p>
        </w:tc>
        <w:tc>
          <w:tcPr>
            <w:tcW w:w="4253" w:type="dxa"/>
          </w:tcPr>
          <w:p w:rsidR="0058439E" w:rsidRPr="00B87DBE" w:rsidRDefault="0058439E" w:rsidP="00A13D00">
            <w:pPr>
              <w:rPr>
                <w:b/>
              </w:rPr>
            </w:pPr>
            <w:r w:rsidRPr="00EA47E7">
              <w:t>Практическое занятие по проверке собственных гипотез.</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p>
        </w:tc>
        <w:tc>
          <w:tcPr>
            <w:tcW w:w="1134" w:type="dxa"/>
          </w:tcPr>
          <w:p w:rsidR="0058439E" w:rsidRPr="0098305D" w:rsidRDefault="0058439E" w:rsidP="00A13D00">
            <w:pPr>
              <w:jc w:val="center"/>
            </w:pPr>
            <w:r w:rsidRPr="0098305D">
              <w:t>1</w:t>
            </w:r>
          </w:p>
        </w:tc>
      </w:tr>
      <w:tr w:rsidR="0058439E" w:rsidRPr="00B87DBE" w:rsidTr="00A13D00">
        <w:tc>
          <w:tcPr>
            <w:tcW w:w="675" w:type="dxa"/>
          </w:tcPr>
          <w:p w:rsidR="0058439E" w:rsidRPr="00126FBD" w:rsidRDefault="0058439E" w:rsidP="00A13D00">
            <w:pPr>
              <w:jc w:val="center"/>
            </w:pPr>
            <w:r w:rsidRPr="00126FBD">
              <w:t>4</w:t>
            </w:r>
          </w:p>
        </w:tc>
        <w:tc>
          <w:tcPr>
            <w:tcW w:w="4253" w:type="dxa"/>
          </w:tcPr>
          <w:p w:rsidR="0058439E" w:rsidRPr="00B87DBE" w:rsidRDefault="0058439E" w:rsidP="00A13D00">
            <w:pPr>
              <w:rPr>
                <w:b/>
              </w:rPr>
            </w:pPr>
            <w:r w:rsidRPr="00EA47E7">
              <w:t>Ассоциации и аналогии.</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5</w:t>
            </w:r>
          </w:p>
        </w:tc>
        <w:tc>
          <w:tcPr>
            <w:tcW w:w="4253" w:type="dxa"/>
          </w:tcPr>
          <w:p w:rsidR="0058439E" w:rsidRPr="00B87DBE" w:rsidRDefault="0058439E" w:rsidP="00A13D00">
            <w:pPr>
              <w:rPr>
                <w:b/>
              </w:rPr>
            </w:pPr>
            <w:r w:rsidRPr="00EA47E7">
              <w:t>Генерирование идей.</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п</w:t>
            </w:r>
          </w:p>
        </w:tc>
        <w:tc>
          <w:tcPr>
            <w:tcW w:w="992" w:type="dxa"/>
          </w:tcPr>
          <w:p w:rsidR="0058439E" w:rsidRPr="0098305D" w:rsidRDefault="0058439E" w:rsidP="00A13D00">
            <w:pPr>
              <w:jc w:val="center"/>
            </w:pPr>
          </w:p>
        </w:tc>
        <w:tc>
          <w:tcPr>
            <w:tcW w:w="1134" w:type="dxa"/>
          </w:tcPr>
          <w:p w:rsidR="0058439E" w:rsidRPr="0098305D" w:rsidRDefault="0058439E" w:rsidP="00A13D00">
            <w:pPr>
              <w:jc w:val="center"/>
            </w:pPr>
            <w:r w:rsidRPr="0098305D">
              <w:t>1</w:t>
            </w:r>
          </w:p>
        </w:tc>
      </w:tr>
      <w:tr w:rsidR="0058439E" w:rsidRPr="00B87DBE" w:rsidTr="00A13D00">
        <w:tc>
          <w:tcPr>
            <w:tcW w:w="675" w:type="dxa"/>
          </w:tcPr>
          <w:p w:rsidR="0058439E" w:rsidRPr="00126FBD" w:rsidRDefault="0058439E" w:rsidP="00A13D00">
            <w:pPr>
              <w:jc w:val="center"/>
            </w:pPr>
            <w:r w:rsidRPr="00126FBD">
              <w:t>6</w:t>
            </w:r>
          </w:p>
        </w:tc>
        <w:tc>
          <w:tcPr>
            <w:tcW w:w="4253" w:type="dxa"/>
          </w:tcPr>
          <w:p w:rsidR="0058439E" w:rsidRPr="00B87DBE" w:rsidRDefault="0058439E" w:rsidP="00A13D00">
            <w:pPr>
              <w:rPr>
                <w:b/>
              </w:rPr>
            </w:pPr>
            <w:r w:rsidRPr="00EA47E7">
              <w:t>Учимся оценивать идеи.</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т</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675" w:type="dxa"/>
          </w:tcPr>
          <w:p w:rsidR="0058439E" w:rsidRPr="00126FBD" w:rsidRDefault="0058439E" w:rsidP="00A13D00">
            <w:pPr>
              <w:jc w:val="center"/>
            </w:pPr>
            <w:r w:rsidRPr="00126FBD">
              <w:t>7</w:t>
            </w:r>
          </w:p>
        </w:tc>
        <w:tc>
          <w:tcPr>
            <w:tcW w:w="4253" w:type="dxa"/>
          </w:tcPr>
          <w:p w:rsidR="0058439E" w:rsidRPr="002A0037" w:rsidRDefault="0058439E" w:rsidP="00A13D00">
            <w:r w:rsidRPr="00EA47E7">
              <w:t>Суждения, умозаключения, выводы.</w:t>
            </w:r>
          </w:p>
        </w:tc>
        <w:tc>
          <w:tcPr>
            <w:tcW w:w="1134"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r w:rsidRPr="0098305D">
              <w:t>т, п</w:t>
            </w:r>
          </w:p>
        </w:tc>
        <w:tc>
          <w:tcPr>
            <w:tcW w:w="992" w:type="dxa"/>
          </w:tcPr>
          <w:p w:rsidR="0058439E" w:rsidRPr="0098305D" w:rsidRDefault="0058439E" w:rsidP="00A13D00">
            <w:pPr>
              <w:jc w:val="center"/>
            </w:pPr>
            <w:r w:rsidRPr="0098305D">
              <w:t>1</w:t>
            </w:r>
          </w:p>
        </w:tc>
        <w:tc>
          <w:tcPr>
            <w:tcW w:w="1134" w:type="dxa"/>
          </w:tcPr>
          <w:p w:rsidR="0058439E" w:rsidRPr="0098305D" w:rsidRDefault="0058439E" w:rsidP="00A13D00">
            <w:pPr>
              <w:jc w:val="center"/>
            </w:pPr>
          </w:p>
        </w:tc>
      </w:tr>
      <w:tr w:rsidR="0058439E" w:rsidRPr="00B87DBE" w:rsidTr="00A13D00">
        <w:tc>
          <w:tcPr>
            <w:tcW w:w="9322" w:type="dxa"/>
            <w:gridSpan w:val="6"/>
          </w:tcPr>
          <w:p w:rsidR="0058439E" w:rsidRPr="00B87DBE" w:rsidRDefault="0058439E" w:rsidP="00A13D00">
            <w:pPr>
              <w:jc w:val="center"/>
              <w:rPr>
                <w:b/>
              </w:rPr>
            </w:pPr>
            <w:r w:rsidRPr="00B87DBE">
              <w:rPr>
                <w:b/>
              </w:rPr>
              <w:t>Самостоятельная исследовательская практика</w:t>
            </w:r>
            <w:r>
              <w:rPr>
                <w:b/>
              </w:rPr>
              <w:t xml:space="preserve"> (10 ч)</w:t>
            </w:r>
          </w:p>
        </w:tc>
      </w:tr>
      <w:tr w:rsidR="0058439E" w:rsidRPr="00B87DBE" w:rsidTr="00A13D00">
        <w:tc>
          <w:tcPr>
            <w:tcW w:w="675" w:type="dxa"/>
          </w:tcPr>
          <w:p w:rsidR="0058439E" w:rsidRPr="00EA4F12" w:rsidRDefault="0058439E" w:rsidP="00A13D00">
            <w:pPr>
              <w:jc w:val="center"/>
            </w:pPr>
            <w:r w:rsidRPr="00EA4F12">
              <w:t>1</w:t>
            </w:r>
          </w:p>
        </w:tc>
        <w:tc>
          <w:tcPr>
            <w:tcW w:w="4253" w:type="dxa"/>
          </w:tcPr>
          <w:p w:rsidR="0058439E" w:rsidRPr="00B87DBE" w:rsidRDefault="0058439E" w:rsidP="00A13D00">
            <w:pPr>
              <w:rPr>
                <w:b/>
              </w:rPr>
            </w:pPr>
            <w:r>
              <w:t xml:space="preserve">Мини-курс «В споре рождается истина». </w:t>
            </w:r>
            <w:r w:rsidRPr="00707748">
              <w:t>Тематическая дискуссия «Всегда ли научные открытия полезны для человечества?»</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2</w:t>
            </w:r>
          </w:p>
        </w:tc>
        <w:tc>
          <w:tcPr>
            <w:tcW w:w="4253" w:type="dxa"/>
          </w:tcPr>
          <w:p w:rsidR="0058439E" w:rsidRPr="00980B51" w:rsidRDefault="0058439E" w:rsidP="00A13D00">
            <w:r>
              <w:t>Мини-курс «Химия на службе у человека». Дискуссия «Пищевые добавки это безвредно»</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3</w:t>
            </w:r>
          </w:p>
        </w:tc>
        <w:tc>
          <w:tcPr>
            <w:tcW w:w="4253" w:type="dxa"/>
          </w:tcPr>
          <w:p w:rsidR="0058439E" w:rsidRPr="00B87DBE" w:rsidRDefault="0058439E" w:rsidP="00A13D00">
            <w:pPr>
              <w:rPr>
                <w:b/>
              </w:rPr>
            </w:pPr>
            <w:r w:rsidRPr="00707748">
              <w:t>Мини-курс</w:t>
            </w:r>
            <w:r>
              <w:t xml:space="preserve"> «Теорема Пифагора – источник удивительных открытий»</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4</w:t>
            </w:r>
          </w:p>
        </w:tc>
        <w:tc>
          <w:tcPr>
            <w:tcW w:w="4253" w:type="dxa"/>
          </w:tcPr>
          <w:p w:rsidR="0058439E" w:rsidRPr="00B87DBE" w:rsidRDefault="0058439E" w:rsidP="00A13D00">
            <w:pPr>
              <w:rPr>
                <w:b/>
              </w:rPr>
            </w:pPr>
            <w:r w:rsidRPr="00707748">
              <w:t>Мини-курс</w:t>
            </w:r>
            <w:r>
              <w:t xml:space="preserve"> «Такой незнакомый знакомый русский язык»</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5</w:t>
            </w:r>
          </w:p>
        </w:tc>
        <w:tc>
          <w:tcPr>
            <w:tcW w:w="4253" w:type="dxa"/>
          </w:tcPr>
          <w:p w:rsidR="0058439E" w:rsidRPr="00B87DBE" w:rsidRDefault="0058439E" w:rsidP="00A13D00">
            <w:pPr>
              <w:rPr>
                <w:b/>
              </w:rPr>
            </w:pPr>
            <w:r w:rsidRPr="00707748">
              <w:t>Мини-курс</w:t>
            </w:r>
            <w:r>
              <w:t xml:space="preserve"> «История России в символах». </w:t>
            </w:r>
            <w:r w:rsidRPr="00707748">
              <w:t>Тематическая дискуссия «Трудно ли жить человеку в нашем обществе  без знания истории?»</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6</w:t>
            </w:r>
          </w:p>
        </w:tc>
        <w:tc>
          <w:tcPr>
            <w:tcW w:w="4253" w:type="dxa"/>
          </w:tcPr>
          <w:p w:rsidR="0058439E" w:rsidRPr="00B87DBE" w:rsidRDefault="0058439E" w:rsidP="00A13D00">
            <w:pPr>
              <w:rPr>
                <w:b/>
              </w:rPr>
            </w:pPr>
            <w:r w:rsidRPr="00707748">
              <w:t>Учимся работа</w:t>
            </w:r>
            <w:r>
              <w:t xml:space="preserve">ть с календарём исследователя. </w:t>
            </w:r>
            <w:r w:rsidRPr="00707748">
              <w:t>Презентация промежу</w:t>
            </w:r>
            <w:r>
              <w:t>точных результатов исследования.</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7</w:t>
            </w:r>
          </w:p>
        </w:tc>
        <w:tc>
          <w:tcPr>
            <w:tcW w:w="4253" w:type="dxa"/>
          </w:tcPr>
          <w:p w:rsidR="0058439E" w:rsidRPr="00B87DBE" w:rsidRDefault="0058439E" w:rsidP="00A13D00">
            <w:pPr>
              <w:rPr>
                <w:b/>
              </w:rPr>
            </w:pPr>
            <w:r w:rsidRPr="00707748">
              <w:t>Учимся работа</w:t>
            </w:r>
            <w:r>
              <w:t xml:space="preserve">ть с календарём исследователя. </w:t>
            </w:r>
            <w:r w:rsidRPr="00707748">
              <w:t>Презентация промежуточных результатов исследования.</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8</w:t>
            </w:r>
          </w:p>
        </w:tc>
        <w:tc>
          <w:tcPr>
            <w:tcW w:w="4253" w:type="dxa"/>
          </w:tcPr>
          <w:p w:rsidR="0058439E" w:rsidRPr="00B87DBE" w:rsidRDefault="0058439E" w:rsidP="00A13D00">
            <w:pPr>
              <w:rPr>
                <w:b/>
              </w:rPr>
            </w:pPr>
            <w:r w:rsidRPr="00707748">
              <w:t>Подготовка к защите исследовательской работы.</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9</w:t>
            </w:r>
          </w:p>
        </w:tc>
        <w:tc>
          <w:tcPr>
            <w:tcW w:w="4253" w:type="dxa"/>
          </w:tcPr>
          <w:p w:rsidR="0058439E" w:rsidRPr="00B87DBE" w:rsidRDefault="0058439E" w:rsidP="00A13D00">
            <w:pPr>
              <w:rPr>
                <w:b/>
              </w:rPr>
            </w:pPr>
            <w:r w:rsidRPr="00707748">
              <w:t>Презентация результатов исследования на «Школе исследователя»</w:t>
            </w:r>
            <w:r>
              <w:t>.</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10</w:t>
            </w:r>
          </w:p>
        </w:tc>
        <w:tc>
          <w:tcPr>
            <w:tcW w:w="4253" w:type="dxa"/>
          </w:tcPr>
          <w:p w:rsidR="0058439E" w:rsidRPr="00B87DBE" w:rsidRDefault="0058439E" w:rsidP="00A13D00">
            <w:pPr>
              <w:rPr>
                <w:b/>
              </w:rPr>
            </w:pPr>
            <w:r w:rsidRPr="00707748">
              <w:t>Научно-практическая конференция младших школьников «Молодость. Творчество. Талант»</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9322" w:type="dxa"/>
            <w:gridSpan w:val="6"/>
          </w:tcPr>
          <w:p w:rsidR="0058439E" w:rsidRPr="00B87DBE" w:rsidRDefault="0058439E" w:rsidP="00A13D00">
            <w:pPr>
              <w:jc w:val="center"/>
              <w:rPr>
                <w:b/>
              </w:rPr>
            </w:pPr>
            <w:r w:rsidRPr="00B87DBE">
              <w:rPr>
                <w:b/>
              </w:rPr>
              <w:t>Наблюдения, опыты и эксперименты</w:t>
            </w:r>
            <w:r>
              <w:rPr>
                <w:b/>
              </w:rPr>
              <w:t xml:space="preserve"> (8 ч)</w:t>
            </w:r>
          </w:p>
        </w:tc>
      </w:tr>
      <w:tr w:rsidR="0058439E" w:rsidRPr="00B87DBE" w:rsidTr="00A13D00">
        <w:tc>
          <w:tcPr>
            <w:tcW w:w="675" w:type="dxa"/>
          </w:tcPr>
          <w:p w:rsidR="0058439E" w:rsidRPr="00EA4F12" w:rsidRDefault="0058439E" w:rsidP="00A13D00">
            <w:pPr>
              <w:jc w:val="center"/>
            </w:pPr>
            <w:r w:rsidRPr="00EA4F12">
              <w:t>1</w:t>
            </w:r>
          </w:p>
        </w:tc>
        <w:tc>
          <w:tcPr>
            <w:tcW w:w="4253" w:type="dxa"/>
          </w:tcPr>
          <w:p w:rsidR="0058439E" w:rsidRPr="0098305D" w:rsidRDefault="0058439E" w:rsidP="00A13D00">
            <w:r w:rsidRPr="00BB218E">
              <w:t xml:space="preserve">Эксперимент «Могучая скорлупа» </w:t>
            </w:r>
            <w:r w:rsidRPr="00BB218E">
              <w:lastRenderedPageBreak/>
              <w:t>Заполнение протокола исследователя.</w:t>
            </w:r>
          </w:p>
        </w:tc>
        <w:tc>
          <w:tcPr>
            <w:tcW w:w="1134" w:type="dxa"/>
          </w:tcPr>
          <w:p w:rsidR="0058439E" w:rsidRPr="009C45D1" w:rsidRDefault="0058439E" w:rsidP="00A13D00">
            <w:pPr>
              <w:jc w:val="center"/>
            </w:pPr>
            <w:r w:rsidRPr="009C45D1">
              <w:lastRenderedPageBreak/>
              <w:t>1</w:t>
            </w:r>
          </w:p>
        </w:tc>
        <w:tc>
          <w:tcPr>
            <w:tcW w:w="1134" w:type="dxa"/>
          </w:tcPr>
          <w:p w:rsidR="0058439E" w:rsidRPr="009C45D1" w:rsidRDefault="0058439E" w:rsidP="00A13D00">
            <w:pPr>
              <w:jc w:val="center"/>
            </w:pPr>
            <w:r w:rsidRPr="009C45D1">
              <w:t>т, 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lastRenderedPageBreak/>
              <w:t>2</w:t>
            </w:r>
          </w:p>
        </w:tc>
        <w:tc>
          <w:tcPr>
            <w:tcW w:w="4253" w:type="dxa"/>
          </w:tcPr>
          <w:p w:rsidR="0058439E" w:rsidRPr="00B87DBE" w:rsidRDefault="0058439E" w:rsidP="00A13D00">
            <w:pPr>
              <w:rPr>
                <w:b/>
              </w:rPr>
            </w:pPr>
            <w:r w:rsidRPr="00E55EF7">
              <w:t>Опыт «Сильная газета»</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 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3</w:t>
            </w:r>
          </w:p>
        </w:tc>
        <w:tc>
          <w:tcPr>
            <w:tcW w:w="4253" w:type="dxa"/>
          </w:tcPr>
          <w:p w:rsidR="0058439E" w:rsidRPr="0098305D" w:rsidRDefault="0058439E" w:rsidP="00A13D00">
            <w:r w:rsidRPr="00707748">
              <w:t>Эксперимент «Почему неспелые яблоки кислые?»</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 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4</w:t>
            </w:r>
          </w:p>
        </w:tc>
        <w:tc>
          <w:tcPr>
            <w:tcW w:w="4253" w:type="dxa"/>
          </w:tcPr>
          <w:p w:rsidR="0058439E" w:rsidRPr="00B87DBE" w:rsidRDefault="0058439E" w:rsidP="00A13D00">
            <w:pPr>
              <w:rPr>
                <w:b/>
              </w:rPr>
            </w:pPr>
            <w:r w:rsidRPr="00707748">
              <w:t>Эксперимент «Домашняя газированная вода»</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 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5</w:t>
            </w:r>
          </w:p>
        </w:tc>
        <w:tc>
          <w:tcPr>
            <w:tcW w:w="4253" w:type="dxa"/>
          </w:tcPr>
          <w:p w:rsidR="0058439E" w:rsidRPr="00B87DBE" w:rsidRDefault="0058439E" w:rsidP="00A13D00">
            <w:pPr>
              <w:rPr>
                <w:b/>
              </w:rPr>
            </w:pPr>
            <w:r w:rsidRPr="00707748">
              <w:t>Эксперимент «Утопи и съешь»</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 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6</w:t>
            </w:r>
          </w:p>
        </w:tc>
        <w:tc>
          <w:tcPr>
            <w:tcW w:w="4253" w:type="dxa"/>
          </w:tcPr>
          <w:p w:rsidR="0058439E" w:rsidRPr="00B87DBE" w:rsidRDefault="0058439E" w:rsidP="00A13D00">
            <w:pPr>
              <w:rPr>
                <w:b/>
              </w:rPr>
            </w:pPr>
            <w:r w:rsidRPr="00707748">
              <w:t>Коллективная творческая работа: Закладка эксперимента с куриной костью, выращивание кристалла, «окрашивание растения».</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т, 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7</w:t>
            </w:r>
          </w:p>
        </w:tc>
        <w:tc>
          <w:tcPr>
            <w:tcW w:w="4253" w:type="dxa"/>
          </w:tcPr>
          <w:p w:rsidR="0058439E" w:rsidRPr="00B87DBE" w:rsidRDefault="0058439E" w:rsidP="00A13D00">
            <w:pPr>
              <w:rPr>
                <w:b/>
              </w:rPr>
            </w:pPr>
            <w:r w:rsidRPr="00707748">
              <w:t>Фиксирование результатов долгосрочных опытов. Выводы.</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p>
        </w:tc>
        <w:tc>
          <w:tcPr>
            <w:tcW w:w="1134" w:type="dxa"/>
          </w:tcPr>
          <w:p w:rsidR="0058439E" w:rsidRPr="009C45D1" w:rsidRDefault="0058439E" w:rsidP="00A13D00">
            <w:pPr>
              <w:jc w:val="center"/>
            </w:pPr>
            <w:r w:rsidRPr="009C45D1">
              <w:t>1</w:t>
            </w:r>
          </w:p>
        </w:tc>
      </w:tr>
      <w:tr w:rsidR="0058439E" w:rsidRPr="00B87DBE" w:rsidTr="00A13D00">
        <w:tc>
          <w:tcPr>
            <w:tcW w:w="675" w:type="dxa"/>
          </w:tcPr>
          <w:p w:rsidR="0058439E" w:rsidRPr="00EA4F12" w:rsidRDefault="0058439E" w:rsidP="00A13D00">
            <w:pPr>
              <w:jc w:val="center"/>
            </w:pPr>
            <w:r w:rsidRPr="00EA4F12">
              <w:t>8</w:t>
            </w:r>
          </w:p>
        </w:tc>
        <w:tc>
          <w:tcPr>
            <w:tcW w:w="4253" w:type="dxa"/>
          </w:tcPr>
          <w:p w:rsidR="0058439E" w:rsidRPr="00B87DBE" w:rsidRDefault="0058439E" w:rsidP="00A13D00">
            <w:pPr>
              <w:rPr>
                <w:b/>
              </w:rPr>
            </w:pPr>
            <w:r w:rsidRPr="00707748">
              <w:t>Резервный урок</w:t>
            </w:r>
          </w:p>
        </w:tc>
        <w:tc>
          <w:tcPr>
            <w:tcW w:w="1134"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r w:rsidRPr="009C45D1">
              <w:t>п</w:t>
            </w:r>
          </w:p>
        </w:tc>
        <w:tc>
          <w:tcPr>
            <w:tcW w:w="992" w:type="dxa"/>
          </w:tcPr>
          <w:p w:rsidR="0058439E" w:rsidRPr="009C45D1" w:rsidRDefault="0058439E" w:rsidP="00A13D00">
            <w:pPr>
              <w:jc w:val="center"/>
            </w:pPr>
            <w:r w:rsidRPr="009C45D1">
              <w:t>1</w:t>
            </w:r>
          </w:p>
        </w:tc>
        <w:tc>
          <w:tcPr>
            <w:tcW w:w="1134" w:type="dxa"/>
          </w:tcPr>
          <w:p w:rsidR="0058439E" w:rsidRPr="009C45D1" w:rsidRDefault="0058439E" w:rsidP="00A13D00">
            <w:pPr>
              <w:jc w:val="center"/>
            </w:pPr>
          </w:p>
        </w:tc>
      </w:tr>
      <w:tr w:rsidR="0058439E" w:rsidRPr="00B87DBE" w:rsidTr="00A13D00">
        <w:tc>
          <w:tcPr>
            <w:tcW w:w="675" w:type="dxa"/>
          </w:tcPr>
          <w:p w:rsidR="0058439E" w:rsidRPr="001B4469" w:rsidRDefault="0058439E" w:rsidP="00A13D00">
            <w:pPr>
              <w:jc w:val="center"/>
              <w:rPr>
                <w:sz w:val="16"/>
                <w:szCs w:val="16"/>
              </w:rPr>
            </w:pPr>
            <w:r w:rsidRPr="001B4469">
              <w:rPr>
                <w:sz w:val="16"/>
                <w:szCs w:val="16"/>
              </w:rPr>
              <w:t>Итого</w:t>
            </w:r>
          </w:p>
        </w:tc>
        <w:tc>
          <w:tcPr>
            <w:tcW w:w="4253" w:type="dxa"/>
          </w:tcPr>
          <w:p w:rsidR="0058439E" w:rsidRPr="00707748" w:rsidRDefault="0058439E" w:rsidP="00A13D00"/>
        </w:tc>
        <w:tc>
          <w:tcPr>
            <w:tcW w:w="1134" w:type="dxa"/>
          </w:tcPr>
          <w:p w:rsidR="0058439E" w:rsidRPr="009C45D1" w:rsidRDefault="0058439E" w:rsidP="00A13D00">
            <w:pPr>
              <w:jc w:val="center"/>
            </w:pPr>
            <w:r>
              <w:t>34</w:t>
            </w:r>
          </w:p>
        </w:tc>
        <w:tc>
          <w:tcPr>
            <w:tcW w:w="1134" w:type="dxa"/>
          </w:tcPr>
          <w:p w:rsidR="0058439E" w:rsidRPr="009C45D1" w:rsidRDefault="0058439E" w:rsidP="00A13D00">
            <w:pPr>
              <w:jc w:val="center"/>
            </w:pPr>
          </w:p>
        </w:tc>
        <w:tc>
          <w:tcPr>
            <w:tcW w:w="992" w:type="dxa"/>
          </w:tcPr>
          <w:p w:rsidR="0058439E" w:rsidRPr="009C45D1" w:rsidRDefault="0058439E" w:rsidP="00A13D00">
            <w:pPr>
              <w:jc w:val="center"/>
            </w:pPr>
            <w:r>
              <w:t>12</w:t>
            </w:r>
          </w:p>
        </w:tc>
        <w:tc>
          <w:tcPr>
            <w:tcW w:w="1134" w:type="dxa"/>
          </w:tcPr>
          <w:p w:rsidR="0058439E" w:rsidRPr="009C45D1" w:rsidRDefault="0058439E" w:rsidP="00A13D00">
            <w:pPr>
              <w:jc w:val="center"/>
            </w:pPr>
            <w:r>
              <w:t>22</w:t>
            </w:r>
          </w:p>
        </w:tc>
      </w:tr>
    </w:tbl>
    <w:p w:rsidR="0058439E" w:rsidRPr="00631428" w:rsidRDefault="0058439E" w:rsidP="0058439E">
      <w:pPr>
        <w:jc w:val="center"/>
        <w:rPr>
          <w:color w:val="2A2A2A"/>
          <w:sz w:val="28"/>
          <w:szCs w:val="28"/>
        </w:rPr>
      </w:pPr>
      <w:r>
        <w:rPr>
          <w:b/>
          <w:color w:val="2A2A2A"/>
          <w:sz w:val="28"/>
          <w:szCs w:val="28"/>
        </w:rPr>
        <w:t>4.</w:t>
      </w:r>
      <w:r w:rsidRPr="00631428">
        <w:rPr>
          <w:b/>
          <w:color w:val="2A2A2A"/>
          <w:sz w:val="28"/>
          <w:szCs w:val="28"/>
        </w:rPr>
        <w:t>Ожидаемые результаты реализации программы</w:t>
      </w:r>
      <w:r w:rsidRPr="00631428">
        <w:rPr>
          <w:color w:val="2A2A2A"/>
          <w:sz w:val="28"/>
          <w:szCs w:val="28"/>
        </w:rPr>
        <w:t>:</w:t>
      </w:r>
    </w:p>
    <w:p w:rsidR="0058439E" w:rsidRPr="00700DB2" w:rsidRDefault="0058439E" w:rsidP="0058439E">
      <w:pPr>
        <w:jc w:val="both"/>
        <w:rPr>
          <w:color w:val="2A2A2A"/>
        </w:rPr>
      </w:pPr>
      <w:r w:rsidRPr="00F25BE5">
        <w:rPr>
          <w:b/>
          <w:color w:val="2A2A2A"/>
        </w:rPr>
        <w:t xml:space="preserve">Результаты </w:t>
      </w:r>
      <w:r w:rsidRPr="00700DB2">
        <w:rPr>
          <w:b/>
          <w:color w:val="2A2A2A"/>
        </w:rPr>
        <w:t>первого уровня</w:t>
      </w:r>
      <w:r w:rsidRPr="00700DB2">
        <w:rPr>
          <w:color w:val="2A2A2A"/>
        </w:rPr>
        <w:t xml:space="preserve"> (приобретение школьником социальных знаний, понимания социальной реальности и повседневной жизни)</w:t>
      </w:r>
      <w:r w:rsidRPr="003F31D0">
        <w:rPr>
          <w:b/>
          <w:color w:val="2A2A2A"/>
        </w:rPr>
        <w:t>:</w:t>
      </w:r>
      <w:r>
        <w:rPr>
          <w:b/>
          <w:color w:val="2A2A2A"/>
        </w:rPr>
        <w:t xml:space="preserve"> </w:t>
      </w:r>
      <w:r w:rsidRPr="0013321F">
        <w:rPr>
          <w:color w:val="2A2A2A"/>
        </w:rPr>
        <w:t>знание о нормах взаимоотношения с разными людьми</w:t>
      </w:r>
      <w:r w:rsidRPr="00700DB2">
        <w:rPr>
          <w:color w:val="2A2A2A"/>
        </w:rPr>
        <w:t xml:space="preserve"> </w:t>
      </w:r>
      <w:r>
        <w:rPr>
          <w:color w:val="2A2A2A"/>
        </w:rPr>
        <w:t>и ситуациях межличностного взаимодействия, о правилах конструктивной групповой работы; усвоение представлений о самопрезентации в различных ситуациях взаимодействия; социальные знания о способах познания, об исследовательском поиске, о способах самопознания; о способах нахождения обработки и нахождения информации; об области применения методов исследования.</w:t>
      </w:r>
    </w:p>
    <w:p w:rsidR="0058439E" w:rsidRPr="00700DB2" w:rsidRDefault="0058439E" w:rsidP="0058439E">
      <w:pPr>
        <w:jc w:val="both"/>
        <w:rPr>
          <w:color w:val="2A2A2A"/>
        </w:rPr>
      </w:pPr>
      <w:r w:rsidRPr="00F25BE5">
        <w:rPr>
          <w:b/>
          <w:color w:val="2A2A2A"/>
        </w:rPr>
        <w:t>Результаты</w:t>
      </w:r>
      <w:r w:rsidRPr="00700DB2">
        <w:rPr>
          <w:color w:val="2A2A2A"/>
        </w:rPr>
        <w:t xml:space="preserve"> </w:t>
      </w:r>
      <w:r w:rsidRPr="00700DB2">
        <w:rPr>
          <w:b/>
          <w:color w:val="2A2A2A"/>
        </w:rPr>
        <w:t>второго уровня</w:t>
      </w:r>
      <w:r w:rsidRPr="00700DB2">
        <w:rPr>
          <w:color w:val="2A2A2A"/>
        </w:rPr>
        <w:t xml:space="preserve"> (формирование позитивных отношений школьника к базовым ценностям нашего общества и к социальной реальности в целом):</w:t>
      </w:r>
      <w:r>
        <w:rPr>
          <w:b/>
          <w:color w:val="2A2A2A"/>
        </w:rPr>
        <w:t xml:space="preserve"> </w:t>
      </w:r>
      <w:r w:rsidRPr="00700DB2">
        <w:rPr>
          <w:color w:val="2A2A2A"/>
        </w:rPr>
        <w:t>развитие ценностных отношений к природе, к познанию, к другим людям; стремление к коллективной творческой деятельности.</w:t>
      </w:r>
    </w:p>
    <w:p w:rsidR="0058439E" w:rsidRDefault="0058439E" w:rsidP="0058439E">
      <w:pPr>
        <w:jc w:val="both"/>
        <w:rPr>
          <w:color w:val="2A2A2A"/>
        </w:rPr>
      </w:pPr>
      <w:r w:rsidRPr="00F25BE5">
        <w:rPr>
          <w:b/>
          <w:color w:val="2A2A2A"/>
        </w:rPr>
        <w:t>Результаты</w:t>
      </w:r>
      <w:r w:rsidRPr="00700DB2">
        <w:rPr>
          <w:color w:val="2A2A2A"/>
        </w:rPr>
        <w:t xml:space="preserve"> </w:t>
      </w:r>
      <w:r w:rsidRPr="00700DB2">
        <w:rPr>
          <w:b/>
          <w:color w:val="2A2A2A"/>
        </w:rPr>
        <w:t>третьего уровня</w:t>
      </w:r>
      <w:r w:rsidRPr="00700DB2">
        <w:rPr>
          <w:color w:val="2A2A2A"/>
        </w:rPr>
        <w:t xml:space="preserve"> (приобретение школьником опыта самостоятельного социального действия):</w:t>
      </w:r>
      <w:r>
        <w:rPr>
          <w:b/>
          <w:color w:val="2A2A2A"/>
        </w:rPr>
        <w:t xml:space="preserve"> </w:t>
      </w:r>
      <w:r>
        <w:rPr>
          <w:color w:val="2A2A2A"/>
        </w:rPr>
        <w:t>опыт</w:t>
      </w:r>
      <w:r w:rsidRPr="0013321F">
        <w:rPr>
          <w:color w:val="2A2A2A"/>
        </w:rPr>
        <w:t xml:space="preserve"> построения различного рода отношения в ходе целенаправленной, поисковой, творческой и продуктивной деятельности</w:t>
      </w:r>
      <w:r>
        <w:rPr>
          <w:color w:val="2A2A2A"/>
        </w:rPr>
        <w:t>; опыт взаимоотношения с разными людьми; опыт перехода от одного вида общения к другому; опыт индивидуальной самостоятельной работы и сотрудничества в коллективе; опыт взаимодействия школьника с социальными субъектами в открытой общественной среде; опыт самоорганизации.</w:t>
      </w:r>
    </w:p>
    <w:p w:rsidR="0058439E" w:rsidRDefault="0058439E" w:rsidP="0058439E">
      <w:pPr>
        <w:jc w:val="center"/>
        <w:outlineLvl w:val="0"/>
        <w:rPr>
          <w:b/>
        </w:rPr>
      </w:pPr>
      <w:r w:rsidRPr="00626AED">
        <w:rPr>
          <w:b/>
        </w:rPr>
        <w:t>Формы достижения воспитательных результатов</w:t>
      </w:r>
    </w:p>
    <w:p w:rsidR="0058439E" w:rsidRDefault="0058439E" w:rsidP="0058439E">
      <w:pPr>
        <w:ind w:left="720"/>
        <w:jc w:val="center"/>
        <w:rPr>
          <w:b/>
        </w:rPr>
      </w:pPr>
      <w:r w:rsidRPr="00626AED">
        <w:rPr>
          <w:b/>
        </w:rPr>
        <w:t>на занятиях «Школы исследователя»</w:t>
      </w:r>
      <w:r>
        <w:rPr>
          <w:b/>
        </w:rPr>
        <w:t>:</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1"/>
        <w:gridCol w:w="2693"/>
        <w:gridCol w:w="3544"/>
      </w:tblGrid>
      <w:tr w:rsidR="0058439E" w:rsidRPr="00574546" w:rsidTr="00A13D00">
        <w:trPr>
          <w:cantSplit/>
          <w:trHeight w:val="872"/>
        </w:trPr>
        <w:tc>
          <w:tcPr>
            <w:tcW w:w="567" w:type="dxa"/>
            <w:tcBorders>
              <w:top w:val="single" w:sz="4" w:space="0" w:color="auto"/>
            </w:tcBorders>
            <w:textDirection w:val="btLr"/>
          </w:tcPr>
          <w:p w:rsidR="0058439E" w:rsidRPr="00524643" w:rsidRDefault="0058439E" w:rsidP="00A13D00">
            <w:pPr>
              <w:ind w:left="113" w:right="113"/>
              <w:jc w:val="center"/>
              <w:rPr>
                <w:b/>
                <w:sz w:val="20"/>
                <w:szCs w:val="20"/>
              </w:rPr>
            </w:pPr>
          </w:p>
        </w:tc>
        <w:tc>
          <w:tcPr>
            <w:tcW w:w="3261" w:type="dxa"/>
          </w:tcPr>
          <w:p w:rsidR="0058439E" w:rsidRPr="00574546" w:rsidRDefault="0058439E" w:rsidP="00A13D00">
            <w:pPr>
              <w:rPr>
                <w:b/>
              </w:rPr>
            </w:pPr>
            <w:r w:rsidRPr="00574546">
              <w:rPr>
                <w:b/>
              </w:rPr>
              <w:t>Приобретение социальных знаний</w:t>
            </w:r>
          </w:p>
        </w:tc>
        <w:tc>
          <w:tcPr>
            <w:tcW w:w="2693" w:type="dxa"/>
          </w:tcPr>
          <w:p w:rsidR="0058439E" w:rsidRPr="00574546" w:rsidRDefault="0058439E" w:rsidP="00A13D00">
            <w:pPr>
              <w:rPr>
                <w:b/>
              </w:rPr>
            </w:pPr>
            <w:r w:rsidRPr="00574546">
              <w:rPr>
                <w:b/>
              </w:rPr>
              <w:t>Формирование ценностного отношения  к социальной реальности</w:t>
            </w:r>
          </w:p>
        </w:tc>
        <w:tc>
          <w:tcPr>
            <w:tcW w:w="3544" w:type="dxa"/>
          </w:tcPr>
          <w:p w:rsidR="0058439E" w:rsidRPr="00574546" w:rsidRDefault="0058439E" w:rsidP="00A13D00">
            <w:pPr>
              <w:rPr>
                <w:b/>
              </w:rPr>
            </w:pPr>
            <w:r w:rsidRPr="00574546">
              <w:rPr>
                <w:b/>
              </w:rPr>
              <w:t>Получение опыта самостоятельного общественного действия</w:t>
            </w:r>
          </w:p>
        </w:tc>
      </w:tr>
      <w:tr w:rsidR="0058439E" w:rsidRPr="00574546" w:rsidTr="00A13D00">
        <w:trPr>
          <w:cantSplit/>
          <w:trHeight w:val="1134"/>
        </w:trPr>
        <w:tc>
          <w:tcPr>
            <w:tcW w:w="567" w:type="dxa"/>
            <w:tcBorders>
              <w:top w:val="single" w:sz="4" w:space="0" w:color="auto"/>
            </w:tcBorders>
            <w:textDirection w:val="btLr"/>
          </w:tcPr>
          <w:p w:rsidR="0058439E" w:rsidRPr="00574546" w:rsidRDefault="0058439E" w:rsidP="00A13D00">
            <w:pPr>
              <w:ind w:left="113" w:right="113"/>
              <w:jc w:val="center"/>
              <w:rPr>
                <w:b/>
              </w:rPr>
            </w:pPr>
            <w:r w:rsidRPr="00574546">
              <w:rPr>
                <w:b/>
              </w:rPr>
              <w:lastRenderedPageBreak/>
              <w:t>1 класс</w:t>
            </w:r>
          </w:p>
        </w:tc>
        <w:tc>
          <w:tcPr>
            <w:tcW w:w="3261" w:type="dxa"/>
          </w:tcPr>
          <w:p w:rsidR="0058439E" w:rsidRPr="00574546" w:rsidRDefault="0058439E" w:rsidP="00A13D00">
            <w:pPr>
              <w:jc w:val="both"/>
            </w:pPr>
            <w:r w:rsidRPr="00574546">
              <w:t xml:space="preserve"> Коллективная творческая игра</w:t>
            </w:r>
            <w:r>
              <w:t>, п</w:t>
            </w:r>
            <w:r w:rsidRPr="00574546">
              <w:t>ознавательные беседы</w:t>
            </w:r>
            <w:r>
              <w:t>, тематические экскурсии, познавательные опыты, интеллектуальный конкурс, тренинг, продуктивная игра, а</w:t>
            </w:r>
            <w:r w:rsidRPr="00164EEE">
              <w:t>укцион идей</w:t>
            </w:r>
            <w:r>
              <w:t>, и</w:t>
            </w:r>
            <w:r w:rsidRPr="00164EEE">
              <w:t>гра-соревнование</w:t>
            </w:r>
            <w:r>
              <w:t>, творческая мастерская, игровая эстафета, лингвистическая мастерская, интеллектуальный марафон</w:t>
            </w:r>
          </w:p>
        </w:tc>
        <w:tc>
          <w:tcPr>
            <w:tcW w:w="2693" w:type="dxa"/>
          </w:tcPr>
          <w:p w:rsidR="0058439E" w:rsidRDefault="0058439E" w:rsidP="00A13D00">
            <w:pPr>
              <w:jc w:val="center"/>
            </w:pPr>
          </w:p>
          <w:p w:rsidR="0058439E" w:rsidRDefault="0058439E" w:rsidP="00A13D00">
            <w:pPr>
              <w:jc w:val="center"/>
            </w:pPr>
          </w:p>
          <w:p w:rsidR="0058439E" w:rsidRDefault="0058439E" w:rsidP="00A13D00">
            <w:pPr>
              <w:jc w:val="center"/>
            </w:pPr>
          </w:p>
          <w:p w:rsidR="0058439E" w:rsidRPr="00574546" w:rsidRDefault="0058439E" w:rsidP="00A13D00">
            <w:pPr>
              <w:jc w:val="center"/>
            </w:pPr>
            <w:r>
              <w:t>-</w:t>
            </w:r>
          </w:p>
        </w:tc>
        <w:tc>
          <w:tcPr>
            <w:tcW w:w="3544" w:type="dxa"/>
          </w:tcPr>
          <w:p w:rsidR="0058439E" w:rsidRDefault="0058439E" w:rsidP="00A13D00">
            <w:pPr>
              <w:jc w:val="center"/>
              <w:rPr>
                <w:b/>
              </w:rPr>
            </w:pPr>
          </w:p>
          <w:p w:rsidR="0058439E" w:rsidRDefault="0058439E" w:rsidP="00A13D00">
            <w:pPr>
              <w:jc w:val="center"/>
              <w:rPr>
                <w:b/>
              </w:rPr>
            </w:pPr>
          </w:p>
          <w:p w:rsidR="0058439E" w:rsidRDefault="0058439E" w:rsidP="00A13D00">
            <w:pPr>
              <w:jc w:val="center"/>
              <w:rPr>
                <w:b/>
              </w:rPr>
            </w:pPr>
          </w:p>
          <w:p w:rsidR="0058439E" w:rsidRPr="00574546" w:rsidRDefault="0058439E" w:rsidP="00A13D00">
            <w:pPr>
              <w:jc w:val="center"/>
              <w:rPr>
                <w:b/>
              </w:rPr>
            </w:pPr>
            <w:r>
              <w:rPr>
                <w:b/>
              </w:rPr>
              <w:t>-</w:t>
            </w:r>
          </w:p>
        </w:tc>
      </w:tr>
      <w:tr w:rsidR="0058439E" w:rsidRPr="00574546" w:rsidTr="00A13D00">
        <w:trPr>
          <w:cantSplit/>
          <w:trHeight w:val="1134"/>
        </w:trPr>
        <w:tc>
          <w:tcPr>
            <w:tcW w:w="567" w:type="dxa"/>
            <w:textDirection w:val="btLr"/>
          </w:tcPr>
          <w:p w:rsidR="0058439E" w:rsidRPr="00574546" w:rsidRDefault="0058439E" w:rsidP="00A13D00">
            <w:pPr>
              <w:ind w:left="113" w:right="113"/>
              <w:jc w:val="center"/>
              <w:rPr>
                <w:b/>
              </w:rPr>
            </w:pPr>
            <w:r w:rsidRPr="00574546">
              <w:rPr>
                <w:b/>
              </w:rPr>
              <w:t>2 класс</w:t>
            </w:r>
          </w:p>
        </w:tc>
        <w:tc>
          <w:tcPr>
            <w:tcW w:w="3261" w:type="dxa"/>
          </w:tcPr>
          <w:p w:rsidR="0058439E" w:rsidRPr="00574546" w:rsidRDefault="0058439E" w:rsidP="00A13D00">
            <w:pPr>
              <w:jc w:val="both"/>
            </w:pPr>
            <w:r w:rsidRPr="00574546">
              <w:t>Познавательные беседы</w:t>
            </w:r>
            <w:r>
              <w:t>, п</w:t>
            </w:r>
            <w:r w:rsidRPr="00574546">
              <w:t>редметные экскурсии</w:t>
            </w:r>
            <w:r>
              <w:t>, тренинг, продуктивная игра, а</w:t>
            </w:r>
            <w:r w:rsidRPr="00164EEE">
              <w:t>укцион идей</w:t>
            </w:r>
            <w:r>
              <w:t>, и</w:t>
            </w:r>
            <w:r w:rsidRPr="00164EEE">
              <w:t>гра-соревнование</w:t>
            </w:r>
            <w:r>
              <w:t>, творческая мастерская, игровая эстафета, лингвистическая мастерская, интеллектуальный марафон</w:t>
            </w:r>
          </w:p>
        </w:tc>
        <w:tc>
          <w:tcPr>
            <w:tcW w:w="2693" w:type="dxa"/>
          </w:tcPr>
          <w:p w:rsidR="0058439E" w:rsidRPr="00574546" w:rsidRDefault="0058439E" w:rsidP="00A13D00">
            <w:r w:rsidRPr="00574546">
              <w:t>Опыт, эксперименты</w:t>
            </w:r>
            <w:r>
              <w:t>, п</w:t>
            </w:r>
            <w:r w:rsidRPr="00574546">
              <w:t>ознавательные</w:t>
            </w:r>
            <w:r>
              <w:t xml:space="preserve"> беседы с участием специалистов, интеллектуальный тренинг, и</w:t>
            </w:r>
            <w:r w:rsidRPr="00EA47E7">
              <w:rPr>
                <w:kern w:val="18"/>
              </w:rPr>
              <w:t>сследовательская лаборатория</w:t>
            </w:r>
            <w:r>
              <w:rPr>
                <w:kern w:val="18"/>
              </w:rPr>
              <w:t>, п</w:t>
            </w:r>
            <w:r w:rsidRPr="00EA47E7">
              <w:t>рактикум</w:t>
            </w:r>
          </w:p>
        </w:tc>
        <w:tc>
          <w:tcPr>
            <w:tcW w:w="3544" w:type="dxa"/>
          </w:tcPr>
          <w:p w:rsidR="0058439E" w:rsidRPr="00574546" w:rsidRDefault="0058439E" w:rsidP="00A13D00">
            <w:pPr>
              <w:jc w:val="both"/>
            </w:pPr>
            <w:r w:rsidRPr="00574546">
              <w:t>Выставка</w:t>
            </w:r>
            <w:r>
              <w:t xml:space="preserve"> </w:t>
            </w:r>
            <w:r w:rsidRPr="00574546">
              <w:t>- демонстрация папок исследователя.</w:t>
            </w:r>
          </w:p>
          <w:p w:rsidR="0058439E" w:rsidRPr="00574546" w:rsidRDefault="0058439E" w:rsidP="00A13D00">
            <w:pPr>
              <w:jc w:val="both"/>
            </w:pPr>
            <w:r w:rsidRPr="00574546">
              <w:t xml:space="preserve">Участие в интеллектуальных конкурсах на школьном уровне. </w:t>
            </w:r>
          </w:p>
        </w:tc>
      </w:tr>
      <w:tr w:rsidR="0058439E" w:rsidRPr="00574546" w:rsidTr="00A13D00">
        <w:tc>
          <w:tcPr>
            <w:tcW w:w="567" w:type="dxa"/>
            <w:vMerge w:val="restart"/>
            <w:textDirection w:val="btLr"/>
          </w:tcPr>
          <w:p w:rsidR="0058439E" w:rsidRPr="00574546" w:rsidRDefault="0058439E" w:rsidP="00A13D00">
            <w:pPr>
              <w:ind w:left="113" w:right="113"/>
              <w:jc w:val="center"/>
              <w:rPr>
                <w:b/>
              </w:rPr>
            </w:pPr>
            <w:r w:rsidRPr="00574546">
              <w:rPr>
                <w:b/>
              </w:rPr>
              <w:t>3 класс</w:t>
            </w:r>
          </w:p>
        </w:tc>
        <w:tc>
          <w:tcPr>
            <w:tcW w:w="9498" w:type="dxa"/>
            <w:gridSpan w:val="3"/>
          </w:tcPr>
          <w:p w:rsidR="0058439E" w:rsidRPr="00574546" w:rsidRDefault="0058439E" w:rsidP="00A13D00">
            <w:pPr>
              <w:jc w:val="center"/>
            </w:pPr>
            <w:r>
              <w:t>Самостоятельная исследовательская практика</w:t>
            </w:r>
          </w:p>
        </w:tc>
      </w:tr>
      <w:tr w:rsidR="0058439E" w:rsidRPr="00574546" w:rsidTr="00A13D00">
        <w:tc>
          <w:tcPr>
            <w:tcW w:w="567" w:type="dxa"/>
            <w:vMerge/>
            <w:textDirection w:val="btLr"/>
          </w:tcPr>
          <w:p w:rsidR="0058439E" w:rsidRPr="00574546" w:rsidRDefault="0058439E" w:rsidP="00A13D00">
            <w:pPr>
              <w:ind w:left="113" w:right="113"/>
              <w:rPr>
                <w:b/>
              </w:rPr>
            </w:pPr>
          </w:p>
        </w:tc>
        <w:tc>
          <w:tcPr>
            <w:tcW w:w="3261" w:type="dxa"/>
          </w:tcPr>
          <w:p w:rsidR="0058439E" w:rsidRPr="00574546" w:rsidRDefault="0058439E" w:rsidP="00A13D00">
            <w:pPr>
              <w:jc w:val="both"/>
            </w:pPr>
            <w:r w:rsidRPr="00574546">
              <w:t>Познавательные беседы</w:t>
            </w:r>
            <w:r>
              <w:t>, п</w:t>
            </w:r>
            <w:r w:rsidRPr="00574546">
              <w:t>редметные экскурс</w:t>
            </w:r>
            <w:r>
              <w:t>ии, тренинг, продуктивная игра, а</w:t>
            </w:r>
            <w:r w:rsidRPr="00164EEE">
              <w:t>укцион идей</w:t>
            </w:r>
            <w:r>
              <w:t>, и</w:t>
            </w:r>
            <w:r w:rsidRPr="00164EEE">
              <w:t>гра-соревнование</w:t>
            </w:r>
            <w:r>
              <w:t>, творческая мастерская, игровая эстафета, лингвистическая мастерская, интеллектуальный марафон</w:t>
            </w:r>
          </w:p>
        </w:tc>
        <w:tc>
          <w:tcPr>
            <w:tcW w:w="2693" w:type="dxa"/>
          </w:tcPr>
          <w:p w:rsidR="0058439E" w:rsidRPr="00574546" w:rsidRDefault="0058439E" w:rsidP="00A13D00">
            <w:r w:rsidRPr="00574546">
              <w:t>Виртуальные экспедиции, экскурсии</w:t>
            </w:r>
            <w:r>
              <w:t>, п</w:t>
            </w:r>
            <w:r w:rsidRPr="00574546">
              <w:t>ознавательные беседы с участием специалистов</w:t>
            </w:r>
            <w:r>
              <w:t>, исследовательская лаборатория, ярмарка новых идей, п</w:t>
            </w:r>
            <w:r w:rsidRPr="00EA47E7">
              <w:t>рактикум</w:t>
            </w:r>
            <w:r>
              <w:t>, литературные пробы</w:t>
            </w:r>
          </w:p>
        </w:tc>
        <w:tc>
          <w:tcPr>
            <w:tcW w:w="3544" w:type="dxa"/>
          </w:tcPr>
          <w:p w:rsidR="0058439E" w:rsidRPr="008F535B" w:rsidRDefault="0058439E" w:rsidP="00A13D00">
            <w:pPr>
              <w:pStyle w:val="a7"/>
              <w:spacing w:after="0" w:line="240" w:lineRule="auto"/>
              <w:ind w:left="0"/>
              <w:jc w:val="both"/>
              <w:rPr>
                <w:rFonts w:ascii="Times New Roman" w:hAnsi="Times New Roman"/>
                <w:sz w:val="24"/>
                <w:szCs w:val="24"/>
              </w:rPr>
            </w:pPr>
            <w:r>
              <w:rPr>
                <w:rFonts w:ascii="Times New Roman" w:hAnsi="Times New Roman"/>
                <w:sz w:val="24"/>
                <w:szCs w:val="24"/>
              </w:rPr>
              <w:t>Коллективная творческая деятельность, презентации продуктов деятельности; у</w:t>
            </w:r>
            <w:r w:rsidRPr="00574546">
              <w:rPr>
                <w:rFonts w:ascii="Times New Roman" w:hAnsi="Times New Roman"/>
                <w:sz w:val="24"/>
                <w:szCs w:val="24"/>
              </w:rPr>
              <w:t>частие в интеллектуальных конкурсах на шко</w:t>
            </w:r>
            <w:r>
              <w:rPr>
                <w:rFonts w:ascii="Times New Roman" w:hAnsi="Times New Roman"/>
                <w:sz w:val="24"/>
                <w:szCs w:val="24"/>
              </w:rPr>
              <w:t>льном  и муниципальном уровнях, у</w:t>
            </w:r>
            <w:r w:rsidRPr="00574546">
              <w:rPr>
                <w:rFonts w:ascii="Times New Roman" w:hAnsi="Times New Roman"/>
                <w:sz w:val="24"/>
                <w:szCs w:val="24"/>
              </w:rPr>
              <w:t>частие в конференции на школьном и муниципальном уровне.</w:t>
            </w:r>
          </w:p>
        </w:tc>
      </w:tr>
      <w:tr w:rsidR="0058439E" w:rsidRPr="00574546" w:rsidTr="00A13D00">
        <w:tc>
          <w:tcPr>
            <w:tcW w:w="567" w:type="dxa"/>
            <w:vMerge w:val="restart"/>
            <w:textDirection w:val="btLr"/>
          </w:tcPr>
          <w:p w:rsidR="0058439E" w:rsidRPr="00574546" w:rsidRDefault="0058439E" w:rsidP="00A13D00">
            <w:pPr>
              <w:ind w:left="113" w:right="113"/>
              <w:jc w:val="center"/>
              <w:rPr>
                <w:b/>
              </w:rPr>
            </w:pPr>
            <w:r>
              <w:rPr>
                <w:b/>
              </w:rPr>
              <w:t>4 класс</w:t>
            </w:r>
          </w:p>
        </w:tc>
        <w:tc>
          <w:tcPr>
            <w:tcW w:w="9498" w:type="dxa"/>
            <w:gridSpan w:val="3"/>
          </w:tcPr>
          <w:p w:rsidR="0058439E" w:rsidRPr="00574546" w:rsidRDefault="0058439E" w:rsidP="00A13D00">
            <w:pPr>
              <w:jc w:val="center"/>
            </w:pPr>
            <w:r>
              <w:t>Самостоятельная исследовательская практика</w:t>
            </w:r>
          </w:p>
        </w:tc>
      </w:tr>
      <w:tr w:rsidR="0058439E" w:rsidRPr="00574546" w:rsidTr="00A13D00">
        <w:tc>
          <w:tcPr>
            <w:tcW w:w="567" w:type="dxa"/>
            <w:vMerge/>
          </w:tcPr>
          <w:p w:rsidR="0058439E" w:rsidRPr="00574546" w:rsidRDefault="0058439E" w:rsidP="00A13D00">
            <w:pPr>
              <w:rPr>
                <w:b/>
              </w:rPr>
            </w:pPr>
          </w:p>
        </w:tc>
        <w:tc>
          <w:tcPr>
            <w:tcW w:w="3261" w:type="dxa"/>
          </w:tcPr>
          <w:p w:rsidR="0058439E" w:rsidRDefault="0058439E" w:rsidP="00A13D00">
            <w:pPr>
              <w:jc w:val="both"/>
            </w:pPr>
            <w:r w:rsidRPr="00574546">
              <w:t>Познавательные беседы</w:t>
            </w:r>
            <w:r>
              <w:t>, п</w:t>
            </w:r>
            <w:r w:rsidRPr="00574546">
              <w:t>редметные экскурсии</w:t>
            </w:r>
            <w:r>
              <w:t>, тренинг, продуктивная игра, а</w:t>
            </w:r>
            <w:r w:rsidRPr="00164EEE">
              <w:t>укцион идей</w:t>
            </w:r>
            <w:r>
              <w:t>, и</w:t>
            </w:r>
            <w:r w:rsidRPr="00164EEE">
              <w:t>гра-соревнование</w:t>
            </w:r>
            <w:r>
              <w:t>, творческая мастерская, игровая эстафета, лингвистическая мастерская</w:t>
            </w:r>
          </w:p>
          <w:p w:rsidR="0058439E" w:rsidRPr="00574546" w:rsidRDefault="0058439E" w:rsidP="00A13D00"/>
        </w:tc>
        <w:tc>
          <w:tcPr>
            <w:tcW w:w="2693" w:type="dxa"/>
          </w:tcPr>
          <w:p w:rsidR="0058439E" w:rsidRPr="008270C0" w:rsidRDefault="0058439E" w:rsidP="00A13D00">
            <w:pPr>
              <w:jc w:val="both"/>
            </w:pPr>
            <w:r w:rsidRPr="00574546">
              <w:t>Виртуальные  научные экспедиции, экскурсии</w:t>
            </w:r>
            <w:r>
              <w:t>, встречи с интересными людьми, о</w:t>
            </w:r>
            <w:r w:rsidRPr="00574546">
              <w:t>пыт, эксперименты</w:t>
            </w:r>
            <w:r>
              <w:t>, т</w:t>
            </w:r>
            <w:r w:rsidRPr="00574546">
              <w:t>ематические дискуссии</w:t>
            </w:r>
            <w:r>
              <w:t>, аукцион гипотез, п</w:t>
            </w:r>
            <w:r w:rsidRPr="00EA47E7">
              <w:t>рактикум</w:t>
            </w:r>
          </w:p>
        </w:tc>
        <w:tc>
          <w:tcPr>
            <w:tcW w:w="3544" w:type="dxa"/>
          </w:tcPr>
          <w:p w:rsidR="0058439E" w:rsidRPr="00D475E4" w:rsidRDefault="0058439E" w:rsidP="00A13D00">
            <w:pPr>
              <w:pStyle w:val="a7"/>
              <w:spacing w:after="0" w:line="240" w:lineRule="auto"/>
              <w:ind w:left="0"/>
              <w:jc w:val="both"/>
              <w:rPr>
                <w:rFonts w:ascii="Times New Roman" w:hAnsi="Times New Roman"/>
                <w:sz w:val="24"/>
                <w:szCs w:val="24"/>
              </w:rPr>
            </w:pPr>
            <w:r>
              <w:rPr>
                <w:rFonts w:ascii="Times New Roman" w:hAnsi="Times New Roman"/>
                <w:sz w:val="24"/>
                <w:szCs w:val="24"/>
              </w:rPr>
              <w:t>Коллективная творческая деятельность, презентации продуктов деятельности; у</w:t>
            </w:r>
            <w:r w:rsidRPr="00574546">
              <w:rPr>
                <w:rFonts w:ascii="Times New Roman" w:hAnsi="Times New Roman"/>
                <w:sz w:val="24"/>
                <w:szCs w:val="24"/>
              </w:rPr>
              <w:t>частие в интеллектуальных конкурсах на муници</w:t>
            </w:r>
            <w:r>
              <w:rPr>
                <w:rFonts w:ascii="Times New Roman" w:hAnsi="Times New Roman"/>
                <w:sz w:val="24"/>
                <w:szCs w:val="24"/>
              </w:rPr>
              <w:t>пальном и региональном уровнях, у</w:t>
            </w:r>
            <w:r w:rsidRPr="00574546">
              <w:rPr>
                <w:rFonts w:ascii="Times New Roman" w:hAnsi="Times New Roman"/>
                <w:sz w:val="24"/>
                <w:szCs w:val="24"/>
              </w:rPr>
              <w:t xml:space="preserve">частие в конференции на </w:t>
            </w:r>
            <w:r>
              <w:rPr>
                <w:rFonts w:ascii="Times New Roman" w:hAnsi="Times New Roman"/>
                <w:sz w:val="24"/>
                <w:szCs w:val="24"/>
              </w:rPr>
              <w:t>школьном и муниципальном уровне, д</w:t>
            </w:r>
            <w:r w:rsidRPr="00574546">
              <w:rPr>
                <w:rFonts w:ascii="Times New Roman" w:hAnsi="Times New Roman"/>
                <w:sz w:val="24"/>
                <w:szCs w:val="24"/>
              </w:rPr>
              <w:t>истанционные интеллектуальные конкурсы</w:t>
            </w:r>
            <w:r>
              <w:rPr>
                <w:rFonts w:ascii="Times New Roman" w:hAnsi="Times New Roman"/>
                <w:sz w:val="24"/>
                <w:szCs w:val="24"/>
              </w:rPr>
              <w:t>, социально ориентированные акции</w:t>
            </w:r>
          </w:p>
        </w:tc>
      </w:tr>
    </w:tbl>
    <w:p w:rsidR="0058439E" w:rsidRDefault="0058439E" w:rsidP="0058439E"/>
    <w:p w:rsidR="0058439E" w:rsidRDefault="0058439E" w:rsidP="0058439E">
      <w:pPr>
        <w:jc w:val="center"/>
        <w:outlineLvl w:val="0"/>
      </w:pPr>
      <w:r w:rsidRPr="00A2567A">
        <w:rPr>
          <w:b/>
        </w:rPr>
        <w:t xml:space="preserve">Формы </w:t>
      </w:r>
      <w:r>
        <w:rPr>
          <w:b/>
        </w:rPr>
        <w:t xml:space="preserve">подведения итогов реализации </w:t>
      </w:r>
      <w:r w:rsidRPr="006646B6">
        <w:rPr>
          <w:b/>
        </w:rPr>
        <w:t>программы:</w:t>
      </w:r>
    </w:p>
    <w:p w:rsidR="0058439E" w:rsidRDefault="0058439E" w:rsidP="0058439E">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9"/>
        <w:gridCol w:w="2681"/>
        <w:gridCol w:w="2409"/>
        <w:gridCol w:w="2092"/>
      </w:tblGrid>
      <w:tr w:rsidR="0058439E" w:rsidRPr="00851C57" w:rsidTr="00A13D00">
        <w:tc>
          <w:tcPr>
            <w:tcW w:w="2389" w:type="dxa"/>
            <w:vAlign w:val="center"/>
          </w:tcPr>
          <w:p w:rsidR="0058439E" w:rsidRPr="00851C57" w:rsidRDefault="0058439E" w:rsidP="00A13D00">
            <w:pPr>
              <w:jc w:val="center"/>
              <w:rPr>
                <w:b/>
              </w:rPr>
            </w:pPr>
            <w:r w:rsidRPr="00851C57">
              <w:rPr>
                <w:b/>
              </w:rPr>
              <w:t>Модули</w:t>
            </w:r>
          </w:p>
        </w:tc>
        <w:tc>
          <w:tcPr>
            <w:tcW w:w="2681" w:type="dxa"/>
            <w:vAlign w:val="center"/>
          </w:tcPr>
          <w:p w:rsidR="0058439E" w:rsidRPr="00851C57" w:rsidRDefault="0058439E" w:rsidP="00A13D00">
            <w:pPr>
              <w:jc w:val="center"/>
              <w:rPr>
                <w:b/>
              </w:rPr>
            </w:pPr>
            <w:r w:rsidRPr="00851C57">
              <w:rPr>
                <w:b/>
              </w:rPr>
              <w:t>Форма предъявления результата</w:t>
            </w:r>
          </w:p>
        </w:tc>
        <w:tc>
          <w:tcPr>
            <w:tcW w:w="2409" w:type="dxa"/>
            <w:vAlign w:val="center"/>
          </w:tcPr>
          <w:p w:rsidR="0058439E" w:rsidRPr="00851C57" w:rsidRDefault="0058439E" w:rsidP="00A13D00">
            <w:pPr>
              <w:jc w:val="center"/>
              <w:rPr>
                <w:b/>
              </w:rPr>
            </w:pPr>
            <w:r w:rsidRPr="00851C57">
              <w:rPr>
                <w:b/>
              </w:rPr>
              <w:t>Форма контроля</w:t>
            </w:r>
          </w:p>
        </w:tc>
        <w:tc>
          <w:tcPr>
            <w:tcW w:w="2092" w:type="dxa"/>
            <w:vAlign w:val="center"/>
          </w:tcPr>
          <w:p w:rsidR="0058439E" w:rsidRPr="00851C57" w:rsidRDefault="0058439E" w:rsidP="00A13D00">
            <w:pPr>
              <w:jc w:val="center"/>
              <w:rPr>
                <w:b/>
              </w:rPr>
            </w:pPr>
            <w:r w:rsidRPr="00851C57">
              <w:rPr>
                <w:b/>
              </w:rPr>
              <w:t xml:space="preserve">Инструмент </w:t>
            </w:r>
          </w:p>
          <w:p w:rsidR="0058439E" w:rsidRPr="00851C57" w:rsidRDefault="0058439E" w:rsidP="00A13D00">
            <w:pPr>
              <w:jc w:val="center"/>
              <w:rPr>
                <w:b/>
              </w:rPr>
            </w:pPr>
            <w:r w:rsidRPr="00851C57">
              <w:rPr>
                <w:b/>
              </w:rPr>
              <w:t>для оценки</w:t>
            </w:r>
          </w:p>
        </w:tc>
      </w:tr>
      <w:tr w:rsidR="0058439E" w:rsidRPr="00851C57" w:rsidTr="00A13D00">
        <w:tc>
          <w:tcPr>
            <w:tcW w:w="2389" w:type="dxa"/>
            <w:vAlign w:val="center"/>
          </w:tcPr>
          <w:p w:rsidR="0058439E" w:rsidRPr="00851C57" w:rsidRDefault="0058439E" w:rsidP="00A13D00">
            <w:pPr>
              <w:jc w:val="both"/>
            </w:pPr>
            <w:r w:rsidRPr="00851C57">
              <w:rPr>
                <w:b/>
              </w:rPr>
              <w:t>Познавательные процессы</w:t>
            </w:r>
            <w:r w:rsidRPr="00851C57">
              <w:t>              </w:t>
            </w:r>
          </w:p>
          <w:p w:rsidR="0058439E" w:rsidRPr="00851C57" w:rsidRDefault="0058439E" w:rsidP="00A13D00">
            <w:r w:rsidRPr="00851C57">
              <w:t> </w:t>
            </w:r>
          </w:p>
        </w:tc>
        <w:tc>
          <w:tcPr>
            <w:tcW w:w="2681" w:type="dxa"/>
            <w:vAlign w:val="center"/>
          </w:tcPr>
          <w:p w:rsidR="0058439E" w:rsidRPr="00851C57" w:rsidRDefault="0058439E" w:rsidP="00A13D00">
            <w:r w:rsidRPr="00851C57">
              <w:t>Общественный смотр достижений</w:t>
            </w:r>
          </w:p>
        </w:tc>
        <w:tc>
          <w:tcPr>
            <w:tcW w:w="2409" w:type="dxa"/>
            <w:vAlign w:val="center"/>
          </w:tcPr>
          <w:p w:rsidR="0058439E" w:rsidRPr="00851C57" w:rsidRDefault="0058439E" w:rsidP="00A13D00">
            <w:r>
              <w:t xml:space="preserve">Батарея </w:t>
            </w:r>
            <w:r w:rsidRPr="00851C57">
              <w:t>тестов</w:t>
            </w:r>
          </w:p>
        </w:tc>
        <w:tc>
          <w:tcPr>
            <w:tcW w:w="2092" w:type="dxa"/>
            <w:vAlign w:val="center"/>
          </w:tcPr>
          <w:p w:rsidR="0058439E" w:rsidRPr="00851C57" w:rsidRDefault="0058439E" w:rsidP="00A13D00">
            <w:r w:rsidRPr="00851C57">
              <w:t>Психологические тесты</w:t>
            </w:r>
          </w:p>
        </w:tc>
      </w:tr>
      <w:tr w:rsidR="0058439E" w:rsidRPr="00851C57" w:rsidTr="00A13D00">
        <w:tc>
          <w:tcPr>
            <w:tcW w:w="2389" w:type="dxa"/>
            <w:vAlign w:val="center"/>
          </w:tcPr>
          <w:p w:rsidR="0058439E" w:rsidRPr="00851C57" w:rsidRDefault="0058439E" w:rsidP="00A13D00">
            <w:r w:rsidRPr="00851C57">
              <w:rPr>
                <w:b/>
              </w:rPr>
              <w:lastRenderedPageBreak/>
              <w:t>Исследовательские умения</w:t>
            </w:r>
          </w:p>
        </w:tc>
        <w:tc>
          <w:tcPr>
            <w:tcW w:w="2681" w:type="dxa"/>
            <w:vAlign w:val="center"/>
          </w:tcPr>
          <w:p w:rsidR="0058439E" w:rsidRPr="00851C57" w:rsidRDefault="0058439E" w:rsidP="00A13D00">
            <w:r w:rsidRPr="00851C57">
              <w:t>Папка исследователя</w:t>
            </w:r>
          </w:p>
        </w:tc>
        <w:tc>
          <w:tcPr>
            <w:tcW w:w="2409" w:type="dxa"/>
            <w:vAlign w:val="center"/>
          </w:tcPr>
          <w:p w:rsidR="0058439E" w:rsidRPr="00851C57" w:rsidRDefault="0058439E" w:rsidP="00A13D00">
            <w:r w:rsidRPr="00851C57">
              <w:t>Наличие материала по исследованию.</w:t>
            </w:r>
          </w:p>
          <w:p w:rsidR="0058439E" w:rsidRPr="00851C57" w:rsidRDefault="0058439E" w:rsidP="00A13D00">
            <w:r w:rsidRPr="00851C57">
              <w:t>Мониторинг исследовательских умений.</w:t>
            </w:r>
          </w:p>
        </w:tc>
        <w:tc>
          <w:tcPr>
            <w:tcW w:w="2092" w:type="dxa"/>
            <w:vAlign w:val="center"/>
          </w:tcPr>
          <w:p w:rsidR="0058439E" w:rsidRPr="00851C57" w:rsidRDefault="0058439E" w:rsidP="00A13D00">
            <w:r w:rsidRPr="00851C57">
              <w:t xml:space="preserve">Критерии написания исследования, </w:t>
            </w:r>
          </w:p>
          <w:p w:rsidR="0058439E" w:rsidRPr="00851C57" w:rsidRDefault="0058439E" w:rsidP="00A13D00">
            <w:r w:rsidRPr="00851C57">
              <w:t>Методики А.И.Савенкова</w:t>
            </w:r>
          </w:p>
        </w:tc>
      </w:tr>
      <w:tr w:rsidR="0058439E" w:rsidRPr="00851C57" w:rsidTr="00A13D00">
        <w:tc>
          <w:tcPr>
            <w:tcW w:w="2389" w:type="dxa"/>
            <w:vAlign w:val="center"/>
          </w:tcPr>
          <w:p w:rsidR="0058439E" w:rsidRPr="00851C57" w:rsidRDefault="0058439E" w:rsidP="00A13D00">
            <w:r w:rsidRPr="00851C57">
              <w:rPr>
                <w:b/>
              </w:rPr>
              <w:t>Коллективное творчество</w:t>
            </w:r>
          </w:p>
        </w:tc>
        <w:tc>
          <w:tcPr>
            <w:tcW w:w="2681" w:type="dxa"/>
            <w:vAlign w:val="center"/>
          </w:tcPr>
          <w:p w:rsidR="0058439E" w:rsidRPr="00851C57" w:rsidRDefault="0058439E" w:rsidP="00A13D00">
            <w:r w:rsidRPr="00851C57">
              <w:t>Коллективная творческая работа</w:t>
            </w:r>
          </w:p>
        </w:tc>
        <w:tc>
          <w:tcPr>
            <w:tcW w:w="2409" w:type="dxa"/>
            <w:vAlign w:val="center"/>
          </w:tcPr>
          <w:p w:rsidR="0058439E" w:rsidRPr="00851C57" w:rsidRDefault="0058439E" w:rsidP="00A13D00">
            <w:r w:rsidRPr="00851C57">
              <w:t>Педагогическое наблюдение</w:t>
            </w:r>
          </w:p>
        </w:tc>
        <w:tc>
          <w:tcPr>
            <w:tcW w:w="2092" w:type="dxa"/>
            <w:vAlign w:val="center"/>
          </w:tcPr>
          <w:p w:rsidR="0058439E" w:rsidRPr="00851C57" w:rsidRDefault="0058439E" w:rsidP="00A13D00">
            <w:r w:rsidRPr="00851C57">
              <w:t> Карта наблюдений</w:t>
            </w:r>
          </w:p>
        </w:tc>
      </w:tr>
      <w:tr w:rsidR="0058439E" w:rsidRPr="00851C57" w:rsidTr="00A13D00">
        <w:tc>
          <w:tcPr>
            <w:tcW w:w="2389" w:type="dxa"/>
          </w:tcPr>
          <w:p w:rsidR="0058439E" w:rsidRPr="00851C57" w:rsidRDefault="0058439E" w:rsidP="00A13D00">
            <w:pPr>
              <w:rPr>
                <w:b/>
                <w:bCs/>
                <w:color w:val="000000"/>
              </w:rPr>
            </w:pPr>
            <w:r w:rsidRPr="00851C57">
              <w:rPr>
                <w:b/>
              </w:rPr>
              <w:t>Самостоятельная исследовательская практика</w:t>
            </w:r>
          </w:p>
        </w:tc>
        <w:tc>
          <w:tcPr>
            <w:tcW w:w="2681" w:type="dxa"/>
          </w:tcPr>
          <w:p w:rsidR="0058439E" w:rsidRPr="00851C57" w:rsidRDefault="0058439E" w:rsidP="00A13D00">
            <w:pPr>
              <w:rPr>
                <w:b/>
                <w:bCs/>
                <w:color w:val="000000"/>
              </w:rPr>
            </w:pPr>
            <w:r w:rsidRPr="00851C57">
              <w:t>Публичная презентация результатов проведенного исследования</w:t>
            </w:r>
          </w:p>
        </w:tc>
        <w:tc>
          <w:tcPr>
            <w:tcW w:w="2409" w:type="dxa"/>
          </w:tcPr>
          <w:p w:rsidR="0058439E" w:rsidRPr="00851C57" w:rsidRDefault="0058439E" w:rsidP="00A13D00">
            <w:pPr>
              <w:rPr>
                <w:b/>
                <w:bCs/>
                <w:color w:val="000000"/>
              </w:rPr>
            </w:pPr>
            <w:r w:rsidRPr="00851C57">
              <w:t>Конференция</w:t>
            </w:r>
          </w:p>
        </w:tc>
        <w:tc>
          <w:tcPr>
            <w:tcW w:w="2092" w:type="dxa"/>
          </w:tcPr>
          <w:p w:rsidR="0058439E" w:rsidRPr="00851C57" w:rsidRDefault="0058439E" w:rsidP="00A13D00">
            <w:pPr>
              <w:rPr>
                <w:b/>
                <w:bCs/>
                <w:color w:val="000000"/>
              </w:rPr>
            </w:pPr>
            <w:r w:rsidRPr="00851C57">
              <w:t>Критерии публичного выступления</w:t>
            </w:r>
          </w:p>
        </w:tc>
      </w:tr>
      <w:tr w:rsidR="0058439E" w:rsidRPr="00851C57" w:rsidTr="00A13D00">
        <w:tc>
          <w:tcPr>
            <w:tcW w:w="2389" w:type="dxa"/>
          </w:tcPr>
          <w:p w:rsidR="0058439E" w:rsidRPr="00851C57" w:rsidRDefault="0058439E" w:rsidP="00A13D00">
            <w:pPr>
              <w:rPr>
                <w:b/>
                <w:bCs/>
                <w:color w:val="000000"/>
              </w:rPr>
            </w:pPr>
            <w:r w:rsidRPr="00851C57">
              <w:rPr>
                <w:b/>
              </w:rPr>
              <w:t>Наблюдения, опыты и эксперименты</w:t>
            </w:r>
          </w:p>
        </w:tc>
        <w:tc>
          <w:tcPr>
            <w:tcW w:w="2681" w:type="dxa"/>
          </w:tcPr>
          <w:p w:rsidR="0058439E" w:rsidRPr="00851C57" w:rsidRDefault="0058439E" w:rsidP="00A13D00">
            <w:pPr>
              <w:jc w:val="both"/>
              <w:rPr>
                <w:bCs/>
                <w:color w:val="000000"/>
              </w:rPr>
            </w:pPr>
            <w:r w:rsidRPr="00851C57">
              <w:rPr>
                <w:bCs/>
                <w:color w:val="000000"/>
              </w:rPr>
              <w:t>Отчет о проведении опыта</w:t>
            </w:r>
          </w:p>
          <w:p w:rsidR="0058439E" w:rsidRPr="00851C57" w:rsidRDefault="0058439E" w:rsidP="00A13D00">
            <w:pPr>
              <w:jc w:val="both"/>
              <w:rPr>
                <w:b/>
                <w:bCs/>
                <w:color w:val="000000"/>
              </w:rPr>
            </w:pPr>
            <w:r w:rsidRPr="00851C57">
              <w:rPr>
                <w:bCs/>
                <w:color w:val="000000"/>
              </w:rPr>
              <w:t>Протокол эксперимента</w:t>
            </w:r>
          </w:p>
        </w:tc>
        <w:tc>
          <w:tcPr>
            <w:tcW w:w="2409" w:type="dxa"/>
          </w:tcPr>
          <w:p w:rsidR="0058439E" w:rsidRPr="00851C57" w:rsidRDefault="0058439E" w:rsidP="00A13D00">
            <w:pPr>
              <w:rPr>
                <w:b/>
                <w:bCs/>
                <w:color w:val="000000"/>
              </w:rPr>
            </w:pPr>
            <w:r w:rsidRPr="00851C57">
              <w:t>Педагогическое наблюдение</w:t>
            </w:r>
          </w:p>
        </w:tc>
        <w:tc>
          <w:tcPr>
            <w:tcW w:w="2092" w:type="dxa"/>
          </w:tcPr>
          <w:p w:rsidR="0058439E" w:rsidRPr="00851C57" w:rsidRDefault="0058439E" w:rsidP="00A13D00">
            <w:pPr>
              <w:rPr>
                <w:b/>
                <w:bCs/>
                <w:color w:val="000000"/>
              </w:rPr>
            </w:pPr>
            <w:r w:rsidRPr="00851C57">
              <w:t>Карта наблюдений</w:t>
            </w:r>
          </w:p>
        </w:tc>
      </w:tr>
    </w:tbl>
    <w:p w:rsidR="0058439E" w:rsidRDefault="0058439E" w:rsidP="0058439E">
      <w:pPr>
        <w:rPr>
          <w:b/>
        </w:rPr>
      </w:pPr>
    </w:p>
    <w:p w:rsidR="0058439E" w:rsidRPr="008C0A7C" w:rsidRDefault="0058439E" w:rsidP="0058439E">
      <w:pPr>
        <w:jc w:val="center"/>
        <w:rPr>
          <w:b/>
          <w:sz w:val="28"/>
          <w:szCs w:val="28"/>
        </w:rPr>
      </w:pPr>
      <w:r>
        <w:rPr>
          <w:b/>
          <w:sz w:val="28"/>
          <w:szCs w:val="28"/>
        </w:rPr>
        <w:t>5.</w:t>
      </w:r>
      <w:r w:rsidRPr="008C0A7C">
        <w:rPr>
          <w:b/>
          <w:sz w:val="28"/>
          <w:szCs w:val="28"/>
        </w:rPr>
        <w:t>Методическое обеспечение программы:</w:t>
      </w:r>
    </w:p>
    <w:p w:rsidR="0058439E" w:rsidRPr="008E1292" w:rsidRDefault="0058439E" w:rsidP="0058439E">
      <w:pPr>
        <w:numPr>
          <w:ilvl w:val="0"/>
          <w:numId w:val="426"/>
        </w:numPr>
      </w:pPr>
      <w:r w:rsidRPr="008E1292">
        <w:t>Разработки занятий  «Школы исследователя»,</w:t>
      </w:r>
    </w:p>
    <w:p w:rsidR="0058439E" w:rsidRPr="008E1292" w:rsidRDefault="0058439E" w:rsidP="0058439E">
      <w:pPr>
        <w:numPr>
          <w:ilvl w:val="0"/>
          <w:numId w:val="426"/>
        </w:numPr>
      </w:pPr>
      <w:r w:rsidRPr="008E1292">
        <w:t>Сборник познавательных опытов и экспериментов</w:t>
      </w:r>
    </w:p>
    <w:p w:rsidR="0058439E" w:rsidRPr="008E1292" w:rsidRDefault="0058439E" w:rsidP="0058439E">
      <w:pPr>
        <w:numPr>
          <w:ilvl w:val="0"/>
          <w:numId w:val="426"/>
        </w:numPr>
      </w:pPr>
      <w:r w:rsidRPr="008E1292">
        <w:t>Банк презентаций для проведения мини-курсов.</w:t>
      </w:r>
    </w:p>
    <w:p w:rsidR="0058439E" w:rsidRPr="008E1292" w:rsidRDefault="0058439E" w:rsidP="0058439E">
      <w:pPr>
        <w:numPr>
          <w:ilvl w:val="0"/>
          <w:numId w:val="426"/>
        </w:numPr>
      </w:pPr>
      <w:r w:rsidRPr="008E1292">
        <w:t>Банк информационно-коммуникационных ресурсов для проведения занятий.</w:t>
      </w:r>
    </w:p>
    <w:p w:rsidR="0058439E" w:rsidRPr="008E1292" w:rsidRDefault="0058439E" w:rsidP="0058439E">
      <w:pPr>
        <w:numPr>
          <w:ilvl w:val="0"/>
          <w:numId w:val="426"/>
        </w:numPr>
      </w:pPr>
      <w:r w:rsidRPr="008E1292">
        <w:t>Сборник игр и упражнений для проведения тренингов</w:t>
      </w:r>
    </w:p>
    <w:p w:rsidR="0058439E" w:rsidRPr="008E1292" w:rsidRDefault="0058439E" w:rsidP="0058439E">
      <w:pPr>
        <w:numPr>
          <w:ilvl w:val="0"/>
          <w:numId w:val="426"/>
        </w:numPr>
      </w:pPr>
      <w:r w:rsidRPr="008E1292">
        <w:t>Макет портфолио обучающегося.</w:t>
      </w:r>
    </w:p>
    <w:p w:rsidR="0058439E" w:rsidRPr="008E1292" w:rsidRDefault="0058439E" w:rsidP="0058439E">
      <w:pPr>
        <w:numPr>
          <w:ilvl w:val="0"/>
          <w:numId w:val="426"/>
        </w:numPr>
      </w:pPr>
      <w:r w:rsidRPr="008E1292">
        <w:t>Макет «Папки исследователя».</w:t>
      </w:r>
    </w:p>
    <w:p w:rsidR="0058439E" w:rsidRPr="008E1292" w:rsidRDefault="0058439E" w:rsidP="0058439E">
      <w:pPr>
        <w:numPr>
          <w:ilvl w:val="0"/>
          <w:numId w:val="426"/>
        </w:numPr>
      </w:pPr>
      <w:r w:rsidRPr="008E1292">
        <w:t>Рекомендации для оформления исследовательских работ.</w:t>
      </w:r>
    </w:p>
    <w:p w:rsidR="0058439E" w:rsidRPr="008E1292" w:rsidRDefault="0058439E" w:rsidP="0058439E">
      <w:pPr>
        <w:numPr>
          <w:ilvl w:val="0"/>
          <w:numId w:val="426"/>
        </w:numPr>
      </w:pPr>
      <w:r w:rsidRPr="008E1292">
        <w:t>Памятки для проведения наблюдений и экспериментов.</w:t>
      </w:r>
    </w:p>
    <w:p w:rsidR="0058439E" w:rsidRPr="008C0A7C" w:rsidRDefault="0058439E" w:rsidP="0058439E">
      <w:pPr>
        <w:jc w:val="center"/>
        <w:rPr>
          <w:b/>
          <w:sz w:val="28"/>
          <w:szCs w:val="28"/>
        </w:rPr>
      </w:pPr>
      <w:r>
        <w:rPr>
          <w:b/>
          <w:sz w:val="28"/>
          <w:szCs w:val="28"/>
        </w:rPr>
        <w:t>6.</w:t>
      </w:r>
      <w:r w:rsidRPr="008C0A7C">
        <w:rPr>
          <w:b/>
          <w:sz w:val="28"/>
          <w:szCs w:val="28"/>
        </w:rPr>
        <w:t>Используемая литература</w:t>
      </w:r>
    </w:p>
    <w:p w:rsidR="0058439E" w:rsidRDefault="0058439E" w:rsidP="0058439E">
      <w:pPr>
        <w:numPr>
          <w:ilvl w:val="0"/>
          <w:numId w:val="425"/>
        </w:numPr>
        <w:ind w:left="425" w:hanging="425"/>
        <w:jc w:val="both"/>
      </w:pPr>
      <w:r w:rsidRPr="00E76AF5">
        <w:t xml:space="preserve">Белова И.И.. Гетманцева С.М.. Гребенникова Ю.Н, Гущина О.А. Организация проектной, учебно-исследовательской деятельности школьников: научно-практические рекомендации для педагогов дополнительного образования, учителей, методистов. – Великий Новгород, </w:t>
      </w:r>
      <w:smartTag w:uri="urn:schemas-microsoft-com:office:smarttags" w:element="metricconverter">
        <w:smartTagPr>
          <w:attr w:name="ProductID" w:val="2002 г"/>
        </w:smartTagPr>
        <w:r w:rsidRPr="00E76AF5">
          <w:t>2002 г</w:t>
        </w:r>
      </w:smartTag>
      <w:r w:rsidRPr="00E76AF5">
        <w:t>.</w:t>
      </w:r>
    </w:p>
    <w:p w:rsidR="0058439E" w:rsidRPr="00E76AF5" w:rsidRDefault="0058439E" w:rsidP="0058439E">
      <w:pPr>
        <w:numPr>
          <w:ilvl w:val="0"/>
          <w:numId w:val="425"/>
        </w:numPr>
        <w:ind w:left="425" w:hanging="425"/>
        <w:jc w:val="both"/>
      </w:pPr>
      <w:r w:rsidRPr="009E0A24">
        <w:t>Битянова М.Р. Азарова Т.В., Афанасьева Е.И., Васильева Н.Л. Работа психолога в начальной школе. -</w:t>
      </w:r>
      <w:r>
        <w:t xml:space="preserve"> </w:t>
      </w:r>
      <w:r w:rsidRPr="009E0A24">
        <w:t>М.: Совершенство, 1998</w:t>
      </w:r>
    </w:p>
    <w:p w:rsidR="0058439E" w:rsidRPr="009E0A24" w:rsidRDefault="0058439E" w:rsidP="0058439E">
      <w:pPr>
        <w:numPr>
          <w:ilvl w:val="0"/>
          <w:numId w:val="425"/>
        </w:numPr>
        <w:ind w:left="425" w:hanging="425"/>
        <w:jc w:val="both"/>
      </w:pPr>
      <w:r w:rsidRPr="009E0A24">
        <w:t>Мариничева О.В., Елкина Н.В. Учим детей наблюдать и рассказывать: Популярное пособие для родителей и педагогов.- Ярославль: Академия развития, 2001</w:t>
      </w:r>
    </w:p>
    <w:p w:rsidR="0058439E" w:rsidRPr="00E76AF5" w:rsidRDefault="0058439E" w:rsidP="0058439E">
      <w:pPr>
        <w:numPr>
          <w:ilvl w:val="0"/>
          <w:numId w:val="425"/>
        </w:numPr>
        <w:ind w:left="425" w:hanging="425"/>
        <w:jc w:val="both"/>
      </w:pPr>
      <w:r w:rsidRPr="00E76AF5">
        <w:t xml:space="preserve">Савенков А.И. </w:t>
      </w:r>
      <w:r w:rsidRPr="00E76AF5">
        <w:rPr>
          <w:bCs/>
        </w:rPr>
        <w:t xml:space="preserve">Маленький исследователь: коллективное творчество младших школьников. - </w:t>
      </w:r>
      <w:r w:rsidRPr="00E76AF5">
        <w:t>Ярославль: Академия развития, 2004.</w:t>
      </w:r>
    </w:p>
    <w:p w:rsidR="0058439E" w:rsidRPr="00E76AF5" w:rsidRDefault="0058439E" w:rsidP="0058439E">
      <w:pPr>
        <w:numPr>
          <w:ilvl w:val="0"/>
          <w:numId w:val="425"/>
        </w:numPr>
        <w:ind w:left="425" w:hanging="425"/>
        <w:jc w:val="both"/>
      </w:pPr>
      <w:r w:rsidRPr="00E76AF5">
        <w:t>Савенков А.И. Ваш ребёнок талантлив: Детская одарённость и домашнее обучение. – Ярославль: Академия развития, 2002 г.</w:t>
      </w:r>
    </w:p>
    <w:p w:rsidR="0058439E" w:rsidRPr="00E76AF5" w:rsidRDefault="0058439E" w:rsidP="0058439E">
      <w:pPr>
        <w:numPr>
          <w:ilvl w:val="0"/>
          <w:numId w:val="425"/>
        </w:numPr>
        <w:ind w:left="425" w:hanging="425"/>
        <w:jc w:val="both"/>
      </w:pPr>
      <w:r w:rsidRPr="00E76AF5">
        <w:t>Савенков А.И. Одарённые дети в детском саду и школе.- М.: Издательский центр «Академия», 2000 г.</w:t>
      </w:r>
    </w:p>
    <w:p w:rsidR="0058439E" w:rsidRPr="00E76AF5" w:rsidRDefault="0058439E" w:rsidP="0058439E">
      <w:pPr>
        <w:numPr>
          <w:ilvl w:val="0"/>
          <w:numId w:val="425"/>
        </w:numPr>
      </w:pPr>
      <w:r w:rsidRPr="00150E7C">
        <w:t>Савенков А.И</w:t>
      </w:r>
      <w:r w:rsidRPr="00E76AF5">
        <w:t xml:space="preserve">. - Ярославль: </w:t>
      </w:r>
      <w:r w:rsidRPr="00150E7C">
        <w:t>Академия Развития, 2006</w:t>
      </w:r>
      <w:r w:rsidRPr="00E76AF5">
        <w:t xml:space="preserve"> г</w:t>
      </w:r>
      <w:r w:rsidRPr="00150E7C">
        <w:t>.</w:t>
      </w:r>
    </w:p>
    <w:p w:rsidR="0058439E" w:rsidRPr="00150E7C" w:rsidRDefault="0058439E" w:rsidP="0058439E">
      <w:pPr>
        <w:numPr>
          <w:ilvl w:val="0"/>
          <w:numId w:val="425"/>
        </w:numPr>
      </w:pPr>
      <w:r w:rsidRPr="00150E7C">
        <w:t>Савенков А.И.</w:t>
      </w:r>
      <w:r w:rsidRPr="00E76AF5">
        <w:t xml:space="preserve"> </w:t>
      </w:r>
      <w:hyperlink r:id="rId14" w:history="1">
        <w:r w:rsidRPr="00E76AF5">
          <w:t>Маленький исследователь. Развитие логического мышления для детей 7-8 лет</w:t>
        </w:r>
      </w:hyperlink>
      <w:r w:rsidRPr="00E76AF5">
        <w:t xml:space="preserve">. - Ярославль: </w:t>
      </w:r>
      <w:r w:rsidRPr="00150E7C">
        <w:t>Академия Развития, 2006</w:t>
      </w:r>
      <w:r w:rsidRPr="00E76AF5">
        <w:t xml:space="preserve"> г</w:t>
      </w:r>
      <w:r w:rsidRPr="00150E7C">
        <w:t>.</w:t>
      </w:r>
    </w:p>
    <w:p w:rsidR="0058439E" w:rsidRPr="00150E7C" w:rsidRDefault="0058439E" w:rsidP="0058439E">
      <w:pPr>
        <w:numPr>
          <w:ilvl w:val="0"/>
          <w:numId w:val="425"/>
        </w:numPr>
      </w:pPr>
      <w:r w:rsidRPr="00150E7C">
        <w:t>Савенков А. И.</w:t>
      </w:r>
      <w:r w:rsidRPr="00E76AF5">
        <w:t xml:space="preserve"> </w:t>
      </w:r>
      <w:hyperlink r:id="rId15" w:history="1">
        <w:r w:rsidRPr="00E76AF5">
          <w:t>Маленький исследователь. Развитие творческого мышления для детей 5-6 лет</w:t>
        </w:r>
      </w:hyperlink>
      <w:r w:rsidRPr="00E76AF5">
        <w:t xml:space="preserve"> - Ярославль: </w:t>
      </w:r>
      <w:r w:rsidRPr="00150E7C">
        <w:t>Академия Развития, 2006</w:t>
      </w:r>
      <w:r w:rsidRPr="00E76AF5">
        <w:t xml:space="preserve"> г</w:t>
      </w:r>
      <w:r w:rsidRPr="00150E7C">
        <w:t>.</w:t>
      </w:r>
    </w:p>
    <w:p w:rsidR="0058439E" w:rsidRPr="00150E7C" w:rsidRDefault="0058439E" w:rsidP="0058439E">
      <w:pPr>
        <w:numPr>
          <w:ilvl w:val="0"/>
          <w:numId w:val="425"/>
        </w:numPr>
        <w:spacing w:before="100" w:beforeAutospacing="1" w:after="100" w:afterAutospacing="1"/>
        <w:outlineLvl w:val="2"/>
      </w:pPr>
      <w:r w:rsidRPr="00150E7C">
        <w:t>Савенков А.И.</w:t>
      </w:r>
      <w:r w:rsidRPr="00E76AF5">
        <w:t xml:space="preserve"> </w:t>
      </w:r>
      <w:hyperlink r:id="rId16" w:history="1">
        <w:r w:rsidRPr="00E76AF5">
          <w:t>Маленький исследователь. Развитие логического мышления. Для детей 5-6 лет</w:t>
        </w:r>
      </w:hyperlink>
      <w:r w:rsidRPr="00E76AF5">
        <w:t xml:space="preserve"> - Ярославль: Академия Развития, 2006 г.</w:t>
      </w:r>
    </w:p>
    <w:p w:rsidR="0058439E" w:rsidRPr="00150E7C" w:rsidRDefault="0058439E" w:rsidP="0058439E">
      <w:pPr>
        <w:numPr>
          <w:ilvl w:val="0"/>
          <w:numId w:val="425"/>
        </w:numPr>
      </w:pPr>
      <w:r w:rsidRPr="00150E7C">
        <w:t>Савенков А. И.</w:t>
      </w:r>
      <w:r w:rsidRPr="00E76AF5">
        <w:t xml:space="preserve"> </w:t>
      </w:r>
      <w:hyperlink r:id="rId17" w:history="1">
        <w:r w:rsidRPr="00E76AF5">
          <w:t>Развитие творческого мышления. Рабочая тетрадь. Для детей 8-9 лет</w:t>
        </w:r>
      </w:hyperlink>
      <w:r w:rsidRPr="00E76AF5">
        <w:t xml:space="preserve"> - Ярославль: </w:t>
      </w:r>
      <w:r w:rsidRPr="00150E7C">
        <w:t>Академия развития, 2007</w:t>
      </w:r>
      <w:r w:rsidRPr="00E76AF5">
        <w:t xml:space="preserve"> г</w:t>
      </w:r>
      <w:r w:rsidRPr="00150E7C">
        <w:t>.</w:t>
      </w:r>
    </w:p>
    <w:p w:rsidR="0058439E" w:rsidRPr="00E76AF5" w:rsidRDefault="0058439E" w:rsidP="0058439E">
      <w:pPr>
        <w:numPr>
          <w:ilvl w:val="0"/>
          <w:numId w:val="425"/>
        </w:numPr>
        <w:ind w:left="425" w:hanging="425"/>
        <w:jc w:val="both"/>
      </w:pPr>
      <w:r w:rsidRPr="00E76AF5">
        <w:t xml:space="preserve">Савенков А.И. </w:t>
      </w:r>
      <w:hyperlink r:id="rId18" w:history="1">
        <w:r w:rsidRPr="00E76AF5">
          <w:t>Маленький исследователь: Развитие познавательных способностей</w:t>
        </w:r>
      </w:hyperlink>
      <w:r w:rsidRPr="00E76AF5">
        <w:t xml:space="preserve">. Для детей 5-7 лет. - Ярославль: </w:t>
      </w:r>
      <w:r w:rsidRPr="00150E7C">
        <w:t>Академия развития, 2007</w:t>
      </w:r>
      <w:r w:rsidRPr="00E76AF5">
        <w:t xml:space="preserve"> г</w:t>
      </w:r>
      <w:r w:rsidRPr="00150E7C">
        <w:t>.</w:t>
      </w:r>
    </w:p>
    <w:p w:rsidR="0058439E" w:rsidRPr="00E76AF5" w:rsidRDefault="0058439E" w:rsidP="0058439E">
      <w:pPr>
        <w:numPr>
          <w:ilvl w:val="0"/>
          <w:numId w:val="425"/>
        </w:numPr>
        <w:ind w:left="425" w:hanging="425"/>
        <w:jc w:val="both"/>
      </w:pPr>
      <w:r w:rsidRPr="00E76AF5">
        <w:lastRenderedPageBreak/>
        <w:t>Савенков А.И. Маленький исследователь. Развитие творческого мышления. Для детей 6-7 лет - Ярославль: Академия Развития, Академия Холдинг</w:t>
      </w:r>
      <w:r w:rsidRPr="00150E7C">
        <w:t>, 200</w:t>
      </w:r>
      <w:r w:rsidRPr="00E76AF5">
        <w:t>4 г</w:t>
      </w:r>
      <w:r w:rsidRPr="00150E7C">
        <w:t>.</w:t>
      </w:r>
    </w:p>
    <w:p w:rsidR="0058439E" w:rsidRPr="00E76AF5" w:rsidRDefault="0058439E" w:rsidP="0058439E">
      <w:pPr>
        <w:numPr>
          <w:ilvl w:val="0"/>
          <w:numId w:val="425"/>
        </w:numPr>
        <w:ind w:left="425" w:hanging="425"/>
      </w:pPr>
      <w:r w:rsidRPr="00E76AF5">
        <w:t>Тихомирова Л.Ф., Басов А.В. Развитие логического мышления детей. – Ярославль: ТОО «Гринго», 1995.</w:t>
      </w:r>
    </w:p>
    <w:p w:rsidR="0058439E" w:rsidRPr="00E76AF5" w:rsidRDefault="0058439E" w:rsidP="0058439E">
      <w:pPr>
        <w:numPr>
          <w:ilvl w:val="0"/>
          <w:numId w:val="425"/>
        </w:numPr>
        <w:ind w:left="425" w:hanging="425"/>
      </w:pPr>
      <w:r w:rsidRPr="00E76AF5">
        <w:t>Шумакова Н.Б. Возраст вопросов. – М.: «Знание», 1990.</w:t>
      </w:r>
    </w:p>
    <w:p w:rsidR="0058439E" w:rsidRPr="00E76AF5" w:rsidRDefault="0058439E" w:rsidP="0058439E">
      <w:pPr>
        <w:numPr>
          <w:ilvl w:val="0"/>
          <w:numId w:val="425"/>
        </w:numPr>
        <w:ind w:left="425" w:hanging="425"/>
      </w:pPr>
      <w:r w:rsidRPr="00E76AF5">
        <w:t xml:space="preserve">Рабочая концепция одаренности. - М: ИЧП Изд-во Магистр, 1998. </w:t>
      </w:r>
    </w:p>
    <w:p w:rsidR="0058439E" w:rsidRDefault="0058439E" w:rsidP="0058439E">
      <w:pPr>
        <w:jc w:val="center"/>
        <w:outlineLvl w:val="0"/>
        <w:rPr>
          <w:b/>
        </w:rPr>
      </w:pPr>
      <w:r>
        <w:rPr>
          <w:b/>
        </w:rPr>
        <w:t>Интернет – ресурсы для реализации программы</w:t>
      </w:r>
    </w:p>
    <w:p w:rsidR="0058439E" w:rsidRDefault="0058439E" w:rsidP="0058439E">
      <w:pPr>
        <w:numPr>
          <w:ilvl w:val="0"/>
          <w:numId w:val="427"/>
        </w:numPr>
        <w:ind w:left="284" w:hanging="284"/>
        <w:rPr>
          <w:shd w:val="clear" w:color="auto" w:fill="FFFF00"/>
        </w:rPr>
      </w:pPr>
      <w:r w:rsidRPr="009E0A24">
        <w:t>Занимательные научные опыты для детей</w:t>
      </w:r>
      <w:r>
        <w:rPr>
          <w:rStyle w:val="titlemain"/>
        </w:rPr>
        <w:t xml:space="preserve"> </w:t>
      </w:r>
      <w:r>
        <w:t xml:space="preserve">  </w:t>
      </w:r>
      <w:hyperlink r:id="rId19" w:history="1">
        <w:r w:rsidRPr="00B75A32">
          <w:rPr>
            <w:rStyle w:val="a8"/>
          </w:rPr>
          <w:t>http://adalin.mospsy.ru/l_01_00/l_01_10o.shtml</w:t>
        </w:r>
      </w:hyperlink>
      <w:r>
        <w:rPr>
          <w:shd w:val="clear" w:color="auto" w:fill="FFFF00"/>
        </w:rPr>
        <w:t xml:space="preserve"> </w:t>
      </w:r>
    </w:p>
    <w:p w:rsidR="0058439E" w:rsidRPr="00CB5ED7" w:rsidRDefault="0058439E" w:rsidP="0058439E">
      <w:pPr>
        <w:numPr>
          <w:ilvl w:val="0"/>
          <w:numId w:val="427"/>
        </w:numPr>
        <w:ind w:left="284" w:hanging="284"/>
        <w:rPr>
          <w:rStyle w:val="titlemain"/>
          <w:shd w:val="clear" w:color="auto" w:fill="FFFF00"/>
        </w:rPr>
      </w:pPr>
      <w:r w:rsidRPr="009E0A24">
        <w:t>Познавательные опыты для детей</w:t>
      </w:r>
      <w:r>
        <w:rPr>
          <w:rStyle w:val="titlemain"/>
        </w:rPr>
        <w:t xml:space="preserve"> </w:t>
      </w:r>
      <w:hyperlink r:id="rId20" w:history="1">
        <w:r w:rsidRPr="00B75A32">
          <w:rPr>
            <w:rStyle w:val="a8"/>
          </w:rPr>
          <w:t>http://adalin.mospsy.ru/l_01_00/l_01_10g.shtml</w:t>
        </w:r>
      </w:hyperlink>
    </w:p>
    <w:p w:rsidR="0058439E" w:rsidRPr="00CB5ED7" w:rsidRDefault="0058439E" w:rsidP="0058439E">
      <w:pPr>
        <w:numPr>
          <w:ilvl w:val="0"/>
          <w:numId w:val="427"/>
        </w:numPr>
        <w:ind w:left="284" w:hanging="284"/>
        <w:rPr>
          <w:rStyle w:val="titlemain"/>
          <w:shd w:val="clear" w:color="auto" w:fill="FFFF00"/>
        </w:rPr>
      </w:pPr>
      <w:r w:rsidRPr="009E0A24">
        <w:t>Занимательные опыты и эксперименты для дошкольников</w:t>
      </w:r>
      <w:r>
        <w:rPr>
          <w:rStyle w:val="titlemain"/>
        </w:rPr>
        <w:t xml:space="preserve"> </w:t>
      </w:r>
      <w:hyperlink r:id="rId21" w:history="1">
        <w:r w:rsidRPr="00B75A32">
          <w:rPr>
            <w:rStyle w:val="a8"/>
          </w:rPr>
          <w:t>http://adalin.mospsy.ru/l_01_00/l_01_10f.shtml</w:t>
        </w:r>
      </w:hyperlink>
    </w:p>
    <w:p w:rsidR="0058439E" w:rsidRPr="00CB5ED7" w:rsidRDefault="0058439E" w:rsidP="0058439E">
      <w:pPr>
        <w:numPr>
          <w:ilvl w:val="0"/>
          <w:numId w:val="427"/>
        </w:numPr>
        <w:ind w:left="284" w:hanging="284"/>
        <w:rPr>
          <w:rStyle w:val="titlemain"/>
          <w:shd w:val="clear" w:color="auto" w:fill="FFFF00"/>
        </w:rPr>
      </w:pPr>
      <w:r w:rsidRPr="009E0A24">
        <w:t>«Жидкие» фокусы</w:t>
      </w:r>
      <w:r>
        <w:rPr>
          <w:rStyle w:val="titlemain"/>
        </w:rPr>
        <w:t xml:space="preserve"> </w:t>
      </w:r>
      <w:hyperlink r:id="rId22" w:history="1">
        <w:r w:rsidRPr="00B75A32">
          <w:rPr>
            <w:rStyle w:val="a8"/>
          </w:rPr>
          <w:t>http://adalin.mospsy.ru/l_01_00/l_01_10k.shtml</w:t>
        </w:r>
      </w:hyperlink>
    </w:p>
    <w:p w:rsidR="0058439E" w:rsidRPr="00CB5ED7" w:rsidRDefault="0058439E" w:rsidP="0058439E">
      <w:pPr>
        <w:numPr>
          <w:ilvl w:val="0"/>
          <w:numId w:val="427"/>
        </w:numPr>
        <w:ind w:left="284" w:hanging="284"/>
        <w:rPr>
          <w:rStyle w:val="titlemain"/>
          <w:shd w:val="clear" w:color="auto" w:fill="FFFF00"/>
        </w:rPr>
      </w:pPr>
      <w:r w:rsidRPr="009E0A24">
        <w:t>Занимательные опыты на кухне</w:t>
      </w:r>
      <w:r>
        <w:rPr>
          <w:rStyle w:val="titlemain"/>
        </w:rPr>
        <w:t xml:space="preserve"> </w:t>
      </w:r>
      <w:hyperlink r:id="rId23" w:history="1">
        <w:r w:rsidRPr="00B75A32">
          <w:rPr>
            <w:rStyle w:val="a8"/>
          </w:rPr>
          <w:t>http://adalin.mospsy.ru/l_01_00/l_01_10m.shtml</w:t>
        </w:r>
      </w:hyperlink>
    </w:p>
    <w:p w:rsidR="0058439E" w:rsidRPr="009E0A24" w:rsidRDefault="0058439E" w:rsidP="0058439E">
      <w:pPr>
        <w:numPr>
          <w:ilvl w:val="0"/>
          <w:numId w:val="427"/>
        </w:numPr>
        <w:ind w:left="284" w:hanging="284"/>
        <w:rPr>
          <w:rStyle w:val="titlemain"/>
          <w:shd w:val="clear" w:color="auto" w:fill="FFFF00"/>
        </w:rPr>
      </w:pPr>
      <w:r w:rsidRPr="009E0A24">
        <w:t>Изучаем химию - ставим опыты вместе с детьми</w:t>
      </w:r>
      <w:r>
        <w:rPr>
          <w:rStyle w:val="titlemain"/>
        </w:rPr>
        <w:t xml:space="preserve"> </w:t>
      </w:r>
      <w:hyperlink r:id="rId24" w:history="1">
        <w:r w:rsidRPr="00B75A32">
          <w:rPr>
            <w:rStyle w:val="a8"/>
          </w:rPr>
          <w:t>http://adalin.mospsy.ru/l_01_00/l_01_10d.shtml</w:t>
        </w:r>
      </w:hyperlink>
    </w:p>
    <w:p w:rsidR="00976A9B" w:rsidRDefault="0058439E" w:rsidP="0058439E">
      <w:pPr>
        <w:pStyle w:val="a3"/>
        <w:jc w:val="both"/>
        <w:rPr>
          <w:rStyle w:val="Zag11"/>
          <w:rFonts w:ascii="Times New Roman" w:eastAsia="@Arial Unicode MS" w:hAnsi="Times New Roman"/>
          <w:b/>
          <w:bCs/>
          <w:sz w:val="28"/>
          <w:szCs w:val="28"/>
          <w:u w:val="single"/>
        </w:rPr>
      </w:pPr>
      <w:r w:rsidRPr="009E0A24">
        <w:rPr>
          <w:rFonts w:ascii="Times New Roman" w:hAnsi="Times New Roman"/>
          <w:sz w:val="24"/>
          <w:szCs w:val="24"/>
        </w:rPr>
        <w:t>Изучаем животный мир - ставим опыты</w:t>
      </w:r>
      <w:r>
        <w:rPr>
          <w:rFonts w:ascii="Times New Roman" w:hAnsi="Times New Roman"/>
          <w:sz w:val="24"/>
          <w:szCs w:val="24"/>
        </w:rPr>
        <w:t xml:space="preserve"> </w:t>
      </w:r>
      <w:hyperlink r:id="rId25" w:history="1">
        <w:r w:rsidRPr="00B75A32">
          <w:rPr>
            <w:rStyle w:val="a8"/>
            <w:rFonts w:ascii="Times New Roman" w:hAnsi="Times New Roman"/>
            <w:sz w:val="24"/>
            <w:szCs w:val="24"/>
          </w:rPr>
          <w:t>http://adalin.mospsy.ru/l_01_00/l_01_10n.shtml</w:t>
        </w:r>
      </w:hyperlink>
    </w:p>
    <w:p w:rsidR="002208A5" w:rsidRPr="00AE644F" w:rsidRDefault="002208A5" w:rsidP="00AE644F">
      <w:pPr>
        <w:pStyle w:val="a3"/>
        <w:jc w:val="both"/>
        <w:rPr>
          <w:rFonts w:ascii="Times New Roman" w:hAnsi="Times New Roman"/>
          <w:sz w:val="28"/>
          <w:szCs w:val="28"/>
          <w:u w:val="single"/>
        </w:rPr>
      </w:pPr>
      <w:r w:rsidRPr="00AE644F">
        <w:rPr>
          <w:rStyle w:val="Zag11"/>
          <w:rFonts w:ascii="Times New Roman" w:eastAsia="@Arial Unicode MS" w:hAnsi="Times New Roman"/>
          <w:b/>
          <w:bCs/>
          <w:sz w:val="28"/>
          <w:szCs w:val="28"/>
          <w:u w:val="single"/>
        </w:rPr>
        <w:t>3.Программа духовно-нравственного развития и воспитания обучающихся на ступени начального общего образования</w:t>
      </w:r>
    </w:p>
    <w:p w:rsidR="002208A5" w:rsidRPr="00AE644F" w:rsidRDefault="002208A5" w:rsidP="00FE7213">
      <w:pPr>
        <w:ind w:firstLine="540"/>
        <w:jc w:val="both"/>
        <w:rPr>
          <w:u w:val="single"/>
        </w:rPr>
      </w:pPr>
    </w:p>
    <w:p w:rsidR="002208A5" w:rsidRPr="003A62C1" w:rsidRDefault="002208A5" w:rsidP="00AE644F">
      <w:pPr>
        <w:jc w:val="center"/>
        <w:rPr>
          <w:b/>
        </w:rPr>
      </w:pPr>
      <w:r w:rsidRPr="003A62C1">
        <w:rPr>
          <w:b/>
        </w:rPr>
        <w:t>1.Пояснительная записка</w:t>
      </w:r>
    </w:p>
    <w:p w:rsidR="002208A5" w:rsidRPr="003A62C1" w:rsidRDefault="002208A5" w:rsidP="00AE644F">
      <w:pPr>
        <w:jc w:val="both"/>
      </w:pPr>
      <w:r w:rsidRPr="003A62C1">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Программа духовно-нравственного развития и воспитания обучающихся построена с учётом культурно-исторических, этнических, социально-экономических, демографических и иных особенностей,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2208A5" w:rsidRPr="003A62C1" w:rsidRDefault="002208A5" w:rsidP="00AE644F">
      <w:pPr>
        <w:jc w:val="both"/>
      </w:pPr>
      <w:r w:rsidRPr="003A62C1">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 ценностям семьи,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2208A5" w:rsidRPr="003A62C1" w:rsidRDefault="002208A5" w:rsidP="00AE644F">
      <w:pPr>
        <w:jc w:val="both"/>
      </w:pPr>
      <w:r w:rsidRPr="003A62C1">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др. 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2208A5" w:rsidRPr="003A62C1" w:rsidRDefault="002208A5" w:rsidP="00AE644F">
      <w:pPr>
        <w:jc w:val="both"/>
        <w:rPr>
          <w:b/>
        </w:rPr>
      </w:pPr>
      <w:r w:rsidRPr="003A62C1">
        <w:rPr>
          <w:b/>
        </w:rPr>
        <w:t>1.1. Цель и задачи духовно-нравственного развития и воспитания обучающихся на ступени начального общего образования</w:t>
      </w:r>
    </w:p>
    <w:p w:rsidR="002208A5" w:rsidRPr="003A62C1" w:rsidRDefault="002208A5" w:rsidP="00AE644F">
      <w:pPr>
        <w:jc w:val="both"/>
      </w:pPr>
      <w:r w:rsidRPr="003A62C1">
        <w:lastRenderedPageBreak/>
        <w:t>Целью духовно-нравственного развития и воспитания обучающихся на ступени начального общего образования в МОУ Строчковская сош является создание условий для творческого развития личности, формирование таких качеств личности, которые развивали бы способность самостоятельно строить свой вариант жизни достойного человека с активной жизненной гражданской позицией, основой которой должны стать духовные культурные, нравственные законы русского народа.</w:t>
      </w:r>
    </w:p>
    <w:p w:rsidR="002208A5" w:rsidRPr="003A62C1" w:rsidRDefault="002208A5" w:rsidP="00AE644F">
      <w:pPr>
        <w:jc w:val="both"/>
      </w:pPr>
      <w:r w:rsidRPr="003A62C1">
        <w:t>Задачи духовно-нравственного развития и воспитания обучающихся на ступени начального общего образования:</w:t>
      </w:r>
    </w:p>
    <w:p w:rsidR="002208A5" w:rsidRPr="003A62C1" w:rsidRDefault="002208A5" w:rsidP="00AE644F">
      <w:pPr>
        <w:jc w:val="both"/>
      </w:pPr>
      <w:r w:rsidRPr="003A62C1">
        <w:t>В области формирования личностной культуры:</w:t>
      </w:r>
    </w:p>
    <w:p w:rsidR="002208A5" w:rsidRPr="003A62C1" w:rsidRDefault="002208A5" w:rsidP="00AE644F">
      <w:pPr>
        <w:jc w:val="both"/>
      </w:pPr>
      <w:r w:rsidRPr="003A62C1">
        <w:t>формирование способности к духовному развитию,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208A5" w:rsidRPr="003A62C1" w:rsidRDefault="002208A5" w:rsidP="00AE644F">
      <w:pPr>
        <w:jc w:val="both"/>
      </w:pPr>
      <w:r w:rsidRPr="003A62C1">
        <w:t>формирование нравственного смысла учения;</w:t>
      </w:r>
    </w:p>
    <w:p w:rsidR="002208A5" w:rsidRPr="003A62C1" w:rsidRDefault="002208A5" w:rsidP="00AE644F">
      <w:pPr>
        <w:jc w:val="both"/>
      </w:pPr>
      <w:r w:rsidRPr="003A62C1">
        <w:t>формирование эстетических потребностей, ценностей и чувств;</w:t>
      </w:r>
    </w:p>
    <w:p w:rsidR="002208A5" w:rsidRPr="003A62C1" w:rsidRDefault="002208A5" w:rsidP="00AE644F">
      <w:r w:rsidRPr="003A62C1">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208A5" w:rsidRPr="003A62C1" w:rsidRDefault="002208A5" w:rsidP="00AE644F">
      <w:r w:rsidRPr="003A62C1">
        <w:t>В области формирования социальной культуры:</w:t>
      </w:r>
    </w:p>
    <w:p w:rsidR="002208A5" w:rsidRPr="003A62C1" w:rsidRDefault="002208A5" w:rsidP="00AE644F">
      <w:r w:rsidRPr="003A62C1">
        <w:t>формирование патриотизма и гражданской солидарности;воспитание ценностного отношения к своему национальному языку и культуре;</w:t>
      </w:r>
    </w:p>
    <w:p w:rsidR="002208A5" w:rsidRPr="003A62C1" w:rsidRDefault="002208A5" w:rsidP="00AE644F">
      <w:r w:rsidRPr="003A62C1">
        <w:t>развитие доброжелательности и эмоциональной отзывчивости, понимания других людей и сопереживания им;</w:t>
      </w:r>
    </w:p>
    <w:p w:rsidR="002208A5" w:rsidRPr="003A62C1" w:rsidRDefault="002208A5" w:rsidP="00AE644F">
      <w:r w:rsidRPr="003A62C1">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208A5" w:rsidRPr="003A62C1" w:rsidRDefault="002208A5" w:rsidP="00AE644F">
      <w:r w:rsidRPr="003A62C1">
        <w:t>В области формирования семейной культуры:</w:t>
      </w:r>
    </w:p>
    <w:p w:rsidR="002208A5" w:rsidRPr="003A62C1" w:rsidRDefault="002208A5" w:rsidP="00AE644F">
      <w:r w:rsidRPr="003A62C1">
        <w:t>формирование у обучающегося уважительного отношения к родителям, осознанного, заботливого отношения к старшим и младшим;</w:t>
      </w:r>
    </w:p>
    <w:p w:rsidR="002208A5" w:rsidRPr="003A62C1" w:rsidRDefault="002208A5" w:rsidP="00AE644F">
      <w:pPr>
        <w:rPr>
          <w:b/>
        </w:rPr>
      </w:pPr>
      <w:r w:rsidRPr="003A62C1">
        <w:rPr>
          <w:b/>
        </w:rPr>
        <w:t>1.2. Принципы и особенности организации содержания духовно-нравственного развития и воспитания обучающихся на ступени начального общего образования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6486"/>
      </w:tblGrid>
      <w:tr w:rsidR="002208A5" w:rsidRPr="003A62C1" w:rsidTr="00666379">
        <w:tc>
          <w:tcPr>
            <w:tcW w:w="3544" w:type="dxa"/>
          </w:tcPr>
          <w:p w:rsidR="002208A5" w:rsidRPr="003A62C1" w:rsidRDefault="002208A5" w:rsidP="00666379">
            <w:pPr>
              <w:rPr>
                <w:b/>
              </w:rPr>
            </w:pPr>
            <w:r w:rsidRPr="003A62C1">
              <w:rPr>
                <w:b/>
              </w:rPr>
              <w:t>Принципы</w:t>
            </w:r>
          </w:p>
        </w:tc>
        <w:tc>
          <w:tcPr>
            <w:tcW w:w="6486" w:type="dxa"/>
          </w:tcPr>
          <w:p w:rsidR="002208A5" w:rsidRPr="003A62C1" w:rsidRDefault="002208A5" w:rsidP="00666379">
            <w:pPr>
              <w:rPr>
                <w:b/>
              </w:rPr>
            </w:pPr>
            <w:r w:rsidRPr="003A62C1">
              <w:rPr>
                <w:b/>
              </w:rPr>
              <w:t>Содержание</w:t>
            </w:r>
          </w:p>
        </w:tc>
      </w:tr>
      <w:tr w:rsidR="002208A5" w:rsidRPr="003A62C1" w:rsidTr="00666379">
        <w:tc>
          <w:tcPr>
            <w:tcW w:w="3544" w:type="dxa"/>
          </w:tcPr>
          <w:p w:rsidR="002208A5" w:rsidRPr="003A62C1" w:rsidRDefault="002208A5" w:rsidP="00666379">
            <w:r w:rsidRPr="003A62C1">
              <w:t>Принцип ориентации на идеал.</w:t>
            </w:r>
          </w:p>
        </w:tc>
        <w:tc>
          <w:tcPr>
            <w:tcW w:w="6486" w:type="dxa"/>
          </w:tcPr>
          <w:p w:rsidR="002208A5" w:rsidRPr="003A62C1" w:rsidRDefault="002208A5" w:rsidP="00666379">
            <w:r w:rsidRPr="003A62C1">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В содержании программы обучающихся начальной школы должны быть актуализированы определённые идеалы, хранящиеся в истории нашей страны.</w:t>
            </w:r>
          </w:p>
        </w:tc>
      </w:tr>
      <w:tr w:rsidR="002208A5" w:rsidRPr="003A62C1" w:rsidTr="00666379">
        <w:tc>
          <w:tcPr>
            <w:tcW w:w="3544" w:type="dxa"/>
          </w:tcPr>
          <w:p w:rsidR="002208A5" w:rsidRPr="003A62C1" w:rsidRDefault="002208A5" w:rsidP="00666379">
            <w:r w:rsidRPr="003A62C1">
              <w:t>Аксиологический принцип.</w:t>
            </w:r>
          </w:p>
        </w:tc>
        <w:tc>
          <w:tcPr>
            <w:tcW w:w="6486" w:type="dxa"/>
          </w:tcPr>
          <w:p w:rsidR="002208A5" w:rsidRPr="003A62C1" w:rsidRDefault="002208A5" w:rsidP="00666379">
            <w:r w:rsidRPr="003A62C1">
              <w:t>Ценности определяют основное содержание духовно-нравственного развития и воспитания личности младшего школьника.Педагогическая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w:t>
            </w:r>
          </w:p>
        </w:tc>
      </w:tr>
      <w:tr w:rsidR="002208A5" w:rsidRPr="003A62C1" w:rsidTr="00666379">
        <w:trPr>
          <w:trHeight w:val="1250"/>
        </w:trPr>
        <w:tc>
          <w:tcPr>
            <w:tcW w:w="3544" w:type="dxa"/>
          </w:tcPr>
          <w:p w:rsidR="002208A5" w:rsidRPr="003A62C1" w:rsidRDefault="002208A5" w:rsidP="00666379">
            <w:r w:rsidRPr="003A62C1">
              <w:t>Принцип следования нравственному примеру.</w:t>
            </w:r>
          </w:p>
        </w:tc>
        <w:tc>
          <w:tcPr>
            <w:tcW w:w="6486" w:type="dxa"/>
          </w:tcPr>
          <w:p w:rsidR="002208A5" w:rsidRPr="003A62C1" w:rsidRDefault="002208A5" w:rsidP="00666379">
            <w:r w:rsidRPr="003A62C1">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имеет пример учителя.</w:t>
            </w:r>
          </w:p>
        </w:tc>
      </w:tr>
      <w:tr w:rsidR="002208A5" w:rsidRPr="003A62C1" w:rsidTr="00666379">
        <w:tc>
          <w:tcPr>
            <w:tcW w:w="3544" w:type="dxa"/>
          </w:tcPr>
          <w:p w:rsidR="002208A5" w:rsidRPr="003A62C1" w:rsidRDefault="002208A5" w:rsidP="00666379">
            <w:r w:rsidRPr="003A62C1">
              <w:t>Принцип идентификации (персонификации).</w:t>
            </w:r>
          </w:p>
        </w:tc>
        <w:tc>
          <w:tcPr>
            <w:tcW w:w="6486" w:type="dxa"/>
          </w:tcPr>
          <w:p w:rsidR="002208A5" w:rsidRPr="003A62C1" w:rsidRDefault="002208A5" w:rsidP="00666379">
            <w:r w:rsidRPr="003A62C1">
              <w:t xml:space="preserve">Идентификация — устойчивое отождествление себя со значимым другим, стремление быть похожим на него. В </w:t>
            </w:r>
            <w:r w:rsidRPr="003A62C1">
              <w:lastRenderedPageBreak/>
              <w:t xml:space="preserve">этом возрасте выражена ориентация на персонифицированные идеалы — яркие, эмоционально привлекательные образы людей, неразрывно связанные с той ситуацией, в которой они себя проявили. </w:t>
            </w:r>
          </w:p>
        </w:tc>
      </w:tr>
      <w:tr w:rsidR="002208A5" w:rsidRPr="003A62C1" w:rsidTr="00666379">
        <w:tc>
          <w:tcPr>
            <w:tcW w:w="3544" w:type="dxa"/>
          </w:tcPr>
          <w:p w:rsidR="002208A5" w:rsidRPr="003A62C1" w:rsidRDefault="002208A5" w:rsidP="00666379">
            <w:r w:rsidRPr="003A62C1">
              <w:lastRenderedPageBreak/>
              <w:t>Принцип диалогического общения.</w:t>
            </w:r>
          </w:p>
        </w:tc>
        <w:tc>
          <w:tcPr>
            <w:tcW w:w="6486" w:type="dxa"/>
          </w:tcPr>
          <w:p w:rsidR="002208A5" w:rsidRPr="003A62C1" w:rsidRDefault="002208A5" w:rsidP="00666379">
            <w:r w:rsidRPr="003A62C1">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tc>
      </w:tr>
      <w:tr w:rsidR="002208A5" w:rsidRPr="003A62C1" w:rsidTr="00666379">
        <w:tc>
          <w:tcPr>
            <w:tcW w:w="3544" w:type="dxa"/>
          </w:tcPr>
          <w:p w:rsidR="002208A5" w:rsidRPr="003A62C1" w:rsidRDefault="002208A5" w:rsidP="00666379">
            <w:r w:rsidRPr="003A62C1">
              <w:t>Принцип полисубъектности воспитания.</w:t>
            </w:r>
          </w:p>
        </w:tc>
        <w:tc>
          <w:tcPr>
            <w:tcW w:w="6486" w:type="dxa"/>
          </w:tcPr>
          <w:p w:rsidR="002208A5" w:rsidRPr="003A62C1" w:rsidRDefault="002208A5" w:rsidP="00666379">
            <w:r w:rsidRPr="003A62C1">
              <w:t xml:space="preserve">В современных условиях процесс развития и воспитания личности имеет полисубъектный, многомерно-деятельностный характер. </w:t>
            </w:r>
          </w:p>
        </w:tc>
      </w:tr>
      <w:tr w:rsidR="002208A5" w:rsidRPr="003A62C1" w:rsidTr="00666379">
        <w:tc>
          <w:tcPr>
            <w:tcW w:w="3544" w:type="dxa"/>
          </w:tcPr>
          <w:p w:rsidR="002208A5" w:rsidRPr="003A62C1" w:rsidRDefault="002208A5" w:rsidP="00666379">
            <w:r w:rsidRPr="003A62C1">
              <w:t>Принцип системно-деятельностной организации воспитания</w:t>
            </w:r>
          </w:p>
        </w:tc>
        <w:tc>
          <w:tcPr>
            <w:tcW w:w="6486" w:type="dxa"/>
          </w:tcPr>
          <w:p w:rsidR="002208A5" w:rsidRPr="003A62C1" w:rsidRDefault="002208A5" w:rsidP="00666379">
            <w:r w:rsidRPr="003A62C1">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tc>
      </w:tr>
    </w:tbl>
    <w:p w:rsidR="002208A5" w:rsidRPr="003A62C1" w:rsidRDefault="002208A5" w:rsidP="00AE644F">
      <w:pPr>
        <w:rPr>
          <w:b/>
        </w:rPr>
      </w:pPr>
      <w:r w:rsidRPr="003A62C1">
        <w:rPr>
          <w:b/>
        </w:rPr>
        <w:t>1.3. Основное содержание духовно-нравственного развития и воспитания обучающихся на ступени начального общего образования</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7230"/>
      </w:tblGrid>
      <w:tr w:rsidR="002208A5" w:rsidRPr="003A62C1" w:rsidTr="00666379">
        <w:trPr>
          <w:trHeight w:val="813"/>
        </w:trPr>
        <w:tc>
          <w:tcPr>
            <w:tcW w:w="2835" w:type="dxa"/>
          </w:tcPr>
          <w:p w:rsidR="002208A5" w:rsidRPr="003A62C1" w:rsidRDefault="002208A5" w:rsidP="00666379">
            <w:r w:rsidRPr="003A62C1">
              <w:t>Основное содержание  воспитания</w:t>
            </w:r>
          </w:p>
        </w:tc>
        <w:tc>
          <w:tcPr>
            <w:tcW w:w="7230" w:type="dxa"/>
          </w:tcPr>
          <w:p w:rsidR="002208A5" w:rsidRPr="003A62C1" w:rsidRDefault="002208A5" w:rsidP="00666379">
            <w:r w:rsidRPr="003A62C1">
              <w:t>Воспитательные аспекты</w:t>
            </w:r>
          </w:p>
        </w:tc>
      </w:tr>
      <w:tr w:rsidR="002208A5" w:rsidRPr="003A62C1" w:rsidTr="00666379">
        <w:tc>
          <w:tcPr>
            <w:tcW w:w="2835" w:type="dxa"/>
          </w:tcPr>
          <w:p w:rsidR="002208A5" w:rsidRPr="003A62C1" w:rsidRDefault="002208A5" w:rsidP="00666379">
            <w:r w:rsidRPr="003A62C1">
              <w:t>Воспитание гражданственности, патриотизма, уважения к правам, свободам и обязанностям человека:</w:t>
            </w:r>
          </w:p>
          <w:p w:rsidR="002208A5" w:rsidRPr="003A62C1" w:rsidRDefault="002208A5" w:rsidP="00666379"/>
        </w:tc>
        <w:tc>
          <w:tcPr>
            <w:tcW w:w="7230" w:type="dxa"/>
          </w:tcPr>
          <w:p w:rsidR="002208A5" w:rsidRPr="003A62C1" w:rsidRDefault="002208A5" w:rsidP="00666379">
            <w:r w:rsidRPr="003A62C1">
              <w:t>·элементарные представления о политическом устройстве Российского государства, , о его важнейших законах; интерес к государственным праздникам и важнейшим событиям в жизни России</w:t>
            </w:r>
          </w:p>
          <w:p w:rsidR="002208A5" w:rsidRPr="003A62C1" w:rsidRDefault="002208A5" w:rsidP="00666379">
            <w:r w:rsidRPr="003A62C1">
              <w:t>·представления о символах государства — Флаге, гербе России, о флаге , гербе г.Городца, МОУ Строчковской сош</w:t>
            </w:r>
          </w:p>
          <w:p w:rsidR="002208A5" w:rsidRPr="003A62C1" w:rsidRDefault="002208A5" w:rsidP="00666379">
            <w:r w:rsidRPr="003A62C1">
              <w:t>·элементарные представления о правах и обязанностях гражданина России;</w:t>
            </w:r>
          </w:p>
          <w:p w:rsidR="002208A5" w:rsidRPr="003A62C1" w:rsidRDefault="002208A5" w:rsidP="00666379">
            <w:r w:rsidRPr="003A62C1">
              <w:t>·уважительное отношение к русскому языку как государственному, языку межнационального общения;</w:t>
            </w:r>
          </w:p>
          <w:p w:rsidR="002208A5" w:rsidRPr="003A62C1" w:rsidRDefault="002208A5" w:rsidP="00666379">
            <w:r w:rsidRPr="003A62C1">
              <w:t>·элементарные представления о национальных героях и важнейших событиях истории; ·уважение к защитникам Родины;</w:t>
            </w:r>
          </w:p>
          <w:p w:rsidR="002208A5" w:rsidRPr="003A62C1" w:rsidRDefault="002208A5" w:rsidP="00666379">
            <w:r w:rsidRPr="003A62C1">
              <w:t xml:space="preserve">        ·стремление активно участвовать в делах класса, школы, семьи, своего села, города;</w:t>
            </w:r>
          </w:p>
          <w:p w:rsidR="002208A5" w:rsidRPr="003A62C1" w:rsidRDefault="002208A5" w:rsidP="00666379">
            <w:r w:rsidRPr="003A62C1">
              <w:t>·любовь к школе, своему селу, городу, народу, России;</w:t>
            </w:r>
          </w:p>
        </w:tc>
      </w:tr>
      <w:tr w:rsidR="002208A5" w:rsidRPr="003A62C1" w:rsidTr="00666379">
        <w:tc>
          <w:tcPr>
            <w:tcW w:w="2835" w:type="dxa"/>
          </w:tcPr>
          <w:p w:rsidR="002208A5" w:rsidRPr="003A62C1" w:rsidRDefault="002208A5" w:rsidP="00666379">
            <w:r w:rsidRPr="003A62C1">
              <w:t>Воспитание нравственных чувств и этического сознания:</w:t>
            </w:r>
          </w:p>
          <w:p w:rsidR="002208A5" w:rsidRPr="003A62C1" w:rsidRDefault="002208A5" w:rsidP="00666379"/>
        </w:tc>
        <w:tc>
          <w:tcPr>
            <w:tcW w:w="7230" w:type="dxa"/>
          </w:tcPr>
          <w:p w:rsidR="002208A5" w:rsidRPr="003A62C1" w:rsidRDefault="002208A5" w:rsidP="00666379">
            <w:r w:rsidRPr="003A62C1">
              <w:t>·различение хороших и плохих поступков;</w:t>
            </w:r>
          </w:p>
          <w:p w:rsidR="002208A5" w:rsidRPr="003A62C1" w:rsidRDefault="002208A5" w:rsidP="00666379">
            <w:r w:rsidRPr="003A62C1">
              <w:t>·представления о правилах поведения в образовательном учреждении, дома, на улице, в населённом пункте,                             в общественных местах, на природе;</w:t>
            </w:r>
          </w:p>
          <w:p w:rsidR="002208A5" w:rsidRPr="003A62C1" w:rsidRDefault="002208A5" w:rsidP="00666379">
            <w:pPr>
              <w:ind w:right="-108"/>
            </w:pPr>
            <w:r w:rsidRPr="003A62C1">
              <w:t>·уважительное отношение к родителям, старшим, доброжелательное отношение к сверстникам и младшим;</w:t>
            </w:r>
          </w:p>
          <w:p w:rsidR="002208A5" w:rsidRPr="003A62C1" w:rsidRDefault="002208A5" w:rsidP="00666379">
            <w:r w:rsidRPr="003A62C1">
              <w:t>·бережное, гуманное отношение ко всему живому;</w:t>
            </w:r>
          </w:p>
          <w:p w:rsidR="002208A5" w:rsidRPr="003A62C1" w:rsidRDefault="002208A5" w:rsidP="00666379">
            <w:r w:rsidRPr="003A62C1">
              <w:t>·знание правил этики, культуры речи;</w:t>
            </w:r>
          </w:p>
        </w:tc>
      </w:tr>
      <w:tr w:rsidR="002208A5" w:rsidRPr="003A62C1" w:rsidTr="00666379">
        <w:tc>
          <w:tcPr>
            <w:tcW w:w="2835" w:type="dxa"/>
          </w:tcPr>
          <w:p w:rsidR="002208A5" w:rsidRPr="003A62C1" w:rsidRDefault="002208A5" w:rsidP="00666379">
            <w:r w:rsidRPr="003A62C1">
              <w:t xml:space="preserve">Воспитание трудолюбия, </w:t>
            </w:r>
            <w:r w:rsidRPr="003A62C1">
              <w:lastRenderedPageBreak/>
              <w:t>творческого отношения к учению, труду, жизни:</w:t>
            </w:r>
          </w:p>
          <w:p w:rsidR="002208A5" w:rsidRPr="003A62C1" w:rsidRDefault="002208A5" w:rsidP="00666379"/>
        </w:tc>
        <w:tc>
          <w:tcPr>
            <w:tcW w:w="7230" w:type="dxa"/>
          </w:tcPr>
          <w:p w:rsidR="002208A5" w:rsidRPr="003A62C1" w:rsidRDefault="002208A5" w:rsidP="00666379">
            <w:r w:rsidRPr="003A62C1">
              <w:lastRenderedPageBreak/>
              <w:t xml:space="preserve">·уважение к труду и творчеству; элементарные представления об </w:t>
            </w:r>
            <w:r w:rsidRPr="003A62C1">
              <w:lastRenderedPageBreak/>
              <w:t>основных профессиях;</w:t>
            </w:r>
          </w:p>
          <w:p w:rsidR="002208A5" w:rsidRPr="003A62C1" w:rsidRDefault="002208A5" w:rsidP="00666379">
            <w:r w:rsidRPr="003A62C1">
              <w:t xml:space="preserve"> ·ценностное отношение к учёбе как виду творческой деятельности;</w:t>
            </w:r>
          </w:p>
          <w:p w:rsidR="002208A5" w:rsidRPr="003A62C1" w:rsidRDefault="002208A5" w:rsidP="00666379">
            <w:r w:rsidRPr="003A62C1">
              <w:t>·первоначальные навыки коллективной работы, в том числе при разработке и реализации учебных и учебно-трудовых проектов;</w:t>
            </w:r>
          </w:p>
          <w:p w:rsidR="002208A5" w:rsidRPr="003A62C1" w:rsidRDefault="002208A5" w:rsidP="00666379">
            <w:r w:rsidRPr="003A62C1">
              <w:t>·умение проявлять дисциплинированность, последовательность и настойчивость в выполнении учебных и учебно-трудовых заданий;</w:t>
            </w:r>
          </w:p>
          <w:p w:rsidR="002208A5" w:rsidRPr="003A62C1" w:rsidRDefault="002208A5" w:rsidP="00666379">
            <w:r w:rsidRPr="003A62C1">
              <w:t>·бережное отношение к результатам своего труда, труда других людей, к школьному имуществу, учебникам, личным вещам;</w:t>
            </w:r>
          </w:p>
        </w:tc>
      </w:tr>
      <w:tr w:rsidR="002208A5" w:rsidRPr="003A62C1" w:rsidTr="00666379">
        <w:trPr>
          <w:trHeight w:val="1377"/>
        </w:trPr>
        <w:tc>
          <w:tcPr>
            <w:tcW w:w="2835" w:type="dxa"/>
          </w:tcPr>
          <w:p w:rsidR="002208A5" w:rsidRPr="003A62C1" w:rsidRDefault="002208A5" w:rsidP="00666379">
            <w:r w:rsidRPr="003A62C1">
              <w:lastRenderedPageBreak/>
              <w:t>Воспитание ценностного отношения к природе, окружающей среде (экологическое воспитание):</w:t>
            </w:r>
          </w:p>
        </w:tc>
        <w:tc>
          <w:tcPr>
            <w:tcW w:w="7230" w:type="dxa"/>
          </w:tcPr>
          <w:p w:rsidR="002208A5" w:rsidRPr="003A62C1" w:rsidRDefault="002208A5" w:rsidP="00666379">
            <w:r w:rsidRPr="003A62C1">
              <w:t>·развитие интереса к природе, природным явлениям и формам жизни, понимание активной роли человека в природе;</w:t>
            </w:r>
          </w:p>
          <w:p w:rsidR="002208A5" w:rsidRPr="003A62C1" w:rsidRDefault="002208A5" w:rsidP="00666379">
            <w:r w:rsidRPr="003A62C1">
              <w:t>·ценностное отношение к природе и всем формам жизни;</w:t>
            </w:r>
          </w:p>
          <w:p w:rsidR="002208A5" w:rsidRPr="003A62C1" w:rsidRDefault="002208A5" w:rsidP="00666379">
            <w:r w:rsidRPr="003A62C1">
              <w:t>·элементарный опыт природоохранительной деятельности;</w:t>
            </w:r>
          </w:p>
          <w:p w:rsidR="002208A5" w:rsidRPr="003A62C1" w:rsidRDefault="002208A5" w:rsidP="00666379">
            <w:r w:rsidRPr="003A62C1">
              <w:t>·бережное отношение к растениям и животным.</w:t>
            </w:r>
          </w:p>
        </w:tc>
      </w:tr>
      <w:tr w:rsidR="002208A5" w:rsidRPr="003A62C1" w:rsidTr="00666379">
        <w:tc>
          <w:tcPr>
            <w:tcW w:w="2835" w:type="dxa"/>
          </w:tcPr>
          <w:p w:rsidR="002208A5" w:rsidRPr="003A62C1" w:rsidRDefault="002208A5" w:rsidP="00666379">
            <w:r w:rsidRPr="003A62C1">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230" w:type="dxa"/>
          </w:tcPr>
          <w:p w:rsidR="002208A5" w:rsidRPr="003A62C1" w:rsidRDefault="002208A5" w:rsidP="00666379">
            <w:r w:rsidRPr="003A62C1">
              <w:t>представления о душевной и физической красоте человека;</w:t>
            </w:r>
          </w:p>
          <w:p w:rsidR="002208A5" w:rsidRPr="003A62C1" w:rsidRDefault="002208A5" w:rsidP="00666379">
            <w:r w:rsidRPr="003A62C1">
              <w:t>·формирование эстетических идеалов, чувства прекрасного; умение видеть красоту природы, труда и творчества;</w:t>
            </w:r>
          </w:p>
          <w:p w:rsidR="002208A5" w:rsidRPr="003A62C1" w:rsidRDefault="002208A5" w:rsidP="00666379">
            <w:r w:rsidRPr="003A62C1">
              <w:t>·интерес к чтению, произведениям искусства, детским спектаклям, концертам, выставкам, музыке;</w:t>
            </w:r>
          </w:p>
          <w:p w:rsidR="002208A5" w:rsidRPr="003A62C1" w:rsidRDefault="002208A5" w:rsidP="00666379">
            <w:r w:rsidRPr="003A62C1">
              <w:t>·интерес к занятиям художественным творчеством;</w:t>
            </w:r>
          </w:p>
          <w:p w:rsidR="002208A5" w:rsidRPr="003A62C1" w:rsidRDefault="002208A5" w:rsidP="00666379">
            <w:r w:rsidRPr="003A62C1">
              <w:t>·стремление к опрятному внешнему виду;</w:t>
            </w:r>
          </w:p>
        </w:tc>
      </w:tr>
    </w:tbl>
    <w:p w:rsidR="002208A5" w:rsidRPr="003A62C1" w:rsidRDefault="002208A5" w:rsidP="00AE644F">
      <w:pPr>
        <w:rPr>
          <w:b/>
        </w:rPr>
      </w:pPr>
      <w:r w:rsidRPr="003A62C1">
        <w:rPr>
          <w:b/>
        </w:rPr>
        <w:t>1.4.Виды деятельности и формы занятий с обучающимися на ступени начального общего образования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3118"/>
        <w:gridCol w:w="4785"/>
      </w:tblGrid>
      <w:tr w:rsidR="002208A5" w:rsidRPr="003A62C1" w:rsidTr="00666379">
        <w:tc>
          <w:tcPr>
            <w:tcW w:w="2127" w:type="dxa"/>
          </w:tcPr>
          <w:p w:rsidR="002208A5" w:rsidRPr="004C5AD5" w:rsidRDefault="002208A5" w:rsidP="00666379">
            <w:r w:rsidRPr="004C5AD5">
              <w:t>Виды деятельности</w:t>
            </w:r>
          </w:p>
        </w:tc>
        <w:tc>
          <w:tcPr>
            <w:tcW w:w="3118" w:type="dxa"/>
          </w:tcPr>
          <w:p w:rsidR="002208A5" w:rsidRPr="004C5AD5" w:rsidRDefault="002208A5" w:rsidP="00666379"/>
        </w:tc>
        <w:tc>
          <w:tcPr>
            <w:tcW w:w="4785" w:type="dxa"/>
          </w:tcPr>
          <w:p w:rsidR="002208A5" w:rsidRPr="004C5AD5" w:rsidRDefault="002208A5" w:rsidP="00666379">
            <w:r w:rsidRPr="004C5AD5">
              <w:t>формы занятий с обучающимися</w:t>
            </w:r>
          </w:p>
        </w:tc>
      </w:tr>
      <w:tr w:rsidR="002208A5" w:rsidRPr="003A62C1" w:rsidTr="00666379">
        <w:trPr>
          <w:trHeight w:val="487"/>
        </w:trPr>
        <w:tc>
          <w:tcPr>
            <w:tcW w:w="2127" w:type="dxa"/>
            <w:vMerge w:val="restart"/>
          </w:tcPr>
          <w:p w:rsidR="002208A5" w:rsidRPr="004C5AD5" w:rsidRDefault="002208A5" w:rsidP="00666379">
            <w:r w:rsidRPr="004C5AD5">
              <w:t>Воспитание гражданственности, патриотизма, уважения к правам, свободам и обязанностям человека:</w:t>
            </w:r>
          </w:p>
          <w:p w:rsidR="002208A5" w:rsidRPr="004C5AD5" w:rsidRDefault="002208A5" w:rsidP="00666379"/>
        </w:tc>
        <w:tc>
          <w:tcPr>
            <w:tcW w:w="3118" w:type="dxa"/>
            <w:tcBorders>
              <w:bottom w:val="single" w:sz="4" w:space="0" w:color="auto"/>
            </w:tcBorders>
          </w:tcPr>
          <w:p w:rsidR="002208A5" w:rsidRPr="004C5AD5" w:rsidRDefault="002208A5" w:rsidP="00666379">
            <w:r w:rsidRPr="004C5AD5">
              <w:t>1.Получение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г Городца, гербом и гимном МОУ Строчковская сош</w:t>
            </w:r>
          </w:p>
        </w:tc>
        <w:tc>
          <w:tcPr>
            <w:tcW w:w="4785" w:type="dxa"/>
            <w:tcBorders>
              <w:bottom w:val="single" w:sz="4" w:space="0" w:color="auto"/>
            </w:tcBorders>
          </w:tcPr>
          <w:p w:rsidR="002208A5" w:rsidRPr="004C5AD5" w:rsidRDefault="002208A5" w:rsidP="00666379">
            <w:r w:rsidRPr="004C5AD5">
              <w:t xml:space="preserve">1.Беседы на классных часах, чтение книг и </w:t>
            </w:r>
          </w:p>
          <w:p w:rsidR="002208A5" w:rsidRPr="004C5AD5" w:rsidRDefault="002208A5" w:rsidP="00666379">
            <w:r w:rsidRPr="004C5AD5">
              <w:t>обсуждение, викторины, в процессе изучения учебных инвариантных и вариативных предметов(окружающий мир, чтение), внеклассные мероприятия.</w:t>
            </w:r>
          </w:p>
          <w:p w:rsidR="002208A5" w:rsidRPr="004C5AD5" w:rsidRDefault="002208A5" w:rsidP="00666379">
            <w:r w:rsidRPr="004C5AD5">
              <w:t>Участие в общешкольных мероприятиях:</w:t>
            </w:r>
            <w:r>
              <w:t xml:space="preserve"> </w:t>
            </w:r>
            <w:r w:rsidRPr="004C5AD5">
              <w:t>«Декада правовых знаний»</w:t>
            </w:r>
          </w:p>
        </w:tc>
      </w:tr>
      <w:tr w:rsidR="002208A5" w:rsidRPr="003A62C1" w:rsidTr="00666379">
        <w:trPr>
          <w:trHeight w:val="856"/>
        </w:trPr>
        <w:tc>
          <w:tcPr>
            <w:tcW w:w="2127" w:type="dxa"/>
            <w:vMerge/>
          </w:tcPr>
          <w:p w:rsidR="002208A5" w:rsidRPr="004C5AD5" w:rsidRDefault="002208A5" w:rsidP="00666379"/>
        </w:tc>
        <w:tc>
          <w:tcPr>
            <w:tcW w:w="3118" w:type="dxa"/>
            <w:tcBorders>
              <w:top w:val="single" w:sz="4" w:space="0" w:color="auto"/>
              <w:bottom w:val="single" w:sz="4" w:space="0" w:color="auto"/>
            </w:tcBorders>
          </w:tcPr>
          <w:p w:rsidR="002208A5" w:rsidRPr="004C5AD5" w:rsidRDefault="002208A5" w:rsidP="00666379">
            <w:r w:rsidRPr="004C5AD5">
              <w:t>2.Ознакомление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4785" w:type="dxa"/>
            <w:tcBorders>
              <w:top w:val="single" w:sz="4" w:space="0" w:color="auto"/>
              <w:bottom w:val="single" w:sz="4" w:space="0" w:color="auto"/>
            </w:tcBorders>
          </w:tcPr>
          <w:p w:rsidR="002208A5" w:rsidRPr="004C5AD5" w:rsidRDefault="002208A5" w:rsidP="00666379">
            <w:r w:rsidRPr="004C5AD5">
              <w:t>2.Беседы на классных часах, экскурсии, просмотр кинофильмов,  сюжетно-ролевые игры гражданского и историко-патриотического содержания</w:t>
            </w:r>
            <w:r>
              <w:t xml:space="preserve"> «</w:t>
            </w:r>
            <w:r w:rsidRPr="004C5AD5">
              <w:t>Школа безопасности». «Зарничка», в процессе изучения учебных инвариантных и вариативных предметов (окружающий мир, чтение),</w:t>
            </w:r>
            <w:r>
              <w:t xml:space="preserve"> </w:t>
            </w:r>
            <w:r w:rsidRPr="004C5AD5">
              <w:t>участие в митингах памяти 23 февраля, 9 мая</w:t>
            </w:r>
          </w:p>
        </w:tc>
      </w:tr>
      <w:tr w:rsidR="002208A5" w:rsidRPr="003A62C1" w:rsidTr="00666379">
        <w:trPr>
          <w:trHeight w:val="570"/>
        </w:trPr>
        <w:tc>
          <w:tcPr>
            <w:tcW w:w="2127" w:type="dxa"/>
            <w:vMerge/>
          </w:tcPr>
          <w:p w:rsidR="002208A5" w:rsidRPr="004C5AD5" w:rsidRDefault="002208A5" w:rsidP="00666379"/>
        </w:tc>
        <w:tc>
          <w:tcPr>
            <w:tcW w:w="3118" w:type="dxa"/>
            <w:tcBorders>
              <w:top w:val="single" w:sz="4" w:space="0" w:color="auto"/>
              <w:bottom w:val="single" w:sz="4" w:space="0" w:color="auto"/>
            </w:tcBorders>
          </w:tcPr>
          <w:p w:rsidR="002208A5" w:rsidRPr="004C5AD5" w:rsidRDefault="002208A5" w:rsidP="00666379">
            <w:r w:rsidRPr="004C5AD5">
              <w:t>3.Ознакомление с историей и культурой родного края, народным творчеством</w:t>
            </w:r>
          </w:p>
        </w:tc>
        <w:tc>
          <w:tcPr>
            <w:tcW w:w="4785" w:type="dxa"/>
            <w:tcBorders>
              <w:top w:val="single" w:sz="4" w:space="0" w:color="auto"/>
              <w:bottom w:val="single" w:sz="4" w:space="0" w:color="auto"/>
            </w:tcBorders>
          </w:tcPr>
          <w:p w:rsidR="002208A5" w:rsidRPr="004C5AD5" w:rsidRDefault="002208A5" w:rsidP="00666379">
            <w:r w:rsidRPr="004C5AD5">
              <w:t xml:space="preserve">3.Творческие конкурсы, фестивали, праздники, экскурсии, сюжетно-ролевые игры, просмотр кинофильмов, путешествия ,в процессе изучения учебных инвариантных и вариативных предметов(окружающий мир, чтение, русский язык) </w:t>
            </w:r>
          </w:p>
          <w:p w:rsidR="002208A5" w:rsidRPr="004C5AD5" w:rsidRDefault="002208A5" w:rsidP="00666379">
            <w:r w:rsidRPr="004C5AD5">
              <w:lastRenderedPageBreak/>
              <w:t>Работа по программе внеурочной деятельности «Фольклорный театр», «Игрусичи», «Истоки»</w:t>
            </w:r>
          </w:p>
        </w:tc>
      </w:tr>
      <w:tr w:rsidR="002208A5" w:rsidRPr="003A62C1" w:rsidTr="00666379">
        <w:trPr>
          <w:trHeight w:val="765"/>
        </w:trPr>
        <w:tc>
          <w:tcPr>
            <w:tcW w:w="2127" w:type="dxa"/>
            <w:vMerge/>
          </w:tcPr>
          <w:p w:rsidR="002208A5" w:rsidRPr="004C5AD5" w:rsidRDefault="002208A5" w:rsidP="00666379"/>
        </w:tc>
        <w:tc>
          <w:tcPr>
            <w:tcW w:w="3118" w:type="dxa"/>
            <w:tcBorders>
              <w:top w:val="single" w:sz="4" w:space="0" w:color="auto"/>
              <w:bottom w:val="single" w:sz="4" w:space="0" w:color="auto"/>
            </w:tcBorders>
          </w:tcPr>
          <w:p w:rsidR="002208A5" w:rsidRPr="004C5AD5" w:rsidRDefault="002208A5" w:rsidP="00666379">
            <w:r w:rsidRPr="004C5AD5">
              <w:t>4.Знакомство с важнейшими событиями в истории нашей страны, содержанием и значением государственных праздников</w:t>
            </w:r>
          </w:p>
        </w:tc>
        <w:tc>
          <w:tcPr>
            <w:tcW w:w="4785" w:type="dxa"/>
            <w:tcBorders>
              <w:top w:val="single" w:sz="4" w:space="0" w:color="auto"/>
              <w:bottom w:val="single" w:sz="4" w:space="0" w:color="auto"/>
            </w:tcBorders>
          </w:tcPr>
          <w:p w:rsidR="002208A5" w:rsidRPr="004C5AD5" w:rsidRDefault="002208A5" w:rsidP="00666379">
            <w:r w:rsidRPr="004C5AD5">
              <w:t>4 Классные часы, просмотр учебных фильмов, участие в подготовке и проведении мероприятий, посвящённых государственным праздникам,</w:t>
            </w:r>
            <w:r>
              <w:t xml:space="preserve"> </w:t>
            </w:r>
            <w:r w:rsidRPr="004C5AD5">
              <w:t>митинги 23 февраля, 9 мая</w:t>
            </w:r>
          </w:p>
        </w:tc>
      </w:tr>
      <w:tr w:rsidR="002208A5" w:rsidRPr="003A62C1" w:rsidTr="00666379">
        <w:trPr>
          <w:trHeight w:val="629"/>
        </w:trPr>
        <w:tc>
          <w:tcPr>
            <w:tcW w:w="2127" w:type="dxa"/>
            <w:vMerge/>
          </w:tcPr>
          <w:p w:rsidR="002208A5" w:rsidRPr="004C5AD5" w:rsidRDefault="002208A5" w:rsidP="00666379"/>
        </w:tc>
        <w:tc>
          <w:tcPr>
            <w:tcW w:w="3118" w:type="dxa"/>
            <w:tcBorders>
              <w:top w:val="single" w:sz="4" w:space="0" w:color="auto"/>
            </w:tcBorders>
          </w:tcPr>
          <w:p w:rsidR="002208A5" w:rsidRPr="004C5AD5" w:rsidRDefault="002208A5" w:rsidP="00666379">
            <w:r w:rsidRPr="004C5AD5">
              <w:t>5.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2208A5" w:rsidRPr="004C5AD5" w:rsidRDefault="002208A5" w:rsidP="00666379"/>
          <w:p w:rsidR="002208A5" w:rsidRPr="004C5AD5" w:rsidRDefault="002208A5" w:rsidP="00666379"/>
          <w:p w:rsidR="002208A5" w:rsidRPr="004C5AD5" w:rsidRDefault="002208A5" w:rsidP="00666379"/>
          <w:p w:rsidR="002208A5" w:rsidRPr="004C5AD5" w:rsidRDefault="002208A5" w:rsidP="00666379"/>
        </w:tc>
        <w:tc>
          <w:tcPr>
            <w:tcW w:w="4785" w:type="dxa"/>
            <w:tcBorders>
              <w:top w:val="single" w:sz="4" w:space="0" w:color="auto"/>
            </w:tcBorders>
          </w:tcPr>
          <w:p w:rsidR="002208A5" w:rsidRPr="004C5AD5" w:rsidRDefault="002208A5" w:rsidP="00666379">
            <w:r w:rsidRPr="004C5AD5">
              <w:t>5. Участие в просмотре учебных фильмов, отрывков из художественных фильмов, проведение бесед о подвигах Российской армии, защитниках Отечества, подготовка и проведение игр военно-патриотического содержания Зарничка и др., конкурсов и спортивных соревнований, встреч с ветеранами и военнослужащими;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2208A5" w:rsidRPr="004C5AD5" w:rsidRDefault="002208A5" w:rsidP="00666379">
            <w:r w:rsidRPr="004C5AD5">
              <w:t>Работа по программам внеурочной деятельности «Фольклорный театр», «Игрусичи», «Истоки»</w:t>
            </w:r>
          </w:p>
        </w:tc>
      </w:tr>
      <w:tr w:rsidR="002208A5" w:rsidRPr="003A62C1" w:rsidTr="00666379">
        <w:tc>
          <w:tcPr>
            <w:tcW w:w="2127" w:type="dxa"/>
          </w:tcPr>
          <w:p w:rsidR="002208A5" w:rsidRPr="004C5AD5" w:rsidRDefault="002208A5" w:rsidP="00666379">
            <w:r w:rsidRPr="004C5AD5">
              <w:t>Воспитание нравственных чувств и этического сознания:</w:t>
            </w:r>
          </w:p>
          <w:p w:rsidR="002208A5" w:rsidRPr="004C5AD5" w:rsidRDefault="002208A5" w:rsidP="00666379"/>
        </w:tc>
        <w:tc>
          <w:tcPr>
            <w:tcW w:w="3118" w:type="dxa"/>
          </w:tcPr>
          <w:p w:rsidR="002208A5" w:rsidRPr="004C5AD5" w:rsidRDefault="002208A5" w:rsidP="00666379">
            <w:r w:rsidRPr="004C5AD5">
              <w:t>1.Получение первоначального представления о базовых ценностях отечественной культуры, традиционных моральных нормах российских народов</w:t>
            </w:r>
          </w:p>
          <w:p w:rsidR="002208A5" w:rsidRPr="004C5AD5" w:rsidRDefault="002208A5" w:rsidP="00666379"/>
          <w:p w:rsidR="002208A5" w:rsidRPr="004C5AD5" w:rsidRDefault="002208A5" w:rsidP="00666379"/>
          <w:p w:rsidR="002208A5" w:rsidRPr="004C5AD5" w:rsidRDefault="002208A5" w:rsidP="00666379"/>
          <w:p w:rsidR="002208A5" w:rsidRPr="004C5AD5" w:rsidRDefault="002208A5" w:rsidP="00666379">
            <w:r w:rsidRPr="004C5AD5">
              <w:t>2.Ознакомление по желанию обучающихся и с согласия родителей (законных представителей) с деятельностью традиционных религиозных организаций</w:t>
            </w:r>
          </w:p>
          <w:p w:rsidR="002208A5" w:rsidRPr="004C5AD5" w:rsidRDefault="002208A5" w:rsidP="00666379"/>
          <w:p w:rsidR="002208A5" w:rsidRPr="004C5AD5" w:rsidRDefault="002208A5" w:rsidP="00666379">
            <w:r w:rsidRPr="004C5AD5">
              <w:t>3.Ознакомление с основными правилами поведения в школе, общественных местах, обучение распознаванию хороших и плохих поступков</w:t>
            </w:r>
          </w:p>
          <w:p w:rsidR="002208A5" w:rsidRPr="004C5AD5" w:rsidRDefault="002208A5" w:rsidP="00666379"/>
          <w:p w:rsidR="002208A5" w:rsidRPr="004C5AD5" w:rsidRDefault="002208A5" w:rsidP="00666379"/>
          <w:p w:rsidR="002208A5" w:rsidRPr="004C5AD5" w:rsidRDefault="002208A5" w:rsidP="00666379">
            <w:r w:rsidRPr="004C5AD5">
              <w:lastRenderedPageBreak/>
              <w:t>4.Получение первоначальных представлений о нравственных взаимоотношениях в семье</w:t>
            </w:r>
          </w:p>
        </w:tc>
        <w:tc>
          <w:tcPr>
            <w:tcW w:w="4785" w:type="dxa"/>
          </w:tcPr>
          <w:p w:rsidR="002208A5" w:rsidRPr="004C5AD5" w:rsidRDefault="002208A5" w:rsidP="00666379">
            <w:r w:rsidRPr="004C5AD5">
              <w:lastRenderedPageBreak/>
              <w:t>1.В процессе изучения учебных инвариантных и вариативных предметов</w:t>
            </w:r>
            <w:r>
              <w:t xml:space="preserve">      </w:t>
            </w:r>
            <w:r w:rsidRPr="004C5AD5">
              <w:t xml:space="preserve">(чтение, русский язык, окружающий мир), бесед, экскурсий, заочных путешествий, участия в творческой деятельности, такой, как театральные постановки, литературно-музыкальные композиции. </w:t>
            </w:r>
          </w:p>
          <w:p w:rsidR="002208A5" w:rsidRPr="004C5AD5" w:rsidRDefault="002208A5" w:rsidP="00666379">
            <w:r w:rsidRPr="004C5AD5">
              <w:t>Работа по программам  внеурочной деятельности «Фольклорный театр», «Игрусичи», «Истоки»</w:t>
            </w:r>
          </w:p>
          <w:p w:rsidR="002208A5" w:rsidRPr="004C5AD5" w:rsidRDefault="002208A5" w:rsidP="00666379">
            <w:r w:rsidRPr="004C5AD5">
              <w:t xml:space="preserve">2.Путём проведения экскурсий в места богослужения (Федоровский монастырь), добровольного участия в различных конкурсах данной направленности. </w:t>
            </w:r>
          </w:p>
          <w:p w:rsidR="002208A5" w:rsidRPr="004C5AD5" w:rsidRDefault="002208A5" w:rsidP="00666379">
            <w:r w:rsidRPr="004C5AD5">
              <w:t>Работа по программе внеурочной деятельности «Истоки»</w:t>
            </w:r>
          </w:p>
          <w:p w:rsidR="002208A5" w:rsidRPr="004C5AD5" w:rsidRDefault="002208A5" w:rsidP="00666379">
            <w:r w:rsidRPr="004C5AD5">
              <w:t>3.В процессе бесед, классных часов, просмотра учебных</w:t>
            </w:r>
          </w:p>
          <w:p w:rsidR="002208A5" w:rsidRPr="004C5AD5" w:rsidRDefault="002208A5" w:rsidP="00666379">
            <w:r w:rsidRPr="004C5AD5">
              <w:t xml:space="preserve"> фильмов, наблюдения и обсуждения в педагогически организованной ситуации поступков, поведения разных людей; Работа по программе внеурочной деятельности «Веселые человечки», «Истоки»</w:t>
            </w:r>
          </w:p>
          <w:p w:rsidR="002208A5" w:rsidRPr="004C5AD5" w:rsidRDefault="002208A5" w:rsidP="00666379">
            <w:r w:rsidRPr="004C5AD5">
              <w:t xml:space="preserve">4.В процессе проведения открытых семейных праздников, выполнения и презентации совместно с родителями </w:t>
            </w:r>
            <w:r w:rsidRPr="004C5AD5">
              <w:lastRenderedPageBreak/>
              <w:t xml:space="preserve">(законными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2208A5" w:rsidRPr="004C5AD5" w:rsidRDefault="002208A5" w:rsidP="00666379">
            <w:r w:rsidRPr="004C5AD5">
              <w:t>Работа по программе внеурочной деятельности «Фольклорный театр», «Школа исследователя», «Истоки»</w:t>
            </w:r>
          </w:p>
        </w:tc>
      </w:tr>
      <w:tr w:rsidR="002208A5" w:rsidRPr="003A62C1" w:rsidTr="00666379">
        <w:tc>
          <w:tcPr>
            <w:tcW w:w="2127" w:type="dxa"/>
          </w:tcPr>
          <w:p w:rsidR="002208A5" w:rsidRPr="004C5AD5" w:rsidRDefault="002208A5" w:rsidP="00666379">
            <w:r w:rsidRPr="004C5AD5">
              <w:lastRenderedPageBreak/>
              <w:t>Воспитание трудолюбия, творческого отношения к учению, труду, жизни.</w:t>
            </w:r>
          </w:p>
          <w:p w:rsidR="002208A5" w:rsidRPr="004C5AD5" w:rsidRDefault="002208A5" w:rsidP="00666379"/>
        </w:tc>
        <w:tc>
          <w:tcPr>
            <w:tcW w:w="3118" w:type="dxa"/>
          </w:tcPr>
          <w:p w:rsidR="002208A5" w:rsidRPr="004C5AD5" w:rsidRDefault="002208A5" w:rsidP="00666379">
            <w:r w:rsidRPr="004C5AD5">
              <w:t>1.Участие в экскурсиях по 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2208A5" w:rsidRPr="004C5AD5" w:rsidRDefault="002208A5" w:rsidP="00666379">
            <w:r w:rsidRPr="004C5AD5">
              <w:t>2. Знакомство с профессиями своих родителей (законных представителей) и прародителей, участвуют в организации и проведении презентаций «Труд наших родных»;</w:t>
            </w:r>
          </w:p>
          <w:p w:rsidR="002208A5" w:rsidRPr="004C5AD5" w:rsidRDefault="002208A5" w:rsidP="00666379">
            <w:r w:rsidRPr="004C5AD5">
              <w:t>3. Получение  первоначальных  навыков сотрудничества, ролевого взаимодействия со сверстниками, старшими детьми, взрослыми в учебно-трудовой деятельности</w:t>
            </w:r>
          </w:p>
          <w:p w:rsidR="002208A5" w:rsidRPr="004C5AD5" w:rsidRDefault="002208A5" w:rsidP="00666379">
            <w:r w:rsidRPr="004C5AD5">
              <w:t>4. Приобретение  опыта уважительного и творческого отношения к учебному труду</w:t>
            </w:r>
          </w:p>
          <w:p w:rsidR="002208A5" w:rsidRPr="004C5AD5" w:rsidRDefault="002208A5" w:rsidP="00666379">
            <w:r w:rsidRPr="004C5AD5">
              <w:t>5. Приобретение начального опыта  участия в различных видах общественно полезной деятельности на базе образовательного учреждения.</w:t>
            </w:r>
          </w:p>
        </w:tc>
        <w:tc>
          <w:tcPr>
            <w:tcW w:w="4785" w:type="dxa"/>
          </w:tcPr>
          <w:p w:rsidR="002208A5" w:rsidRPr="004C5AD5" w:rsidRDefault="002208A5" w:rsidP="00666379">
            <w:r w:rsidRPr="004C5AD5">
              <w:t xml:space="preserve">1. Экскурсии на предприятия, музеи г. Городца (музей самоваров. Музей Городецкого пряника, Город мастеров и др.) </w:t>
            </w:r>
          </w:p>
          <w:p w:rsidR="002208A5" w:rsidRPr="004C5AD5" w:rsidRDefault="002208A5" w:rsidP="00666379">
            <w:r w:rsidRPr="004C5AD5">
              <w:t>2.Посредством тематических классных часов. В рамках встреч с людьми разных профессий.</w:t>
            </w:r>
          </w:p>
          <w:p w:rsidR="002208A5" w:rsidRPr="004C5AD5" w:rsidRDefault="002208A5" w:rsidP="00666379">
            <w:r w:rsidRPr="004C5AD5">
              <w:t>3. 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(ярмарка, выставки изделий, проекты)</w:t>
            </w:r>
          </w:p>
          <w:p w:rsidR="002208A5" w:rsidRPr="004C5AD5" w:rsidRDefault="002208A5" w:rsidP="00666379">
            <w:r w:rsidRPr="004C5AD5">
              <w:t>4.Посредством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2208A5" w:rsidRPr="004C5AD5" w:rsidRDefault="002208A5" w:rsidP="00666379">
            <w:r w:rsidRPr="004C5AD5">
              <w:t>5. Участие в природоохранительной деятельности, трудовые акции.</w:t>
            </w:r>
          </w:p>
          <w:p w:rsidR="002208A5" w:rsidRPr="004C5AD5" w:rsidRDefault="002208A5" w:rsidP="00666379">
            <w:r w:rsidRPr="004C5AD5">
              <w:t>6.Работа по программам внеурочной деятельности «Общественно- полезный труд», «Мир профессий»</w:t>
            </w:r>
          </w:p>
          <w:p w:rsidR="002208A5" w:rsidRPr="004C5AD5" w:rsidRDefault="002208A5" w:rsidP="00666379"/>
        </w:tc>
      </w:tr>
      <w:tr w:rsidR="002208A5" w:rsidRPr="003A62C1" w:rsidTr="00666379">
        <w:trPr>
          <w:trHeight w:val="841"/>
        </w:trPr>
        <w:tc>
          <w:tcPr>
            <w:tcW w:w="2127" w:type="dxa"/>
          </w:tcPr>
          <w:p w:rsidR="002208A5" w:rsidRPr="004C5AD5" w:rsidRDefault="002208A5" w:rsidP="00666379">
            <w:r w:rsidRPr="004C5AD5">
              <w:t xml:space="preserve">Воспитание ценностного отношения к природе, окружающей среде </w:t>
            </w:r>
            <w:r w:rsidRPr="004C5AD5">
              <w:lastRenderedPageBreak/>
              <w:t>(экологическое воспитание):</w:t>
            </w:r>
          </w:p>
          <w:p w:rsidR="002208A5" w:rsidRPr="004C5AD5" w:rsidRDefault="002208A5" w:rsidP="00666379"/>
        </w:tc>
        <w:tc>
          <w:tcPr>
            <w:tcW w:w="3118" w:type="dxa"/>
          </w:tcPr>
          <w:p w:rsidR="002208A5" w:rsidRPr="004C5AD5" w:rsidRDefault="002208A5" w:rsidP="00666379">
            <w:r w:rsidRPr="004C5AD5">
              <w:lastRenderedPageBreak/>
              <w:t>1. Усвоение элементарных представлений об экокультурных ценностях, об экологически грамотном взаимодействии человека с природой</w:t>
            </w:r>
          </w:p>
          <w:p w:rsidR="002208A5" w:rsidRPr="004C5AD5" w:rsidRDefault="002208A5" w:rsidP="00666379">
            <w:r w:rsidRPr="004C5AD5">
              <w:lastRenderedPageBreak/>
              <w:t>2.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2208A5" w:rsidRPr="004C5AD5" w:rsidRDefault="002208A5" w:rsidP="00666379">
            <w:r w:rsidRPr="004C5AD5">
              <w:t>3. Получение первоначального опыта участия в природо-охранительной деятельности</w:t>
            </w:r>
          </w:p>
        </w:tc>
        <w:tc>
          <w:tcPr>
            <w:tcW w:w="4785" w:type="dxa"/>
          </w:tcPr>
          <w:p w:rsidR="002208A5" w:rsidRPr="004C5AD5" w:rsidRDefault="002208A5" w:rsidP="00666379">
            <w:r w:rsidRPr="004C5AD5">
              <w:lastRenderedPageBreak/>
              <w:t>1.В ходе изучения инвариантных и вариативных учебных дисциплин</w:t>
            </w:r>
            <w:r>
              <w:t xml:space="preserve"> </w:t>
            </w:r>
            <w:r w:rsidRPr="004C5AD5">
              <w:t>(Окружающий мир, технология), бесед, просмотра учебных фильмов.</w:t>
            </w:r>
          </w:p>
          <w:p w:rsidR="002208A5" w:rsidRPr="004C5AD5" w:rsidRDefault="002208A5" w:rsidP="00666379">
            <w:r w:rsidRPr="004C5AD5">
              <w:t xml:space="preserve">2.В ходе экскурсий, прогулок, туристических походов и путешествий по </w:t>
            </w:r>
            <w:r w:rsidRPr="004C5AD5">
              <w:lastRenderedPageBreak/>
              <w:t>родному краю</w:t>
            </w:r>
          </w:p>
          <w:p w:rsidR="002208A5" w:rsidRPr="004C5AD5" w:rsidRDefault="002208A5" w:rsidP="00666379">
            <w:r w:rsidRPr="004C5AD5">
              <w:t>3</w:t>
            </w:r>
            <w:r>
              <w:t>.</w:t>
            </w:r>
            <w:r w:rsidRPr="004C5AD5">
              <w:t>Посредством участия в экологических акциях(Березкины слезки. Расчистка территории с первоцветами , подкормка птиц), экодесанты, высадка растений, участие в социальном проектировании</w:t>
            </w:r>
          </w:p>
          <w:p w:rsidR="002208A5" w:rsidRPr="004C5AD5" w:rsidRDefault="002208A5" w:rsidP="00666379">
            <w:r w:rsidRPr="004C5AD5">
              <w:t>4. Работа по программам внеурочной деятельности «Планета здоровья», «Игрусичи», «Истоки»</w:t>
            </w:r>
          </w:p>
        </w:tc>
      </w:tr>
      <w:tr w:rsidR="002208A5" w:rsidRPr="003A62C1" w:rsidTr="00666379">
        <w:tc>
          <w:tcPr>
            <w:tcW w:w="2127" w:type="dxa"/>
          </w:tcPr>
          <w:p w:rsidR="002208A5" w:rsidRPr="004C5AD5" w:rsidRDefault="002208A5" w:rsidP="00666379">
            <w:r w:rsidRPr="004C5AD5">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2208A5" w:rsidRPr="004C5AD5" w:rsidRDefault="002208A5" w:rsidP="00666379"/>
        </w:tc>
        <w:tc>
          <w:tcPr>
            <w:tcW w:w="3118" w:type="dxa"/>
          </w:tcPr>
          <w:p w:rsidR="002208A5" w:rsidRPr="004C5AD5" w:rsidRDefault="002208A5" w:rsidP="00666379">
            <w:r w:rsidRPr="004C5AD5">
              <w:t>1. Получение элементарных представлений об эстетических идеалах и художественных ценностях культуры России, культур народов России.</w:t>
            </w:r>
          </w:p>
          <w:p w:rsidR="002208A5" w:rsidRPr="004C5AD5" w:rsidRDefault="002208A5" w:rsidP="00666379"/>
          <w:p w:rsidR="002208A5" w:rsidRPr="004C5AD5" w:rsidRDefault="002208A5" w:rsidP="00666379">
            <w:r w:rsidRPr="004C5AD5">
              <w:t>2.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2208A5" w:rsidRPr="004C5AD5" w:rsidRDefault="002208A5" w:rsidP="00666379">
            <w:r w:rsidRPr="004C5AD5">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2208A5" w:rsidRPr="004C5AD5" w:rsidRDefault="002208A5" w:rsidP="00666379"/>
          <w:p w:rsidR="002208A5" w:rsidRPr="004C5AD5" w:rsidRDefault="002208A5" w:rsidP="00666379">
            <w:r w:rsidRPr="004C5AD5">
              <w:t xml:space="preserve"> </w:t>
            </w:r>
          </w:p>
        </w:tc>
        <w:tc>
          <w:tcPr>
            <w:tcW w:w="4785" w:type="dxa"/>
          </w:tcPr>
          <w:p w:rsidR="002208A5" w:rsidRPr="004C5AD5" w:rsidRDefault="002208A5" w:rsidP="00666379">
            <w:r w:rsidRPr="004C5AD5">
              <w:t>1.В ходе изучения инвариантных и вариативных учебных дисциплин (окружающий мир, чтение,  технология),</w:t>
            </w:r>
            <w:r>
              <w:t xml:space="preserve"> </w:t>
            </w:r>
            <w:r w:rsidRPr="004C5AD5">
              <w:t xml:space="preserve">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w:t>
            </w:r>
          </w:p>
          <w:p w:rsidR="002208A5" w:rsidRPr="004C5AD5" w:rsidRDefault="002208A5" w:rsidP="00666379">
            <w:r w:rsidRPr="004C5AD5">
              <w:t>2 система экскурсионно-краеведческой деятельности, внеклассные мероприятия,</w:t>
            </w:r>
            <w:r>
              <w:t xml:space="preserve"> </w:t>
            </w:r>
            <w:r w:rsidRPr="004C5AD5">
              <w:t>участие в, фестивалях и конкурсах народного творчества, тематических выставках</w:t>
            </w:r>
          </w:p>
          <w:p w:rsidR="002208A5" w:rsidRPr="004C5AD5" w:rsidRDefault="002208A5" w:rsidP="00666379">
            <w:pPr>
              <w:rPr>
                <w:rStyle w:val="Zag11"/>
                <w:rFonts w:eastAsia="@Arial Unicode MS"/>
                <w:color w:val="000000"/>
              </w:rPr>
            </w:pPr>
            <w:r w:rsidRPr="004C5AD5">
              <w:t>3.Участие вместе с родителями в проведении выставок семейного художественного творчества,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r w:rsidRPr="004C5AD5">
              <w:rPr>
                <w:rStyle w:val="Zag11"/>
                <w:rFonts w:eastAsia="@Arial Unicode MS"/>
                <w:color w:val="000000"/>
              </w:rPr>
              <w:t xml:space="preserve"> </w:t>
            </w:r>
          </w:p>
          <w:p w:rsidR="002208A5" w:rsidRPr="004C5AD5" w:rsidRDefault="002208A5" w:rsidP="00666379">
            <w:pPr>
              <w:rPr>
                <w:rFonts w:eastAsia="@Arial Unicode MS"/>
                <w:color w:val="000000"/>
              </w:rPr>
            </w:pPr>
            <w:r w:rsidRPr="004C5AD5">
              <w:rPr>
                <w:rStyle w:val="Zag11"/>
                <w:rFonts w:eastAsia="@Arial Unicode MS"/>
                <w:color w:val="000000"/>
              </w:rPr>
              <w:t>Работа по программам внеурочной деятельности «Фольклорный театр», «Веселые кляксы», «Истоки»</w:t>
            </w:r>
          </w:p>
        </w:tc>
      </w:tr>
    </w:tbl>
    <w:p w:rsidR="002208A5" w:rsidRPr="003A62C1" w:rsidRDefault="002208A5" w:rsidP="00AE644F">
      <w:pPr>
        <w:rPr>
          <w:b/>
        </w:rPr>
      </w:pPr>
      <w:r w:rsidRPr="003A62C1">
        <w:rPr>
          <w:b/>
        </w:rPr>
        <w:t>1.5. Повышение педагогической культуры родителей (законных представителей) обучающихся</w:t>
      </w:r>
    </w:p>
    <w:p w:rsidR="002208A5" w:rsidRPr="003A62C1" w:rsidRDefault="002208A5" w:rsidP="00AE644F">
      <w:r w:rsidRPr="003A62C1">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208A5" w:rsidRPr="003A62C1" w:rsidRDefault="002208A5" w:rsidP="00AE644F">
      <w:r w:rsidRPr="003A62C1">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2208A5" w:rsidRPr="003A62C1" w:rsidRDefault="002208A5" w:rsidP="00AE644F">
      <w:r w:rsidRPr="003A62C1">
        <w:lastRenderedPageBreak/>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2208A5" w:rsidRPr="003A62C1" w:rsidRDefault="002208A5" w:rsidP="00AE644F">
      <w:r w:rsidRPr="003A62C1">
        <w:t>Права и·обязанности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tbl>
      <w:tblPr>
        <w:tblpPr w:leftFromText="180" w:rightFromText="180" w:vertAnchor="text" w:horzAnchor="margin" w:tblpXSpec="center" w:tblpY="7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8"/>
        <w:gridCol w:w="4819"/>
      </w:tblGrid>
      <w:tr w:rsidR="002208A5" w:rsidRPr="003A62C1" w:rsidTr="00666379">
        <w:tc>
          <w:tcPr>
            <w:tcW w:w="4928" w:type="dxa"/>
          </w:tcPr>
          <w:p w:rsidR="002208A5" w:rsidRPr="003A62C1" w:rsidRDefault="002208A5" w:rsidP="00666379">
            <w:pPr>
              <w:rPr>
                <w:b/>
              </w:rPr>
            </w:pPr>
            <w:r w:rsidRPr="003A62C1">
              <w:rPr>
                <w:b/>
              </w:rPr>
              <w:t>Принципы</w:t>
            </w:r>
          </w:p>
        </w:tc>
        <w:tc>
          <w:tcPr>
            <w:tcW w:w="4819" w:type="dxa"/>
          </w:tcPr>
          <w:p w:rsidR="002208A5" w:rsidRPr="003A62C1" w:rsidRDefault="002208A5" w:rsidP="00666379">
            <w:pPr>
              <w:rPr>
                <w:b/>
              </w:rPr>
            </w:pPr>
            <w:r w:rsidRPr="003A62C1">
              <w:rPr>
                <w:b/>
              </w:rPr>
              <w:t>Формы работы</w:t>
            </w:r>
          </w:p>
        </w:tc>
      </w:tr>
      <w:tr w:rsidR="002208A5" w:rsidRPr="003A62C1" w:rsidTr="00666379">
        <w:tc>
          <w:tcPr>
            <w:tcW w:w="4928" w:type="dxa"/>
          </w:tcPr>
          <w:p w:rsidR="002208A5" w:rsidRPr="003A62C1" w:rsidRDefault="002208A5" w:rsidP="00666379">
            <w:r w:rsidRPr="003A62C1">
              <w:t>·совместная педагогическая деятельность семьи и образовательного учреждения</w:t>
            </w:r>
          </w:p>
        </w:tc>
        <w:tc>
          <w:tcPr>
            <w:tcW w:w="4819" w:type="dxa"/>
          </w:tcPr>
          <w:p w:rsidR="002208A5" w:rsidRPr="003A62C1" w:rsidRDefault="002208A5" w:rsidP="00666379">
            <w:r w:rsidRPr="003A62C1">
              <w:t>родительское собрание, родительская конференция, Школа молодого родителя собрание-диспут, родительский лекторий, семейная гостиная, встреча за·круглым столом,</w:t>
            </w:r>
            <w:r>
              <w:t xml:space="preserve"> </w:t>
            </w:r>
            <w:r w:rsidRPr="003A62C1">
              <w:t>совместные поездки, экскурсии, праздники, День открытых дверей, участие в реализации проектной деятельности ,работа родительских комитетов , помощь в ремонте школы и др.</w:t>
            </w:r>
          </w:p>
        </w:tc>
      </w:tr>
      <w:tr w:rsidR="002208A5" w:rsidRPr="003A62C1" w:rsidTr="00666379">
        <w:trPr>
          <w:trHeight w:val="280"/>
        </w:trPr>
        <w:tc>
          <w:tcPr>
            <w:tcW w:w="4928" w:type="dxa"/>
          </w:tcPr>
          <w:p w:rsidR="002208A5" w:rsidRPr="003A62C1" w:rsidRDefault="002208A5" w:rsidP="00666379">
            <w:r w:rsidRPr="003A62C1">
              <w:t>·сочетание педагогического просвещения с педагогическим самообразованием родителей (законных представителей);</w:t>
            </w:r>
          </w:p>
        </w:tc>
        <w:tc>
          <w:tcPr>
            <w:tcW w:w="4819" w:type="dxa"/>
          </w:tcPr>
          <w:p w:rsidR="002208A5" w:rsidRPr="003A62C1" w:rsidRDefault="002208A5" w:rsidP="00666379">
            <w:r w:rsidRPr="003A62C1">
              <w:t>родительское собрание, родительская конференция, Школа молодого родителя,</w:t>
            </w:r>
            <w:r>
              <w:t xml:space="preserve"> </w:t>
            </w:r>
            <w:r w:rsidRPr="003A62C1">
              <w:t>индивидуальные консультации с психологом, классными руководителями, учителями-предметниками</w:t>
            </w:r>
          </w:p>
        </w:tc>
      </w:tr>
      <w:tr w:rsidR="002208A5" w:rsidRPr="003A62C1" w:rsidTr="00666379">
        <w:trPr>
          <w:trHeight w:val="1739"/>
        </w:trPr>
        <w:tc>
          <w:tcPr>
            <w:tcW w:w="4928" w:type="dxa"/>
          </w:tcPr>
          <w:p w:rsidR="002208A5" w:rsidRPr="003A62C1" w:rsidRDefault="002208A5" w:rsidP="00666379">
            <w:r w:rsidRPr="003A62C1">
              <w:t>·поддержка и индивидуальное сопровождение становления и развития педагогической культуры каждого из родителей (законных представителей); педагогическое внимание, уважение и требовательность к родителям (законным представителям);</w:t>
            </w:r>
          </w:p>
        </w:tc>
        <w:tc>
          <w:tcPr>
            <w:tcW w:w="4819" w:type="dxa"/>
          </w:tcPr>
          <w:p w:rsidR="002208A5" w:rsidRPr="003A62C1" w:rsidRDefault="002208A5" w:rsidP="00666379">
            <w:r w:rsidRPr="003A62C1">
              <w:t>родительский лекторий, совместные праздники.  семейная гостиная, встреча за·круглым столом.</w:t>
            </w:r>
          </w:p>
        </w:tc>
      </w:tr>
      <w:tr w:rsidR="002208A5" w:rsidRPr="003A62C1" w:rsidTr="00666379">
        <w:trPr>
          <w:trHeight w:val="1289"/>
        </w:trPr>
        <w:tc>
          <w:tcPr>
            <w:tcW w:w="4928" w:type="dxa"/>
          </w:tcPr>
          <w:p w:rsidR="002208A5" w:rsidRPr="003A62C1" w:rsidRDefault="002208A5" w:rsidP="00666379">
            <w:r w:rsidRPr="003A62C1">
              <w:t>·содействие родителям (законным представителям) в решении индивидуальных проблем воспитания детей;</w:t>
            </w:r>
          </w:p>
        </w:tc>
        <w:tc>
          <w:tcPr>
            <w:tcW w:w="4819" w:type="dxa"/>
          </w:tcPr>
          <w:p w:rsidR="002208A5" w:rsidRPr="003A62C1" w:rsidRDefault="002208A5" w:rsidP="00666379">
            <w:r w:rsidRPr="003A62C1">
              <w:t>Индивидуальные консультации с психологом, соцпедагогом, классными руководителями,</w:t>
            </w:r>
            <w:r>
              <w:t xml:space="preserve"> </w:t>
            </w:r>
            <w:r w:rsidRPr="003A62C1">
              <w:t>учителями-предметниками, тренинги для родителей и·др.</w:t>
            </w:r>
          </w:p>
        </w:tc>
      </w:tr>
    </w:tbl>
    <w:p w:rsidR="002208A5" w:rsidRPr="003A62C1" w:rsidRDefault="002208A5" w:rsidP="00AE644F">
      <w:pPr>
        <w:rPr>
          <w:b/>
        </w:rPr>
      </w:pPr>
      <w:r w:rsidRPr="003A62C1">
        <w:rPr>
          <w:b/>
        </w:rPr>
        <w:t>1.6. Планируемые результаты духовно-нравственного развития и воспитания обучающихся на ступени начального общего образования</w:t>
      </w:r>
    </w:p>
    <w:p w:rsidR="002208A5" w:rsidRPr="003A62C1" w:rsidRDefault="002208A5" w:rsidP="00AE644F">
      <w:r w:rsidRPr="003A62C1">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2208A5" w:rsidRPr="003A62C1" w:rsidRDefault="002208A5" w:rsidP="00AE644F">
      <w:r w:rsidRPr="003A62C1">
        <w:t>·</w:t>
      </w:r>
      <w:r w:rsidRPr="003A62C1">
        <w:rPr>
          <w:b/>
        </w:rPr>
        <w:t>воспитательных результатов</w:t>
      </w:r>
      <w:r w:rsidRPr="003A62C1">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208A5" w:rsidRPr="003A62C1" w:rsidRDefault="002208A5" w:rsidP="00AE644F">
      <w:r w:rsidRPr="003A62C1">
        <w:rPr>
          <w:b/>
        </w:rPr>
        <w:t>·эффекта</w:t>
      </w:r>
      <w:r w:rsidRPr="003A62C1">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2208A5" w:rsidRPr="003A62C1" w:rsidRDefault="002208A5" w:rsidP="00AE644F">
      <w:r w:rsidRPr="003A62C1">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2208A5" w:rsidRPr="003A62C1" w:rsidRDefault="002208A5" w:rsidP="00AE644F">
      <w:r w:rsidRPr="003A62C1">
        <w:lastRenderedPageBreak/>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30"/>
        <w:gridCol w:w="7159"/>
      </w:tblGrid>
      <w:tr w:rsidR="002208A5" w:rsidRPr="003A62C1" w:rsidTr="00666379">
        <w:tc>
          <w:tcPr>
            <w:tcW w:w="2730" w:type="dxa"/>
          </w:tcPr>
          <w:p w:rsidR="002208A5" w:rsidRPr="004C5AD5" w:rsidRDefault="002208A5" w:rsidP="00666379">
            <w:pPr>
              <w:rPr>
                <w:b/>
              </w:rPr>
            </w:pPr>
            <w:r w:rsidRPr="004C5AD5">
              <w:rPr>
                <w:b/>
              </w:rPr>
              <w:t>направления</w:t>
            </w:r>
          </w:p>
        </w:tc>
        <w:tc>
          <w:tcPr>
            <w:tcW w:w="7159" w:type="dxa"/>
          </w:tcPr>
          <w:p w:rsidR="002208A5" w:rsidRPr="004C5AD5" w:rsidRDefault="002208A5" w:rsidP="00666379">
            <w:pPr>
              <w:rPr>
                <w:b/>
              </w:rPr>
            </w:pPr>
            <w:r w:rsidRPr="004C5AD5">
              <w:rPr>
                <w:b/>
              </w:rPr>
              <w:t>воспитательные результаты</w:t>
            </w:r>
          </w:p>
        </w:tc>
      </w:tr>
      <w:tr w:rsidR="002208A5" w:rsidRPr="003A62C1" w:rsidTr="00666379">
        <w:tc>
          <w:tcPr>
            <w:tcW w:w="2730" w:type="dxa"/>
          </w:tcPr>
          <w:p w:rsidR="002208A5" w:rsidRPr="004C5AD5" w:rsidRDefault="002208A5" w:rsidP="00666379">
            <w:r w:rsidRPr="004C5AD5">
              <w:t>Воспитание гражданственности, патриотизма, уважения к правам, свободам и обязанностям человека:</w:t>
            </w:r>
          </w:p>
          <w:p w:rsidR="002208A5" w:rsidRPr="004C5AD5" w:rsidRDefault="002208A5" w:rsidP="00666379"/>
        </w:tc>
        <w:tc>
          <w:tcPr>
            <w:tcW w:w="7159" w:type="dxa"/>
          </w:tcPr>
          <w:p w:rsidR="002208A5" w:rsidRPr="004C5AD5" w:rsidRDefault="002208A5" w:rsidP="00666379">
            <w:r w:rsidRPr="004C5AD5">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208A5" w:rsidRPr="004C5AD5" w:rsidRDefault="002208A5" w:rsidP="00666379">
            <w:r w:rsidRPr="004C5AD5">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w:t>
            </w:r>
          </w:p>
          <w:p w:rsidR="002208A5" w:rsidRPr="004C5AD5" w:rsidRDefault="002208A5" w:rsidP="00666379">
            <w:r w:rsidRPr="004C5AD5">
              <w:t>·первоначальный опыт постижения ценностей гражданского общества, национальной истории и культуры;</w:t>
            </w:r>
          </w:p>
          <w:p w:rsidR="002208A5" w:rsidRPr="004C5AD5" w:rsidRDefault="002208A5" w:rsidP="00666379">
            <w:r w:rsidRPr="004C5AD5">
              <w:t>·начальные представления о правах и обязанностях человека, гражданина, семьянина, товарища.</w:t>
            </w:r>
          </w:p>
        </w:tc>
      </w:tr>
      <w:tr w:rsidR="002208A5" w:rsidRPr="003A62C1" w:rsidTr="00666379">
        <w:tc>
          <w:tcPr>
            <w:tcW w:w="2730" w:type="dxa"/>
          </w:tcPr>
          <w:p w:rsidR="002208A5" w:rsidRPr="004C5AD5" w:rsidRDefault="002208A5" w:rsidP="00666379">
            <w:r w:rsidRPr="004C5AD5">
              <w:t>Воспитание нравственных чувств и этического сознания:</w:t>
            </w:r>
          </w:p>
          <w:p w:rsidR="002208A5" w:rsidRPr="004C5AD5" w:rsidRDefault="002208A5" w:rsidP="00666379"/>
        </w:tc>
        <w:tc>
          <w:tcPr>
            <w:tcW w:w="7159" w:type="dxa"/>
          </w:tcPr>
          <w:p w:rsidR="002208A5" w:rsidRPr="004C5AD5" w:rsidRDefault="002208A5" w:rsidP="00666379">
            <w:r w:rsidRPr="004C5AD5">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w:t>
            </w:r>
          </w:p>
          <w:p w:rsidR="002208A5" w:rsidRPr="004C5AD5" w:rsidRDefault="002208A5" w:rsidP="00666379">
            <w:r w:rsidRPr="004C5AD5">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208A5" w:rsidRPr="004C5AD5" w:rsidRDefault="002208A5" w:rsidP="00666379">
            <w:r w:rsidRPr="004C5AD5">
              <w:t>·уважительное отношение к традиционным религиям;</w:t>
            </w:r>
          </w:p>
          <w:p w:rsidR="002208A5" w:rsidRPr="004C5AD5" w:rsidRDefault="002208A5" w:rsidP="00666379">
            <w:r w:rsidRPr="004C5AD5">
              <w:t>·неравнодушие к жизненным проблемам других людей, сочувствие к человеку, находящемуся в трудной ситуации;</w:t>
            </w:r>
          </w:p>
          <w:p w:rsidR="002208A5" w:rsidRPr="004C5AD5" w:rsidRDefault="002208A5" w:rsidP="00666379">
            <w:r w:rsidRPr="004C5AD5">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208A5" w:rsidRPr="004C5AD5" w:rsidRDefault="002208A5" w:rsidP="00666379">
            <w:r w:rsidRPr="004C5AD5">
              <w:t>·уважительное отношение к родителям (законным представителям), к старшим, заботливое отношение к младшим;</w:t>
            </w:r>
          </w:p>
          <w:p w:rsidR="002208A5" w:rsidRPr="004C5AD5" w:rsidRDefault="002208A5" w:rsidP="00666379">
            <w:r w:rsidRPr="004C5AD5">
              <w:t>·знание традиций своей семьи и образовательного учреждения, бережное отношение к ним.</w:t>
            </w:r>
          </w:p>
        </w:tc>
      </w:tr>
      <w:tr w:rsidR="002208A5" w:rsidRPr="003A62C1" w:rsidTr="00666379">
        <w:tc>
          <w:tcPr>
            <w:tcW w:w="2730" w:type="dxa"/>
          </w:tcPr>
          <w:p w:rsidR="002208A5" w:rsidRPr="004C5AD5" w:rsidRDefault="002208A5" w:rsidP="00666379">
            <w:r w:rsidRPr="004C5AD5">
              <w:t>Воспитание трудолюбия, творческого отношения к учению, труду, жизни:</w:t>
            </w:r>
          </w:p>
          <w:p w:rsidR="002208A5" w:rsidRPr="004C5AD5" w:rsidRDefault="002208A5" w:rsidP="00666379"/>
        </w:tc>
        <w:tc>
          <w:tcPr>
            <w:tcW w:w="7159" w:type="dxa"/>
          </w:tcPr>
          <w:p w:rsidR="002208A5" w:rsidRPr="004C5AD5" w:rsidRDefault="002208A5" w:rsidP="00666379">
            <w:r w:rsidRPr="004C5AD5">
              <w:t>·ценностное отношение к природе;</w:t>
            </w:r>
          </w:p>
          <w:p w:rsidR="002208A5" w:rsidRPr="004C5AD5" w:rsidRDefault="002208A5" w:rsidP="00666379">
            <w:r w:rsidRPr="004C5AD5">
              <w:t>·первоначальный опыт эстетического, эмоционально-нравственного отношения к природе;</w:t>
            </w:r>
          </w:p>
          <w:p w:rsidR="002208A5" w:rsidRPr="004C5AD5" w:rsidRDefault="002208A5" w:rsidP="00666379">
            <w:r w:rsidRPr="004C5AD5">
              <w:t xml:space="preserve"> ·первоначальный опыт участия в природоохранной деятельности в школе, на пришкольном участке, по месту жительства;</w:t>
            </w:r>
          </w:p>
          <w:p w:rsidR="002208A5" w:rsidRPr="004C5AD5" w:rsidRDefault="002208A5" w:rsidP="00666379">
            <w:r w:rsidRPr="004C5AD5">
              <w:t>·личный опыт участия в экологических инициативах, проектах.</w:t>
            </w:r>
          </w:p>
        </w:tc>
      </w:tr>
      <w:tr w:rsidR="002208A5" w:rsidRPr="003A62C1" w:rsidTr="00666379">
        <w:trPr>
          <w:trHeight w:val="2428"/>
        </w:trPr>
        <w:tc>
          <w:tcPr>
            <w:tcW w:w="2730" w:type="dxa"/>
          </w:tcPr>
          <w:p w:rsidR="002208A5" w:rsidRPr="004C5AD5" w:rsidRDefault="002208A5" w:rsidP="00666379">
            <w:r w:rsidRPr="004C5AD5">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159" w:type="dxa"/>
          </w:tcPr>
          <w:p w:rsidR="002208A5" w:rsidRPr="004C5AD5" w:rsidRDefault="002208A5" w:rsidP="00666379">
            <w:r w:rsidRPr="004C5AD5">
              <w:t>·первоначальные умения видеть красоту в окружающем мире;</w:t>
            </w:r>
          </w:p>
          <w:p w:rsidR="002208A5" w:rsidRPr="004C5AD5" w:rsidRDefault="002208A5" w:rsidP="00666379">
            <w:r w:rsidRPr="004C5AD5">
              <w:t>·первоначальные умения видеть красоту в поведении, поступках людей;</w:t>
            </w:r>
          </w:p>
          <w:p w:rsidR="002208A5" w:rsidRPr="004C5AD5" w:rsidRDefault="002208A5" w:rsidP="00666379">
            <w:r w:rsidRPr="004C5AD5">
              <w:t>·элементарные представления об эстетических и художественных ценностях отечественной культуры;</w:t>
            </w:r>
          </w:p>
          <w:p w:rsidR="002208A5" w:rsidRPr="004C5AD5" w:rsidRDefault="002208A5" w:rsidP="00666379">
            <w:r w:rsidRPr="004C5AD5">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208A5" w:rsidRPr="004C5AD5" w:rsidRDefault="002208A5" w:rsidP="00666379">
            <w:r w:rsidRPr="004C5AD5">
              <w:t>·мотивация к реализации эстетических ценностей в пространстве образовательного учреждения и семьи.</w:t>
            </w:r>
          </w:p>
        </w:tc>
      </w:tr>
    </w:tbl>
    <w:p w:rsidR="002208A5" w:rsidRDefault="002208A5" w:rsidP="00AE644F">
      <w:pPr>
        <w:rPr>
          <w:b/>
        </w:rPr>
      </w:pPr>
    </w:p>
    <w:p w:rsidR="002208A5" w:rsidRPr="003A62C1" w:rsidRDefault="002208A5" w:rsidP="00AE644F">
      <w:pPr>
        <w:rPr>
          <w:b/>
        </w:rPr>
      </w:pPr>
      <w:r w:rsidRPr="003A62C1">
        <w:rPr>
          <w:b/>
        </w:rPr>
        <w:t>Критерии эффективности духовно-нравственного развития младших школьников</w:t>
      </w:r>
    </w:p>
    <w:p w:rsidR="002208A5" w:rsidRPr="003A62C1" w:rsidRDefault="002208A5" w:rsidP="00AE644F">
      <w:r w:rsidRPr="003A62C1">
        <w:lastRenderedPageBreak/>
        <w:t>Основные результаты духовно-нравственного развития и воспитания учащихся оцениваются в рамках мониторинговых процедур</w:t>
      </w:r>
    </w:p>
    <w:p w:rsidR="002208A5" w:rsidRPr="003A62C1" w:rsidRDefault="002208A5" w:rsidP="00AE644F">
      <w:r w:rsidRPr="003A62C1">
        <w:rPr>
          <w:b/>
        </w:rPr>
        <w:t xml:space="preserve">Направления диагностики: </w:t>
      </w:r>
    </w:p>
    <w:p w:rsidR="002208A5" w:rsidRPr="003A62C1" w:rsidRDefault="002208A5" w:rsidP="00AE644F">
      <w:pPr>
        <w:rPr>
          <w:b/>
        </w:rPr>
      </w:pPr>
      <w:r w:rsidRPr="003A62C1">
        <w:rPr>
          <w:b/>
        </w:rPr>
        <w:t xml:space="preserve">1. Изучение индивидуальных особенностей личности учащегося: </w:t>
      </w:r>
    </w:p>
    <w:p w:rsidR="002208A5" w:rsidRPr="003A62C1" w:rsidRDefault="002208A5" w:rsidP="00AE644F">
      <w:r w:rsidRPr="003A62C1">
        <w:t xml:space="preserve">общие сведения; </w:t>
      </w:r>
      <w:r>
        <w:t xml:space="preserve">                               </w:t>
      </w:r>
      <w:r w:rsidRPr="003A62C1">
        <w:t xml:space="preserve">способности; </w:t>
      </w:r>
    </w:p>
    <w:p w:rsidR="002208A5" w:rsidRPr="003A62C1" w:rsidRDefault="002208A5" w:rsidP="00AE644F">
      <w:r w:rsidRPr="003A62C1">
        <w:t xml:space="preserve">темперамент; </w:t>
      </w:r>
      <w:r>
        <w:t xml:space="preserve">                                    </w:t>
      </w:r>
      <w:r w:rsidRPr="003A62C1">
        <w:t xml:space="preserve">тип личности в общении; </w:t>
      </w:r>
    </w:p>
    <w:p w:rsidR="002208A5" w:rsidRPr="003A62C1" w:rsidRDefault="002208A5" w:rsidP="00AE644F">
      <w:r w:rsidRPr="003A62C1">
        <w:t xml:space="preserve">самооценка; </w:t>
      </w:r>
      <w:r>
        <w:t xml:space="preserve">                                      </w:t>
      </w:r>
      <w:r w:rsidRPr="003A62C1">
        <w:t xml:space="preserve">успешность в деятельности; </w:t>
      </w:r>
    </w:p>
    <w:p w:rsidR="002208A5" w:rsidRDefault="002208A5" w:rsidP="00AE644F">
      <w:r w:rsidRPr="003A62C1">
        <w:t>уровень воспитанности</w:t>
      </w:r>
      <w:r>
        <w:t>.</w:t>
      </w:r>
    </w:p>
    <w:p w:rsidR="002208A5" w:rsidRDefault="002208A5" w:rsidP="00AE644F"/>
    <w:p w:rsidR="002208A5" w:rsidRPr="003A62C1" w:rsidRDefault="002208A5" w:rsidP="00AE644F">
      <w:pPr>
        <w:rPr>
          <w:b/>
        </w:rPr>
      </w:pPr>
      <w:r w:rsidRPr="003A62C1">
        <w:rPr>
          <w:b/>
        </w:rPr>
        <w:t xml:space="preserve">2. Изучение межличностных отношений: </w:t>
      </w:r>
    </w:p>
    <w:p w:rsidR="002208A5" w:rsidRPr="003A62C1" w:rsidRDefault="002208A5" w:rsidP="00AE644F">
      <w:r w:rsidRPr="003A62C1">
        <w:t xml:space="preserve">социометрия; </w:t>
      </w:r>
      <w:r>
        <w:t xml:space="preserve">                                    </w:t>
      </w:r>
      <w:r w:rsidRPr="003A62C1">
        <w:t xml:space="preserve">социально-психологический климат в классе; </w:t>
      </w:r>
    </w:p>
    <w:p w:rsidR="002208A5" w:rsidRPr="003A62C1" w:rsidRDefault="002208A5" w:rsidP="00AE644F">
      <w:r w:rsidRPr="003A62C1">
        <w:t xml:space="preserve">общие сведения; </w:t>
      </w:r>
      <w:r>
        <w:t xml:space="preserve">                               </w:t>
      </w:r>
      <w:r w:rsidRPr="003A62C1">
        <w:t xml:space="preserve">способности; </w:t>
      </w:r>
    </w:p>
    <w:p w:rsidR="002208A5" w:rsidRPr="003A62C1" w:rsidRDefault="002208A5" w:rsidP="00AE644F">
      <w:r w:rsidRPr="003A62C1">
        <w:t xml:space="preserve">темперамент; </w:t>
      </w:r>
      <w:r>
        <w:t xml:space="preserve">                                     </w:t>
      </w:r>
      <w:r w:rsidRPr="003A62C1">
        <w:t xml:space="preserve">тип личности в общении; </w:t>
      </w:r>
    </w:p>
    <w:p w:rsidR="002208A5" w:rsidRPr="003A62C1" w:rsidRDefault="002208A5" w:rsidP="00AE644F">
      <w:r w:rsidRPr="003A62C1">
        <w:t xml:space="preserve">самооценка; </w:t>
      </w:r>
      <w:r>
        <w:t xml:space="preserve">                                       </w:t>
      </w:r>
      <w:r w:rsidRPr="003A62C1">
        <w:t xml:space="preserve">успешность в деятельности; </w:t>
      </w:r>
    </w:p>
    <w:p w:rsidR="002208A5" w:rsidRDefault="002208A5" w:rsidP="00AE644F">
      <w:r w:rsidRPr="003A62C1">
        <w:t>уровень воспитанности</w:t>
      </w:r>
      <w:r>
        <w:t>.</w:t>
      </w:r>
    </w:p>
    <w:p w:rsidR="002208A5" w:rsidRDefault="002208A5" w:rsidP="00AE644F"/>
    <w:p w:rsidR="002208A5" w:rsidRPr="003A62C1" w:rsidRDefault="002208A5" w:rsidP="00AE644F">
      <w:pPr>
        <w:rPr>
          <w:b/>
        </w:rPr>
      </w:pPr>
      <w:r w:rsidRPr="003A62C1">
        <w:rPr>
          <w:b/>
        </w:rPr>
        <w:t xml:space="preserve">3. Формы диагностики: </w:t>
      </w:r>
    </w:p>
    <w:p w:rsidR="002208A5" w:rsidRPr="003A62C1" w:rsidRDefault="002208A5" w:rsidP="00AE644F">
      <w:r w:rsidRPr="003A62C1">
        <w:t xml:space="preserve">анкетирование; </w:t>
      </w:r>
    </w:p>
    <w:p w:rsidR="002208A5" w:rsidRPr="003A62C1" w:rsidRDefault="002208A5" w:rsidP="00AE644F">
      <w:r w:rsidRPr="003A62C1">
        <w:t xml:space="preserve">тестирование; </w:t>
      </w:r>
    </w:p>
    <w:p w:rsidR="002208A5" w:rsidRPr="003A62C1" w:rsidRDefault="002208A5" w:rsidP="00AE644F">
      <w:r w:rsidRPr="003A62C1">
        <w:t xml:space="preserve">наблюдение; </w:t>
      </w:r>
    </w:p>
    <w:p w:rsidR="002208A5" w:rsidRDefault="002208A5" w:rsidP="00AE644F">
      <w:r w:rsidRPr="003A62C1">
        <w:t>беседы.</w:t>
      </w:r>
    </w:p>
    <w:p w:rsidR="002208A5" w:rsidRDefault="002208A5" w:rsidP="00AE644F"/>
    <w:p w:rsidR="002208A5" w:rsidRPr="003A62C1" w:rsidRDefault="002208A5" w:rsidP="00AE644F">
      <w:r w:rsidRPr="003A62C1">
        <w:t>К результатам, не подлежащим итоговой оценке индивидуальных достижений выпускников начальной школы, относятся:</w:t>
      </w:r>
    </w:p>
    <w:p w:rsidR="002208A5" w:rsidRDefault="002208A5" w:rsidP="00AE644F">
      <w:r w:rsidRPr="003A62C1">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2208A5" w:rsidRPr="003A62C1" w:rsidRDefault="002208A5" w:rsidP="00AE644F">
      <w:r w:rsidRPr="003A62C1">
        <w:t>характеристика социальных чувств (патриотизм, толерантность, гуманизм и др.);</w:t>
      </w:r>
    </w:p>
    <w:p w:rsidR="002208A5" w:rsidRPr="003A62C1" w:rsidRDefault="002208A5" w:rsidP="00AE644F">
      <w:r w:rsidRPr="003A62C1">
        <w:t>индивидуальные личностные характеристики (доброта, дружелюбие, честность и т.п.).</w:t>
      </w:r>
    </w:p>
    <w:p w:rsidR="002208A5" w:rsidRDefault="002208A5" w:rsidP="00AE644F">
      <w:r w:rsidRPr="003A62C1">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r>
        <w:t xml:space="preserve"> </w:t>
      </w:r>
      <w:r w:rsidRPr="003A62C1">
        <w:t>( Приложение : Мониторинг изучения личностных качеств младших школьников №1)</w:t>
      </w:r>
    </w:p>
    <w:p w:rsidR="002208A5" w:rsidRDefault="002208A5" w:rsidP="00AE644F"/>
    <w:p w:rsidR="002208A5" w:rsidRPr="00AE644F" w:rsidRDefault="002208A5" w:rsidP="00AE644F">
      <w:pPr>
        <w:rPr>
          <w:b/>
          <w:u w:val="single"/>
        </w:rPr>
      </w:pPr>
      <w:r w:rsidRPr="00AE644F">
        <w:rPr>
          <w:rStyle w:val="Zag11"/>
          <w:rFonts w:eastAsia="@Arial Unicode MS"/>
          <w:b/>
          <w:bCs/>
          <w:sz w:val="28"/>
          <w:szCs w:val="28"/>
          <w:u w:val="single"/>
        </w:rPr>
        <w:t>4.</w:t>
      </w:r>
      <w:r>
        <w:rPr>
          <w:rStyle w:val="Zag11"/>
          <w:rFonts w:eastAsia="@Arial Unicode MS"/>
          <w:b/>
          <w:bCs/>
          <w:sz w:val="28"/>
          <w:szCs w:val="28"/>
          <w:u w:val="single"/>
        </w:rPr>
        <w:t xml:space="preserve"> </w:t>
      </w:r>
      <w:r w:rsidRPr="00AE644F">
        <w:rPr>
          <w:rStyle w:val="Zag11"/>
          <w:rFonts w:eastAsia="@Arial Unicode MS"/>
          <w:b/>
          <w:bCs/>
          <w:sz w:val="28"/>
          <w:szCs w:val="28"/>
          <w:u w:val="single"/>
        </w:rPr>
        <w:t>Программа формирования экологической культуры, здорового и безопасного образа жизни</w:t>
      </w:r>
    </w:p>
    <w:p w:rsidR="002208A5" w:rsidRPr="00AE644F" w:rsidRDefault="002208A5" w:rsidP="00FE7213">
      <w:pPr>
        <w:rPr>
          <w:b/>
          <w:u w:val="single"/>
        </w:rPr>
      </w:pPr>
    </w:p>
    <w:p w:rsidR="00A1339C" w:rsidRPr="00C55C1C" w:rsidRDefault="00A1339C" w:rsidP="00A1339C">
      <w:pPr>
        <w:jc w:val="center"/>
        <w:rPr>
          <w:rStyle w:val="Zag11"/>
        </w:rPr>
      </w:pPr>
      <w:r w:rsidRPr="00C55C1C">
        <w:rPr>
          <w:rStyle w:val="Zag11"/>
          <w:rFonts w:eastAsia="@Arial Unicode MS"/>
        </w:rPr>
        <w:t>1.Пояснительная записка</w:t>
      </w:r>
    </w:p>
    <w:p w:rsidR="00A1339C" w:rsidRPr="00C55C1C" w:rsidRDefault="00A1339C" w:rsidP="00A1339C">
      <w:pPr>
        <w:rPr>
          <w:rStyle w:val="Zag11"/>
          <w:rFonts w:eastAsia="@Arial Unicode MS"/>
          <w:color w:val="000000"/>
        </w:rPr>
      </w:pPr>
      <w:r w:rsidRPr="00C55C1C">
        <w:rPr>
          <w:rStyle w:val="Zag11"/>
          <w:rFonts w:eastAsia="@Arial Unicode MS"/>
          <w:color w:val="000000"/>
        </w:rPr>
        <w:t>Формирование экологической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Программа формирования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A1339C" w:rsidRPr="00C55C1C" w:rsidRDefault="00A1339C" w:rsidP="00A1339C">
      <w:pPr>
        <w:rPr>
          <w:rStyle w:val="Zag11"/>
          <w:rFonts w:eastAsia="@Arial Unicode MS"/>
          <w:color w:val="000000"/>
        </w:rPr>
      </w:pPr>
      <w:r w:rsidRPr="00C55C1C">
        <w:rPr>
          <w:rStyle w:val="Zag11"/>
          <w:rFonts w:eastAsia="@Arial Unicode MS"/>
          <w:color w:val="000000"/>
        </w:rPr>
        <w:t>1.Неблагоприятные социальные, экономические и экологические условия;</w:t>
      </w:r>
    </w:p>
    <w:p w:rsidR="00A1339C" w:rsidRPr="00C55C1C" w:rsidRDefault="00A1339C" w:rsidP="00A1339C">
      <w:pPr>
        <w:rPr>
          <w:rStyle w:val="Zag11"/>
          <w:rFonts w:eastAsia="@Arial Unicode MS"/>
          <w:color w:val="000000"/>
        </w:rPr>
      </w:pPr>
      <w:r w:rsidRPr="00C55C1C">
        <w:rPr>
          <w:rStyle w:val="Zag11"/>
          <w:rFonts w:eastAsia="@Arial Unicode MS"/>
          <w:color w:val="000000"/>
        </w:rPr>
        <w:t>2.Факторы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A1339C" w:rsidRPr="00C55C1C" w:rsidRDefault="00A1339C" w:rsidP="00A1339C">
      <w:pPr>
        <w:rPr>
          <w:rStyle w:val="Zag11"/>
          <w:rFonts w:eastAsia="@Arial Unicode MS"/>
          <w:color w:val="000000"/>
        </w:rPr>
      </w:pPr>
      <w:r w:rsidRPr="00C55C1C">
        <w:rPr>
          <w:rStyle w:val="Zag11"/>
          <w:rFonts w:eastAsia="@Arial Unicode MS"/>
          <w:color w:val="000000"/>
        </w:rPr>
        <w:lastRenderedPageBreak/>
        <w:t>3.Активно формируемые в младшем школьном возрасте комплексы знаний, установок, правил поведения, привычек.</w:t>
      </w:r>
    </w:p>
    <w:p w:rsidR="00A1339C" w:rsidRPr="00C55C1C" w:rsidRDefault="00A1339C" w:rsidP="00A1339C">
      <w:pPr>
        <w:rPr>
          <w:rStyle w:val="Zag11"/>
          <w:rFonts w:eastAsia="@Arial Unicode MS"/>
          <w:color w:val="000000"/>
        </w:rPr>
      </w:pPr>
      <w:r w:rsidRPr="00C55C1C">
        <w:rPr>
          <w:rStyle w:val="Zag11"/>
          <w:rFonts w:eastAsia="@Arial Unicode MS"/>
          <w:color w:val="000000"/>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 Мероприятия , проводимые в рамках действия данной программы, должны помочь решению проблем, связанных со здоровьем обучающихся.</w:t>
      </w:r>
    </w:p>
    <w:p w:rsidR="00A1339C" w:rsidRPr="00C55C1C" w:rsidRDefault="00A1339C" w:rsidP="00A1339C">
      <w:pPr>
        <w:rPr>
          <w:b/>
        </w:rPr>
      </w:pPr>
      <w:r w:rsidRPr="00C55C1C">
        <w:rPr>
          <w:b/>
        </w:rPr>
        <w:t>2.Цель программы:</w:t>
      </w:r>
    </w:p>
    <w:p w:rsidR="00A1339C" w:rsidRPr="00C55C1C" w:rsidRDefault="00A1339C" w:rsidP="00A1339C">
      <w:pPr>
        <w:pStyle w:val="28"/>
        <w:shd w:val="clear" w:color="auto" w:fill="auto"/>
        <w:tabs>
          <w:tab w:val="left" w:pos="1134"/>
        </w:tabs>
        <w:spacing w:line="360" w:lineRule="auto"/>
        <w:ind w:right="20" w:firstLine="0"/>
        <w:rPr>
          <w:rStyle w:val="Zag11"/>
          <w:sz w:val="24"/>
          <w:szCs w:val="24"/>
        </w:rPr>
      </w:pPr>
      <w:r w:rsidRPr="00C55C1C">
        <w:rPr>
          <w:rStyle w:val="afff0"/>
          <w:rFonts w:eastAsia="@Arial Unicode MS"/>
          <w:color w:val="000000"/>
          <w:sz w:val="24"/>
          <w:szCs w:val="24"/>
        </w:rPr>
        <w:t xml:space="preserve">формирование  </w:t>
      </w:r>
      <w:r w:rsidRPr="00C55C1C">
        <w:rPr>
          <w:sz w:val="24"/>
          <w:szCs w:val="24"/>
        </w:rPr>
        <w:t>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r w:rsidRPr="00C55C1C">
        <w:rPr>
          <w:rStyle w:val="Zag11"/>
          <w:rFonts w:eastAsia="@Arial Unicode MS"/>
          <w:color w:val="000000"/>
          <w:sz w:val="24"/>
          <w:szCs w:val="24"/>
        </w:rPr>
        <w:t xml:space="preserve"> здорового и безопасного образа жизни обучающихся,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w:t>
      </w:r>
    </w:p>
    <w:p w:rsidR="00A1339C" w:rsidRPr="00C55C1C" w:rsidRDefault="00A1339C" w:rsidP="00A1339C">
      <w:pPr>
        <w:rPr>
          <w:rStyle w:val="Zag11"/>
          <w:rFonts w:eastAsia="@Arial Unicode MS"/>
          <w:b/>
          <w:bCs/>
          <w:color w:val="000000"/>
        </w:rPr>
      </w:pPr>
    </w:p>
    <w:p w:rsidR="00A1339C" w:rsidRPr="00C55C1C" w:rsidRDefault="00A1339C" w:rsidP="00A1339C">
      <w:pPr>
        <w:rPr>
          <w:rStyle w:val="Zag11"/>
          <w:rFonts w:eastAsia="@Arial Unicode MS"/>
          <w:b/>
          <w:bCs/>
          <w:color w:val="000000"/>
        </w:rPr>
      </w:pPr>
    </w:p>
    <w:p w:rsidR="00A1339C" w:rsidRPr="00C55C1C" w:rsidRDefault="00A1339C" w:rsidP="00A1339C">
      <w:pPr>
        <w:rPr>
          <w:rStyle w:val="Zag11"/>
          <w:rFonts w:eastAsia="@Arial Unicode MS"/>
          <w:color w:val="000000"/>
        </w:rPr>
      </w:pPr>
      <w:r w:rsidRPr="00C55C1C">
        <w:rPr>
          <w:rStyle w:val="Zag11"/>
          <w:rFonts w:eastAsia="@Arial Unicode MS"/>
          <w:color w:val="000000"/>
        </w:rPr>
        <w:t>Задачи программы:</w:t>
      </w:r>
    </w:p>
    <w:p w:rsidR="00A1339C" w:rsidRPr="00C55C1C" w:rsidRDefault="00A1339C" w:rsidP="009306AF">
      <w:pPr>
        <w:pStyle w:val="a7"/>
        <w:numPr>
          <w:ilvl w:val="0"/>
          <w:numId w:val="385"/>
        </w:numPr>
        <w:rPr>
          <w:rStyle w:val="Zag11"/>
          <w:rFonts w:ascii="Times New Roman" w:hAnsi="Times New Roman"/>
          <w:color w:val="000000"/>
          <w:sz w:val="24"/>
          <w:szCs w:val="24"/>
        </w:rPr>
      </w:pPr>
      <w:r w:rsidRPr="00C55C1C">
        <w:rPr>
          <w:rStyle w:val="Zag11"/>
          <w:rFonts w:ascii="Times New Roman" w:eastAsia="@Arial Unicode MS" w:hAnsi="Times New Roman"/>
          <w:color w:val="000000"/>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w:t>
      </w:r>
    </w:p>
    <w:p w:rsidR="00A1339C" w:rsidRPr="00C55C1C" w:rsidRDefault="00A1339C" w:rsidP="009306AF">
      <w:pPr>
        <w:pStyle w:val="a7"/>
        <w:numPr>
          <w:ilvl w:val="0"/>
          <w:numId w:val="385"/>
        </w:numPr>
        <w:rPr>
          <w:rStyle w:val="Zag11"/>
          <w:rFonts w:ascii="Times New Roman" w:hAnsi="Times New Roman"/>
          <w:color w:val="000000"/>
          <w:sz w:val="24"/>
          <w:szCs w:val="24"/>
        </w:rPr>
      </w:pPr>
      <w:r w:rsidRPr="00C55C1C">
        <w:rPr>
          <w:rFonts w:ascii="Times New Roman" w:hAnsi="Times New Roman"/>
          <w:color w:val="000000"/>
          <w:sz w:val="24"/>
          <w:szCs w:val="24"/>
        </w:rPr>
        <w:t>формировать представление о природе как среде жизнедеятельности человека. Развивать эмоционально-нравственное отношение к окружающей среде. Воспитывать эстетическое отношение к окружающей среде, умение вести себя в соответствии с общепринятыми нормами.</w:t>
      </w:r>
    </w:p>
    <w:p w:rsidR="00A1339C" w:rsidRPr="00C55C1C" w:rsidRDefault="00A1339C" w:rsidP="009306AF">
      <w:pPr>
        <w:pStyle w:val="a7"/>
        <w:numPr>
          <w:ilvl w:val="0"/>
          <w:numId w:val="385"/>
        </w:numPr>
        <w:rPr>
          <w:rStyle w:val="Zag11"/>
          <w:rFonts w:ascii="Times New Roman" w:eastAsia="@Arial Unicode MS" w:hAnsi="Times New Roman"/>
          <w:color w:val="000000"/>
          <w:sz w:val="24"/>
          <w:szCs w:val="24"/>
        </w:rPr>
      </w:pPr>
      <w:r w:rsidRPr="00C55C1C">
        <w:rPr>
          <w:rStyle w:val="Zag11"/>
          <w:rFonts w:ascii="Times New Roman" w:eastAsia="@Arial Unicode MS" w:hAnsi="Times New Roman"/>
          <w:color w:val="000000"/>
          <w:sz w:val="24"/>
          <w:szCs w:val="24"/>
        </w:rPr>
        <w:t>дать представление с учётом принципа информационной безопасности о негативных факторах риска здоровью детей,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A1339C" w:rsidRPr="00C55C1C" w:rsidRDefault="00A1339C" w:rsidP="009306AF">
      <w:pPr>
        <w:pStyle w:val="a7"/>
        <w:numPr>
          <w:ilvl w:val="0"/>
          <w:numId w:val="385"/>
        </w:numPr>
        <w:rPr>
          <w:rStyle w:val="Zag11"/>
          <w:rFonts w:ascii="Times New Roman" w:eastAsia="@Arial Unicode MS" w:hAnsi="Times New Roman"/>
          <w:color w:val="000000"/>
          <w:sz w:val="24"/>
          <w:szCs w:val="24"/>
        </w:rPr>
      </w:pPr>
      <w:r w:rsidRPr="00C55C1C">
        <w:rPr>
          <w:rStyle w:val="Zag11"/>
          <w:rFonts w:ascii="Times New Roman" w:eastAsia="@Arial Unicode MS" w:hAnsi="Times New Roman"/>
          <w:color w:val="000000"/>
          <w:sz w:val="24"/>
          <w:szCs w:val="24"/>
        </w:rPr>
        <w:t>сформировать представление об основных компонентах культуры здоровья и здорового образа жизни: научить обучающихся делать осознанный выбор поступков, поведения, позволяющих сохранять и укреплять здоровье;</w:t>
      </w:r>
    </w:p>
    <w:p w:rsidR="00A1339C" w:rsidRPr="00C55C1C" w:rsidRDefault="00A1339C" w:rsidP="009306AF">
      <w:pPr>
        <w:pStyle w:val="28"/>
        <w:numPr>
          <w:ilvl w:val="0"/>
          <w:numId w:val="385"/>
        </w:numPr>
        <w:shd w:val="clear" w:color="auto" w:fill="auto"/>
        <w:tabs>
          <w:tab w:val="left" w:pos="1134"/>
        </w:tabs>
        <w:spacing w:line="360" w:lineRule="auto"/>
        <w:ind w:right="20"/>
        <w:rPr>
          <w:rStyle w:val="Zag11"/>
          <w:sz w:val="24"/>
          <w:szCs w:val="24"/>
        </w:rPr>
      </w:pPr>
      <w:r w:rsidRPr="00C55C1C">
        <w:rPr>
          <w:rStyle w:val="Zag11"/>
          <w:rFonts w:eastAsia="@Arial Unicode MS"/>
          <w:color w:val="000000"/>
          <w:sz w:val="24"/>
          <w:szCs w:val="24"/>
        </w:rPr>
        <w:t>сформировать представление о правильном (здоровом) питании, его режиме, структуре, полезных продуктах;</w:t>
      </w:r>
    </w:p>
    <w:p w:rsidR="00A1339C" w:rsidRPr="00C55C1C" w:rsidRDefault="00A1339C" w:rsidP="009306AF">
      <w:pPr>
        <w:pStyle w:val="a7"/>
        <w:numPr>
          <w:ilvl w:val="0"/>
          <w:numId w:val="385"/>
        </w:numPr>
        <w:rPr>
          <w:rStyle w:val="Zag11"/>
          <w:rFonts w:ascii="Times New Roman" w:eastAsia="@Arial Unicode MS" w:hAnsi="Times New Roman"/>
          <w:color w:val="000000"/>
          <w:sz w:val="24"/>
          <w:szCs w:val="24"/>
        </w:rPr>
      </w:pPr>
      <w:r w:rsidRPr="00C55C1C">
        <w:rPr>
          <w:rStyle w:val="Zag11"/>
          <w:rFonts w:ascii="Times New Roman" w:eastAsia="@Arial Unicode MS" w:hAnsi="Times New Roman"/>
          <w:color w:val="000000"/>
          <w:sz w:val="24"/>
          <w:szCs w:val="24"/>
        </w:rPr>
        <w:t>сформировать представление о рациональной организации режима дня, учёбы и отдыха, о правилах личной гигиены, двигательной активности, научить ребёнка составлять, анализировать и контролировать свой режим дня;</w:t>
      </w:r>
    </w:p>
    <w:p w:rsidR="00A1339C" w:rsidRPr="00C55C1C" w:rsidRDefault="00A1339C" w:rsidP="00A1339C">
      <w:r w:rsidRPr="00C55C1C">
        <w:rPr>
          <w:b/>
        </w:rPr>
        <w:lastRenderedPageBreak/>
        <w:t>3</w:t>
      </w:r>
      <w:r w:rsidRPr="00C55C1C">
        <w:t xml:space="preserve">. </w:t>
      </w:r>
      <w:r w:rsidRPr="00C55C1C">
        <w:rPr>
          <w:b/>
        </w:rPr>
        <w:t>Результаты деятельности, обеспечивающие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w:t>
      </w:r>
      <w:r w:rsidRPr="00C55C1C">
        <w:t xml:space="preserve"> </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стабильность показателей физического и психического здоровья детей;</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высокий уровень экологической грамотности выпускника начальной школы</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сокращение количества уроков, пропущенных по болезни;</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активизация интереса детей к занятиям физической культурой;</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рост числа учащихся, занимающихся в спортивных секциях, кружках по интересам;</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высокий уровень сплочения детского коллектива;</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активное участие родителей в делах класса;</w:t>
      </w:r>
    </w:p>
    <w:p w:rsidR="00A1339C" w:rsidRPr="00C55C1C" w:rsidRDefault="00A1339C" w:rsidP="009306AF">
      <w:pPr>
        <w:pStyle w:val="a7"/>
        <w:numPr>
          <w:ilvl w:val="0"/>
          <w:numId w:val="386"/>
        </w:numPr>
        <w:rPr>
          <w:rFonts w:ascii="Times New Roman" w:hAnsi="Times New Roman"/>
          <w:color w:val="000000"/>
          <w:sz w:val="24"/>
          <w:szCs w:val="24"/>
        </w:rPr>
      </w:pPr>
      <w:r w:rsidRPr="00C55C1C">
        <w:rPr>
          <w:rFonts w:ascii="Times New Roman" w:hAnsi="Times New Roman"/>
          <w:color w:val="000000"/>
          <w:sz w:val="24"/>
          <w:szCs w:val="24"/>
        </w:rPr>
        <w:t>способность выпускника начальной школы соблюдать правила ЗОЖ.</w:t>
      </w:r>
    </w:p>
    <w:p w:rsidR="00A1339C" w:rsidRPr="00C55C1C" w:rsidRDefault="00A1339C" w:rsidP="00A1339C">
      <w:r w:rsidRPr="000B30DA">
        <w:rPr>
          <w:b/>
        </w:rPr>
        <w:t>4.Направления</w:t>
      </w:r>
      <w:r w:rsidRPr="00C55C1C">
        <w:rPr>
          <w:b/>
        </w:rPr>
        <w:t xml:space="preserve"> деятельности по здоровьесбережению, обеспечению безопасности и формированию экологической культуры обучающихся.</w:t>
      </w:r>
    </w:p>
    <w:p w:rsidR="00A1339C" w:rsidRPr="00C55C1C" w:rsidRDefault="00A1339C" w:rsidP="00A1339C">
      <w:pPr>
        <w:rPr>
          <w:b/>
        </w:rPr>
      </w:pPr>
      <w:r w:rsidRPr="00C55C1C">
        <w:rPr>
          <w:b/>
        </w:rPr>
        <w:t xml:space="preserve"> </w:t>
      </w:r>
    </w:p>
    <w:tbl>
      <w:tblPr>
        <w:tblW w:w="11766"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127"/>
        <w:gridCol w:w="2551"/>
        <w:gridCol w:w="5127"/>
        <w:gridCol w:w="1535"/>
      </w:tblGrid>
      <w:tr w:rsidR="00A1339C" w:rsidRPr="00C55C1C" w:rsidTr="00141747">
        <w:tc>
          <w:tcPr>
            <w:tcW w:w="426" w:type="dxa"/>
          </w:tcPr>
          <w:p w:rsidR="00A1339C" w:rsidRPr="00C55C1C" w:rsidRDefault="00A1339C" w:rsidP="00141747">
            <w:r w:rsidRPr="00C55C1C">
              <w:t>№</w:t>
            </w:r>
          </w:p>
        </w:tc>
        <w:tc>
          <w:tcPr>
            <w:tcW w:w="2127" w:type="dxa"/>
          </w:tcPr>
          <w:p w:rsidR="00A1339C" w:rsidRPr="00C55C1C" w:rsidRDefault="00A1339C" w:rsidP="00141747">
            <w:r w:rsidRPr="00C55C1C">
              <w:t>направления</w:t>
            </w:r>
          </w:p>
        </w:tc>
        <w:tc>
          <w:tcPr>
            <w:tcW w:w="2551" w:type="dxa"/>
          </w:tcPr>
          <w:p w:rsidR="00A1339C" w:rsidRPr="00C55C1C" w:rsidRDefault="00A1339C" w:rsidP="00141747">
            <w:r w:rsidRPr="00C55C1C">
              <w:t>содержание</w:t>
            </w:r>
          </w:p>
        </w:tc>
        <w:tc>
          <w:tcPr>
            <w:tcW w:w="5127" w:type="dxa"/>
          </w:tcPr>
          <w:p w:rsidR="00A1339C" w:rsidRPr="00C55C1C" w:rsidRDefault="00A1339C" w:rsidP="00141747">
            <w:r w:rsidRPr="00C55C1C">
              <w:t>деятельность</w:t>
            </w:r>
          </w:p>
        </w:tc>
        <w:tc>
          <w:tcPr>
            <w:tcW w:w="1535" w:type="dxa"/>
          </w:tcPr>
          <w:p w:rsidR="00A1339C" w:rsidRPr="00C55C1C" w:rsidRDefault="00A1339C" w:rsidP="00141747">
            <w:r w:rsidRPr="00C55C1C">
              <w:t>ответственные</w:t>
            </w:r>
          </w:p>
        </w:tc>
      </w:tr>
      <w:tr w:rsidR="00A1339C" w:rsidRPr="00C55C1C" w:rsidTr="00141747">
        <w:tc>
          <w:tcPr>
            <w:tcW w:w="426" w:type="dxa"/>
          </w:tcPr>
          <w:p w:rsidR="00A1339C" w:rsidRPr="00C55C1C" w:rsidRDefault="00A1339C" w:rsidP="00141747">
            <w:r w:rsidRPr="00C55C1C">
              <w:t>1</w:t>
            </w:r>
          </w:p>
        </w:tc>
        <w:tc>
          <w:tcPr>
            <w:tcW w:w="2127" w:type="dxa"/>
          </w:tcPr>
          <w:p w:rsidR="00A1339C" w:rsidRPr="00C55C1C" w:rsidRDefault="00A1339C" w:rsidP="00141747">
            <w:r w:rsidRPr="00C55C1C">
              <w:rPr>
                <w:rStyle w:val="Zag11"/>
                <w:rFonts w:eastAsia="@Arial Unicode MS"/>
              </w:rPr>
              <w:t>Здоровьесберегающая инфраструктура образовательного учреждения</w:t>
            </w:r>
          </w:p>
        </w:tc>
        <w:tc>
          <w:tcPr>
            <w:tcW w:w="2551" w:type="dxa"/>
          </w:tcPr>
          <w:p w:rsidR="00A1339C" w:rsidRPr="00C55C1C" w:rsidRDefault="00A1339C" w:rsidP="00141747">
            <w:pPr>
              <w:rPr>
                <w:rFonts w:eastAsia="@Arial Unicode MS"/>
              </w:rPr>
            </w:pPr>
            <w:r w:rsidRPr="00C55C1C">
              <w:t xml:space="preserve">Создание условий для успешной реализации </w:t>
            </w:r>
            <w:r w:rsidRPr="00C55C1C">
              <w:rPr>
                <w:rStyle w:val="Zag11"/>
                <w:rFonts w:eastAsia="@Arial Unicode MS"/>
              </w:rPr>
              <w:t>здоровьесберегающей деятельности</w:t>
            </w:r>
          </w:p>
        </w:tc>
        <w:tc>
          <w:tcPr>
            <w:tcW w:w="5127" w:type="dxa"/>
          </w:tcPr>
          <w:p w:rsidR="00A1339C" w:rsidRPr="00C55C1C" w:rsidRDefault="00A1339C" w:rsidP="00141747">
            <w:pPr>
              <w:rPr>
                <w:rStyle w:val="Zag11"/>
                <w:rFonts w:eastAsia="@Arial Unicode MS"/>
                <w:color w:val="000000"/>
              </w:rPr>
            </w:pPr>
            <w:r w:rsidRPr="00C55C1C">
              <w:rPr>
                <w:rStyle w:val="Zag11"/>
                <w:rFonts w:eastAsia="@Arial Unicode MS"/>
                <w:color w:val="000000"/>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A1339C" w:rsidRPr="00C55C1C" w:rsidRDefault="00A1339C" w:rsidP="00141747">
            <w:pPr>
              <w:rPr>
                <w:rStyle w:val="Zag11"/>
                <w:rFonts w:eastAsia="@Arial Unicode MS"/>
                <w:color w:val="000000"/>
              </w:rPr>
            </w:pPr>
            <w:r w:rsidRPr="00C55C1C">
              <w:rPr>
                <w:rStyle w:val="Zag11"/>
                <w:rFonts w:eastAsia="@Arial Unicode MS"/>
                <w:color w:val="000000"/>
              </w:rPr>
              <w:t>·наличие и необходимое оснащение помещений для питания обучающихся, а также для хранения и приготовления пищи;</w:t>
            </w:r>
          </w:p>
          <w:p w:rsidR="00A1339C" w:rsidRPr="00C55C1C" w:rsidRDefault="00A1339C" w:rsidP="00141747">
            <w:pPr>
              <w:rPr>
                <w:rStyle w:val="Zag11"/>
                <w:rFonts w:eastAsia="@Arial Unicode MS"/>
                <w:color w:val="000000"/>
              </w:rPr>
            </w:pPr>
            <w:r w:rsidRPr="00C55C1C">
              <w:rPr>
                <w:rStyle w:val="Zag11"/>
                <w:rFonts w:eastAsia="@Arial Unicode MS"/>
                <w:color w:val="000000"/>
              </w:rPr>
              <w:t>·организацию качественного горячего питания учащихся;</w:t>
            </w:r>
          </w:p>
          <w:p w:rsidR="00A1339C" w:rsidRPr="00C55C1C" w:rsidRDefault="00A1339C" w:rsidP="00141747">
            <w:pPr>
              <w:rPr>
                <w:rStyle w:val="Zag11"/>
                <w:rFonts w:eastAsia="@Arial Unicode MS"/>
                <w:color w:val="000000"/>
              </w:rPr>
            </w:pPr>
            <w:r w:rsidRPr="00C55C1C">
              <w:rPr>
                <w:rStyle w:val="Zag11"/>
                <w:rFonts w:eastAsia="@Arial Unicode MS"/>
                <w:color w:val="000000"/>
              </w:rPr>
              <w:t>·оснащённость кабинетов, физкультурного зала, спортплощадок необходимым игровым и спортивным оборудованием и инвентарём;</w:t>
            </w:r>
          </w:p>
          <w:p w:rsidR="00A1339C" w:rsidRPr="00C55C1C" w:rsidRDefault="00A1339C" w:rsidP="00141747">
            <w:pPr>
              <w:rPr>
                <w:rFonts w:eastAsia="@Arial Unicode MS"/>
                <w:color w:val="000000"/>
              </w:rPr>
            </w:pPr>
            <w:r w:rsidRPr="00C55C1C">
              <w:rPr>
                <w:rStyle w:val="Zag11"/>
                <w:rFonts w:eastAsia="@Arial Unicode MS"/>
                <w:color w:val="000000"/>
              </w:rPr>
              <w:t>·наличие медкабинета и процедурного кабинета;</w:t>
            </w:r>
          </w:p>
        </w:tc>
        <w:tc>
          <w:tcPr>
            <w:tcW w:w="1535" w:type="dxa"/>
          </w:tcPr>
          <w:p w:rsidR="00A1339C" w:rsidRPr="00C55C1C" w:rsidRDefault="00A1339C" w:rsidP="00141747">
            <w:r w:rsidRPr="00C55C1C">
              <w:t>Администрация ОУ</w:t>
            </w:r>
          </w:p>
        </w:tc>
      </w:tr>
      <w:tr w:rsidR="00A1339C" w:rsidRPr="00E23F85" w:rsidTr="00141747">
        <w:trPr>
          <w:trHeight w:val="2472"/>
        </w:trPr>
        <w:tc>
          <w:tcPr>
            <w:tcW w:w="426" w:type="dxa"/>
          </w:tcPr>
          <w:p w:rsidR="00A1339C" w:rsidRPr="00C55C1C" w:rsidRDefault="00A1339C" w:rsidP="00141747">
            <w:r w:rsidRPr="00C55C1C">
              <w:t>2</w:t>
            </w:r>
          </w:p>
        </w:tc>
        <w:tc>
          <w:tcPr>
            <w:tcW w:w="2127" w:type="dxa"/>
          </w:tcPr>
          <w:p w:rsidR="00A1339C" w:rsidRPr="00C55C1C" w:rsidRDefault="00A1339C" w:rsidP="00141747">
            <w:pPr>
              <w:rPr>
                <w:rStyle w:val="Zag11"/>
                <w:rFonts w:eastAsia="@Arial Unicode MS"/>
              </w:rPr>
            </w:pPr>
          </w:p>
          <w:p w:rsidR="00A1339C" w:rsidRPr="00C55C1C" w:rsidRDefault="00A1339C" w:rsidP="00141747">
            <w:r w:rsidRPr="00C55C1C">
              <w:rPr>
                <w:rStyle w:val="Zag11"/>
                <w:rFonts w:eastAsia="@Arial Unicode MS"/>
              </w:rPr>
              <w:t>Рациональная организация учебной и внеучебной деятельности обучающихся,</w:t>
            </w:r>
          </w:p>
        </w:tc>
        <w:tc>
          <w:tcPr>
            <w:tcW w:w="2551" w:type="dxa"/>
          </w:tcPr>
          <w:p w:rsidR="00A1339C" w:rsidRPr="00C55C1C" w:rsidRDefault="00A1339C" w:rsidP="00141747">
            <w:pPr>
              <w:rPr>
                <w:rFonts w:eastAsia="@Arial Unicode MS"/>
                <w:iCs/>
              </w:rPr>
            </w:pPr>
            <w:r w:rsidRPr="00C55C1C">
              <w:rPr>
                <w:rStyle w:val="Zag11"/>
                <w:rFonts w:eastAsia="@Arial Unicode MS"/>
              </w:rP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tc>
        <w:tc>
          <w:tcPr>
            <w:tcW w:w="5127" w:type="dxa"/>
          </w:tcPr>
          <w:p w:rsidR="00A1339C" w:rsidRPr="00C55C1C" w:rsidRDefault="00A1339C" w:rsidP="00141747">
            <w:pPr>
              <w:rPr>
                <w:rStyle w:val="Zag11"/>
                <w:rFonts w:eastAsia="@Arial Unicode MS"/>
                <w:color w:val="000000"/>
              </w:rPr>
            </w:pPr>
            <w:r w:rsidRPr="00C55C1C">
              <w:rPr>
                <w:rStyle w:val="Zag11"/>
                <w:rFonts w:eastAsia="@Arial Unicode MS"/>
                <w:color w:val="000000"/>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A1339C" w:rsidRPr="00C55C1C" w:rsidRDefault="00A1339C" w:rsidP="00141747">
            <w:pPr>
              <w:rPr>
                <w:rStyle w:val="Zag11"/>
                <w:rFonts w:eastAsia="@Arial Unicode MS"/>
                <w:color w:val="000000"/>
              </w:rPr>
            </w:pPr>
            <w:r w:rsidRPr="00C55C1C">
              <w:rPr>
                <w:rStyle w:val="Zag11"/>
                <w:rFonts w:eastAsia="@Arial Unicode MS"/>
                <w:color w:val="00000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1339C" w:rsidRPr="00C55C1C" w:rsidRDefault="00A1339C" w:rsidP="00141747">
            <w:pPr>
              <w:rPr>
                <w:rFonts w:eastAsia="@Arial Unicode MS"/>
                <w:color w:val="000000"/>
              </w:rPr>
            </w:pPr>
            <w:r w:rsidRPr="00C55C1C">
              <w:rPr>
                <w:rStyle w:val="Zag11"/>
                <w:rFonts w:eastAsia="@Arial Unicode MS"/>
                <w:color w:val="000000"/>
              </w:rPr>
              <w:t>·строгое соблюдение всех требований к использованию технических средств обучения, в том числе компьютеров .</w:t>
            </w:r>
          </w:p>
        </w:tc>
        <w:tc>
          <w:tcPr>
            <w:tcW w:w="1535" w:type="dxa"/>
          </w:tcPr>
          <w:p w:rsidR="00A1339C" w:rsidRPr="00C55C1C" w:rsidRDefault="00A1339C" w:rsidP="00141747">
            <w:r w:rsidRPr="00C55C1C">
              <w:t>Заместитель директора по УВР</w:t>
            </w:r>
          </w:p>
          <w:p w:rsidR="00A1339C" w:rsidRPr="00C55C1C" w:rsidRDefault="00A1339C" w:rsidP="00141747">
            <w:r w:rsidRPr="00C55C1C">
              <w:t>Педагоги, соцпедагог, психолог</w:t>
            </w:r>
          </w:p>
        </w:tc>
      </w:tr>
      <w:tr w:rsidR="00A1339C" w:rsidRPr="00E23F85" w:rsidTr="00141747">
        <w:tc>
          <w:tcPr>
            <w:tcW w:w="426" w:type="dxa"/>
          </w:tcPr>
          <w:p w:rsidR="00A1339C" w:rsidRPr="00C55C1C" w:rsidRDefault="00A1339C" w:rsidP="00141747">
            <w:r w:rsidRPr="00C55C1C">
              <w:t>3</w:t>
            </w:r>
          </w:p>
        </w:tc>
        <w:tc>
          <w:tcPr>
            <w:tcW w:w="2127" w:type="dxa"/>
          </w:tcPr>
          <w:p w:rsidR="00A1339C" w:rsidRPr="00C55C1C" w:rsidRDefault="00A1339C" w:rsidP="00141747">
            <w:pPr>
              <w:rPr>
                <w:rStyle w:val="Zag11"/>
                <w:rFonts w:eastAsia="@Arial Unicode MS"/>
              </w:rPr>
            </w:pPr>
            <w:r w:rsidRPr="00C55C1C">
              <w:rPr>
                <w:rStyle w:val="Zag11"/>
                <w:rFonts w:eastAsia="@Arial Unicode MS"/>
              </w:rPr>
              <w:t xml:space="preserve">Эффективная организация физкультурно-оздоровительной работы </w:t>
            </w:r>
          </w:p>
          <w:p w:rsidR="00A1339C" w:rsidRPr="00C55C1C" w:rsidRDefault="00A1339C" w:rsidP="00141747"/>
        </w:tc>
        <w:tc>
          <w:tcPr>
            <w:tcW w:w="2551" w:type="dxa"/>
          </w:tcPr>
          <w:p w:rsidR="00A1339C" w:rsidRPr="00C55C1C" w:rsidRDefault="00A1339C" w:rsidP="00141747">
            <w:r w:rsidRPr="00C55C1C">
              <w:rPr>
                <w:rStyle w:val="Zag11"/>
                <w:rFonts w:eastAsia="@Arial Unicode MS"/>
              </w:rPr>
              <w:lastRenderedPageBreak/>
              <w:t xml:space="preserve">обеспечение рациональной организации двигательного режима обучающихся, </w:t>
            </w:r>
            <w:r w:rsidRPr="00C55C1C">
              <w:rPr>
                <w:rStyle w:val="Zag11"/>
                <w:rFonts w:eastAsia="@Arial Unicode MS"/>
              </w:rPr>
              <w:lastRenderedPageBreak/>
              <w:t>нормального физического развития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tc>
        <w:tc>
          <w:tcPr>
            <w:tcW w:w="5127" w:type="dxa"/>
          </w:tcPr>
          <w:p w:rsidR="00A1339C" w:rsidRPr="00C55C1C" w:rsidRDefault="00A1339C" w:rsidP="00141747">
            <w:pPr>
              <w:rPr>
                <w:rStyle w:val="Zag11"/>
                <w:rFonts w:eastAsia="@Arial Unicode MS"/>
                <w:color w:val="000000"/>
              </w:rPr>
            </w:pPr>
            <w:r w:rsidRPr="00C55C1C">
              <w:rPr>
                <w:rStyle w:val="Zag11"/>
                <w:rFonts w:eastAsia="@Arial Unicode MS"/>
                <w:color w:val="000000"/>
              </w:rPr>
              <w:lastRenderedPageBreak/>
              <w:t>·полноценная и эффективная работа с обучающимися всех групп здоровья (на уроках физкультуры, в секциях и т. п.);</w:t>
            </w:r>
          </w:p>
          <w:p w:rsidR="00A1339C" w:rsidRPr="00C55C1C" w:rsidRDefault="00A1339C" w:rsidP="00141747">
            <w:pPr>
              <w:rPr>
                <w:rStyle w:val="Zag11"/>
                <w:rFonts w:eastAsia="@Arial Unicode MS"/>
                <w:color w:val="000000"/>
              </w:rPr>
            </w:pPr>
            <w:r w:rsidRPr="00C55C1C">
              <w:rPr>
                <w:rStyle w:val="Zag11"/>
                <w:rFonts w:eastAsia="@Arial Unicode MS"/>
                <w:color w:val="000000"/>
              </w:rPr>
              <w:t xml:space="preserve">·организация динамических перемен, физкультминуток на уроках, способствующих </w:t>
            </w:r>
            <w:r w:rsidRPr="00C55C1C">
              <w:rPr>
                <w:rStyle w:val="Zag11"/>
                <w:rFonts w:eastAsia="@Arial Unicode MS"/>
                <w:color w:val="000000"/>
              </w:rPr>
              <w:lastRenderedPageBreak/>
              <w:t>эмоциональной разгрузке и повышению двигательной активности;</w:t>
            </w:r>
          </w:p>
          <w:p w:rsidR="00A1339C" w:rsidRPr="00C55C1C" w:rsidRDefault="00A1339C" w:rsidP="00141747">
            <w:pPr>
              <w:rPr>
                <w:rStyle w:val="Zag11"/>
                <w:rFonts w:eastAsia="@Arial Unicode MS"/>
                <w:color w:val="000000"/>
              </w:rPr>
            </w:pPr>
            <w:r w:rsidRPr="00C55C1C">
              <w:rPr>
                <w:rStyle w:val="Zag11"/>
                <w:rFonts w:eastAsia="@Arial Unicode MS"/>
                <w:color w:val="000000"/>
              </w:rPr>
              <w:t>·организация работы спортивных секций и создание условий для их эффективного функционирования;</w:t>
            </w:r>
          </w:p>
          <w:p w:rsidR="00A1339C" w:rsidRPr="00C55C1C" w:rsidRDefault="00A1339C" w:rsidP="00141747">
            <w:r w:rsidRPr="00C55C1C">
              <w:rPr>
                <w:rStyle w:val="Zag11"/>
                <w:rFonts w:eastAsia="@Arial Unicode MS"/>
                <w:color w:val="000000"/>
              </w:rPr>
              <w:t>·регулярное проведение спортивно-оздоровительных мероприятий (Дня здоровья, веселые старты, спортивные игры)</w:t>
            </w:r>
            <w:r w:rsidRPr="00C55C1C">
              <w:t xml:space="preserve"> </w:t>
            </w:r>
          </w:p>
          <w:p w:rsidR="00A1339C" w:rsidRPr="00C55C1C" w:rsidRDefault="00A1339C" w:rsidP="00141747"/>
        </w:tc>
        <w:tc>
          <w:tcPr>
            <w:tcW w:w="1535" w:type="dxa"/>
          </w:tcPr>
          <w:p w:rsidR="00A1339C" w:rsidRPr="00C55C1C" w:rsidRDefault="00A1339C" w:rsidP="00141747">
            <w:r w:rsidRPr="00C55C1C">
              <w:lastRenderedPageBreak/>
              <w:t>Учитель физкультуры</w:t>
            </w:r>
          </w:p>
          <w:p w:rsidR="00A1339C" w:rsidRPr="00C55C1C" w:rsidRDefault="00A1339C" w:rsidP="00141747">
            <w:r w:rsidRPr="00C55C1C">
              <w:t>Педагоги</w:t>
            </w:r>
          </w:p>
          <w:p w:rsidR="00A1339C" w:rsidRPr="00C55C1C" w:rsidRDefault="00A1339C" w:rsidP="00141747"/>
          <w:p w:rsidR="00A1339C" w:rsidRPr="00C55C1C" w:rsidRDefault="00A1339C" w:rsidP="00141747"/>
          <w:p w:rsidR="00A1339C" w:rsidRPr="00C55C1C" w:rsidRDefault="00A1339C" w:rsidP="00141747"/>
          <w:p w:rsidR="00A1339C" w:rsidRPr="00C55C1C" w:rsidRDefault="00A1339C" w:rsidP="00141747">
            <w:r w:rsidRPr="00C55C1C">
              <w:t>Заместитель директора по ВР</w:t>
            </w:r>
          </w:p>
          <w:p w:rsidR="00A1339C" w:rsidRPr="00C55C1C" w:rsidRDefault="00A1339C" w:rsidP="00141747"/>
          <w:p w:rsidR="00A1339C" w:rsidRPr="00C55C1C" w:rsidRDefault="00A1339C" w:rsidP="00141747"/>
          <w:p w:rsidR="00A1339C" w:rsidRPr="00C55C1C" w:rsidRDefault="00A1339C" w:rsidP="00141747"/>
          <w:p w:rsidR="00A1339C" w:rsidRPr="00C55C1C" w:rsidRDefault="00A1339C" w:rsidP="00141747"/>
        </w:tc>
      </w:tr>
      <w:tr w:rsidR="00A1339C" w:rsidRPr="00E23F85" w:rsidTr="00141747">
        <w:tc>
          <w:tcPr>
            <w:tcW w:w="426" w:type="dxa"/>
          </w:tcPr>
          <w:p w:rsidR="00A1339C" w:rsidRPr="00C55C1C" w:rsidRDefault="00A1339C" w:rsidP="00141747">
            <w:r w:rsidRPr="00C55C1C">
              <w:lastRenderedPageBreak/>
              <w:t>4</w:t>
            </w:r>
          </w:p>
        </w:tc>
        <w:tc>
          <w:tcPr>
            <w:tcW w:w="2127" w:type="dxa"/>
          </w:tcPr>
          <w:p w:rsidR="00A1339C" w:rsidRPr="00C55C1C" w:rsidRDefault="00A1339C" w:rsidP="00141747">
            <w:pPr>
              <w:rPr>
                <w:rStyle w:val="Zag11"/>
                <w:rFonts w:eastAsia="@Arial Unicode MS"/>
              </w:rPr>
            </w:pPr>
            <w:r w:rsidRPr="00C55C1C">
              <w:rPr>
                <w:rStyle w:val="Zag11"/>
                <w:rFonts w:eastAsia="@Arial Unicode MS"/>
              </w:rPr>
              <w:t>Эффективная организация воспитательной работы  экологического содержания</w:t>
            </w:r>
          </w:p>
        </w:tc>
        <w:tc>
          <w:tcPr>
            <w:tcW w:w="2551" w:type="dxa"/>
          </w:tcPr>
          <w:p w:rsidR="00A1339C" w:rsidRPr="00C55C1C" w:rsidRDefault="00A1339C" w:rsidP="00141747">
            <w:pPr>
              <w:rPr>
                <w:rStyle w:val="Zag11"/>
                <w:rFonts w:eastAsia="@Arial Unicode MS"/>
              </w:rPr>
            </w:pPr>
            <w:r w:rsidRPr="00C55C1C">
              <w:rPr>
                <w:color w:val="000000"/>
              </w:rPr>
              <w:t>Воспитание у подрастающего поколения экологически целесообразного поведения как показателя духовного развития личности через воспитательные мероприятия, участия в социальном проектировании</w:t>
            </w:r>
          </w:p>
        </w:tc>
        <w:tc>
          <w:tcPr>
            <w:tcW w:w="5127" w:type="dxa"/>
          </w:tcPr>
          <w:p w:rsidR="00A1339C" w:rsidRPr="00C55C1C" w:rsidRDefault="00A1339C" w:rsidP="00141747">
            <w:pPr>
              <w:shd w:val="clear" w:color="auto" w:fill="FFFFFF"/>
              <w:jc w:val="both"/>
              <w:rPr>
                <w:color w:val="000000"/>
              </w:rPr>
            </w:pPr>
            <w:r w:rsidRPr="00C55C1C">
              <w:rPr>
                <w:color w:val="000000"/>
              </w:rPr>
              <w:t>- проведение для учащихся начальной школы мини экопроектов «Чистое утро», «День цветов», «Экологическая почта», «Капелька», «Животные в моей семье», «Чтобы дольше жили книжки»;</w:t>
            </w:r>
          </w:p>
          <w:p w:rsidR="00A1339C" w:rsidRPr="00C55C1C" w:rsidRDefault="00A1339C" w:rsidP="00141747">
            <w:pPr>
              <w:shd w:val="clear" w:color="auto" w:fill="FFFFFF"/>
              <w:jc w:val="both"/>
              <w:rPr>
                <w:color w:val="000000"/>
              </w:rPr>
            </w:pPr>
            <w:r w:rsidRPr="00C55C1C">
              <w:rPr>
                <w:color w:val="000000"/>
              </w:rPr>
              <w:t>- участие в акции «Чистый город», экологических субботников на территории школы.</w:t>
            </w:r>
          </w:p>
          <w:p w:rsidR="00A1339C" w:rsidRPr="00C55C1C" w:rsidRDefault="00A1339C" w:rsidP="00141747">
            <w:pPr>
              <w:shd w:val="clear" w:color="auto" w:fill="FFFFFF"/>
              <w:jc w:val="both"/>
              <w:rPr>
                <w:color w:val="000000"/>
              </w:rPr>
            </w:pPr>
            <w:r w:rsidRPr="00C55C1C">
              <w:rPr>
                <w:color w:val="000000"/>
              </w:rPr>
              <w:t>- акции «Помоги птицам», «Ель»;</w:t>
            </w:r>
          </w:p>
          <w:p w:rsidR="00A1339C" w:rsidRPr="00C55C1C" w:rsidRDefault="00A1339C" w:rsidP="00141747">
            <w:pPr>
              <w:shd w:val="clear" w:color="auto" w:fill="FFFFFF"/>
              <w:jc w:val="both"/>
              <w:rPr>
                <w:color w:val="000000"/>
              </w:rPr>
            </w:pPr>
            <w:r w:rsidRPr="00C55C1C">
              <w:rPr>
                <w:color w:val="000000"/>
              </w:rPr>
              <w:t>-декада экологии»Экомарафон» (апрель);</w:t>
            </w:r>
          </w:p>
          <w:p w:rsidR="00A1339C" w:rsidRPr="00C55C1C" w:rsidRDefault="00A1339C" w:rsidP="00141747">
            <w:pPr>
              <w:rPr>
                <w:rStyle w:val="Zag11"/>
                <w:rFonts w:eastAsia="@Arial Unicode MS"/>
                <w:color w:val="000000"/>
              </w:rPr>
            </w:pPr>
            <w:r w:rsidRPr="00C55C1C">
              <w:rPr>
                <w:color w:val="000000"/>
              </w:rPr>
              <w:t>- проведение мероприятий в рамках Международных экологических акций:</w:t>
            </w:r>
          </w:p>
        </w:tc>
        <w:tc>
          <w:tcPr>
            <w:tcW w:w="1535" w:type="dxa"/>
          </w:tcPr>
          <w:p w:rsidR="00A1339C" w:rsidRPr="00C55C1C" w:rsidRDefault="00A1339C" w:rsidP="00141747">
            <w:r w:rsidRPr="00C55C1C">
              <w:t>Заместитель директора по ВР</w:t>
            </w:r>
          </w:p>
          <w:p w:rsidR="00A1339C" w:rsidRPr="00C55C1C" w:rsidRDefault="00A1339C" w:rsidP="00141747">
            <w:r w:rsidRPr="00C55C1C">
              <w:t>Классные руководители</w:t>
            </w:r>
          </w:p>
        </w:tc>
      </w:tr>
      <w:tr w:rsidR="00A1339C" w:rsidRPr="00E23F85" w:rsidTr="00141747">
        <w:tc>
          <w:tcPr>
            <w:tcW w:w="426" w:type="dxa"/>
          </w:tcPr>
          <w:p w:rsidR="00A1339C" w:rsidRPr="00C55C1C" w:rsidRDefault="00A1339C" w:rsidP="00141747">
            <w:r w:rsidRPr="00C55C1C">
              <w:t>4</w:t>
            </w:r>
          </w:p>
        </w:tc>
        <w:tc>
          <w:tcPr>
            <w:tcW w:w="2127" w:type="dxa"/>
          </w:tcPr>
          <w:p w:rsidR="00A1339C" w:rsidRPr="00C55C1C" w:rsidRDefault="00A1339C" w:rsidP="00141747">
            <w:pPr>
              <w:rPr>
                <w:rStyle w:val="Zag11"/>
                <w:rFonts w:eastAsia="@Arial Unicode MS"/>
              </w:rPr>
            </w:pPr>
            <w:r w:rsidRPr="00C55C1C">
              <w:rPr>
                <w:rStyle w:val="Zag11"/>
                <w:rFonts w:eastAsia="@Arial Unicode MS"/>
              </w:rPr>
              <w:t>Реализация дополнительных образовательных программ</w:t>
            </w:r>
          </w:p>
          <w:p w:rsidR="00A1339C" w:rsidRPr="00C55C1C" w:rsidRDefault="00A1339C" w:rsidP="00141747"/>
        </w:tc>
        <w:tc>
          <w:tcPr>
            <w:tcW w:w="2551" w:type="dxa"/>
          </w:tcPr>
          <w:p w:rsidR="00A1339C" w:rsidRPr="00C55C1C" w:rsidRDefault="00A1339C" w:rsidP="00141747">
            <w:r w:rsidRPr="00C55C1C">
              <w:rPr>
                <w:rStyle w:val="Zag11"/>
                <w:rFonts w:eastAsia="@Arial Unicode MS"/>
                <w:color w:val="000000"/>
              </w:rPr>
              <w:t>внедрение в систему работы образовательного учреждения программ, направленных на формирование ценности здоровья и здорового образа жизни.</w:t>
            </w:r>
          </w:p>
        </w:tc>
        <w:tc>
          <w:tcPr>
            <w:tcW w:w="5127" w:type="dxa"/>
          </w:tcPr>
          <w:p w:rsidR="00A1339C" w:rsidRPr="00C55C1C" w:rsidRDefault="00A1339C" w:rsidP="00141747">
            <w:r w:rsidRPr="00C55C1C">
              <w:rPr>
                <w:rStyle w:val="Zag11"/>
                <w:rFonts w:eastAsia="@Arial Unicode MS"/>
                <w:color w:val="000000"/>
              </w:rPr>
              <w:t>полноценная и эффективная работа с обучающимися на занятиях спортивно-оздоровительной направленности в рамках модели внеурочной деятельности</w:t>
            </w:r>
          </w:p>
        </w:tc>
        <w:tc>
          <w:tcPr>
            <w:tcW w:w="1535" w:type="dxa"/>
          </w:tcPr>
          <w:p w:rsidR="00A1339C" w:rsidRPr="00C55C1C" w:rsidRDefault="00A1339C" w:rsidP="00141747">
            <w:r w:rsidRPr="00C55C1C">
              <w:t>Заместитель директора по ВР,</w:t>
            </w:r>
          </w:p>
          <w:p w:rsidR="00A1339C" w:rsidRPr="00C55C1C" w:rsidRDefault="00A1339C" w:rsidP="00141747">
            <w:r w:rsidRPr="00C55C1C">
              <w:t>педагоги дополнительного образования</w:t>
            </w:r>
          </w:p>
          <w:p w:rsidR="00A1339C" w:rsidRPr="00C55C1C" w:rsidRDefault="00A1339C" w:rsidP="00141747"/>
        </w:tc>
      </w:tr>
      <w:tr w:rsidR="00A1339C" w:rsidRPr="00C55C1C" w:rsidTr="00141747">
        <w:tc>
          <w:tcPr>
            <w:tcW w:w="426" w:type="dxa"/>
          </w:tcPr>
          <w:p w:rsidR="00A1339C" w:rsidRPr="00C55C1C" w:rsidRDefault="00A1339C" w:rsidP="00141747">
            <w:r w:rsidRPr="00C55C1C">
              <w:t>5</w:t>
            </w:r>
          </w:p>
        </w:tc>
        <w:tc>
          <w:tcPr>
            <w:tcW w:w="2127" w:type="dxa"/>
          </w:tcPr>
          <w:p w:rsidR="00A1339C" w:rsidRPr="00C55C1C" w:rsidRDefault="00A1339C" w:rsidP="00141747">
            <w:pPr>
              <w:rPr>
                <w:rStyle w:val="Zag11"/>
                <w:rFonts w:eastAsia="@Arial Unicode MS"/>
              </w:rPr>
            </w:pPr>
            <w:r w:rsidRPr="00C55C1C">
              <w:rPr>
                <w:rStyle w:val="Zag11"/>
                <w:rFonts w:eastAsia="@Arial Unicode MS"/>
              </w:rPr>
              <w:t>Просветительская работа с родителями (законными представителями</w:t>
            </w:r>
          </w:p>
          <w:p w:rsidR="00A1339C" w:rsidRPr="00C55C1C" w:rsidRDefault="00A1339C" w:rsidP="00141747"/>
        </w:tc>
        <w:tc>
          <w:tcPr>
            <w:tcW w:w="2551" w:type="dxa"/>
          </w:tcPr>
          <w:p w:rsidR="00A1339C" w:rsidRPr="00C55C1C" w:rsidRDefault="00A1339C" w:rsidP="00141747">
            <w:r w:rsidRPr="00C55C1C">
              <w:rPr>
                <w:rStyle w:val="Zag11"/>
                <w:rFonts w:eastAsia="@Arial Unicode MS"/>
                <w:color w:val="000000"/>
              </w:rPr>
              <w:t>повышение уровня знаний родителей (законных представителей) по проблемам охраны и укрепления здоровья детей</w:t>
            </w:r>
          </w:p>
        </w:tc>
        <w:tc>
          <w:tcPr>
            <w:tcW w:w="5127" w:type="dxa"/>
          </w:tcPr>
          <w:p w:rsidR="00A1339C" w:rsidRPr="00C55C1C" w:rsidRDefault="00A1339C" w:rsidP="00141747">
            <w:pPr>
              <w:rPr>
                <w:rStyle w:val="Zag11"/>
                <w:rFonts w:eastAsia="@Arial Unicode MS"/>
                <w:color w:val="000000"/>
              </w:rPr>
            </w:pPr>
            <w:r w:rsidRPr="00C55C1C">
              <w:rPr>
                <w:rStyle w:val="Zag11"/>
                <w:rFonts w:eastAsia="@Arial Unicode MS"/>
                <w:color w:val="000000"/>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A1339C" w:rsidRPr="00C55C1C" w:rsidRDefault="00A1339C" w:rsidP="00141747">
            <w:pPr>
              <w:rPr>
                <w:rStyle w:val="Zag11"/>
                <w:rFonts w:eastAsia="@Arial Unicode MS"/>
                <w:color w:val="000000"/>
              </w:rPr>
            </w:pPr>
            <w:r w:rsidRPr="00C55C1C">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1339C" w:rsidRPr="00C55C1C" w:rsidRDefault="00A1339C" w:rsidP="00141747"/>
        </w:tc>
        <w:tc>
          <w:tcPr>
            <w:tcW w:w="1535" w:type="dxa"/>
          </w:tcPr>
          <w:p w:rsidR="00A1339C" w:rsidRPr="00C55C1C" w:rsidRDefault="00A1339C" w:rsidP="00141747">
            <w:r w:rsidRPr="00C55C1C">
              <w:t>Заместитель директора по ВР,</w:t>
            </w:r>
          </w:p>
          <w:p w:rsidR="00A1339C" w:rsidRPr="00C55C1C" w:rsidRDefault="00A1339C" w:rsidP="00141747">
            <w:r w:rsidRPr="00C55C1C">
              <w:t>Библиотекарь,</w:t>
            </w:r>
          </w:p>
          <w:p w:rsidR="00A1339C" w:rsidRPr="00C55C1C" w:rsidRDefault="00A1339C" w:rsidP="00141747">
            <w:r w:rsidRPr="00C55C1C">
              <w:t>Соцпедагог,</w:t>
            </w:r>
          </w:p>
          <w:p w:rsidR="00A1339C" w:rsidRPr="00C55C1C" w:rsidRDefault="00A1339C" w:rsidP="00141747">
            <w:r w:rsidRPr="00C55C1C">
              <w:t>Психолог</w:t>
            </w:r>
          </w:p>
        </w:tc>
      </w:tr>
    </w:tbl>
    <w:p w:rsidR="00A1339C" w:rsidRPr="000B30DA" w:rsidRDefault="00A1339C" w:rsidP="00A1339C">
      <w:pPr>
        <w:jc w:val="center"/>
        <w:rPr>
          <w:b/>
        </w:rPr>
      </w:pPr>
    </w:p>
    <w:p w:rsidR="00A1339C" w:rsidRDefault="00A1339C" w:rsidP="00A1339C">
      <w:pPr>
        <w:jc w:val="center"/>
        <w:rPr>
          <w:b/>
        </w:rPr>
      </w:pPr>
      <w:r w:rsidRPr="000B30DA">
        <w:rPr>
          <w:b/>
        </w:rPr>
        <w:t>5.Модель организации работы</w:t>
      </w:r>
    </w:p>
    <w:p w:rsidR="00A1339C" w:rsidRPr="00C55C1C" w:rsidRDefault="00A1339C" w:rsidP="00A1339C">
      <w:pPr>
        <w:rPr>
          <w:b/>
          <w:color w:val="000000"/>
        </w:rPr>
      </w:pPr>
      <w:r w:rsidRPr="00C55C1C">
        <w:rPr>
          <w:b/>
          <w:color w:val="000000"/>
        </w:rPr>
        <w:t>Связи, устанавливаемые для реализации программы</w:t>
      </w:r>
    </w:p>
    <w:p w:rsidR="00A1339C" w:rsidRPr="00C55C1C" w:rsidRDefault="00A1339C" w:rsidP="00A1339C">
      <w:pPr>
        <w:rPr>
          <w:color w:val="000000"/>
        </w:rPr>
      </w:pPr>
      <w:r w:rsidRPr="00C55C1C">
        <w:rPr>
          <w:color w:val="000000"/>
        </w:rPr>
        <w:t xml:space="preserve"> Внутренние: учитель физкультуры, учитель ОБЖ, социальный педагог, психолог, школьный библиотекарь.</w:t>
      </w:r>
    </w:p>
    <w:p w:rsidR="00A1339C" w:rsidRPr="00C55C1C" w:rsidRDefault="00A1339C" w:rsidP="00A1339C">
      <w:pPr>
        <w:rPr>
          <w:rStyle w:val="Zag11"/>
          <w:rFonts w:eastAsia="@Arial Unicode MS"/>
          <w:b/>
        </w:rPr>
      </w:pPr>
      <w:r w:rsidRPr="00C55C1C">
        <w:rPr>
          <w:color w:val="000000"/>
        </w:rPr>
        <w:t>Внешние: детская библиотека, спортивные секции, ДК колхоза им. Куйбышева,</w:t>
      </w:r>
      <w:r>
        <w:rPr>
          <w:color w:val="000000"/>
        </w:rPr>
        <w:t xml:space="preserve"> </w:t>
      </w:r>
      <w:r w:rsidRPr="00C55C1C">
        <w:rPr>
          <w:color w:val="000000"/>
        </w:rPr>
        <w:t>врачебная амбулатория с. Строчково, пос. Узольский</w:t>
      </w:r>
      <w:r w:rsidRPr="00C55C1C">
        <w:rPr>
          <w:rStyle w:val="Zag11"/>
          <w:rFonts w:eastAsia="@Arial Unicode MS"/>
        </w:rPr>
        <w:t xml:space="preserve"> </w:t>
      </w:r>
    </w:p>
    <w:p w:rsidR="00A1339C" w:rsidRPr="000B30DA" w:rsidRDefault="00A1339C" w:rsidP="00A1339C">
      <w:pPr>
        <w:jc w:val="center"/>
        <w:rPr>
          <w:b/>
        </w:rPr>
      </w:pPr>
    </w:p>
    <w:tbl>
      <w:tblPr>
        <w:tblW w:w="1109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4677"/>
        <w:gridCol w:w="4570"/>
      </w:tblGrid>
      <w:tr w:rsidR="00A1339C" w:rsidRPr="00C55C1C" w:rsidTr="00141747">
        <w:tc>
          <w:tcPr>
            <w:tcW w:w="1844" w:type="dxa"/>
            <w:tcBorders>
              <w:top w:val="single" w:sz="4" w:space="0" w:color="auto"/>
              <w:left w:val="single" w:sz="4" w:space="0" w:color="auto"/>
              <w:bottom w:val="single" w:sz="4" w:space="0" w:color="auto"/>
              <w:right w:val="single" w:sz="4" w:space="0" w:color="auto"/>
            </w:tcBorders>
          </w:tcPr>
          <w:p w:rsidR="00A1339C" w:rsidRPr="00E23F85" w:rsidRDefault="00A1339C" w:rsidP="00141747">
            <w:pPr>
              <w:rPr>
                <w:rFonts w:eastAsia="MS Mincho"/>
              </w:rPr>
            </w:pPr>
            <w:r>
              <w:rPr>
                <w:rFonts w:eastAsia="MS Mincho"/>
              </w:rPr>
              <w:t xml:space="preserve">Содержание </w:t>
            </w:r>
          </w:p>
        </w:tc>
        <w:tc>
          <w:tcPr>
            <w:tcW w:w="4677"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Задачи</w:t>
            </w:r>
          </w:p>
        </w:tc>
        <w:tc>
          <w:tcPr>
            <w:tcW w:w="4570" w:type="dxa"/>
            <w:tcBorders>
              <w:top w:val="single" w:sz="4" w:space="0" w:color="auto"/>
              <w:left w:val="single" w:sz="4" w:space="0" w:color="auto"/>
              <w:bottom w:val="single" w:sz="4" w:space="0" w:color="auto"/>
              <w:right w:val="single" w:sz="4" w:space="0" w:color="auto"/>
            </w:tcBorders>
          </w:tcPr>
          <w:p w:rsidR="00A1339C" w:rsidRPr="000B30DA" w:rsidRDefault="00A1339C" w:rsidP="00141747">
            <w:pPr>
              <w:rPr>
                <w:rFonts w:eastAsia="MS Mincho"/>
              </w:rPr>
            </w:pPr>
            <w:r>
              <w:rPr>
                <w:rFonts w:eastAsia="MS Mincho"/>
              </w:rPr>
              <w:t>Формы и меры  организации</w:t>
            </w:r>
          </w:p>
        </w:tc>
      </w:tr>
      <w:tr w:rsidR="00A1339C" w:rsidRPr="00E23F85" w:rsidTr="00141747">
        <w:tc>
          <w:tcPr>
            <w:tcW w:w="1844"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Санитарно-просветительская работа по формированию экологической культуры и здорового образа жизни</w:t>
            </w:r>
          </w:p>
          <w:p w:rsidR="00A1339C" w:rsidRPr="00C55C1C" w:rsidRDefault="00A1339C" w:rsidP="00141747">
            <w:pPr>
              <w:rPr>
                <w:rFonts w:eastAsia="MS Mincho"/>
              </w:rPr>
            </w:pPr>
          </w:p>
        </w:tc>
        <w:tc>
          <w:tcPr>
            <w:tcW w:w="4677"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1. Знакомство детей, родителей с основными понятиями – здоровье, здоровый образ жизни.</w:t>
            </w:r>
          </w:p>
          <w:p w:rsidR="00A1339C" w:rsidRPr="00C55C1C" w:rsidRDefault="00A1339C" w:rsidP="00141747">
            <w:pPr>
              <w:rPr>
                <w:rFonts w:eastAsia="MS Mincho"/>
              </w:rPr>
            </w:pPr>
            <w:r w:rsidRPr="00C55C1C">
              <w:rPr>
                <w:rFonts w:eastAsia="MS Mincho"/>
              </w:rPr>
              <w:t>2. Формирование навыков здорового образа жизни, гигиены, правил   личной безопасности.</w:t>
            </w:r>
          </w:p>
          <w:p w:rsidR="00A1339C" w:rsidRPr="00C55C1C" w:rsidRDefault="00A1339C" w:rsidP="00141747">
            <w:pPr>
              <w:rPr>
                <w:rFonts w:eastAsia="MS Mincho"/>
              </w:rPr>
            </w:pPr>
            <w:r w:rsidRPr="00C55C1C">
              <w:rPr>
                <w:rFonts w:eastAsia="MS Mincho"/>
              </w:rPr>
              <w:t>3.Формирование навыков правильного обращения с природой, ее ресурсами.</w:t>
            </w:r>
          </w:p>
          <w:p w:rsidR="00A1339C" w:rsidRPr="00C55C1C" w:rsidRDefault="00A1339C" w:rsidP="00141747">
            <w:pPr>
              <w:rPr>
                <w:rFonts w:eastAsia="MS Mincho"/>
              </w:rPr>
            </w:pPr>
            <w:r w:rsidRPr="00C55C1C">
              <w:rPr>
                <w:rFonts w:eastAsia="MS Mincho"/>
              </w:rPr>
              <w:t xml:space="preserve">4. Обеспечение условий для мотивации и стимулирования здорового образа жизни  </w:t>
            </w:r>
          </w:p>
          <w:p w:rsidR="00A1339C" w:rsidRPr="00C55C1C" w:rsidRDefault="00A1339C" w:rsidP="00141747">
            <w:pPr>
              <w:rPr>
                <w:rFonts w:eastAsia="MS Mincho"/>
              </w:rPr>
            </w:pPr>
          </w:p>
        </w:tc>
        <w:tc>
          <w:tcPr>
            <w:tcW w:w="4570"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 Проведение уроков здоровья,</w:t>
            </w:r>
          </w:p>
          <w:p w:rsidR="00A1339C" w:rsidRPr="00C55C1C" w:rsidRDefault="00A1339C" w:rsidP="00141747">
            <w:pPr>
              <w:rPr>
                <w:rFonts w:eastAsia="MS Mincho"/>
              </w:rPr>
            </w:pPr>
            <w:r w:rsidRPr="00C55C1C">
              <w:rPr>
                <w:rFonts w:eastAsia="MS Mincho"/>
              </w:rPr>
              <w:t>проведение классных часов и общешкольных мероприятий по пропаганде здорового образа жизни, формированию навыков ЗОЖ, гигиены и личной безопасности, мероприятий в рамках декады экологических знаний и акций.</w:t>
            </w:r>
          </w:p>
        </w:tc>
      </w:tr>
      <w:tr w:rsidR="00A1339C" w:rsidRPr="00E23F85" w:rsidTr="00141747">
        <w:tc>
          <w:tcPr>
            <w:tcW w:w="1844"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Профилактическая деятельность</w:t>
            </w:r>
          </w:p>
          <w:p w:rsidR="00A1339C" w:rsidRPr="00C55C1C" w:rsidRDefault="00A1339C" w:rsidP="00141747">
            <w:pPr>
              <w:rPr>
                <w:rFonts w:eastAsia="MS Mincho"/>
                <w:color w:val="0000FF"/>
              </w:rPr>
            </w:pPr>
          </w:p>
        </w:tc>
        <w:tc>
          <w:tcPr>
            <w:tcW w:w="4677"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1. Обеспечение условий для ранней диагностики заболеваний, профилактики здоровья.</w:t>
            </w:r>
          </w:p>
          <w:p w:rsidR="00A1339C" w:rsidRPr="00C55C1C" w:rsidRDefault="00A1339C" w:rsidP="00141747">
            <w:pPr>
              <w:rPr>
                <w:rFonts w:eastAsia="MS Mincho"/>
              </w:rPr>
            </w:pPr>
            <w:r w:rsidRPr="00C55C1C">
              <w:rPr>
                <w:rFonts w:eastAsia="MS Mincho"/>
              </w:rPr>
              <w:t>2. Создание условий, предотвращающих ухудшение состояние здоровья.</w:t>
            </w:r>
          </w:p>
          <w:p w:rsidR="00A1339C" w:rsidRPr="00C55C1C" w:rsidRDefault="00A1339C" w:rsidP="00141747">
            <w:pPr>
              <w:rPr>
                <w:rFonts w:eastAsia="MS Mincho"/>
              </w:rPr>
            </w:pPr>
            <w:r w:rsidRPr="00C55C1C">
              <w:rPr>
                <w:rFonts w:eastAsia="MS Mincho"/>
              </w:rPr>
              <w:t>3. Обеспечение помощи детям, перенесшим заболевания, в адаптации к учебному процессу.</w:t>
            </w:r>
          </w:p>
          <w:p w:rsidR="00A1339C" w:rsidRPr="00C55C1C" w:rsidRDefault="00A1339C" w:rsidP="00141747">
            <w:pPr>
              <w:rPr>
                <w:rFonts w:eastAsia="MS Mincho"/>
              </w:rPr>
            </w:pPr>
            <w:r w:rsidRPr="00C55C1C">
              <w:rPr>
                <w:rFonts w:eastAsia="MS Mincho"/>
              </w:rPr>
              <w:t xml:space="preserve">4. Профилактика травматизма        </w:t>
            </w:r>
          </w:p>
        </w:tc>
        <w:tc>
          <w:tcPr>
            <w:tcW w:w="4570"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 xml:space="preserve">–  Система мер по улучшению питания детей: режим питания; эстетика помещений; пропаганда культуры питания в семье. </w:t>
            </w:r>
          </w:p>
          <w:p w:rsidR="00A1339C" w:rsidRPr="00C55C1C" w:rsidRDefault="00A1339C" w:rsidP="00141747">
            <w:pPr>
              <w:rPr>
                <w:rFonts w:eastAsia="MS Mincho"/>
              </w:rPr>
            </w:pPr>
            <w:r w:rsidRPr="00C55C1C">
              <w:rPr>
                <w:rFonts w:eastAsia="MS Mincho"/>
              </w:rPr>
              <w:t>– Система мер по улучшению санитарии и гигиены: генеральные уборки классных комнат, школы; соблюдение санитарно-гигиенических требований.</w:t>
            </w:r>
          </w:p>
          <w:p w:rsidR="00A1339C" w:rsidRPr="00C55C1C" w:rsidRDefault="00A1339C" w:rsidP="00141747">
            <w:pPr>
              <w:rPr>
                <w:rFonts w:eastAsia="MS Mincho"/>
              </w:rPr>
            </w:pPr>
            <w:r w:rsidRPr="00C55C1C">
              <w:rPr>
                <w:rFonts w:eastAsia="MS Mincho"/>
              </w:rPr>
              <w:t xml:space="preserve">– Система мер по предупреждению травматизма: оформление уголков по технике безопасности; проведение инструктажа с детьми.  </w:t>
            </w:r>
          </w:p>
          <w:p w:rsidR="00A1339C" w:rsidRPr="00C55C1C" w:rsidRDefault="00A1339C" w:rsidP="00141747">
            <w:pPr>
              <w:rPr>
                <w:rFonts w:eastAsia="MS Mincho"/>
              </w:rPr>
            </w:pPr>
            <w:r w:rsidRPr="00C55C1C">
              <w:rPr>
                <w:rFonts w:eastAsia="MS Mincho"/>
              </w:rPr>
              <w:t>– Профилактика утомляемости: проведение подвижных перемен; оборудование зон отдыха.</w:t>
            </w:r>
          </w:p>
          <w:p w:rsidR="00A1339C" w:rsidRPr="00C55C1C" w:rsidRDefault="00A1339C" w:rsidP="00141747">
            <w:pPr>
              <w:rPr>
                <w:rFonts w:eastAsia="MS Mincho"/>
              </w:rPr>
            </w:pPr>
          </w:p>
        </w:tc>
      </w:tr>
      <w:tr w:rsidR="00A1339C" w:rsidRPr="00E23F85" w:rsidTr="00141747">
        <w:tc>
          <w:tcPr>
            <w:tcW w:w="1844"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Физкультурно-оздоровительная, спортивно-массовая работа</w:t>
            </w:r>
          </w:p>
          <w:p w:rsidR="00A1339C" w:rsidRPr="00C55C1C" w:rsidRDefault="00A1339C" w:rsidP="00141747">
            <w:pPr>
              <w:rPr>
                <w:rFonts w:eastAsia="MS Mincho"/>
                <w:color w:val="0000FF"/>
              </w:rPr>
            </w:pPr>
          </w:p>
        </w:tc>
        <w:tc>
          <w:tcPr>
            <w:tcW w:w="4677"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1.    Укрепление здоровья детей средствами физической культуры и спорта.</w:t>
            </w:r>
          </w:p>
          <w:p w:rsidR="00A1339C" w:rsidRPr="00C55C1C" w:rsidRDefault="00A1339C" w:rsidP="00141747">
            <w:pPr>
              <w:rPr>
                <w:rFonts w:eastAsia="MS Mincho"/>
              </w:rPr>
            </w:pPr>
            <w:r w:rsidRPr="00C55C1C">
              <w:rPr>
                <w:rFonts w:eastAsia="MS Mincho"/>
              </w:rPr>
              <w:t>2.  Пропаганда физической культуры, спорта, туризма в семье.      3. Всемерное развитие и содействие детскому и взрослому спорту и туризму.</w:t>
            </w:r>
          </w:p>
        </w:tc>
        <w:tc>
          <w:tcPr>
            <w:tcW w:w="4570"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w:t>
            </w:r>
          </w:p>
          <w:p w:rsidR="00A1339C" w:rsidRPr="00C55C1C" w:rsidRDefault="00A1339C" w:rsidP="00141747">
            <w:pPr>
              <w:rPr>
                <w:rFonts w:eastAsia="MS Mincho"/>
              </w:rPr>
            </w:pPr>
            <w:r w:rsidRPr="00C55C1C">
              <w:rPr>
                <w:rFonts w:eastAsia="MS Mincho"/>
              </w:rPr>
              <w:t>спартакиады, дни здоровья, …</w:t>
            </w:r>
          </w:p>
          <w:p w:rsidR="00A1339C" w:rsidRPr="00C55C1C" w:rsidRDefault="00A1339C" w:rsidP="00141747">
            <w:pPr>
              <w:rPr>
                <w:rFonts w:eastAsia="MS Mincho"/>
              </w:rPr>
            </w:pPr>
            <w:r w:rsidRPr="00C55C1C">
              <w:rPr>
                <w:rFonts w:eastAsia="MS Mincho"/>
              </w:rPr>
              <w:t>– Привлечение к организации физкультурно-оздоровительной и спортивно-массовой работе с детьми тренеров ФОКа</w:t>
            </w:r>
          </w:p>
        </w:tc>
      </w:tr>
    </w:tbl>
    <w:p w:rsidR="00A1339C" w:rsidRPr="000B30DA" w:rsidRDefault="00A1339C" w:rsidP="00A1339C">
      <w:pPr>
        <w:rPr>
          <w:color w:val="3366FF"/>
        </w:rPr>
      </w:pPr>
    </w:p>
    <w:p w:rsidR="00A1339C" w:rsidRPr="00C55C1C" w:rsidRDefault="00A1339C" w:rsidP="00A1339C">
      <w:pPr>
        <w:pStyle w:val="28"/>
        <w:shd w:val="clear" w:color="auto" w:fill="auto"/>
        <w:tabs>
          <w:tab w:val="left" w:pos="1134"/>
        </w:tabs>
        <w:spacing w:line="360" w:lineRule="auto"/>
        <w:ind w:right="40" w:firstLine="0"/>
        <w:rPr>
          <w:b/>
          <w:sz w:val="24"/>
          <w:szCs w:val="24"/>
        </w:rPr>
      </w:pPr>
      <w:r w:rsidRPr="00C55C1C">
        <w:rPr>
          <w:b/>
          <w:sz w:val="24"/>
          <w:szCs w:val="24"/>
        </w:rPr>
        <w:t>6.Виды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оздоровительной работе и профилактике употребления психоактивных веществ обучающимися, профилактике детского дорожно-транспортного травматизма</w:t>
      </w:r>
    </w:p>
    <w:p w:rsidR="00A1339C" w:rsidRPr="00C55C1C" w:rsidRDefault="00A1339C" w:rsidP="00A1339C">
      <w:pPr>
        <w:rPr>
          <w:b/>
          <w:color w:val="000000"/>
        </w:rPr>
      </w:pPr>
      <w:r w:rsidRPr="00C55C1C">
        <w:rPr>
          <w:b/>
          <w:color w:val="000000"/>
        </w:rPr>
        <w:t>Деятельность по реализации программы</w:t>
      </w:r>
    </w:p>
    <w:p w:rsidR="00A1339C" w:rsidRPr="00C55C1C" w:rsidRDefault="00A1339C" w:rsidP="00A1339C">
      <w:pPr>
        <w:rPr>
          <w:b/>
          <w:color w:val="000000"/>
        </w:rPr>
      </w:pPr>
      <w:r w:rsidRPr="00C55C1C">
        <w:rPr>
          <w:b/>
          <w:color w:val="000000"/>
        </w:rPr>
        <w:t>1 Мероприятия в рамках творческого периода «Наша жизнь в наших руках»</w:t>
      </w:r>
    </w:p>
    <w:p w:rsidR="00A1339C" w:rsidRPr="00C55C1C" w:rsidRDefault="00A1339C" w:rsidP="00A1339C">
      <w:r w:rsidRPr="00C55C1C">
        <w:t>(Согласно плану воспитательной работы школы)</w:t>
      </w:r>
    </w:p>
    <w:p w:rsidR="00A1339C" w:rsidRPr="00C55C1C" w:rsidRDefault="00A1339C" w:rsidP="00A1339C">
      <w:r w:rsidRPr="00C55C1C">
        <w:t>Творческие конкурсы:</w:t>
      </w:r>
    </w:p>
    <w:p w:rsidR="00A1339C" w:rsidRPr="00C55C1C" w:rsidRDefault="00A1339C" w:rsidP="00A1339C">
      <w:r w:rsidRPr="00C55C1C">
        <w:lastRenderedPageBreak/>
        <w:t>рисунков «Здоровье в порядке – спасибо зарядке!», «Мы здоровыми растем», «Физкульт-ура!»;</w:t>
      </w:r>
    </w:p>
    <w:p w:rsidR="00A1339C" w:rsidRPr="00C55C1C" w:rsidRDefault="00A1339C" w:rsidP="00A1339C">
      <w:r w:rsidRPr="00C55C1C">
        <w:t>поделок «Золотые руки не знают скуки»;</w:t>
      </w:r>
    </w:p>
    <w:p w:rsidR="00A1339C" w:rsidRPr="00C55C1C" w:rsidRDefault="00A1339C" w:rsidP="00A1339C">
      <w:r w:rsidRPr="00C55C1C">
        <w:t>фотоколлажей «Выходной день в нашей семье», «Семейные праздники», «Традиции семьи»;</w:t>
      </w:r>
    </w:p>
    <w:p w:rsidR="00A1339C" w:rsidRPr="00C55C1C" w:rsidRDefault="00A1339C" w:rsidP="00A1339C">
      <w:r w:rsidRPr="00C55C1C">
        <w:t>стихов на заданные рифмы «От простой воды и мыла у микробов тают силы», «Я здоровье сберегу – сам себе я помогу!»;сказок «О значимости здорового образа жизни», «В здоровом теле здоровый дух».</w:t>
      </w:r>
    </w:p>
    <w:p w:rsidR="00A1339C" w:rsidRPr="00C55C1C" w:rsidRDefault="00A1339C" w:rsidP="00A1339C">
      <w:pPr>
        <w:shd w:val="clear" w:color="auto" w:fill="FFFFFF"/>
        <w:jc w:val="both"/>
        <w:rPr>
          <w:color w:val="000000"/>
        </w:rPr>
      </w:pPr>
      <w:r w:rsidRPr="00C55C1C">
        <w:rPr>
          <w:b/>
          <w:color w:val="000000"/>
        </w:rPr>
        <w:t>2.</w:t>
      </w:r>
      <w:r w:rsidRPr="00C55C1C">
        <w:rPr>
          <w:color w:val="000000"/>
        </w:rPr>
        <w:t xml:space="preserve"> </w:t>
      </w:r>
      <w:r w:rsidRPr="00C55C1C">
        <w:rPr>
          <w:b/>
          <w:color w:val="000000"/>
        </w:rPr>
        <w:t>Мероприятия в рамках декады экологических знаний «Экомарафон»</w:t>
      </w:r>
    </w:p>
    <w:p w:rsidR="00A1339C" w:rsidRPr="00C55C1C" w:rsidRDefault="00A1339C" w:rsidP="00A1339C">
      <w:pPr>
        <w:shd w:val="clear" w:color="auto" w:fill="FFFFFF"/>
        <w:jc w:val="both"/>
        <w:rPr>
          <w:color w:val="000000"/>
        </w:rPr>
      </w:pPr>
      <w:r w:rsidRPr="00C55C1C">
        <w:rPr>
          <w:color w:val="000000"/>
        </w:rPr>
        <w:t>- акции «Чистый город», экологические субботников на территории школы</w:t>
      </w:r>
    </w:p>
    <w:p w:rsidR="00A1339C" w:rsidRPr="00C55C1C" w:rsidRDefault="00A1339C" w:rsidP="00A1339C">
      <w:pPr>
        <w:shd w:val="clear" w:color="auto" w:fill="FFFFFF"/>
        <w:jc w:val="both"/>
        <w:rPr>
          <w:color w:val="000000"/>
        </w:rPr>
      </w:pPr>
      <w:r w:rsidRPr="00C55C1C">
        <w:rPr>
          <w:color w:val="000000"/>
        </w:rPr>
        <w:t>- акции «Помоги птицам», «Ель»;</w:t>
      </w:r>
    </w:p>
    <w:p w:rsidR="00A1339C" w:rsidRPr="00C55C1C" w:rsidRDefault="00A1339C" w:rsidP="00A1339C">
      <w:pPr>
        <w:shd w:val="clear" w:color="auto" w:fill="FFFFFF"/>
        <w:jc w:val="both"/>
        <w:rPr>
          <w:color w:val="000000"/>
        </w:rPr>
      </w:pPr>
      <w:r w:rsidRPr="00C55C1C">
        <w:rPr>
          <w:color w:val="000000"/>
        </w:rPr>
        <w:t>- декада экологии (апрель); конкурс экосказок;</w:t>
      </w:r>
    </w:p>
    <w:p w:rsidR="00A1339C" w:rsidRPr="00C55C1C" w:rsidRDefault="00A1339C" w:rsidP="00A1339C">
      <w:pPr>
        <w:shd w:val="clear" w:color="auto" w:fill="FFFFFF"/>
        <w:jc w:val="both"/>
        <w:rPr>
          <w:color w:val="000000"/>
        </w:rPr>
      </w:pPr>
      <w:r w:rsidRPr="00C55C1C">
        <w:rPr>
          <w:color w:val="000000"/>
        </w:rPr>
        <w:t>- проведение мероприятий в рамках Международных экологических акций: 22 марта – Всемирный день воды ,1 апреля – День птиц ,7 апреля – День здоровья, 22 апреля – День Земли,4 октября – День защиты животных,20 ноября – международный день отказа от курения,</w:t>
      </w:r>
    </w:p>
    <w:p w:rsidR="00A1339C" w:rsidRPr="00C55C1C" w:rsidRDefault="00A1339C" w:rsidP="00A1339C">
      <w:r w:rsidRPr="00C55C1C">
        <w:rPr>
          <w:b/>
        </w:rPr>
        <w:t xml:space="preserve">3. Месячник безопасности детей России </w:t>
      </w:r>
      <w:r w:rsidRPr="00C55C1C">
        <w:t>(согласно плану воспитательной работы школы)</w:t>
      </w:r>
      <w:r w:rsidRPr="00C55C1C">
        <w:rPr>
          <w:b/>
        </w:rPr>
        <w:t xml:space="preserve"> </w:t>
      </w:r>
      <w:r w:rsidRPr="00C55C1C">
        <w:t>Тренировочная эвакуация учащихся и педколлектива Классные часы по пожарной безопасности и правилам дорожного движения  Классные часы по ПДД «Внимание, дорога!»  Моё село. Дорога и её главные составные части.</w:t>
      </w:r>
    </w:p>
    <w:p w:rsidR="00A1339C" w:rsidRPr="00C55C1C" w:rsidRDefault="00A1339C" w:rsidP="00A1339C">
      <w:pPr>
        <w:rPr>
          <w:b/>
        </w:rPr>
      </w:pPr>
      <w:r w:rsidRPr="00C55C1C">
        <w:rPr>
          <w:b/>
        </w:rPr>
        <w:t>4. Участие в конкурсе «Самый здоровый класс»</w:t>
      </w:r>
    </w:p>
    <w:p w:rsidR="00A1339C" w:rsidRPr="00C55C1C" w:rsidRDefault="00A1339C" w:rsidP="00A1339C">
      <w:r w:rsidRPr="00C55C1C">
        <w:rPr>
          <w:b/>
        </w:rPr>
        <w:t xml:space="preserve">5. Месячник гражданской защиты детей </w:t>
      </w:r>
      <w:r w:rsidRPr="00C55C1C">
        <w:t>(согласно плану воспитательной работы школы)</w:t>
      </w:r>
    </w:p>
    <w:p w:rsidR="00A1339C" w:rsidRPr="00C55C1C" w:rsidRDefault="00A1339C" w:rsidP="00A1339C">
      <w:r w:rsidRPr="00C55C1C">
        <w:rPr>
          <w:b/>
        </w:rPr>
        <w:t>6.КТД «Безопасность на дорогах»</w:t>
      </w:r>
      <w:r w:rsidRPr="00C55C1C">
        <w:t xml:space="preserve"> (согласно плану воспитательной работы школы)</w:t>
      </w:r>
    </w:p>
    <w:p w:rsidR="00A1339C" w:rsidRPr="00C55C1C" w:rsidRDefault="00A1339C" w:rsidP="00A1339C">
      <w:r w:rsidRPr="00C55C1C">
        <w:rPr>
          <w:b/>
        </w:rPr>
        <w:t xml:space="preserve">7.Работа  по программе «Планета здоровья» </w:t>
      </w:r>
    </w:p>
    <w:p w:rsidR="00A1339C" w:rsidRPr="00C55C1C" w:rsidRDefault="00A1339C" w:rsidP="00A1339C">
      <w:r w:rsidRPr="00C55C1C">
        <w:t>(Программа в Приложении к «Программе организации внеурочной деятельности</w:t>
      </w:r>
    </w:p>
    <w:p w:rsidR="00A1339C" w:rsidRPr="00C55C1C" w:rsidRDefault="00A1339C" w:rsidP="00A1339C">
      <w:r w:rsidRPr="00C55C1C">
        <w:t xml:space="preserve"> </w:t>
      </w:r>
      <w:r w:rsidRPr="00C55C1C">
        <w:rPr>
          <w:rStyle w:val="Zag11"/>
          <w:rFonts w:eastAsia="@Arial Unicode MS"/>
        </w:rPr>
        <w:t>обучающихся на ступени начального общего образования</w:t>
      </w:r>
      <w:r w:rsidRPr="00C55C1C">
        <w:t xml:space="preserve"> в МБОУ «Строчковская сош»)</w:t>
      </w:r>
    </w:p>
    <w:p w:rsidR="00A1339C" w:rsidRPr="00C55C1C" w:rsidRDefault="00A1339C" w:rsidP="00A1339C">
      <w:pPr>
        <w:rPr>
          <w:b/>
          <w:color w:val="000000"/>
        </w:rPr>
      </w:pPr>
      <w:r w:rsidRPr="00C55C1C">
        <w:rPr>
          <w:b/>
          <w:color w:val="000000"/>
        </w:rPr>
        <w:t xml:space="preserve">8.Работа  по программе «Игрусичи» </w:t>
      </w:r>
    </w:p>
    <w:p w:rsidR="00A1339C" w:rsidRPr="00C55C1C" w:rsidRDefault="00A1339C" w:rsidP="00A1339C">
      <w:r w:rsidRPr="00C55C1C">
        <w:t>(Программа в Приложении к «Программе организации внеурочной деятельности</w:t>
      </w:r>
    </w:p>
    <w:p w:rsidR="00A1339C" w:rsidRPr="00C55C1C" w:rsidRDefault="00A1339C" w:rsidP="00A1339C">
      <w:r w:rsidRPr="00C55C1C">
        <w:t xml:space="preserve"> </w:t>
      </w:r>
      <w:r w:rsidRPr="00C55C1C">
        <w:rPr>
          <w:rStyle w:val="Zag11"/>
          <w:rFonts w:eastAsia="@Arial Unicode MS"/>
        </w:rPr>
        <w:t>обучающихся на ступени начального общего образования</w:t>
      </w:r>
      <w:r w:rsidRPr="00C55C1C">
        <w:t xml:space="preserve"> в МБОУ «Строчковская сош»)</w:t>
      </w:r>
    </w:p>
    <w:p w:rsidR="00A1339C" w:rsidRPr="00C55C1C" w:rsidRDefault="00A1339C" w:rsidP="00A1339C">
      <w:pPr>
        <w:rPr>
          <w:b/>
          <w:color w:val="000000"/>
        </w:rPr>
      </w:pPr>
      <w:r w:rsidRPr="00C55C1C">
        <w:rPr>
          <w:b/>
          <w:color w:val="000000"/>
        </w:rPr>
        <w:t xml:space="preserve">9.Работа  по программе «Общественно- полезный труд» </w:t>
      </w:r>
    </w:p>
    <w:p w:rsidR="00A1339C" w:rsidRPr="00C55C1C" w:rsidRDefault="00A1339C" w:rsidP="00A1339C">
      <w:r w:rsidRPr="00C55C1C">
        <w:t>(Программа в Приложении к «Программе организации внеурочной деятельности</w:t>
      </w:r>
    </w:p>
    <w:p w:rsidR="00A1339C" w:rsidRPr="00C55C1C" w:rsidRDefault="00A1339C" w:rsidP="00A1339C">
      <w:r w:rsidRPr="00C55C1C">
        <w:t xml:space="preserve"> </w:t>
      </w:r>
      <w:r w:rsidRPr="00C55C1C">
        <w:rPr>
          <w:rStyle w:val="Zag11"/>
          <w:rFonts w:eastAsia="@Arial Unicode MS"/>
        </w:rPr>
        <w:t>обучающихся на ступени начального общего образования</w:t>
      </w:r>
      <w:r w:rsidRPr="00C55C1C">
        <w:t xml:space="preserve"> в МБОУ «Строчковская сош»)</w:t>
      </w:r>
    </w:p>
    <w:p w:rsidR="00A1339C" w:rsidRPr="00C55C1C" w:rsidRDefault="00A1339C" w:rsidP="00A1339C">
      <w:pPr>
        <w:rPr>
          <w:b/>
          <w:color w:val="000000"/>
        </w:rPr>
      </w:pPr>
      <w:r w:rsidRPr="00C55C1C">
        <w:rPr>
          <w:b/>
          <w:color w:val="000000"/>
        </w:rPr>
        <w:t xml:space="preserve">10.Работа  по программе «Школа  исследователя» </w:t>
      </w:r>
    </w:p>
    <w:p w:rsidR="00A1339C" w:rsidRPr="00C55C1C" w:rsidRDefault="00A1339C" w:rsidP="00A1339C">
      <w:r w:rsidRPr="00C55C1C">
        <w:t>(Программа в Приложении к «Программе организации внеурочной деятельности</w:t>
      </w:r>
    </w:p>
    <w:p w:rsidR="00A1339C" w:rsidRPr="00C55C1C" w:rsidRDefault="00A1339C" w:rsidP="00A1339C">
      <w:r w:rsidRPr="00C55C1C">
        <w:t xml:space="preserve"> </w:t>
      </w:r>
      <w:r w:rsidRPr="00C55C1C">
        <w:rPr>
          <w:rStyle w:val="Zag11"/>
          <w:rFonts w:eastAsia="@Arial Unicode MS"/>
        </w:rPr>
        <w:t>обучающихся на ступени начального общего образования</w:t>
      </w:r>
      <w:r w:rsidRPr="00C55C1C">
        <w:t xml:space="preserve"> в МБОУ «Строчковская сош»)</w:t>
      </w:r>
    </w:p>
    <w:p w:rsidR="00A1339C" w:rsidRPr="00C55C1C" w:rsidRDefault="00A1339C" w:rsidP="00A1339C">
      <w:pPr>
        <w:rPr>
          <w:color w:val="000000"/>
        </w:rPr>
      </w:pPr>
      <w:r w:rsidRPr="00C55C1C">
        <w:rPr>
          <w:b/>
          <w:color w:val="000000"/>
        </w:rPr>
        <w:t xml:space="preserve">11.Работа с родителями. </w:t>
      </w:r>
    </w:p>
    <w:p w:rsidR="00A1339C" w:rsidRPr="00C55C1C" w:rsidRDefault="00A1339C" w:rsidP="00A1339C">
      <w:pPr>
        <w:rPr>
          <w:color w:val="000000"/>
        </w:rPr>
      </w:pPr>
      <w:r w:rsidRPr="00C55C1C">
        <w:rPr>
          <w:color w:val="000000"/>
        </w:rPr>
        <w:t>Проведение родительских собраний по данной тематике, индивидуально- групповых занятий, участие родителей в конкурсах и мероприятиях</w:t>
      </w:r>
    </w:p>
    <w:p w:rsidR="00A1339C" w:rsidRPr="00C55C1C" w:rsidRDefault="00A1339C" w:rsidP="00A1339C">
      <w:pPr>
        <w:rPr>
          <w:b/>
          <w:color w:val="000000"/>
        </w:rPr>
      </w:pPr>
      <w:r w:rsidRPr="00C55C1C">
        <w:rPr>
          <w:b/>
          <w:color w:val="000000"/>
        </w:rPr>
        <w:t xml:space="preserve">12.Работа «Школы молодого родителя»  </w:t>
      </w:r>
    </w:p>
    <w:p w:rsidR="00A1339C" w:rsidRPr="00C55C1C" w:rsidRDefault="00A1339C" w:rsidP="00A1339C">
      <w:pPr>
        <w:rPr>
          <w:color w:val="000000"/>
        </w:rPr>
      </w:pPr>
      <w:r w:rsidRPr="00C55C1C">
        <w:rPr>
          <w:color w:val="000000"/>
        </w:rPr>
        <w:t>1-й год. Здоровье ребенка – основа успешности в обучении (проблемная лекция). Режим дня в жизни школьника (семинар-практикум).</w:t>
      </w:r>
    </w:p>
    <w:p w:rsidR="00A1339C" w:rsidRPr="00C55C1C" w:rsidRDefault="00A1339C" w:rsidP="00A1339C">
      <w:pPr>
        <w:rPr>
          <w:color w:val="000000"/>
        </w:rPr>
      </w:pPr>
      <w:r w:rsidRPr="00C55C1C">
        <w:rPr>
          <w:color w:val="000000"/>
        </w:rPr>
        <w:t xml:space="preserve"> 2-й год. Путь к здоровью (собрание-калейдоскоп). Что нужно знать родителям о физиологии младших школьников. (Полезные советы на каждый день).</w:t>
      </w:r>
    </w:p>
    <w:p w:rsidR="00A1339C" w:rsidRPr="00C55C1C" w:rsidRDefault="00A1339C" w:rsidP="00A1339C">
      <w:pPr>
        <w:rPr>
          <w:color w:val="000000"/>
        </w:rPr>
      </w:pPr>
      <w:r w:rsidRPr="00C55C1C">
        <w:rPr>
          <w:color w:val="000000"/>
        </w:rPr>
        <w:t xml:space="preserve">3-й год- Традиции ЗОЖ в нашей семьи (круглый стол). </w:t>
      </w:r>
    </w:p>
    <w:p w:rsidR="00A1339C" w:rsidRPr="00C55C1C" w:rsidRDefault="00A1339C" w:rsidP="00A1339C">
      <w:pPr>
        <w:rPr>
          <w:color w:val="000000"/>
        </w:rPr>
      </w:pPr>
      <w:r w:rsidRPr="00C55C1C">
        <w:rPr>
          <w:color w:val="000000"/>
        </w:rPr>
        <w:t>4-й год – Как уберечь от неверного шага. (Профилактика вредных привычек)</w:t>
      </w:r>
    </w:p>
    <w:p w:rsidR="00A1339C" w:rsidRPr="00C55C1C" w:rsidRDefault="00A1339C" w:rsidP="00A1339C">
      <w:pPr>
        <w:rPr>
          <w:color w:val="000000"/>
        </w:rPr>
      </w:pPr>
      <w:r w:rsidRPr="00C55C1C">
        <w:rPr>
          <w:color w:val="000000"/>
        </w:rPr>
        <w:t>Ежегодно: Итоговое собрание «Неразлучные друзья – родители и дети». Парад достижений учащихся. (Ежегодная церемония вручения премии «Ученик года» по номинациям).</w:t>
      </w:r>
    </w:p>
    <w:p w:rsidR="00A1339C" w:rsidRPr="00C55C1C" w:rsidRDefault="00A1339C" w:rsidP="00A1339C">
      <w:pPr>
        <w:rPr>
          <w:b/>
          <w:color w:val="000000"/>
        </w:rPr>
      </w:pPr>
      <w:r w:rsidRPr="00C55C1C">
        <w:rPr>
          <w:b/>
          <w:color w:val="000000"/>
        </w:rPr>
        <w:t>Тематика консультативных встреч (соцпедагог, психолог, классные руководители)</w:t>
      </w:r>
    </w:p>
    <w:p w:rsidR="00A1339C" w:rsidRPr="00C55C1C" w:rsidRDefault="00A1339C" w:rsidP="00A1339C">
      <w:pPr>
        <w:rPr>
          <w:color w:val="000000"/>
        </w:rPr>
      </w:pPr>
      <w:r w:rsidRPr="00C55C1C">
        <w:rPr>
          <w:color w:val="000000"/>
        </w:rPr>
        <w:t xml:space="preserve">Гигиенические требования к организации домашней учебной работы. </w:t>
      </w:r>
    </w:p>
    <w:p w:rsidR="00A1339C" w:rsidRPr="00C55C1C" w:rsidRDefault="00A1339C" w:rsidP="00A1339C">
      <w:pPr>
        <w:rPr>
          <w:color w:val="000000"/>
        </w:rPr>
      </w:pPr>
      <w:r w:rsidRPr="00C55C1C">
        <w:rPr>
          <w:color w:val="000000"/>
        </w:rPr>
        <w:t>Комплекс микропауз при выполнении домашней работы.</w:t>
      </w:r>
    </w:p>
    <w:p w:rsidR="00A1339C" w:rsidRPr="00C55C1C" w:rsidRDefault="00A1339C" w:rsidP="00A1339C">
      <w:pPr>
        <w:rPr>
          <w:color w:val="000000"/>
        </w:rPr>
      </w:pPr>
      <w:r w:rsidRPr="00C55C1C">
        <w:rPr>
          <w:color w:val="000000"/>
        </w:rPr>
        <w:lastRenderedPageBreak/>
        <w:t>От чего зависит работоспособность младших школьников.</w:t>
      </w:r>
    </w:p>
    <w:p w:rsidR="00A1339C" w:rsidRPr="00C55C1C" w:rsidRDefault="00A1339C" w:rsidP="00A1339C">
      <w:pPr>
        <w:rPr>
          <w:color w:val="000000"/>
        </w:rPr>
      </w:pPr>
      <w:r w:rsidRPr="00C55C1C">
        <w:rPr>
          <w:color w:val="000000"/>
        </w:rPr>
        <w:t>Утомляемость младших школьников, способы предупреждения утомляемости.</w:t>
      </w:r>
    </w:p>
    <w:p w:rsidR="00A1339C" w:rsidRPr="00C55C1C" w:rsidRDefault="00A1339C" w:rsidP="00A1339C">
      <w:pPr>
        <w:rPr>
          <w:color w:val="000000"/>
        </w:rPr>
      </w:pPr>
      <w:r w:rsidRPr="00C55C1C">
        <w:rPr>
          <w:color w:val="000000"/>
        </w:rPr>
        <w:t xml:space="preserve">Профилактика близорукости. </w:t>
      </w:r>
    </w:p>
    <w:p w:rsidR="00A1339C" w:rsidRPr="00C55C1C" w:rsidRDefault="00A1339C" w:rsidP="00A1339C">
      <w:pPr>
        <w:rPr>
          <w:color w:val="000000"/>
        </w:rPr>
      </w:pPr>
      <w:r w:rsidRPr="00C55C1C">
        <w:rPr>
          <w:color w:val="000000"/>
        </w:rPr>
        <w:t>Профилактика нарушения осанки.</w:t>
      </w:r>
    </w:p>
    <w:p w:rsidR="00A1339C" w:rsidRPr="00C55C1C" w:rsidRDefault="00A1339C" w:rsidP="00A1339C">
      <w:pPr>
        <w:rPr>
          <w:color w:val="000000"/>
        </w:rPr>
      </w:pPr>
      <w:r w:rsidRPr="00C55C1C">
        <w:rPr>
          <w:color w:val="000000"/>
        </w:rPr>
        <w:t>Упражнения на развития внимания.</w:t>
      </w:r>
    </w:p>
    <w:p w:rsidR="00A1339C" w:rsidRPr="00C55C1C" w:rsidRDefault="00A1339C" w:rsidP="00A1339C">
      <w:pPr>
        <w:rPr>
          <w:color w:val="000000"/>
        </w:rPr>
      </w:pPr>
      <w:r w:rsidRPr="00C55C1C">
        <w:rPr>
          <w:color w:val="000000"/>
        </w:rPr>
        <w:t>Упражнения на развитие зрительной и слуховой памяти.</w:t>
      </w:r>
    </w:p>
    <w:p w:rsidR="00A1339C" w:rsidRPr="00C55C1C" w:rsidRDefault="00A1339C" w:rsidP="00A1339C">
      <w:pPr>
        <w:rPr>
          <w:color w:val="000000"/>
        </w:rPr>
      </w:pPr>
      <w:r w:rsidRPr="00C55C1C">
        <w:rPr>
          <w:color w:val="000000"/>
        </w:rPr>
        <w:t>Упражнения на развитие логического мышления.</w:t>
      </w:r>
    </w:p>
    <w:p w:rsidR="00A1339C" w:rsidRPr="00C55C1C" w:rsidRDefault="00A1339C" w:rsidP="00A1339C">
      <w:pPr>
        <w:rPr>
          <w:color w:val="000000"/>
        </w:rPr>
      </w:pPr>
      <w:r w:rsidRPr="00C55C1C">
        <w:rPr>
          <w:color w:val="000000"/>
        </w:rPr>
        <w:t>Предупреждение неврозов.</w:t>
      </w:r>
    </w:p>
    <w:p w:rsidR="00A1339C" w:rsidRPr="00C55C1C" w:rsidRDefault="00A1339C" w:rsidP="00A1339C">
      <w:pPr>
        <w:rPr>
          <w:color w:val="000000"/>
        </w:rPr>
      </w:pPr>
      <w:r w:rsidRPr="00C55C1C">
        <w:rPr>
          <w:b/>
          <w:color w:val="000000"/>
        </w:rPr>
        <w:t xml:space="preserve">13.Работа «Клуба интересных встреч» </w:t>
      </w:r>
      <w:r w:rsidRPr="00C55C1C">
        <w:rPr>
          <w:color w:val="000000"/>
        </w:rPr>
        <w:t xml:space="preserve"> (в организации и проведении занятий задействованы родители, медицинский работник, специалисты различных профессий).</w:t>
      </w:r>
    </w:p>
    <w:p w:rsidR="00A1339C" w:rsidRPr="00C55C1C" w:rsidRDefault="00A1339C" w:rsidP="00A1339C">
      <w:pPr>
        <w:rPr>
          <w:color w:val="000000"/>
        </w:rPr>
      </w:pPr>
      <w:r w:rsidRPr="00C55C1C">
        <w:rPr>
          <w:color w:val="000000"/>
        </w:rPr>
        <w:t>1-й год</w:t>
      </w:r>
    </w:p>
    <w:p w:rsidR="00A1339C" w:rsidRPr="00C55C1C" w:rsidRDefault="00A1339C" w:rsidP="00A1339C">
      <w:pPr>
        <w:rPr>
          <w:color w:val="000000"/>
        </w:rPr>
      </w:pPr>
      <w:r w:rsidRPr="00C55C1C">
        <w:rPr>
          <w:color w:val="000000"/>
        </w:rPr>
        <w:t>Как правильно вести себя на открытых водоемах ( специалисты МЧС)</w:t>
      </w:r>
    </w:p>
    <w:p w:rsidR="00A1339C" w:rsidRPr="00C55C1C" w:rsidRDefault="00A1339C" w:rsidP="00A1339C">
      <w:pPr>
        <w:rPr>
          <w:color w:val="000000"/>
        </w:rPr>
      </w:pPr>
      <w:r w:rsidRPr="00C55C1C">
        <w:rPr>
          <w:color w:val="000000"/>
        </w:rPr>
        <w:t>Первая помощь при обморожении. (медсестра врачебной амбулатории)</w:t>
      </w:r>
    </w:p>
    <w:p w:rsidR="00A1339C" w:rsidRPr="00C55C1C" w:rsidRDefault="00A1339C" w:rsidP="00A1339C">
      <w:pPr>
        <w:rPr>
          <w:color w:val="000000"/>
        </w:rPr>
      </w:pPr>
      <w:r w:rsidRPr="00C55C1C">
        <w:rPr>
          <w:color w:val="000000"/>
        </w:rPr>
        <w:t>Внимание, клещ! (медсестра врачебной амбулатории)</w:t>
      </w:r>
    </w:p>
    <w:p w:rsidR="00A1339C" w:rsidRPr="00C55C1C" w:rsidRDefault="00A1339C" w:rsidP="00A1339C">
      <w:pPr>
        <w:rPr>
          <w:color w:val="000000"/>
        </w:rPr>
      </w:pPr>
      <w:r w:rsidRPr="00C55C1C">
        <w:rPr>
          <w:color w:val="000000"/>
        </w:rPr>
        <w:t>2-й год</w:t>
      </w:r>
    </w:p>
    <w:p w:rsidR="00A1339C" w:rsidRPr="00C55C1C" w:rsidRDefault="00A1339C" w:rsidP="00A1339C">
      <w:pPr>
        <w:rPr>
          <w:color w:val="000000"/>
        </w:rPr>
      </w:pPr>
      <w:r w:rsidRPr="00C55C1C">
        <w:rPr>
          <w:color w:val="000000"/>
        </w:rPr>
        <w:t>Профилактика детского травматизма. Операция «Внимание: дети!» (Инспектор ГИБДД)</w:t>
      </w:r>
    </w:p>
    <w:p w:rsidR="00A1339C" w:rsidRPr="00C55C1C" w:rsidRDefault="00A1339C" w:rsidP="00A1339C">
      <w:pPr>
        <w:rPr>
          <w:color w:val="000000"/>
        </w:rPr>
      </w:pPr>
      <w:r w:rsidRPr="00C55C1C">
        <w:rPr>
          <w:color w:val="000000"/>
        </w:rPr>
        <w:t>Если  дружишь с физкультурой. (учитель физкультуры)</w:t>
      </w:r>
    </w:p>
    <w:p w:rsidR="00A1339C" w:rsidRPr="00C55C1C" w:rsidRDefault="00A1339C" w:rsidP="00A1339C">
      <w:pPr>
        <w:rPr>
          <w:color w:val="000000"/>
        </w:rPr>
      </w:pPr>
      <w:r w:rsidRPr="00C55C1C">
        <w:rPr>
          <w:color w:val="000000"/>
        </w:rPr>
        <w:t>Профилактика простудных заболеваний. (медсестра врачебной амбулатории)</w:t>
      </w:r>
    </w:p>
    <w:p w:rsidR="00A1339C" w:rsidRPr="00C55C1C" w:rsidRDefault="00A1339C" w:rsidP="00A1339C">
      <w:pPr>
        <w:rPr>
          <w:color w:val="000000"/>
        </w:rPr>
      </w:pPr>
      <w:r w:rsidRPr="00C55C1C">
        <w:rPr>
          <w:color w:val="000000"/>
        </w:rPr>
        <w:t>3-й год</w:t>
      </w:r>
    </w:p>
    <w:p w:rsidR="00A1339C" w:rsidRPr="00C55C1C" w:rsidRDefault="00A1339C" w:rsidP="00A1339C">
      <w:pPr>
        <w:rPr>
          <w:color w:val="000000"/>
        </w:rPr>
      </w:pPr>
      <w:r w:rsidRPr="00C55C1C">
        <w:rPr>
          <w:color w:val="000000"/>
        </w:rPr>
        <w:t>Профилактика эмоциональных стрессов (обидчивость, страх, раздражительность). (Психолог)</w:t>
      </w:r>
    </w:p>
    <w:p w:rsidR="00A1339C" w:rsidRPr="00C55C1C" w:rsidRDefault="00A1339C" w:rsidP="00A1339C">
      <w:pPr>
        <w:rPr>
          <w:color w:val="000000"/>
        </w:rPr>
      </w:pPr>
      <w:r w:rsidRPr="00C55C1C">
        <w:rPr>
          <w:color w:val="000000"/>
        </w:rPr>
        <w:t>Профилактика правонарушений, меры ответственности за свое поведение.</w:t>
      </w:r>
    </w:p>
    <w:p w:rsidR="00A1339C" w:rsidRPr="00C55C1C" w:rsidRDefault="00A1339C" w:rsidP="00A1339C">
      <w:pPr>
        <w:rPr>
          <w:color w:val="000000"/>
        </w:rPr>
      </w:pPr>
      <w:r w:rsidRPr="00C55C1C">
        <w:rPr>
          <w:color w:val="000000"/>
        </w:rPr>
        <w:t>(инспектор ОДН)</w:t>
      </w:r>
    </w:p>
    <w:p w:rsidR="00A1339C" w:rsidRPr="00C55C1C" w:rsidRDefault="00A1339C" w:rsidP="00A1339C">
      <w:pPr>
        <w:rPr>
          <w:color w:val="000000"/>
        </w:rPr>
      </w:pPr>
      <w:r w:rsidRPr="00C55C1C">
        <w:rPr>
          <w:color w:val="000000"/>
        </w:rPr>
        <w:t>4-й год</w:t>
      </w:r>
    </w:p>
    <w:p w:rsidR="00A1339C" w:rsidRPr="00C55C1C" w:rsidRDefault="00A1339C" w:rsidP="00A1339C">
      <w:pPr>
        <w:rPr>
          <w:color w:val="000000"/>
        </w:rPr>
      </w:pPr>
      <w:r w:rsidRPr="00C55C1C">
        <w:rPr>
          <w:color w:val="000000"/>
        </w:rPr>
        <w:t>Профилактика алкоголизма и табакокурения. (Социальный педагог)</w:t>
      </w:r>
    </w:p>
    <w:p w:rsidR="00A1339C" w:rsidRPr="00C55C1C" w:rsidRDefault="00A1339C" w:rsidP="00A1339C">
      <w:pPr>
        <w:rPr>
          <w:color w:val="000000"/>
        </w:rPr>
      </w:pPr>
      <w:r w:rsidRPr="00C55C1C">
        <w:rPr>
          <w:color w:val="000000"/>
        </w:rPr>
        <w:t>Как быть другом. (Психолог)</w:t>
      </w:r>
    </w:p>
    <w:p w:rsidR="00A1339C" w:rsidRPr="00C55C1C" w:rsidRDefault="00A1339C" w:rsidP="00A1339C">
      <w:pPr>
        <w:rPr>
          <w:color w:val="000000"/>
        </w:rPr>
      </w:pPr>
      <w:r w:rsidRPr="00C55C1C">
        <w:rPr>
          <w:color w:val="000000"/>
        </w:rPr>
        <w:t>9.Экскурсии</w:t>
      </w:r>
    </w:p>
    <w:p w:rsidR="00A1339C" w:rsidRPr="00C55C1C" w:rsidRDefault="00A1339C" w:rsidP="00A1339C">
      <w:pPr>
        <w:rPr>
          <w:color w:val="000000"/>
        </w:rPr>
      </w:pPr>
      <w:r w:rsidRPr="00C55C1C">
        <w:rPr>
          <w:color w:val="000000"/>
        </w:rPr>
        <w:t>1-й год – «По безопасному маршруту в детскую библиотеку, вДК»;</w:t>
      </w:r>
    </w:p>
    <w:p w:rsidR="00A1339C" w:rsidRPr="00C55C1C" w:rsidRDefault="00A1339C" w:rsidP="00A1339C">
      <w:pPr>
        <w:rPr>
          <w:color w:val="000000"/>
        </w:rPr>
      </w:pPr>
      <w:r w:rsidRPr="00C55C1C">
        <w:rPr>
          <w:color w:val="000000"/>
        </w:rPr>
        <w:t>2-й год -  в пожарную часть;в воинскую часть</w:t>
      </w:r>
    </w:p>
    <w:p w:rsidR="00A1339C" w:rsidRPr="00C55C1C" w:rsidRDefault="00A1339C" w:rsidP="00A1339C">
      <w:pPr>
        <w:rPr>
          <w:color w:val="000000"/>
        </w:rPr>
      </w:pPr>
      <w:r w:rsidRPr="00C55C1C">
        <w:rPr>
          <w:color w:val="000000"/>
        </w:rPr>
        <w:t>3-й год – в районные музеи;</w:t>
      </w:r>
    </w:p>
    <w:p w:rsidR="00A1339C" w:rsidRPr="00C55C1C" w:rsidRDefault="00A1339C" w:rsidP="00A1339C">
      <w:pPr>
        <w:rPr>
          <w:color w:val="000000"/>
        </w:rPr>
      </w:pPr>
      <w:r w:rsidRPr="00C55C1C">
        <w:rPr>
          <w:color w:val="000000"/>
        </w:rPr>
        <w:t>4-й год – храмы и монастырь г. Городца</w:t>
      </w:r>
    </w:p>
    <w:p w:rsidR="00A1339C" w:rsidRPr="00C55C1C" w:rsidRDefault="00A1339C" w:rsidP="00A1339C">
      <w:pPr>
        <w:rPr>
          <w:b/>
          <w:color w:val="000000"/>
        </w:rPr>
      </w:pPr>
      <w:r w:rsidRPr="00C55C1C">
        <w:rPr>
          <w:b/>
          <w:color w:val="000000"/>
        </w:rPr>
        <w:t>7.Критерии результативности:</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8"/>
        <w:gridCol w:w="7483"/>
      </w:tblGrid>
      <w:tr w:rsidR="00A1339C" w:rsidRPr="00C55C1C" w:rsidTr="00141747">
        <w:tc>
          <w:tcPr>
            <w:tcW w:w="3398"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Ступень образования</w:t>
            </w:r>
          </w:p>
        </w:tc>
        <w:tc>
          <w:tcPr>
            <w:tcW w:w="7483"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содержательные линии</w:t>
            </w:r>
          </w:p>
        </w:tc>
      </w:tr>
      <w:tr w:rsidR="00A1339C" w:rsidRPr="00543326" w:rsidTr="00141747">
        <w:tc>
          <w:tcPr>
            <w:tcW w:w="3398"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1 класс</w:t>
            </w:r>
          </w:p>
        </w:tc>
        <w:tc>
          <w:tcPr>
            <w:tcW w:w="7483"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 xml:space="preserve">Отношение к самому себе, к окружающей пророде, к своему собственному здоровью правильный режим дня, зачем человеку нужен отдых, зачем нужен свежий воздух, спорт в моей жизни </w:t>
            </w:r>
          </w:p>
        </w:tc>
      </w:tr>
      <w:tr w:rsidR="00A1339C" w:rsidRPr="00E23F85" w:rsidTr="00141747">
        <w:tc>
          <w:tcPr>
            <w:tcW w:w="3398"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2 класс</w:t>
            </w:r>
          </w:p>
        </w:tc>
        <w:tc>
          <w:tcPr>
            <w:tcW w:w="7483"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забота и бережное отношение к природе.</w:t>
            </w:r>
          </w:p>
        </w:tc>
      </w:tr>
      <w:tr w:rsidR="00A1339C" w:rsidRPr="00E23F85" w:rsidTr="00141747">
        <w:tc>
          <w:tcPr>
            <w:tcW w:w="3398"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3 класс</w:t>
            </w:r>
          </w:p>
        </w:tc>
        <w:tc>
          <w:tcPr>
            <w:tcW w:w="7483"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осознанно  о правильном  и здоровом питании,  витамины в моей жизни, правила  оказания первой медицинской помощи, правила безопасного поведения на природе, бережное отношение к ней</w:t>
            </w:r>
          </w:p>
        </w:tc>
      </w:tr>
      <w:tr w:rsidR="00A1339C" w:rsidRPr="00C55C1C" w:rsidTr="00141747">
        <w:tc>
          <w:tcPr>
            <w:tcW w:w="3398"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4 класс</w:t>
            </w:r>
          </w:p>
        </w:tc>
        <w:tc>
          <w:tcPr>
            <w:tcW w:w="7483" w:type="dxa"/>
            <w:tcBorders>
              <w:top w:val="single" w:sz="4" w:space="0" w:color="auto"/>
              <w:left w:val="single" w:sz="4" w:space="0" w:color="auto"/>
              <w:bottom w:val="single" w:sz="4" w:space="0" w:color="auto"/>
              <w:right w:val="single" w:sz="4" w:space="0" w:color="auto"/>
            </w:tcBorders>
          </w:tcPr>
          <w:p w:rsidR="00A1339C" w:rsidRPr="00C55C1C" w:rsidRDefault="00A1339C" w:rsidP="00141747">
            <w:pPr>
              <w:rPr>
                <w:rFonts w:eastAsia="MS Mincho"/>
              </w:rPr>
            </w:pPr>
            <w:r w:rsidRPr="00C55C1C">
              <w:rPr>
                <w:rFonts w:eastAsia="MS Mincho"/>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 Участие в социальном проектировании.</w:t>
            </w:r>
          </w:p>
        </w:tc>
      </w:tr>
    </w:tbl>
    <w:p w:rsidR="00A1339C" w:rsidRPr="00C55C1C" w:rsidRDefault="00A1339C" w:rsidP="00A1339C">
      <w:pPr>
        <w:rPr>
          <w:b/>
          <w:color w:val="000000"/>
        </w:rPr>
      </w:pPr>
    </w:p>
    <w:p w:rsidR="00A1339C" w:rsidRPr="00C55C1C" w:rsidRDefault="00A1339C" w:rsidP="00A1339C">
      <w:pPr>
        <w:rPr>
          <w:b/>
          <w:color w:val="000000"/>
        </w:rPr>
      </w:pPr>
      <w:r w:rsidRPr="00C55C1C">
        <w:rPr>
          <w:b/>
        </w:rPr>
        <w:t>8.Методика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A1339C" w:rsidRPr="00C55C1C" w:rsidRDefault="00A1339C" w:rsidP="00A1339C">
      <w:pPr>
        <w:rPr>
          <w:color w:val="000000"/>
        </w:rPr>
      </w:pPr>
      <w:r w:rsidRPr="00C55C1C">
        <w:rPr>
          <w:color w:val="000000"/>
        </w:rPr>
        <w:t>автоматизм навыков личной гигиены;</w:t>
      </w:r>
    </w:p>
    <w:p w:rsidR="00A1339C" w:rsidRPr="00C55C1C" w:rsidRDefault="00A1339C" w:rsidP="00A1339C">
      <w:pPr>
        <w:rPr>
          <w:color w:val="000000"/>
        </w:rPr>
      </w:pPr>
      <w:r w:rsidRPr="00C55C1C">
        <w:rPr>
          <w:color w:val="000000"/>
        </w:rPr>
        <w:lastRenderedPageBreak/>
        <w:t>результаты диагностик (экспресс-диагностика показателей здоровья первоклассников)</w:t>
      </w:r>
    </w:p>
    <w:p w:rsidR="00A1339C" w:rsidRPr="00C55C1C" w:rsidRDefault="00A1339C" w:rsidP="00A1339C">
      <w:pPr>
        <w:rPr>
          <w:b/>
        </w:rPr>
      </w:pPr>
      <w:r w:rsidRPr="00C55C1C">
        <w:t>Наблюдение за поведением и эмоциями детей на природе</w:t>
      </w:r>
    </w:p>
    <w:p w:rsidR="00A1339C" w:rsidRPr="00C55C1C" w:rsidRDefault="00A1339C" w:rsidP="00A1339C">
      <w:pPr>
        <w:rPr>
          <w:color w:val="000000"/>
        </w:rPr>
      </w:pPr>
      <w:r w:rsidRPr="00C55C1C">
        <w:rPr>
          <w:b/>
          <w:color w:val="000000"/>
        </w:rPr>
        <w:t>анкеты для родителей</w:t>
      </w:r>
      <w:r w:rsidRPr="00C55C1C">
        <w:rPr>
          <w:color w:val="000000"/>
        </w:rPr>
        <w:t xml:space="preserve"> :</w:t>
      </w:r>
    </w:p>
    <w:p w:rsidR="00A1339C" w:rsidRPr="00C55C1C" w:rsidRDefault="00A1339C" w:rsidP="00A1339C">
      <w:pPr>
        <w:rPr>
          <w:color w:val="000000"/>
        </w:rPr>
      </w:pPr>
      <w:r w:rsidRPr="00C55C1C">
        <w:rPr>
          <w:color w:val="000000"/>
        </w:rPr>
        <w:t xml:space="preserve">«Здоровье ребенка», </w:t>
      </w:r>
    </w:p>
    <w:p w:rsidR="00A1339C" w:rsidRPr="00C55C1C" w:rsidRDefault="00A1339C" w:rsidP="00A1339C">
      <w:pPr>
        <w:rPr>
          <w:b/>
        </w:rPr>
      </w:pPr>
      <w:r w:rsidRPr="00C55C1C">
        <w:rPr>
          <w:color w:val="000000"/>
        </w:rPr>
        <w:t>«Можно ли ваш образ жизни назвать здоровым?»</w:t>
      </w:r>
      <w:r w:rsidRPr="00C55C1C">
        <w:rPr>
          <w:b/>
        </w:rPr>
        <w:t xml:space="preserve"> </w:t>
      </w:r>
    </w:p>
    <w:p w:rsidR="00A1339C" w:rsidRPr="00C55C1C" w:rsidRDefault="00A1339C" w:rsidP="00A1339C">
      <w:pPr>
        <w:rPr>
          <w:color w:val="000000"/>
        </w:rPr>
      </w:pPr>
      <w:r w:rsidRPr="00C55C1C">
        <w:rPr>
          <w:b/>
        </w:rPr>
        <w:t>«Отношение к прививкам»</w:t>
      </w:r>
      <w:r w:rsidRPr="00C55C1C">
        <w:rPr>
          <w:color w:val="000000"/>
        </w:rPr>
        <w:t xml:space="preserve">; </w:t>
      </w:r>
    </w:p>
    <w:p w:rsidR="00A1339C" w:rsidRPr="00C55C1C" w:rsidRDefault="00A1339C" w:rsidP="00A1339C">
      <w:pPr>
        <w:rPr>
          <w:b/>
          <w:color w:val="000000"/>
        </w:rPr>
      </w:pPr>
      <w:r w:rsidRPr="00C55C1C">
        <w:rPr>
          <w:b/>
          <w:color w:val="000000"/>
        </w:rPr>
        <w:t xml:space="preserve">для учащихся: </w:t>
      </w:r>
    </w:p>
    <w:p w:rsidR="00A1339C" w:rsidRPr="00C55C1C" w:rsidRDefault="00A1339C" w:rsidP="00A1339C">
      <w:pPr>
        <w:rPr>
          <w:b/>
        </w:rPr>
      </w:pPr>
      <w:r w:rsidRPr="00C55C1C">
        <w:rPr>
          <w:color w:val="000000"/>
        </w:rPr>
        <w:t xml:space="preserve"> «Сформированность навыков личной гигиены»</w:t>
      </w:r>
      <w:r w:rsidRPr="00C55C1C">
        <w:rPr>
          <w:b/>
        </w:rPr>
        <w:t xml:space="preserve"> </w:t>
      </w:r>
    </w:p>
    <w:p w:rsidR="00A1339C" w:rsidRPr="00C55C1C" w:rsidRDefault="00A1339C" w:rsidP="00A1339C">
      <w:pPr>
        <w:rPr>
          <w:b/>
        </w:rPr>
      </w:pPr>
      <w:r w:rsidRPr="00C55C1C">
        <w:rPr>
          <w:b/>
        </w:rPr>
        <w:t>«Бережное отношение к природе»</w:t>
      </w:r>
    </w:p>
    <w:p w:rsidR="00A1339C" w:rsidRPr="00C55C1C" w:rsidRDefault="00A1339C" w:rsidP="00A1339C">
      <w:pPr>
        <w:rPr>
          <w:b/>
        </w:rPr>
      </w:pPr>
      <w:r w:rsidRPr="00C55C1C">
        <w:rPr>
          <w:b/>
        </w:rPr>
        <w:t xml:space="preserve"> «Режим дня»</w:t>
      </w:r>
      <w:r w:rsidRPr="00C55C1C">
        <w:rPr>
          <w:b/>
          <w:bCs/>
        </w:rPr>
        <w:t xml:space="preserve"> «</w:t>
      </w:r>
      <w:r w:rsidRPr="00C55C1C">
        <w:rPr>
          <w:b/>
        </w:rPr>
        <w:t xml:space="preserve">Здоровое питание». </w:t>
      </w:r>
    </w:p>
    <w:p w:rsidR="002208A5" w:rsidRDefault="00A1339C" w:rsidP="00A1339C">
      <w:pPr>
        <w:rPr>
          <w:color w:val="000000"/>
        </w:rPr>
      </w:pPr>
      <w:r w:rsidRPr="00C55C1C">
        <w:rPr>
          <w:b/>
        </w:rPr>
        <w:t>«Безопасное поведение  в окружающей среде»</w:t>
      </w:r>
      <w:r w:rsidRPr="00C55C1C">
        <w:rPr>
          <w:color w:val="000000"/>
        </w:rPr>
        <w:t>)</w:t>
      </w:r>
    </w:p>
    <w:p w:rsidR="00D50EC0" w:rsidRPr="009306AF" w:rsidRDefault="009306AF" w:rsidP="009306AF">
      <w:pPr>
        <w:pStyle w:val="a5"/>
        <w:ind w:left="283"/>
        <w:rPr>
          <w:rStyle w:val="Zag11"/>
          <w:rFonts w:eastAsia="@Arial Unicode MS"/>
          <w:b/>
          <w:bCs/>
          <w:sz w:val="28"/>
          <w:szCs w:val="28"/>
          <w:u w:val="single"/>
        </w:rPr>
      </w:pPr>
      <w:r w:rsidRPr="009306AF">
        <w:rPr>
          <w:rStyle w:val="Zag11"/>
          <w:b/>
          <w:color w:val="000000"/>
          <w:sz w:val="28"/>
          <w:szCs w:val="28"/>
          <w:u w:val="single"/>
        </w:rPr>
        <w:t>5.</w:t>
      </w:r>
      <w:r w:rsidR="00D50EC0" w:rsidRPr="009306AF">
        <w:rPr>
          <w:rStyle w:val="Zag11"/>
          <w:b/>
          <w:color w:val="000000"/>
          <w:sz w:val="28"/>
          <w:szCs w:val="28"/>
          <w:u w:val="single"/>
        </w:rPr>
        <w:t xml:space="preserve"> </w:t>
      </w:r>
      <w:r w:rsidR="00D50EC0" w:rsidRPr="009306AF">
        <w:rPr>
          <w:rStyle w:val="Zag11"/>
          <w:rFonts w:eastAsia="@Arial Unicode MS"/>
          <w:b/>
          <w:bCs/>
          <w:sz w:val="28"/>
          <w:szCs w:val="28"/>
          <w:u w:val="single"/>
        </w:rPr>
        <w:t xml:space="preserve">Программа коррекционной работы </w:t>
      </w:r>
    </w:p>
    <w:p w:rsidR="00D50EC0" w:rsidRPr="004B1DFA" w:rsidRDefault="00D50EC0" w:rsidP="00D50EC0">
      <w:pPr>
        <w:widowControl w:val="0"/>
        <w:autoSpaceDE w:val="0"/>
        <w:autoSpaceDN w:val="0"/>
        <w:adjustRightInd w:val="0"/>
        <w:jc w:val="both"/>
        <w:rPr>
          <w:b/>
          <w:color w:val="000000"/>
          <w:w w:val="105"/>
        </w:rPr>
      </w:pPr>
      <w:r w:rsidRPr="004B1DFA">
        <w:rPr>
          <w:b/>
          <w:color w:val="000000"/>
          <w:w w:val="105"/>
        </w:rPr>
        <w:t xml:space="preserve">                                 Пояснительная записка.</w:t>
      </w:r>
    </w:p>
    <w:p w:rsidR="00D50EC0" w:rsidRPr="004B1DFA" w:rsidRDefault="00D50EC0" w:rsidP="00D50EC0">
      <w:pPr>
        <w:autoSpaceDE w:val="0"/>
        <w:autoSpaceDN w:val="0"/>
        <w:adjustRightInd w:val="0"/>
        <w:jc w:val="both"/>
      </w:pPr>
      <w:r w:rsidRPr="004B1DFA">
        <w:rPr>
          <w:color w:val="000000"/>
        </w:rPr>
        <w:t xml:space="preserve">        </w:t>
      </w:r>
      <w:r w:rsidRPr="004B1DFA">
        <w:rPr>
          <w:bCs/>
          <w:color w:val="000000"/>
        </w:rPr>
        <w:t>Программа коррекционной</w:t>
      </w:r>
      <w:r w:rsidRPr="004B1DFA">
        <w:rPr>
          <w:b/>
          <w:bCs/>
          <w:color w:val="000000"/>
        </w:rPr>
        <w:t xml:space="preserve"> </w:t>
      </w:r>
      <w:r w:rsidRPr="004B1DFA">
        <w:rPr>
          <w:bCs/>
          <w:color w:val="000000"/>
        </w:rPr>
        <w:t>работы</w:t>
      </w:r>
      <w:r w:rsidRPr="004B1DFA">
        <w:rPr>
          <w:b/>
          <w:bCs/>
          <w:color w:val="000000"/>
        </w:rPr>
        <w:t xml:space="preserve"> </w:t>
      </w:r>
      <w:r w:rsidRPr="004B1DFA">
        <w:rPr>
          <w:color w:val="000000"/>
        </w:rPr>
        <w:t xml:space="preserve"> разработана в связи с обучением и воспитанием в образовательном учреждении детей с ограниченными возможностями здоровья,</w:t>
      </w:r>
      <w:r w:rsidRPr="004B1DFA">
        <w:t xml:space="preserve"> создана на основе требований Федерального государственного образовательного стандарта и Концепции «Школа 2100»</w:t>
      </w:r>
      <w:r w:rsidRPr="004B1DFA">
        <w:rPr>
          <w:color w:val="000000"/>
        </w:rPr>
        <w:t xml:space="preserve">. Она должна  </w:t>
      </w:r>
      <w:r w:rsidRPr="004B1DFA">
        <w:rPr>
          <w:bCs/>
          <w:color w:val="000000"/>
        </w:rPr>
        <w:t>обеспечить коррекцию</w:t>
      </w:r>
      <w:r w:rsidRPr="004B1DFA">
        <w:rPr>
          <w:b/>
          <w:bCs/>
          <w:color w:val="000000"/>
        </w:rPr>
        <w:t xml:space="preserve"> </w:t>
      </w:r>
      <w:r w:rsidRPr="004B1DFA">
        <w:rPr>
          <w:color w:val="000000"/>
        </w:rPr>
        <w:t xml:space="preserve">недостатков в физическом и (или) психическом развитии детей с ограниченными возможностями здоровья и </w:t>
      </w:r>
      <w:r w:rsidRPr="004B1DFA">
        <w:rPr>
          <w:bCs/>
          <w:color w:val="000000"/>
        </w:rPr>
        <w:t>оказание помощи</w:t>
      </w:r>
      <w:r w:rsidRPr="004B1DFA">
        <w:rPr>
          <w:color w:val="000000"/>
        </w:rPr>
        <w:t xml:space="preserve"> детям с ограниченными возможностями здоровья в освоении основной образовательной программы.</w:t>
      </w:r>
      <w:r w:rsidRPr="004B1DFA">
        <w:t xml:space="preserve"> 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«учёт образовательных потребностей детей с ограниченными возможностями здоровья» (ОВЗ), т.е. детей, имеющих недостатки в физическом и (или) психическом развитии (с нарушениями слуха, зрения, речи, опорно-двигательного аппарата, в том числе с детским церебральным параличом (ДЦП), с задержкой психического развития (ЗПР), нарушениями эмоционально-волевой сферы, сложными и комплексными дефектами развития).</w:t>
      </w:r>
    </w:p>
    <w:p w:rsidR="00D50EC0" w:rsidRPr="004B1DFA" w:rsidRDefault="00D50EC0" w:rsidP="00D50EC0">
      <w:pPr>
        <w:widowControl w:val="0"/>
        <w:tabs>
          <w:tab w:val="left" w:pos="9355"/>
        </w:tabs>
        <w:autoSpaceDE w:val="0"/>
        <w:autoSpaceDN w:val="0"/>
        <w:adjustRightInd w:val="0"/>
        <w:ind w:right="-5" w:firstLine="340"/>
        <w:jc w:val="both"/>
        <w:rPr>
          <w:color w:val="000000"/>
          <w:spacing w:val="-2"/>
        </w:rPr>
      </w:pPr>
      <w:r w:rsidRPr="004B1DFA">
        <w:rPr>
          <w:color w:val="000000"/>
        </w:rPr>
        <w:t xml:space="preserve"> Дети с ограниченными возможностями здоровья  (ОВЗ)  — дети, состо</w:t>
      </w:r>
      <w:r w:rsidRPr="004B1DFA">
        <w:rPr>
          <w:color w:val="000000"/>
          <w:spacing w:val="-2"/>
        </w:rPr>
        <w:t xml:space="preserve">яние здоровья  которых  препятствует  освоению  образовательных  программ общего  образования  вне  специальных  условий  обучения  и  воспитания, </w:t>
      </w:r>
      <w:r w:rsidRPr="004B1DFA">
        <w:rPr>
          <w:color w:val="000000"/>
        </w:rPr>
        <w:t xml:space="preserve">т. е. это дети- 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 </w:t>
      </w:r>
      <w:r w:rsidRPr="004B1DFA">
        <w:rPr>
          <w:color w:val="000000"/>
          <w:spacing w:val="-1"/>
        </w:rPr>
        <w:t xml:space="preserve">и нуждающиеся в создании специальных условий обучения и воспитания. </w:t>
      </w:r>
    </w:p>
    <w:p w:rsidR="00D50EC0" w:rsidRPr="004B1DFA" w:rsidRDefault="00D50EC0" w:rsidP="00D50EC0">
      <w:pPr>
        <w:autoSpaceDE w:val="0"/>
        <w:autoSpaceDN w:val="0"/>
        <w:adjustRightInd w:val="0"/>
        <w:jc w:val="both"/>
        <w:rPr>
          <w:color w:val="000000"/>
          <w:spacing w:val="-2"/>
        </w:rPr>
      </w:pPr>
      <w:r w:rsidRPr="004B1DFA">
        <w:rPr>
          <w:color w:val="000000"/>
          <w:spacing w:val="-2"/>
          <w:vertAlign w:val="superscript"/>
        </w:rPr>
        <w:t xml:space="preserve"> </w:t>
      </w:r>
      <w:r w:rsidRPr="004B1DFA">
        <w:rPr>
          <w:color w:val="000000"/>
          <w:spacing w:val="-2"/>
        </w:rPr>
        <w:t xml:space="preserve">      Дети  с  ограниченными  возможностями  здоровья  могут  иметь  разные </w:t>
      </w:r>
      <w:r w:rsidRPr="004B1DFA">
        <w:rPr>
          <w:color w:val="000000"/>
        </w:rPr>
        <w:t xml:space="preserve">по  характеру  и  степени  выраженности  нарушения  в  физическом  и  (или) </w:t>
      </w:r>
      <w:r w:rsidRPr="004B1DFA">
        <w:rPr>
          <w:color w:val="000000"/>
          <w:w w:val="101"/>
        </w:rPr>
        <w:t>психическом развитии в диапазоне от временных и легко устранимых труд</w:t>
      </w:r>
      <w:r w:rsidRPr="004B1DFA">
        <w:rPr>
          <w:color w:val="000000"/>
        </w:rPr>
        <w:t>ностей  до  постоянных  отклонений,  требующих  адаптированной  к  их  воз</w:t>
      </w:r>
      <w:r w:rsidRPr="004B1DFA">
        <w:rPr>
          <w:color w:val="000000"/>
          <w:spacing w:val="-1"/>
        </w:rPr>
        <w:t>можностям  индивидуальной  программы  обучения  или  использования  спе</w:t>
      </w:r>
      <w:r w:rsidRPr="004B1DFA">
        <w:rPr>
          <w:color w:val="000000"/>
          <w:spacing w:val="-2"/>
        </w:rPr>
        <w:t>циальных образовательных программ.</w:t>
      </w:r>
    </w:p>
    <w:p w:rsidR="00D50EC0" w:rsidRPr="004B1DFA" w:rsidRDefault="00D50EC0" w:rsidP="00D50EC0">
      <w:pPr>
        <w:autoSpaceDE w:val="0"/>
        <w:autoSpaceDN w:val="0"/>
        <w:adjustRightInd w:val="0"/>
        <w:jc w:val="both"/>
        <w:rPr>
          <w:i/>
          <w:iCs/>
        </w:rPr>
      </w:pPr>
      <w:r>
        <w:rPr>
          <w:color w:val="000000"/>
          <w:spacing w:val="-2"/>
        </w:rPr>
        <w:t xml:space="preserve">     </w:t>
      </w:r>
      <w:r w:rsidRPr="004B1DFA">
        <w:rPr>
          <w:color w:val="000000"/>
          <w:spacing w:val="-2"/>
        </w:rPr>
        <w:t xml:space="preserve"> </w:t>
      </w:r>
      <w:r w:rsidRPr="004B1DFA">
        <w:t xml:space="preserve">Основу данной программы составляют </w:t>
      </w:r>
      <w:r w:rsidRPr="004B1DFA">
        <w:rPr>
          <w:i/>
          <w:iCs/>
          <w:u w:val="single"/>
        </w:rPr>
        <w:t>принципиальные положения</w:t>
      </w:r>
      <w:r w:rsidRPr="004B1DFA">
        <w:rPr>
          <w:u w:val="single"/>
        </w:rPr>
        <w:t>:</w:t>
      </w:r>
    </w:p>
    <w:p w:rsidR="00D50EC0" w:rsidRPr="004B1DFA" w:rsidRDefault="00D50EC0" w:rsidP="00D50EC0">
      <w:pPr>
        <w:autoSpaceDE w:val="0"/>
        <w:autoSpaceDN w:val="0"/>
        <w:adjustRightInd w:val="0"/>
        <w:jc w:val="both"/>
      </w:pPr>
      <w:r w:rsidRPr="004B1DFA">
        <w:t>- во-первых, коррекционная работа включается во все направления деятельности образовательного учреждения;</w:t>
      </w:r>
    </w:p>
    <w:p w:rsidR="00D50EC0" w:rsidRPr="004B1DFA" w:rsidRDefault="00D50EC0" w:rsidP="00D50EC0">
      <w:pPr>
        <w:autoSpaceDE w:val="0"/>
        <w:autoSpaceDN w:val="0"/>
        <w:adjustRightInd w:val="0"/>
        <w:jc w:val="both"/>
      </w:pPr>
      <w:r w:rsidRPr="004B1DFA">
        <w:t>- во-вторых,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w:t>
      </w:r>
    </w:p>
    <w:p w:rsidR="00D50EC0" w:rsidRPr="004B1DFA" w:rsidRDefault="00D50EC0" w:rsidP="00D50EC0">
      <w:pPr>
        <w:widowControl w:val="0"/>
        <w:autoSpaceDE w:val="0"/>
        <w:autoSpaceDN w:val="0"/>
        <w:adjustRightInd w:val="0"/>
        <w:ind w:right="-5" w:firstLine="360"/>
        <w:jc w:val="both"/>
        <w:rPr>
          <w:color w:val="000000"/>
        </w:rPr>
      </w:pPr>
      <w:r w:rsidRPr="004B1DFA">
        <w:rPr>
          <w:color w:val="000000"/>
          <w:spacing w:val="-2"/>
        </w:rPr>
        <w:t xml:space="preserve"> При  организации  работы  в  данном  направлении    учитывались </w:t>
      </w:r>
      <w:r w:rsidRPr="004B1DFA">
        <w:rPr>
          <w:color w:val="000000"/>
          <w:spacing w:val="-3"/>
        </w:rPr>
        <w:t>методические  ре</w:t>
      </w:r>
      <w:r w:rsidRPr="004B1DFA">
        <w:rPr>
          <w:color w:val="000000"/>
          <w:spacing w:val="-1"/>
        </w:rPr>
        <w:t>комендации,</w:t>
      </w:r>
      <w:r w:rsidRPr="004B1DFA">
        <w:rPr>
          <w:color w:val="000000"/>
          <w:spacing w:val="-3"/>
        </w:rPr>
        <w:t xml:space="preserve"> разработанные  на  федеральном  уровне,</w:t>
      </w:r>
      <w:r w:rsidRPr="004B1DFA">
        <w:rPr>
          <w:color w:val="000000"/>
          <w:spacing w:val="-1"/>
        </w:rPr>
        <w:t xml:space="preserve"> учитывающие специфику образовательного и реабилитаци</w:t>
      </w:r>
      <w:r w:rsidRPr="004B1DFA">
        <w:rPr>
          <w:color w:val="000000"/>
        </w:rPr>
        <w:t>онного процесса для таких детей с ОВЗ.</w:t>
      </w:r>
    </w:p>
    <w:p w:rsidR="00D50EC0" w:rsidRPr="004B1DFA" w:rsidRDefault="00D50EC0" w:rsidP="00D50EC0">
      <w:pPr>
        <w:autoSpaceDE w:val="0"/>
        <w:autoSpaceDN w:val="0"/>
        <w:adjustRightInd w:val="0"/>
        <w:jc w:val="both"/>
      </w:pPr>
      <w:r w:rsidRPr="004B1DFA">
        <w:rPr>
          <w:color w:val="000000"/>
          <w:spacing w:val="-1"/>
        </w:rPr>
        <w:t xml:space="preserve">       Программа коррекционной работы  предусматривает </w:t>
      </w:r>
      <w:r w:rsidRPr="004B1DFA">
        <w:rPr>
          <w:color w:val="000000"/>
          <w:spacing w:val="-3"/>
        </w:rPr>
        <w:t>как  вариативные  формы  получения  образования,  так  и  раз</w:t>
      </w:r>
      <w:r w:rsidRPr="004B1DFA">
        <w:rPr>
          <w:color w:val="000000"/>
        </w:rPr>
        <w:t xml:space="preserve">личные варианты специального сопровождения детей с </w:t>
      </w:r>
      <w:r w:rsidRPr="004B1DFA">
        <w:rPr>
          <w:color w:val="000000"/>
        </w:rPr>
        <w:lastRenderedPageBreak/>
        <w:t>огра</w:t>
      </w:r>
      <w:r w:rsidRPr="004B1DFA">
        <w:rPr>
          <w:color w:val="000000"/>
          <w:w w:val="101"/>
        </w:rPr>
        <w:t xml:space="preserve">ниченными возможностями здоровья. Это  формы </w:t>
      </w:r>
      <w:r w:rsidRPr="004B1DFA">
        <w:rPr>
          <w:color w:val="000000"/>
          <w:spacing w:val="-4"/>
        </w:rPr>
        <w:t xml:space="preserve">обучения  в  общеобразовательном  классе  </w:t>
      </w:r>
      <w:r w:rsidRPr="004B1DFA">
        <w:rPr>
          <w:color w:val="000000"/>
          <w:w w:val="101"/>
        </w:rPr>
        <w:t>по общей образовательной програм</w:t>
      </w:r>
      <w:r w:rsidRPr="004B1DFA">
        <w:rPr>
          <w:color w:val="000000"/>
          <w:spacing w:val="-2"/>
        </w:rPr>
        <w:t xml:space="preserve">ме  начального  общего  образования  или  по  индивидуальной </w:t>
      </w:r>
      <w:r w:rsidRPr="004B1DFA">
        <w:rPr>
          <w:color w:val="000000"/>
          <w:w w:val="101"/>
        </w:rPr>
        <w:t>программе, с использованием надомной и  (или) дистанцион</w:t>
      </w:r>
      <w:r w:rsidRPr="004B1DFA">
        <w:rPr>
          <w:color w:val="000000"/>
          <w:spacing w:val="-3"/>
        </w:rPr>
        <w:t xml:space="preserve">ной  формы  обучения.  Варьируются    степень  участия </w:t>
      </w:r>
      <w:r w:rsidRPr="004B1DFA">
        <w:rPr>
          <w:color w:val="000000"/>
        </w:rPr>
        <w:t xml:space="preserve">специалистов сопровождения, а также организационные формы работы. </w:t>
      </w:r>
      <w:r w:rsidRPr="004B1DFA">
        <w:t>Программа коррекционной деятельности образовательного учреждения позволяет оценить усилия коллектива и изменения, произошедшие в развитии обучающегося. 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ребёнка.</w:t>
      </w:r>
    </w:p>
    <w:p w:rsidR="00D50EC0" w:rsidRPr="004B1DFA" w:rsidRDefault="00D50EC0" w:rsidP="00D50EC0">
      <w:pPr>
        <w:widowControl w:val="0"/>
        <w:autoSpaceDE w:val="0"/>
        <w:autoSpaceDN w:val="0"/>
        <w:adjustRightInd w:val="0"/>
        <w:jc w:val="both"/>
        <w:rPr>
          <w:b/>
          <w:color w:val="000000"/>
          <w:w w:val="105"/>
        </w:rPr>
      </w:pPr>
    </w:p>
    <w:p w:rsidR="00D50EC0" w:rsidRPr="004B1DFA" w:rsidRDefault="00D50EC0" w:rsidP="00D50EC0">
      <w:pPr>
        <w:autoSpaceDE w:val="0"/>
        <w:autoSpaceDN w:val="0"/>
        <w:adjustRightInd w:val="0"/>
        <w:jc w:val="both"/>
      </w:pPr>
      <w:r w:rsidRPr="004B1DFA">
        <w:rPr>
          <w:b/>
          <w:color w:val="000000"/>
          <w:w w:val="103"/>
        </w:rPr>
        <w:t>Цель  программы:</w:t>
      </w:r>
      <w:r w:rsidRPr="004B1DFA">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w:t>
      </w:r>
    </w:p>
    <w:p w:rsidR="00D50EC0" w:rsidRPr="004B1DFA" w:rsidRDefault="00D50EC0" w:rsidP="00D50EC0">
      <w:pPr>
        <w:widowControl w:val="0"/>
        <w:autoSpaceDE w:val="0"/>
        <w:autoSpaceDN w:val="0"/>
        <w:adjustRightInd w:val="0"/>
        <w:jc w:val="both"/>
        <w:rPr>
          <w:b/>
          <w:color w:val="000000"/>
          <w:w w:val="102"/>
        </w:rPr>
      </w:pPr>
      <w:r w:rsidRPr="004B1DFA">
        <w:rPr>
          <w:b/>
          <w:color w:val="000000"/>
          <w:w w:val="102"/>
        </w:rPr>
        <w:t>Задачи  программы:</w:t>
      </w:r>
    </w:p>
    <w:p w:rsidR="00D50EC0" w:rsidRPr="004B1DFA" w:rsidRDefault="00D50EC0" w:rsidP="009306AF">
      <w:pPr>
        <w:widowControl w:val="0"/>
        <w:numPr>
          <w:ilvl w:val="0"/>
          <w:numId w:val="387"/>
        </w:numPr>
        <w:tabs>
          <w:tab w:val="left" w:pos="1498"/>
        </w:tabs>
        <w:autoSpaceDE w:val="0"/>
        <w:autoSpaceDN w:val="0"/>
        <w:adjustRightInd w:val="0"/>
        <w:ind w:right="-5"/>
        <w:jc w:val="both"/>
        <w:rPr>
          <w:color w:val="000000"/>
          <w:spacing w:val="-4"/>
        </w:rPr>
      </w:pPr>
      <w:r w:rsidRPr="004B1DFA">
        <w:rPr>
          <w:color w:val="000000"/>
          <w:spacing w:val="-6"/>
        </w:rPr>
        <w:t xml:space="preserve">Своевременное выявление детей с трудностями адаптации, </w:t>
      </w:r>
      <w:r w:rsidRPr="004B1DFA">
        <w:rPr>
          <w:color w:val="000000"/>
          <w:spacing w:val="-3"/>
        </w:rPr>
        <w:t xml:space="preserve">обусловленными ограниченными возможностями здоровья; </w:t>
      </w:r>
    </w:p>
    <w:p w:rsidR="00D50EC0" w:rsidRPr="004B1DFA" w:rsidRDefault="00D50EC0" w:rsidP="009306AF">
      <w:pPr>
        <w:widowControl w:val="0"/>
        <w:numPr>
          <w:ilvl w:val="0"/>
          <w:numId w:val="387"/>
        </w:numPr>
        <w:tabs>
          <w:tab w:val="left" w:pos="1498"/>
        </w:tabs>
        <w:autoSpaceDE w:val="0"/>
        <w:autoSpaceDN w:val="0"/>
        <w:adjustRightInd w:val="0"/>
        <w:ind w:right="-5"/>
        <w:jc w:val="both"/>
        <w:rPr>
          <w:color w:val="000000"/>
          <w:spacing w:val="-4"/>
        </w:rPr>
      </w:pPr>
      <w:r w:rsidRPr="004B1DFA">
        <w:rPr>
          <w:color w:val="000000"/>
          <w:spacing w:val="-2"/>
        </w:rPr>
        <w:t>Определение особых образовательных потребностей детей  с  ограниченными возможностями  здоровья,  детей- инва</w:t>
      </w:r>
      <w:r w:rsidRPr="004B1DFA">
        <w:rPr>
          <w:color w:val="000000"/>
          <w:spacing w:val="-4"/>
        </w:rPr>
        <w:t xml:space="preserve">лидов; </w:t>
      </w:r>
    </w:p>
    <w:p w:rsidR="00D50EC0" w:rsidRPr="004B1DFA" w:rsidRDefault="00D50EC0" w:rsidP="009306AF">
      <w:pPr>
        <w:widowControl w:val="0"/>
        <w:numPr>
          <w:ilvl w:val="0"/>
          <w:numId w:val="387"/>
        </w:numPr>
        <w:tabs>
          <w:tab w:val="left" w:pos="1498"/>
        </w:tabs>
        <w:autoSpaceDE w:val="0"/>
        <w:autoSpaceDN w:val="0"/>
        <w:adjustRightInd w:val="0"/>
        <w:ind w:right="-5"/>
        <w:jc w:val="both"/>
        <w:rPr>
          <w:color w:val="000000"/>
          <w:spacing w:val="-4"/>
        </w:rPr>
      </w:pPr>
      <w:r w:rsidRPr="004B1DFA">
        <w:rPr>
          <w:color w:val="000000"/>
          <w:spacing w:val="-5"/>
        </w:rPr>
        <w:t xml:space="preserve">Определение особенностей организации образовательного </w:t>
      </w:r>
      <w:r w:rsidRPr="004B1DFA">
        <w:rPr>
          <w:color w:val="000000"/>
          <w:spacing w:val="-3"/>
        </w:rPr>
        <w:t xml:space="preserve">процесса для рассматриваемой категории детей в соответствии </w:t>
      </w:r>
      <w:r w:rsidRPr="004B1DFA">
        <w:rPr>
          <w:color w:val="000000"/>
          <w:spacing w:val="-5"/>
        </w:rPr>
        <w:t>с  индивидуальными  особенностями  каждого  ребёнка,  структурой нарушения развития и степенью его выраженности;</w:t>
      </w:r>
    </w:p>
    <w:p w:rsidR="00D50EC0" w:rsidRPr="004B1DFA" w:rsidRDefault="00D50EC0" w:rsidP="009306AF">
      <w:pPr>
        <w:widowControl w:val="0"/>
        <w:numPr>
          <w:ilvl w:val="0"/>
          <w:numId w:val="388"/>
        </w:numPr>
        <w:autoSpaceDE w:val="0"/>
        <w:autoSpaceDN w:val="0"/>
        <w:adjustRightInd w:val="0"/>
        <w:ind w:right="-5"/>
        <w:jc w:val="both"/>
        <w:rPr>
          <w:color w:val="000000"/>
          <w:spacing w:val="-1"/>
        </w:rPr>
      </w:pPr>
      <w:r w:rsidRPr="004B1DFA">
        <w:rPr>
          <w:color w:val="000000"/>
          <w:w w:val="101"/>
        </w:rPr>
        <w:t xml:space="preserve">Создание условий, способствующих освоению детьми с </w:t>
      </w:r>
      <w:r w:rsidRPr="004B1DFA">
        <w:rPr>
          <w:color w:val="000000"/>
        </w:rPr>
        <w:t>ограниченными возможностями здоровья основной образова</w:t>
      </w:r>
      <w:r w:rsidRPr="004B1DFA">
        <w:rPr>
          <w:color w:val="000000"/>
          <w:w w:val="101"/>
        </w:rPr>
        <w:t>тельной программы начального общего образования и их ин</w:t>
      </w:r>
      <w:r w:rsidRPr="004B1DFA">
        <w:rPr>
          <w:color w:val="000000"/>
          <w:spacing w:val="-1"/>
        </w:rPr>
        <w:t xml:space="preserve">теграции в образовательном учреждении; </w:t>
      </w:r>
    </w:p>
    <w:p w:rsidR="00D50EC0" w:rsidRPr="004B1DFA" w:rsidRDefault="00D50EC0" w:rsidP="009306AF">
      <w:pPr>
        <w:widowControl w:val="0"/>
        <w:numPr>
          <w:ilvl w:val="0"/>
          <w:numId w:val="388"/>
        </w:numPr>
        <w:autoSpaceDE w:val="0"/>
        <w:autoSpaceDN w:val="0"/>
        <w:adjustRightInd w:val="0"/>
        <w:ind w:right="-5"/>
        <w:jc w:val="both"/>
        <w:rPr>
          <w:color w:val="000000"/>
          <w:spacing w:val="-1"/>
        </w:rPr>
      </w:pPr>
      <w:r w:rsidRPr="004B1DFA">
        <w:rPr>
          <w:color w:val="000000"/>
          <w:spacing w:val="-1"/>
        </w:rPr>
        <w:t>Осуществление индивидуально ориентированной психо</w:t>
      </w:r>
      <w:r w:rsidRPr="004B1DFA">
        <w:rPr>
          <w:color w:val="000000"/>
          <w:w w:val="101"/>
        </w:rPr>
        <w:t>лого-медико-педагогической помощи детям с ограниченными возможностями здоровья с учётом особенностей психическо</w:t>
      </w:r>
      <w:r w:rsidRPr="004B1DFA">
        <w:rPr>
          <w:color w:val="000000"/>
          <w:spacing w:val="-1"/>
        </w:rPr>
        <w:t>го  и  (или)  физического  развития,  индивидуальных  возмож</w:t>
      </w:r>
      <w:r w:rsidRPr="004B1DFA">
        <w:rPr>
          <w:color w:val="000000"/>
          <w:spacing w:val="-2"/>
        </w:rPr>
        <w:t xml:space="preserve">ностей  детей  (в  соответствии  с  рекомендациями  психолого-медико-педагогической комиссии); </w:t>
      </w:r>
    </w:p>
    <w:p w:rsidR="00D50EC0" w:rsidRPr="004B1DFA" w:rsidRDefault="00D50EC0" w:rsidP="009306AF">
      <w:pPr>
        <w:widowControl w:val="0"/>
        <w:numPr>
          <w:ilvl w:val="0"/>
          <w:numId w:val="388"/>
        </w:numPr>
        <w:autoSpaceDE w:val="0"/>
        <w:autoSpaceDN w:val="0"/>
        <w:adjustRightInd w:val="0"/>
        <w:ind w:right="-5"/>
        <w:jc w:val="both"/>
        <w:rPr>
          <w:color w:val="000000"/>
          <w:spacing w:val="-1"/>
        </w:rPr>
      </w:pPr>
      <w:r w:rsidRPr="004B1DFA">
        <w:rPr>
          <w:color w:val="000000"/>
          <w:spacing w:val="-1"/>
        </w:rPr>
        <w:t>Разработка и реализация индивидуальных учебных пла</w:t>
      </w:r>
      <w:r w:rsidRPr="004B1DFA">
        <w:rPr>
          <w:color w:val="000000"/>
          <w:spacing w:val="-2"/>
        </w:rPr>
        <w:t xml:space="preserve">нов,    организация индивидуальных  и  (или)  групповых  занятий  для  детей  с  выраженным нарушением  в  физическом  и </w:t>
      </w:r>
      <w:r w:rsidRPr="004B1DFA">
        <w:rPr>
          <w:color w:val="000000"/>
          <w:w w:val="101"/>
        </w:rPr>
        <w:t>(или)  психическом  развитии</w:t>
      </w:r>
      <w:r w:rsidRPr="004B1DFA">
        <w:rPr>
          <w:color w:val="000000"/>
          <w:spacing w:val="-3"/>
        </w:rPr>
        <w:t xml:space="preserve">; </w:t>
      </w:r>
    </w:p>
    <w:p w:rsidR="00D50EC0" w:rsidRPr="004B1DFA" w:rsidRDefault="00D50EC0" w:rsidP="009306AF">
      <w:pPr>
        <w:widowControl w:val="0"/>
        <w:numPr>
          <w:ilvl w:val="0"/>
          <w:numId w:val="388"/>
        </w:numPr>
        <w:autoSpaceDE w:val="0"/>
        <w:autoSpaceDN w:val="0"/>
        <w:adjustRightInd w:val="0"/>
        <w:ind w:right="-5"/>
        <w:jc w:val="both"/>
        <w:rPr>
          <w:color w:val="000000"/>
          <w:spacing w:val="-1"/>
        </w:rPr>
      </w:pPr>
      <w:r w:rsidRPr="004B1DFA">
        <w:rPr>
          <w:color w:val="000000"/>
          <w:spacing w:val="-1"/>
        </w:rPr>
        <w:t xml:space="preserve">Обеспечение  возможности  обучения  и  воспитания  по </w:t>
      </w:r>
      <w:r w:rsidRPr="004B1DFA">
        <w:rPr>
          <w:color w:val="000000"/>
          <w:spacing w:val="-2"/>
        </w:rPr>
        <w:t xml:space="preserve">дополнительным  образовательным  программам  и  получения дополнительных образовательных коррекционных услуг; </w:t>
      </w:r>
    </w:p>
    <w:p w:rsidR="00D50EC0" w:rsidRPr="004B1DFA" w:rsidRDefault="00D50EC0" w:rsidP="009306AF">
      <w:pPr>
        <w:widowControl w:val="0"/>
        <w:numPr>
          <w:ilvl w:val="0"/>
          <w:numId w:val="388"/>
        </w:numPr>
        <w:autoSpaceDE w:val="0"/>
        <w:autoSpaceDN w:val="0"/>
        <w:adjustRightInd w:val="0"/>
        <w:ind w:right="-5"/>
        <w:jc w:val="both"/>
        <w:rPr>
          <w:color w:val="000000"/>
          <w:spacing w:val="-1"/>
        </w:rPr>
      </w:pPr>
      <w:r w:rsidRPr="004B1DFA">
        <w:rPr>
          <w:color w:val="000000"/>
        </w:rPr>
        <w:t>Реализация системы мероприятий по социальной адап</w:t>
      </w:r>
      <w:r w:rsidRPr="004B1DFA">
        <w:rPr>
          <w:color w:val="000000"/>
          <w:w w:val="101"/>
        </w:rPr>
        <w:t>тации детей с ограниченными возможностями здоровья;</w:t>
      </w:r>
    </w:p>
    <w:p w:rsidR="00D50EC0" w:rsidRPr="004B1DFA" w:rsidRDefault="00D50EC0" w:rsidP="009306AF">
      <w:pPr>
        <w:widowControl w:val="0"/>
        <w:numPr>
          <w:ilvl w:val="0"/>
          <w:numId w:val="388"/>
        </w:numPr>
        <w:autoSpaceDE w:val="0"/>
        <w:autoSpaceDN w:val="0"/>
        <w:adjustRightInd w:val="0"/>
        <w:ind w:right="-5"/>
        <w:jc w:val="both"/>
        <w:rPr>
          <w:color w:val="000000"/>
          <w:spacing w:val="-1"/>
        </w:rPr>
      </w:pPr>
      <w:r w:rsidRPr="004B1DFA">
        <w:rPr>
          <w:color w:val="000000"/>
          <w:w w:val="102"/>
        </w:rPr>
        <w:t>Оказание консультативной и методической помощи ро</w:t>
      </w:r>
      <w:r w:rsidRPr="004B1DFA">
        <w:rPr>
          <w:color w:val="000000"/>
          <w:spacing w:val="-5"/>
        </w:rPr>
        <w:t xml:space="preserve">дителям </w:t>
      </w:r>
      <w:r w:rsidRPr="004B1DFA">
        <w:rPr>
          <w:color w:val="000000"/>
        </w:rPr>
        <w:t xml:space="preserve">(законным представителям) детей с ограниченными </w:t>
      </w:r>
      <w:r w:rsidRPr="004B1DFA">
        <w:rPr>
          <w:color w:val="000000"/>
          <w:w w:val="101"/>
        </w:rPr>
        <w:t>возможностями здоровья по психологическим, социальным, педагогическим</w:t>
      </w:r>
      <w:r w:rsidRPr="004B1DFA">
        <w:rPr>
          <w:color w:val="000000"/>
          <w:w w:val="102"/>
        </w:rPr>
        <w:t xml:space="preserve"> и другим вопросам. </w:t>
      </w:r>
    </w:p>
    <w:p w:rsidR="00D50EC0" w:rsidRPr="004B1DFA" w:rsidRDefault="00D50EC0" w:rsidP="00D50EC0">
      <w:pPr>
        <w:widowControl w:val="0"/>
        <w:autoSpaceDE w:val="0"/>
        <w:autoSpaceDN w:val="0"/>
        <w:adjustRightInd w:val="0"/>
        <w:jc w:val="both"/>
        <w:rPr>
          <w:color w:val="000000"/>
          <w:w w:val="102"/>
        </w:rPr>
      </w:pPr>
    </w:p>
    <w:p w:rsidR="00D50EC0" w:rsidRPr="004B1DFA" w:rsidRDefault="00D50EC0" w:rsidP="00D50EC0">
      <w:pPr>
        <w:widowControl w:val="0"/>
        <w:autoSpaceDE w:val="0"/>
        <w:autoSpaceDN w:val="0"/>
        <w:adjustRightInd w:val="0"/>
        <w:ind w:right="-5" w:firstLine="340"/>
        <w:jc w:val="both"/>
        <w:rPr>
          <w:b/>
          <w:color w:val="000000"/>
        </w:rPr>
      </w:pPr>
      <w:r w:rsidRPr="004B1DFA">
        <w:rPr>
          <w:b/>
          <w:color w:val="000000"/>
        </w:rPr>
        <w:t>Принципы программы коррекционной работы:</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color w:val="000000"/>
          <w:spacing w:val="-2"/>
        </w:rPr>
        <w:t>Соблюдение  интересов  ребёнка</w:t>
      </w:r>
      <w:r w:rsidRPr="004B1DFA">
        <w:rPr>
          <w:color w:val="000000"/>
          <w:spacing w:val="-2"/>
        </w:rPr>
        <w:t xml:space="preserve">.  Принцип  определяет </w:t>
      </w:r>
      <w:r w:rsidRPr="004B1DFA">
        <w:rPr>
          <w:color w:val="000000"/>
        </w:rPr>
        <w:t xml:space="preserve">позицию специалиста, который призван решать проблему ребёнка с максимальной пользой и в интересах ребёнка. </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iCs/>
        </w:rPr>
        <w:t>Комплексность.</w:t>
      </w:r>
      <w:r w:rsidRPr="004B1DFA">
        <w:t xml:space="preserve"> При составлении плана работы по коррекции здоровья каждого ребёнка учитываются его медицинские показатели (школьный врач, медсестра), результаты психологической (школьный психолог, дефектолог) и педагогической (учитель) диагностик.</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iCs/>
        </w:rPr>
        <w:lastRenderedPageBreak/>
        <w:t>Достоверность</w:t>
      </w:r>
      <w:r w:rsidRPr="004B1DFA">
        <w:t>. Оценка предпосылок и причин возникающих трудностей с учётом социального статуса ребёнка, семьи, условий обучения и воспитания.</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color w:val="000000"/>
        </w:rPr>
        <w:t>Системность.</w:t>
      </w:r>
      <w:r w:rsidRPr="004B1DFA">
        <w:rPr>
          <w:color w:val="000000"/>
        </w:rPr>
        <w:t xml:space="preserve">  Принцип  обеспечивает  единство  диаг</w:t>
      </w:r>
      <w:r w:rsidRPr="004B1DFA">
        <w:rPr>
          <w:color w:val="000000"/>
          <w:w w:val="102"/>
        </w:rPr>
        <w:t xml:space="preserve">ностики,  коррекции  и  развития,  т.  е.  системный  подход  к </w:t>
      </w:r>
      <w:r w:rsidRPr="004B1DFA">
        <w:rPr>
          <w:color w:val="000000"/>
          <w:spacing w:val="-2"/>
        </w:rPr>
        <w:t>анализу  особенностей  развития  и  коррекции  нарушений  де</w:t>
      </w:r>
      <w:r w:rsidRPr="004B1DFA">
        <w:rPr>
          <w:color w:val="000000"/>
          <w:w w:val="102"/>
        </w:rPr>
        <w:t>тей с ограниченными возможностями здоровья, а также все</w:t>
      </w:r>
      <w:r w:rsidRPr="004B1DFA">
        <w:rPr>
          <w:color w:val="000000"/>
          <w:spacing w:val="-2"/>
        </w:rPr>
        <w:t xml:space="preserve">сторонний  многоуровневый  подход  специалистов  различного </w:t>
      </w:r>
      <w:r w:rsidRPr="004B1DFA">
        <w:rPr>
          <w:color w:val="000000"/>
          <w:spacing w:val="-4"/>
        </w:rPr>
        <w:t xml:space="preserve">профиля,  взаимодействие  и  согласованность  их  действий    в </w:t>
      </w:r>
      <w:r w:rsidRPr="004B1DFA">
        <w:rPr>
          <w:color w:val="000000"/>
          <w:spacing w:val="-3"/>
        </w:rPr>
        <w:t xml:space="preserve">решении  проблем  ребёнка;  участие  в  данном  процессе  всех участников образовательного процесса. </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iCs/>
        </w:rPr>
        <w:t xml:space="preserve">Гуманистическая  направленность. </w:t>
      </w:r>
      <w:r w:rsidRPr="004B1DFA">
        <w:t>Опора на потенциальные возможности ребёнка, учёт его интересов и потребностей; создание ситуаций успеха в учении, общении со сверстниками и взрослыми.</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color w:val="000000"/>
        </w:rPr>
        <w:t>Непрерывность.</w:t>
      </w:r>
      <w:r w:rsidRPr="004B1DFA">
        <w:rPr>
          <w:color w:val="000000"/>
        </w:rPr>
        <w:t xml:space="preserve">  Принцип  гарантирует  ребёнку  и  его </w:t>
      </w:r>
      <w:r w:rsidRPr="004B1DFA">
        <w:rPr>
          <w:color w:val="000000"/>
          <w:spacing w:val="-3"/>
        </w:rPr>
        <w:t>родителям  (законным  представителям)  непрерывность  помо</w:t>
      </w:r>
      <w:r w:rsidRPr="004B1DFA">
        <w:rPr>
          <w:color w:val="000000"/>
          <w:w w:val="101"/>
        </w:rPr>
        <w:t xml:space="preserve">щи до полного решения проблемы или определения подхода </w:t>
      </w:r>
      <w:r w:rsidRPr="004B1DFA">
        <w:rPr>
          <w:color w:val="000000"/>
          <w:w w:val="102"/>
        </w:rPr>
        <w:t>к её решению.</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color w:val="000000"/>
          <w:w w:val="102"/>
        </w:rPr>
        <w:t>Вариативность.</w:t>
      </w:r>
      <w:r w:rsidRPr="004B1DFA">
        <w:rPr>
          <w:color w:val="000000"/>
          <w:w w:val="102"/>
        </w:rPr>
        <w:t xml:space="preserve"> Принцип предполагает создание вари</w:t>
      </w:r>
      <w:r w:rsidRPr="004B1DFA">
        <w:rPr>
          <w:color w:val="000000"/>
          <w:spacing w:val="-3"/>
        </w:rPr>
        <w:t>ативных  условий  для  получения  образования  детьми,  имею</w:t>
      </w:r>
      <w:r w:rsidRPr="004B1DFA">
        <w:rPr>
          <w:color w:val="000000"/>
          <w:w w:val="101"/>
        </w:rPr>
        <w:t>щими различные недостатки в физическом и  (или) психичес</w:t>
      </w:r>
      <w:r w:rsidRPr="004B1DFA">
        <w:rPr>
          <w:color w:val="000000"/>
          <w:w w:val="102"/>
        </w:rPr>
        <w:t>ком развитии.</w:t>
      </w:r>
    </w:p>
    <w:p w:rsidR="00D50EC0" w:rsidRPr="004B1DFA" w:rsidRDefault="00D50EC0" w:rsidP="009306AF">
      <w:pPr>
        <w:widowControl w:val="0"/>
        <w:numPr>
          <w:ilvl w:val="0"/>
          <w:numId w:val="389"/>
        </w:numPr>
        <w:autoSpaceDE w:val="0"/>
        <w:autoSpaceDN w:val="0"/>
        <w:adjustRightInd w:val="0"/>
        <w:ind w:right="-5"/>
        <w:jc w:val="both"/>
        <w:rPr>
          <w:color w:val="000000"/>
        </w:rPr>
      </w:pPr>
      <w:r w:rsidRPr="004B1DFA">
        <w:rPr>
          <w:i/>
          <w:color w:val="000000"/>
          <w:w w:val="108"/>
        </w:rPr>
        <w:t>Рекомендательный   характер   оказания   помощи</w:t>
      </w:r>
      <w:r w:rsidRPr="004B1DFA">
        <w:rPr>
          <w:color w:val="000000"/>
          <w:w w:val="108"/>
        </w:rPr>
        <w:t xml:space="preserve">. </w:t>
      </w:r>
      <w:r w:rsidRPr="004B1DFA">
        <w:rPr>
          <w:color w:val="000000"/>
        </w:rPr>
        <w:t>Принцип обеспечивает соблюдение гарантированных законо</w:t>
      </w:r>
      <w:r w:rsidRPr="004B1DFA">
        <w:rPr>
          <w:color w:val="000000"/>
          <w:spacing w:val="-3"/>
        </w:rPr>
        <w:t xml:space="preserve">дательством прав родителей  (законных представителей) детей с  ограниченными  возможностями  здоровья  выбирать  формы </w:t>
      </w:r>
      <w:r w:rsidRPr="004B1DFA">
        <w:rPr>
          <w:color w:val="000000"/>
          <w:spacing w:val="-2"/>
        </w:rPr>
        <w:t xml:space="preserve">получения детьми образования, образовательные учреждения, </w:t>
      </w:r>
      <w:r w:rsidRPr="004B1DFA">
        <w:rPr>
          <w:color w:val="000000"/>
          <w:spacing w:val="-2"/>
        </w:rPr>
        <w:br/>
      </w:r>
      <w:r w:rsidRPr="004B1DFA">
        <w:rPr>
          <w:color w:val="000000"/>
          <w:w w:val="101"/>
        </w:rPr>
        <w:t>защищать законные права и интересы детей, включая обяза</w:t>
      </w:r>
      <w:r w:rsidRPr="004B1DFA">
        <w:rPr>
          <w:color w:val="000000"/>
          <w:spacing w:val="-2"/>
        </w:rPr>
        <w:t>тельное согласование с родителями  (законными представите</w:t>
      </w:r>
      <w:r w:rsidRPr="004B1DFA">
        <w:rPr>
          <w:color w:val="000000"/>
          <w:spacing w:val="-4"/>
        </w:rPr>
        <w:t>лями)  вопроса  о  направлении  (переводе)  детей  с  ограничен</w:t>
      </w:r>
      <w:r w:rsidRPr="004B1DFA">
        <w:rPr>
          <w:color w:val="000000"/>
          <w:spacing w:val="-2"/>
        </w:rPr>
        <w:t xml:space="preserve">ными  возможностями  здоровья  в  специальные  (коррекционные) образовательные учреждения  (классы, группы). </w:t>
      </w:r>
    </w:p>
    <w:p w:rsidR="00D50EC0" w:rsidRPr="004B1DFA" w:rsidRDefault="00D50EC0" w:rsidP="00D50EC0">
      <w:pPr>
        <w:autoSpaceDE w:val="0"/>
        <w:autoSpaceDN w:val="0"/>
        <w:adjustRightInd w:val="0"/>
        <w:jc w:val="both"/>
      </w:pPr>
      <w:r w:rsidRPr="004B1DFA">
        <w:rPr>
          <w:i/>
          <w:iCs/>
        </w:rPr>
        <w:t>Методические принципы построения образовательного процесса</w:t>
      </w:r>
      <w:r w:rsidRPr="004B1DFA">
        <w:t>, направленные на обеспечение освоения обучающимися с ОВЗ основной образовательной программы, включают:</w:t>
      </w:r>
    </w:p>
    <w:p w:rsidR="00D50EC0" w:rsidRPr="004B1DFA" w:rsidRDefault="00D50EC0" w:rsidP="00D50EC0">
      <w:pPr>
        <w:autoSpaceDE w:val="0"/>
        <w:autoSpaceDN w:val="0"/>
        <w:adjustRightInd w:val="0"/>
        <w:jc w:val="both"/>
      </w:pPr>
      <w:r w:rsidRPr="004B1DFA">
        <w:t>– усиление практической направленности изучаемого материала;</w:t>
      </w:r>
    </w:p>
    <w:p w:rsidR="00D50EC0" w:rsidRPr="004B1DFA" w:rsidRDefault="00D50EC0" w:rsidP="00D50EC0">
      <w:pPr>
        <w:autoSpaceDE w:val="0"/>
        <w:autoSpaceDN w:val="0"/>
        <w:adjustRightInd w:val="0"/>
        <w:jc w:val="both"/>
      </w:pPr>
      <w:r w:rsidRPr="004B1DFA">
        <w:t>– выделение сущностных признаков изучаемых явлений;</w:t>
      </w:r>
    </w:p>
    <w:p w:rsidR="00D50EC0" w:rsidRPr="004B1DFA" w:rsidRDefault="00D50EC0" w:rsidP="00D50EC0">
      <w:pPr>
        <w:autoSpaceDE w:val="0"/>
        <w:autoSpaceDN w:val="0"/>
        <w:adjustRightInd w:val="0"/>
        <w:jc w:val="both"/>
      </w:pPr>
      <w:r w:rsidRPr="004B1DFA">
        <w:t>– опора на жизненный опыт ребёнка;</w:t>
      </w:r>
    </w:p>
    <w:p w:rsidR="00D50EC0" w:rsidRPr="004B1DFA" w:rsidRDefault="00D50EC0" w:rsidP="00D50EC0">
      <w:pPr>
        <w:autoSpaceDE w:val="0"/>
        <w:autoSpaceDN w:val="0"/>
        <w:adjustRightInd w:val="0"/>
        <w:jc w:val="both"/>
      </w:pPr>
      <w:r w:rsidRPr="004B1DFA">
        <w:t>– опора на объективные внутренние связи в содержании изучаемого материала как в рамках одного предмета, так и между предметами;</w:t>
      </w:r>
    </w:p>
    <w:p w:rsidR="00D50EC0" w:rsidRPr="004B1DFA" w:rsidRDefault="00D50EC0" w:rsidP="00D50EC0">
      <w:pPr>
        <w:autoSpaceDE w:val="0"/>
        <w:autoSpaceDN w:val="0"/>
        <w:adjustRightInd w:val="0"/>
        <w:jc w:val="both"/>
      </w:pPr>
      <w:r w:rsidRPr="004B1DFA">
        <w:t>– соблюдение в определении объёма изучаемого материала принципа необходимости и достаточности;</w:t>
      </w:r>
    </w:p>
    <w:p w:rsidR="00D50EC0" w:rsidRPr="004B1DFA" w:rsidRDefault="00D50EC0" w:rsidP="00D50EC0">
      <w:pPr>
        <w:autoSpaceDE w:val="0"/>
        <w:autoSpaceDN w:val="0"/>
        <w:adjustRightInd w:val="0"/>
        <w:jc w:val="both"/>
      </w:pPr>
      <w:r w:rsidRPr="004B1DFA">
        <w:t>– 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школьнозначимых функций, необходимых для решения учебных задач.</w:t>
      </w:r>
    </w:p>
    <w:p w:rsidR="00D50EC0" w:rsidRPr="004B1DFA" w:rsidRDefault="00D50EC0" w:rsidP="00D50EC0">
      <w:pPr>
        <w:widowControl w:val="0"/>
        <w:autoSpaceDE w:val="0"/>
        <w:autoSpaceDN w:val="0"/>
        <w:adjustRightInd w:val="0"/>
        <w:ind w:right="-5"/>
        <w:jc w:val="both"/>
        <w:rPr>
          <w:color w:val="000000"/>
          <w:spacing w:val="-3"/>
        </w:rPr>
      </w:pPr>
      <w:r w:rsidRPr="004B1DFA">
        <w:rPr>
          <w:color w:val="000000"/>
          <w:spacing w:val="-1"/>
        </w:rPr>
        <w:t xml:space="preserve">             </w:t>
      </w:r>
    </w:p>
    <w:p w:rsidR="00D50EC0" w:rsidRPr="004B1DFA" w:rsidRDefault="00D50EC0" w:rsidP="00D50EC0">
      <w:pPr>
        <w:widowControl w:val="0"/>
        <w:autoSpaceDE w:val="0"/>
        <w:autoSpaceDN w:val="0"/>
        <w:adjustRightInd w:val="0"/>
        <w:ind w:right="-5"/>
        <w:jc w:val="both"/>
        <w:rPr>
          <w:b/>
          <w:color w:val="000000"/>
          <w:w w:val="101"/>
        </w:rPr>
      </w:pPr>
      <w:r w:rsidRPr="004B1DFA">
        <w:rPr>
          <w:b/>
          <w:color w:val="000000"/>
          <w:w w:val="101"/>
        </w:rPr>
        <w:t>Направления коррекционной работы.</w:t>
      </w:r>
    </w:p>
    <w:p w:rsidR="00D50EC0" w:rsidRPr="004B1DFA" w:rsidRDefault="00D50EC0" w:rsidP="00D50EC0">
      <w:pPr>
        <w:widowControl w:val="0"/>
        <w:autoSpaceDE w:val="0"/>
        <w:autoSpaceDN w:val="0"/>
        <w:adjustRightInd w:val="0"/>
        <w:ind w:right="-5" w:firstLine="778"/>
        <w:jc w:val="both"/>
        <w:rPr>
          <w:color w:val="000000"/>
          <w:spacing w:val="-2"/>
        </w:rPr>
      </w:pPr>
      <w:r w:rsidRPr="004B1DFA">
        <w:rPr>
          <w:color w:val="000000"/>
          <w:w w:val="101"/>
        </w:rPr>
        <w:t xml:space="preserve">Программа коррекционной работы на ступени начального </w:t>
      </w:r>
      <w:r w:rsidRPr="004B1DFA">
        <w:rPr>
          <w:color w:val="000000"/>
          <w:spacing w:val="-2"/>
        </w:rPr>
        <w:t xml:space="preserve">общего  образования  включает  в  себя  взаимосвязанные  направления. Данные направления отражают её основное содержание: </w:t>
      </w:r>
    </w:p>
    <w:p w:rsidR="00D50EC0" w:rsidRPr="004B1DFA" w:rsidRDefault="00D50EC0" w:rsidP="00D50EC0">
      <w:pPr>
        <w:widowControl w:val="0"/>
        <w:autoSpaceDE w:val="0"/>
        <w:autoSpaceDN w:val="0"/>
        <w:adjustRightInd w:val="0"/>
        <w:ind w:right="-5"/>
        <w:jc w:val="both"/>
        <w:rPr>
          <w:color w:val="000000"/>
          <w:spacing w:val="-2"/>
        </w:rPr>
      </w:pPr>
      <w:r w:rsidRPr="004B1DFA">
        <w:rPr>
          <w:color w:val="000000"/>
          <w:spacing w:val="-2"/>
        </w:rPr>
        <w:t xml:space="preserve">         </w:t>
      </w:r>
      <w:r w:rsidRPr="004B1DFA">
        <w:rPr>
          <w:b/>
          <w:i/>
          <w:color w:val="000000"/>
          <w:spacing w:val="-2"/>
        </w:rPr>
        <w:t>1. Диагностическая  работа</w:t>
      </w:r>
      <w:r w:rsidRPr="004B1DFA">
        <w:rPr>
          <w:color w:val="000000"/>
          <w:spacing w:val="-2"/>
        </w:rPr>
        <w:t xml:space="preserve">  обеспечивает  своевременное </w:t>
      </w:r>
      <w:r w:rsidRPr="004B1DFA">
        <w:rPr>
          <w:color w:val="000000"/>
          <w:spacing w:val="-4"/>
        </w:rPr>
        <w:t xml:space="preserve">выявление  детей  с  ограниченными  возможностями  здоровья, </w:t>
      </w:r>
      <w:r w:rsidRPr="004B1DFA">
        <w:rPr>
          <w:color w:val="000000"/>
          <w:spacing w:val="-3"/>
        </w:rPr>
        <w:t>проведение  их  комплексного  обследования  и  подготовку ре</w:t>
      </w:r>
      <w:r w:rsidRPr="004B1DFA">
        <w:rPr>
          <w:color w:val="000000"/>
          <w:spacing w:val="-1"/>
        </w:rPr>
        <w:t>комендаций  по  оказанию  им  психолого-медико-педагогической помощи в условиях образовательного учреждения;</w:t>
      </w:r>
    </w:p>
    <w:p w:rsidR="00D50EC0" w:rsidRPr="004B1DFA" w:rsidRDefault="00D50EC0" w:rsidP="00D50EC0">
      <w:pPr>
        <w:widowControl w:val="0"/>
        <w:autoSpaceDE w:val="0"/>
        <w:autoSpaceDN w:val="0"/>
        <w:adjustRightInd w:val="0"/>
        <w:ind w:right="59" w:firstLine="360"/>
        <w:jc w:val="both"/>
        <w:rPr>
          <w:color w:val="000000"/>
          <w:spacing w:val="-2"/>
        </w:rPr>
      </w:pPr>
      <w:r w:rsidRPr="004B1DFA">
        <w:rPr>
          <w:b/>
          <w:i/>
          <w:color w:val="000000"/>
        </w:rPr>
        <w:t xml:space="preserve">      2. Коррекционно-развивающая работа </w:t>
      </w:r>
      <w:r w:rsidRPr="004B1DFA">
        <w:rPr>
          <w:color w:val="000000"/>
        </w:rPr>
        <w:t>обеспечивает свое</w:t>
      </w:r>
      <w:r w:rsidRPr="004B1DFA">
        <w:rPr>
          <w:color w:val="000000"/>
          <w:spacing w:val="-2"/>
        </w:rPr>
        <w:t>временную специализированную  помощь  в  освоении  содер</w:t>
      </w:r>
      <w:r w:rsidRPr="004B1DFA">
        <w:rPr>
          <w:color w:val="000000"/>
          <w:w w:val="101"/>
        </w:rPr>
        <w:t xml:space="preserve">жания образования и коррекцию недостатков в физическом и </w:t>
      </w:r>
      <w:r w:rsidRPr="004B1DFA">
        <w:rPr>
          <w:color w:val="000000"/>
          <w:w w:val="102"/>
        </w:rPr>
        <w:t>(или) психическом развитии детей с ограниченными возмож</w:t>
      </w:r>
      <w:r w:rsidRPr="004B1DFA">
        <w:rPr>
          <w:color w:val="000000"/>
          <w:spacing w:val="-2"/>
        </w:rPr>
        <w:t>ностями здоровья в условиях общеобразовательного учрежде</w:t>
      </w:r>
      <w:r w:rsidRPr="004B1DFA">
        <w:rPr>
          <w:color w:val="000000"/>
          <w:w w:val="101"/>
        </w:rPr>
        <w:t xml:space="preserve">ния;  способствует  </w:t>
      </w:r>
      <w:r w:rsidRPr="004B1DFA">
        <w:rPr>
          <w:color w:val="000000"/>
          <w:w w:val="101"/>
        </w:rPr>
        <w:lastRenderedPageBreak/>
        <w:t xml:space="preserve">формированию  универсальных  учебных </w:t>
      </w:r>
      <w:r w:rsidRPr="004B1DFA">
        <w:rPr>
          <w:color w:val="000000"/>
          <w:spacing w:val="-2"/>
        </w:rPr>
        <w:t>действий  у  обучающихся  (личностных,  регулятивных,  познавательных, коммуникативных);</w:t>
      </w:r>
    </w:p>
    <w:p w:rsidR="00D50EC0" w:rsidRPr="004B1DFA" w:rsidRDefault="00D50EC0" w:rsidP="00D50EC0">
      <w:pPr>
        <w:widowControl w:val="0"/>
        <w:autoSpaceDE w:val="0"/>
        <w:autoSpaceDN w:val="0"/>
        <w:adjustRightInd w:val="0"/>
        <w:ind w:right="-5"/>
        <w:jc w:val="both"/>
        <w:rPr>
          <w:color w:val="000000"/>
          <w:spacing w:val="-2"/>
        </w:rPr>
      </w:pPr>
      <w:r w:rsidRPr="004B1DFA">
        <w:rPr>
          <w:b/>
          <w:i/>
          <w:color w:val="000000"/>
          <w:w w:val="103"/>
        </w:rPr>
        <w:t xml:space="preserve">           3. Консультативная работа</w:t>
      </w:r>
      <w:r w:rsidRPr="004B1DFA">
        <w:rPr>
          <w:color w:val="000000"/>
          <w:w w:val="103"/>
        </w:rPr>
        <w:t xml:space="preserve"> обеспечивает непрерывность </w:t>
      </w:r>
      <w:r w:rsidRPr="004B1DFA">
        <w:rPr>
          <w:color w:val="000000"/>
        </w:rPr>
        <w:t>специального сопровождения  детей  с  ограниченными  воз</w:t>
      </w:r>
      <w:r w:rsidRPr="004B1DFA">
        <w:rPr>
          <w:color w:val="000000"/>
          <w:spacing w:val="-1"/>
        </w:rPr>
        <w:t>можностями  здоровья  и  их  семей  по  вопросам  реализации дифференцированных психолого-педагогических условий обу</w:t>
      </w:r>
      <w:r w:rsidRPr="004B1DFA">
        <w:rPr>
          <w:color w:val="000000"/>
          <w:w w:val="101"/>
        </w:rPr>
        <w:t>чения, воспитания, коррекции, развития и социализации обу</w:t>
      </w:r>
      <w:r w:rsidRPr="004B1DFA">
        <w:rPr>
          <w:color w:val="000000"/>
          <w:spacing w:val="-2"/>
        </w:rPr>
        <w:t>чающихся;</w:t>
      </w:r>
    </w:p>
    <w:p w:rsidR="00D50EC0" w:rsidRPr="004B1DFA" w:rsidRDefault="00D50EC0" w:rsidP="00D50EC0">
      <w:pPr>
        <w:widowControl w:val="0"/>
        <w:autoSpaceDE w:val="0"/>
        <w:autoSpaceDN w:val="0"/>
        <w:adjustRightInd w:val="0"/>
        <w:ind w:right="-5"/>
        <w:jc w:val="both"/>
        <w:rPr>
          <w:color w:val="000000"/>
          <w:spacing w:val="-2"/>
        </w:rPr>
      </w:pPr>
      <w:r w:rsidRPr="004B1DFA">
        <w:rPr>
          <w:b/>
          <w:i/>
          <w:color w:val="000000"/>
          <w:w w:val="102"/>
        </w:rPr>
        <w:t xml:space="preserve">         4. Информационно- просветительская работа</w:t>
      </w:r>
      <w:r w:rsidRPr="004B1DFA">
        <w:rPr>
          <w:color w:val="000000"/>
          <w:w w:val="102"/>
        </w:rPr>
        <w:t xml:space="preserve"> направлена </w:t>
      </w:r>
      <w:r w:rsidRPr="004B1DFA">
        <w:rPr>
          <w:color w:val="000000"/>
          <w:spacing w:val="-4"/>
        </w:rPr>
        <w:t xml:space="preserve">на  разъяснительную  деятельность  по  вопросам,  связанным  с </w:t>
      </w:r>
      <w:r w:rsidRPr="004B1DFA">
        <w:rPr>
          <w:color w:val="000000"/>
        </w:rPr>
        <w:t>особенностями  образовательного  процесса  для  данной  ка</w:t>
      </w:r>
      <w:r w:rsidRPr="004B1DFA">
        <w:rPr>
          <w:color w:val="000000"/>
          <w:spacing w:val="-4"/>
        </w:rPr>
        <w:t>тегории  детей,  со  всеми  участниками  образовательного  про</w:t>
      </w:r>
      <w:r w:rsidRPr="004B1DFA">
        <w:rPr>
          <w:color w:val="000000"/>
          <w:w w:val="103"/>
        </w:rPr>
        <w:t>цесса  — обучающимися  (как имеющими, так и не имеющи</w:t>
      </w:r>
      <w:r w:rsidRPr="004B1DFA">
        <w:rPr>
          <w:color w:val="000000"/>
          <w:w w:val="101"/>
        </w:rPr>
        <w:t>ми недостатки в развитии), их родителями  (законными пред</w:t>
      </w:r>
      <w:r w:rsidRPr="004B1DFA">
        <w:rPr>
          <w:color w:val="000000"/>
        </w:rPr>
        <w:t>ставителями), педагогическими работниками.</w:t>
      </w:r>
    </w:p>
    <w:p w:rsidR="00D50EC0" w:rsidRPr="004B1DFA" w:rsidRDefault="00D50EC0" w:rsidP="00D50EC0">
      <w:pPr>
        <w:widowControl w:val="0"/>
        <w:autoSpaceDE w:val="0"/>
        <w:autoSpaceDN w:val="0"/>
        <w:adjustRightInd w:val="0"/>
        <w:ind w:left="360" w:right="-5"/>
        <w:jc w:val="both"/>
        <w:rPr>
          <w:color w:val="000000"/>
        </w:rPr>
      </w:pPr>
    </w:p>
    <w:p w:rsidR="00D50EC0" w:rsidRPr="004B1DFA" w:rsidRDefault="00D50EC0" w:rsidP="00D50EC0">
      <w:pPr>
        <w:widowControl w:val="0"/>
        <w:autoSpaceDE w:val="0"/>
        <w:autoSpaceDN w:val="0"/>
        <w:adjustRightInd w:val="0"/>
        <w:jc w:val="both"/>
        <w:rPr>
          <w:b/>
          <w:color w:val="000000"/>
          <w:w w:val="103"/>
        </w:rPr>
      </w:pPr>
      <w:r w:rsidRPr="004B1DFA">
        <w:rPr>
          <w:rFonts w:cs="Microsoft Sans Serif"/>
          <w:b/>
          <w:color w:val="000000"/>
          <w:w w:val="103"/>
        </w:rPr>
        <w:t xml:space="preserve">                                      </w:t>
      </w:r>
      <w:r w:rsidRPr="004B1DFA">
        <w:rPr>
          <w:b/>
          <w:color w:val="000000"/>
          <w:w w:val="103"/>
        </w:rPr>
        <w:t>Этапы  реализации  программы.</w:t>
      </w:r>
    </w:p>
    <w:p w:rsidR="00D50EC0" w:rsidRPr="004B1DFA" w:rsidRDefault="00D50EC0" w:rsidP="00D50EC0">
      <w:pPr>
        <w:widowControl w:val="0"/>
        <w:tabs>
          <w:tab w:val="left" w:pos="9000"/>
        </w:tabs>
        <w:autoSpaceDE w:val="0"/>
        <w:autoSpaceDN w:val="0"/>
        <w:adjustRightInd w:val="0"/>
        <w:ind w:right="-5" w:firstLine="360"/>
        <w:jc w:val="both"/>
        <w:rPr>
          <w:color w:val="000000"/>
          <w:spacing w:val="-4"/>
        </w:rPr>
      </w:pPr>
      <w:r w:rsidRPr="004B1DFA">
        <w:rPr>
          <w:b/>
          <w:i/>
          <w:color w:val="000000"/>
          <w:w w:val="104"/>
          <w:u w:val="single"/>
        </w:rPr>
        <w:t>Этап  сбора  и  анализа  информации</w:t>
      </w:r>
      <w:r w:rsidRPr="004B1DFA">
        <w:rPr>
          <w:color w:val="000000"/>
          <w:w w:val="104"/>
        </w:rPr>
        <w:t xml:space="preserve">  (информационно-</w:t>
      </w:r>
      <w:r w:rsidRPr="004B1DFA">
        <w:rPr>
          <w:color w:val="000000"/>
          <w:spacing w:val="-4"/>
        </w:rPr>
        <w:t>аналитическая деятельность).  Результатом  данного  этапа  яв</w:t>
      </w:r>
      <w:r w:rsidRPr="004B1DFA">
        <w:rPr>
          <w:color w:val="000000"/>
          <w:spacing w:val="-2"/>
        </w:rPr>
        <w:t>ляется  оценка  контингента  обучающихся  для  учёта  особен</w:t>
      </w:r>
      <w:r w:rsidRPr="004B1DFA">
        <w:rPr>
          <w:color w:val="000000"/>
          <w:w w:val="102"/>
        </w:rPr>
        <w:t xml:space="preserve">ностей развития детей, определения специфики и их особых </w:t>
      </w:r>
      <w:r w:rsidRPr="004B1DFA">
        <w:rPr>
          <w:color w:val="000000"/>
          <w:w w:val="102"/>
        </w:rPr>
        <w:br/>
      </w:r>
      <w:r w:rsidRPr="004B1DFA">
        <w:rPr>
          <w:color w:val="000000"/>
          <w:spacing w:val="-4"/>
        </w:rPr>
        <w:t>образовательных  потребностей;  оценка  образовательной  сре</w:t>
      </w:r>
      <w:r w:rsidRPr="004B1DFA">
        <w:rPr>
          <w:color w:val="000000"/>
          <w:spacing w:val="-2"/>
        </w:rPr>
        <w:t>ды с целью соответствия требованиям программно-методичес</w:t>
      </w:r>
      <w:r w:rsidRPr="004B1DFA">
        <w:rPr>
          <w:color w:val="000000"/>
        </w:rPr>
        <w:t xml:space="preserve">кого обеспечения, материально-технической и кадровой базы </w:t>
      </w:r>
      <w:r w:rsidRPr="004B1DFA">
        <w:rPr>
          <w:color w:val="000000"/>
          <w:spacing w:val="-4"/>
        </w:rPr>
        <w:t>школы.</w:t>
      </w:r>
    </w:p>
    <w:p w:rsidR="00D50EC0" w:rsidRPr="004B1DFA" w:rsidRDefault="00D50EC0" w:rsidP="00D50EC0">
      <w:pPr>
        <w:widowControl w:val="0"/>
        <w:autoSpaceDE w:val="0"/>
        <w:autoSpaceDN w:val="0"/>
        <w:adjustRightInd w:val="0"/>
        <w:ind w:right="-5" w:firstLine="360"/>
        <w:jc w:val="both"/>
        <w:rPr>
          <w:color w:val="000000"/>
          <w:spacing w:val="-3"/>
        </w:rPr>
      </w:pPr>
      <w:r w:rsidRPr="004B1DFA">
        <w:rPr>
          <w:b/>
          <w:i/>
          <w:color w:val="000000"/>
          <w:w w:val="103"/>
          <w:u w:val="single"/>
        </w:rPr>
        <w:t>Этап планирования, организации, координации</w:t>
      </w:r>
      <w:r w:rsidRPr="004B1DFA">
        <w:rPr>
          <w:color w:val="000000"/>
          <w:w w:val="103"/>
        </w:rPr>
        <w:t xml:space="preserve">  (органи</w:t>
      </w:r>
      <w:r w:rsidRPr="004B1DFA">
        <w:rPr>
          <w:color w:val="000000"/>
          <w:spacing w:val="-2"/>
        </w:rPr>
        <w:t xml:space="preserve">зационно- исполнительская деятельность). Результатом работы является  особым  образом  организованный  образовательный </w:t>
      </w:r>
      <w:r w:rsidRPr="004B1DFA">
        <w:rPr>
          <w:color w:val="000000"/>
          <w:w w:val="101"/>
        </w:rPr>
        <w:t>процесс,  имеющий  коррекционно-развивающую  направлен</w:t>
      </w:r>
      <w:r w:rsidRPr="004B1DFA">
        <w:rPr>
          <w:color w:val="000000"/>
          <w:spacing w:val="-3"/>
        </w:rPr>
        <w:t>ность  и  процесс  специального  сопровождения  детей  с  огра</w:t>
      </w:r>
      <w:r w:rsidRPr="004B1DFA">
        <w:rPr>
          <w:color w:val="000000"/>
        </w:rPr>
        <w:t xml:space="preserve">ниченными возможностями здоровья при специально созданных  (вариативных) условиях обучения, воспитания, развития, </w:t>
      </w:r>
      <w:r w:rsidRPr="004B1DFA">
        <w:rPr>
          <w:color w:val="000000"/>
          <w:spacing w:val="-3"/>
        </w:rPr>
        <w:t xml:space="preserve">социализации    рассматриваемой категории детей. </w:t>
      </w:r>
    </w:p>
    <w:p w:rsidR="00D50EC0" w:rsidRPr="004B1DFA" w:rsidRDefault="00D50EC0" w:rsidP="00D50EC0">
      <w:pPr>
        <w:widowControl w:val="0"/>
        <w:autoSpaceDE w:val="0"/>
        <w:autoSpaceDN w:val="0"/>
        <w:adjustRightInd w:val="0"/>
        <w:ind w:right="-5" w:firstLine="340"/>
        <w:jc w:val="both"/>
        <w:rPr>
          <w:color w:val="000000"/>
          <w:spacing w:val="-2"/>
        </w:rPr>
      </w:pPr>
      <w:r w:rsidRPr="004B1DFA">
        <w:rPr>
          <w:b/>
          <w:i/>
          <w:color w:val="000000"/>
          <w:w w:val="104"/>
          <w:u w:val="single"/>
        </w:rPr>
        <w:t>Этап  диагностики  коррекционно-развивающей  образо</w:t>
      </w:r>
      <w:r w:rsidRPr="004B1DFA">
        <w:rPr>
          <w:b/>
          <w:i/>
          <w:color w:val="000000"/>
          <w:spacing w:val="-1"/>
          <w:u w:val="single"/>
        </w:rPr>
        <w:t xml:space="preserve">вательной среды </w:t>
      </w:r>
      <w:r w:rsidRPr="004B1DFA">
        <w:rPr>
          <w:color w:val="000000"/>
          <w:spacing w:val="-1"/>
        </w:rPr>
        <w:t xml:space="preserve">(контрольно-диагностическая деятельность). </w:t>
      </w:r>
      <w:r w:rsidRPr="004B1DFA">
        <w:rPr>
          <w:color w:val="000000"/>
          <w:spacing w:val="-3"/>
        </w:rPr>
        <w:t>Результатом является констатация соответствия созданных ус</w:t>
      </w:r>
      <w:r w:rsidRPr="004B1DFA">
        <w:rPr>
          <w:color w:val="000000"/>
          <w:spacing w:val="-2"/>
        </w:rPr>
        <w:t xml:space="preserve">ловий  и  выбранных  коррекционно-развивающих  и  образовательных программ особым образовательным потребностям ребёнка. </w:t>
      </w:r>
    </w:p>
    <w:p w:rsidR="00D50EC0" w:rsidRPr="004B1DFA" w:rsidRDefault="00D50EC0" w:rsidP="00D50EC0">
      <w:pPr>
        <w:widowControl w:val="0"/>
        <w:autoSpaceDE w:val="0"/>
        <w:autoSpaceDN w:val="0"/>
        <w:adjustRightInd w:val="0"/>
        <w:ind w:right="-5" w:firstLine="360"/>
        <w:jc w:val="both"/>
        <w:rPr>
          <w:color w:val="000000"/>
          <w:spacing w:val="-2"/>
        </w:rPr>
      </w:pPr>
      <w:r w:rsidRPr="004B1DFA">
        <w:rPr>
          <w:b/>
          <w:i/>
          <w:color w:val="000000"/>
          <w:w w:val="104"/>
          <w:u w:val="single"/>
        </w:rPr>
        <w:t xml:space="preserve">Этап  регуляции  и  корректировки </w:t>
      </w:r>
      <w:r w:rsidRPr="004B1DFA">
        <w:rPr>
          <w:color w:val="000000"/>
          <w:w w:val="104"/>
        </w:rPr>
        <w:t xml:space="preserve"> (регулятивно-коррек</w:t>
      </w:r>
      <w:r w:rsidRPr="004B1DFA">
        <w:rPr>
          <w:color w:val="000000"/>
          <w:spacing w:val="-2"/>
        </w:rPr>
        <w:t>тировочная деятельность). Результатом является внесение не</w:t>
      </w:r>
      <w:r w:rsidRPr="004B1DFA">
        <w:rPr>
          <w:color w:val="000000"/>
          <w:w w:val="101"/>
        </w:rPr>
        <w:t xml:space="preserve">обходимых изменений в образовательный процесс и процесс </w:t>
      </w:r>
      <w:r w:rsidRPr="004B1DFA">
        <w:rPr>
          <w:color w:val="000000"/>
          <w:spacing w:val="-2"/>
        </w:rPr>
        <w:t xml:space="preserve">сопровождения  детей  с  ограниченными  возможностями  здоровья, корректировка  условий  и  форм  обучения,  методов  и приёмов работы. </w:t>
      </w:r>
    </w:p>
    <w:p w:rsidR="00D50EC0" w:rsidRPr="004B1DFA" w:rsidRDefault="00D50EC0" w:rsidP="00D50EC0">
      <w:pPr>
        <w:widowControl w:val="0"/>
        <w:autoSpaceDE w:val="0"/>
        <w:autoSpaceDN w:val="0"/>
        <w:adjustRightInd w:val="0"/>
        <w:ind w:left="1498"/>
        <w:jc w:val="both"/>
        <w:rPr>
          <w:b/>
          <w:color w:val="000000"/>
          <w:w w:val="103"/>
        </w:rPr>
      </w:pPr>
    </w:p>
    <w:p w:rsidR="00D50EC0" w:rsidRPr="004B1DFA" w:rsidRDefault="00D50EC0" w:rsidP="00D50EC0">
      <w:pPr>
        <w:widowControl w:val="0"/>
        <w:autoSpaceDE w:val="0"/>
        <w:autoSpaceDN w:val="0"/>
        <w:adjustRightInd w:val="0"/>
        <w:ind w:left="1498"/>
        <w:jc w:val="both"/>
        <w:rPr>
          <w:b/>
          <w:color w:val="000000"/>
          <w:w w:val="103"/>
        </w:rPr>
      </w:pPr>
      <w:r w:rsidRPr="004B1DFA">
        <w:rPr>
          <w:b/>
          <w:color w:val="000000"/>
          <w:w w:val="103"/>
        </w:rPr>
        <w:t>Механизм  реализации  программы</w:t>
      </w:r>
    </w:p>
    <w:p w:rsidR="00D50EC0" w:rsidRPr="004B1DFA" w:rsidRDefault="00D50EC0" w:rsidP="00D50EC0">
      <w:pPr>
        <w:widowControl w:val="0"/>
        <w:autoSpaceDE w:val="0"/>
        <w:autoSpaceDN w:val="0"/>
        <w:adjustRightInd w:val="0"/>
        <w:ind w:right="-5" w:firstLine="360"/>
        <w:jc w:val="both"/>
        <w:rPr>
          <w:color w:val="000000"/>
          <w:spacing w:val="-2"/>
        </w:rPr>
      </w:pPr>
      <w:r w:rsidRPr="004B1DFA">
        <w:rPr>
          <w:color w:val="000000"/>
          <w:spacing w:val="-2"/>
        </w:rPr>
        <w:t>Одним  из  основных  механизмов  реализации  коррекцион</w:t>
      </w:r>
      <w:r w:rsidRPr="004B1DFA">
        <w:rPr>
          <w:color w:val="000000"/>
          <w:spacing w:val="-1"/>
        </w:rPr>
        <w:t>ной  работы  является  оптимально  выстроенное  взаимодей</w:t>
      </w:r>
      <w:r w:rsidRPr="004B1DFA">
        <w:rPr>
          <w:color w:val="000000"/>
          <w:w w:val="103"/>
        </w:rPr>
        <w:t>ствие специалистов школы, обеспе</w:t>
      </w:r>
      <w:r w:rsidRPr="004B1DFA">
        <w:rPr>
          <w:color w:val="000000"/>
          <w:spacing w:val="-4"/>
        </w:rPr>
        <w:t xml:space="preserve">чивающее  системное  сопровождение  детей  с  ограниченными </w:t>
      </w:r>
      <w:r w:rsidRPr="004B1DFA">
        <w:rPr>
          <w:color w:val="000000"/>
          <w:spacing w:val="-1"/>
        </w:rPr>
        <w:t xml:space="preserve">возможностями здоровья специалистами различного профиля </w:t>
      </w:r>
      <w:r w:rsidRPr="004B1DFA">
        <w:rPr>
          <w:color w:val="000000"/>
          <w:spacing w:val="-2"/>
        </w:rPr>
        <w:t xml:space="preserve">в образовательном процессе. Такое взаимодействие включает: </w:t>
      </w:r>
    </w:p>
    <w:p w:rsidR="00D50EC0" w:rsidRPr="004B1DFA" w:rsidRDefault="00D50EC0" w:rsidP="009306AF">
      <w:pPr>
        <w:widowControl w:val="0"/>
        <w:numPr>
          <w:ilvl w:val="0"/>
          <w:numId w:val="390"/>
        </w:numPr>
        <w:autoSpaceDE w:val="0"/>
        <w:autoSpaceDN w:val="0"/>
        <w:adjustRightInd w:val="0"/>
        <w:ind w:right="-5"/>
        <w:jc w:val="both"/>
        <w:rPr>
          <w:color w:val="000000"/>
          <w:spacing w:val="-4"/>
        </w:rPr>
      </w:pPr>
      <w:r w:rsidRPr="004B1DFA">
        <w:rPr>
          <w:color w:val="000000"/>
          <w:spacing w:val="-4"/>
        </w:rPr>
        <w:t>комплексность  в  определении  и  решении  проблем  ре</w:t>
      </w:r>
      <w:r w:rsidRPr="004B1DFA">
        <w:rPr>
          <w:color w:val="000000"/>
        </w:rPr>
        <w:t>бёнка, предоставлении ему квалифицированной помощи специалистов разного профиля;</w:t>
      </w:r>
    </w:p>
    <w:p w:rsidR="00D50EC0" w:rsidRPr="004B1DFA" w:rsidRDefault="00D50EC0" w:rsidP="009306AF">
      <w:pPr>
        <w:widowControl w:val="0"/>
        <w:numPr>
          <w:ilvl w:val="0"/>
          <w:numId w:val="390"/>
        </w:numPr>
        <w:autoSpaceDE w:val="0"/>
        <w:autoSpaceDN w:val="0"/>
        <w:adjustRightInd w:val="0"/>
        <w:ind w:right="-5"/>
        <w:jc w:val="both"/>
        <w:rPr>
          <w:color w:val="000000"/>
          <w:spacing w:val="-4"/>
        </w:rPr>
      </w:pPr>
      <w:r w:rsidRPr="004B1DFA">
        <w:rPr>
          <w:color w:val="000000"/>
          <w:spacing w:val="-3"/>
        </w:rPr>
        <w:t>многоаспектный  анализ  личностного  и  познавательно го развития ребёнка;</w:t>
      </w:r>
    </w:p>
    <w:p w:rsidR="00D50EC0" w:rsidRPr="004B1DFA" w:rsidRDefault="00D50EC0" w:rsidP="009306AF">
      <w:pPr>
        <w:widowControl w:val="0"/>
        <w:numPr>
          <w:ilvl w:val="0"/>
          <w:numId w:val="390"/>
        </w:numPr>
        <w:autoSpaceDE w:val="0"/>
        <w:autoSpaceDN w:val="0"/>
        <w:adjustRightInd w:val="0"/>
        <w:ind w:right="-5"/>
        <w:jc w:val="both"/>
        <w:rPr>
          <w:color w:val="000000"/>
          <w:spacing w:val="-4"/>
        </w:rPr>
      </w:pPr>
      <w:r w:rsidRPr="004B1DFA">
        <w:rPr>
          <w:color w:val="000000"/>
        </w:rPr>
        <w:t xml:space="preserve">составление  комплексных  индивидуальных  программ </w:t>
      </w:r>
      <w:r w:rsidRPr="004B1DFA">
        <w:rPr>
          <w:color w:val="000000"/>
          <w:spacing w:val="-2"/>
        </w:rPr>
        <w:t>общего  развития  и  коррекции  отдельных  сторон  учебно-по</w:t>
      </w:r>
      <w:r w:rsidRPr="004B1DFA">
        <w:rPr>
          <w:color w:val="000000"/>
          <w:spacing w:val="-1"/>
        </w:rPr>
        <w:t xml:space="preserve">знавательной, речевой, эмоциональной, волевой и личностной </w:t>
      </w:r>
      <w:r w:rsidRPr="004B1DFA">
        <w:rPr>
          <w:color w:val="000000"/>
          <w:spacing w:val="-3"/>
        </w:rPr>
        <w:t xml:space="preserve">сфер ребёнка. </w:t>
      </w:r>
    </w:p>
    <w:p w:rsidR="00D50EC0" w:rsidRPr="004B1DFA" w:rsidRDefault="00D50EC0" w:rsidP="00D50EC0">
      <w:pPr>
        <w:widowControl w:val="0"/>
        <w:autoSpaceDE w:val="0"/>
        <w:autoSpaceDN w:val="0"/>
        <w:adjustRightInd w:val="0"/>
        <w:ind w:right="-5" w:firstLine="360"/>
        <w:jc w:val="both"/>
        <w:rPr>
          <w:color w:val="000000"/>
          <w:spacing w:val="-4"/>
        </w:rPr>
      </w:pPr>
      <w:r w:rsidRPr="004B1DFA">
        <w:rPr>
          <w:color w:val="000000"/>
          <w:w w:val="103"/>
        </w:rPr>
        <w:t xml:space="preserve">Консолидация  усилий  разных  специалистов  в  области </w:t>
      </w:r>
      <w:r w:rsidRPr="004B1DFA">
        <w:rPr>
          <w:color w:val="000000"/>
          <w:spacing w:val="-2"/>
        </w:rPr>
        <w:t>психологии,  педагогики,  медицины,  социальной  работы  поз</w:t>
      </w:r>
      <w:r w:rsidRPr="004B1DFA">
        <w:rPr>
          <w:color w:val="000000"/>
        </w:rPr>
        <w:t>волит  обеспечить  систему  комплексного  психолого-медико-</w:t>
      </w:r>
      <w:r w:rsidRPr="004B1DFA">
        <w:rPr>
          <w:color w:val="000000"/>
          <w:spacing w:val="-3"/>
        </w:rPr>
        <w:t>педагогического  сопровождения  и  эффективно  решать  проб</w:t>
      </w:r>
      <w:r w:rsidRPr="004B1DFA">
        <w:rPr>
          <w:color w:val="000000"/>
          <w:spacing w:val="-1"/>
        </w:rPr>
        <w:t xml:space="preserve">лемы  ребёнка.  Наиболее  распространённые  и  действенные </w:t>
      </w:r>
      <w:r w:rsidRPr="004B1DFA">
        <w:rPr>
          <w:color w:val="000000"/>
          <w:w w:val="102"/>
        </w:rPr>
        <w:t xml:space="preserve">формы  организованного  взаимодействия  специалистов  на </w:t>
      </w:r>
      <w:r w:rsidRPr="004B1DFA">
        <w:rPr>
          <w:color w:val="000000"/>
          <w:spacing w:val="-3"/>
        </w:rPr>
        <w:t>современном  этапе  —  это  консилиумы,</w:t>
      </w:r>
      <w:r w:rsidRPr="004B1DFA">
        <w:rPr>
          <w:color w:val="000000"/>
          <w:spacing w:val="-4"/>
        </w:rPr>
        <w:t xml:space="preserve">  которые  предоставляют </w:t>
      </w:r>
      <w:r w:rsidRPr="004B1DFA">
        <w:rPr>
          <w:color w:val="000000"/>
          <w:spacing w:val="-2"/>
        </w:rPr>
        <w:t>многопрофильную  помощь ребёнку  и  его  родителям  (закон</w:t>
      </w:r>
      <w:r w:rsidRPr="004B1DFA">
        <w:rPr>
          <w:color w:val="000000"/>
          <w:spacing w:val="-1"/>
        </w:rPr>
        <w:t xml:space="preserve">ным представителям), а </w:t>
      </w:r>
      <w:r w:rsidRPr="004B1DFA">
        <w:rPr>
          <w:color w:val="000000"/>
          <w:spacing w:val="-1"/>
        </w:rPr>
        <w:lastRenderedPageBreak/>
        <w:t xml:space="preserve">также образовательному учреждению </w:t>
      </w:r>
      <w:r w:rsidRPr="004B1DFA">
        <w:rPr>
          <w:color w:val="000000"/>
        </w:rPr>
        <w:t xml:space="preserve">в  решении  вопросов,  связанных  с  адаптацией,  обучением, </w:t>
      </w:r>
      <w:r w:rsidRPr="004B1DFA">
        <w:rPr>
          <w:color w:val="000000"/>
          <w:spacing w:val="-2"/>
        </w:rPr>
        <w:t xml:space="preserve">воспитанием,  развитием,  социализацией  детей  с  ограниченными возможностями здоровья. </w:t>
      </w:r>
    </w:p>
    <w:p w:rsidR="00D50EC0" w:rsidRPr="004B1DFA" w:rsidRDefault="00D50EC0" w:rsidP="00D50EC0">
      <w:pPr>
        <w:widowControl w:val="0"/>
        <w:autoSpaceDE w:val="0"/>
        <w:autoSpaceDN w:val="0"/>
        <w:adjustRightInd w:val="0"/>
        <w:ind w:right="-5" w:firstLine="360"/>
        <w:jc w:val="both"/>
        <w:rPr>
          <w:color w:val="000000"/>
          <w:w w:val="102"/>
        </w:rPr>
      </w:pPr>
      <w:r w:rsidRPr="004B1DFA">
        <w:rPr>
          <w:color w:val="000000"/>
          <w:spacing w:val="-3"/>
        </w:rPr>
        <w:t>В  качестве  ещё  одного  механизма  реализации  коррекци</w:t>
      </w:r>
      <w:r w:rsidRPr="004B1DFA">
        <w:rPr>
          <w:color w:val="000000"/>
          <w:spacing w:val="-2"/>
        </w:rPr>
        <w:t xml:space="preserve">онной  работы  следует  обозначить  социальное  партнёрство, </w:t>
      </w:r>
      <w:r w:rsidRPr="004B1DFA">
        <w:rPr>
          <w:color w:val="000000"/>
          <w:spacing w:val="-4"/>
        </w:rPr>
        <w:t>которое  предполагает  профессиональное  взаимодействие  школы</w:t>
      </w:r>
      <w:r w:rsidRPr="004B1DFA">
        <w:rPr>
          <w:color w:val="000000"/>
          <w:spacing w:val="-1"/>
        </w:rPr>
        <w:t xml:space="preserve"> с внешними ресурсами (организа</w:t>
      </w:r>
      <w:r w:rsidRPr="004B1DFA">
        <w:rPr>
          <w:color w:val="000000"/>
        </w:rPr>
        <w:t xml:space="preserve">циями различных ведомств, общественными организациями и </w:t>
      </w:r>
      <w:r w:rsidRPr="004B1DFA">
        <w:rPr>
          <w:color w:val="000000"/>
          <w:w w:val="102"/>
        </w:rPr>
        <w:t>другими  институтами  общества).</w:t>
      </w:r>
    </w:p>
    <w:p w:rsidR="00D50EC0" w:rsidRPr="004B1DFA" w:rsidRDefault="00D50EC0" w:rsidP="00D50EC0">
      <w:pPr>
        <w:widowControl w:val="0"/>
        <w:autoSpaceDE w:val="0"/>
        <w:autoSpaceDN w:val="0"/>
        <w:adjustRightInd w:val="0"/>
        <w:ind w:right="-5" w:firstLine="360"/>
        <w:jc w:val="both"/>
        <w:rPr>
          <w:b/>
          <w:color w:val="000000"/>
          <w:spacing w:val="-4"/>
        </w:rPr>
      </w:pPr>
      <w:r w:rsidRPr="004B1DFA">
        <w:rPr>
          <w:b/>
          <w:color w:val="000000"/>
          <w:w w:val="102"/>
        </w:rPr>
        <w:t xml:space="preserve">Социальное  партнёрство </w:t>
      </w:r>
      <w:r w:rsidRPr="004B1DFA">
        <w:rPr>
          <w:b/>
          <w:color w:val="000000"/>
          <w:spacing w:val="-3"/>
        </w:rPr>
        <w:t xml:space="preserve">включает: </w:t>
      </w:r>
    </w:p>
    <w:p w:rsidR="00D50EC0" w:rsidRPr="004B1DFA" w:rsidRDefault="00D50EC0" w:rsidP="009306AF">
      <w:pPr>
        <w:widowControl w:val="0"/>
        <w:numPr>
          <w:ilvl w:val="0"/>
          <w:numId w:val="391"/>
        </w:numPr>
        <w:autoSpaceDE w:val="0"/>
        <w:autoSpaceDN w:val="0"/>
        <w:adjustRightInd w:val="0"/>
        <w:ind w:right="-5"/>
        <w:jc w:val="both"/>
        <w:rPr>
          <w:b/>
          <w:color w:val="000000"/>
          <w:spacing w:val="-4"/>
        </w:rPr>
      </w:pPr>
      <w:r w:rsidRPr="004B1DFA">
        <w:rPr>
          <w:color w:val="000000"/>
          <w:spacing w:val="-1"/>
        </w:rPr>
        <w:t xml:space="preserve">сотрудничество с учреждениями образования, здравоохранения и  другими </w:t>
      </w:r>
      <w:r w:rsidRPr="004B1DFA">
        <w:rPr>
          <w:color w:val="000000"/>
          <w:spacing w:val="-4"/>
        </w:rPr>
        <w:t>ведомствами  по  вопросам  преемственности  обучения,  разви</w:t>
      </w:r>
      <w:r w:rsidRPr="004B1DFA">
        <w:rPr>
          <w:color w:val="000000"/>
          <w:spacing w:val="-5"/>
        </w:rPr>
        <w:t>тия  и  адаптации,  социализации, здоровьесбережения  детей  с ограниченными возможностями здоровья;</w:t>
      </w:r>
    </w:p>
    <w:p w:rsidR="00D50EC0" w:rsidRPr="004B1DFA" w:rsidRDefault="00D50EC0" w:rsidP="009306AF">
      <w:pPr>
        <w:widowControl w:val="0"/>
        <w:numPr>
          <w:ilvl w:val="0"/>
          <w:numId w:val="391"/>
        </w:numPr>
        <w:autoSpaceDE w:val="0"/>
        <w:autoSpaceDN w:val="0"/>
        <w:adjustRightInd w:val="0"/>
        <w:ind w:right="-5"/>
        <w:jc w:val="both"/>
        <w:rPr>
          <w:b/>
          <w:color w:val="000000"/>
          <w:spacing w:val="-4"/>
        </w:rPr>
      </w:pPr>
      <w:r w:rsidRPr="004B1DFA">
        <w:rPr>
          <w:color w:val="000000"/>
          <w:spacing w:val="-1"/>
        </w:rPr>
        <w:t xml:space="preserve">сотрудничество со средствами массовой информации, а </w:t>
      </w:r>
      <w:r w:rsidRPr="004B1DFA">
        <w:rPr>
          <w:color w:val="000000"/>
        </w:rPr>
        <w:t>также с негосударственными структурами, прежде всего с об</w:t>
      </w:r>
      <w:r w:rsidRPr="004B1DFA">
        <w:rPr>
          <w:color w:val="000000"/>
          <w:spacing w:val="-3"/>
        </w:rPr>
        <w:t>щественными  объединениями  инвалидов,  организациями  родителей детей с ограниченными возможностями здоровья.</w:t>
      </w:r>
    </w:p>
    <w:p w:rsidR="00D50EC0" w:rsidRPr="004B1DFA" w:rsidRDefault="00D50EC0" w:rsidP="00D50EC0">
      <w:pPr>
        <w:widowControl w:val="0"/>
        <w:autoSpaceDE w:val="0"/>
        <w:autoSpaceDN w:val="0"/>
        <w:adjustRightInd w:val="0"/>
        <w:ind w:left="360" w:right="-5"/>
        <w:jc w:val="both"/>
        <w:rPr>
          <w:color w:val="000000"/>
          <w:spacing w:val="-3"/>
        </w:rPr>
      </w:pPr>
    </w:p>
    <w:p w:rsidR="00D50EC0" w:rsidRPr="004B1DFA" w:rsidRDefault="00D50EC0" w:rsidP="00D50EC0">
      <w:pPr>
        <w:widowControl w:val="0"/>
        <w:autoSpaceDE w:val="0"/>
        <w:autoSpaceDN w:val="0"/>
        <w:adjustRightInd w:val="0"/>
        <w:ind w:right="-5"/>
        <w:jc w:val="both"/>
        <w:rPr>
          <w:b/>
          <w:color w:val="000000"/>
          <w:w w:val="102"/>
        </w:rPr>
      </w:pPr>
      <w:r w:rsidRPr="004B1DFA">
        <w:rPr>
          <w:b/>
          <w:color w:val="000000"/>
          <w:w w:val="102"/>
        </w:rPr>
        <w:t>Требования  к  условиям  реализации  программы.</w:t>
      </w:r>
    </w:p>
    <w:p w:rsidR="00D50EC0" w:rsidRPr="004B1DFA" w:rsidRDefault="00D50EC0" w:rsidP="00D50EC0">
      <w:pPr>
        <w:widowControl w:val="0"/>
        <w:autoSpaceDE w:val="0"/>
        <w:autoSpaceDN w:val="0"/>
        <w:adjustRightInd w:val="0"/>
        <w:ind w:right="-5"/>
        <w:jc w:val="both"/>
        <w:rPr>
          <w:b/>
          <w:color w:val="000000"/>
          <w:spacing w:val="-4"/>
        </w:rPr>
      </w:pPr>
      <w:r w:rsidRPr="004B1DFA">
        <w:rPr>
          <w:b/>
          <w:color w:val="000000"/>
          <w:spacing w:val="-2"/>
        </w:rPr>
        <w:t>Психолого-педагогическое  обеспечение:</w:t>
      </w:r>
    </w:p>
    <w:p w:rsidR="00D50EC0" w:rsidRPr="004B1DFA" w:rsidRDefault="00D50EC0" w:rsidP="009306AF">
      <w:pPr>
        <w:widowControl w:val="0"/>
        <w:numPr>
          <w:ilvl w:val="0"/>
          <w:numId w:val="392"/>
        </w:numPr>
        <w:autoSpaceDE w:val="0"/>
        <w:autoSpaceDN w:val="0"/>
        <w:adjustRightInd w:val="0"/>
        <w:ind w:right="-5"/>
        <w:jc w:val="both"/>
        <w:rPr>
          <w:b/>
          <w:color w:val="000000"/>
          <w:spacing w:val="-4"/>
        </w:rPr>
      </w:pPr>
      <w:r w:rsidRPr="004B1DFA">
        <w:rPr>
          <w:color w:val="000000"/>
          <w:spacing w:val="-4"/>
        </w:rPr>
        <w:t>обеспечение  дифференцированных  условий  (оптималь</w:t>
      </w:r>
      <w:r w:rsidRPr="004B1DFA">
        <w:rPr>
          <w:color w:val="000000"/>
        </w:rPr>
        <w:t xml:space="preserve">ный режим учебных нагрузок, вариативные формы получения </w:t>
      </w:r>
      <w:r w:rsidRPr="004B1DFA">
        <w:rPr>
          <w:color w:val="000000"/>
          <w:spacing w:val="-3"/>
        </w:rPr>
        <w:t xml:space="preserve">образования  и  специализированной  помощи)  в  соответствии </w:t>
      </w:r>
      <w:r w:rsidRPr="004B1DFA">
        <w:rPr>
          <w:color w:val="000000"/>
        </w:rPr>
        <w:t xml:space="preserve">с  рекомендациями  психолого-медико-педагогической  комиссии; </w:t>
      </w:r>
    </w:p>
    <w:p w:rsidR="00D50EC0" w:rsidRPr="004B1DFA" w:rsidRDefault="00D50EC0" w:rsidP="009306AF">
      <w:pPr>
        <w:widowControl w:val="0"/>
        <w:numPr>
          <w:ilvl w:val="0"/>
          <w:numId w:val="392"/>
        </w:numPr>
        <w:autoSpaceDE w:val="0"/>
        <w:autoSpaceDN w:val="0"/>
        <w:adjustRightInd w:val="0"/>
        <w:ind w:right="-5"/>
        <w:jc w:val="both"/>
        <w:rPr>
          <w:b/>
          <w:color w:val="000000"/>
          <w:spacing w:val="-4"/>
        </w:rPr>
      </w:pPr>
      <w:r w:rsidRPr="004B1DFA">
        <w:rPr>
          <w:color w:val="000000"/>
        </w:rPr>
        <w:t>обеспечение  психолого-педагогических  условий  (кор</w:t>
      </w:r>
      <w:r w:rsidRPr="004B1DFA">
        <w:rPr>
          <w:color w:val="000000"/>
          <w:spacing w:val="-2"/>
        </w:rPr>
        <w:t>рекционная  направленность  учебно-воспитательного  процес</w:t>
      </w:r>
      <w:r w:rsidRPr="004B1DFA">
        <w:rPr>
          <w:color w:val="000000"/>
          <w:spacing w:val="-4"/>
        </w:rPr>
        <w:t xml:space="preserve">са;  учёт  индивидуальных  особенностей  ребёнка;  соблюдение </w:t>
      </w:r>
      <w:r w:rsidRPr="004B1DFA">
        <w:rPr>
          <w:color w:val="000000"/>
        </w:rPr>
        <w:t>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50EC0" w:rsidRPr="004B1DFA" w:rsidRDefault="00D50EC0" w:rsidP="009306AF">
      <w:pPr>
        <w:widowControl w:val="0"/>
        <w:numPr>
          <w:ilvl w:val="0"/>
          <w:numId w:val="392"/>
        </w:numPr>
        <w:autoSpaceDE w:val="0"/>
        <w:autoSpaceDN w:val="0"/>
        <w:adjustRightInd w:val="0"/>
        <w:ind w:right="-5"/>
        <w:jc w:val="both"/>
        <w:rPr>
          <w:b/>
          <w:color w:val="000000"/>
          <w:spacing w:val="-4"/>
        </w:rPr>
      </w:pPr>
      <w:r w:rsidRPr="004B1DFA">
        <w:rPr>
          <w:color w:val="000000"/>
          <w:spacing w:val="-3"/>
        </w:rPr>
        <w:t>обеспечение  специализированных  условий (выдвиже</w:t>
      </w:r>
      <w:r w:rsidRPr="004B1DFA">
        <w:rPr>
          <w:color w:val="000000"/>
          <w:spacing w:val="-2"/>
        </w:rPr>
        <w:t>ние  комплекса специальных  задач  обучения,  ориентирован</w:t>
      </w:r>
      <w:r w:rsidRPr="004B1DFA">
        <w:rPr>
          <w:color w:val="000000"/>
          <w:spacing w:val="-5"/>
        </w:rPr>
        <w:t xml:space="preserve">ных  на  особые  образовательные  потребности  обучающихся  с </w:t>
      </w:r>
      <w:r w:rsidRPr="004B1DFA">
        <w:rPr>
          <w:color w:val="000000"/>
          <w:spacing w:val="-3"/>
        </w:rPr>
        <w:t>ограниченными  возможностями  здоровья;  введение  в  содер</w:t>
      </w:r>
      <w:r w:rsidRPr="004B1DFA">
        <w:rPr>
          <w:color w:val="000000"/>
        </w:rPr>
        <w:t xml:space="preserve">жание обучения специальных разделов, направленных на решение задач развития ребёнка, отсутствующих в содержании </w:t>
      </w:r>
      <w:r w:rsidRPr="004B1DFA">
        <w:rPr>
          <w:color w:val="000000"/>
          <w:spacing w:val="-4"/>
        </w:rPr>
        <w:t>образования  нормально  развивающегося  сверстника;  исполь</w:t>
      </w:r>
      <w:r w:rsidRPr="004B1DFA">
        <w:rPr>
          <w:color w:val="000000"/>
          <w:spacing w:val="-1"/>
        </w:rPr>
        <w:t xml:space="preserve">зование  специальных  методов,  приёмов,  средств  обучения, </w:t>
      </w:r>
      <w:r w:rsidRPr="004B1DFA">
        <w:rPr>
          <w:color w:val="000000"/>
          <w:w w:val="103"/>
        </w:rPr>
        <w:t xml:space="preserve">специализированных   образовательных,   коррекционных </w:t>
      </w:r>
      <w:r w:rsidRPr="004B1DFA">
        <w:rPr>
          <w:color w:val="000000"/>
          <w:spacing w:val="-4"/>
        </w:rPr>
        <w:t>программ,  ориентированных  на  особые  образовательные  по</w:t>
      </w:r>
      <w:r w:rsidRPr="004B1DFA">
        <w:rPr>
          <w:color w:val="000000"/>
          <w:spacing w:val="-2"/>
        </w:rPr>
        <w:t>требности  детей;  дифференцированное  и  индивидуализиро</w:t>
      </w:r>
      <w:r w:rsidRPr="004B1DFA">
        <w:rPr>
          <w:color w:val="000000"/>
          <w:spacing w:val="-1"/>
        </w:rPr>
        <w:t xml:space="preserve">ванное  обучение  с  учётом  специфики  нарушения  развития </w:t>
      </w:r>
      <w:r w:rsidRPr="004B1DFA">
        <w:rPr>
          <w:color w:val="000000"/>
          <w:spacing w:val="-3"/>
        </w:rPr>
        <w:t>ребёнка;  комплексное  воздействие  на  обучающегося,  осуще</w:t>
      </w:r>
      <w:r w:rsidRPr="004B1DFA">
        <w:rPr>
          <w:color w:val="000000"/>
        </w:rPr>
        <w:t xml:space="preserve">ствляемое  на  индивидуальных  и  групповых    коррекционных  </w:t>
      </w:r>
      <w:r w:rsidRPr="004B1DFA">
        <w:rPr>
          <w:color w:val="000000"/>
          <w:spacing w:val="-1"/>
        </w:rPr>
        <w:t xml:space="preserve">занятиях); </w:t>
      </w:r>
    </w:p>
    <w:p w:rsidR="00D50EC0" w:rsidRPr="004B1DFA" w:rsidRDefault="00D50EC0" w:rsidP="009306AF">
      <w:pPr>
        <w:widowControl w:val="0"/>
        <w:numPr>
          <w:ilvl w:val="0"/>
          <w:numId w:val="392"/>
        </w:numPr>
        <w:autoSpaceDE w:val="0"/>
        <w:autoSpaceDN w:val="0"/>
        <w:adjustRightInd w:val="0"/>
        <w:ind w:right="-5"/>
        <w:jc w:val="both"/>
        <w:rPr>
          <w:b/>
          <w:color w:val="000000"/>
          <w:spacing w:val="-4"/>
        </w:rPr>
      </w:pPr>
      <w:r w:rsidRPr="004B1DFA">
        <w:rPr>
          <w:color w:val="000000"/>
          <w:spacing w:val="-4"/>
        </w:rPr>
        <w:t xml:space="preserve">обеспечение  здоровьесберегающих  условий  (оздорови </w:t>
      </w:r>
      <w:r w:rsidRPr="004B1DFA">
        <w:rPr>
          <w:color w:val="000000"/>
          <w:w w:val="102"/>
        </w:rPr>
        <w:t xml:space="preserve">тельный и охранительный режим, укрепление физического и </w:t>
      </w:r>
      <w:r w:rsidRPr="004B1DFA">
        <w:rPr>
          <w:color w:val="000000"/>
          <w:spacing w:val="-1"/>
        </w:rPr>
        <w:t>психического  здоровья,  профилактика  физических,  умствен</w:t>
      </w:r>
      <w:r w:rsidRPr="004B1DFA">
        <w:rPr>
          <w:color w:val="000000"/>
        </w:rPr>
        <w:t xml:space="preserve">ных и психологических перегрузок обучающихся, соблюдение санитарно-гигиенических правил и норм); </w:t>
      </w:r>
    </w:p>
    <w:p w:rsidR="00D50EC0" w:rsidRPr="004B1DFA" w:rsidRDefault="00D50EC0" w:rsidP="009306AF">
      <w:pPr>
        <w:widowControl w:val="0"/>
        <w:numPr>
          <w:ilvl w:val="0"/>
          <w:numId w:val="392"/>
        </w:numPr>
        <w:autoSpaceDE w:val="0"/>
        <w:autoSpaceDN w:val="0"/>
        <w:adjustRightInd w:val="0"/>
        <w:ind w:right="-5"/>
        <w:jc w:val="both"/>
        <w:rPr>
          <w:b/>
          <w:color w:val="000000"/>
          <w:spacing w:val="-4"/>
        </w:rPr>
      </w:pPr>
      <w:r w:rsidRPr="004B1DFA">
        <w:rPr>
          <w:color w:val="000000"/>
          <w:spacing w:val="-5"/>
        </w:rPr>
        <w:t>обеспечение  участия  всех  детей  с  ограниченными  воз</w:t>
      </w:r>
      <w:r w:rsidRPr="004B1DFA">
        <w:rPr>
          <w:color w:val="000000"/>
          <w:spacing w:val="-3"/>
        </w:rPr>
        <w:t xml:space="preserve">можностями  здоровья,  независимо  от  степени  выраженности </w:t>
      </w:r>
      <w:r w:rsidRPr="004B1DFA">
        <w:rPr>
          <w:color w:val="000000"/>
          <w:w w:val="101"/>
        </w:rPr>
        <w:t>нарушений их развития, вместе с нормально развивающими</w:t>
      </w:r>
      <w:r w:rsidRPr="004B1DFA">
        <w:rPr>
          <w:color w:val="000000"/>
          <w:spacing w:val="-1"/>
        </w:rPr>
        <w:t>ся детьми в проведении воспитательных, культурно-развлека</w:t>
      </w:r>
      <w:r w:rsidRPr="004B1DFA">
        <w:rPr>
          <w:color w:val="000000"/>
          <w:spacing w:val="-2"/>
        </w:rPr>
        <w:t>тельных,  спортивно- оздоровительных  и  иных  досуговых  мероприятий;</w:t>
      </w:r>
    </w:p>
    <w:p w:rsidR="00D50EC0" w:rsidRPr="004B1DFA" w:rsidRDefault="00D50EC0" w:rsidP="00D50EC0">
      <w:pPr>
        <w:widowControl w:val="0"/>
        <w:autoSpaceDE w:val="0"/>
        <w:autoSpaceDN w:val="0"/>
        <w:adjustRightInd w:val="0"/>
        <w:ind w:left="360" w:right="-5"/>
        <w:jc w:val="both"/>
        <w:rPr>
          <w:color w:val="000000"/>
        </w:rPr>
      </w:pPr>
    </w:p>
    <w:p w:rsidR="00D50EC0" w:rsidRPr="004B1DFA" w:rsidRDefault="00D50EC0" w:rsidP="00D50EC0">
      <w:pPr>
        <w:widowControl w:val="0"/>
        <w:autoSpaceDE w:val="0"/>
        <w:autoSpaceDN w:val="0"/>
        <w:adjustRightInd w:val="0"/>
        <w:ind w:right="-5"/>
        <w:jc w:val="both"/>
        <w:rPr>
          <w:b/>
          <w:color w:val="000000"/>
          <w:spacing w:val="-4"/>
        </w:rPr>
      </w:pPr>
      <w:r w:rsidRPr="004B1DFA">
        <w:rPr>
          <w:b/>
          <w:color w:val="000000"/>
        </w:rPr>
        <w:t>Программно-методическое  обеспечение.</w:t>
      </w:r>
    </w:p>
    <w:p w:rsidR="00D50EC0" w:rsidRPr="004B1DFA" w:rsidRDefault="00D50EC0" w:rsidP="00D50EC0">
      <w:pPr>
        <w:widowControl w:val="0"/>
        <w:autoSpaceDE w:val="0"/>
        <w:autoSpaceDN w:val="0"/>
        <w:adjustRightInd w:val="0"/>
        <w:ind w:right="-5" w:firstLine="708"/>
        <w:jc w:val="both"/>
        <w:rPr>
          <w:b/>
          <w:color w:val="000000"/>
          <w:spacing w:val="-4"/>
        </w:rPr>
      </w:pPr>
      <w:r w:rsidRPr="004B1DFA">
        <w:rPr>
          <w:color w:val="000000"/>
        </w:rPr>
        <w:t>В процессе реализации программы коррекционной работы будут  использованы  коррекционно-развивающие  про</w:t>
      </w:r>
      <w:r w:rsidRPr="004B1DFA">
        <w:rPr>
          <w:color w:val="000000"/>
          <w:w w:val="104"/>
        </w:rPr>
        <w:t xml:space="preserve">граммы,   диагностический   и   коррекционно-развивающий </w:t>
      </w:r>
      <w:r w:rsidRPr="004B1DFA">
        <w:rPr>
          <w:color w:val="000000"/>
          <w:spacing w:val="-2"/>
        </w:rPr>
        <w:t>инструментарий, необходимый для осуществления профессио</w:t>
      </w:r>
      <w:r w:rsidRPr="004B1DFA">
        <w:rPr>
          <w:color w:val="000000"/>
          <w:spacing w:val="-3"/>
        </w:rPr>
        <w:t xml:space="preserve">нальной  </w:t>
      </w:r>
      <w:r w:rsidRPr="004B1DFA">
        <w:rPr>
          <w:color w:val="000000"/>
          <w:spacing w:val="-3"/>
        </w:rPr>
        <w:lastRenderedPageBreak/>
        <w:t xml:space="preserve">деятельности  учителя,  педагога-психолога,  социального педагога, учителя-логопеда и др. </w:t>
      </w:r>
    </w:p>
    <w:p w:rsidR="00D50EC0" w:rsidRPr="004B1DFA" w:rsidRDefault="00D50EC0" w:rsidP="00D50EC0">
      <w:pPr>
        <w:widowControl w:val="0"/>
        <w:autoSpaceDE w:val="0"/>
        <w:autoSpaceDN w:val="0"/>
        <w:adjustRightInd w:val="0"/>
        <w:ind w:right="-5" w:firstLine="708"/>
        <w:jc w:val="both"/>
        <w:rPr>
          <w:color w:val="000000"/>
          <w:spacing w:val="-2"/>
        </w:rPr>
      </w:pPr>
      <w:r w:rsidRPr="004B1DFA">
        <w:rPr>
          <w:color w:val="000000"/>
          <w:spacing w:val="-3"/>
        </w:rPr>
        <w:t xml:space="preserve">В  случаях  обучения  детей  с  выраженными  нарушениями </w:t>
      </w:r>
      <w:r w:rsidRPr="004B1DFA">
        <w:rPr>
          <w:color w:val="000000"/>
          <w:w w:val="101"/>
        </w:rPr>
        <w:t>психического и  (или) физического развития по индивидуаль</w:t>
      </w:r>
      <w:r w:rsidRPr="004B1DFA">
        <w:rPr>
          <w:color w:val="000000"/>
          <w:spacing w:val="-3"/>
        </w:rPr>
        <w:t>ному  учебному  плану  целесообразным  является  использование  специальных (коррекционных)  образовательных  про</w:t>
      </w:r>
      <w:r w:rsidRPr="004B1DFA">
        <w:rPr>
          <w:color w:val="000000"/>
          <w:w w:val="102"/>
        </w:rPr>
        <w:t>грамм, учебников и учебных пособий для специальных  (кор</w:t>
      </w:r>
      <w:r w:rsidRPr="004B1DFA">
        <w:rPr>
          <w:color w:val="000000"/>
          <w:spacing w:val="-2"/>
        </w:rPr>
        <w:t xml:space="preserve">рекционных) образовательных учреждений  (соответствующего вида), в том числе цифровых образовательных ресурсов. </w:t>
      </w:r>
    </w:p>
    <w:p w:rsidR="00D50EC0" w:rsidRPr="004B1DFA" w:rsidRDefault="00D50EC0" w:rsidP="00D50EC0">
      <w:pPr>
        <w:widowControl w:val="0"/>
        <w:autoSpaceDE w:val="0"/>
        <w:autoSpaceDN w:val="0"/>
        <w:adjustRightInd w:val="0"/>
        <w:ind w:right="-5"/>
        <w:jc w:val="both"/>
        <w:rPr>
          <w:b/>
          <w:color w:val="000000"/>
          <w:w w:val="101"/>
        </w:rPr>
      </w:pPr>
    </w:p>
    <w:p w:rsidR="00D50EC0" w:rsidRPr="004B1DFA" w:rsidRDefault="00D50EC0" w:rsidP="00D50EC0">
      <w:pPr>
        <w:widowControl w:val="0"/>
        <w:autoSpaceDE w:val="0"/>
        <w:autoSpaceDN w:val="0"/>
        <w:adjustRightInd w:val="0"/>
        <w:ind w:right="-5"/>
        <w:jc w:val="both"/>
        <w:rPr>
          <w:b/>
          <w:color w:val="000000"/>
          <w:spacing w:val="-4"/>
        </w:rPr>
      </w:pPr>
      <w:r w:rsidRPr="004B1DFA">
        <w:rPr>
          <w:b/>
          <w:color w:val="000000"/>
          <w:w w:val="101"/>
        </w:rPr>
        <w:t xml:space="preserve">Материально-техническое  обеспечение </w:t>
      </w:r>
    </w:p>
    <w:p w:rsidR="00D50EC0" w:rsidRPr="004B1DFA" w:rsidRDefault="00D50EC0" w:rsidP="00D50EC0">
      <w:pPr>
        <w:widowControl w:val="0"/>
        <w:autoSpaceDE w:val="0"/>
        <w:autoSpaceDN w:val="0"/>
        <w:adjustRightInd w:val="0"/>
        <w:ind w:right="-5" w:firstLine="708"/>
        <w:jc w:val="both"/>
        <w:rPr>
          <w:color w:val="000000"/>
        </w:rPr>
      </w:pPr>
      <w:r w:rsidRPr="004B1DFA">
        <w:rPr>
          <w:color w:val="000000"/>
          <w:spacing w:val="-1"/>
        </w:rPr>
        <w:t>Материально-техническое обеспечение заключается в соз</w:t>
      </w:r>
      <w:r w:rsidRPr="004B1DFA">
        <w:rPr>
          <w:color w:val="000000"/>
          <w:spacing w:val="-2"/>
        </w:rPr>
        <w:t xml:space="preserve">дании надлежащей материально-технической базы, позволяющей  обеспечить  адаптивную  и  коррекционно-развивающую </w:t>
      </w:r>
      <w:r w:rsidRPr="004B1DFA">
        <w:rPr>
          <w:color w:val="000000"/>
          <w:spacing w:val="-3"/>
        </w:rPr>
        <w:t>среды    образовательного учреждения, в том числе    надлежа</w:t>
      </w:r>
      <w:r w:rsidRPr="004B1DFA">
        <w:rPr>
          <w:color w:val="000000"/>
          <w:spacing w:val="-1"/>
        </w:rPr>
        <w:t>щие материально-технические условия, обеспечивающие воз</w:t>
      </w:r>
      <w:r w:rsidRPr="004B1DFA">
        <w:rPr>
          <w:color w:val="000000"/>
          <w:spacing w:val="-4"/>
        </w:rPr>
        <w:t>можность  для  беспрепятственного  доступа  детей  с  недостат</w:t>
      </w:r>
      <w:r w:rsidRPr="004B1DFA">
        <w:rPr>
          <w:color w:val="000000"/>
          <w:w w:val="103"/>
        </w:rPr>
        <w:t xml:space="preserve">ками физического и  (или) психического развития в здания и </w:t>
      </w:r>
      <w:r w:rsidRPr="004B1DFA">
        <w:rPr>
          <w:color w:val="000000"/>
          <w:spacing w:val="-2"/>
        </w:rPr>
        <w:t xml:space="preserve">помещения  образовательного  учреждения  и  организацию  их </w:t>
      </w:r>
      <w:r w:rsidRPr="004B1DFA">
        <w:rPr>
          <w:color w:val="000000"/>
        </w:rPr>
        <w:t>пребывания и обучения в учреждении (включая пандусы, спе</w:t>
      </w:r>
      <w:r w:rsidRPr="004B1DFA">
        <w:rPr>
          <w:color w:val="000000"/>
          <w:spacing w:val="-5"/>
        </w:rPr>
        <w:t xml:space="preserve">циальные  лифты,  специально  оборудованные  учебные  места, </w:t>
      </w:r>
      <w:r w:rsidRPr="004B1DFA">
        <w:rPr>
          <w:color w:val="000000"/>
          <w:spacing w:val="-2"/>
        </w:rPr>
        <w:t>специализированное  учебное,  реабилитационное,  медицинс</w:t>
      </w:r>
      <w:r w:rsidRPr="004B1DFA">
        <w:rPr>
          <w:color w:val="000000"/>
        </w:rPr>
        <w:t xml:space="preserve">кое оборудование, а также оборудование и технические средства обучения лиц с ограниченными возможностями здоровья  </w:t>
      </w:r>
      <w:r w:rsidRPr="004B1DFA">
        <w:rPr>
          <w:color w:val="000000"/>
          <w:spacing w:val="-2"/>
        </w:rPr>
        <w:t>индивидуального  и  коллективного  пользования,  для  организации  коррекционных  и  реабилитационных  кабинетов,  орга</w:t>
      </w:r>
      <w:r w:rsidRPr="004B1DFA">
        <w:rPr>
          <w:color w:val="000000"/>
          <w:w w:val="105"/>
        </w:rPr>
        <w:t xml:space="preserve">низации  спортивных  и  массовых  мероприятий,  питания, </w:t>
      </w:r>
      <w:r w:rsidRPr="004B1DFA">
        <w:rPr>
          <w:color w:val="000000"/>
          <w:spacing w:val="-1"/>
        </w:rPr>
        <w:t xml:space="preserve">обеспечения медицинского обслуживания, оздоровительных и </w:t>
      </w:r>
      <w:r w:rsidRPr="004B1DFA">
        <w:rPr>
          <w:color w:val="000000"/>
        </w:rPr>
        <w:t xml:space="preserve">лечебно-профилактических мероприятий, хозяйственно-бытового и санитарно- гигиенического обслуживания). </w:t>
      </w:r>
    </w:p>
    <w:p w:rsidR="00D50EC0" w:rsidRPr="004B1DFA" w:rsidRDefault="00D50EC0" w:rsidP="00D50EC0">
      <w:pPr>
        <w:widowControl w:val="0"/>
        <w:autoSpaceDE w:val="0"/>
        <w:autoSpaceDN w:val="0"/>
        <w:adjustRightInd w:val="0"/>
        <w:ind w:right="-5"/>
        <w:jc w:val="both"/>
        <w:rPr>
          <w:color w:val="000000"/>
          <w:spacing w:val="-2"/>
        </w:rPr>
      </w:pPr>
    </w:p>
    <w:p w:rsidR="00D50EC0" w:rsidRPr="004B1DFA" w:rsidRDefault="00D50EC0" w:rsidP="00D50EC0">
      <w:pPr>
        <w:widowControl w:val="0"/>
        <w:autoSpaceDE w:val="0"/>
        <w:autoSpaceDN w:val="0"/>
        <w:adjustRightInd w:val="0"/>
        <w:ind w:right="-5"/>
        <w:jc w:val="both"/>
        <w:rPr>
          <w:b/>
          <w:color w:val="000000"/>
          <w:spacing w:val="-2"/>
        </w:rPr>
      </w:pPr>
      <w:r w:rsidRPr="004B1DFA">
        <w:rPr>
          <w:b/>
          <w:color w:val="000000"/>
          <w:spacing w:val="-4"/>
        </w:rPr>
        <w:t xml:space="preserve">              Информационное  обеспечение </w:t>
      </w:r>
    </w:p>
    <w:p w:rsidR="00D50EC0" w:rsidRPr="004B1DFA" w:rsidRDefault="00D50EC0" w:rsidP="00D50EC0">
      <w:pPr>
        <w:widowControl w:val="0"/>
        <w:autoSpaceDE w:val="0"/>
        <w:autoSpaceDN w:val="0"/>
        <w:adjustRightInd w:val="0"/>
        <w:ind w:right="-5" w:firstLine="708"/>
        <w:jc w:val="both"/>
        <w:rPr>
          <w:color w:val="000000"/>
          <w:spacing w:val="-2"/>
        </w:rPr>
      </w:pPr>
      <w:r w:rsidRPr="004B1DFA">
        <w:rPr>
          <w:color w:val="000000"/>
          <w:spacing w:val="-3"/>
        </w:rPr>
        <w:t xml:space="preserve">Необходимым  условием  реализации  программы  является </w:t>
      </w:r>
      <w:r w:rsidRPr="004B1DFA">
        <w:rPr>
          <w:color w:val="000000"/>
        </w:rPr>
        <w:t>создание информационной образовательной среды и на этой основе развитие дистанционной формы обучения детей, име</w:t>
      </w:r>
      <w:r w:rsidRPr="004B1DFA">
        <w:rPr>
          <w:color w:val="000000"/>
          <w:spacing w:val="-2"/>
        </w:rPr>
        <w:t xml:space="preserve">ющих  трудности  в  передвижении,  с  использованием  современных информационно-коммуникационных технологий. </w:t>
      </w:r>
    </w:p>
    <w:p w:rsidR="00D50EC0" w:rsidRPr="004B1DFA" w:rsidRDefault="00D50EC0" w:rsidP="00D50EC0">
      <w:pPr>
        <w:widowControl w:val="0"/>
        <w:autoSpaceDE w:val="0"/>
        <w:autoSpaceDN w:val="0"/>
        <w:adjustRightInd w:val="0"/>
        <w:ind w:right="-5" w:firstLine="708"/>
        <w:jc w:val="both"/>
        <w:rPr>
          <w:color w:val="000000"/>
        </w:rPr>
      </w:pPr>
      <w:r w:rsidRPr="004B1DFA">
        <w:rPr>
          <w:color w:val="000000"/>
          <w:spacing w:val="-2"/>
        </w:rPr>
        <w:t>Обязательным  является  создание  системы  широкого  до</w:t>
      </w:r>
      <w:r w:rsidRPr="004B1DFA">
        <w:rPr>
          <w:color w:val="000000"/>
          <w:spacing w:val="-1"/>
        </w:rPr>
        <w:t>ступа детей с ограниченными возможностями здоровья, роди</w:t>
      </w:r>
      <w:r w:rsidRPr="004B1DFA">
        <w:rPr>
          <w:color w:val="000000"/>
          <w:spacing w:val="-2"/>
        </w:rPr>
        <w:t>телей  (законных представителей), педагогов к сетевым источ</w:t>
      </w:r>
      <w:r w:rsidRPr="004B1DFA">
        <w:rPr>
          <w:color w:val="000000"/>
          <w:w w:val="102"/>
        </w:rPr>
        <w:t>никам  информации,  к  информационно-методическим  фон</w:t>
      </w:r>
      <w:r w:rsidRPr="004B1DFA">
        <w:rPr>
          <w:color w:val="000000"/>
          <w:w w:val="104"/>
        </w:rPr>
        <w:t xml:space="preserve">дам,  предполагающим  наличие  методических  пособий  и </w:t>
      </w:r>
      <w:r w:rsidRPr="004B1DFA">
        <w:rPr>
          <w:color w:val="000000"/>
          <w:spacing w:val="-4"/>
        </w:rPr>
        <w:t xml:space="preserve">рекомендаций  по всем  направлениям  и  видам  деятельности, </w:t>
      </w:r>
      <w:r w:rsidRPr="004B1DFA">
        <w:rPr>
          <w:color w:val="000000"/>
        </w:rPr>
        <w:t>наглядных пособий, мультимедийных, аудио и видеоматери</w:t>
      </w:r>
      <w:r w:rsidRPr="004B1DFA">
        <w:rPr>
          <w:color w:val="000000"/>
          <w:spacing w:val="-7"/>
        </w:rPr>
        <w:t xml:space="preserve">алов. </w:t>
      </w:r>
    </w:p>
    <w:p w:rsidR="00D50EC0" w:rsidRPr="004B1DFA" w:rsidRDefault="00D50EC0" w:rsidP="00D50EC0">
      <w:pPr>
        <w:widowControl w:val="0"/>
        <w:autoSpaceDE w:val="0"/>
        <w:autoSpaceDN w:val="0"/>
        <w:adjustRightInd w:val="0"/>
        <w:ind w:left="360" w:right="-5" w:firstLine="348"/>
        <w:jc w:val="both"/>
        <w:rPr>
          <w:b/>
          <w:color w:val="000000"/>
          <w:spacing w:val="-4"/>
        </w:rPr>
      </w:pPr>
    </w:p>
    <w:p w:rsidR="00D50EC0" w:rsidRPr="004B1DFA" w:rsidRDefault="00D50EC0" w:rsidP="00D50EC0">
      <w:pPr>
        <w:widowControl w:val="0"/>
        <w:autoSpaceDE w:val="0"/>
        <w:autoSpaceDN w:val="0"/>
        <w:adjustRightInd w:val="0"/>
        <w:ind w:left="360" w:right="-5"/>
        <w:jc w:val="both"/>
        <w:rPr>
          <w:b/>
          <w:color w:val="000000"/>
          <w:spacing w:val="-4"/>
        </w:rPr>
      </w:pPr>
      <w:r w:rsidRPr="004B1DFA">
        <w:rPr>
          <w:color w:val="000000"/>
          <w:spacing w:val="-3"/>
        </w:rPr>
        <w:t xml:space="preserve"> </w:t>
      </w:r>
      <w:r w:rsidRPr="004B1DFA">
        <w:rPr>
          <w:b/>
          <w:color w:val="000000"/>
          <w:spacing w:val="-4"/>
        </w:rPr>
        <w:t>Ожидаемые результаты программы.</w:t>
      </w:r>
    </w:p>
    <w:p w:rsidR="00D50EC0" w:rsidRPr="004B1DFA" w:rsidRDefault="00D50EC0" w:rsidP="00D50EC0">
      <w:pPr>
        <w:widowControl w:val="0"/>
        <w:autoSpaceDE w:val="0"/>
        <w:autoSpaceDN w:val="0"/>
        <w:adjustRightInd w:val="0"/>
        <w:ind w:left="360" w:right="-5" w:firstLine="348"/>
        <w:jc w:val="both"/>
        <w:rPr>
          <w:color w:val="000000"/>
          <w:spacing w:val="-4"/>
        </w:rPr>
      </w:pPr>
    </w:p>
    <w:p w:rsidR="00D50EC0" w:rsidRPr="004B1DFA" w:rsidRDefault="00D50EC0" w:rsidP="00D50EC0">
      <w:pPr>
        <w:autoSpaceDE w:val="0"/>
        <w:autoSpaceDN w:val="0"/>
        <w:adjustRightInd w:val="0"/>
        <w:ind w:firstLine="720"/>
        <w:jc w:val="both"/>
      </w:pPr>
      <w:r w:rsidRPr="004B1DFA">
        <w:t>1.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D50EC0" w:rsidRPr="004B1DFA" w:rsidRDefault="00D50EC0" w:rsidP="00D50EC0">
      <w:pPr>
        <w:autoSpaceDE w:val="0"/>
        <w:autoSpaceDN w:val="0"/>
        <w:adjustRightInd w:val="0"/>
        <w:ind w:firstLine="720"/>
        <w:jc w:val="both"/>
      </w:pPr>
      <w:r w:rsidRPr="004B1DFA">
        <w:t>2.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D50EC0" w:rsidRPr="004B1DFA" w:rsidRDefault="00D50EC0" w:rsidP="00D50EC0">
      <w:pPr>
        <w:widowControl w:val="0"/>
        <w:autoSpaceDE w:val="0"/>
        <w:autoSpaceDN w:val="0"/>
        <w:adjustRightInd w:val="0"/>
        <w:ind w:right="-5" w:firstLine="720"/>
        <w:jc w:val="both"/>
      </w:pPr>
      <w:r w:rsidRPr="004B1DFA">
        <w:t>3.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50EC0" w:rsidRPr="004B1DFA" w:rsidRDefault="00D50EC0" w:rsidP="00D50EC0">
      <w:pPr>
        <w:widowControl w:val="0"/>
        <w:autoSpaceDE w:val="0"/>
        <w:autoSpaceDN w:val="0"/>
        <w:adjustRightInd w:val="0"/>
        <w:ind w:right="-5" w:firstLine="720"/>
        <w:jc w:val="both"/>
      </w:pPr>
    </w:p>
    <w:p w:rsidR="00D50EC0" w:rsidRPr="004B1DFA" w:rsidRDefault="00D50EC0" w:rsidP="00D50EC0">
      <w:pPr>
        <w:autoSpaceDE w:val="0"/>
        <w:autoSpaceDN w:val="0"/>
        <w:adjustRightInd w:val="0"/>
        <w:jc w:val="both"/>
      </w:pPr>
      <w:r w:rsidRPr="004B1DFA">
        <w:t xml:space="preserve">          4. Развитие  детьми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своих нужд и правах в организации обучения.</w:t>
      </w:r>
    </w:p>
    <w:p w:rsidR="00D50EC0" w:rsidRPr="004B1DFA" w:rsidRDefault="00D50EC0" w:rsidP="00D50EC0">
      <w:pPr>
        <w:autoSpaceDE w:val="0"/>
        <w:autoSpaceDN w:val="0"/>
        <w:adjustRightInd w:val="0"/>
        <w:jc w:val="both"/>
      </w:pPr>
    </w:p>
    <w:p w:rsidR="00D50EC0" w:rsidRPr="004B1DFA" w:rsidRDefault="00D50EC0" w:rsidP="00D50EC0">
      <w:pPr>
        <w:autoSpaceDE w:val="0"/>
        <w:autoSpaceDN w:val="0"/>
        <w:adjustRightInd w:val="0"/>
        <w:jc w:val="both"/>
      </w:pPr>
      <w:r w:rsidRPr="004B1DFA">
        <w:lastRenderedPageBreak/>
        <w:t xml:space="preserve">          5. Овладение социально-бытовыми умениями, используемыми в повседневной жизни, навыками коммуникации.</w:t>
      </w:r>
    </w:p>
    <w:p w:rsidR="00D50EC0" w:rsidRPr="004B1DFA" w:rsidRDefault="00D50EC0" w:rsidP="00D50EC0">
      <w:pPr>
        <w:autoSpaceDE w:val="0"/>
        <w:autoSpaceDN w:val="0"/>
        <w:adjustRightInd w:val="0"/>
        <w:jc w:val="both"/>
      </w:pPr>
    </w:p>
    <w:p w:rsidR="00D50EC0" w:rsidRPr="004B1DFA" w:rsidRDefault="00D50EC0" w:rsidP="00D50EC0">
      <w:pPr>
        <w:autoSpaceDE w:val="0"/>
        <w:autoSpaceDN w:val="0"/>
        <w:adjustRightInd w:val="0"/>
        <w:jc w:val="both"/>
      </w:pPr>
      <w:r w:rsidRPr="004B1DFA">
        <w:t xml:space="preserve">           6. Осмысление своего социального окружения и освоение соответствующих возрасту системы ценностей и социальных ролей.</w:t>
      </w:r>
    </w:p>
    <w:p w:rsidR="00D50EC0" w:rsidRDefault="00D50EC0" w:rsidP="00D50EC0">
      <w:pPr>
        <w:widowControl w:val="0"/>
        <w:autoSpaceDE w:val="0"/>
        <w:autoSpaceDN w:val="0"/>
        <w:adjustRightInd w:val="0"/>
        <w:ind w:left="708" w:right="-5" w:firstLine="708"/>
        <w:rPr>
          <w:b/>
        </w:rPr>
      </w:pPr>
    </w:p>
    <w:p w:rsidR="00D50EC0" w:rsidRPr="004B1DFA" w:rsidRDefault="00D50EC0" w:rsidP="00D50EC0">
      <w:pPr>
        <w:widowControl w:val="0"/>
        <w:autoSpaceDE w:val="0"/>
        <w:autoSpaceDN w:val="0"/>
        <w:adjustRightInd w:val="0"/>
        <w:ind w:left="708" w:right="-5" w:firstLine="708"/>
        <w:rPr>
          <w:b/>
        </w:rPr>
      </w:pPr>
      <w:r w:rsidRPr="004B1DFA">
        <w:rPr>
          <w:b/>
        </w:rPr>
        <w:t>План коррекционной работы.</w:t>
      </w:r>
    </w:p>
    <w:p w:rsidR="00D50EC0" w:rsidRPr="004B1DFA" w:rsidRDefault="00D50EC0" w:rsidP="00D50EC0">
      <w:pPr>
        <w:widowControl w:val="0"/>
        <w:autoSpaceDE w:val="0"/>
        <w:autoSpaceDN w:val="0"/>
        <w:adjustRightInd w:val="0"/>
        <w:ind w:right="-5" w:firstLine="720"/>
        <w:jc w:val="center"/>
        <w:rPr>
          <w:b/>
        </w:rPr>
      </w:pPr>
      <w:r>
        <w:rPr>
          <w:b/>
        </w:rPr>
        <w:tab/>
      </w:r>
      <w:r>
        <w:rPr>
          <w:b/>
        </w:rPr>
        <w:tab/>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678"/>
        <w:gridCol w:w="1437"/>
        <w:gridCol w:w="2245"/>
      </w:tblGrid>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b/>
                <w:bCs/>
                <w:color w:val="000000"/>
              </w:rPr>
              <w:t>№</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color w:val="000000"/>
              </w:rPr>
            </w:pPr>
            <w:r w:rsidRPr="004B1DFA">
              <w:rPr>
                <w:b/>
                <w:bCs/>
                <w:color w:val="000000"/>
              </w:rPr>
              <w:t>Мероприятия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color w:val="000000"/>
              </w:rPr>
            </w:pPr>
            <w:r w:rsidRPr="004B1DFA">
              <w:rPr>
                <w:b/>
                <w:bCs/>
                <w:color w:val="000000"/>
              </w:rPr>
              <w:t>Сроки</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color w:val="000000"/>
              </w:rPr>
            </w:pPr>
            <w:r w:rsidRPr="004B1DFA">
              <w:rPr>
                <w:b/>
                <w:bCs/>
                <w:color w:val="000000"/>
              </w:rPr>
              <w:t>Ответственные</w:t>
            </w:r>
          </w:p>
        </w:tc>
      </w:tr>
      <w:tr w:rsidR="00D50EC0" w:rsidRPr="004B1DFA" w:rsidTr="00141747">
        <w:tc>
          <w:tcPr>
            <w:tcW w:w="9828" w:type="dxa"/>
            <w:gridSpan w:val="4"/>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b/>
                <w:bCs/>
                <w:color w:val="000000"/>
                <w:lang w:val="en-US"/>
              </w:rPr>
              <w:t>I</w:t>
            </w:r>
            <w:r w:rsidRPr="004B1DFA">
              <w:rPr>
                <w:b/>
                <w:bCs/>
                <w:color w:val="000000"/>
              </w:rPr>
              <w:t>. Диагностические</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1.</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4464"/>
              </w:tabs>
              <w:autoSpaceDE w:val="0"/>
              <w:autoSpaceDN w:val="0"/>
              <w:adjustRightInd w:val="0"/>
              <w:ind w:right="-21"/>
              <w:rPr>
                <w:color w:val="000000"/>
                <w:spacing w:val="-4"/>
              </w:rPr>
            </w:pPr>
            <w:r w:rsidRPr="004B1DFA">
              <w:rPr>
                <w:color w:val="000000"/>
                <w:spacing w:val="-4"/>
              </w:rPr>
              <w:t>Своевременное  выявление  детей,  нуждающихся  в  специализированной помощи.</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Сентябрь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Мед. работник школы, 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2.</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4464"/>
              </w:tabs>
              <w:autoSpaceDE w:val="0"/>
              <w:autoSpaceDN w:val="0"/>
              <w:adjustRightInd w:val="0"/>
              <w:ind w:right="-21"/>
              <w:rPr>
                <w:color w:val="000000"/>
                <w:spacing w:val="-4"/>
              </w:rPr>
            </w:pPr>
            <w:r w:rsidRPr="004B1DFA">
              <w:rPr>
                <w:color w:val="000000"/>
                <w:w w:val="101"/>
                <w:shd w:val="clear" w:color="auto" w:fill="FFFFFF"/>
              </w:rPr>
              <w:t>Раннюю  (с первых дней пребывания ребёнка в образо</w:t>
            </w:r>
            <w:r w:rsidRPr="004B1DFA">
              <w:rPr>
                <w:color w:val="000000"/>
                <w:shd w:val="clear" w:color="auto" w:fill="FFFFFF"/>
              </w:rPr>
              <w:t>вательном у</w:t>
            </w:r>
            <w:r w:rsidRPr="004B1DFA">
              <w:rPr>
                <w:color w:val="000000"/>
              </w:rPr>
              <w:t>чреждении) диагностику отклонений в развитии и анализ причин трудностей адаптации.</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Сентябрь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3.</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4464"/>
              </w:tabs>
              <w:autoSpaceDE w:val="0"/>
              <w:autoSpaceDN w:val="0"/>
              <w:adjustRightInd w:val="0"/>
              <w:ind w:right="-21"/>
              <w:rPr>
                <w:color w:val="000000"/>
                <w:spacing w:val="-4"/>
              </w:rPr>
            </w:pPr>
            <w:r w:rsidRPr="004B1DFA">
              <w:rPr>
                <w:color w:val="000000"/>
                <w:spacing w:val="-1"/>
              </w:rPr>
              <w:t xml:space="preserve">Комплексный  сбор  сведений  о ребёнке  на  основании  </w:t>
            </w:r>
            <w:r w:rsidRPr="004B1DFA">
              <w:rPr>
                <w:color w:val="000000"/>
                <w:spacing w:val="-2"/>
              </w:rPr>
              <w:t>диагностической  информации  от  специалистов  разного  про</w:t>
            </w:r>
            <w:r w:rsidRPr="004B1DFA">
              <w:rPr>
                <w:color w:val="000000"/>
                <w:spacing w:val="-4"/>
              </w:rPr>
              <w:t>филя.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Сентябрь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4.</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4464"/>
              </w:tabs>
              <w:autoSpaceDE w:val="0"/>
              <w:autoSpaceDN w:val="0"/>
              <w:adjustRightInd w:val="0"/>
              <w:ind w:right="-21"/>
              <w:rPr>
                <w:color w:val="000000"/>
                <w:spacing w:val="-4"/>
              </w:rPr>
            </w:pPr>
            <w:r w:rsidRPr="004B1DFA">
              <w:rPr>
                <w:color w:val="000000"/>
                <w:spacing w:val="-1"/>
              </w:rPr>
              <w:t xml:space="preserve">Определение  уровня  актуального  и  зоны  ближайшего </w:t>
            </w:r>
            <w:r w:rsidRPr="004B1DFA">
              <w:rPr>
                <w:color w:val="000000"/>
              </w:rPr>
              <w:t xml:space="preserve">развития обучающегося  с  ограниченными  возможностями </w:t>
            </w:r>
            <w:r w:rsidRPr="004B1DFA">
              <w:rPr>
                <w:color w:val="000000"/>
                <w:spacing w:val="-1"/>
              </w:rPr>
              <w:t>здоровья, выявление его резервных возможностей.</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Сентябрь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5.</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4464"/>
              </w:tabs>
              <w:autoSpaceDE w:val="0"/>
              <w:autoSpaceDN w:val="0"/>
              <w:adjustRightInd w:val="0"/>
              <w:ind w:right="-21"/>
              <w:rPr>
                <w:color w:val="000000"/>
                <w:spacing w:val="-4"/>
              </w:rPr>
            </w:pPr>
            <w:r w:rsidRPr="004B1DFA">
              <w:rPr>
                <w:color w:val="000000"/>
                <w:spacing w:val="-1"/>
              </w:rPr>
              <w:t xml:space="preserve">Изучение развития эмоционально- волевой сферы и личностных особенностей обучающихся. </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Октябрь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6.</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ind w:right="-21"/>
              <w:rPr>
                <w:color w:val="000000"/>
                <w:spacing w:val="-4"/>
              </w:rPr>
            </w:pPr>
            <w:r w:rsidRPr="004B1DFA">
              <w:rPr>
                <w:color w:val="000000"/>
                <w:w w:val="102"/>
              </w:rPr>
              <w:t>Изучение социальной ситуации развития и условий се</w:t>
            </w:r>
            <w:r w:rsidRPr="004B1DFA">
              <w:rPr>
                <w:color w:val="000000"/>
                <w:w w:val="101"/>
              </w:rPr>
              <w:t>мейного воспитания ребёнка</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Октябрь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7.</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ind w:right="-21"/>
              <w:rPr>
                <w:color w:val="000000"/>
                <w:spacing w:val="-4"/>
              </w:rPr>
            </w:pPr>
            <w:r w:rsidRPr="004B1DFA">
              <w:rPr>
                <w:color w:val="000000"/>
                <w:w w:val="101"/>
              </w:rPr>
              <w:t>Изучение адаптивных возможностей и уровня социализации ребёнка с ограниченными возможностями здоровья.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Октябрь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8.</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ind w:right="-21"/>
              <w:rPr>
                <w:color w:val="000000"/>
                <w:spacing w:val="-4"/>
              </w:rPr>
            </w:pPr>
            <w:r w:rsidRPr="004B1DFA">
              <w:rPr>
                <w:color w:val="000000"/>
                <w:spacing w:val="-2"/>
              </w:rPr>
              <w:t>Системный  разносторонний  контроль  специалистов  за уровнем и динамикой развития ребёнка.</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Постоянно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 xml:space="preserve">Зам.директора по  УВР, педагог-психолог, кл.рук., соц.педагог </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9.</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ind w:right="-21"/>
              <w:rPr>
                <w:color w:val="000000"/>
                <w:spacing w:val="-2"/>
              </w:rPr>
            </w:pPr>
            <w:r w:rsidRPr="004B1DFA">
              <w:rPr>
                <w:color w:val="000000"/>
                <w:spacing w:val="-1"/>
              </w:rPr>
              <w:t>Анализ успешности коррекционно-развивающей работы.</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 xml:space="preserve">Май </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кл.рук.,соц.педагог,</w:t>
            </w:r>
          </w:p>
        </w:tc>
      </w:tr>
      <w:tr w:rsidR="00D50EC0" w:rsidRPr="004B1DFA" w:rsidTr="00141747">
        <w:tc>
          <w:tcPr>
            <w:tcW w:w="9828" w:type="dxa"/>
            <w:gridSpan w:val="4"/>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b/>
                <w:color w:val="000000"/>
                <w:lang w:val="en-US"/>
              </w:rPr>
              <w:t>II</w:t>
            </w:r>
            <w:r w:rsidRPr="004B1DFA">
              <w:rPr>
                <w:b/>
                <w:color w:val="000000"/>
              </w:rPr>
              <w:t>. Коррекционно-развивающие</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1.</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1555"/>
                <w:tab w:val="left" w:pos="5460"/>
                <w:tab w:val="left" w:pos="5521"/>
              </w:tabs>
              <w:autoSpaceDE w:val="0"/>
              <w:autoSpaceDN w:val="0"/>
              <w:adjustRightInd w:val="0"/>
              <w:ind w:right="-119"/>
              <w:rPr>
                <w:color w:val="000000"/>
                <w:spacing w:val="-1"/>
              </w:rPr>
            </w:pPr>
            <w:r w:rsidRPr="004B1DFA">
              <w:rPr>
                <w:color w:val="000000"/>
              </w:rPr>
              <w:t>Выбор оптимальных для развития ребёнка с ограничен</w:t>
            </w:r>
            <w:r w:rsidRPr="004B1DFA">
              <w:rPr>
                <w:color w:val="000000"/>
                <w:w w:val="101"/>
              </w:rPr>
              <w:t>ными возможностями здоровья коррекционных программ, ме</w:t>
            </w:r>
            <w:r w:rsidRPr="004B1DFA">
              <w:rPr>
                <w:color w:val="000000"/>
              </w:rPr>
              <w:t>тодик, методов и приёмов обучения в соответствии с его осо</w:t>
            </w:r>
            <w:r w:rsidRPr="004B1DFA">
              <w:rPr>
                <w:color w:val="000000"/>
                <w:spacing w:val="-1"/>
              </w:rPr>
              <w:t>быми образовательными потребностями.</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Сентябрь</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2.</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1555"/>
                <w:tab w:val="left" w:pos="5460"/>
                <w:tab w:val="left" w:pos="5521"/>
              </w:tabs>
              <w:autoSpaceDE w:val="0"/>
              <w:autoSpaceDN w:val="0"/>
              <w:adjustRightInd w:val="0"/>
              <w:ind w:right="-119"/>
              <w:rPr>
                <w:color w:val="000000"/>
                <w:spacing w:val="-1"/>
              </w:rPr>
            </w:pPr>
            <w:r w:rsidRPr="004B1DFA">
              <w:rPr>
                <w:color w:val="000000"/>
                <w:spacing w:val="-1"/>
              </w:rPr>
              <w:t>Организация  и  проведение  индивиду</w:t>
            </w:r>
            <w:r w:rsidRPr="004B1DFA">
              <w:rPr>
                <w:color w:val="000000"/>
                <w:w w:val="101"/>
              </w:rPr>
              <w:t>альных и групповых коррекционно-развивающих занятий, не</w:t>
            </w:r>
            <w:r w:rsidRPr="004B1DFA">
              <w:rPr>
                <w:color w:val="000000"/>
                <w:spacing w:val="-3"/>
              </w:rPr>
              <w:t>обходимых  для  преодоления  нарушений  развития  и  трудностей обучения.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3.</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1555"/>
                <w:tab w:val="left" w:pos="5460"/>
                <w:tab w:val="left" w:pos="5521"/>
              </w:tabs>
              <w:autoSpaceDE w:val="0"/>
              <w:autoSpaceDN w:val="0"/>
              <w:adjustRightInd w:val="0"/>
              <w:ind w:right="-119"/>
              <w:rPr>
                <w:color w:val="000000"/>
                <w:spacing w:val="-1"/>
              </w:rPr>
            </w:pPr>
            <w:r w:rsidRPr="004B1DFA">
              <w:rPr>
                <w:color w:val="000000"/>
                <w:spacing w:val="-4"/>
              </w:rPr>
              <w:t>Системное  воздействие  на  учебно-познавательную  дея</w:t>
            </w:r>
            <w:r w:rsidRPr="004B1DFA">
              <w:rPr>
                <w:color w:val="000000"/>
                <w:spacing w:val="-1"/>
              </w:rPr>
              <w:t xml:space="preserve">тельность  ребёнка  в  динамике образовательного  </w:t>
            </w:r>
            <w:r w:rsidRPr="004B1DFA">
              <w:rPr>
                <w:color w:val="000000"/>
                <w:spacing w:val="-1"/>
              </w:rPr>
              <w:lastRenderedPageBreak/>
              <w:t xml:space="preserve">процесса, </w:t>
            </w:r>
            <w:r w:rsidRPr="004B1DFA">
              <w:rPr>
                <w:color w:val="000000"/>
              </w:rPr>
              <w:t>направленное   на   формирование   универсальных   учебных действий и коррекцию отклонений в развитии.</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lastRenderedPageBreak/>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w:t>
            </w:r>
            <w:r w:rsidRPr="004B1DFA">
              <w:rPr>
                <w:color w:val="000000"/>
              </w:rPr>
              <w:lastRenderedPageBreak/>
              <w:t>психолог, кл.рук.</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lastRenderedPageBreak/>
              <w:t>4.</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1555"/>
                <w:tab w:val="left" w:pos="5460"/>
                <w:tab w:val="left" w:pos="5521"/>
              </w:tabs>
              <w:autoSpaceDE w:val="0"/>
              <w:autoSpaceDN w:val="0"/>
              <w:adjustRightInd w:val="0"/>
              <w:ind w:right="-119"/>
              <w:rPr>
                <w:color w:val="000000"/>
                <w:spacing w:val="-1"/>
              </w:rPr>
            </w:pPr>
            <w:r w:rsidRPr="004B1DFA">
              <w:rPr>
                <w:color w:val="000000"/>
                <w:w w:val="104"/>
              </w:rPr>
              <w:t>Коррекцию и развитие высших психических функций.</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5.</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1555"/>
                <w:tab w:val="left" w:pos="5460"/>
                <w:tab w:val="left" w:pos="5521"/>
              </w:tabs>
              <w:autoSpaceDE w:val="0"/>
              <w:autoSpaceDN w:val="0"/>
              <w:adjustRightInd w:val="0"/>
              <w:ind w:right="-119"/>
              <w:rPr>
                <w:color w:val="000000"/>
                <w:spacing w:val="-1"/>
              </w:rPr>
            </w:pPr>
            <w:r w:rsidRPr="004B1DFA">
              <w:rPr>
                <w:color w:val="000000"/>
                <w:spacing w:val="-1"/>
              </w:rPr>
              <w:t>Развитие эмоционально волевой и личностной сфер ребёнка и психокоррекцию его поведения.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color w:val="000000"/>
              </w:rPr>
              <w:t>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6.</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ind w:right="-21"/>
              <w:rPr>
                <w:color w:val="000000"/>
                <w:spacing w:val="-2"/>
              </w:rPr>
            </w:pPr>
            <w:r w:rsidRPr="004B1DFA">
              <w:rPr>
                <w:color w:val="000000"/>
                <w:spacing w:val="-1"/>
              </w:rPr>
              <w:t xml:space="preserve">Социальную защиту ребёнка в случаях неблагоприятных </w:t>
            </w:r>
            <w:r w:rsidRPr="004B1DFA">
              <w:rPr>
                <w:color w:val="000000"/>
              </w:rPr>
              <w:t>условий жизни при психотравмирующих обстоятельствах.</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 соц.педагог</w:t>
            </w:r>
          </w:p>
        </w:tc>
      </w:tr>
      <w:tr w:rsidR="00D50EC0" w:rsidRPr="004B1DFA" w:rsidTr="00141747">
        <w:tc>
          <w:tcPr>
            <w:tcW w:w="9828" w:type="dxa"/>
            <w:gridSpan w:val="4"/>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b/>
                <w:color w:val="000000"/>
                <w:w w:val="103"/>
                <w:lang w:val="en-US"/>
              </w:rPr>
              <w:t>III</w:t>
            </w:r>
            <w:r w:rsidRPr="004B1DFA">
              <w:rPr>
                <w:b/>
                <w:color w:val="000000"/>
                <w:w w:val="103"/>
              </w:rPr>
              <w:t>. Консультативные</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1.</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rPr>
                <w:color w:val="000000"/>
                <w:w w:val="101"/>
              </w:rPr>
            </w:pPr>
            <w:r w:rsidRPr="004B1DFA">
              <w:rPr>
                <w:color w:val="000000"/>
                <w:w w:val="101"/>
              </w:rPr>
              <w:t xml:space="preserve">Выработка совместных  рекомендаций по </w:t>
            </w:r>
            <w:r w:rsidRPr="004B1DFA">
              <w:rPr>
                <w:color w:val="000000"/>
                <w:spacing w:val="-1"/>
              </w:rPr>
              <w:t>основным направлениям работы с обучающимися с ограничен</w:t>
            </w:r>
            <w:r w:rsidRPr="004B1DFA">
              <w:rPr>
                <w:color w:val="000000"/>
                <w:spacing w:val="-3"/>
              </w:rPr>
              <w:t>ными  возможностями  здоровья,  единых  для  всех  участников образовательного процесса.</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Сентябрь</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2.</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rPr>
                <w:color w:val="000000"/>
                <w:w w:val="101"/>
              </w:rPr>
            </w:pPr>
            <w:r w:rsidRPr="004B1DFA">
              <w:rPr>
                <w:color w:val="000000"/>
                <w:spacing w:val="-3"/>
              </w:rPr>
              <w:t xml:space="preserve">Консультирование   педагогов  по  выбору </w:t>
            </w:r>
            <w:r w:rsidRPr="004B1DFA">
              <w:rPr>
                <w:color w:val="000000"/>
                <w:spacing w:val="-2"/>
              </w:rPr>
              <w:t>индивидуально ориентированных  методов  и  приёмов  работы с обучающимися с ограниченными возможностями здоровья.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 xml:space="preserve">Зам.директора по  УВР, педагог-психолог </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3.</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autoSpaceDE w:val="0"/>
              <w:autoSpaceDN w:val="0"/>
              <w:adjustRightInd w:val="0"/>
              <w:ind w:right="-21"/>
              <w:rPr>
                <w:color w:val="000000"/>
                <w:spacing w:val="-2"/>
              </w:rPr>
            </w:pPr>
            <w:r w:rsidRPr="004B1DFA">
              <w:rPr>
                <w:color w:val="000000"/>
                <w:w w:val="101"/>
              </w:rPr>
              <w:t xml:space="preserve">Консультативная  помощь  семье  в  вопросах  выбора </w:t>
            </w:r>
            <w:r w:rsidRPr="004B1DFA">
              <w:rPr>
                <w:color w:val="000000"/>
              </w:rPr>
              <w:t>стратегии  воспитания  и  приёмов  коррекционного  обучения ребёнка с ограниченными возможностями здоровья.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 соц.педагог</w:t>
            </w:r>
          </w:p>
        </w:tc>
      </w:tr>
      <w:tr w:rsidR="00D50EC0" w:rsidRPr="004B1DFA" w:rsidTr="00141747">
        <w:tc>
          <w:tcPr>
            <w:tcW w:w="9828" w:type="dxa"/>
            <w:gridSpan w:val="4"/>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
                <w:bCs/>
                <w:color w:val="000000"/>
              </w:rPr>
            </w:pPr>
            <w:r w:rsidRPr="004B1DFA">
              <w:rPr>
                <w:b/>
                <w:color w:val="000000"/>
                <w:w w:val="102"/>
                <w:lang w:val="en-US"/>
              </w:rPr>
              <w:t>IV</w:t>
            </w:r>
            <w:r w:rsidRPr="004B1DFA">
              <w:rPr>
                <w:b/>
                <w:color w:val="000000"/>
                <w:w w:val="102"/>
              </w:rPr>
              <w:t>.Информационно просветительские</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1.</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5100"/>
              </w:tabs>
              <w:autoSpaceDE w:val="0"/>
              <w:autoSpaceDN w:val="0"/>
              <w:adjustRightInd w:val="0"/>
              <w:rPr>
                <w:color w:val="000000"/>
                <w:spacing w:val="-2"/>
              </w:rPr>
            </w:pPr>
            <w:r w:rsidRPr="004B1DFA">
              <w:rPr>
                <w:color w:val="000000"/>
                <w:spacing w:val="-2"/>
              </w:rPr>
              <w:t xml:space="preserve">Проводить различные формы просветительской деятельности (лекции, беседы, информационные стенды, печатные материалы), </w:t>
            </w:r>
            <w:r w:rsidRPr="004B1DFA">
              <w:rPr>
                <w:color w:val="000000"/>
                <w:spacing w:val="-3"/>
              </w:rPr>
              <w:t xml:space="preserve">направленные  на разъяснение  участникам  образовательного </w:t>
            </w:r>
            <w:r w:rsidRPr="004B1DFA">
              <w:rPr>
                <w:color w:val="000000"/>
                <w:spacing w:val="-3"/>
              </w:rPr>
              <w:br/>
            </w:r>
            <w:r w:rsidRPr="004B1DFA">
              <w:rPr>
                <w:color w:val="000000"/>
                <w:w w:val="102"/>
              </w:rPr>
              <w:t xml:space="preserve">процесса  - обучающимся  (как имеющим, так и не имеющим </w:t>
            </w:r>
            <w:r w:rsidRPr="004B1DFA">
              <w:rPr>
                <w:color w:val="000000"/>
                <w:spacing w:val="-3"/>
              </w:rPr>
              <w:t>недостатки  в  развитии),  их  родителям  (законным  представи</w:t>
            </w:r>
            <w:r w:rsidRPr="004B1DFA">
              <w:rPr>
                <w:color w:val="000000"/>
                <w:spacing w:val="-2"/>
              </w:rPr>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 соц.педагог</w:t>
            </w:r>
          </w:p>
        </w:tc>
      </w:tr>
      <w:tr w:rsidR="00D50EC0" w:rsidRPr="004B1DFA" w:rsidTr="00141747">
        <w:tc>
          <w:tcPr>
            <w:tcW w:w="46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b/>
                <w:bCs/>
                <w:color w:val="000000"/>
              </w:rPr>
            </w:pPr>
            <w:r w:rsidRPr="004B1DFA">
              <w:rPr>
                <w:b/>
                <w:bCs/>
                <w:color w:val="000000"/>
              </w:rPr>
              <w:t>2.</w:t>
            </w:r>
          </w:p>
        </w:tc>
        <w:tc>
          <w:tcPr>
            <w:tcW w:w="5678"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widowControl w:val="0"/>
              <w:tabs>
                <w:tab w:val="left" w:pos="5100"/>
              </w:tabs>
              <w:autoSpaceDE w:val="0"/>
              <w:autoSpaceDN w:val="0"/>
              <w:adjustRightInd w:val="0"/>
              <w:rPr>
                <w:color w:val="000000"/>
                <w:spacing w:val="-2"/>
              </w:rPr>
            </w:pPr>
            <w:r w:rsidRPr="004B1DFA">
              <w:rPr>
                <w:color w:val="000000"/>
              </w:rPr>
              <w:t xml:space="preserve">Проведение тематических выступлений для педагогов и </w:t>
            </w:r>
            <w:r w:rsidRPr="004B1DFA">
              <w:rPr>
                <w:color w:val="000000"/>
                <w:w w:val="102"/>
              </w:rPr>
              <w:t xml:space="preserve">родителей  по  разъяснению  индивидуально типологических </w:t>
            </w:r>
            <w:r w:rsidRPr="004B1DFA">
              <w:rPr>
                <w:color w:val="000000"/>
                <w:spacing w:val="-1"/>
              </w:rPr>
              <w:t xml:space="preserve">особенностей  различных  категорий  детей  с  ограниченными возможностями здоровья. </w:t>
            </w:r>
          </w:p>
        </w:tc>
        <w:tc>
          <w:tcPr>
            <w:tcW w:w="1437"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jc w:val="center"/>
              <w:rPr>
                <w:bCs/>
                <w:color w:val="000000"/>
              </w:rPr>
            </w:pPr>
            <w:r w:rsidRPr="004B1DFA">
              <w:rPr>
                <w:bCs/>
                <w:color w:val="000000"/>
              </w:rPr>
              <w:t>Постоянно</w:t>
            </w:r>
          </w:p>
        </w:tc>
        <w:tc>
          <w:tcPr>
            <w:tcW w:w="2245" w:type="dxa"/>
            <w:tcBorders>
              <w:top w:val="single" w:sz="4" w:space="0" w:color="auto"/>
              <w:left w:val="single" w:sz="4" w:space="0" w:color="auto"/>
              <w:bottom w:val="single" w:sz="4" w:space="0" w:color="auto"/>
              <w:right w:val="single" w:sz="4" w:space="0" w:color="auto"/>
            </w:tcBorders>
          </w:tcPr>
          <w:p w:rsidR="00D50EC0" w:rsidRPr="004B1DFA" w:rsidRDefault="00D50EC0" w:rsidP="00141747">
            <w:pPr>
              <w:spacing w:before="100" w:beforeAutospacing="1" w:after="100" w:afterAutospacing="1"/>
              <w:rPr>
                <w:color w:val="000000"/>
              </w:rPr>
            </w:pPr>
            <w:r w:rsidRPr="004B1DFA">
              <w:rPr>
                <w:color w:val="000000"/>
              </w:rPr>
              <w:t>Зам.директора по  УВР, педагог-психолог, кл.рук., соц.педагог</w:t>
            </w:r>
          </w:p>
        </w:tc>
      </w:tr>
    </w:tbl>
    <w:p w:rsidR="00D50EC0" w:rsidRPr="004B1DFA" w:rsidRDefault="00D50EC0" w:rsidP="00D50EC0">
      <w:pPr>
        <w:widowControl w:val="0"/>
        <w:autoSpaceDE w:val="0"/>
        <w:autoSpaceDN w:val="0"/>
        <w:adjustRightInd w:val="0"/>
        <w:ind w:right="-5"/>
        <w:rPr>
          <w:b/>
          <w:color w:val="000000"/>
          <w:spacing w:val="-4"/>
        </w:rPr>
      </w:pPr>
    </w:p>
    <w:p w:rsidR="002208A5" w:rsidRPr="00AE644F" w:rsidRDefault="002208A5" w:rsidP="00D50EC0">
      <w:pPr>
        <w:pStyle w:val="a5"/>
        <w:ind w:left="708" w:firstLine="708"/>
        <w:rPr>
          <w:rStyle w:val="a6"/>
          <w:bCs w:val="0"/>
          <w:sz w:val="32"/>
          <w:szCs w:val="32"/>
        </w:rPr>
      </w:pPr>
      <w:r w:rsidRPr="00AE644F">
        <w:rPr>
          <w:rStyle w:val="Zag11"/>
          <w:rFonts w:eastAsia="@Arial Unicode MS"/>
          <w:b/>
          <w:bCs/>
          <w:sz w:val="32"/>
          <w:szCs w:val="32"/>
          <w:lang w:val="en-US"/>
        </w:rPr>
        <w:t>III</w:t>
      </w:r>
      <w:r>
        <w:rPr>
          <w:rStyle w:val="Zag11"/>
          <w:rFonts w:eastAsia="@Arial Unicode MS"/>
          <w:b/>
          <w:bCs/>
          <w:sz w:val="32"/>
          <w:szCs w:val="32"/>
        </w:rPr>
        <w:t>. Организационный раздел</w:t>
      </w:r>
    </w:p>
    <w:p w:rsidR="002208A5" w:rsidRPr="00ED5724" w:rsidRDefault="002208A5" w:rsidP="00ED5724">
      <w:pPr>
        <w:pStyle w:val="a5"/>
        <w:rPr>
          <w:b/>
          <w:sz w:val="36"/>
          <w:szCs w:val="36"/>
          <w:u w:val="single"/>
        </w:rPr>
      </w:pPr>
      <w:r w:rsidRPr="00AE644F">
        <w:rPr>
          <w:rStyle w:val="Zag11"/>
          <w:rFonts w:eastAsia="@Arial Unicode MS"/>
          <w:b/>
          <w:bCs/>
          <w:sz w:val="28"/>
          <w:szCs w:val="28"/>
          <w:u w:val="single"/>
        </w:rPr>
        <w:t>1.</w:t>
      </w:r>
      <w:r>
        <w:rPr>
          <w:rStyle w:val="Zag11"/>
          <w:rFonts w:eastAsia="@Arial Unicode MS"/>
          <w:b/>
          <w:bCs/>
          <w:sz w:val="28"/>
          <w:szCs w:val="28"/>
          <w:u w:val="single"/>
        </w:rPr>
        <w:t xml:space="preserve"> </w:t>
      </w:r>
      <w:r w:rsidRPr="00AE644F">
        <w:rPr>
          <w:rStyle w:val="Zag11"/>
          <w:rFonts w:eastAsia="@Arial Unicode MS"/>
          <w:b/>
          <w:bCs/>
          <w:sz w:val="28"/>
          <w:szCs w:val="28"/>
          <w:u w:val="single"/>
        </w:rPr>
        <w:t>Учебный план начального общего образования</w:t>
      </w:r>
    </w:p>
    <w:p w:rsidR="002208A5" w:rsidRPr="008C5860" w:rsidRDefault="002208A5" w:rsidP="00ED5724">
      <w:pPr>
        <w:tabs>
          <w:tab w:val="left" w:pos="0"/>
          <w:tab w:val="left" w:pos="857"/>
        </w:tabs>
        <w:rPr>
          <w:sz w:val="20"/>
        </w:rPr>
      </w:pPr>
      <w:r w:rsidRPr="008C5860">
        <w:rPr>
          <w:sz w:val="20"/>
        </w:rPr>
        <w:tab/>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7"/>
        <w:gridCol w:w="3543"/>
        <w:gridCol w:w="709"/>
        <w:gridCol w:w="709"/>
        <w:gridCol w:w="567"/>
        <w:gridCol w:w="709"/>
        <w:gridCol w:w="992"/>
      </w:tblGrid>
      <w:tr w:rsidR="002208A5" w:rsidRPr="0023612B" w:rsidTr="00666379">
        <w:trPr>
          <w:cantSplit/>
          <w:trHeight w:val="517"/>
        </w:trPr>
        <w:tc>
          <w:tcPr>
            <w:tcW w:w="2667" w:type="dxa"/>
            <w:vMerge w:val="restart"/>
          </w:tcPr>
          <w:p w:rsidR="002208A5" w:rsidRPr="0023612B" w:rsidRDefault="002208A5" w:rsidP="00666379">
            <w:pPr>
              <w:tabs>
                <w:tab w:val="left" w:pos="0"/>
                <w:tab w:val="left" w:pos="857"/>
              </w:tabs>
            </w:pPr>
            <w:r w:rsidRPr="0023612B">
              <w:t>Образовательные области</w:t>
            </w:r>
          </w:p>
        </w:tc>
        <w:tc>
          <w:tcPr>
            <w:tcW w:w="3543" w:type="dxa"/>
            <w:vMerge w:val="restart"/>
            <w:tcBorders>
              <w:tr2bl w:val="single" w:sz="4" w:space="0" w:color="auto"/>
            </w:tcBorders>
          </w:tcPr>
          <w:p w:rsidR="002208A5" w:rsidRDefault="002208A5" w:rsidP="00666379">
            <w:pPr>
              <w:tabs>
                <w:tab w:val="left" w:pos="0"/>
                <w:tab w:val="left" w:pos="857"/>
              </w:tabs>
            </w:pPr>
            <w:r w:rsidRPr="0023612B">
              <w:t>Учебные</w:t>
            </w:r>
            <w:r>
              <w:t xml:space="preserve"> </w:t>
            </w:r>
            <w:r w:rsidRPr="0023612B">
              <w:t>предметы</w:t>
            </w:r>
          </w:p>
          <w:p w:rsidR="002208A5" w:rsidRPr="0023612B" w:rsidRDefault="002208A5" w:rsidP="00666379">
            <w:pPr>
              <w:tabs>
                <w:tab w:val="left" w:pos="0"/>
                <w:tab w:val="left" w:pos="857"/>
              </w:tabs>
              <w:jc w:val="right"/>
            </w:pPr>
            <w:r>
              <w:t xml:space="preserve">                   классы</w:t>
            </w:r>
          </w:p>
        </w:tc>
        <w:tc>
          <w:tcPr>
            <w:tcW w:w="3686" w:type="dxa"/>
            <w:gridSpan w:val="5"/>
          </w:tcPr>
          <w:p w:rsidR="002208A5" w:rsidRPr="0023612B" w:rsidRDefault="002208A5" w:rsidP="00666379">
            <w:r w:rsidRPr="00FA296C">
              <w:rPr>
                <w:b/>
                <w:bCs/>
                <w:lang w:eastAsia="en-US"/>
              </w:rPr>
              <w:t>Количество часов в неделю</w:t>
            </w:r>
          </w:p>
        </w:tc>
      </w:tr>
      <w:tr w:rsidR="002208A5" w:rsidRPr="0023612B" w:rsidTr="00666379">
        <w:trPr>
          <w:cantSplit/>
          <w:trHeight w:val="232"/>
        </w:trPr>
        <w:tc>
          <w:tcPr>
            <w:tcW w:w="2667" w:type="dxa"/>
            <w:vMerge/>
            <w:vAlign w:val="center"/>
          </w:tcPr>
          <w:p w:rsidR="002208A5" w:rsidRPr="0023612B" w:rsidRDefault="002208A5" w:rsidP="00666379"/>
        </w:tc>
        <w:tc>
          <w:tcPr>
            <w:tcW w:w="3543" w:type="dxa"/>
            <w:vMerge/>
            <w:vAlign w:val="center"/>
          </w:tcPr>
          <w:p w:rsidR="002208A5" w:rsidRPr="0023612B" w:rsidRDefault="002208A5" w:rsidP="00666379"/>
        </w:tc>
        <w:tc>
          <w:tcPr>
            <w:tcW w:w="709" w:type="dxa"/>
          </w:tcPr>
          <w:p w:rsidR="002208A5" w:rsidRPr="0023612B" w:rsidRDefault="002208A5" w:rsidP="00666379">
            <w:pPr>
              <w:tabs>
                <w:tab w:val="left" w:pos="0"/>
                <w:tab w:val="left" w:pos="857"/>
              </w:tabs>
            </w:pPr>
            <w:r w:rsidRPr="0023612B">
              <w:t>1</w:t>
            </w:r>
          </w:p>
        </w:tc>
        <w:tc>
          <w:tcPr>
            <w:tcW w:w="709" w:type="dxa"/>
          </w:tcPr>
          <w:p w:rsidR="002208A5" w:rsidRPr="0023612B" w:rsidRDefault="002208A5" w:rsidP="00666379">
            <w:pPr>
              <w:tabs>
                <w:tab w:val="left" w:pos="0"/>
                <w:tab w:val="left" w:pos="857"/>
              </w:tabs>
            </w:pPr>
            <w:r w:rsidRPr="0023612B">
              <w:t>2</w:t>
            </w:r>
          </w:p>
        </w:tc>
        <w:tc>
          <w:tcPr>
            <w:tcW w:w="567" w:type="dxa"/>
          </w:tcPr>
          <w:p w:rsidR="002208A5" w:rsidRPr="0023612B" w:rsidRDefault="002208A5" w:rsidP="00666379">
            <w:pPr>
              <w:tabs>
                <w:tab w:val="left" w:pos="0"/>
                <w:tab w:val="left" w:pos="857"/>
              </w:tabs>
            </w:pPr>
            <w:r w:rsidRPr="0023612B">
              <w:t>3</w:t>
            </w:r>
          </w:p>
        </w:tc>
        <w:tc>
          <w:tcPr>
            <w:tcW w:w="709" w:type="dxa"/>
          </w:tcPr>
          <w:p w:rsidR="002208A5" w:rsidRPr="0023612B" w:rsidRDefault="002208A5" w:rsidP="00666379">
            <w:pPr>
              <w:tabs>
                <w:tab w:val="left" w:pos="0"/>
                <w:tab w:val="left" w:pos="857"/>
              </w:tabs>
            </w:pPr>
            <w:r w:rsidRPr="0023612B">
              <w:t>4</w:t>
            </w:r>
          </w:p>
        </w:tc>
        <w:tc>
          <w:tcPr>
            <w:tcW w:w="992" w:type="dxa"/>
          </w:tcPr>
          <w:p w:rsidR="002208A5" w:rsidRPr="0023612B" w:rsidRDefault="002208A5" w:rsidP="00666379">
            <w:pPr>
              <w:tabs>
                <w:tab w:val="left" w:pos="0"/>
                <w:tab w:val="left" w:pos="857"/>
              </w:tabs>
            </w:pPr>
            <w:r w:rsidRPr="00FA296C">
              <w:rPr>
                <w:b/>
                <w:bCs/>
                <w:lang w:eastAsia="en-US"/>
              </w:rPr>
              <w:t>Всего</w:t>
            </w:r>
          </w:p>
        </w:tc>
      </w:tr>
      <w:tr w:rsidR="002208A5" w:rsidRPr="0023612B" w:rsidTr="00666379">
        <w:trPr>
          <w:cantSplit/>
          <w:trHeight w:val="302"/>
        </w:trPr>
        <w:tc>
          <w:tcPr>
            <w:tcW w:w="2667" w:type="dxa"/>
            <w:vAlign w:val="center"/>
          </w:tcPr>
          <w:p w:rsidR="002208A5" w:rsidRPr="0023612B" w:rsidRDefault="002208A5" w:rsidP="00666379"/>
        </w:tc>
        <w:tc>
          <w:tcPr>
            <w:tcW w:w="3543" w:type="dxa"/>
            <w:vAlign w:val="center"/>
          </w:tcPr>
          <w:p w:rsidR="002208A5" w:rsidRPr="0023612B" w:rsidRDefault="002208A5" w:rsidP="00666379">
            <w:r w:rsidRPr="00FA296C">
              <w:rPr>
                <w:b/>
                <w:bCs/>
                <w:lang w:eastAsia="en-US"/>
              </w:rPr>
              <w:t>Обязательная часть</w:t>
            </w:r>
          </w:p>
        </w:tc>
        <w:tc>
          <w:tcPr>
            <w:tcW w:w="709" w:type="dxa"/>
          </w:tcPr>
          <w:p w:rsidR="002208A5" w:rsidRPr="0023612B" w:rsidRDefault="002208A5" w:rsidP="00666379">
            <w:pPr>
              <w:tabs>
                <w:tab w:val="left" w:pos="0"/>
                <w:tab w:val="left" w:pos="857"/>
              </w:tabs>
            </w:pPr>
          </w:p>
        </w:tc>
        <w:tc>
          <w:tcPr>
            <w:tcW w:w="709" w:type="dxa"/>
          </w:tcPr>
          <w:p w:rsidR="002208A5" w:rsidRPr="0023612B" w:rsidRDefault="002208A5" w:rsidP="00666379">
            <w:pPr>
              <w:tabs>
                <w:tab w:val="left" w:pos="0"/>
                <w:tab w:val="left" w:pos="857"/>
              </w:tabs>
            </w:pPr>
          </w:p>
        </w:tc>
        <w:tc>
          <w:tcPr>
            <w:tcW w:w="567" w:type="dxa"/>
          </w:tcPr>
          <w:p w:rsidR="002208A5" w:rsidRPr="0023612B" w:rsidRDefault="002208A5" w:rsidP="00666379">
            <w:pPr>
              <w:tabs>
                <w:tab w:val="left" w:pos="0"/>
                <w:tab w:val="left" w:pos="857"/>
              </w:tabs>
            </w:pPr>
          </w:p>
        </w:tc>
        <w:tc>
          <w:tcPr>
            <w:tcW w:w="709" w:type="dxa"/>
          </w:tcPr>
          <w:p w:rsidR="002208A5" w:rsidRPr="0023612B" w:rsidRDefault="002208A5" w:rsidP="00666379">
            <w:pPr>
              <w:tabs>
                <w:tab w:val="left" w:pos="0"/>
                <w:tab w:val="left" w:pos="857"/>
              </w:tabs>
            </w:pPr>
          </w:p>
        </w:tc>
        <w:tc>
          <w:tcPr>
            <w:tcW w:w="992" w:type="dxa"/>
          </w:tcPr>
          <w:p w:rsidR="002208A5" w:rsidRPr="0023612B" w:rsidRDefault="002208A5" w:rsidP="00666379">
            <w:pPr>
              <w:tabs>
                <w:tab w:val="left" w:pos="0"/>
                <w:tab w:val="left" w:pos="857"/>
              </w:tabs>
            </w:pPr>
          </w:p>
        </w:tc>
      </w:tr>
      <w:tr w:rsidR="002208A5" w:rsidRPr="0023612B" w:rsidTr="00666379">
        <w:trPr>
          <w:trHeight w:val="184"/>
        </w:trPr>
        <w:tc>
          <w:tcPr>
            <w:tcW w:w="2667" w:type="dxa"/>
            <w:vMerge w:val="restart"/>
          </w:tcPr>
          <w:p w:rsidR="002208A5" w:rsidRPr="0023612B" w:rsidRDefault="002208A5" w:rsidP="00666379">
            <w:pPr>
              <w:tabs>
                <w:tab w:val="left" w:pos="0"/>
                <w:tab w:val="left" w:pos="857"/>
              </w:tabs>
            </w:pPr>
            <w:r w:rsidRPr="0023612B">
              <w:t>Филология</w:t>
            </w:r>
          </w:p>
        </w:tc>
        <w:tc>
          <w:tcPr>
            <w:tcW w:w="3543" w:type="dxa"/>
          </w:tcPr>
          <w:p w:rsidR="002208A5" w:rsidRPr="0023612B" w:rsidRDefault="002208A5" w:rsidP="00666379">
            <w:pPr>
              <w:tabs>
                <w:tab w:val="left" w:pos="0"/>
                <w:tab w:val="left" w:pos="857"/>
              </w:tabs>
            </w:pPr>
            <w:r w:rsidRPr="0023612B">
              <w:t>Русский язык</w:t>
            </w:r>
          </w:p>
        </w:tc>
        <w:tc>
          <w:tcPr>
            <w:tcW w:w="709" w:type="dxa"/>
          </w:tcPr>
          <w:p w:rsidR="002208A5" w:rsidRPr="0023612B" w:rsidRDefault="002208A5" w:rsidP="00666379">
            <w:pPr>
              <w:tabs>
                <w:tab w:val="left" w:pos="0"/>
                <w:tab w:val="left" w:pos="857"/>
              </w:tabs>
            </w:pPr>
            <w:r>
              <w:t>5</w:t>
            </w:r>
          </w:p>
        </w:tc>
        <w:tc>
          <w:tcPr>
            <w:tcW w:w="709" w:type="dxa"/>
          </w:tcPr>
          <w:p w:rsidR="002208A5" w:rsidRPr="0023612B" w:rsidRDefault="002208A5" w:rsidP="00666379">
            <w:pPr>
              <w:tabs>
                <w:tab w:val="left" w:pos="0"/>
                <w:tab w:val="left" w:pos="857"/>
              </w:tabs>
            </w:pPr>
            <w:r>
              <w:t>5</w:t>
            </w:r>
          </w:p>
        </w:tc>
        <w:tc>
          <w:tcPr>
            <w:tcW w:w="567" w:type="dxa"/>
          </w:tcPr>
          <w:p w:rsidR="002208A5" w:rsidRPr="0023612B" w:rsidRDefault="002208A5" w:rsidP="00666379">
            <w:pPr>
              <w:tabs>
                <w:tab w:val="left" w:pos="0"/>
                <w:tab w:val="left" w:pos="857"/>
              </w:tabs>
            </w:pPr>
            <w:r>
              <w:t>5</w:t>
            </w:r>
          </w:p>
        </w:tc>
        <w:tc>
          <w:tcPr>
            <w:tcW w:w="709" w:type="dxa"/>
          </w:tcPr>
          <w:p w:rsidR="002208A5" w:rsidRPr="0023612B" w:rsidRDefault="002208A5" w:rsidP="00666379">
            <w:pPr>
              <w:tabs>
                <w:tab w:val="left" w:pos="0"/>
                <w:tab w:val="left" w:pos="857"/>
              </w:tabs>
            </w:pPr>
            <w:r>
              <w:t>5</w:t>
            </w:r>
          </w:p>
        </w:tc>
        <w:tc>
          <w:tcPr>
            <w:tcW w:w="992" w:type="dxa"/>
          </w:tcPr>
          <w:p w:rsidR="002208A5" w:rsidRPr="0023612B" w:rsidRDefault="002208A5" w:rsidP="00666379">
            <w:pPr>
              <w:tabs>
                <w:tab w:val="left" w:pos="0"/>
                <w:tab w:val="left" w:pos="857"/>
              </w:tabs>
            </w:pPr>
            <w:r>
              <w:t>20</w:t>
            </w:r>
          </w:p>
        </w:tc>
      </w:tr>
      <w:tr w:rsidR="002208A5" w:rsidRPr="0023612B" w:rsidTr="00666379">
        <w:trPr>
          <w:cantSplit/>
          <w:trHeight w:val="189"/>
        </w:trPr>
        <w:tc>
          <w:tcPr>
            <w:tcW w:w="2667" w:type="dxa"/>
            <w:vMerge/>
            <w:vAlign w:val="center"/>
          </w:tcPr>
          <w:p w:rsidR="002208A5" w:rsidRPr="0023612B" w:rsidRDefault="002208A5" w:rsidP="00666379"/>
        </w:tc>
        <w:tc>
          <w:tcPr>
            <w:tcW w:w="3543" w:type="dxa"/>
          </w:tcPr>
          <w:p w:rsidR="002208A5" w:rsidRPr="0023612B" w:rsidRDefault="002208A5" w:rsidP="00666379">
            <w:pPr>
              <w:tabs>
                <w:tab w:val="left" w:pos="0"/>
                <w:tab w:val="left" w:pos="857"/>
              </w:tabs>
            </w:pPr>
            <w:r w:rsidRPr="0023612B">
              <w:t>Литературное чтение</w:t>
            </w:r>
          </w:p>
        </w:tc>
        <w:tc>
          <w:tcPr>
            <w:tcW w:w="709" w:type="dxa"/>
          </w:tcPr>
          <w:p w:rsidR="002208A5" w:rsidRPr="0023612B" w:rsidRDefault="002208A5" w:rsidP="00666379">
            <w:pPr>
              <w:tabs>
                <w:tab w:val="left" w:pos="0"/>
                <w:tab w:val="left" w:pos="857"/>
              </w:tabs>
            </w:pPr>
            <w:r>
              <w:t>4</w:t>
            </w:r>
          </w:p>
        </w:tc>
        <w:tc>
          <w:tcPr>
            <w:tcW w:w="709" w:type="dxa"/>
          </w:tcPr>
          <w:p w:rsidR="002208A5" w:rsidRPr="0023612B" w:rsidRDefault="002208A5" w:rsidP="00666379">
            <w:pPr>
              <w:tabs>
                <w:tab w:val="left" w:pos="0"/>
                <w:tab w:val="left" w:pos="857"/>
              </w:tabs>
            </w:pPr>
            <w:r>
              <w:t>4</w:t>
            </w:r>
          </w:p>
        </w:tc>
        <w:tc>
          <w:tcPr>
            <w:tcW w:w="567" w:type="dxa"/>
          </w:tcPr>
          <w:p w:rsidR="002208A5" w:rsidRPr="0023612B" w:rsidRDefault="002208A5" w:rsidP="00666379">
            <w:pPr>
              <w:tabs>
                <w:tab w:val="left" w:pos="0"/>
                <w:tab w:val="left" w:pos="857"/>
              </w:tabs>
            </w:pPr>
            <w:r>
              <w:t>4</w:t>
            </w:r>
          </w:p>
        </w:tc>
        <w:tc>
          <w:tcPr>
            <w:tcW w:w="709" w:type="dxa"/>
          </w:tcPr>
          <w:p w:rsidR="002208A5" w:rsidRPr="0023612B" w:rsidRDefault="002208A5" w:rsidP="00666379">
            <w:pPr>
              <w:tabs>
                <w:tab w:val="left" w:pos="0"/>
                <w:tab w:val="left" w:pos="857"/>
              </w:tabs>
            </w:pPr>
            <w:r>
              <w:t>4</w:t>
            </w:r>
          </w:p>
        </w:tc>
        <w:tc>
          <w:tcPr>
            <w:tcW w:w="992" w:type="dxa"/>
          </w:tcPr>
          <w:p w:rsidR="002208A5" w:rsidRPr="0023612B" w:rsidRDefault="002208A5" w:rsidP="00666379">
            <w:pPr>
              <w:tabs>
                <w:tab w:val="left" w:pos="0"/>
                <w:tab w:val="left" w:pos="857"/>
              </w:tabs>
            </w:pPr>
            <w:r>
              <w:t>16</w:t>
            </w:r>
          </w:p>
        </w:tc>
      </w:tr>
      <w:tr w:rsidR="002208A5" w:rsidRPr="0023612B" w:rsidTr="00666379">
        <w:trPr>
          <w:cantSplit/>
          <w:trHeight w:val="235"/>
        </w:trPr>
        <w:tc>
          <w:tcPr>
            <w:tcW w:w="2667" w:type="dxa"/>
            <w:vMerge/>
            <w:vAlign w:val="center"/>
          </w:tcPr>
          <w:p w:rsidR="002208A5" w:rsidRPr="0023612B" w:rsidRDefault="002208A5" w:rsidP="00666379"/>
        </w:tc>
        <w:tc>
          <w:tcPr>
            <w:tcW w:w="3543" w:type="dxa"/>
          </w:tcPr>
          <w:p w:rsidR="002208A5" w:rsidRPr="0023612B" w:rsidRDefault="002208A5" w:rsidP="00666379">
            <w:pPr>
              <w:tabs>
                <w:tab w:val="left" w:pos="0"/>
                <w:tab w:val="left" w:pos="857"/>
              </w:tabs>
            </w:pPr>
            <w:r>
              <w:t>Английски</w:t>
            </w:r>
            <w:r w:rsidRPr="0023612B">
              <w:t>й язык</w:t>
            </w:r>
          </w:p>
        </w:tc>
        <w:tc>
          <w:tcPr>
            <w:tcW w:w="709" w:type="dxa"/>
          </w:tcPr>
          <w:p w:rsidR="002208A5" w:rsidRPr="0023612B" w:rsidRDefault="002208A5" w:rsidP="00666379">
            <w:pPr>
              <w:tabs>
                <w:tab w:val="left" w:pos="0"/>
                <w:tab w:val="left" w:pos="857"/>
              </w:tabs>
            </w:pPr>
            <w:r>
              <w:t>-</w:t>
            </w:r>
          </w:p>
        </w:tc>
        <w:tc>
          <w:tcPr>
            <w:tcW w:w="709" w:type="dxa"/>
          </w:tcPr>
          <w:p w:rsidR="002208A5" w:rsidRPr="0023612B" w:rsidRDefault="002208A5" w:rsidP="00666379">
            <w:pPr>
              <w:tabs>
                <w:tab w:val="left" w:pos="0"/>
                <w:tab w:val="left" w:pos="857"/>
              </w:tabs>
            </w:pPr>
            <w:r>
              <w:t>2</w:t>
            </w:r>
          </w:p>
        </w:tc>
        <w:tc>
          <w:tcPr>
            <w:tcW w:w="567" w:type="dxa"/>
          </w:tcPr>
          <w:p w:rsidR="002208A5" w:rsidRPr="0023612B" w:rsidRDefault="002208A5" w:rsidP="00666379">
            <w:pPr>
              <w:tabs>
                <w:tab w:val="left" w:pos="0"/>
                <w:tab w:val="left" w:pos="857"/>
              </w:tabs>
            </w:pPr>
            <w:r>
              <w:t>2</w:t>
            </w:r>
          </w:p>
        </w:tc>
        <w:tc>
          <w:tcPr>
            <w:tcW w:w="709" w:type="dxa"/>
          </w:tcPr>
          <w:p w:rsidR="002208A5" w:rsidRPr="0023612B" w:rsidRDefault="002208A5" w:rsidP="00666379">
            <w:pPr>
              <w:tabs>
                <w:tab w:val="left" w:pos="0"/>
                <w:tab w:val="left" w:pos="857"/>
              </w:tabs>
            </w:pPr>
            <w:r>
              <w:t>2</w:t>
            </w:r>
          </w:p>
        </w:tc>
        <w:tc>
          <w:tcPr>
            <w:tcW w:w="992" w:type="dxa"/>
          </w:tcPr>
          <w:p w:rsidR="002208A5" w:rsidRPr="0023612B" w:rsidRDefault="002208A5" w:rsidP="00666379">
            <w:pPr>
              <w:tabs>
                <w:tab w:val="left" w:pos="0"/>
                <w:tab w:val="left" w:pos="857"/>
              </w:tabs>
            </w:pPr>
            <w:r>
              <w:t>6</w:t>
            </w:r>
          </w:p>
        </w:tc>
      </w:tr>
      <w:tr w:rsidR="002208A5" w:rsidRPr="0023612B" w:rsidTr="00666379">
        <w:trPr>
          <w:cantSplit/>
          <w:trHeight w:val="240"/>
        </w:trPr>
        <w:tc>
          <w:tcPr>
            <w:tcW w:w="2667" w:type="dxa"/>
          </w:tcPr>
          <w:p w:rsidR="002208A5" w:rsidRPr="0023612B" w:rsidRDefault="002208A5" w:rsidP="00666379">
            <w:pPr>
              <w:tabs>
                <w:tab w:val="left" w:pos="0"/>
                <w:tab w:val="left" w:pos="857"/>
              </w:tabs>
            </w:pPr>
            <w:r w:rsidRPr="0023612B">
              <w:t>Математика</w:t>
            </w:r>
          </w:p>
        </w:tc>
        <w:tc>
          <w:tcPr>
            <w:tcW w:w="3543" w:type="dxa"/>
          </w:tcPr>
          <w:p w:rsidR="002208A5" w:rsidRPr="0023612B" w:rsidRDefault="002208A5" w:rsidP="00666379">
            <w:pPr>
              <w:tabs>
                <w:tab w:val="left" w:pos="0"/>
                <w:tab w:val="left" w:pos="857"/>
              </w:tabs>
            </w:pPr>
            <w:r w:rsidRPr="0023612B">
              <w:t>Математика</w:t>
            </w:r>
          </w:p>
        </w:tc>
        <w:tc>
          <w:tcPr>
            <w:tcW w:w="709" w:type="dxa"/>
          </w:tcPr>
          <w:p w:rsidR="002208A5" w:rsidRPr="0023612B" w:rsidRDefault="002208A5" w:rsidP="00666379">
            <w:pPr>
              <w:tabs>
                <w:tab w:val="left" w:pos="0"/>
                <w:tab w:val="left" w:pos="857"/>
              </w:tabs>
            </w:pPr>
            <w:r>
              <w:t>4</w:t>
            </w:r>
          </w:p>
        </w:tc>
        <w:tc>
          <w:tcPr>
            <w:tcW w:w="709" w:type="dxa"/>
          </w:tcPr>
          <w:p w:rsidR="002208A5" w:rsidRPr="00BD16BA" w:rsidRDefault="002208A5" w:rsidP="00666379">
            <w:pPr>
              <w:tabs>
                <w:tab w:val="left" w:pos="0"/>
                <w:tab w:val="left" w:pos="857"/>
              </w:tabs>
            </w:pPr>
            <w:r>
              <w:t>4</w:t>
            </w:r>
          </w:p>
        </w:tc>
        <w:tc>
          <w:tcPr>
            <w:tcW w:w="567" w:type="dxa"/>
          </w:tcPr>
          <w:p w:rsidR="002208A5" w:rsidRPr="0023612B" w:rsidRDefault="002208A5" w:rsidP="00666379">
            <w:pPr>
              <w:tabs>
                <w:tab w:val="left" w:pos="0"/>
                <w:tab w:val="left" w:pos="857"/>
              </w:tabs>
            </w:pPr>
            <w:r>
              <w:t>4</w:t>
            </w:r>
          </w:p>
        </w:tc>
        <w:tc>
          <w:tcPr>
            <w:tcW w:w="709" w:type="dxa"/>
          </w:tcPr>
          <w:p w:rsidR="002208A5" w:rsidRPr="0023612B" w:rsidRDefault="002208A5" w:rsidP="00666379">
            <w:pPr>
              <w:tabs>
                <w:tab w:val="left" w:pos="0"/>
                <w:tab w:val="left" w:pos="857"/>
              </w:tabs>
            </w:pPr>
            <w:r>
              <w:t>4</w:t>
            </w:r>
          </w:p>
        </w:tc>
        <w:tc>
          <w:tcPr>
            <w:tcW w:w="992" w:type="dxa"/>
          </w:tcPr>
          <w:p w:rsidR="002208A5" w:rsidRPr="0023612B" w:rsidRDefault="002208A5" w:rsidP="00666379">
            <w:pPr>
              <w:tabs>
                <w:tab w:val="left" w:pos="0"/>
                <w:tab w:val="left" w:pos="857"/>
              </w:tabs>
            </w:pPr>
            <w:r>
              <w:t>16</w:t>
            </w:r>
          </w:p>
        </w:tc>
      </w:tr>
      <w:tr w:rsidR="002208A5" w:rsidRPr="0023612B" w:rsidTr="00666379">
        <w:trPr>
          <w:cantSplit/>
          <w:trHeight w:val="113"/>
        </w:trPr>
        <w:tc>
          <w:tcPr>
            <w:tcW w:w="2667" w:type="dxa"/>
            <w:vAlign w:val="center"/>
          </w:tcPr>
          <w:p w:rsidR="002208A5" w:rsidRPr="0023612B" w:rsidRDefault="002208A5" w:rsidP="00666379">
            <w:r>
              <w:t>Обществознание и естествознание</w:t>
            </w:r>
          </w:p>
        </w:tc>
        <w:tc>
          <w:tcPr>
            <w:tcW w:w="3543" w:type="dxa"/>
          </w:tcPr>
          <w:p w:rsidR="002208A5" w:rsidRPr="0023612B" w:rsidRDefault="002208A5" w:rsidP="00666379">
            <w:pPr>
              <w:tabs>
                <w:tab w:val="left" w:pos="0"/>
                <w:tab w:val="left" w:pos="857"/>
              </w:tabs>
            </w:pPr>
            <w:r>
              <w:t>Окружающий мир</w:t>
            </w:r>
          </w:p>
        </w:tc>
        <w:tc>
          <w:tcPr>
            <w:tcW w:w="709" w:type="dxa"/>
          </w:tcPr>
          <w:p w:rsidR="002208A5" w:rsidRPr="0023612B" w:rsidRDefault="002208A5" w:rsidP="00666379">
            <w:pPr>
              <w:tabs>
                <w:tab w:val="left" w:pos="0"/>
                <w:tab w:val="left" w:pos="857"/>
              </w:tabs>
            </w:pPr>
            <w:r>
              <w:t>2</w:t>
            </w:r>
          </w:p>
        </w:tc>
        <w:tc>
          <w:tcPr>
            <w:tcW w:w="709" w:type="dxa"/>
          </w:tcPr>
          <w:p w:rsidR="002208A5" w:rsidRPr="0023612B" w:rsidRDefault="002208A5" w:rsidP="00666379">
            <w:pPr>
              <w:tabs>
                <w:tab w:val="left" w:pos="0"/>
                <w:tab w:val="left" w:pos="857"/>
              </w:tabs>
            </w:pPr>
            <w:r>
              <w:t>2</w:t>
            </w:r>
          </w:p>
        </w:tc>
        <w:tc>
          <w:tcPr>
            <w:tcW w:w="567" w:type="dxa"/>
          </w:tcPr>
          <w:p w:rsidR="002208A5" w:rsidRPr="0023612B" w:rsidRDefault="002208A5" w:rsidP="00666379">
            <w:pPr>
              <w:tabs>
                <w:tab w:val="left" w:pos="0"/>
                <w:tab w:val="left" w:pos="857"/>
              </w:tabs>
            </w:pPr>
            <w:r>
              <w:t>2</w:t>
            </w:r>
          </w:p>
        </w:tc>
        <w:tc>
          <w:tcPr>
            <w:tcW w:w="709" w:type="dxa"/>
          </w:tcPr>
          <w:p w:rsidR="002208A5" w:rsidRPr="0023612B" w:rsidRDefault="002208A5" w:rsidP="00666379">
            <w:pPr>
              <w:tabs>
                <w:tab w:val="left" w:pos="0"/>
                <w:tab w:val="left" w:pos="857"/>
              </w:tabs>
            </w:pPr>
            <w:r>
              <w:t>2</w:t>
            </w:r>
          </w:p>
        </w:tc>
        <w:tc>
          <w:tcPr>
            <w:tcW w:w="992" w:type="dxa"/>
          </w:tcPr>
          <w:p w:rsidR="002208A5" w:rsidRPr="0023612B" w:rsidRDefault="002208A5" w:rsidP="00666379">
            <w:pPr>
              <w:tabs>
                <w:tab w:val="left" w:pos="0"/>
                <w:tab w:val="left" w:pos="857"/>
              </w:tabs>
            </w:pPr>
            <w:r>
              <w:t>8</w:t>
            </w:r>
          </w:p>
        </w:tc>
      </w:tr>
      <w:tr w:rsidR="002208A5" w:rsidRPr="0023612B" w:rsidTr="00666379">
        <w:trPr>
          <w:cantSplit/>
          <w:trHeight w:val="1012"/>
        </w:trPr>
        <w:tc>
          <w:tcPr>
            <w:tcW w:w="2667" w:type="dxa"/>
            <w:vAlign w:val="center"/>
          </w:tcPr>
          <w:p w:rsidR="002208A5" w:rsidRDefault="002208A5" w:rsidP="00666379">
            <w:r w:rsidRPr="00FA296C">
              <w:rPr>
                <w:bCs/>
                <w:lang w:eastAsia="en-US"/>
              </w:rPr>
              <w:t>Основы духовно-нравственной культуры народов России</w:t>
            </w:r>
          </w:p>
        </w:tc>
        <w:tc>
          <w:tcPr>
            <w:tcW w:w="3543" w:type="dxa"/>
          </w:tcPr>
          <w:p w:rsidR="002208A5" w:rsidRDefault="002208A5" w:rsidP="00666379">
            <w:pPr>
              <w:tabs>
                <w:tab w:val="left" w:pos="0"/>
                <w:tab w:val="left" w:pos="857"/>
              </w:tabs>
            </w:pPr>
            <w:r w:rsidRPr="00FA296C">
              <w:rPr>
                <w:bCs/>
                <w:lang w:eastAsia="en-US"/>
              </w:rPr>
              <w:t>Основы духовно-нравственной культуры народов России</w:t>
            </w:r>
          </w:p>
        </w:tc>
        <w:tc>
          <w:tcPr>
            <w:tcW w:w="709" w:type="dxa"/>
          </w:tcPr>
          <w:p w:rsidR="002208A5" w:rsidRDefault="002208A5" w:rsidP="00666379">
            <w:pPr>
              <w:tabs>
                <w:tab w:val="left" w:pos="0"/>
                <w:tab w:val="left" w:pos="857"/>
              </w:tabs>
            </w:pPr>
            <w:r>
              <w:t>-</w:t>
            </w:r>
          </w:p>
        </w:tc>
        <w:tc>
          <w:tcPr>
            <w:tcW w:w="709" w:type="dxa"/>
          </w:tcPr>
          <w:p w:rsidR="002208A5" w:rsidRDefault="002208A5" w:rsidP="00666379">
            <w:pPr>
              <w:tabs>
                <w:tab w:val="left" w:pos="0"/>
                <w:tab w:val="left" w:pos="857"/>
              </w:tabs>
            </w:pPr>
            <w:r>
              <w:t>-</w:t>
            </w:r>
          </w:p>
        </w:tc>
        <w:tc>
          <w:tcPr>
            <w:tcW w:w="567" w:type="dxa"/>
          </w:tcPr>
          <w:p w:rsidR="002208A5" w:rsidRDefault="002208A5" w:rsidP="00666379">
            <w:pPr>
              <w:tabs>
                <w:tab w:val="left" w:pos="0"/>
                <w:tab w:val="left" w:pos="857"/>
              </w:tabs>
            </w:pPr>
            <w:r>
              <w:t>-</w:t>
            </w:r>
          </w:p>
        </w:tc>
        <w:tc>
          <w:tcPr>
            <w:tcW w:w="709" w:type="dxa"/>
          </w:tcPr>
          <w:p w:rsidR="002208A5" w:rsidRDefault="002208A5" w:rsidP="00666379">
            <w:pPr>
              <w:tabs>
                <w:tab w:val="left" w:pos="0"/>
                <w:tab w:val="left" w:pos="857"/>
              </w:tabs>
            </w:pPr>
            <w:r>
              <w:t>0,5</w:t>
            </w:r>
          </w:p>
        </w:tc>
        <w:tc>
          <w:tcPr>
            <w:tcW w:w="992" w:type="dxa"/>
          </w:tcPr>
          <w:p w:rsidR="002208A5" w:rsidRDefault="002208A5" w:rsidP="00666379">
            <w:pPr>
              <w:tabs>
                <w:tab w:val="left" w:pos="0"/>
                <w:tab w:val="left" w:pos="857"/>
              </w:tabs>
            </w:pPr>
            <w:r>
              <w:t>0,5</w:t>
            </w:r>
          </w:p>
        </w:tc>
      </w:tr>
      <w:tr w:rsidR="002208A5" w:rsidRPr="0023612B" w:rsidTr="00666379">
        <w:trPr>
          <w:cantSplit/>
          <w:trHeight w:val="229"/>
        </w:trPr>
        <w:tc>
          <w:tcPr>
            <w:tcW w:w="2667" w:type="dxa"/>
            <w:vMerge w:val="restart"/>
            <w:vAlign w:val="center"/>
          </w:tcPr>
          <w:p w:rsidR="002208A5" w:rsidRPr="00FA296C" w:rsidRDefault="002208A5" w:rsidP="00666379">
            <w:pPr>
              <w:rPr>
                <w:bCs/>
                <w:lang w:eastAsia="en-US"/>
              </w:rPr>
            </w:pPr>
            <w:r w:rsidRPr="00FA296C">
              <w:rPr>
                <w:bCs/>
                <w:lang w:eastAsia="en-US"/>
              </w:rPr>
              <w:t>Искусство</w:t>
            </w:r>
          </w:p>
        </w:tc>
        <w:tc>
          <w:tcPr>
            <w:tcW w:w="3543" w:type="dxa"/>
            <w:vAlign w:val="center"/>
          </w:tcPr>
          <w:p w:rsidR="002208A5" w:rsidRPr="00FA296C" w:rsidRDefault="002208A5" w:rsidP="00666379">
            <w:pPr>
              <w:tabs>
                <w:tab w:val="left" w:pos="4500"/>
                <w:tab w:val="left" w:pos="9180"/>
                <w:tab w:val="left" w:pos="9360"/>
              </w:tabs>
              <w:spacing w:after="200"/>
              <w:rPr>
                <w:bCs/>
                <w:lang w:eastAsia="en-US"/>
              </w:rPr>
            </w:pPr>
            <w:r w:rsidRPr="00FA296C">
              <w:rPr>
                <w:bCs/>
                <w:lang w:eastAsia="en-US"/>
              </w:rPr>
              <w:t>Музыка</w:t>
            </w:r>
          </w:p>
        </w:tc>
        <w:tc>
          <w:tcPr>
            <w:tcW w:w="709" w:type="dxa"/>
          </w:tcPr>
          <w:p w:rsidR="002208A5" w:rsidRDefault="002208A5" w:rsidP="00666379">
            <w:pPr>
              <w:tabs>
                <w:tab w:val="left" w:pos="0"/>
                <w:tab w:val="left" w:pos="857"/>
              </w:tabs>
            </w:pPr>
            <w:r>
              <w:t>1</w:t>
            </w:r>
          </w:p>
        </w:tc>
        <w:tc>
          <w:tcPr>
            <w:tcW w:w="709" w:type="dxa"/>
          </w:tcPr>
          <w:p w:rsidR="002208A5" w:rsidRDefault="002208A5" w:rsidP="00666379">
            <w:pPr>
              <w:tabs>
                <w:tab w:val="left" w:pos="0"/>
                <w:tab w:val="left" w:pos="857"/>
              </w:tabs>
            </w:pPr>
            <w:r>
              <w:t>1</w:t>
            </w:r>
          </w:p>
        </w:tc>
        <w:tc>
          <w:tcPr>
            <w:tcW w:w="567" w:type="dxa"/>
          </w:tcPr>
          <w:p w:rsidR="002208A5" w:rsidRDefault="002208A5" w:rsidP="00666379">
            <w:pPr>
              <w:tabs>
                <w:tab w:val="left" w:pos="0"/>
                <w:tab w:val="left" w:pos="857"/>
              </w:tabs>
            </w:pPr>
            <w:r>
              <w:t>1</w:t>
            </w:r>
          </w:p>
        </w:tc>
        <w:tc>
          <w:tcPr>
            <w:tcW w:w="709" w:type="dxa"/>
          </w:tcPr>
          <w:p w:rsidR="002208A5" w:rsidRDefault="002208A5" w:rsidP="00666379">
            <w:pPr>
              <w:tabs>
                <w:tab w:val="left" w:pos="0"/>
                <w:tab w:val="left" w:pos="857"/>
              </w:tabs>
            </w:pPr>
            <w:r>
              <w:t>1</w:t>
            </w:r>
          </w:p>
        </w:tc>
        <w:tc>
          <w:tcPr>
            <w:tcW w:w="992" w:type="dxa"/>
          </w:tcPr>
          <w:p w:rsidR="002208A5" w:rsidRDefault="002208A5" w:rsidP="00666379">
            <w:pPr>
              <w:tabs>
                <w:tab w:val="left" w:pos="0"/>
                <w:tab w:val="left" w:pos="857"/>
              </w:tabs>
            </w:pPr>
            <w:r>
              <w:t>4</w:t>
            </w:r>
          </w:p>
        </w:tc>
      </w:tr>
      <w:tr w:rsidR="002208A5" w:rsidRPr="0023612B" w:rsidTr="00666379">
        <w:trPr>
          <w:cantSplit/>
          <w:trHeight w:val="113"/>
        </w:trPr>
        <w:tc>
          <w:tcPr>
            <w:tcW w:w="2667" w:type="dxa"/>
            <w:vMerge/>
            <w:vAlign w:val="center"/>
          </w:tcPr>
          <w:p w:rsidR="002208A5" w:rsidRPr="00FA296C" w:rsidRDefault="002208A5" w:rsidP="00666379">
            <w:pPr>
              <w:rPr>
                <w:bCs/>
                <w:lang w:eastAsia="en-US"/>
              </w:rPr>
            </w:pPr>
          </w:p>
        </w:tc>
        <w:tc>
          <w:tcPr>
            <w:tcW w:w="3543" w:type="dxa"/>
            <w:vAlign w:val="center"/>
          </w:tcPr>
          <w:p w:rsidR="002208A5" w:rsidRPr="00FA296C" w:rsidRDefault="002208A5" w:rsidP="00666379">
            <w:pPr>
              <w:tabs>
                <w:tab w:val="left" w:pos="4500"/>
                <w:tab w:val="left" w:pos="9180"/>
                <w:tab w:val="left" w:pos="9360"/>
              </w:tabs>
              <w:spacing w:after="200"/>
              <w:rPr>
                <w:bCs/>
                <w:lang w:eastAsia="en-US"/>
              </w:rPr>
            </w:pPr>
            <w:r w:rsidRPr="00FA296C">
              <w:rPr>
                <w:bCs/>
                <w:lang w:eastAsia="en-US"/>
              </w:rPr>
              <w:t>Изобразительное искусство</w:t>
            </w:r>
          </w:p>
        </w:tc>
        <w:tc>
          <w:tcPr>
            <w:tcW w:w="709" w:type="dxa"/>
          </w:tcPr>
          <w:p w:rsidR="002208A5" w:rsidRDefault="002208A5" w:rsidP="00666379">
            <w:pPr>
              <w:tabs>
                <w:tab w:val="left" w:pos="0"/>
                <w:tab w:val="left" w:pos="857"/>
              </w:tabs>
            </w:pPr>
            <w:r>
              <w:t>1</w:t>
            </w:r>
          </w:p>
        </w:tc>
        <w:tc>
          <w:tcPr>
            <w:tcW w:w="709" w:type="dxa"/>
          </w:tcPr>
          <w:p w:rsidR="002208A5" w:rsidRDefault="002208A5" w:rsidP="00666379">
            <w:pPr>
              <w:tabs>
                <w:tab w:val="left" w:pos="0"/>
                <w:tab w:val="left" w:pos="857"/>
              </w:tabs>
            </w:pPr>
            <w:r>
              <w:t>1</w:t>
            </w:r>
          </w:p>
        </w:tc>
        <w:tc>
          <w:tcPr>
            <w:tcW w:w="567" w:type="dxa"/>
          </w:tcPr>
          <w:p w:rsidR="002208A5" w:rsidRDefault="002208A5" w:rsidP="00666379">
            <w:pPr>
              <w:tabs>
                <w:tab w:val="left" w:pos="0"/>
                <w:tab w:val="left" w:pos="857"/>
              </w:tabs>
            </w:pPr>
            <w:r>
              <w:t>1</w:t>
            </w:r>
          </w:p>
        </w:tc>
        <w:tc>
          <w:tcPr>
            <w:tcW w:w="709" w:type="dxa"/>
          </w:tcPr>
          <w:p w:rsidR="002208A5" w:rsidRDefault="002208A5" w:rsidP="00666379">
            <w:pPr>
              <w:tabs>
                <w:tab w:val="left" w:pos="0"/>
                <w:tab w:val="left" w:pos="857"/>
              </w:tabs>
            </w:pPr>
            <w:r>
              <w:t>1</w:t>
            </w:r>
          </w:p>
        </w:tc>
        <w:tc>
          <w:tcPr>
            <w:tcW w:w="992" w:type="dxa"/>
          </w:tcPr>
          <w:p w:rsidR="002208A5" w:rsidRDefault="002208A5" w:rsidP="00666379">
            <w:pPr>
              <w:tabs>
                <w:tab w:val="left" w:pos="0"/>
                <w:tab w:val="left" w:pos="857"/>
              </w:tabs>
            </w:pPr>
            <w:r>
              <w:t>4</w:t>
            </w:r>
          </w:p>
        </w:tc>
      </w:tr>
      <w:tr w:rsidR="002208A5" w:rsidRPr="0023612B" w:rsidTr="00666379">
        <w:trPr>
          <w:cantSplit/>
          <w:trHeight w:val="271"/>
        </w:trPr>
        <w:tc>
          <w:tcPr>
            <w:tcW w:w="2667" w:type="dxa"/>
          </w:tcPr>
          <w:p w:rsidR="002208A5" w:rsidRPr="0023612B" w:rsidRDefault="002208A5" w:rsidP="00666379">
            <w:pPr>
              <w:tabs>
                <w:tab w:val="left" w:pos="0"/>
                <w:tab w:val="left" w:pos="857"/>
              </w:tabs>
            </w:pPr>
            <w:r w:rsidRPr="0023612B">
              <w:t>Технология</w:t>
            </w:r>
          </w:p>
        </w:tc>
        <w:tc>
          <w:tcPr>
            <w:tcW w:w="3543" w:type="dxa"/>
          </w:tcPr>
          <w:p w:rsidR="002208A5" w:rsidRPr="0023612B" w:rsidRDefault="002208A5" w:rsidP="00666379">
            <w:pPr>
              <w:tabs>
                <w:tab w:val="left" w:pos="0"/>
                <w:tab w:val="left" w:pos="857"/>
              </w:tabs>
            </w:pPr>
            <w:r w:rsidRPr="0023612B">
              <w:t>Технология</w:t>
            </w:r>
          </w:p>
        </w:tc>
        <w:tc>
          <w:tcPr>
            <w:tcW w:w="709" w:type="dxa"/>
          </w:tcPr>
          <w:p w:rsidR="002208A5" w:rsidRPr="0023612B" w:rsidRDefault="002208A5" w:rsidP="00666379">
            <w:pPr>
              <w:tabs>
                <w:tab w:val="left" w:pos="0"/>
                <w:tab w:val="left" w:pos="857"/>
              </w:tabs>
            </w:pPr>
            <w:r>
              <w:t>1</w:t>
            </w:r>
          </w:p>
        </w:tc>
        <w:tc>
          <w:tcPr>
            <w:tcW w:w="709" w:type="dxa"/>
          </w:tcPr>
          <w:p w:rsidR="002208A5" w:rsidRPr="0023612B" w:rsidRDefault="002208A5" w:rsidP="00666379">
            <w:pPr>
              <w:tabs>
                <w:tab w:val="left" w:pos="0"/>
                <w:tab w:val="left" w:pos="857"/>
              </w:tabs>
            </w:pPr>
            <w:r>
              <w:t>1</w:t>
            </w:r>
          </w:p>
        </w:tc>
        <w:tc>
          <w:tcPr>
            <w:tcW w:w="567" w:type="dxa"/>
          </w:tcPr>
          <w:p w:rsidR="002208A5" w:rsidRPr="0023612B" w:rsidRDefault="002208A5" w:rsidP="00666379">
            <w:pPr>
              <w:tabs>
                <w:tab w:val="left" w:pos="0"/>
                <w:tab w:val="left" w:pos="857"/>
              </w:tabs>
            </w:pPr>
            <w:r>
              <w:t>1</w:t>
            </w:r>
          </w:p>
        </w:tc>
        <w:tc>
          <w:tcPr>
            <w:tcW w:w="709" w:type="dxa"/>
          </w:tcPr>
          <w:p w:rsidR="002208A5" w:rsidRPr="0023612B" w:rsidRDefault="002208A5" w:rsidP="00666379">
            <w:pPr>
              <w:tabs>
                <w:tab w:val="left" w:pos="0"/>
                <w:tab w:val="left" w:pos="857"/>
              </w:tabs>
            </w:pPr>
            <w:r>
              <w:t>1</w:t>
            </w:r>
          </w:p>
        </w:tc>
        <w:tc>
          <w:tcPr>
            <w:tcW w:w="992" w:type="dxa"/>
          </w:tcPr>
          <w:p w:rsidR="002208A5" w:rsidRPr="0023612B" w:rsidRDefault="002208A5" w:rsidP="00666379">
            <w:pPr>
              <w:tabs>
                <w:tab w:val="left" w:pos="0"/>
                <w:tab w:val="left" w:pos="857"/>
              </w:tabs>
            </w:pPr>
            <w:r>
              <w:t>4</w:t>
            </w:r>
          </w:p>
        </w:tc>
      </w:tr>
      <w:tr w:rsidR="002208A5" w:rsidRPr="0023612B" w:rsidTr="00666379">
        <w:trPr>
          <w:cantSplit/>
          <w:trHeight w:val="271"/>
        </w:trPr>
        <w:tc>
          <w:tcPr>
            <w:tcW w:w="2667" w:type="dxa"/>
          </w:tcPr>
          <w:p w:rsidR="002208A5" w:rsidRPr="0023612B" w:rsidRDefault="002208A5" w:rsidP="00666379">
            <w:pPr>
              <w:tabs>
                <w:tab w:val="left" w:pos="0"/>
                <w:tab w:val="left" w:pos="857"/>
              </w:tabs>
            </w:pPr>
            <w:r w:rsidRPr="00FA296C">
              <w:rPr>
                <w:bCs/>
                <w:lang w:eastAsia="en-US"/>
              </w:rPr>
              <w:t>Физическая культура</w:t>
            </w:r>
          </w:p>
        </w:tc>
        <w:tc>
          <w:tcPr>
            <w:tcW w:w="3543" w:type="dxa"/>
          </w:tcPr>
          <w:p w:rsidR="002208A5" w:rsidRPr="0023612B" w:rsidRDefault="002208A5" w:rsidP="00666379">
            <w:pPr>
              <w:tabs>
                <w:tab w:val="left" w:pos="0"/>
                <w:tab w:val="left" w:pos="857"/>
              </w:tabs>
            </w:pPr>
            <w:r w:rsidRPr="00FA296C">
              <w:rPr>
                <w:bCs/>
                <w:lang w:eastAsia="en-US"/>
              </w:rPr>
              <w:t>Физическая культура</w:t>
            </w:r>
          </w:p>
        </w:tc>
        <w:tc>
          <w:tcPr>
            <w:tcW w:w="709" w:type="dxa"/>
          </w:tcPr>
          <w:p w:rsidR="002208A5" w:rsidRDefault="002208A5" w:rsidP="00666379">
            <w:pPr>
              <w:tabs>
                <w:tab w:val="left" w:pos="0"/>
                <w:tab w:val="left" w:pos="857"/>
              </w:tabs>
            </w:pPr>
            <w:r>
              <w:t>3</w:t>
            </w:r>
          </w:p>
        </w:tc>
        <w:tc>
          <w:tcPr>
            <w:tcW w:w="709" w:type="dxa"/>
          </w:tcPr>
          <w:p w:rsidR="002208A5" w:rsidRDefault="002208A5" w:rsidP="00666379">
            <w:pPr>
              <w:tabs>
                <w:tab w:val="left" w:pos="0"/>
                <w:tab w:val="left" w:pos="857"/>
              </w:tabs>
            </w:pPr>
            <w:r>
              <w:t>3</w:t>
            </w:r>
          </w:p>
        </w:tc>
        <w:tc>
          <w:tcPr>
            <w:tcW w:w="567" w:type="dxa"/>
          </w:tcPr>
          <w:p w:rsidR="002208A5" w:rsidRDefault="002208A5" w:rsidP="00666379">
            <w:pPr>
              <w:tabs>
                <w:tab w:val="left" w:pos="0"/>
                <w:tab w:val="left" w:pos="857"/>
              </w:tabs>
            </w:pPr>
            <w:r>
              <w:t>3</w:t>
            </w:r>
          </w:p>
        </w:tc>
        <w:tc>
          <w:tcPr>
            <w:tcW w:w="709" w:type="dxa"/>
          </w:tcPr>
          <w:p w:rsidR="002208A5" w:rsidRDefault="002208A5" w:rsidP="00666379">
            <w:pPr>
              <w:tabs>
                <w:tab w:val="left" w:pos="0"/>
                <w:tab w:val="left" w:pos="857"/>
              </w:tabs>
            </w:pPr>
            <w:r>
              <w:t>3</w:t>
            </w:r>
          </w:p>
        </w:tc>
        <w:tc>
          <w:tcPr>
            <w:tcW w:w="992" w:type="dxa"/>
          </w:tcPr>
          <w:p w:rsidR="002208A5" w:rsidRDefault="002208A5" w:rsidP="00666379">
            <w:pPr>
              <w:tabs>
                <w:tab w:val="left" w:pos="0"/>
                <w:tab w:val="left" w:pos="857"/>
              </w:tabs>
            </w:pPr>
            <w:r>
              <w:t>12</w:t>
            </w:r>
          </w:p>
        </w:tc>
      </w:tr>
      <w:tr w:rsidR="002208A5" w:rsidRPr="0023612B" w:rsidTr="00666379">
        <w:trPr>
          <w:cantSplit/>
          <w:trHeight w:val="271"/>
        </w:trPr>
        <w:tc>
          <w:tcPr>
            <w:tcW w:w="6210" w:type="dxa"/>
            <w:gridSpan w:val="2"/>
            <w:vAlign w:val="bottom"/>
          </w:tcPr>
          <w:p w:rsidR="002208A5" w:rsidRPr="00FA296C" w:rsidRDefault="002208A5" w:rsidP="00666379">
            <w:pPr>
              <w:tabs>
                <w:tab w:val="left" w:pos="4500"/>
                <w:tab w:val="left" w:pos="9180"/>
                <w:tab w:val="left" w:pos="9360"/>
              </w:tabs>
              <w:spacing w:after="200"/>
              <w:rPr>
                <w:bCs/>
                <w:lang w:eastAsia="en-US"/>
              </w:rPr>
            </w:pPr>
            <w:r w:rsidRPr="00FA296C">
              <w:rPr>
                <w:bCs/>
                <w:lang w:eastAsia="en-US"/>
              </w:rPr>
              <w:t>Итого</w:t>
            </w:r>
          </w:p>
        </w:tc>
        <w:tc>
          <w:tcPr>
            <w:tcW w:w="709" w:type="dxa"/>
          </w:tcPr>
          <w:p w:rsidR="002208A5" w:rsidRDefault="002208A5" w:rsidP="00666379">
            <w:pPr>
              <w:tabs>
                <w:tab w:val="left" w:pos="0"/>
                <w:tab w:val="left" w:pos="857"/>
              </w:tabs>
            </w:pPr>
            <w:r>
              <w:t>21</w:t>
            </w:r>
          </w:p>
        </w:tc>
        <w:tc>
          <w:tcPr>
            <w:tcW w:w="709" w:type="dxa"/>
          </w:tcPr>
          <w:p w:rsidR="002208A5" w:rsidRDefault="002208A5" w:rsidP="00666379">
            <w:pPr>
              <w:tabs>
                <w:tab w:val="left" w:pos="0"/>
                <w:tab w:val="left" w:pos="857"/>
              </w:tabs>
            </w:pPr>
            <w:r>
              <w:t>23</w:t>
            </w:r>
          </w:p>
        </w:tc>
        <w:tc>
          <w:tcPr>
            <w:tcW w:w="567" w:type="dxa"/>
          </w:tcPr>
          <w:p w:rsidR="002208A5" w:rsidRDefault="002208A5" w:rsidP="00666379">
            <w:pPr>
              <w:tabs>
                <w:tab w:val="left" w:pos="0"/>
                <w:tab w:val="left" w:pos="857"/>
              </w:tabs>
            </w:pPr>
            <w:r>
              <w:t>23</w:t>
            </w:r>
          </w:p>
        </w:tc>
        <w:tc>
          <w:tcPr>
            <w:tcW w:w="709" w:type="dxa"/>
          </w:tcPr>
          <w:p w:rsidR="002208A5" w:rsidRDefault="002208A5" w:rsidP="00666379">
            <w:pPr>
              <w:tabs>
                <w:tab w:val="left" w:pos="0"/>
                <w:tab w:val="left" w:pos="857"/>
              </w:tabs>
            </w:pPr>
            <w:r>
              <w:t>23,5</w:t>
            </w:r>
          </w:p>
        </w:tc>
        <w:tc>
          <w:tcPr>
            <w:tcW w:w="992" w:type="dxa"/>
          </w:tcPr>
          <w:p w:rsidR="002208A5" w:rsidRDefault="002208A5" w:rsidP="00666379">
            <w:pPr>
              <w:tabs>
                <w:tab w:val="left" w:pos="0"/>
                <w:tab w:val="left" w:pos="857"/>
              </w:tabs>
            </w:pPr>
            <w:r>
              <w:t>90,5</w:t>
            </w:r>
          </w:p>
        </w:tc>
      </w:tr>
      <w:tr w:rsidR="002208A5" w:rsidRPr="0023612B" w:rsidTr="00666379">
        <w:trPr>
          <w:cantSplit/>
          <w:trHeight w:val="233"/>
        </w:trPr>
        <w:tc>
          <w:tcPr>
            <w:tcW w:w="6210" w:type="dxa"/>
            <w:gridSpan w:val="2"/>
          </w:tcPr>
          <w:p w:rsidR="002208A5" w:rsidRPr="0023612B" w:rsidRDefault="002208A5" w:rsidP="00666379">
            <w:pPr>
              <w:tabs>
                <w:tab w:val="left" w:pos="0"/>
                <w:tab w:val="left" w:pos="857"/>
              </w:tabs>
            </w:pPr>
            <w:r w:rsidRPr="00FA296C">
              <w:rPr>
                <w:b/>
                <w:bCs/>
                <w:lang w:eastAsia="en-US"/>
              </w:rPr>
              <w:t>Часть, формируемая участниками образовательного процесса</w:t>
            </w:r>
          </w:p>
        </w:tc>
        <w:tc>
          <w:tcPr>
            <w:tcW w:w="709" w:type="dxa"/>
          </w:tcPr>
          <w:p w:rsidR="002208A5" w:rsidRPr="0023612B" w:rsidRDefault="002208A5" w:rsidP="00666379">
            <w:pPr>
              <w:tabs>
                <w:tab w:val="left" w:pos="0"/>
                <w:tab w:val="left" w:pos="857"/>
              </w:tabs>
            </w:pPr>
            <w:r>
              <w:t>-</w:t>
            </w:r>
          </w:p>
        </w:tc>
        <w:tc>
          <w:tcPr>
            <w:tcW w:w="709" w:type="dxa"/>
          </w:tcPr>
          <w:p w:rsidR="002208A5" w:rsidRPr="0023612B" w:rsidRDefault="002208A5" w:rsidP="00666379">
            <w:pPr>
              <w:tabs>
                <w:tab w:val="left" w:pos="0"/>
                <w:tab w:val="left" w:pos="857"/>
              </w:tabs>
            </w:pPr>
            <w:r>
              <w:t>3</w:t>
            </w:r>
          </w:p>
        </w:tc>
        <w:tc>
          <w:tcPr>
            <w:tcW w:w="567" w:type="dxa"/>
          </w:tcPr>
          <w:p w:rsidR="002208A5" w:rsidRPr="0023612B" w:rsidRDefault="002208A5" w:rsidP="00666379">
            <w:pPr>
              <w:tabs>
                <w:tab w:val="left" w:pos="0"/>
                <w:tab w:val="left" w:pos="857"/>
              </w:tabs>
            </w:pPr>
            <w:r>
              <w:t>3</w:t>
            </w:r>
          </w:p>
        </w:tc>
        <w:tc>
          <w:tcPr>
            <w:tcW w:w="709" w:type="dxa"/>
          </w:tcPr>
          <w:p w:rsidR="002208A5" w:rsidRPr="0023612B" w:rsidRDefault="002208A5" w:rsidP="00666379">
            <w:pPr>
              <w:tabs>
                <w:tab w:val="left" w:pos="0"/>
                <w:tab w:val="left" w:pos="857"/>
              </w:tabs>
            </w:pPr>
            <w:r>
              <w:t>2,5</w:t>
            </w:r>
          </w:p>
        </w:tc>
        <w:tc>
          <w:tcPr>
            <w:tcW w:w="992" w:type="dxa"/>
          </w:tcPr>
          <w:p w:rsidR="002208A5" w:rsidRPr="0023612B" w:rsidRDefault="002208A5" w:rsidP="00666379">
            <w:pPr>
              <w:tabs>
                <w:tab w:val="left" w:pos="0"/>
                <w:tab w:val="left" w:pos="857"/>
              </w:tabs>
            </w:pPr>
            <w:r>
              <w:t>8,5</w:t>
            </w:r>
          </w:p>
        </w:tc>
      </w:tr>
      <w:tr w:rsidR="002208A5" w:rsidRPr="0023612B" w:rsidTr="00666379">
        <w:trPr>
          <w:cantSplit/>
          <w:trHeight w:val="233"/>
        </w:trPr>
        <w:tc>
          <w:tcPr>
            <w:tcW w:w="6210" w:type="dxa"/>
            <w:gridSpan w:val="2"/>
          </w:tcPr>
          <w:p w:rsidR="002208A5" w:rsidRPr="00FA296C" w:rsidRDefault="002208A5" w:rsidP="00666379">
            <w:pPr>
              <w:tabs>
                <w:tab w:val="left" w:pos="0"/>
                <w:tab w:val="left" w:pos="857"/>
              </w:tabs>
              <w:rPr>
                <w:b/>
                <w:bCs/>
                <w:lang w:eastAsia="en-US"/>
              </w:rPr>
            </w:pPr>
            <w:r w:rsidRPr="00FA296C">
              <w:rPr>
                <w:bCs/>
                <w:lang w:eastAsia="en-US"/>
              </w:rPr>
              <w:t>Детская риторика</w:t>
            </w:r>
          </w:p>
        </w:tc>
        <w:tc>
          <w:tcPr>
            <w:tcW w:w="709" w:type="dxa"/>
          </w:tcPr>
          <w:p w:rsidR="002208A5" w:rsidRDefault="002208A5" w:rsidP="00666379">
            <w:pPr>
              <w:tabs>
                <w:tab w:val="left" w:pos="0"/>
                <w:tab w:val="left" w:pos="857"/>
              </w:tabs>
            </w:pPr>
            <w:r>
              <w:t>-</w:t>
            </w:r>
          </w:p>
        </w:tc>
        <w:tc>
          <w:tcPr>
            <w:tcW w:w="709" w:type="dxa"/>
          </w:tcPr>
          <w:p w:rsidR="002208A5" w:rsidRDefault="002208A5" w:rsidP="00666379">
            <w:pPr>
              <w:tabs>
                <w:tab w:val="left" w:pos="0"/>
                <w:tab w:val="left" w:pos="857"/>
              </w:tabs>
            </w:pPr>
            <w:r>
              <w:t>1</w:t>
            </w:r>
          </w:p>
        </w:tc>
        <w:tc>
          <w:tcPr>
            <w:tcW w:w="567" w:type="dxa"/>
          </w:tcPr>
          <w:p w:rsidR="002208A5" w:rsidRDefault="002208A5" w:rsidP="00666379">
            <w:pPr>
              <w:tabs>
                <w:tab w:val="left" w:pos="0"/>
                <w:tab w:val="left" w:pos="857"/>
              </w:tabs>
            </w:pPr>
            <w:r>
              <w:t>1</w:t>
            </w:r>
          </w:p>
        </w:tc>
        <w:tc>
          <w:tcPr>
            <w:tcW w:w="709" w:type="dxa"/>
          </w:tcPr>
          <w:p w:rsidR="002208A5" w:rsidRDefault="002208A5" w:rsidP="00666379">
            <w:pPr>
              <w:tabs>
                <w:tab w:val="left" w:pos="0"/>
                <w:tab w:val="left" w:pos="857"/>
              </w:tabs>
            </w:pPr>
            <w:r>
              <w:t>1</w:t>
            </w:r>
          </w:p>
        </w:tc>
        <w:tc>
          <w:tcPr>
            <w:tcW w:w="992" w:type="dxa"/>
          </w:tcPr>
          <w:p w:rsidR="002208A5" w:rsidRDefault="002208A5" w:rsidP="00666379">
            <w:pPr>
              <w:tabs>
                <w:tab w:val="left" w:pos="0"/>
                <w:tab w:val="left" w:pos="857"/>
              </w:tabs>
            </w:pPr>
            <w:r>
              <w:t>3</w:t>
            </w:r>
          </w:p>
        </w:tc>
      </w:tr>
      <w:tr w:rsidR="002208A5" w:rsidRPr="0023612B" w:rsidTr="00666379">
        <w:trPr>
          <w:cantSplit/>
          <w:trHeight w:val="233"/>
        </w:trPr>
        <w:tc>
          <w:tcPr>
            <w:tcW w:w="6210" w:type="dxa"/>
            <w:gridSpan w:val="2"/>
          </w:tcPr>
          <w:p w:rsidR="002208A5" w:rsidRPr="00FA296C" w:rsidRDefault="002208A5" w:rsidP="00666379">
            <w:pPr>
              <w:tabs>
                <w:tab w:val="left" w:pos="0"/>
                <w:tab w:val="left" w:pos="857"/>
              </w:tabs>
              <w:rPr>
                <w:b/>
                <w:bCs/>
                <w:lang w:eastAsia="en-US"/>
              </w:rPr>
            </w:pPr>
            <w:r w:rsidRPr="00FA296C">
              <w:rPr>
                <w:bCs/>
                <w:lang w:eastAsia="en-US"/>
              </w:rPr>
              <w:t>Информатика и ИКТ</w:t>
            </w:r>
          </w:p>
        </w:tc>
        <w:tc>
          <w:tcPr>
            <w:tcW w:w="709" w:type="dxa"/>
          </w:tcPr>
          <w:p w:rsidR="002208A5" w:rsidRDefault="002208A5" w:rsidP="00666379">
            <w:pPr>
              <w:tabs>
                <w:tab w:val="left" w:pos="0"/>
                <w:tab w:val="left" w:pos="857"/>
              </w:tabs>
            </w:pPr>
            <w:r>
              <w:t>-</w:t>
            </w:r>
          </w:p>
        </w:tc>
        <w:tc>
          <w:tcPr>
            <w:tcW w:w="709" w:type="dxa"/>
          </w:tcPr>
          <w:p w:rsidR="002208A5" w:rsidRDefault="002208A5" w:rsidP="00666379">
            <w:pPr>
              <w:tabs>
                <w:tab w:val="left" w:pos="0"/>
                <w:tab w:val="left" w:pos="857"/>
              </w:tabs>
            </w:pPr>
            <w:r>
              <w:t>1</w:t>
            </w:r>
          </w:p>
        </w:tc>
        <w:tc>
          <w:tcPr>
            <w:tcW w:w="567" w:type="dxa"/>
          </w:tcPr>
          <w:p w:rsidR="002208A5" w:rsidRDefault="002208A5" w:rsidP="00666379">
            <w:pPr>
              <w:tabs>
                <w:tab w:val="left" w:pos="0"/>
                <w:tab w:val="left" w:pos="857"/>
              </w:tabs>
            </w:pPr>
            <w:r>
              <w:t>1</w:t>
            </w:r>
          </w:p>
        </w:tc>
        <w:tc>
          <w:tcPr>
            <w:tcW w:w="709" w:type="dxa"/>
          </w:tcPr>
          <w:p w:rsidR="002208A5" w:rsidRDefault="002208A5" w:rsidP="00666379">
            <w:pPr>
              <w:tabs>
                <w:tab w:val="left" w:pos="0"/>
                <w:tab w:val="left" w:pos="857"/>
              </w:tabs>
            </w:pPr>
            <w:r>
              <w:t>1</w:t>
            </w:r>
          </w:p>
        </w:tc>
        <w:tc>
          <w:tcPr>
            <w:tcW w:w="992" w:type="dxa"/>
          </w:tcPr>
          <w:p w:rsidR="002208A5" w:rsidRDefault="002208A5" w:rsidP="00666379">
            <w:pPr>
              <w:tabs>
                <w:tab w:val="left" w:pos="0"/>
                <w:tab w:val="left" w:pos="857"/>
              </w:tabs>
            </w:pPr>
            <w:r>
              <w:t>3</w:t>
            </w:r>
          </w:p>
        </w:tc>
      </w:tr>
      <w:tr w:rsidR="002208A5" w:rsidRPr="0023612B" w:rsidTr="00666379">
        <w:trPr>
          <w:cantSplit/>
          <w:trHeight w:val="298"/>
        </w:trPr>
        <w:tc>
          <w:tcPr>
            <w:tcW w:w="6210" w:type="dxa"/>
            <w:gridSpan w:val="2"/>
          </w:tcPr>
          <w:p w:rsidR="002208A5" w:rsidRPr="0023612B" w:rsidRDefault="002208A5" w:rsidP="00666379">
            <w:pPr>
              <w:tabs>
                <w:tab w:val="left" w:pos="0"/>
                <w:tab w:val="left" w:pos="857"/>
              </w:tabs>
            </w:pPr>
            <w:r w:rsidRPr="00FA296C">
              <w:rPr>
                <w:bCs/>
                <w:lang w:eastAsia="en-US"/>
              </w:rPr>
              <w:t xml:space="preserve">Максимально допустимая недельная нагрузка </w:t>
            </w:r>
          </w:p>
        </w:tc>
        <w:tc>
          <w:tcPr>
            <w:tcW w:w="709" w:type="dxa"/>
          </w:tcPr>
          <w:p w:rsidR="002208A5" w:rsidRPr="0023612B" w:rsidRDefault="002208A5" w:rsidP="00666379">
            <w:pPr>
              <w:tabs>
                <w:tab w:val="left" w:pos="0"/>
                <w:tab w:val="left" w:pos="857"/>
              </w:tabs>
            </w:pPr>
            <w:r>
              <w:t>21</w:t>
            </w:r>
          </w:p>
        </w:tc>
        <w:tc>
          <w:tcPr>
            <w:tcW w:w="709" w:type="dxa"/>
          </w:tcPr>
          <w:p w:rsidR="002208A5" w:rsidRPr="0023612B" w:rsidRDefault="002208A5" w:rsidP="00666379">
            <w:pPr>
              <w:tabs>
                <w:tab w:val="left" w:pos="0"/>
                <w:tab w:val="left" w:pos="857"/>
              </w:tabs>
            </w:pPr>
            <w:r>
              <w:t>25</w:t>
            </w:r>
          </w:p>
        </w:tc>
        <w:tc>
          <w:tcPr>
            <w:tcW w:w="567" w:type="dxa"/>
          </w:tcPr>
          <w:p w:rsidR="002208A5" w:rsidRPr="0023612B" w:rsidRDefault="002208A5" w:rsidP="00666379">
            <w:pPr>
              <w:tabs>
                <w:tab w:val="left" w:pos="0"/>
                <w:tab w:val="left" w:pos="857"/>
              </w:tabs>
            </w:pPr>
            <w:r>
              <w:t>25</w:t>
            </w:r>
          </w:p>
        </w:tc>
        <w:tc>
          <w:tcPr>
            <w:tcW w:w="709" w:type="dxa"/>
          </w:tcPr>
          <w:p w:rsidR="002208A5" w:rsidRPr="0023612B" w:rsidRDefault="002208A5" w:rsidP="00666379">
            <w:pPr>
              <w:tabs>
                <w:tab w:val="left" w:pos="0"/>
                <w:tab w:val="left" w:pos="857"/>
              </w:tabs>
            </w:pPr>
            <w:r>
              <w:t>25,5</w:t>
            </w:r>
          </w:p>
        </w:tc>
        <w:tc>
          <w:tcPr>
            <w:tcW w:w="992" w:type="dxa"/>
          </w:tcPr>
          <w:p w:rsidR="002208A5" w:rsidRPr="0023612B" w:rsidRDefault="002208A5" w:rsidP="00666379">
            <w:pPr>
              <w:tabs>
                <w:tab w:val="left" w:pos="0"/>
                <w:tab w:val="left" w:pos="857"/>
              </w:tabs>
            </w:pPr>
            <w:r>
              <w:t>96,5</w:t>
            </w:r>
          </w:p>
        </w:tc>
      </w:tr>
    </w:tbl>
    <w:p w:rsidR="002208A5" w:rsidRDefault="002208A5" w:rsidP="00ED5724">
      <w:pPr>
        <w:ind w:firstLine="708"/>
        <w:rPr>
          <w:iCs/>
        </w:rPr>
      </w:pPr>
    </w:p>
    <w:p w:rsidR="002208A5" w:rsidRPr="00806943" w:rsidRDefault="002208A5" w:rsidP="00ED5724">
      <w:pPr>
        <w:ind w:firstLine="708"/>
      </w:pPr>
      <w:r w:rsidRPr="00806943">
        <w:rPr>
          <w:iCs/>
        </w:rPr>
        <w:t xml:space="preserve">Учебный план </w:t>
      </w:r>
      <w:r w:rsidRPr="00806943">
        <w:t xml:space="preserve">составлен с учётом требований СанПиН,  Федерального государственного образовательного стандарта  начального  общего образования (приказ Министерства образования России (МОиН РФ № 373 от 06.10.2009г.)  и  Базисного учебного плана  (см. Примерную основную образовательную программу </w:t>
      </w:r>
      <w:r>
        <w:t xml:space="preserve">начального общего образования), </w:t>
      </w:r>
      <w:r w:rsidRPr="00806943">
        <w:t xml:space="preserve">отражает особенности образовательной программы начального  общего образования ОС «Школа 2100».  </w:t>
      </w:r>
    </w:p>
    <w:p w:rsidR="002208A5" w:rsidRPr="00806943" w:rsidRDefault="002208A5" w:rsidP="00ED5724">
      <w:pPr>
        <w:rPr>
          <w:rStyle w:val="Zag11"/>
          <w:rFonts w:eastAsia="@Arial Unicode MS"/>
        </w:rPr>
      </w:pPr>
      <w:r w:rsidRPr="00806943">
        <w:rPr>
          <w:b/>
          <w:i/>
          <w:iCs/>
        </w:rPr>
        <w:t xml:space="preserve">  </w:t>
      </w:r>
      <w:r w:rsidRPr="00806943">
        <w:rPr>
          <w:rStyle w:val="Zag11"/>
          <w:rFonts w:eastAsia="@Arial Unicode MS"/>
        </w:rPr>
        <w:t>Базисный учебный план является основой для разработки учебного плана образовательного учреждения, в котором отражаются и конкретизируются</w:t>
      </w:r>
    </w:p>
    <w:p w:rsidR="002208A5" w:rsidRDefault="002208A5" w:rsidP="00ED5724">
      <w:pPr>
        <w:rPr>
          <w:rStyle w:val="Zag11"/>
          <w:rFonts w:eastAsia="@Arial Unicode MS"/>
        </w:rPr>
      </w:pPr>
      <w:r w:rsidRPr="00806943">
        <w:rPr>
          <w:rStyle w:val="Zag11"/>
          <w:rFonts w:eastAsia="@Arial Unicode MS"/>
        </w:rPr>
        <w:t>основные показатели базисного учебного плана:</w:t>
      </w:r>
    </w:p>
    <w:p w:rsidR="002208A5" w:rsidRDefault="002208A5" w:rsidP="009306AF">
      <w:pPr>
        <w:numPr>
          <w:ilvl w:val="0"/>
          <w:numId w:val="39"/>
        </w:numPr>
        <w:rPr>
          <w:rStyle w:val="Zag11"/>
          <w:i/>
          <w:iCs/>
        </w:rPr>
      </w:pPr>
      <w:r w:rsidRPr="00AE737A">
        <w:t>структура обязательных предметных областей</w:t>
      </w:r>
      <w:r>
        <w:t>:</w:t>
      </w:r>
      <w:r w:rsidRPr="00AE737A">
        <w:t xml:space="preserve"> </w:t>
      </w:r>
      <w:r w:rsidRPr="00AE737A">
        <w:rPr>
          <w:i/>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p>
    <w:p w:rsidR="002208A5" w:rsidRDefault="002208A5" w:rsidP="009306AF">
      <w:pPr>
        <w:numPr>
          <w:ilvl w:val="0"/>
          <w:numId w:val="39"/>
        </w:numPr>
        <w:rPr>
          <w:rStyle w:val="Zag11"/>
          <w:i/>
          <w:iCs/>
        </w:rPr>
      </w:pPr>
      <w:r w:rsidRPr="00AE737A">
        <w:rPr>
          <w:rStyle w:val="Zag11"/>
          <w:rFonts w:eastAsia="@Arial Unicode MS"/>
          <w:color w:val="000000"/>
          <w:lang w:eastAsia="en-US"/>
        </w:rPr>
        <w:t>состав учебных предметов;</w:t>
      </w:r>
    </w:p>
    <w:p w:rsidR="002208A5" w:rsidRDefault="002208A5" w:rsidP="009306AF">
      <w:pPr>
        <w:numPr>
          <w:ilvl w:val="0"/>
          <w:numId w:val="39"/>
        </w:numPr>
        <w:rPr>
          <w:rStyle w:val="Zag11"/>
          <w:i/>
          <w:iCs/>
        </w:rPr>
      </w:pPr>
      <w:r w:rsidRPr="00AE737A">
        <w:rPr>
          <w:rStyle w:val="Zag11"/>
          <w:rFonts w:eastAsia="@Arial Unicode MS"/>
          <w:color w:val="000000"/>
          <w:lang w:eastAsia="en-US"/>
        </w:rPr>
        <w:t>недельное распределение учебного времени, отводимого на освоение содержания образования по классам, учебным предметам;</w:t>
      </w:r>
    </w:p>
    <w:p w:rsidR="002208A5" w:rsidRPr="00AE737A" w:rsidRDefault="002208A5" w:rsidP="009306AF">
      <w:pPr>
        <w:numPr>
          <w:ilvl w:val="0"/>
          <w:numId w:val="39"/>
        </w:numPr>
        <w:rPr>
          <w:rStyle w:val="Zag11"/>
          <w:i/>
          <w:iCs/>
        </w:rPr>
      </w:pPr>
      <w:r w:rsidRPr="00AE737A">
        <w:rPr>
          <w:rStyle w:val="Zag11"/>
          <w:rFonts w:eastAsia="@Arial Unicode MS"/>
          <w:color w:val="000000"/>
          <w:lang w:eastAsia="en-US"/>
        </w:rPr>
        <w:t>максимально допустимая недельная нагрузка обучающихся;</w:t>
      </w:r>
    </w:p>
    <w:p w:rsidR="002208A5" w:rsidRDefault="002208A5" w:rsidP="00ED5724">
      <w:pPr>
        <w:ind w:left="720"/>
        <w:jc w:val="both"/>
      </w:pPr>
    </w:p>
    <w:p w:rsidR="002208A5" w:rsidRPr="00FC4D32" w:rsidRDefault="002208A5" w:rsidP="00ED5724">
      <w:pPr>
        <w:ind w:left="720"/>
        <w:jc w:val="both"/>
      </w:pPr>
      <w:r w:rsidRPr="00FC4D32">
        <w:t xml:space="preserve">Учебные занятия в 1 классе проводятся по 5-дневной учебной неделе. Организован ступенчатый режим: сентябрь- октябрь - 3 урока по 35 минут, </w:t>
      </w:r>
    </w:p>
    <w:p w:rsidR="002208A5" w:rsidRPr="00FC4D32" w:rsidRDefault="002208A5" w:rsidP="00ED5724">
      <w:pPr>
        <w:ind w:left="720"/>
        <w:jc w:val="both"/>
      </w:pPr>
      <w:r w:rsidRPr="00FC4D32">
        <w:t>ноябрь-декабрь – 4 урока по 35 минут, январь-май – 4 урока по 45 минут.</w:t>
      </w:r>
    </w:p>
    <w:p w:rsidR="002208A5" w:rsidRPr="00FC4D32" w:rsidRDefault="002208A5" w:rsidP="00ED5724">
      <w:pPr>
        <w:pStyle w:val="110"/>
        <w:contextualSpacing w:val="0"/>
      </w:pPr>
      <w:r w:rsidRPr="00FC4D32">
        <w:t>Во 2-</w:t>
      </w:r>
      <w:r>
        <w:t>4</w:t>
      </w:r>
      <w:r w:rsidRPr="00FC4D32">
        <w:t xml:space="preserve"> классах шестидневная учебная неделя, при продолжительности уроков 45 минут.</w:t>
      </w:r>
    </w:p>
    <w:p w:rsidR="002208A5" w:rsidRPr="00806943" w:rsidRDefault="002208A5" w:rsidP="00ED5724">
      <w:pPr>
        <w:rPr>
          <w:iCs/>
        </w:rPr>
      </w:pPr>
    </w:p>
    <w:p w:rsidR="002208A5" w:rsidRPr="00806943" w:rsidRDefault="002208A5" w:rsidP="00ED5724">
      <w:pPr>
        <w:ind w:left="-180" w:firstLine="540"/>
        <w:rPr>
          <w:iCs/>
        </w:rPr>
      </w:pPr>
      <w:r w:rsidRPr="00806943">
        <w:rPr>
          <w:iCs/>
        </w:rPr>
        <w:t>При разработке учебного плана использовались следующие нормативные документы:</w:t>
      </w:r>
    </w:p>
    <w:p w:rsidR="002208A5" w:rsidRPr="00AE737A" w:rsidRDefault="002208A5" w:rsidP="00ED5724">
      <w:pPr>
        <w:tabs>
          <w:tab w:val="left" w:pos="9360"/>
          <w:tab w:val="left" w:pos="9639"/>
        </w:tabs>
        <w:autoSpaceDN w:val="0"/>
        <w:ind w:left="426" w:right="120"/>
        <w:jc w:val="both"/>
      </w:pPr>
      <w:r w:rsidRPr="00AE737A">
        <w:lastRenderedPageBreak/>
        <w:t xml:space="preserve">1. Закон РФ «Об образовании» от 10 июля 1992 г. № 3266-1, с изменениями внесёнными Постановлением Конституционного суда РФ от 24.10.2000 й № 13-п, Федеральными законами (последний от 17.12.2009 № 314-ФЗ) </w:t>
      </w:r>
    </w:p>
    <w:p w:rsidR="002208A5" w:rsidRPr="00AE737A" w:rsidRDefault="002208A5" w:rsidP="00ED5724">
      <w:pPr>
        <w:tabs>
          <w:tab w:val="left" w:pos="9360"/>
          <w:tab w:val="left" w:pos="9639"/>
        </w:tabs>
        <w:autoSpaceDN w:val="0"/>
        <w:ind w:left="426" w:right="120"/>
        <w:jc w:val="both"/>
      </w:pPr>
      <w:r w:rsidRPr="00AE737A">
        <w:rPr>
          <w:iCs/>
        </w:rPr>
        <w:t>2. Типовое положение об общеобразовательном учреждении (в редакции Постановления Правительства РФ от23.12.2002 №919, от 01.02.2005  №49, от 30.12.2005 № 854)</w:t>
      </w:r>
    </w:p>
    <w:p w:rsidR="002208A5" w:rsidRPr="00AE737A" w:rsidRDefault="002208A5" w:rsidP="00ED5724">
      <w:pPr>
        <w:tabs>
          <w:tab w:val="left" w:pos="9639"/>
        </w:tabs>
        <w:autoSpaceDN w:val="0"/>
        <w:spacing w:line="254" w:lineRule="auto"/>
        <w:ind w:left="426" w:right="120"/>
        <w:jc w:val="both"/>
      </w:pPr>
      <w:r w:rsidRPr="00AE737A">
        <w:t>3.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2208A5" w:rsidRPr="00AE737A" w:rsidRDefault="002208A5" w:rsidP="00ED5724">
      <w:pPr>
        <w:tabs>
          <w:tab w:val="left" w:pos="9639"/>
        </w:tabs>
        <w:autoSpaceDN w:val="0"/>
        <w:spacing w:line="254" w:lineRule="auto"/>
        <w:ind w:left="426" w:right="120"/>
        <w:jc w:val="both"/>
      </w:pPr>
      <w:r w:rsidRPr="00AE737A">
        <w:t xml:space="preserve">4. Федеральный государственный образовательный стандарт  начального  общего образования (приказ Министерства образования России (приказ Министерства образования и науки </w:t>
      </w:r>
      <w:r w:rsidRPr="00AE737A">
        <w:rPr>
          <w:rStyle w:val="a6"/>
          <w:b w:val="0"/>
        </w:rPr>
        <w:t xml:space="preserve">Российской Федерации </w:t>
      </w:r>
      <w:r w:rsidRPr="00AE737A">
        <w:t xml:space="preserve"> № 373 от 06.10.2009 г., зарегистрирован в Минюсте России 22 декабря 2009 г.);</w:t>
      </w:r>
    </w:p>
    <w:p w:rsidR="002208A5" w:rsidRPr="00AE737A" w:rsidRDefault="002208A5" w:rsidP="00ED5724">
      <w:pPr>
        <w:tabs>
          <w:tab w:val="left" w:pos="9639"/>
        </w:tabs>
        <w:autoSpaceDN w:val="0"/>
        <w:ind w:left="426" w:right="120"/>
        <w:jc w:val="both"/>
      </w:pPr>
      <w:r w:rsidRPr="00AE737A">
        <w:t xml:space="preserve">5. Приказ Министерства образования и науки </w:t>
      </w:r>
      <w:r w:rsidRPr="00AE737A">
        <w:rPr>
          <w:rStyle w:val="a6"/>
          <w:b w:val="0"/>
        </w:rPr>
        <w:t xml:space="preserve">Российской Федерации от 26.11.2010 г.  № 1241 </w:t>
      </w:r>
      <w:r w:rsidRPr="00AE737A">
        <w:t>«</w:t>
      </w:r>
      <w:r w:rsidRPr="00AE737A">
        <w:rPr>
          <w:rStyle w:val="a6"/>
          <w:b w:val="0"/>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AE737A">
        <w:t xml:space="preserve">Министерства образования и науки </w:t>
      </w:r>
      <w:r w:rsidRPr="00AE737A">
        <w:rPr>
          <w:rStyle w:val="a6"/>
          <w:b w:val="0"/>
        </w:rPr>
        <w:t xml:space="preserve">Российской Федерации от 6 октября 2009 г. № 373» (зарегистрирован </w:t>
      </w:r>
      <w:r w:rsidRPr="00AE737A">
        <w:t>в Минюсте России 4 февраля 2011 г.</w:t>
      </w:r>
      <w:r w:rsidRPr="00AE737A">
        <w:rPr>
          <w:rStyle w:val="a6"/>
          <w:b w:val="0"/>
        </w:rPr>
        <w:t>).</w:t>
      </w:r>
    </w:p>
    <w:p w:rsidR="002208A5" w:rsidRPr="00AE737A" w:rsidRDefault="002208A5" w:rsidP="00ED5724">
      <w:pPr>
        <w:tabs>
          <w:tab w:val="left" w:pos="9639"/>
        </w:tabs>
        <w:autoSpaceDN w:val="0"/>
        <w:spacing w:line="254" w:lineRule="auto"/>
        <w:ind w:left="426" w:right="120"/>
        <w:jc w:val="both"/>
      </w:pPr>
      <w:r w:rsidRPr="00AE737A">
        <w:rPr>
          <w:iCs/>
        </w:rPr>
        <w:t>6. Базисный учебный план начального общего образования для 1 класса из примерной основной образовательной программы образовательного учреждения (М.Просвещения, 2010г.)</w:t>
      </w:r>
    </w:p>
    <w:p w:rsidR="002208A5" w:rsidRPr="00AE737A" w:rsidRDefault="002208A5" w:rsidP="00ED5724">
      <w:pPr>
        <w:tabs>
          <w:tab w:val="left" w:pos="9639"/>
        </w:tabs>
        <w:autoSpaceDN w:val="0"/>
        <w:spacing w:line="254" w:lineRule="auto"/>
        <w:ind w:left="426" w:right="120"/>
        <w:jc w:val="both"/>
      </w:pPr>
      <w:r w:rsidRPr="00AE737A">
        <w:t>7. Методические рекомендации к Базисному учебному плану   начального общего образования в 2011-2012 учебном году (первый класс) (приложение к письму министерства образования Нижегородской области от 12.04.2011 № 316-01-52-14301/11.</w:t>
      </w:r>
    </w:p>
    <w:p w:rsidR="002208A5" w:rsidRDefault="002208A5" w:rsidP="00ED5724">
      <w:pPr>
        <w:tabs>
          <w:tab w:val="left" w:pos="993"/>
        </w:tabs>
        <w:autoSpaceDN w:val="0"/>
        <w:ind w:left="426" w:right="120"/>
        <w:jc w:val="both"/>
      </w:pPr>
      <w:r w:rsidRPr="00AE737A">
        <w:rPr>
          <w:iCs/>
        </w:rPr>
        <w:t xml:space="preserve"> 8. </w:t>
      </w:r>
      <w:r w:rsidRPr="00AE737A">
        <w:t>Приказ Минобрнауки России от 30 августа 2010г. №889</w:t>
      </w:r>
    </w:p>
    <w:p w:rsidR="002208A5" w:rsidRPr="00AE737A" w:rsidRDefault="002208A5" w:rsidP="00ED5724">
      <w:pPr>
        <w:tabs>
          <w:tab w:val="left" w:pos="993"/>
        </w:tabs>
        <w:autoSpaceDN w:val="0"/>
        <w:ind w:left="426" w:right="120"/>
        <w:jc w:val="both"/>
      </w:pPr>
      <w:r>
        <w:t xml:space="preserve"> 9. </w:t>
      </w:r>
      <w:r w:rsidRPr="00AE737A">
        <w:rPr>
          <w:bCs/>
        </w:rPr>
        <w:t>Примерный учебный план для образовательных учреждений, реализующих основную образовательную программу ОС «Школа 2100»</w:t>
      </w:r>
    </w:p>
    <w:p w:rsidR="002208A5" w:rsidRPr="00ED5724" w:rsidRDefault="002208A5" w:rsidP="00ED5724">
      <w:pPr>
        <w:tabs>
          <w:tab w:val="left" w:pos="851"/>
        </w:tabs>
        <w:autoSpaceDN w:val="0"/>
        <w:ind w:right="120"/>
        <w:jc w:val="both"/>
        <w:rPr>
          <w:rStyle w:val="Zag11"/>
          <w:iCs/>
        </w:rPr>
      </w:pPr>
      <w:r>
        <w:t xml:space="preserve">      10.</w:t>
      </w:r>
      <w:r w:rsidRPr="00AE737A">
        <w:t xml:space="preserve">Устав Муниципального бюджетного образовательного учреждения «Строчковская </w:t>
      </w:r>
      <w:r>
        <w:t xml:space="preserve">      </w:t>
      </w:r>
      <w:r w:rsidRPr="00AE737A">
        <w:t>средняя общеобразовательная школа».</w:t>
      </w:r>
    </w:p>
    <w:p w:rsidR="002208A5" w:rsidRPr="00806943" w:rsidRDefault="002208A5" w:rsidP="00ED5724">
      <w:pPr>
        <w:ind w:left="440"/>
        <w:jc w:val="both"/>
        <w:rPr>
          <w:b/>
        </w:rPr>
      </w:pPr>
      <w:r w:rsidRPr="00806943">
        <w:rPr>
          <w:b/>
        </w:rPr>
        <w:t>Первая ступень обучения</w:t>
      </w:r>
    </w:p>
    <w:p w:rsidR="002208A5" w:rsidRDefault="002208A5" w:rsidP="00ED5724">
      <w:pPr>
        <w:pStyle w:val="Osnova"/>
        <w:spacing w:line="240" w:lineRule="auto"/>
        <w:ind w:firstLine="440"/>
        <w:rPr>
          <w:rStyle w:val="Zag11"/>
          <w:rFonts w:eastAsia="@Arial Unicode MS"/>
          <w:sz w:val="24"/>
          <w:szCs w:val="24"/>
          <w:lang w:val="ru-RU"/>
        </w:rPr>
      </w:pPr>
      <w:r w:rsidRPr="00806943">
        <w:rPr>
          <w:rStyle w:val="Zag11"/>
          <w:rFonts w:eastAsia="@Arial Unicode MS"/>
          <w:sz w:val="24"/>
          <w:szCs w:val="24"/>
          <w:lang w:val="ru-RU"/>
        </w:rPr>
        <w:t>Учебный план состоит из двух частей — обязательной части и части, формируемой участниками образовательного процесса</w:t>
      </w:r>
      <w:r>
        <w:rPr>
          <w:rStyle w:val="Zag11"/>
          <w:rFonts w:eastAsia="@Arial Unicode MS"/>
          <w:sz w:val="24"/>
          <w:szCs w:val="24"/>
          <w:lang w:val="ru-RU"/>
        </w:rPr>
        <w:t>.</w:t>
      </w:r>
    </w:p>
    <w:p w:rsidR="002208A5" w:rsidRPr="00806943" w:rsidRDefault="002208A5" w:rsidP="00ED5724">
      <w:pPr>
        <w:pStyle w:val="Osnova"/>
        <w:spacing w:line="240" w:lineRule="auto"/>
        <w:rPr>
          <w:rStyle w:val="Zag11"/>
          <w:rFonts w:eastAsia="@Arial Unicode MS"/>
          <w:sz w:val="24"/>
          <w:szCs w:val="24"/>
          <w:lang w:val="ru-RU"/>
        </w:rPr>
      </w:pPr>
      <w:r w:rsidRPr="00806943">
        <w:rPr>
          <w:rStyle w:val="Zag11"/>
          <w:rFonts w:eastAsia="@Arial Unicode MS"/>
          <w:b/>
          <w:sz w:val="24"/>
          <w:szCs w:val="24"/>
          <w:lang w:val="ru-RU"/>
        </w:rPr>
        <w:t>Обязательная часть</w:t>
      </w:r>
      <w:r w:rsidRPr="00806943">
        <w:rPr>
          <w:rStyle w:val="Zag11"/>
          <w:rFonts w:eastAsia="@Arial Unicode MS"/>
          <w:sz w:val="24"/>
          <w:szCs w:val="24"/>
          <w:lang w:val="ru-RU"/>
        </w:rPr>
        <w:t xml:space="preserve"> учебного плана определяет состав учебных предметов обязательных предметных областей,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208A5" w:rsidRPr="00806943" w:rsidRDefault="002208A5" w:rsidP="00ED5724">
      <w:pPr>
        <w:pStyle w:val="Osnova"/>
        <w:spacing w:line="240" w:lineRule="auto"/>
        <w:rPr>
          <w:rStyle w:val="Zag11"/>
          <w:rFonts w:eastAsia="@Arial Unicode MS"/>
          <w:sz w:val="24"/>
          <w:szCs w:val="24"/>
          <w:lang w:val="ru-RU"/>
        </w:rPr>
      </w:pPr>
      <w:r w:rsidRPr="00806943">
        <w:rPr>
          <w:rStyle w:val="Zag11"/>
          <w:rFonts w:eastAsia="@Arial Unicode MS"/>
          <w:sz w:val="24"/>
          <w:szCs w:val="24"/>
          <w:lang w:val="ru-RU"/>
        </w:rPr>
        <w:t>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образования:</w:t>
      </w:r>
    </w:p>
    <w:p w:rsidR="002208A5" w:rsidRDefault="002208A5" w:rsidP="00ED5724">
      <w:pPr>
        <w:spacing w:after="200"/>
        <w:ind w:firstLine="339"/>
        <w:jc w:val="both"/>
        <w:rPr>
          <w:rStyle w:val="Zag11"/>
          <w:rFonts w:eastAsia="@Arial Unicode MS"/>
          <w:color w:val="000000"/>
          <w:lang w:eastAsia="en-US"/>
        </w:rPr>
      </w:pPr>
      <w:r w:rsidRPr="00806943">
        <w:rPr>
          <w:rStyle w:val="Zag11"/>
          <w:rFonts w:eastAsia="@Arial Unicode MS"/>
          <w:color w:val="000000"/>
          <w:lang w:eastAsia="en-US"/>
        </w:rPr>
        <w:t>·формирование гражданской идентичности обучающихся, приобщение их к общекультурным, национальным и этнокультурным ценностям;</w:t>
      </w:r>
    </w:p>
    <w:p w:rsidR="002208A5" w:rsidRPr="00806943" w:rsidRDefault="002208A5" w:rsidP="00ED5724">
      <w:pPr>
        <w:spacing w:after="200"/>
        <w:ind w:firstLine="339"/>
        <w:jc w:val="both"/>
        <w:rPr>
          <w:rStyle w:val="Zag11"/>
          <w:rFonts w:eastAsia="@Arial Unicode MS"/>
          <w:color w:val="000000"/>
          <w:lang w:eastAsia="en-US"/>
        </w:rPr>
      </w:pPr>
      <w:r w:rsidRPr="00806943">
        <w:rPr>
          <w:rStyle w:val="Zag11"/>
          <w:rFonts w:eastAsia="@Arial Unicode MS"/>
          <w:color w:val="000000"/>
          <w:lang w:eastAsia="en-US"/>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2208A5" w:rsidRPr="00806943" w:rsidRDefault="002208A5" w:rsidP="00ED5724">
      <w:pPr>
        <w:spacing w:after="200"/>
        <w:ind w:firstLine="339"/>
        <w:jc w:val="both"/>
        <w:rPr>
          <w:rStyle w:val="Zag11"/>
          <w:rFonts w:eastAsia="@Arial Unicode MS"/>
          <w:color w:val="000000"/>
          <w:lang w:eastAsia="en-US"/>
        </w:rPr>
      </w:pPr>
      <w:r w:rsidRPr="00806943">
        <w:rPr>
          <w:rStyle w:val="Zag11"/>
          <w:rFonts w:eastAsia="@Arial Unicode MS"/>
          <w:color w:val="000000"/>
          <w:lang w:eastAsia="en-US"/>
        </w:rPr>
        <w:t>·формирование здорового образа жизни, элементарных правил поведения в экстремальных ситуациях;</w:t>
      </w:r>
    </w:p>
    <w:p w:rsidR="002208A5" w:rsidRPr="00806943" w:rsidRDefault="002208A5" w:rsidP="00ED5724">
      <w:pPr>
        <w:pStyle w:val="Osnova"/>
        <w:spacing w:line="240" w:lineRule="auto"/>
        <w:rPr>
          <w:rStyle w:val="Zag11"/>
          <w:rFonts w:eastAsia="@Arial Unicode MS"/>
          <w:sz w:val="24"/>
          <w:szCs w:val="24"/>
          <w:lang w:val="ru-RU"/>
        </w:rPr>
      </w:pPr>
      <w:r w:rsidRPr="00806943">
        <w:rPr>
          <w:rStyle w:val="Zag11"/>
          <w:rFonts w:eastAsia="@Arial Unicode MS"/>
          <w:sz w:val="24"/>
          <w:szCs w:val="24"/>
          <w:lang w:val="ru-RU"/>
        </w:rPr>
        <w:t>·личностное развитие обучающегося в соответствии с его индивидуальностью</w:t>
      </w:r>
    </w:p>
    <w:p w:rsidR="002208A5" w:rsidRPr="00806943" w:rsidRDefault="002208A5" w:rsidP="00ED5724">
      <w:pPr>
        <w:pStyle w:val="Osnova"/>
        <w:spacing w:line="240" w:lineRule="auto"/>
        <w:rPr>
          <w:rStyle w:val="Zag11"/>
          <w:rFonts w:eastAsia="@Arial Unicode MS"/>
          <w:sz w:val="24"/>
          <w:szCs w:val="24"/>
          <w:lang w:val="ru-RU"/>
        </w:rPr>
      </w:pPr>
    </w:p>
    <w:p w:rsidR="002208A5" w:rsidRPr="00806943" w:rsidRDefault="002208A5" w:rsidP="00ED5724">
      <w:pPr>
        <w:ind w:firstLine="708"/>
        <w:jc w:val="both"/>
      </w:pPr>
      <w:r w:rsidRPr="00806943">
        <w:t xml:space="preserve">Учебные предметы обязательной части учебного плана реализуются по образовательной программе начального  общего образования ОС «Школа 2100».  </w:t>
      </w:r>
    </w:p>
    <w:p w:rsidR="002208A5" w:rsidRDefault="002208A5" w:rsidP="00ED5724">
      <w:pPr>
        <w:pStyle w:val="a9"/>
        <w:ind w:left="708"/>
        <w:jc w:val="both"/>
        <w:rPr>
          <w:szCs w:val="24"/>
        </w:rPr>
      </w:pPr>
      <w:r w:rsidRPr="00806943">
        <w:rPr>
          <w:szCs w:val="24"/>
        </w:rPr>
        <w:t>Программа 1-го класса реализуется за счет обязательной части учебного плана.</w:t>
      </w:r>
    </w:p>
    <w:p w:rsidR="002208A5" w:rsidRPr="00FB1F31" w:rsidRDefault="002208A5" w:rsidP="00ED5724">
      <w:pPr>
        <w:tabs>
          <w:tab w:val="left" w:pos="9639"/>
        </w:tabs>
        <w:autoSpaceDN w:val="0"/>
        <w:spacing w:line="254" w:lineRule="auto"/>
        <w:ind w:right="120" w:firstLine="426"/>
        <w:jc w:val="both"/>
      </w:pPr>
      <w:r w:rsidRPr="00FB1F31">
        <w:t xml:space="preserve">Федеральным государственным образовательным стандартом начального общего образования, основной образовательной программы начальной школы, учебным планом, как составной частью программы, в первом классе максимальная учебная  нагрузка составляет 21 час. </w:t>
      </w:r>
    </w:p>
    <w:p w:rsidR="002208A5" w:rsidRPr="00FB1F31" w:rsidRDefault="002208A5" w:rsidP="00ED5724">
      <w:pPr>
        <w:tabs>
          <w:tab w:val="left" w:pos="9639"/>
        </w:tabs>
        <w:autoSpaceDN w:val="0"/>
        <w:ind w:right="120" w:firstLine="426"/>
        <w:jc w:val="both"/>
      </w:pPr>
      <w:r w:rsidRPr="00FB1F31">
        <w:t>В соответствии приказа Минобрнауки России от 30 августа 2010г. №889 с 2011года и методических рекомендаций к Базисному учебному плану   начального общего образования в 2011-2012  учебном году (первый класс) (приложение к письму министерства образования Нижегородской области от 12.04.2011 № 316-01-52-14301/11  в первом классе  вводится третий час физкультуры, поэтому    увеличивается максимально допустимая нагрузка на 1 час.</w:t>
      </w:r>
    </w:p>
    <w:p w:rsidR="002208A5" w:rsidRPr="00FB1F31" w:rsidRDefault="002208A5" w:rsidP="00ED5724">
      <w:pPr>
        <w:tabs>
          <w:tab w:val="left" w:pos="9639"/>
        </w:tabs>
        <w:autoSpaceDN w:val="0"/>
        <w:spacing w:line="254" w:lineRule="auto"/>
        <w:ind w:right="120" w:firstLine="426"/>
        <w:jc w:val="both"/>
      </w:pPr>
      <w:r w:rsidRPr="00FB1F31">
        <w:t>При организации адаптационного периода в сентябре- октябре возникает разница в учебном времени (15 часов в неделю) и учебным планом (21 час в неделю). Четвёртые учебные часы в течение двух месяцев планируются учителем в познавательно-игровой форме, в соответствии с письмом министерства образования Нижегородской области от 15.09.2011, №316-01-52-4176/11 «Об организации учебного процесс в адаптационный период».</w:t>
      </w:r>
    </w:p>
    <w:p w:rsidR="002208A5" w:rsidRDefault="002208A5" w:rsidP="00ED5724">
      <w:pPr>
        <w:pStyle w:val="Osnova"/>
        <w:spacing w:line="240" w:lineRule="auto"/>
        <w:ind w:firstLine="708"/>
        <w:rPr>
          <w:rStyle w:val="Zag11"/>
          <w:rFonts w:eastAsia="@Arial Unicode MS"/>
          <w:sz w:val="24"/>
          <w:szCs w:val="24"/>
          <w:lang w:val="ru-RU"/>
        </w:rPr>
      </w:pPr>
      <w:r w:rsidRPr="00806943">
        <w:rPr>
          <w:rFonts w:ascii="Times New Roman" w:hAnsi="Times New Roman" w:cs="Times New Roman"/>
          <w:sz w:val="24"/>
          <w:szCs w:val="24"/>
          <w:lang w:val="ru-RU"/>
        </w:rPr>
        <w:t xml:space="preserve">Во 2,3,4 классах образовательные  программы реализуются с использованием часов </w:t>
      </w:r>
      <w:r w:rsidRPr="00806943">
        <w:rPr>
          <w:rStyle w:val="Zag11"/>
          <w:rFonts w:eastAsia="@Arial Unicode MS"/>
          <w:sz w:val="24"/>
          <w:szCs w:val="24"/>
          <w:lang w:val="ru-RU"/>
        </w:rPr>
        <w:t>формируемых участниками образовательного процесса.</w:t>
      </w:r>
    </w:p>
    <w:p w:rsidR="002208A5" w:rsidRPr="00806943" w:rsidRDefault="002208A5" w:rsidP="00ED5724">
      <w:pPr>
        <w:pStyle w:val="Osnova"/>
        <w:spacing w:line="240" w:lineRule="auto"/>
        <w:rPr>
          <w:rStyle w:val="Zag11"/>
          <w:rFonts w:eastAsia="@Arial Unicode MS"/>
          <w:sz w:val="24"/>
          <w:szCs w:val="24"/>
          <w:lang w:val="ru-RU"/>
        </w:rPr>
      </w:pPr>
    </w:p>
    <w:p w:rsidR="002208A5" w:rsidRPr="00FB1F31" w:rsidRDefault="002208A5" w:rsidP="00ED5724">
      <w:pPr>
        <w:pStyle w:val="Osnova"/>
        <w:spacing w:line="240" w:lineRule="auto"/>
        <w:ind w:firstLine="0"/>
        <w:rPr>
          <w:rFonts w:ascii="Times New Roman" w:eastAsia="@Arial Unicode MS" w:hAnsi="Times New Roman" w:cs="Times New Roman"/>
          <w:sz w:val="24"/>
          <w:szCs w:val="24"/>
          <w:lang w:val="ru-RU"/>
        </w:rPr>
      </w:pPr>
      <w:r w:rsidRPr="00FB1F31">
        <w:rPr>
          <w:rStyle w:val="Zag11"/>
          <w:rFonts w:ascii="Times New Roman" w:eastAsia="@Arial Unicode MS" w:hAnsi="Times New Roman"/>
          <w:sz w:val="24"/>
          <w:szCs w:val="24"/>
          <w:lang w:val="ru-RU"/>
        </w:rPr>
        <w:t>Во 2-4 классах федеральный компонент в учебном плане представлен</w:t>
      </w:r>
      <w:r w:rsidRPr="00FB1F31">
        <w:rPr>
          <w:rFonts w:ascii="Times New Roman" w:hAnsi="Times New Roman" w:cs="Times New Roman"/>
          <w:iCs/>
          <w:sz w:val="24"/>
          <w:szCs w:val="24"/>
          <w:lang w:val="ru-RU"/>
        </w:rPr>
        <w:t xml:space="preserve">, с соблюдением часовой нагрузки по каждому предмету, кроме предмета «физическая культура». В связи с введением во 2-4 классах третьего часа физкультуры количество часов обязательной нагрузки увеличилось. А общее количество часов максимальной нагрузки сохраняется. Третий час введён в соответствии </w:t>
      </w:r>
      <w:r w:rsidRPr="00FB1F31">
        <w:rPr>
          <w:rFonts w:ascii="Times New Roman" w:hAnsi="Times New Roman" w:cs="Times New Roman"/>
          <w:sz w:val="24"/>
          <w:szCs w:val="24"/>
          <w:lang w:val="ru-RU"/>
        </w:rPr>
        <w:t>приказа Минобрнауки России от 30 августа 2010г. №889 и Приказа Министерства образования и науки Российской Федерации от 3 июня 2011г. № 1994</w:t>
      </w:r>
    </w:p>
    <w:p w:rsidR="002208A5" w:rsidRPr="00806943" w:rsidRDefault="002208A5" w:rsidP="00ED5724">
      <w:pPr>
        <w:jc w:val="both"/>
        <w:rPr>
          <w:b/>
        </w:rPr>
      </w:pPr>
    </w:p>
    <w:p w:rsidR="002208A5" w:rsidRPr="00806943" w:rsidRDefault="002208A5" w:rsidP="009306AF">
      <w:pPr>
        <w:numPr>
          <w:ilvl w:val="0"/>
          <w:numId w:val="37"/>
        </w:numPr>
      </w:pPr>
      <w:r w:rsidRPr="00806943">
        <w:rPr>
          <w:b/>
        </w:rPr>
        <w:t>Школьный компонент</w:t>
      </w:r>
      <w:r w:rsidRPr="00806943">
        <w:t xml:space="preserve"> во 2,3,4 классах представлен следующими предметами:</w:t>
      </w:r>
    </w:p>
    <w:p w:rsidR="002208A5" w:rsidRPr="00806943" w:rsidRDefault="002208A5" w:rsidP="00ED5724"/>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852"/>
        <w:gridCol w:w="1420"/>
        <w:gridCol w:w="3507"/>
      </w:tblGrid>
      <w:tr w:rsidR="002208A5" w:rsidRPr="00806943" w:rsidTr="00666379">
        <w:tc>
          <w:tcPr>
            <w:tcW w:w="1947" w:type="pct"/>
          </w:tcPr>
          <w:p w:rsidR="002208A5" w:rsidRPr="00806943" w:rsidRDefault="002208A5" w:rsidP="00666379">
            <w:r w:rsidRPr="00806943">
              <w:t>Название предмета</w:t>
            </w:r>
          </w:p>
        </w:tc>
        <w:tc>
          <w:tcPr>
            <w:tcW w:w="450" w:type="pct"/>
          </w:tcPr>
          <w:p w:rsidR="002208A5" w:rsidRPr="00806943" w:rsidRDefault="002208A5" w:rsidP="00666379">
            <w:r w:rsidRPr="00806943">
              <w:t>класс</w:t>
            </w:r>
          </w:p>
        </w:tc>
        <w:tc>
          <w:tcPr>
            <w:tcW w:w="750" w:type="pct"/>
          </w:tcPr>
          <w:p w:rsidR="002208A5" w:rsidRPr="00806943" w:rsidRDefault="002208A5" w:rsidP="00666379">
            <w:r w:rsidRPr="00806943">
              <w:t>Количество часов</w:t>
            </w:r>
          </w:p>
        </w:tc>
        <w:tc>
          <w:tcPr>
            <w:tcW w:w="1853" w:type="pct"/>
          </w:tcPr>
          <w:p w:rsidR="002208A5" w:rsidRPr="00806943" w:rsidRDefault="002208A5" w:rsidP="00666379">
            <w:r w:rsidRPr="00806943">
              <w:rPr>
                <w:iCs/>
              </w:rPr>
              <w:t>Обязательная нагрузка, индивидуальные и групповые занятия, факультативы (об.наг.,ИГЗ, фак.)</w:t>
            </w:r>
          </w:p>
        </w:tc>
      </w:tr>
      <w:tr w:rsidR="002208A5" w:rsidRPr="00806943" w:rsidTr="00666379">
        <w:tc>
          <w:tcPr>
            <w:tcW w:w="1947" w:type="pct"/>
          </w:tcPr>
          <w:p w:rsidR="002208A5" w:rsidRPr="00806943" w:rsidRDefault="002208A5" w:rsidP="00666379"/>
          <w:p w:rsidR="002208A5" w:rsidRPr="00806943" w:rsidRDefault="002208A5" w:rsidP="009306AF">
            <w:pPr>
              <w:pStyle w:val="12"/>
              <w:widowControl w:val="0"/>
              <w:numPr>
                <w:ilvl w:val="0"/>
                <w:numId w:val="38"/>
              </w:numPr>
              <w:autoSpaceDE w:val="0"/>
              <w:autoSpaceDN w:val="0"/>
              <w:adjustRightInd w:val="0"/>
              <w:ind w:left="720"/>
            </w:pPr>
            <w:r w:rsidRPr="00806943">
              <w:t>Детская риторика</w:t>
            </w:r>
          </w:p>
        </w:tc>
        <w:tc>
          <w:tcPr>
            <w:tcW w:w="450" w:type="pct"/>
          </w:tcPr>
          <w:p w:rsidR="002208A5" w:rsidRPr="00806943" w:rsidRDefault="002208A5" w:rsidP="00666379">
            <w:pPr>
              <w:ind w:left="360"/>
            </w:pPr>
            <w:r w:rsidRPr="00806943">
              <w:t>2</w:t>
            </w:r>
          </w:p>
          <w:p w:rsidR="002208A5" w:rsidRPr="00806943" w:rsidRDefault="002208A5" w:rsidP="00666379">
            <w:pPr>
              <w:ind w:left="360"/>
            </w:pPr>
            <w:r w:rsidRPr="00806943">
              <w:t>3</w:t>
            </w:r>
          </w:p>
          <w:p w:rsidR="002208A5" w:rsidRPr="00806943" w:rsidRDefault="002208A5" w:rsidP="00666379">
            <w:pPr>
              <w:ind w:left="360"/>
            </w:pPr>
            <w:r w:rsidRPr="00806943">
              <w:t>4</w:t>
            </w:r>
          </w:p>
        </w:tc>
        <w:tc>
          <w:tcPr>
            <w:tcW w:w="750" w:type="pct"/>
          </w:tcPr>
          <w:p w:rsidR="002208A5" w:rsidRPr="00806943" w:rsidRDefault="002208A5" w:rsidP="00666379">
            <w:r w:rsidRPr="00806943">
              <w:t>1 час</w:t>
            </w:r>
          </w:p>
          <w:p w:rsidR="002208A5" w:rsidRPr="00806943" w:rsidRDefault="002208A5" w:rsidP="00666379">
            <w:r w:rsidRPr="00806943">
              <w:t>1 час</w:t>
            </w:r>
          </w:p>
          <w:p w:rsidR="002208A5" w:rsidRPr="00806943" w:rsidRDefault="002208A5" w:rsidP="00666379">
            <w:r w:rsidRPr="00806943">
              <w:t>1 час</w:t>
            </w:r>
          </w:p>
        </w:tc>
        <w:tc>
          <w:tcPr>
            <w:tcW w:w="1853" w:type="pct"/>
          </w:tcPr>
          <w:p w:rsidR="002208A5" w:rsidRPr="00806943" w:rsidRDefault="002208A5" w:rsidP="00666379">
            <w:pPr>
              <w:rPr>
                <w:iCs/>
              </w:rPr>
            </w:pPr>
            <w:r w:rsidRPr="00806943">
              <w:rPr>
                <w:iCs/>
              </w:rPr>
              <w:t>об.наг</w:t>
            </w:r>
          </w:p>
          <w:p w:rsidR="002208A5" w:rsidRPr="00806943" w:rsidRDefault="002208A5" w:rsidP="00666379">
            <w:pPr>
              <w:rPr>
                <w:iCs/>
              </w:rPr>
            </w:pPr>
            <w:r w:rsidRPr="00806943">
              <w:rPr>
                <w:iCs/>
              </w:rPr>
              <w:t>об.наг</w:t>
            </w:r>
          </w:p>
          <w:p w:rsidR="002208A5" w:rsidRPr="00806943" w:rsidRDefault="002208A5" w:rsidP="00666379">
            <w:r w:rsidRPr="00806943">
              <w:rPr>
                <w:iCs/>
              </w:rPr>
              <w:t xml:space="preserve">об.наг </w:t>
            </w:r>
          </w:p>
        </w:tc>
      </w:tr>
      <w:tr w:rsidR="002208A5" w:rsidRPr="00806943" w:rsidTr="00666379">
        <w:trPr>
          <w:trHeight w:val="859"/>
        </w:trPr>
        <w:tc>
          <w:tcPr>
            <w:tcW w:w="1947" w:type="pct"/>
          </w:tcPr>
          <w:p w:rsidR="002208A5" w:rsidRPr="00806943" w:rsidRDefault="002208A5" w:rsidP="009306AF">
            <w:pPr>
              <w:widowControl w:val="0"/>
              <w:numPr>
                <w:ilvl w:val="0"/>
                <w:numId w:val="38"/>
              </w:numPr>
              <w:autoSpaceDE w:val="0"/>
              <w:autoSpaceDN w:val="0"/>
              <w:adjustRightInd w:val="0"/>
              <w:ind w:left="720"/>
            </w:pPr>
            <w:r w:rsidRPr="00806943">
              <w:t xml:space="preserve">Информатика   </w:t>
            </w:r>
            <w:r>
              <w:t xml:space="preserve"> </w:t>
            </w:r>
            <w:r w:rsidRPr="00806943">
              <w:t>и ИКТ</w:t>
            </w:r>
          </w:p>
        </w:tc>
        <w:tc>
          <w:tcPr>
            <w:tcW w:w="450" w:type="pct"/>
          </w:tcPr>
          <w:p w:rsidR="002208A5" w:rsidRPr="00806943" w:rsidRDefault="002208A5" w:rsidP="00666379">
            <w:pPr>
              <w:ind w:left="360"/>
            </w:pPr>
            <w:r w:rsidRPr="00806943">
              <w:t>2</w:t>
            </w:r>
          </w:p>
          <w:p w:rsidR="002208A5" w:rsidRPr="00806943" w:rsidRDefault="002208A5" w:rsidP="00666379">
            <w:pPr>
              <w:ind w:left="360"/>
            </w:pPr>
            <w:r w:rsidRPr="00806943">
              <w:t>3</w:t>
            </w:r>
          </w:p>
          <w:p w:rsidR="002208A5" w:rsidRPr="00806943" w:rsidRDefault="002208A5" w:rsidP="00666379">
            <w:pPr>
              <w:ind w:left="360"/>
            </w:pPr>
            <w:r w:rsidRPr="00806943">
              <w:t>4</w:t>
            </w:r>
          </w:p>
        </w:tc>
        <w:tc>
          <w:tcPr>
            <w:tcW w:w="750" w:type="pct"/>
          </w:tcPr>
          <w:p w:rsidR="002208A5" w:rsidRPr="00806943" w:rsidRDefault="002208A5" w:rsidP="00666379">
            <w:r w:rsidRPr="00806943">
              <w:t>1 час</w:t>
            </w:r>
          </w:p>
          <w:p w:rsidR="002208A5" w:rsidRPr="00806943" w:rsidRDefault="002208A5" w:rsidP="00666379">
            <w:r w:rsidRPr="00806943">
              <w:t>1 час</w:t>
            </w:r>
          </w:p>
          <w:p w:rsidR="002208A5" w:rsidRPr="00806943" w:rsidRDefault="002208A5" w:rsidP="00666379">
            <w:r w:rsidRPr="00806943">
              <w:t>1 час</w:t>
            </w:r>
          </w:p>
        </w:tc>
        <w:tc>
          <w:tcPr>
            <w:tcW w:w="1853" w:type="pct"/>
          </w:tcPr>
          <w:p w:rsidR="002208A5" w:rsidRPr="00806943" w:rsidRDefault="002208A5" w:rsidP="00666379">
            <w:pPr>
              <w:rPr>
                <w:iCs/>
              </w:rPr>
            </w:pPr>
            <w:r w:rsidRPr="00806943">
              <w:rPr>
                <w:iCs/>
              </w:rPr>
              <w:t>об.наг</w:t>
            </w:r>
          </w:p>
          <w:p w:rsidR="002208A5" w:rsidRPr="00806943" w:rsidRDefault="002208A5" w:rsidP="00666379">
            <w:pPr>
              <w:tabs>
                <w:tab w:val="left" w:pos="857"/>
              </w:tabs>
              <w:rPr>
                <w:iCs/>
              </w:rPr>
            </w:pPr>
            <w:r w:rsidRPr="00806943">
              <w:rPr>
                <w:iCs/>
              </w:rPr>
              <w:t>об.наг</w:t>
            </w:r>
          </w:p>
          <w:p w:rsidR="002208A5" w:rsidRPr="00806943" w:rsidRDefault="002208A5" w:rsidP="00666379">
            <w:pPr>
              <w:tabs>
                <w:tab w:val="left" w:pos="857"/>
              </w:tabs>
              <w:rPr>
                <w:iCs/>
              </w:rPr>
            </w:pPr>
            <w:r w:rsidRPr="00806943">
              <w:rPr>
                <w:iCs/>
              </w:rPr>
              <w:t>об.наг</w:t>
            </w:r>
          </w:p>
        </w:tc>
      </w:tr>
    </w:tbl>
    <w:p w:rsidR="002208A5" w:rsidRPr="00806943" w:rsidRDefault="002208A5" w:rsidP="00ED5724">
      <w:pPr>
        <w:pStyle w:val="a9"/>
        <w:jc w:val="both"/>
        <w:rPr>
          <w:szCs w:val="24"/>
        </w:rPr>
      </w:pPr>
      <w:r>
        <w:rPr>
          <w:szCs w:val="24"/>
        </w:rPr>
        <w:t xml:space="preserve"> </w:t>
      </w:r>
      <w:r w:rsidRPr="00806943">
        <w:rPr>
          <w:szCs w:val="24"/>
        </w:rPr>
        <w:t>Предмет «Детская риторика»</w:t>
      </w:r>
      <w:r>
        <w:rPr>
          <w:szCs w:val="24"/>
        </w:rPr>
        <w:t xml:space="preserve"> </w:t>
      </w:r>
      <w:r w:rsidRPr="00806943">
        <w:rPr>
          <w:szCs w:val="24"/>
        </w:rPr>
        <w:t xml:space="preserve"> </w:t>
      </w:r>
      <w:r>
        <w:rPr>
          <w:szCs w:val="24"/>
        </w:rPr>
        <w:t>вводи</w:t>
      </w:r>
      <w:r w:rsidRPr="00806943">
        <w:rPr>
          <w:szCs w:val="24"/>
        </w:rPr>
        <w:t>тся в начальной школе, так как вход</w:t>
      </w:r>
      <w:r>
        <w:rPr>
          <w:szCs w:val="24"/>
        </w:rPr>
        <w:t>и</w:t>
      </w:r>
      <w:r w:rsidRPr="00806943">
        <w:rPr>
          <w:szCs w:val="24"/>
        </w:rPr>
        <w:t xml:space="preserve">т в перечень предметов «программы 2100»  развивают коммуникативные навыки учащихся. </w:t>
      </w:r>
    </w:p>
    <w:p w:rsidR="002208A5" w:rsidRPr="00806943" w:rsidRDefault="002208A5" w:rsidP="00ED5724">
      <w:pPr>
        <w:pStyle w:val="a9"/>
        <w:jc w:val="both"/>
        <w:rPr>
          <w:szCs w:val="24"/>
        </w:rPr>
      </w:pPr>
      <w:r w:rsidRPr="00806943">
        <w:rPr>
          <w:szCs w:val="24"/>
        </w:rPr>
        <w:t>В связи с просьбами родителей и наличием достаточной материальной базы и пройденной педагогами начальной школы курсовой подготовки во 2,3,4 классах по 1 часу отводится на изучение предмета «информатика и ИКТ».</w:t>
      </w:r>
    </w:p>
    <w:p w:rsidR="002208A5" w:rsidRPr="00FB1F31" w:rsidRDefault="002208A5" w:rsidP="00ED5724">
      <w:pPr>
        <w:tabs>
          <w:tab w:val="left" w:pos="9639"/>
        </w:tabs>
        <w:autoSpaceDN w:val="0"/>
        <w:spacing w:line="254" w:lineRule="auto"/>
        <w:ind w:left="426" w:right="120"/>
        <w:jc w:val="both"/>
      </w:pPr>
      <w:r w:rsidRPr="00FB1F31">
        <w:t>Обеспеченность УМК образовательного процесса первого класса:</w:t>
      </w:r>
    </w:p>
    <w:p w:rsidR="002208A5" w:rsidRPr="00FB1F31" w:rsidRDefault="002208A5" w:rsidP="00ED5724">
      <w:pPr>
        <w:tabs>
          <w:tab w:val="left" w:pos="9639"/>
        </w:tabs>
        <w:autoSpaceDN w:val="0"/>
        <w:spacing w:line="254" w:lineRule="auto"/>
        <w:ind w:right="120" w:firstLine="426"/>
        <w:jc w:val="both"/>
      </w:pPr>
      <w:r w:rsidRPr="00FB1F31">
        <w:lastRenderedPageBreak/>
        <w:t>- 100% учащихся обеспечены учебной литературой по всем предметам учебного плана.</w:t>
      </w:r>
    </w:p>
    <w:p w:rsidR="002208A5" w:rsidRPr="00FB1F31" w:rsidRDefault="002208A5" w:rsidP="00ED5724">
      <w:pPr>
        <w:tabs>
          <w:tab w:val="left" w:pos="9639"/>
        </w:tabs>
        <w:autoSpaceDN w:val="0"/>
        <w:spacing w:line="254" w:lineRule="auto"/>
        <w:ind w:right="120"/>
        <w:jc w:val="both"/>
      </w:pPr>
      <w:r w:rsidRPr="00FB1F31">
        <w:t>В связи с введением Федеральных государственных образовательных стандартов начального общего образования педагоги школы в 2011 году проходили курсовую подготовку в соответствии с графиком курсовой подготовки.</w:t>
      </w:r>
    </w:p>
    <w:p w:rsidR="002208A5" w:rsidRPr="00FB1F31" w:rsidRDefault="002208A5" w:rsidP="00ED5724">
      <w:pPr>
        <w:tabs>
          <w:tab w:val="left" w:pos="9639"/>
        </w:tabs>
        <w:autoSpaceDN w:val="0"/>
        <w:spacing w:line="254" w:lineRule="auto"/>
        <w:ind w:left="426" w:right="120"/>
        <w:jc w:val="both"/>
        <w:rPr>
          <w:b/>
        </w:rPr>
      </w:pPr>
      <w:r w:rsidRPr="00FB1F31">
        <w:rPr>
          <w:b/>
        </w:rPr>
        <w:t>Прохождение курсовой подготовки по вопросам внедрения ФГОС:</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1"/>
        <w:gridCol w:w="4961"/>
        <w:gridCol w:w="3651"/>
      </w:tblGrid>
      <w:tr w:rsidR="002208A5" w:rsidRPr="00FB1F31" w:rsidTr="00ED5724">
        <w:tc>
          <w:tcPr>
            <w:tcW w:w="1031" w:type="dxa"/>
          </w:tcPr>
          <w:p w:rsidR="002208A5" w:rsidRPr="00FB1F31" w:rsidRDefault="002208A5" w:rsidP="00666379">
            <w:pPr>
              <w:tabs>
                <w:tab w:val="left" w:pos="9639"/>
              </w:tabs>
              <w:autoSpaceDN w:val="0"/>
              <w:spacing w:line="254" w:lineRule="auto"/>
              <w:ind w:right="120"/>
              <w:jc w:val="both"/>
              <w:rPr>
                <w:b/>
              </w:rPr>
            </w:pPr>
          </w:p>
        </w:tc>
        <w:tc>
          <w:tcPr>
            <w:tcW w:w="4961" w:type="dxa"/>
          </w:tcPr>
          <w:p w:rsidR="002208A5" w:rsidRPr="00FB1F31" w:rsidRDefault="002208A5" w:rsidP="00666379">
            <w:pPr>
              <w:tabs>
                <w:tab w:val="left" w:pos="9639"/>
              </w:tabs>
              <w:autoSpaceDN w:val="0"/>
              <w:spacing w:line="254" w:lineRule="auto"/>
              <w:ind w:right="120"/>
              <w:jc w:val="both"/>
              <w:rPr>
                <w:b/>
              </w:rPr>
            </w:pPr>
            <w:r w:rsidRPr="00FB1F31">
              <w:rPr>
                <w:b/>
              </w:rPr>
              <w:t>Учителя</w:t>
            </w:r>
          </w:p>
        </w:tc>
        <w:tc>
          <w:tcPr>
            <w:tcW w:w="3651" w:type="dxa"/>
          </w:tcPr>
          <w:p w:rsidR="002208A5" w:rsidRPr="00FB1F31" w:rsidRDefault="002208A5" w:rsidP="00666379">
            <w:pPr>
              <w:tabs>
                <w:tab w:val="left" w:pos="9639"/>
              </w:tabs>
              <w:autoSpaceDN w:val="0"/>
              <w:spacing w:line="254" w:lineRule="auto"/>
              <w:ind w:right="120"/>
              <w:jc w:val="both"/>
              <w:rPr>
                <w:b/>
              </w:rPr>
            </w:pPr>
            <w:r w:rsidRPr="00FB1F31">
              <w:rPr>
                <w:b/>
              </w:rPr>
              <w:t>Администрация</w:t>
            </w:r>
          </w:p>
        </w:tc>
      </w:tr>
      <w:tr w:rsidR="002208A5" w:rsidRPr="00FB1F31" w:rsidTr="00ED5724">
        <w:tc>
          <w:tcPr>
            <w:tcW w:w="1031" w:type="dxa"/>
          </w:tcPr>
          <w:p w:rsidR="002208A5" w:rsidRPr="00033EC1" w:rsidRDefault="002208A5" w:rsidP="00666379">
            <w:pPr>
              <w:tabs>
                <w:tab w:val="left" w:pos="9639"/>
              </w:tabs>
              <w:autoSpaceDN w:val="0"/>
              <w:spacing w:line="254" w:lineRule="auto"/>
              <w:ind w:right="120"/>
              <w:jc w:val="both"/>
            </w:pPr>
            <w:r w:rsidRPr="00033EC1">
              <w:t>1.</w:t>
            </w:r>
          </w:p>
        </w:tc>
        <w:tc>
          <w:tcPr>
            <w:tcW w:w="4961" w:type="dxa"/>
          </w:tcPr>
          <w:p w:rsidR="002208A5" w:rsidRPr="00FB1F31" w:rsidRDefault="002208A5" w:rsidP="00666379">
            <w:pPr>
              <w:tabs>
                <w:tab w:val="left" w:pos="9639"/>
              </w:tabs>
              <w:autoSpaceDN w:val="0"/>
              <w:spacing w:line="254" w:lineRule="auto"/>
              <w:ind w:right="120"/>
              <w:jc w:val="both"/>
            </w:pPr>
            <w:r w:rsidRPr="00FB1F31">
              <w:t>Учитель первого класса на 2011-2012 учебный год</w:t>
            </w:r>
          </w:p>
        </w:tc>
        <w:tc>
          <w:tcPr>
            <w:tcW w:w="3651" w:type="dxa"/>
          </w:tcPr>
          <w:p w:rsidR="002208A5" w:rsidRPr="00FB1F31" w:rsidRDefault="002208A5" w:rsidP="00666379">
            <w:pPr>
              <w:tabs>
                <w:tab w:val="left" w:pos="9639"/>
              </w:tabs>
              <w:autoSpaceDN w:val="0"/>
              <w:spacing w:line="254" w:lineRule="auto"/>
              <w:ind w:right="120"/>
              <w:jc w:val="both"/>
            </w:pPr>
            <w:r w:rsidRPr="00FB1F31">
              <w:t>Директор школы</w:t>
            </w:r>
          </w:p>
        </w:tc>
      </w:tr>
      <w:tr w:rsidR="002208A5" w:rsidRPr="00FB1F31" w:rsidTr="00ED5724">
        <w:tc>
          <w:tcPr>
            <w:tcW w:w="1031" w:type="dxa"/>
          </w:tcPr>
          <w:p w:rsidR="002208A5" w:rsidRPr="00033EC1" w:rsidRDefault="002208A5" w:rsidP="00666379">
            <w:pPr>
              <w:tabs>
                <w:tab w:val="left" w:pos="9639"/>
              </w:tabs>
              <w:autoSpaceDN w:val="0"/>
              <w:spacing w:line="254" w:lineRule="auto"/>
              <w:ind w:right="120"/>
              <w:jc w:val="both"/>
            </w:pPr>
            <w:r w:rsidRPr="00033EC1">
              <w:t>2.</w:t>
            </w:r>
          </w:p>
        </w:tc>
        <w:tc>
          <w:tcPr>
            <w:tcW w:w="4961" w:type="dxa"/>
          </w:tcPr>
          <w:p w:rsidR="002208A5" w:rsidRPr="00FB1F31" w:rsidRDefault="002208A5" w:rsidP="00666379">
            <w:pPr>
              <w:tabs>
                <w:tab w:val="left" w:pos="9639"/>
              </w:tabs>
              <w:autoSpaceDN w:val="0"/>
              <w:spacing w:line="254" w:lineRule="auto"/>
              <w:ind w:right="120"/>
              <w:jc w:val="both"/>
            </w:pPr>
            <w:r w:rsidRPr="00FB1F31">
              <w:t>Учитель первого класса на 2012-2013 учебный год</w:t>
            </w:r>
          </w:p>
        </w:tc>
        <w:tc>
          <w:tcPr>
            <w:tcW w:w="3651" w:type="dxa"/>
          </w:tcPr>
          <w:p w:rsidR="002208A5" w:rsidRPr="00FB1F31" w:rsidRDefault="002208A5" w:rsidP="00666379">
            <w:pPr>
              <w:tabs>
                <w:tab w:val="left" w:pos="9639"/>
              </w:tabs>
              <w:autoSpaceDN w:val="0"/>
              <w:spacing w:line="254" w:lineRule="auto"/>
              <w:ind w:right="120"/>
              <w:jc w:val="both"/>
            </w:pPr>
            <w:r w:rsidRPr="00FB1F31">
              <w:t>Заместитель директора по УВР</w:t>
            </w:r>
          </w:p>
        </w:tc>
      </w:tr>
    </w:tbl>
    <w:p w:rsidR="002208A5" w:rsidRPr="00ED5724" w:rsidRDefault="002208A5" w:rsidP="00ED5724">
      <w:pPr>
        <w:rPr>
          <w:b/>
          <w:bCs/>
        </w:rPr>
      </w:pPr>
      <w:r w:rsidRPr="00ED5724">
        <w:rPr>
          <w:b/>
          <w:bCs/>
        </w:rPr>
        <w:t xml:space="preserve">Учебно-методическое обеспечение учебного плана  </w:t>
      </w:r>
    </w:p>
    <w:p w:rsidR="002208A5" w:rsidRPr="00ED5724" w:rsidRDefault="002208A5" w:rsidP="00ED5724"/>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09"/>
        <w:gridCol w:w="886"/>
        <w:gridCol w:w="3650"/>
        <w:gridCol w:w="2800"/>
      </w:tblGrid>
      <w:tr w:rsidR="002208A5" w:rsidTr="00666379">
        <w:tc>
          <w:tcPr>
            <w:tcW w:w="1526" w:type="dxa"/>
          </w:tcPr>
          <w:p w:rsidR="002208A5" w:rsidRPr="0097715D" w:rsidRDefault="002208A5" w:rsidP="00666379">
            <w:pPr>
              <w:jc w:val="center"/>
              <w:rPr>
                <w:b/>
                <w:bCs/>
              </w:rPr>
            </w:pPr>
            <w:r w:rsidRPr="0097715D">
              <w:rPr>
                <w:sz w:val="20"/>
              </w:rPr>
              <w:t>Предмет</w:t>
            </w:r>
          </w:p>
        </w:tc>
        <w:tc>
          <w:tcPr>
            <w:tcW w:w="709" w:type="dxa"/>
          </w:tcPr>
          <w:p w:rsidR="002208A5" w:rsidRPr="0097715D" w:rsidRDefault="002208A5" w:rsidP="00666379">
            <w:pPr>
              <w:ind w:right="-108"/>
              <w:jc w:val="center"/>
              <w:rPr>
                <w:b/>
                <w:bCs/>
              </w:rPr>
            </w:pPr>
            <w:r w:rsidRPr="0097715D">
              <w:rPr>
                <w:sz w:val="20"/>
              </w:rPr>
              <w:t>Класс</w:t>
            </w:r>
          </w:p>
        </w:tc>
        <w:tc>
          <w:tcPr>
            <w:tcW w:w="886" w:type="dxa"/>
          </w:tcPr>
          <w:p w:rsidR="002208A5" w:rsidRPr="0097715D" w:rsidRDefault="002208A5" w:rsidP="00666379">
            <w:pPr>
              <w:ind w:right="-99"/>
              <w:rPr>
                <w:sz w:val="20"/>
              </w:rPr>
            </w:pPr>
            <w:r w:rsidRPr="0097715D">
              <w:rPr>
                <w:sz w:val="20"/>
              </w:rPr>
              <w:t>Обеспе</w:t>
            </w:r>
          </w:p>
          <w:p w:rsidR="002208A5" w:rsidRPr="0097715D" w:rsidRDefault="002208A5" w:rsidP="00666379">
            <w:pPr>
              <w:rPr>
                <w:sz w:val="20"/>
              </w:rPr>
            </w:pPr>
            <w:r w:rsidRPr="0097715D">
              <w:rPr>
                <w:sz w:val="20"/>
              </w:rPr>
              <w:t>чен</w:t>
            </w:r>
          </w:p>
          <w:p w:rsidR="002208A5" w:rsidRPr="0097715D" w:rsidRDefault="002208A5" w:rsidP="00666379">
            <w:pPr>
              <w:jc w:val="center"/>
              <w:rPr>
                <w:b/>
                <w:bCs/>
              </w:rPr>
            </w:pPr>
            <w:r w:rsidRPr="0097715D">
              <w:rPr>
                <w:sz w:val="20"/>
              </w:rPr>
              <w:t>ность</w:t>
            </w:r>
          </w:p>
        </w:tc>
        <w:tc>
          <w:tcPr>
            <w:tcW w:w="3650" w:type="dxa"/>
          </w:tcPr>
          <w:p w:rsidR="002208A5" w:rsidRPr="0097715D" w:rsidRDefault="002208A5" w:rsidP="00666379">
            <w:pPr>
              <w:rPr>
                <w:sz w:val="20"/>
              </w:rPr>
            </w:pPr>
            <w:r w:rsidRPr="0097715D">
              <w:rPr>
                <w:sz w:val="20"/>
              </w:rPr>
              <w:t>Автор, название учебника,</w:t>
            </w:r>
          </w:p>
          <w:p w:rsidR="002208A5" w:rsidRPr="0097715D" w:rsidRDefault="002208A5" w:rsidP="00666379">
            <w:pPr>
              <w:jc w:val="center"/>
              <w:rPr>
                <w:b/>
                <w:bCs/>
              </w:rPr>
            </w:pPr>
            <w:r w:rsidRPr="0097715D">
              <w:rPr>
                <w:sz w:val="20"/>
              </w:rPr>
              <w:t>место и год издания</w:t>
            </w:r>
          </w:p>
        </w:tc>
        <w:tc>
          <w:tcPr>
            <w:tcW w:w="2800" w:type="dxa"/>
          </w:tcPr>
          <w:p w:rsidR="002208A5" w:rsidRPr="0097715D" w:rsidRDefault="002208A5" w:rsidP="00666379">
            <w:pPr>
              <w:jc w:val="center"/>
              <w:rPr>
                <w:b/>
                <w:bCs/>
              </w:rPr>
            </w:pPr>
            <w:r w:rsidRPr="0097715D">
              <w:rPr>
                <w:sz w:val="20"/>
              </w:rPr>
              <w:t>Программа</w:t>
            </w:r>
          </w:p>
        </w:tc>
      </w:tr>
      <w:tr w:rsidR="002208A5" w:rsidTr="00666379">
        <w:tc>
          <w:tcPr>
            <w:tcW w:w="9571" w:type="dxa"/>
            <w:gridSpan w:val="5"/>
          </w:tcPr>
          <w:p w:rsidR="002208A5" w:rsidRPr="0097715D" w:rsidRDefault="002208A5" w:rsidP="00666379">
            <w:pPr>
              <w:jc w:val="center"/>
              <w:rPr>
                <w:b/>
              </w:rPr>
            </w:pPr>
            <w:r w:rsidRPr="0097715D">
              <w:rPr>
                <w:b/>
              </w:rPr>
              <w:t>Начальная школа</w:t>
            </w:r>
          </w:p>
        </w:tc>
      </w:tr>
      <w:tr w:rsidR="002208A5" w:rsidTr="00666379">
        <w:tc>
          <w:tcPr>
            <w:tcW w:w="9571" w:type="dxa"/>
            <w:gridSpan w:val="5"/>
          </w:tcPr>
          <w:p w:rsidR="002208A5" w:rsidRPr="0097715D" w:rsidRDefault="002208A5" w:rsidP="00666379">
            <w:pPr>
              <w:jc w:val="center"/>
              <w:rPr>
                <w:b/>
                <w:sz w:val="20"/>
              </w:rPr>
            </w:pPr>
            <w:r w:rsidRPr="0097715D">
              <w:rPr>
                <w:b/>
                <w:sz w:val="20"/>
              </w:rPr>
              <w:t>Федеральный компонент</w:t>
            </w:r>
          </w:p>
        </w:tc>
      </w:tr>
      <w:tr w:rsidR="002208A5" w:rsidTr="00666379">
        <w:tc>
          <w:tcPr>
            <w:tcW w:w="9571" w:type="dxa"/>
            <w:gridSpan w:val="5"/>
          </w:tcPr>
          <w:p w:rsidR="002208A5" w:rsidRPr="0097715D" w:rsidRDefault="002208A5" w:rsidP="00666379">
            <w:pPr>
              <w:rPr>
                <w:b/>
                <w:sz w:val="20"/>
              </w:rPr>
            </w:pPr>
            <w:r w:rsidRPr="0097715D">
              <w:rPr>
                <w:b/>
                <w:sz w:val="20"/>
              </w:rPr>
              <w:t>Филология</w:t>
            </w:r>
          </w:p>
        </w:tc>
      </w:tr>
      <w:tr w:rsidR="002208A5" w:rsidTr="00666379">
        <w:trPr>
          <w:trHeight w:val="844"/>
        </w:trPr>
        <w:tc>
          <w:tcPr>
            <w:tcW w:w="1526" w:type="dxa"/>
            <w:vMerge w:val="restart"/>
          </w:tcPr>
          <w:p w:rsidR="002208A5" w:rsidRPr="0097715D" w:rsidRDefault="002208A5" w:rsidP="00666379">
            <w:pPr>
              <w:jc w:val="center"/>
              <w:rPr>
                <w:b/>
                <w:bCs/>
              </w:rPr>
            </w:pPr>
            <w:r w:rsidRPr="0097715D">
              <w:rPr>
                <w:sz w:val="20"/>
              </w:rPr>
              <w:t>Русский язык</w:t>
            </w:r>
          </w:p>
        </w:tc>
        <w:tc>
          <w:tcPr>
            <w:tcW w:w="709" w:type="dxa"/>
          </w:tcPr>
          <w:p w:rsidR="002208A5" w:rsidRPr="0097715D" w:rsidRDefault="002208A5" w:rsidP="00666379">
            <w:pPr>
              <w:jc w:val="center"/>
              <w:rPr>
                <w:b/>
                <w:bCs/>
              </w:rPr>
            </w:pPr>
            <w:r w:rsidRPr="0097715D">
              <w:rPr>
                <w:sz w:val="20"/>
              </w:rPr>
              <w:t>1</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 xml:space="preserve">Бунеев Р.Н.,Бунеева Е.В., Пронина О.В. Пропись к «Букварю».№ 1,2,М.,Баллас, </w:t>
            </w:r>
          </w:p>
          <w:p w:rsidR="002208A5" w:rsidRPr="0097715D" w:rsidRDefault="002208A5" w:rsidP="00666379">
            <w:pPr>
              <w:ind w:right="-249"/>
              <w:rPr>
                <w:sz w:val="20"/>
              </w:rPr>
            </w:pPr>
            <w:r w:rsidRPr="0097715D">
              <w:rPr>
                <w:sz w:val="20"/>
              </w:rPr>
              <w:t>Бунеев Р.Н.,Бунеева Е.В., Пронина О.В.</w:t>
            </w:r>
          </w:p>
          <w:p w:rsidR="002208A5" w:rsidRPr="0097715D" w:rsidRDefault="002208A5" w:rsidP="00666379">
            <w:pPr>
              <w:ind w:right="-249"/>
              <w:rPr>
                <w:b/>
                <w:bCs/>
              </w:rPr>
            </w:pPr>
            <w:r w:rsidRPr="0097715D">
              <w:rPr>
                <w:sz w:val="20"/>
              </w:rPr>
              <w:t>Русский язык.  М.,Баллас</w:t>
            </w:r>
          </w:p>
        </w:tc>
        <w:tc>
          <w:tcPr>
            <w:tcW w:w="2800" w:type="dxa"/>
            <w:vMerge w:val="restart"/>
          </w:tcPr>
          <w:p w:rsidR="002208A5" w:rsidRPr="0097715D" w:rsidRDefault="002208A5" w:rsidP="00666379">
            <w:pPr>
              <w:rPr>
                <w:sz w:val="20"/>
              </w:rPr>
            </w:pPr>
            <w:r w:rsidRPr="0097715D">
              <w:rPr>
                <w:sz w:val="20"/>
              </w:rPr>
              <w:t xml:space="preserve">Русский язык. Бунеев Р.Н.,Бунеева Е.В. </w:t>
            </w:r>
          </w:p>
          <w:p w:rsidR="002208A5" w:rsidRPr="0097715D" w:rsidRDefault="002208A5" w:rsidP="00666379">
            <w:pPr>
              <w:ind w:right="-143"/>
              <w:rPr>
                <w:sz w:val="20"/>
              </w:rPr>
            </w:pPr>
            <w:r w:rsidRPr="0097715D">
              <w:rPr>
                <w:sz w:val="20"/>
              </w:rPr>
              <w:t>В книге Образовательная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jc w:val="center"/>
              <w:rPr>
                <w:b/>
                <w:bCs/>
              </w:rPr>
            </w:pPr>
          </w:p>
        </w:tc>
        <w:tc>
          <w:tcPr>
            <w:tcW w:w="709" w:type="dxa"/>
          </w:tcPr>
          <w:p w:rsidR="002208A5" w:rsidRPr="0097715D" w:rsidRDefault="002208A5" w:rsidP="00666379">
            <w:pPr>
              <w:jc w:val="center"/>
              <w:rPr>
                <w:b/>
                <w:bCs/>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ind w:right="-108"/>
              <w:rPr>
                <w:sz w:val="20"/>
              </w:rPr>
            </w:pPr>
            <w:r w:rsidRPr="0097715D">
              <w:rPr>
                <w:sz w:val="20"/>
              </w:rPr>
              <w:t>Бунеев Р.Н.,Бунеева Е.В., Пронина О.В.</w:t>
            </w:r>
          </w:p>
          <w:p w:rsidR="002208A5" w:rsidRPr="0097715D" w:rsidRDefault="002208A5" w:rsidP="00666379">
            <w:pPr>
              <w:ind w:right="-108"/>
              <w:rPr>
                <w:b/>
                <w:bCs/>
              </w:rPr>
            </w:pPr>
            <w:r w:rsidRPr="0097715D">
              <w:rPr>
                <w:sz w:val="20"/>
              </w:rPr>
              <w:t>Русский язык.  2 класс,  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jc w:val="center"/>
              <w:rPr>
                <w:b/>
                <w:bCs/>
              </w:rPr>
            </w:pPr>
          </w:p>
        </w:tc>
        <w:tc>
          <w:tcPr>
            <w:tcW w:w="709" w:type="dxa"/>
          </w:tcPr>
          <w:p w:rsidR="002208A5" w:rsidRPr="0097715D" w:rsidRDefault="002208A5" w:rsidP="00666379">
            <w:pPr>
              <w:jc w:val="cente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ind w:right="-108"/>
              <w:rPr>
                <w:sz w:val="20"/>
              </w:rPr>
            </w:pPr>
            <w:r w:rsidRPr="0097715D">
              <w:rPr>
                <w:sz w:val="20"/>
              </w:rPr>
              <w:t>Бунеев Р.Н.,Бунеева Е.В., Пронина О.В.</w:t>
            </w:r>
          </w:p>
          <w:p w:rsidR="002208A5" w:rsidRPr="0097715D" w:rsidRDefault="002208A5" w:rsidP="00666379">
            <w:pPr>
              <w:ind w:right="-108"/>
              <w:rPr>
                <w:b/>
                <w:bCs/>
              </w:rPr>
            </w:pPr>
            <w:r w:rsidRPr="0097715D">
              <w:rPr>
                <w:sz w:val="20"/>
              </w:rPr>
              <w:t>Русский язык.3 класс,  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jc w:val="center"/>
              <w:rPr>
                <w:b/>
                <w:bCs/>
              </w:rPr>
            </w:pPr>
          </w:p>
        </w:tc>
        <w:tc>
          <w:tcPr>
            <w:tcW w:w="709" w:type="dxa"/>
          </w:tcPr>
          <w:p w:rsidR="002208A5" w:rsidRPr="0097715D" w:rsidRDefault="002208A5" w:rsidP="00666379">
            <w:pPr>
              <w:jc w:val="center"/>
              <w:rPr>
                <w:b/>
                <w:bCs/>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Бунеев Р.Н.,Бунеева Е.В.,ПронинаО.В. Русский язык.4 класс , М.,Баллас,</w:t>
            </w:r>
          </w:p>
          <w:p w:rsidR="002208A5" w:rsidRPr="0097715D" w:rsidRDefault="002208A5" w:rsidP="00666379">
            <w:pPr>
              <w:rPr>
                <w:sz w:val="20"/>
              </w:rPr>
            </w:pPr>
          </w:p>
          <w:p w:rsidR="002208A5" w:rsidRPr="0097715D" w:rsidRDefault="002208A5" w:rsidP="00666379">
            <w:pPr>
              <w:rPr>
                <w:sz w:val="20"/>
              </w:rPr>
            </w:pPr>
            <w:r w:rsidRPr="0097715D">
              <w:rPr>
                <w:sz w:val="20"/>
              </w:rPr>
              <w:t>Тетради: «Проверочные и контрольные по русскому языку», «Дидактический материал по русскому языку».</w:t>
            </w:r>
          </w:p>
        </w:tc>
        <w:tc>
          <w:tcPr>
            <w:tcW w:w="2800" w:type="dxa"/>
            <w:vMerge/>
          </w:tcPr>
          <w:p w:rsidR="002208A5" w:rsidRPr="0097715D" w:rsidRDefault="002208A5" w:rsidP="00666379">
            <w:pPr>
              <w:jc w:val="center"/>
              <w:rPr>
                <w:b/>
                <w:bCs/>
              </w:rPr>
            </w:pPr>
          </w:p>
        </w:tc>
      </w:tr>
      <w:tr w:rsidR="002208A5" w:rsidTr="00666379">
        <w:tc>
          <w:tcPr>
            <w:tcW w:w="1526" w:type="dxa"/>
            <w:vMerge w:val="restart"/>
          </w:tcPr>
          <w:p w:rsidR="002208A5" w:rsidRDefault="002208A5" w:rsidP="00666379">
            <w:r w:rsidRPr="0097715D">
              <w:rPr>
                <w:sz w:val="20"/>
              </w:rPr>
              <w:t>Литературное чтение</w:t>
            </w:r>
          </w:p>
        </w:tc>
        <w:tc>
          <w:tcPr>
            <w:tcW w:w="709" w:type="dxa"/>
          </w:tcPr>
          <w:p w:rsidR="002208A5" w:rsidRPr="0097715D" w:rsidRDefault="002208A5" w:rsidP="00666379">
            <w:pPr>
              <w:rPr>
                <w:sz w:val="20"/>
              </w:rPr>
            </w:pPr>
            <w:r w:rsidRPr="0097715D">
              <w:rPr>
                <w:sz w:val="20"/>
              </w:rPr>
              <w:t>1</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 xml:space="preserve">Бунеев Р.Н.,Бунеева Е.В.,ПронинаО.В. </w:t>
            </w:r>
          </w:p>
          <w:p w:rsidR="002208A5" w:rsidRPr="0097715D" w:rsidRDefault="002208A5" w:rsidP="00666379">
            <w:pPr>
              <w:rPr>
                <w:sz w:val="20"/>
              </w:rPr>
            </w:pPr>
            <w:r w:rsidRPr="0097715D">
              <w:rPr>
                <w:sz w:val="20"/>
              </w:rPr>
              <w:t>Букварь ,  М.,Баллас,.</w:t>
            </w:r>
          </w:p>
          <w:p w:rsidR="002208A5" w:rsidRPr="0097715D" w:rsidRDefault="002208A5" w:rsidP="00666379">
            <w:pPr>
              <w:rPr>
                <w:sz w:val="20"/>
              </w:rPr>
            </w:pPr>
          </w:p>
          <w:p w:rsidR="002208A5" w:rsidRPr="0097715D" w:rsidRDefault="002208A5" w:rsidP="00666379">
            <w:pPr>
              <w:rPr>
                <w:sz w:val="20"/>
              </w:rPr>
            </w:pPr>
            <w:r w:rsidRPr="0097715D">
              <w:rPr>
                <w:sz w:val="20"/>
              </w:rPr>
              <w:t>Тетрадь для печатания.</w:t>
            </w:r>
          </w:p>
          <w:p w:rsidR="002208A5" w:rsidRPr="0097715D" w:rsidRDefault="002208A5" w:rsidP="00666379">
            <w:pPr>
              <w:rPr>
                <w:sz w:val="20"/>
              </w:rPr>
            </w:pPr>
            <w:r w:rsidRPr="0097715D">
              <w:rPr>
                <w:sz w:val="20"/>
              </w:rPr>
              <w:t>Бунеев Р.Н.,Бунеева Е.В.,ПронинаО.В.</w:t>
            </w:r>
          </w:p>
          <w:p w:rsidR="002208A5" w:rsidRPr="0097715D" w:rsidRDefault="002208A5" w:rsidP="00666379">
            <w:pPr>
              <w:rPr>
                <w:sz w:val="20"/>
              </w:rPr>
            </w:pPr>
            <w:r w:rsidRPr="0097715D">
              <w:rPr>
                <w:sz w:val="20"/>
              </w:rPr>
              <w:t>Капельки солнца. Литературное чтение</w:t>
            </w:r>
          </w:p>
          <w:p w:rsidR="002208A5" w:rsidRPr="0097715D" w:rsidRDefault="002208A5" w:rsidP="00666379">
            <w:pPr>
              <w:rPr>
                <w:sz w:val="20"/>
              </w:rPr>
            </w:pPr>
            <w:r w:rsidRPr="0097715D">
              <w:rPr>
                <w:sz w:val="20"/>
              </w:rPr>
              <w:t xml:space="preserve">М.,Баллас, </w:t>
            </w:r>
          </w:p>
        </w:tc>
        <w:tc>
          <w:tcPr>
            <w:tcW w:w="2800" w:type="dxa"/>
            <w:vMerge w:val="restart"/>
          </w:tcPr>
          <w:p w:rsidR="002208A5" w:rsidRPr="0097715D" w:rsidRDefault="002208A5" w:rsidP="00666379">
            <w:pPr>
              <w:ind w:right="-143"/>
              <w:rPr>
                <w:sz w:val="20"/>
              </w:rPr>
            </w:pPr>
            <w:r w:rsidRPr="0097715D">
              <w:rPr>
                <w:sz w:val="20"/>
              </w:rPr>
              <w:t xml:space="preserve">Литературное чтение. Бунеев Р.Н.,Бунеева Е.В.,ПронинаО.В. </w:t>
            </w:r>
          </w:p>
          <w:p w:rsidR="002208A5" w:rsidRDefault="002208A5" w:rsidP="00666379">
            <w:pPr>
              <w:ind w:right="-143"/>
            </w:pPr>
            <w:r w:rsidRPr="0097715D">
              <w:rPr>
                <w:sz w:val="20"/>
              </w:rPr>
              <w:t>В книге Образовательная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p w:rsidR="002208A5" w:rsidRPr="0097715D" w:rsidRDefault="002208A5" w:rsidP="00666379">
            <w:pPr>
              <w:rPr>
                <w:sz w:val="20"/>
              </w:rPr>
            </w:pPr>
            <w:r w:rsidRPr="0097715D">
              <w:rPr>
                <w:sz w:val="20"/>
              </w:rPr>
              <w:t>Литературное чтение.</w:t>
            </w:r>
          </w:p>
          <w:p w:rsidR="002208A5" w:rsidRPr="0097715D" w:rsidRDefault="002208A5" w:rsidP="00666379">
            <w:pPr>
              <w:jc w:val="center"/>
              <w:rPr>
                <w:b/>
                <w:bCs/>
              </w:rPr>
            </w:pPr>
            <w:r w:rsidRPr="0097715D">
              <w:rPr>
                <w:sz w:val="20"/>
              </w:rPr>
              <w:t>Климанова Л.В., Горецкий В.Г. М.Просвещение, 2007</w:t>
            </w:r>
          </w:p>
        </w:tc>
      </w:tr>
      <w:tr w:rsidR="002208A5" w:rsidTr="00666379">
        <w:tc>
          <w:tcPr>
            <w:tcW w:w="1526" w:type="dxa"/>
            <w:vMerge/>
          </w:tcPr>
          <w:p w:rsidR="002208A5" w:rsidRPr="0097715D" w:rsidRDefault="002208A5" w:rsidP="00666379">
            <w:pPr>
              <w:jc w:val="center"/>
              <w:rPr>
                <w:b/>
                <w:bCs/>
              </w:rPr>
            </w:pP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rPr>
                <w:sz w:val="20"/>
              </w:rPr>
            </w:pPr>
            <w:r w:rsidRPr="0097715D">
              <w:rPr>
                <w:sz w:val="20"/>
              </w:rPr>
              <w:t>100%</w:t>
            </w:r>
          </w:p>
        </w:tc>
        <w:tc>
          <w:tcPr>
            <w:tcW w:w="3650" w:type="dxa"/>
          </w:tcPr>
          <w:p w:rsidR="002208A5" w:rsidRPr="0097715D" w:rsidRDefault="002208A5" w:rsidP="00666379">
            <w:pPr>
              <w:rPr>
                <w:sz w:val="20"/>
              </w:rPr>
            </w:pPr>
            <w:r w:rsidRPr="0097715D">
              <w:rPr>
                <w:sz w:val="20"/>
              </w:rPr>
              <w:t>Р.Н. Бунеев, Е.В. Бунеева. Литературное чтение. 2 класс</w:t>
            </w:r>
          </w:p>
        </w:tc>
        <w:tc>
          <w:tcPr>
            <w:tcW w:w="2800" w:type="dxa"/>
            <w:vMerge/>
          </w:tcPr>
          <w:p w:rsidR="002208A5" w:rsidRPr="0097715D" w:rsidRDefault="002208A5" w:rsidP="00666379">
            <w:pPr>
              <w:rPr>
                <w:sz w:val="20"/>
              </w:rPr>
            </w:pPr>
          </w:p>
        </w:tc>
      </w:tr>
      <w:tr w:rsidR="002208A5" w:rsidTr="00666379">
        <w:tc>
          <w:tcPr>
            <w:tcW w:w="1526" w:type="dxa"/>
            <w:vMerge/>
          </w:tcPr>
          <w:p w:rsidR="002208A5" w:rsidRPr="0097715D" w:rsidRDefault="002208A5" w:rsidP="00666379">
            <w:pPr>
              <w:jc w:val="center"/>
              <w:rPr>
                <w:b/>
                <w:bCs/>
              </w:rPr>
            </w:pPr>
          </w:p>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rPr>
                <w:sz w:val="20"/>
              </w:rPr>
            </w:pPr>
            <w:r w:rsidRPr="0097715D">
              <w:rPr>
                <w:sz w:val="20"/>
              </w:rPr>
              <w:t>100%</w:t>
            </w:r>
          </w:p>
        </w:tc>
        <w:tc>
          <w:tcPr>
            <w:tcW w:w="3650" w:type="dxa"/>
          </w:tcPr>
          <w:p w:rsidR="002208A5" w:rsidRPr="0097715D" w:rsidRDefault="002208A5" w:rsidP="00666379">
            <w:pPr>
              <w:rPr>
                <w:sz w:val="20"/>
              </w:rPr>
            </w:pPr>
            <w:r w:rsidRPr="0097715D">
              <w:rPr>
                <w:sz w:val="20"/>
              </w:rPr>
              <w:t>Р.Н. Бунеев, Е.В. Бунеева. Литературное чтение. 3 класс</w:t>
            </w:r>
          </w:p>
        </w:tc>
        <w:tc>
          <w:tcPr>
            <w:tcW w:w="2800" w:type="dxa"/>
            <w:vMerge/>
          </w:tcPr>
          <w:p w:rsidR="002208A5" w:rsidRPr="0097715D" w:rsidRDefault="002208A5" w:rsidP="00666379">
            <w:pPr>
              <w:rPr>
                <w:sz w:val="20"/>
              </w:rPr>
            </w:pPr>
          </w:p>
        </w:tc>
      </w:tr>
      <w:tr w:rsidR="002208A5" w:rsidTr="00666379">
        <w:tc>
          <w:tcPr>
            <w:tcW w:w="1526" w:type="dxa"/>
            <w:vMerge/>
          </w:tcPr>
          <w:p w:rsidR="002208A5" w:rsidRPr="0097715D" w:rsidRDefault="002208A5" w:rsidP="00666379">
            <w:pPr>
              <w:jc w:val="center"/>
              <w:rPr>
                <w:b/>
                <w:bCs/>
              </w:rPr>
            </w:pPr>
          </w:p>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rPr>
                <w:sz w:val="20"/>
              </w:rPr>
            </w:pPr>
            <w:r w:rsidRPr="0097715D">
              <w:rPr>
                <w:sz w:val="20"/>
              </w:rPr>
              <w:t>100%</w:t>
            </w:r>
          </w:p>
        </w:tc>
        <w:tc>
          <w:tcPr>
            <w:tcW w:w="3650" w:type="dxa"/>
          </w:tcPr>
          <w:p w:rsidR="002208A5" w:rsidRPr="0097715D" w:rsidRDefault="002208A5" w:rsidP="00666379">
            <w:pPr>
              <w:rPr>
                <w:sz w:val="20"/>
              </w:rPr>
            </w:pPr>
            <w:r w:rsidRPr="0097715D">
              <w:rPr>
                <w:sz w:val="20"/>
              </w:rPr>
              <w:t>Р.Н. Бунеев, Е.В. Бунеева. Литературное чтение. 4 класс</w:t>
            </w:r>
          </w:p>
        </w:tc>
        <w:tc>
          <w:tcPr>
            <w:tcW w:w="2800" w:type="dxa"/>
            <w:vMerge/>
          </w:tcPr>
          <w:p w:rsidR="002208A5" w:rsidRPr="0097715D" w:rsidRDefault="002208A5" w:rsidP="00666379">
            <w:pPr>
              <w:rPr>
                <w:sz w:val="20"/>
              </w:rPr>
            </w:pPr>
          </w:p>
        </w:tc>
      </w:tr>
      <w:tr w:rsidR="002208A5" w:rsidTr="00666379">
        <w:tc>
          <w:tcPr>
            <w:tcW w:w="1526" w:type="dxa"/>
            <w:vMerge w:val="restart"/>
          </w:tcPr>
          <w:p w:rsidR="002208A5" w:rsidRDefault="002208A5" w:rsidP="00666379">
            <w:r w:rsidRPr="0097715D">
              <w:rPr>
                <w:sz w:val="20"/>
              </w:rPr>
              <w:t>Иностранный язык</w:t>
            </w: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 xml:space="preserve">Биболетова Н.З. и др. Английский язык с удовольствием,  Обнинск, Титул, </w:t>
            </w:r>
          </w:p>
        </w:tc>
        <w:tc>
          <w:tcPr>
            <w:tcW w:w="2800" w:type="dxa"/>
            <w:vMerge w:val="restart"/>
          </w:tcPr>
          <w:p w:rsidR="002208A5" w:rsidRPr="0097715D" w:rsidRDefault="002208A5" w:rsidP="00666379">
            <w:pPr>
              <w:rPr>
                <w:sz w:val="20"/>
              </w:rPr>
            </w:pPr>
            <w:r w:rsidRPr="0097715D">
              <w:rPr>
                <w:sz w:val="20"/>
              </w:rPr>
              <w:t>Программа курса английского языка для учащихся 2-9 классов.</w:t>
            </w:r>
          </w:p>
          <w:p w:rsidR="002208A5" w:rsidRPr="0097715D" w:rsidRDefault="002208A5" w:rsidP="00666379">
            <w:pPr>
              <w:jc w:val="center"/>
              <w:rPr>
                <w:b/>
                <w:bCs/>
              </w:rPr>
            </w:pPr>
            <w:r w:rsidRPr="0097715D">
              <w:rPr>
                <w:sz w:val="20"/>
              </w:rPr>
              <w:t>М.З.Биболетова  О.:Титул,</w:t>
            </w: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 xml:space="preserve">Биболетова Н.З. и др. Английский язык с удовольствием.  Обнинск, Титул, </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 xml:space="preserve">Биболетова Н.З. и др. Английский язык с удовольствием.  Обнинск, Титул, </w:t>
            </w: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rPr>
                <w:b/>
                <w:sz w:val="20"/>
              </w:rPr>
            </w:pPr>
            <w:r w:rsidRPr="0097715D">
              <w:rPr>
                <w:b/>
                <w:sz w:val="20"/>
              </w:rPr>
              <w:t>Математика</w:t>
            </w:r>
          </w:p>
        </w:tc>
      </w:tr>
      <w:tr w:rsidR="002208A5" w:rsidTr="00666379">
        <w:tc>
          <w:tcPr>
            <w:tcW w:w="1526" w:type="dxa"/>
            <w:vMerge w:val="restart"/>
          </w:tcPr>
          <w:p w:rsidR="002208A5" w:rsidRPr="0097715D" w:rsidRDefault="002208A5" w:rsidP="00666379">
            <w:pPr>
              <w:rPr>
                <w:sz w:val="20"/>
              </w:rPr>
            </w:pPr>
            <w:r w:rsidRPr="0097715D">
              <w:rPr>
                <w:sz w:val="20"/>
              </w:rPr>
              <w:t>Математика</w:t>
            </w:r>
          </w:p>
        </w:tc>
        <w:tc>
          <w:tcPr>
            <w:tcW w:w="709" w:type="dxa"/>
          </w:tcPr>
          <w:p w:rsidR="002208A5" w:rsidRPr="0097715D" w:rsidRDefault="002208A5" w:rsidP="00666379">
            <w:pPr>
              <w:rPr>
                <w:sz w:val="20"/>
              </w:rPr>
            </w:pPr>
            <w:r w:rsidRPr="0097715D">
              <w:rPr>
                <w:sz w:val="20"/>
              </w:rPr>
              <w:t>1</w:t>
            </w:r>
          </w:p>
        </w:tc>
        <w:tc>
          <w:tcPr>
            <w:tcW w:w="886" w:type="dxa"/>
          </w:tcPr>
          <w:p w:rsidR="002208A5" w:rsidRPr="0097715D" w:rsidRDefault="002208A5" w:rsidP="00666379">
            <w:pPr>
              <w:rPr>
                <w:sz w:val="20"/>
              </w:rPr>
            </w:pPr>
            <w:r w:rsidRPr="0097715D">
              <w:rPr>
                <w:sz w:val="20"/>
              </w:rPr>
              <w:t>100%</w:t>
            </w:r>
          </w:p>
        </w:tc>
        <w:tc>
          <w:tcPr>
            <w:tcW w:w="3650" w:type="dxa"/>
          </w:tcPr>
          <w:p w:rsidR="002208A5" w:rsidRPr="0097715D" w:rsidRDefault="002208A5" w:rsidP="00666379">
            <w:pPr>
              <w:ind w:right="-108"/>
              <w:rPr>
                <w:sz w:val="20"/>
              </w:rPr>
            </w:pPr>
            <w:r w:rsidRPr="0097715D">
              <w:rPr>
                <w:sz w:val="20"/>
              </w:rPr>
              <w:t>Демидова Т.Е,,Козлова С.А.,</w:t>
            </w:r>
          </w:p>
          <w:p w:rsidR="002208A5" w:rsidRPr="0097715D" w:rsidRDefault="002208A5" w:rsidP="00666379">
            <w:pPr>
              <w:ind w:right="-108"/>
              <w:rPr>
                <w:sz w:val="20"/>
              </w:rPr>
            </w:pPr>
            <w:r w:rsidRPr="0097715D">
              <w:rPr>
                <w:sz w:val="20"/>
              </w:rPr>
              <w:t xml:space="preserve">Математика  (1ч., 2ч., 3ч.), </w:t>
            </w:r>
          </w:p>
          <w:p w:rsidR="002208A5" w:rsidRPr="0097715D" w:rsidRDefault="002208A5" w:rsidP="00666379">
            <w:pPr>
              <w:ind w:right="-108"/>
              <w:rPr>
                <w:sz w:val="20"/>
              </w:rPr>
            </w:pPr>
            <w:r w:rsidRPr="0097715D">
              <w:rPr>
                <w:sz w:val="20"/>
              </w:rPr>
              <w:t>М.Баллас. 2011г.</w:t>
            </w:r>
          </w:p>
          <w:p w:rsidR="002208A5" w:rsidRPr="0097715D" w:rsidRDefault="002208A5" w:rsidP="00666379">
            <w:pPr>
              <w:ind w:right="-108"/>
              <w:rPr>
                <w:sz w:val="20"/>
              </w:rPr>
            </w:pPr>
          </w:p>
          <w:p w:rsidR="002208A5" w:rsidRPr="0097715D" w:rsidRDefault="002208A5" w:rsidP="00666379">
            <w:pPr>
              <w:ind w:right="-108"/>
              <w:rPr>
                <w:sz w:val="20"/>
              </w:rPr>
            </w:pPr>
            <w:r w:rsidRPr="0097715D">
              <w:rPr>
                <w:sz w:val="20"/>
              </w:rPr>
              <w:lastRenderedPageBreak/>
              <w:t>Тетради для самостоятельных и контрольных работ 1 класс</w:t>
            </w:r>
          </w:p>
        </w:tc>
        <w:tc>
          <w:tcPr>
            <w:tcW w:w="2800" w:type="dxa"/>
            <w:vMerge w:val="restart"/>
          </w:tcPr>
          <w:p w:rsidR="002208A5" w:rsidRPr="0097715D" w:rsidRDefault="002208A5" w:rsidP="00666379">
            <w:pPr>
              <w:ind w:right="-108"/>
              <w:rPr>
                <w:sz w:val="20"/>
              </w:rPr>
            </w:pPr>
            <w:r w:rsidRPr="0097715D">
              <w:rPr>
                <w:sz w:val="20"/>
              </w:rPr>
              <w:lastRenderedPageBreak/>
              <w:t>Математика. Демидова Т.Е,,Козлова С.А.,</w:t>
            </w:r>
          </w:p>
          <w:p w:rsidR="002208A5" w:rsidRDefault="002208A5" w:rsidP="00666379">
            <w:pPr>
              <w:ind w:right="-284"/>
            </w:pPr>
            <w:r w:rsidRPr="0097715D">
              <w:rPr>
                <w:sz w:val="20"/>
              </w:rPr>
              <w:t xml:space="preserve">В книге Образовательная система «Школа 2100». </w:t>
            </w:r>
            <w:r w:rsidRPr="0097715D">
              <w:rPr>
                <w:sz w:val="20"/>
              </w:rPr>
              <w:lastRenderedPageBreak/>
              <w:t>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tc>
      </w:tr>
      <w:tr w:rsidR="002208A5" w:rsidTr="00666379">
        <w:trPr>
          <w:trHeight w:val="424"/>
        </w:trPr>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Т.Е. Демидова, С.А. Козлова, А.П. Тонких. Математика. 2 класс.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Т.Е. Демидова, С.А. Козлова, А.П. Тонких. Математика. 3 класс.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Т.Е. Демидова, С.А. Козлова, А.П. Тонких. Математика. 4 класс</w:t>
            </w:r>
          </w:p>
          <w:p w:rsidR="002208A5" w:rsidRPr="0097715D" w:rsidRDefault="002208A5" w:rsidP="00666379">
            <w:pPr>
              <w:rPr>
                <w:sz w:val="20"/>
              </w:rPr>
            </w:pPr>
          </w:p>
          <w:p w:rsidR="002208A5" w:rsidRPr="0097715D" w:rsidRDefault="002208A5" w:rsidP="00666379">
            <w:pPr>
              <w:rPr>
                <w:sz w:val="20"/>
              </w:rPr>
            </w:pPr>
            <w:r w:rsidRPr="0097715D">
              <w:rPr>
                <w:sz w:val="20"/>
              </w:rPr>
              <w:t>Тетради для самостоятельных и контрольных работ 2-4 классы</w:t>
            </w: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rPr>
                <w:sz w:val="20"/>
              </w:rPr>
            </w:pPr>
            <w:r w:rsidRPr="0097715D">
              <w:rPr>
                <w:b/>
                <w:sz w:val="20"/>
              </w:rPr>
              <w:t>Естествознание</w:t>
            </w:r>
          </w:p>
        </w:tc>
      </w:tr>
      <w:tr w:rsidR="002208A5" w:rsidTr="00666379">
        <w:tc>
          <w:tcPr>
            <w:tcW w:w="1526" w:type="dxa"/>
            <w:vMerge w:val="restart"/>
          </w:tcPr>
          <w:p w:rsidR="002208A5" w:rsidRPr="0097715D" w:rsidRDefault="002208A5" w:rsidP="00666379">
            <w:pPr>
              <w:ind w:right="-126"/>
              <w:rPr>
                <w:sz w:val="20"/>
              </w:rPr>
            </w:pPr>
            <w:r w:rsidRPr="0097715D">
              <w:rPr>
                <w:sz w:val="20"/>
              </w:rPr>
              <w:t>Окружающий мир</w:t>
            </w:r>
          </w:p>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1</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Вахрушев А.А., Курский О.В.,Раутин А.С.,  Окружающий мир. Я и мир вокруг.   (1ч.,2ч.)  М.Баллас. 2011г.</w:t>
            </w:r>
          </w:p>
        </w:tc>
        <w:tc>
          <w:tcPr>
            <w:tcW w:w="2800" w:type="dxa"/>
            <w:vMerge w:val="restart"/>
          </w:tcPr>
          <w:p w:rsidR="002208A5" w:rsidRPr="0097715D" w:rsidRDefault="002208A5" w:rsidP="00666379">
            <w:pPr>
              <w:rPr>
                <w:sz w:val="20"/>
              </w:rPr>
            </w:pPr>
            <w:r w:rsidRPr="0097715D">
              <w:rPr>
                <w:sz w:val="20"/>
              </w:rPr>
              <w:t>Окружающий мир.</w:t>
            </w:r>
          </w:p>
          <w:p w:rsidR="002208A5" w:rsidRPr="0097715D" w:rsidRDefault="002208A5" w:rsidP="00666379">
            <w:pPr>
              <w:rPr>
                <w:sz w:val="20"/>
              </w:rPr>
            </w:pPr>
            <w:r w:rsidRPr="0097715D">
              <w:rPr>
                <w:sz w:val="20"/>
              </w:rPr>
              <w:t>Вахрушев А.А.,</w:t>
            </w:r>
          </w:p>
          <w:p w:rsidR="002208A5" w:rsidRPr="0097715D" w:rsidRDefault="002208A5" w:rsidP="00666379">
            <w:pPr>
              <w:ind w:right="-143"/>
              <w:rPr>
                <w:b/>
                <w:bCs/>
              </w:rPr>
            </w:pPr>
            <w:r w:rsidRPr="0097715D">
              <w:rPr>
                <w:sz w:val="20"/>
              </w:rPr>
              <w:t>В книге Образ 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tc>
      </w:tr>
      <w:tr w:rsidR="002208A5" w:rsidTr="00666379">
        <w:trPr>
          <w:trHeight w:val="479"/>
        </w:trPr>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 xml:space="preserve">А.А. Вахрушев, О.В. Бурский, А.С. Раутиан. Окружающий мир. 2 класс. </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 xml:space="preserve">А.А. Вахрушев, О.В. Бурский, А.С. Раутиан. Окружающий мир.3 класс. </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 xml:space="preserve">А.А. Вахрушев, О.В. Бурский, А.С. Раутиан. Окружающий мир. 4 класс. </w:t>
            </w:r>
          </w:p>
          <w:p w:rsidR="002208A5" w:rsidRPr="0097715D" w:rsidRDefault="002208A5" w:rsidP="00666379">
            <w:pPr>
              <w:rPr>
                <w:sz w:val="20"/>
              </w:rPr>
            </w:pP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shd w:val="clear" w:color="auto" w:fill="FFFFFF"/>
              <w:ind w:left="110"/>
              <w:rPr>
                <w:b/>
                <w:bCs/>
                <w:sz w:val="20"/>
              </w:rPr>
            </w:pPr>
            <w:r w:rsidRPr="0097715D">
              <w:rPr>
                <w:b/>
                <w:sz w:val="20"/>
              </w:rPr>
              <w:t>Основы духовно-нравственной  культуры  народов России</w:t>
            </w:r>
          </w:p>
        </w:tc>
      </w:tr>
      <w:tr w:rsidR="002208A5" w:rsidTr="00666379">
        <w:tc>
          <w:tcPr>
            <w:tcW w:w="1526" w:type="dxa"/>
          </w:tcPr>
          <w:p w:rsidR="002208A5" w:rsidRPr="0097715D" w:rsidRDefault="002208A5" w:rsidP="00666379">
            <w:pPr>
              <w:shd w:val="clear" w:color="auto" w:fill="FFFFFF"/>
              <w:ind w:left="110"/>
              <w:rPr>
                <w:sz w:val="20"/>
              </w:rPr>
            </w:pPr>
            <w:r w:rsidRPr="0097715D">
              <w:rPr>
                <w:sz w:val="20"/>
              </w:rPr>
              <w:t>основы духовно-</w:t>
            </w:r>
          </w:p>
          <w:p w:rsidR="002208A5" w:rsidRPr="0097715D" w:rsidRDefault="002208A5" w:rsidP="00666379">
            <w:pPr>
              <w:shd w:val="clear" w:color="auto" w:fill="FFFFFF"/>
              <w:ind w:left="106"/>
              <w:rPr>
                <w:sz w:val="20"/>
              </w:rPr>
            </w:pPr>
            <w:r w:rsidRPr="0097715D">
              <w:rPr>
                <w:sz w:val="20"/>
              </w:rPr>
              <w:t>нравственной</w:t>
            </w:r>
          </w:p>
          <w:p w:rsidR="002208A5" w:rsidRPr="0097715D" w:rsidRDefault="002208A5" w:rsidP="00666379">
            <w:pPr>
              <w:rPr>
                <w:sz w:val="20"/>
              </w:rPr>
            </w:pPr>
            <w:r w:rsidRPr="0097715D">
              <w:rPr>
                <w:sz w:val="20"/>
              </w:rPr>
              <w:t>культуры народов России</w:t>
            </w:r>
          </w:p>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sz w:val="20"/>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Р.Н. Бунеев, Д.Д. Данилов, И.И. Кремлёва. Основы духовно-нравственной культуры народов России (Светская этика)</w:t>
            </w:r>
          </w:p>
        </w:tc>
        <w:tc>
          <w:tcPr>
            <w:tcW w:w="2800" w:type="dxa"/>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rPr>
                <w:sz w:val="20"/>
              </w:rPr>
            </w:pPr>
            <w:r w:rsidRPr="0097715D">
              <w:rPr>
                <w:b/>
                <w:sz w:val="20"/>
              </w:rPr>
              <w:t>Искусство</w:t>
            </w:r>
          </w:p>
        </w:tc>
      </w:tr>
      <w:tr w:rsidR="002208A5" w:rsidTr="00666379">
        <w:tc>
          <w:tcPr>
            <w:tcW w:w="1526" w:type="dxa"/>
            <w:vMerge w:val="restart"/>
          </w:tcPr>
          <w:p w:rsidR="002208A5" w:rsidRPr="0097715D" w:rsidRDefault="002208A5" w:rsidP="00666379">
            <w:pPr>
              <w:rPr>
                <w:sz w:val="20"/>
              </w:rPr>
            </w:pPr>
            <w:r w:rsidRPr="0097715D">
              <w:rPr>
                <w:sz w:val="20"/>
              </w:rPr>
              <w:t>Музыка</w:t>
            </w:r>
          </w:p>
        </w:tc>
        <w:tc>
          <w:tcPr>
            <w:tcW w:w="709" w:type="dxa"/>
          </w:tcPr>
          <w:p w:rsidR="002208A5" w:rsidRPr="0097715D" w:rsidRDefault="002208A5" w:rsidP="00666379">
            <w:pPr>
              <w:rPr>
                <w:sz w:val="20"/>
              </w:rPr>
            </w:pPr>
            <w:r w:rsidRPr="0097715D">
              <w:rPr>
                <w:sz w:val="20"/>
              </w:rPr>
              <w:t>1</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Усачёва В.О., Школяр Л.Н.</w:t>
            </w:r>
          </w:p>
          <w:p w:rsidR="002208A5" w:rsidRPr="0097715D" w:rsidRDefault="002208A5" w:rsidP="00666379">
            <w:pPr>
              <w:rPr>
                <w:sz w:val="20"/>
              </w:rPr>
            </w:pPr>
            <w:r w:rsidRPr="0097715D">
              <w:rPr>
                <w:sz w:val="20"/>
              </w:rPr>
              <w:t xml:space="preserve">Музыка. 1 класс   М.Баллас. </w:t>
            </w:r>
          </w:p>
        </w:tc>
        <w:tc>
          <w:tcPr>
            <w:tcW w:w="2800" w:type="dxa"/>
            <w:vMerge w:val="restart"/>
          </w:tcPr>
          <w:p w:rsidR="002208A5" w:rsidRPr="0097715D" w:rsidRDefault="002208A5" w:rsidP="00666379">
            <w:pPr>
              <w:rPr>
                <w:sz w:val="20"/>
              </w:rPr>
            </w:pPr>
            <w:r w:rsidRPr="0097715D">
              <w:rPr>
                <w:sz w:val="20"/>
              </w:rPr>
              <w:t>Музыка.</w:t>
            </w:r>
          </w:p>
          <w:p w:rsidR="002208A5" w:rsidRPr="0097715D" w:rsidRDefault="002208A5" w:rsidP="00666379">
            <w:pPr>
              <w:ind w:right="-143"/>
              <w:rPr>
                <w:sz w:val="20"/>
              </w:rPr>
            </w:pPr>
            <w:r w:rsidRPr="0097715D">
              <w:rPr>
                <w:sz w:val="20"/>
              </w:rPr>
              <w:t>Усачёва В.О., Школяр Л.Н.</w:t>
            </w:r>
          </w:p>
          <w:p w:rsidR="002208A5" w:rsidRPr="0097715D" w:rsidRDefault="002208A5" w:rsidP="00666379">
            <w:pPr>
              <w:ind w:right="-284"/>
              <w:rPr>
                <w:b/>
                <w:bCs/>
              </w:rPr>
            </w:pPr>
            <w:r w:rsidRPr="0097715D">
              <w:rPr>
                <w:sz w:val="20"/>
              </w:rPr>
              <w:t>В книге Образовательная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Усачёва В.О., Школяр Л.Н.</w:t>
            </w:r>
          </w:p>
          <w:p w:rsidR="002208A5" w:rsidRDefault="002208A5" w:rsidP="00666379">
            <w:r w:rsidRPr="0097715D">
              <w:rPr>
                <w:sz w:val="20"/>
              </w:rPr>
              <w:t xml:space="preserve">Музыка   2 класс     М.Баллас. </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Усачёва В.О., Школяр Л.Н.</w:t>
            </w:r>
          </w:p>
          <w:p w:rsidR="002208A5" w:rsidRPr="0097715D" w:rsidRDefault="002208A5" w:rsidP="00666379">
            <w:pPr>
              <w:rPr>
                <w:sz w:val="20"/>
              </w:rPr>
            </w:pPr>
            <w:r w:rsidRPr="0097715D">
              <w:rPr>
                <w:sz w:val="20"/>
              </w:rPr>
              <w:t xml:space="preserve">Музыка  3 класс      М.Баллас. </w:t>
            </w:r>
          </w:p>
        </w:tc>
        <w:tc>
          <w:tcPr>
            <w:tcW w:w="2800" w:type="dxa"/>
            <w:vMerge/>
          </w:tcPr>
          <w:p w:rsidR="002208A5" w:rsidRPr="0097715D" w:rsidRDefault="002208A5" w:rsidP="00666379">
            <w:pPr>
              <w:jc w:val="center"/>
              <w:rPr>
                <w:b/>
                <w:bCs/>
              </w:rPr>
            </w:pPr>
          </w:p>
        </w:tc>
      </w:tr>
      <w:tr w:rsidR="002208A5" w:rsidTr="00666379">
        <w:trPr>
          <w:trHeight w:val="876"/>
        </w:trPr>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Усачёва В.О., Школяр Л.Н.</w:t>
            </w:r>
          </w:p>
          <w:p w:rsidR="002208A5" w:rsidRDefault="002208A5" w:rsidP="00666379">
            <w:r w:rsidRPr="0097715D">
              <w:rPr>
                <w:sz w:val="20"/>
              </w:rPr>
              <w:t xml:space="preserve">Музыка    4 класс          М.Баллас. </w:t>
            </w:r>
          </w:p>
        </w:tc>
        <w:tc>
          <w:tcPr>
            <w:tcW w:w="2800" w:type="dxa"/>
            <w:vMerge/>
          </w:tcPr>
          <w:p w:rsidR="002208A5" w:rsidRPr="0097715D" w:rsidRDefault="002208A5" w:rsidP="00666379">
            <w:pPr>
              <w:jc w:val="center"/>
              <w:rPr>
                <w:b/>
                <w:bCs/>
              </w:rPr>
            </w:pPr>
          </w:p>
        </w:tc>
      </w:tr>
      <w:tr w:rsidR="002208A5" w:rsidTr="00666379">
        <w:trPr>
          <w:trHeight w:val="883"/>
        </w:trPr>
        <w:tc>
          <w:tcPr>
            <w:tcW w:w="1526" w:type="dxa"/>
            <w:vMerge w:val="restart"/>
          </w:tcPr>
          <w:p w:rsidR="002208A5" w:rsidRPr="0097715D" w:rsidRDefault="002208A5" w:rsidP="00666379">
            <w:pPr>
              <w:rPr>
                <w:sz w:val="20"/>
              </w:rPr>
            </w:pPr>
            <w:r w:rsidRPr="0097715D">
              <w:rPr>
                <w:sz w:val="20"/>
              </w:rPr>
              <w:t>ИЗО</w:t>
            </w:r>
          </w:p>
        </w:tc>
        <w:tc>
          <w:tcPr>
            <w:tcW w:w="709" w:type="dxa"/>
          </w:tcPr>
          <w:p w:rsidR="002208A5" w:rsidRPr="0097715D" w:rsidRDefault="002208A5" w:rsidP="00666379">
            <w:pPr>
              <w:rPr>
                <w:sz w:val="20"/>
              </w:rPr>
            </w:pPr>
            <w:r w:rsidRPr="0097715D">
              <w:rPr>
                <w:sz w:val="20"/>
              </w:rPr>
              <w:t>1</w:t>
            </w:r>
          </w:p>
          <w:p w:rsidR="002208A5" w:rsidRPr="0097715D" w:rsidRDefault="002208A5" w:rsidP="00666379">
            <w:pPr>
              <w:rPr>
                <w:sz w:val="20"/>
              </w:rPr>
            </w:pPr>
          </w:p>
          <w:p w:rsidR="002208A5" w:rsidRPr="0097715D" w:rsidRDefault="002208A5" w:rsidP="00666379">
            <w:pPr>
              <w:rPr>
                <w:sz w:val="20"/>
              </w:rPr>
            </w:pPr>
          </w:p>
          <w:p w:rsidR="002208A5" w:rsidRPr="0097715D" w:rsidRDefault="002208A5" w:rsidP="00666379">
            <w:pPr>
              <w:rPr>
                <w:sz w:val="20"/>
              </w:rPr>
            </w:pP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ind w:right="-108"/>
              <w:rPr>
                <w:sz w:val="20"/>
              </w:rPr>
            </w:pPr>
            <w:r w:rsidRPr="0097715D">
              <w:rPr>
                <w:sz w:val="20"/>
              </w:rPr>
              <w:t>Куревина О.А, Ковалевская Е.Д.</w:t>
            </w:r>
          </w:p>
          <w:p w:rsidR="002208A5" w:rsidRPr="0097715D" w:rsidRDefault="002208A5" w:rsidP="00666379">
            <w:pPr>
              <w:ind w:right="-108"/>
              <w:rPr>
                <w:sz w:val="20"/>
              </w:rPr>
            </w:pPr>
            <w:r w:rsidRPr="0097715D">
              <w:rPr>
                <w:sz w:val="20"/>
              </w:rPr>
              <w:t>Изобразительное искусство. Разноцветный мир.   М.Баллас.</w:t>
            </w:r>
          </w:p>
        </w:tc>
        <w:tc>
          <w:tcPr>
            <w:tcW w:w="2800" w:type="dxa"/>
            <w:vMerge w:val="restart"/>
          </w:tcPr>
          <w:p w:rsidR="002208A5" w:rsidRPr="0097715D" w:rsidRDefault="002208A5" w:rsidP="00666379">
            <w:pPr>
              <w:rPr>
                <w:sz w:val="20"/>
              </w:rPr>
            </w:pPr>
            <w:r w:rsidRPr="0097715D">
              <w:rPr>
                <w:sz w:val="20"/>
              </w:rPr>
              <w:t>Изобразительное искусство.  Куревина О.А</w:t>
            </w:r>
          </w:p>
          <w:p w:rsidR="002208A5" w:rsidRPr="0097715D" w:rsidRDefault="002208A5" w:rsidP="00666379">
            <w:pPr>
              <w:rPr>
                <w:b/>
                <w:bCs/>
              </w:rPr>
            </w:pPr>
            <w:r w:rsidRPr="0097715D">
              <w:rPr>
                <w:sz w:val="20"/>
              </w:rPr>
              <w:t>В книге Образовательная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tc>
      </w:tr>
      <w:tr w:rsidR="002208A5" w:rsidTr="00666379">
        <w:tc>
          <w:tcPr>
            <w:tcW w:w="1526" w:type="dxa"/>
            <w:vMerge/>
          </w:tcPr>
          <w:p w:rsidR="002208A5" w:rsidRPr="0097715D" w:rsidRDefault="002208A5" w:rsidP="00666379">
            <w:pPr>
              <w:rPr>
                <w:b/>
              </w:rPr>
            </w:pPr>
          </w:p>
        </w:tc>
        <w:tc>
          <w:tcPr>
            <w:tcW w:w="709" w:type="dxa"/>
          </w:tcPr>
          <w:p w:rsidR="002208A5" w:rsidRPr="0097715D" w:rsidRDefault="002208A5" w:rsidP="00666379">
            <w:pPr>
              <w:rPr>
                <w:b/>
                <w:sz w:val="20"/>
              </w:rPr>
            </w:pPr>
            <w:r w:rsidRPr="0097715D">
              <w:rPr>
                <w:b/>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ind w:right="-108"/>
              <w:rPr>
                <w:sz w:val="20"/>
              </w:rPr>
            </w:pPr>
            <w:r w:rsidRPr="0097715D">
              <w:rPr>
                <w:sz w:val="20"/>
              </w:rPr>
              <w:t>Куревина О.А, Ковалевская Е.Д.</w:t>
            </w:r>
          </w:p>
          <w:p w:rsidR="002208A5" w:rsidRPr="0097715D" w:rsidRDefault="002208A5" w:rsidP="00666379">
            <w:pPr>
              <w:rPr>
                <w:sz w:val="20"/>
              </w:rPr>
            </w:pPr>
            <w:r w:rsidRPr="0097715D">
              <w:rPr>
                <w:sz w:val="20"/>
              </w:rPr>
              <w:t>Изобразительное искусство.2 класс</w:t>
            </w:r>
          </w:p>
          <w:p w:rsidR="002208A5" w:rsidRPr="0097715D" w:rsidRDefault="002208A5" w:rsidP="00666379">
            <w:pPr>
              <w:rPr>
                <w:b/>
                <w:sz w:val="20"/>
              </w:rPr>
            </w:pPr>
            <w:r w:rsidRPr="0097715D">
              <w:rPr>
                <w:sz w:val="20"/>
              </w:rPr>
              <w:t>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b/>
              </w:rPr>
            </w:pPr>
          </w:p>
        </w:tc>
        <w:tc>
          <w:tcPr>
            <w:tcW w:w="709" w:type="dxa"/>
          </w:tcPr>
          <w:p w:rsidR="002208A5" w:rsidRPr="0097715D" w:rsidRDefault="002208A5" w:rsidP="00666379">
            <w:pPr>
              <w:rPr>
                <w:b/>
                <w:sz w:val="20"/>
              </w:rPr>
            </w:pPr>
            <w:r w:rsidRPr="0097715D">
              <w:rPr>
                <w:b/>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ind w:right="-108"/>
              <w:rPr>
                <w:sz w:val="20"/>
              </w:rPr>
            </w:pPr>
            <w:r w:rsidRPr="0097715D">
              <w:rPr>
                <w:sz w:val="20"/>
              </w:rPr>
              <w:t>Куревина О.А, Ковалевская Е.Д.</w:t>
            </w:r>
          </w:p>
          <w:p w:rsidR="002208A5" w:rsidRPr="0097715D" w:rsidRDefault="002208A5" w:rsidP="00666379">
            <w:pPr>
              <w:rPr>
                <w:sz w:val="20"/>
              </w:rPr>
            </w:pPr>
            <w:r w:rsidRPr="0097715D">
              <w:rPr>
                <w:sz w:val="20"/>
              </w:rPr>
              <w:t>Изобразительное искусство.3 класс</w:t>
            </w:r>
          </w:p>
          <w:p w:rsidR="002208A5" w:rsidRPr="0097715D" w:rsidRDefault="002208A5" w:rsidP="00666379">
            <w:pPr>
              <w:rPr>
                <w:b/>
                <w:sz w:val="20"/>
              </w:rPr>
            </w:pPr>
            <w:r w:rsidRPr="0097715D">
              <w:rPr>
                <w:sz w:val="20"/>
              </w:rPr>
              <w:t>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b/>
              </w:rPr>
            </w:pPr>
          </w:p>
        </w:tc>
        <w:tc>
          <w:tcPr>
            <w:tcW w:w="709" w:type="dxa"/>
          </w:tcPr>
          <w:p w:rsidR="002208A5" w:rsidRPr="0097715D" w:rsidRDefault="002208A5" w:rsidP="00666379">
            <w:pPr>
              <w:rPr>
                <w:b/>
                <w:sz w:val="20"/>
              </w:rPr>
            </w:pPr>
            <w:r w:rsidRPr="0097715D">
              <w:rPr>
                <w:b/>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ind w:right="-108"/>
              <w:rPr>
                <w:sz w:val="20"/>
              </w:rPr>
            </w:pPr>
            <w:r w:rsidRPr="0097715D">
              <w:rPr>
                <w:sz w:val="20"/>
              </w:rPr>
              <w:t>Куревина О.А, Ковалевская Е.Д.</w:t>
            </w:r>
          </w:p>
          <w:p w:rsidR="002208A5" w:rsidRPr="0097715D" w:rsidRDefault="002208A5" w:rsidP="00666379">
            <w:pPr>
              <w:ind w:right="-108"/>
              <w:rPr>
                <w:sz w:val="20"/>
              </w:rPr>
            </w:pPr>
            <w:r w:rsidRPr="0097715D">
              <w:rPr>
                <w:sz w:val="20"/>
              </w:rPr>
              <w:t>Изобразительное искусство.4 класс</w:t>
            </w:r>
          </w:p>
          <w:p w:rsidR="002208A5" w:rsidRPr="0097715D" w:rsidRDefault="002208A5" w:rsidP="00666379">
            <w:pPr>
              <w:ind w:right="-108"/>
              <w:rPr>
                <w:b/>
                <w:sz w:val="20"/>
              </w:rPr>
            </w:pPr>
            <w:r w:rsidRPr="0097715D">
              <w:rPr>
                <w:sz w:val="20"/>
              </w:rPr>
              <w:t>М.Баллас</w:t>
            </w: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jc w:val="center"/>
              <w:rPr>
                <w:b/>
                <w:bCs/>
                <w:sz w:val="20"/>
              </w:rPr>
            </w:pPr>
            <w:r w:rsidRPr="0097715D">
              <w:rPr>
                <w:b/>
                <w:bCs/>
                <w:sz w:val="20"/>
              </w:rPr>
              <w:t>Технология</w:t>
            </w:r>
          </w:p>
        </w:tc>
      </w:tr>
      <w:tr w:rsidR="002208A5" w:rsidTr="00666379">
        <w:tc>
          <w:tcPr>
            <w:tcW w:w="1526" w:type="dxa"/>
            <w:vMerge w:val="restart"/>
          </w:tcPr>
          <w:p w:rsidR="002208A5" w:rsidRPr="0097715D" w:rsidRDefault="002208A5" w:rsidP="00666379">
            <w:pPr>
              <w:rPr>
                <w:sz w:val="20"/>
              </w:rPr>
            </w:pPr>
            <w:r w:rsidRPr="0097715D">
              <w:rPr>
                <w:sz w:val="20"/>
              </w:rPr>
              <w:t>Технология</w:t>
            </w:r>
          </w:p>
        </w:tc>
        <w:tc>
          <w:tcPr>
            <w:tcW w:w="709" w:type="dxa"/>
          </w:tcPr>
          <w:p w:rsidR="002208A5" w:rsidRPr="0097715D" w:rsidRDefault="002208A5" w:rsidP="00666379">
            <w:pPr>
              <w:rPr>
                <w:sz w:val="20"/>
              </w:rPr>
            </w:pPr>
            <w:r w:rsidRPr="0097715D">
              <w:rPr>
                <w:sz w:val="20"/>
              </w:rPr>
              <w:t>1</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Куревина О.А., Лутцева Е.А.</w:t>
            </w:r>
          </w:p>
          <w:p w:rsidR="002208A5" w:rsidRPr="0097715D" w:rsidRDefault="002208A5" w:rsidP="00666379">
            <w:pPr>
              <w:rPr>
                <w:sz w:val="20"/>
              </w:rPr>
            </w:pPr>
            <w:r w:rsidRPr="0097715D">
              <w:rPr>
                <w:sz w:val="20"/>
              </w:rPr>
              <w:t xml:space="preserve">Технология. «Прекрасное рядом с тобой»  М.Баллас. </w:t>
            </w:r>
          </w:p>
        </w:tc>
        <w:tc>
          <w:tcPr>
            <w:tcW w:w="2800" w:type="dxa"/>
            <w:vMerge w:val="restart"/>
          </w:tcPr>
          <w:p w:rsidR="002208A5" w:rsidRPr="0097715D" w:rsidRDefault="002208A5" w:rsidP="00666379">
            <w:pPr>
              <w:ind w:right="-284"/>
              <w:rPr>
                <w:sz w:val="20"/>
              </w:rPr>
            </w:pPr>
            <w:r w:rsidRPr="0097715D">
              <w:rPr>
                <w:sz w:val="20"/>
              </w:rPr>
              <w:t>Технология.  Куревина О.А.,</w:t>
            </w:r>
          </w:p>
          <w:p w:rsidR="002208A5" w:rsidRPr="0097715D" w:rsidRDefault="002208A5" w:rsidP="00666379">
            <w:pPr>
              <w:rPr>
                <w:b/>
                <w:bCs/>
              </w:rPr>
            </w:pPr>
            <w:r w:rsidRPr="0097715D">
              <w:rPr>
                <w:sz w:val="20"/>
              </w:rPr>
              <w:t xml:space="preserve">В книге Образовательная система «Школа 2100». Федеральный государственный образовательный стандарт. </w:t>
            </w:r>
            <w:r w:rsidRPr="0097715D">
              <w:rPr>
                <w:sz w:val="20"/>
              </w:rPr>
              <w:lastRenderedPageBreak/>
              <w:t>Примерная основная образовательная программа. Книга 2.(под научной редакцией Д.И.Фельдштейна) М., Баласс, 2011г</w:t>
            </w: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Куревина О.А., Лутцева Е.А.</w:t>
            </w:r>
          </w:p>
          <w:p w:rsidR="002208A5" w:rsidRPr="0097715D" w:rsidRDefault="002208A5" w:rsidP="00666379">
            <w:pPr>
              <w:rPr>
                <w:sz w:val="20"/>
              </w:rPr>
            </w:pPr>
            <w:r w:rsidRPr="0097715D">
              <w:rPr>
                <w:sz w:val="20"/>
              </w:rPr>
              <w:t xml:space="preserve">Технология. </w:t>
            </w:r>
            <w:r w:rsidRPr="0097715D">
              <w:rPr>
                <w:sz w:val="28"/>
                <w:szCs w:val="28"/>
              </w:rPr>
              <w:t xml:space="preserve">. </w:t>
            </w:r>
            <w:r w:rsidRPr="0097715D">
              <w:rPr>
                <w:sz w:val="20"/>
              </w:rPr>
              <w:t>2 класс</w:t>
            </w:r>
            <w:r w:rsidRPr="0097715D">
              <w:rPr>
                <w:sz w:val="28"/>
                <w:szCs w:val="28"/>
              </w:rPr>
              <w:t xml:space="preserve">.  </w:t>
            </w:r>
            <w:r w:rsidRPr="0097715D">
              <w:rPr>
                <w:sz w:val="20"/>
              </w:rPr>
              <w:t>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E57C42" w:rsidRDefault="002208A5" w:rsidP="00666379">
            <w:r w:rsidRPr="0097715D">
              <w:rPr>
                <w:sz w:val="20"/>
              </w:rPr>
              <w:t xml:space="preserve">Куревина О.А., Лутцева Е.А. </w:t>
            </w:r>
            <w:r w:rsidRPr="0097715D">
              <w:rPr>
                <w:sz w:val="20"/>
              </w:rPr>
              <w:lastRenderedPageBreak/>
              <w:t>Технология.</w:t>
            </w:r>
            <w:r w:rsidRPr="0097715D">
              <w:rPr>
                <w:sz w:val="28"/>
                <w:szCs w:val="28"/>
              </w:rPr>
              <w:t xml:space="preserve"> . </w:t>
            </w:r>
            <w:r w:rsidRPr="0097715D">
              <w:rPr>
                <w:sz w:val="20"/>
              </w:rPr>
              <w:t>3 класс. 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Куревина О.А., Лутцева Е.А.</w:t>
            </w:r>
          </w:p>
          <w:p w:rsidR="002208A5" w:rsidRPr="0097715D" w:rsidRDefault="002208A5" w:rsidP="00666379">
            <w:pPr>
              <w:rPr>
                <w:sz w:val="20"/>
              </w:rPr>
            </w:pPr>
            <w:r w:rsidRPr="0097715D">
              <w:rPr>
                <w:sz w:val="20"/>
              </w:rPr>
              <w:t>Технология. 4 класс   М.Баллас</w:t>
            </w: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Default="002208A5" w:rsidP="00666379">
            <w:r w:rsidRPr="0097715D">
              <w:rPr>
                <w:b/>
                <w:sz w:val="20"/>
              </w:rPr>
              <w:t>Физическая культура</w:t>
            </w:r>
          </w:p>
        </w:tc>
      </w:tr>
      <w:tr w:rsidR="002208A5" w:rsidTr="00666379">
        <w:tc>
          <w:tcPr>
            <w:tcW w:w="1526" w:type="dxa"/>
            <w:vMerge w:val="restart"/>
          </w:tcPr>
          <w:p w:rsidR="002208A5" w:rsidRDefault="002208A5" w:rsidP="00666379">
            <w:r w:rsidRPr="0097715D">
              <w:rPr>
                <w:sz w:val="20"/>
              </w:rPr>
              <w:t>Физическая культура</w:t>
            </w:r>
          </w:p>
        </w:tc>
        <w:tc>
          <w:tcPr>
            <w:tcW w:w="709" w:type="dxa"/>
          </w:tcPr>
          <w:p w:rsidR="002208A5" w:rsidRPr="0097715D" w:rsidRDefault="002208A5" w:rsidP="00666379">
            <w:pPr>
              <w:rPr>
                <w:sz w:val="20"/>
              </w:rPr>
            </w:pPr>
            <w:r w:rsidRPr="0097715D">
              <w:rPr>
                <w:sz w:val="20"/>
              </w:rPr>
              <w:t>1</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Егоров Б. Б., Пересадина Ю. В. Физическая культура. 1 -2 кл.,</w:t>
            </w:r>
          </w:p>
          <w:p w:rsidR="002208A5" w:rsidRPr="0097715D" w:rsidRDefault="002208A5" w:rsidP="00666379">
            <w:pPr>
              <w:rPr>
                <w:sz w:val="20"/>
              </w:rPr>
            </w:pPr>
            <w:r w:rsidRPr="0097715D">
              <w:rPr>
                <w:sz w:val="20"/>
              </w:rPr>
              <w:t xml:space="preserve"> М.,Баласс, </w:t>
            </w:r>
          </w:p>
        </w:tc>
        <w:tc>
          <w:tcPr>
            <w:tcW w:w="2800" w:type="dxa"/>
            <w:vMerge w:val="restart"/>
          </w:tcPr>
          <w:p w:rsidR="002208A5" w:rsidRPr="0097715D" w:rsidRDefault="002208A5" w:rsidP="00666379">
            <w:pPr>
              <w:rPr>
                <w:sz w:val="20"/>
              </w:rPr>
            </w:pPr>
            <w:r w:rsidRPr="0097715D">
              <w:rPr>
                <w:sz w:val="20"/>
              </w:rPr>
              <w:t>Физическая культура.</w:t>
            </w:r>
          </w:p>
          <w:p w:rsidR="002208A5" w:rsidRPr="0097715D" w:rsidRDefault="002208A5" w:rsidP="00666379">
            <w:pPr>
              <w:rPr>
                <w:sz w:val="20"/>
              </w:rPr>
            </w:pPr>
            <w:r w:rsidRPr="0097715D">
              <w:rPr>
                <w:sz w:val="20"/>
              </w:rPr>
              <w:t>Рабочая программа</w:t>
            </w:r>
          </w:p>
          <w:p w:rsidR="002208A5" w:rsidRPr="0097715D" w:rsidRDefault="002208A5" w:rsidP="00666379">
            <w:pPr>
              <w:rPr>
                <w:sz w:val="20"/>
              </w:rPr>
            </w:pPr>
            <w:r w:rsidRPr="0097715D">
              <w:rPr>
                <w:sz w:val="20"/>
              </w:rPr>
              <w:t>Для 1-4 классов общеобразовательных учреждений.</w:t>
            </w:r>
          </w:p>
          <w:p w:rsidR="002208A5" w:rsidRPr="0097715D" w:rsidRDefault="002208A5" w:rsidP="00666379">
            <w:pPr>
              <w:rPr>
                <w:sz w:val="20"/>
              </w:rPr>
            </w:pPr>
            <w:r w:rsidRPr="0097715D">
              <w:rPr>
                <w:sz w:val="20"/>
              </w:rPr>
              <w:t>Автор В.Т.Чичикин</w:t>
            </w:r>
          </w:p>
          <w:p w:rsidR="002208A5" w:rsidRPr="0097715D" w:rsidRDefault="002208A5" w:rsidP="00666379">
            <w:pPr>
              <w:ind w:right="-284"/>
              <w:rPr>
                <w:b/>
                <w:bCs/>
              </w:rPr>
            </w:pPr>
            <w:r w:rsidRPr="0097715D">
              <w:rPr>
                <w:sz w:val="20"/>
              </w:rPr>
              <w:t>Н.Новгород, ГОУ ДПО «Нижегородский институт развития образования», 2011г.</w:t>
            </w:r>
          </w:p>
        </w:tc>
      </w:tr>
      <w:tr w:rsidR="002208A5" w:rsidTr="00666379">
        <w:trPr>
          <w:trHeight w:val="460"/>
        </w:trPr>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widowControl w:val="0"/>
              <w:autoSpaceDE w:val="0"/>
              <w:autoSpaceDN w:val="0"/>
              <w:adjustRightInd w:val="0"/>
              <w:jc w:val="both"/>
              <w:rPr>
                <w:sz w:val="20"/>
              </w:rPr>
            </w:pPr>
            <w:r w:rsidRPr="0097715D">
              <w:rPr>
                <w:sz w:val="20"/>
              </w:rPr>
              <w:t>Б.Б. Егоров, Ю.А. Перетягина. Физическая культура. 1-2 класс.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Default="002208A5" w:rsidP="00666379">
            <w:pPr>
              <w:ind w:right="-144"/>
            </w:pPr>
            <w:r w:rsidRPr="0097715D">
              <w:rPr>
                <w:sz w:val="20"/>
              </w:rPr>
              <w:t>Б.Б. Егоров, Ю.А. Перетягина. Физическая культура. 3-4 класс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Default="002208A5" w:rsidP="00666379">
            <w:pPr>
              <w:ind w:right="-144"/>
            </w:pPr>
            <w:r w:rsidRPr="0097715D">
              <w:rPr>
                <w:sz w:val="20"/>
              </w:rPr>
              <w:t>Б.Б. Егоров, Ю.А. Перетягина. Физическая культура. 3-4 класс</w:t>
            </w: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jc w:val="center"/>
              <w:rPr>
                <w:sz w:val="20"/>
              </w:rPr>
            </w:pPr>
            <w:r w:rsidRPr="0097715D">
              <w:rPr>
                <w:b/>
                <w:sz w:val="20"/>
              </w:rPr>
              <w:t>Школьный компонент</w:t>
            </w:r>
          </w:p>
        </w:tc>
      </w:tr>
      <w:tr w:rsidR="002208A5" w:rsidTr="00666379">
        <w:tc>
          <w:tcPr>
            <w:tcW w:w="9571" w:type="dxa"/>
            <w:gridSpan w:val="5"/>
          </w:tcPr>
          <w:p w:rsidR="002208A5" w:rsidRPr="0097715D" w:rsidRDefault="002208A5" w:rsidP="00666379">
            <w:pPr>
              <w:rPr>
                <w:b/>
                <w:sz w:val="20"/>
              </w:rPr>
            </w:pPr>
            <w:r w:rsidRPr="0097715D">
              <w:rPr>
                <w:b/>
                <w:sz w:val="20"/>
              </w:rPr>
              <w:t xml:space="preserve">Информатика </w:t>
            </w:r>
          </w:p>
        </w:tc>
      </w:tr>
      <w:tr w:rsidR="002208A5" w:rsidTr="00666379">
        <w:tc>
          <w:tcPr>
            <w:tcW w:w="1526" w:type="dxa"/>
            <w:vMerge w:val="restart"/>
          </w:tcPr>
          <w:p w:rsidR="002208A5" w:rsidRPr="0097715D" w:rsidRDefault="002208A5" w:rsidP="00666379">
            <w:pPr>
              <w:rPr>
                <w:sz w:val="20"/>
              </w:rPr>
            </w:pPr>
            <w:r w:rsidRPr="0097715D">
              <w:rPr>
                <w:sz w:val="20"/>
              </w:rPr>
              <w:t>Информатика и ИКТ</w:t>
            </w: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Горячев А.В. Информатика и ИКТ.</w:t>
            </w:r>
          </w:p>
          <w:p w:rsidR="002208A5" w:rsidRPr="0097715D" w:rsidRDefault="002208A5" w:rsidP="00666379">
            <w:pPr>
              <w:rPr>
                <w:sz w:val="20"/>
              </w:rPr>
            </w:pPr>
            <w:r w:rsidRPr="0097715D">
              <w:rPr>
                <w:sz w:val="20"/>
              </w:rPr>
              <w:t>М.,Баллас</w:t>
            </w:r>
          </w:p>
        </w:tc>
        <w:tc>
          <w:tcPr>
            <w:tcW w:w="2800" w:type="dxa"/>
            <w:vMerge w:val="restart"/>
          </w:tcPr>
          <w:p w:rsidR="002208A5" w:rsidRPr="0097715D" w:rsidRDefault="002208A5" w:rsidP="00666379">
            <w:pPr>
              <w:rPr>
                <w:sz w:val="20"/>
              </w:rPr>
            </w:pPr>
            <w:r w:rsidRPr="0097715D">
              <w:rPr>
                <w:sz w:val="20"/>
              </w:rPr>
              <w:t>Информатика и ИКТ.</w:t>
            </w:r>
          </w:p>
          <w:p w:rsidR="002208A5" w:rsidRPr="0097715D" w:rsidRDefault="002208A5" w:rsidP="00666379">
            <w:pPr>
              <w:rPr>
                <w:sz w:val="20"/>
              </w:rPr>
            </w:pPr>
            <w:r w:rsidRPr="0097715D">
              <w:rPr>
                <w:sz w:val="20"/>
              </w:rPr>
              <w:t>А.В. Горячев</w:t>
            </w:r>
          </w:p>
          <w:p w:rsidR="002208A5" w:rsidRPr="0097715D" w:rsidRDefault="002208A5" w:rsidP="00666379">
            <w:pPr>
              <w:ind w:right="-143"/>
              <w:rPr>
                <w:b/>
                <w:bCs/>
              </w:rPr>
            </w:pPr>
            <w:r w:rsidRPr="0097715D">
              <w:rPr>
                <w:sz w:val="20"/>
              </w:rPr>
              <w:t xml:space="preserve"> В книге Образовательная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Горячев А.В. Информатика и ИКТ.</w:t>
            </w:r>
          </w:p>
          <w:p w:rsidR="002208A5" w:rsidRPr="0097715D" w:rsidRDefault="002208A5" w:rsidP="00666379">
            <w:pPr>
              <w:rPr>
                <w:sz w:val="20"/>
              </w:rPr>
            </w:pPr>
            <w:r w:rsidRPr="0097715D">
              <w:rPr>
                <w:sz w:val="20"/>
              </w:rPr>
              <w:t>М.,Баллас</w:t>
            </w:r>
          </w:p>
        </w:tc>
        <w:tc>
          <w:tcPr>
            <w:tcW w:w="2800" w:type="dxa"/>
            <w:vMerge/>
          </w:tcPr>
          <w:p w:rsidR="002208A5" w:rsidRPr="0097715D" w:rsidRDefault="002208A5" w:rsidP="00666379">
            <w:pPr>
              <w:jc w:val="center"/>
              <w:rPr>
                <w:b/>
                <w:bCs/>
              </w:rPr>
            </w:pPr>
          </w:p>
        </w:tc>
      </w:tr>
      <w:tr w:rsidR="002208A5" w:rsidTr="00666379">
        <w:tc>
          <w:tcPr>
            <w:tcW w:w="1526" w:type="dxa"/>
            <w:vMerge/>
          </w:tcPr>
          <w:p w:rsidR="002208A5" w:rsidRPr="0097715D" w:rsidRDefault="002208A5" w:rsidP="00666379">
            <w:pPr>
              <w:rPr>
                <w:sz w:val="20"/>
              </w:rPr>
            </w:pPr>
          </w:p>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Горячев А.В. Информатика и ИКТ.</w:t>
            </w:r>
          </w:p>
          <w:p w:rsidR="002208A5" w:rsidRPr="0097715D" w:rsidRDefault="002208A5" w:rsidP="00666379">
            <w:pPr>
              <w:rPr>
                <w:sz w:val="20"/>
              </w:rPr>
            </w:pPr>
            <w:r w:rsidRPr="0097715D">
              <w:rPr>
                <w:sz w:val="20"/>
              </w:rPr>
              <w:t>М.,Баллас</w:t>
            </w:r>
          </w:p>
        </w:tc>
        <w:tc>
          <w:tcPr>
            <w:tcW w:w="2800" w:type="dxa"/>
            <w:vMerge/>
          </w:tcPr>
          <w:p w:rsidR="002208A5" w:rsidRPr="0097715D" w:rsidRDefault="002208A5" w:rsidP="00666379">
            <w:pPr>
              <w:jc w:val="center"/>
              <w:rPr>
                <w:b/>
                <w:bCs/>
              </w:rPr>
            </w:pPr>
          </w:p>
        </w:tc>
      </w:tr>
      <w:tr w:rsidR="002208A5" w:rsidTr="00666379">
        <w:tc>
          <w:tcPr>
            <w:tcW w:w="9571" w:type="dxa"/>
            <w:gridSpan w:val="5"/>
          </w:tcPr>
          <w:p w:rsidR="002208A5" w:rsidRPr="0097715D" w:rsidRDefault="002208A5" w:rsidP="00666379">
            <w:pPr>
              <w:rPr>
                <w:b/>
                <w:sz w:val="20"/>
              </w:rPr>
            </w:pPr>
            <w:r w:rsidRPr="0097715D">
              <w:rPr>
                <w:b/>
                <w:sz w:val="20"/>
              </w:rPr>
              <w:t>Филология</w:t>
            </w:r>
          </w:p>
        </w:tc>
      </w:tr>
      <w:tr w:rsidR="002208A5" w:rsidTr="00666379">
        <w:tc>
          <w:tcPr>
            <w:tcW w:w="1526" w:type="dxa"/>
            <w:vMerge w:val="restart"/>
          </w:tcPr>
          <w:p w:rsidR="002208A5" w:rsidRPr="0097715D" w:rsidRDefault="002208A5" w:rsidP="00666379">
            <w:pPr>
              <w:rPr>
                <w:sz w:val="20"/>
              </w:rPr>
            </w:pPr>
            <w:r w:rsidRPr="0097715D">
              <w:rPr>
                <w:sz w:val="20"/>
              </w:rPr>
              <w:t>Детская риторика</w:t>
            </w:r>
          </w:p>
        </w:tc>
        <w:tc>
          <w:tcPr>
            <w:tcW w:w="709" w:type="dxa"/>
          </w:tcPr>
          <w:p w:rsidR="002208A5" w:rsidRPr="0097715D" w:rsidRDefault="002208A5" w:rsidP="00666379">
            <w:pPr>
              <w:rPr>
                <w:sz w:val="20"/>
              </w:rPr>
            </w:pPr>
            <w:r w:rsidRPr="0097715D">
              <w:rPr>
                <w:sz w:val="20"/>
              </w:rPr>
              <w:t>2</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Ладыженская Т.А, Ладыженская Н.В. Детская риторика 2 класс</w:t>
            </w:r>
            <w:r w:rsidRPr="0097715D">
              <w:rPr>
                <w:sz w:val="28"/>
                <w:szCs w:val="28"/>
              </w:rPr>
              <w:t>.</w:t>
            </w:r>
          </w:p>
          <w:p w:rsidR="002208A5" w:rsidRPr="0097715D" w:rsidRDefault="002208A5" w:rsidP="00666379">
            <w:pPr>
              <w:rPr>
                <w:sz w:val="20"/>
              </w:rPr>
            </w:pPr>
            <w:r w:rsidRPr="0097715D">
              <w:rPr>
                <w:sz w:val="20"/>
              </w:rPr>
              <w:t>М., Баллас</w:t>
            </w:r>
          </w:p>
        </w:tc>
        <w:tc>
          <w:tcPr>
            <w:tcW w:w="2800" w:type="dxa"/>
            <w:vMerge w:val="restart"/>
          </w:tcPr>
          <w:p w:rsidR="002208A5" w:rsidRPr="0097715D" w:rsidRDefault="002208A5" w:rsidP="00666379">
            <w:pPr>
              <w:rPr>
                <w:sz w:val="20"/>
              </w:rPr>
            </w:pPr>
            <w:r w:rsidRPr="0097715D">
              <w:rPr>
                <w:sz w:val="20"/>
              </w:rPr>
              <w:t>Детская риторика. Т.А.Ладыженская</w:t>
            </w:r>
          </w:p>
          <w:p w:rsidR="002208A5" w:rsidRPr="0097715D" w:rsidRDefault="002208A5" w:rsidP="00666379">
            <w:pPr>
              <w:ind w:right="-143"/>
              <w:rPr>
                <w:b/>
                <w:bCs/>
              </w:rPr>
            </w:pPr>
            <w:r w:rsidRPr="0097715D">
              <w:rPr>
                <w:sz w:val="20"/>
              </w:rPr>
              <w:t xml:space="preserve"> В книге Образовательная система «Школа 2100». Федеральный государственный образовательный стандарт. Примерная основная образовательная программа. Книга 2.(под научной редакцией Д.И.Фельдштейна) М., Баласс, 2011г</w:t>
            </w:r>
          </w:p>
        </w:tc>
      </w:tr>
      <w:tr w:rsidR="002208A5" w:rsidTr="00666379">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3</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Ладыженская Т.А, Ладыженская Н.В. Детская риторика 3 класс</w:t>
            </w:r>
            <w:r w:rsidRPr="0097715D">
              <w:rPr>
                <w:sz w:val="28"/>
                <w:szCs w:val="28"/>
              </w:rPr>
              <w:t>.</w:t>
            </w:r>
          </w:p>
          <w:p w:rsidR="002208A5" w:rsidRPr="0097715D" w:rsidRDefault="002208A5" w:rsidP="00666379">
            <w:pPr>
              <w:rPr>
                <w:sz w:val="20"/>
              </w:rPr>
            </w:pPr>
            <w:r w:rsidRPr="0097715D">
              <w:rPr>
                <w:sz w:val="20"/>
              </w:rPr>
              <w:t xml:space="preserve"> М., Баллас</w:t>
            </w:r>
          </w:p>
        </w:tc>
        <w:tc>
          <w:tcPr>
            <w:tcW w:w="2800" w:type="dxa"/>
            <w:vMerge/>
          </w:tcPr>
          <w:p w:rsidR="002208A5" w:rsidRPr="0097715D" w:rsidRDefault="002208A5" w:rsidP="00666379">
            <w:pPr>
              <w:jc w:val="center"/>
              <w:rPr>
                <w:b/>
                <w:bCs/>
              </w:rPr>
            </w:pPr>
          </w:p>
        </w:tc>
      </w:tr>
      <w:tr w:rsidR="002208A5" w:rsidTr="00666379">
        <w:trPr>
          <w:trHeight w:val="1437"/>
        </w:trPr>
        <w:tc>
          <w:tcPr>
            <w:tcW w:w="1526" w:type="dxa"/>
            <w:vMerge/>
          </w:tcPr>
          <w:p w:rsidR="002208A5" w:rsidRDefault="002208A5" w:rsidP="00666379"/>
        </w:tc>
        <w:tc>
          <w:tcPr>
            <w:tcW w:w="709" w:type="dxa"/>
          </w:tcPr>
          <w:p w:rsidR="002208A5" w:rsidRPr="0097715D" w:rsidRDefault="002208A5" w:rsidP="00666379">
            <w:pPr>
              <w:rPr>
                <w:sz w:val="20"/>
              </w:rPr>
            </w:pPr>
            <w:r w:rsidRPr="0097715D">
              <w:rPr>
                <w:sz w:val="20"/>
              </w:rPr>
              <w:t>4</w:t>
            </w:r>
          </w:p>
        </w:tc>
        <w:tc>
          <w:tcPr>
            <w:tcW w:w="886" w:type="dxa"/>
          </w:tcPr>
          <w:p w:rsidR="002208A5" w:rsidRPr="0097715D" w:rsidRDefault="002208A5" w:rsidP="00666379">
            <w:pPr>
              <w:jc w:val="center"/>
              <w:rPr>
                <w:b/>
                <w:bCs/>
              </w:rPr>
            </w:pPr>
            <w:r w:rsidRPr="0097715D">
              <w:rPr>
                <w:sz w:val="20"/>
              </w:rPr>
              <w:t>100%</w:t>
            </w:r>
          </w:p>
        </w:tc>
        <w:tc>
          <w:tcPr>
            <w:tcW w:w="3650" w:type="dxa"/>
          </w:tcPr>
          <w:p w:rsidR="002208A5" w:rsidRPr="0097715D" w:rsidRDefault="002208A5" w:rsidP="00666379">
            <w:pPr>
              <w:rPr>
                <w:sz w:val="20"/>
              </w:rPr>
            </w:pPr>
            <w:r w:rsidRPr="0097715D">
              <w:rPr>
                <w:sz w:val="20"/>
              </w:rPr>
              <w:t>Ладыженская Т.А, Ладыженская Н.В. Детская риторика  4класс</w:t>
            </w:r>
            <w:r w:rsidRPr="0097715D">
              <w:rPr>
                <w:sz w:val="28"/>
                <w:szCs w:val="28"/>
              </w:rPr>
              <w:t>.</w:t>
            </w:r>
          </w:p>
          <w:p w:rsidR="002208A5" w:rsidRPr="0097715D" w:rsidRDefault="002208A5" w:rsidP="00666379">
            <w:pPr>
              <w:rPr>
                <w:sz w:val="20"/>
              </w:rPr>
            </w:pPr>
            <w:r w:rsidRPr="0097715D">
              <w:rPr>
                <w:sz w:val="20"/>
              </w:rPr>
              <w:t>М., Баллас</w:t>
            </w:r>
          </w:p>
        </w:tc>
        <w:tc>
          <w:tcPr>
            <w:tcW w:w="2800" w:type="dxa"/>
            <w:vMerge/>
          </w:tcPr>
          <w:p w:rsidR="002208A5" w:rsidRPr="0097715D" w:rsidRDefault="002208A5" w:rsidP="00666379">
            <w:pPr>
              <w:jc w:val="center"/>
              <w:rPr>
                <w:b/>
                <w:bCs/>
              </w:rPr>
            </w:pPr>
          </w:p>
        </w:tc>
      </w:tr>
    </w:tbl>
    <w:p w:rsidR="002208A5" w:rsidRDefault="002208A5" w:rsidP="00ED5724">
      <w:pPr>
        <w:jc w:val="center"/>
        <w:rPr>
          <w:b/>
          <w:bCs/>
        </w:rPr>
      </w:pPr>
    </w:p>
    <w:p w:rsidR="002208A5" w:rsidRDefault="002208A5" w:rsidP="00ED5724">
      <w:pPr>
        <w:jc w:val="center"/>
        <w:rPr>
          <w:b/>
          <w:bCs/>
        </w:rPr>
      </w:pPr>
    </w:p>
    <w:p w:rsidR="002208A5" w:rsidRDefault="000A3920" w:rsidP="000A3920">
      <w:pPr>
        <w:ind w:left="284"/>
        <w:rPr>
          <w:rStyle w:val="Zag11"/>
          <w:rFonts w:eastAsia="@Arial Unicode MS"/>
          <w:b/>
          <w:bCs/>
          <w:sz w:val="28"/>
          <w:szCs w:val="28"/>
          <w:u w:val="single"/>
        </w:rPr>
      </w:pPr>
      <w:r>
        <w:rPr>
          <w:rStyle w:val="Zag11"/>
          <w:rFonts w:eastAsia="@Arial Unicode MS"/>
          <w:b/>
          <w:bCs/>
          <w:sz w:val="28"/>
          <w:szCs w:val="28"/>
          <w:u w:val="single"/>
        </w:rPr>
        <w:t>2.</w:t>
      </w:r>
      <w:r w:rsidR="002208A5" w:rsidRPr="00ED5724">
        <w:rPr>
          <w:rStyle w:val="Zag11"/>
          <w:rFonts w:eastAsia="@Arial Unicode MS"/>
          <w:b/>
          <w:bCs/>
          <w:sz w:val="28"/>
          <w:szCs w:val="28"/>
          <w:u w:val="single"/>
        </w:rPr>
        <w:t>План внеурочной деятельности</w:t>
      </w:r>
    </w:p>
    <w:p w:rsidR="00D76615" w:rsidRPr="00ED5724" w:rsidRDefault="00D76615" w:rsidP="00D76615">
      <w:pPr>
        <w:ind w:left="284"/>
        <w:rPr>
          <w:b/>
          <w:bCs/>
          <w:u w:val="single"/>
        </w:r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559"/>
        <w:gridCol w:w="1843"/>
        <w:gridCol w:w="992"/>
        <w:gridCol w:w="851"/>
        <w:gridCol w:w="1842"/>
        <w:gridCol w:w="142"/>
        <w:gridCol w:w="1985"/>
      </w:tblGrid>
      <w:tr w:rsidR="00D76615" w:rsidRPr="00B27B4B" w:rsidTr="00D76615">
        <w:tc>
          <w:tcPr>
            <w:tcW w:w="1702" w:type="dxa"/>
          </w:tcPr>
          <w:p w:rsidR="00D76615" w:rsidRPr="00B27B4B" w:rsidRDefault="00D76615" w:rsidP="00141747">
            <w:r w:rsidRPr="00B27B4B">
              <w:t>Направления развития личности</w:t>
            </w:r>
          </w:p>
        </w:tc>
        <w:tc>
          <w:tcPr>
            <w:tcW w:w="1559" w:type="dxa"/>
          </w:tcPr>
          <w:p w:rsidR="00D76615" w:rsidRPr="00B27B4B" w:rsidRDefault="00D76615" w:rsidP="00141747">
            <w:r w:rsidRPr="00B27B4B">
              <w:t>Программы (рабочие)</w:t>
            </w:r>
          </w:p>
        </w:tc>
        <w:tc>
          <w:tcPr>
            <w:tcW w:w="1843" w:type="dxa"/>
          </w:tcPr>
          <w:p w:rsidR="00D76615" w:rsidRPr="00B27B4B" w:rsidRDefault="00D76615" w:rsidP="00141747">
            <w:r w:rsidRPr="00B27B4B">
              <w:t>Формы работы</w:t>
            </w:r>
          </w:p>
        </w:tc>
        <w:tc>
          <w:tcPr>
            <w:tcW w:w="992" w:type="dxa"/>
          </w:tcPr>
          <w:p w:rsidR="00D76615" w:rsidRPr="00B27B4B" w:rsidRDefault="00D76615" w:rsidP="00141747">
            <w:r w:rsidRPr="00B27B4B">
              <w:t>Кол-во час в нед.</w:t>
            </w:r>
          </w:p>
        </w:tc>
        <w:tc>
          <w:tcPr>
            <w:tcW w:w="851" w:type="dxa"/>
          </w:tcPr>
          <w:p w:rsidR="00D76615" w:rsidRPr="00B27B4B" w:rsidRDefault="00D76615" w:rsidP="00141747">
            <w:r w:rsidRPr="00B27B4B">
              <w:t>класс</w:t>
            </w:r>
          </w:p>
        </w:tc>
        <w:tc>
          <w:tcPr>
            <w:tcW w:w="1842" w:type="dxa"/>
          </w:tcPr>
          <w:p w:rsidR="00D76615" w:rsidRPr="00B27B4B" w:rsidRDefault="00D76615" w:rsidP="00141747">
            <w:r w:rsidRPr="00B27B4B">
              <w:t>Решаемые задачи</w:t>
            </w:r>
          </w:p>
        </w:tc>
        <w:tc>
          <w:tcPr>
            <w:tcW w:w="2127" w:type="dxa"/>
            <w:gridSpan w:val="2"/>
          </w:tcPr>
          <w:p w:rsidR="00D76615" w:rsidRPr="00B27B4B" w:rsidRDefault="00D76615" w:rsidP="00141747">
            <w:r w:rsidRPr="00B27B4B">
              <w:t>Педагоги</w:t>
            </w:r>
          </w:p>
        </w:tc>
      </w:tr>
      <w:tr w:rsidR="00D76615" w:rsidRPr="00B27B4B" w:rsidTr="00D76615">
        <w:trPr>
          <w:trHeight w:val="1755"/>
        </w:trPr>
        <w:tc>
          <w:tcPr>
            <w:tcW w:w="1702" w:type="dxa"/>
            <w:vMerge w:val="restart"/>
          </w:tcPr>
          <w:p w:rsidR="00D76615" w:rsidRPr="00B27B4B" w:rsidRDefault="00D76615" w:rsidP="00141747">
            <w:r w:rsidRPr="00B27B4B">
              <w:t>Спортивно-оздоровительное</w:t>
            </w:r>
          </w:p>
        </w:tc>
        <w:tc>
          <w:tcPr>
            <w:tcW w:w="1559" w:type="dxa"/>
            <w:tcBorders>
              <w:bottom w:val="single" w:sz="4" w:space="0" w:color="auto"/>
            </w:tcBorders>
          </w:tcPr>
          <w:p w:rsidR="00D76615" w:rsidRPr="00B27B4B" w:rsidRDefault="00D76615" w:rsidP="00141747">
            <w:r w:rsidRPr="00B27B4B">
              <w:t>«Игрусичи» «Подвижные игры»</w:t>
            </w:r>
          </w:p>
          <w:p w:rsidR="00D76615" w:rsidRPr="00B27B4B" w:rsidRDefault="00D76615" w:rsidP="00141747">
            <w:r w:rsidRPr="00B27B4B">
              <w:t xml:space="preserve">«Планета здоровья», </w:t>
            </w:r>
          </w:p>
          <w:p w:rsidR="00D76615" w:rsidRPr="00B27B4B" w:rsidRDefault="00D76615" w:rsidP="00141747"/>
        </w:tc>
        <w:tc>
          <w:tcPr>
            <w:tcW w:w="1843" w:type="dxa"/>
            <w:tcBorders>
              <w:bottom w:val="single" w:sz="4" w:space="0" w:color="auto"/>
            </w:tcBorders>
          </w:tcPr>
          <w:p w:rsidR="00D76615" w:rsidRPr="00B27B4B" w:rsidRDefault="00D76615" w:rsidP="00141747">
            <w:r w:rsidRPr="00B27B4B">
              <w:t>Занятия ГПД</w:t>
            </w:r>
          </w:p>
          <w:p w:rsidR="00D76615" w:rsidRPr="00B27B4B" w:rsidRDefault="00D76615" w:rsidP="00141747">
            <w:r w:rsidRPr="00B27B4B">
              <w:t>Занятия ГПД</w:t>
            </w:r>
          </w:p>
          <w:p w:rsidR="00D76615" w:rsidRPr="00B27B4B" w:rsidRDefault="00D76615" w:rsidP="00141747">
            <w:r w:rsidRPr="00B27B4B">
              <w:t>Занятия с соцпедагогом</w:t>
            </w:r>
          </w:p>
          <w:p w:rsidR="00D76615" w:rsidRPr="00B27B4B" w:rsidRDefault="00D76615" w:rsidP="00141747"/>
        </w:tc>
        <w:tc>
          <w:tcPr>
            <w:tcW w:w="992" w:type="dxa"/>
            <w:tcBorders>
              <w:bottom w:val="single" w:sz="4" w:space="0" w:color="auto"/>
            </w:tcBorders>
          </w:tcPr>
          <w:p w:rsidR="00D76615" w:rsidRPr="00B27B4B" w:rsidRDefault="00D76615" w:rsidP="00141747">
            <w:r w:rsidRPr="00B27B4B">
              <w:t>1 час</w:t>
            </w:r>
          </w:p>
          <w:p w:rsidR="00D76615" w:rsidRPr="00B27B4B" w:rsidRDefault="00D76615" w:rsidP="00141747">
            <w:r w:rsidRPr="00B27B4B">
              <w:t>1 час</w:t>
            </w:r>
          </w:p>
          <w:p w:rsidR="00D76615" w:rsidRPr="00B27B4B" w:rsidRDefault="00D76615" w:rsidP="00141747">
            <w:r w:rsidRPr="00B27B4B">
              <w:t>1 час</w:t>
            </w:r>
          </w:p>
        </w:tc>
        <w:tc>
          <w:tcPr>
            <w:tcW w:w="851" w:type="dxa"/>
            <w:tcBorders>
              <w:bottom w:val="single" w:sz="4" w:space="0" w:color="auto"/>
            </w:tcBorders>
          </w:tcPr>
          <w:p w:rsidR="00D76615" w:rsidRPr="00B27B4B" w:rsidRDefault="00D76615" w:rsidP="00141747">
            <w:r w:rsidRPr="00B27B4B">
              <w:t>1кл.</w:t>
            </w:r>
          </w:p>
          <w:p w:rsidR="00D76615" w:rsidRPr="00B27B4B" w:rsidRDefault="00D76615" w:rsidP="00141747">
            <w:r w:rsidRPr="00B27B4B">
              <w:t>2кл</w:t>
            </w:r>
          </w:p>
          <w:p w:rsidR="00D76615" w:rsidRPr="00B27B4B" w:rsidRDefault="00D76615" w:rsidP="00141747">
            <w:r w:rsidRPr="00B27B4B">
              <w:t>1-2кл</w:t>
            </w:r>
          </w:p>
        </w:tc>
        <w:tc>
          <w:tcPr>
            <w:tcW w:w="1842" w:type="dxa"/>
            <w:tcBorders>
              <w:bottom w:val="single" w:sz="4" w:space="0" w:color="auto"/>
            </w:tcBorders>
          </w:tcPr>
          <w:p w:rsidR="00D76615" w:rsidRPr="00B27B4B" w:rsidRDefault="00D76615" w:rsidP="00141747">
            <w:r w:rsidRPr="00B27B4B">
              <w:t xml:space="preserve">Всесторонне гармоническое развитие личности ребенка, формирование физически здорового человека, </w:t>
            </w:r>
            <w:r w:rsidRPr="00B27B4B">
              <w:lastRenderedPageBreak/>
              <w:t>формирование мотивации к сохранению и укреплению здоровья</w:t>
            </w:r>
          </w:p>
        </w:tc>
        <w:tc>
          <w:tcPr>
            <w:tcW w:w="2127" w:type="dxa"/>
            <w:gridSpan w:val="2"/>
            <w:tcBorders>
              <w:bottom w:val="single" w:sz="4" w:space="0" w:color="auto"/>
            </w:tcBorders>
          </w:tcPr>
          <w:p w:rsidR="00D76615" w:rsidRDefault="00D76615" w:rsidP="00141747">
            <w:r w:rsidRPr="00B27B4B">
              <w:lastRenderedPageBreak/>
              <w:t>Удалова А.П., Щербинина Г.Ф.,</w:t>
            </w:r>
          </w:p>
          <w:p w:rsidR="00D76615" w:rsidRPr="00B27B4B" w:rsidRDefault="00D76615" w:rsidP="00141747">
            <w:r w:rsidRPr="00B27B4B">
              <w:t>воспитатели ГПД</w:t>
            </w:r>
          </w:p>
          <w:p w:rsidR="00D76615" w:rsidRPr="00B27B4B" w:rsidRDefault="00D76615" w:rsidP="00141747">
            <w:r w:rsidRPr="00B27B4B">
              <w:t>соцпедагог</w:t>
            </w:r>
          </w:p>
        </w:tc>
      </w:tr>
      <w:tr w:rsidR="00D76615" w:rsidRPr="00B27B4B" w:rsidTr="00141747">
        <w:trPr>
          <w:trHeight w:val="990"/>
        </w:trPr>
        <w:tc>
          <w:tcPr>
            <w:tcW w:w="1702" w:type="dxa"/>
            <w:vMerge/>
          </w:tcPr>
          <w:p w:rsidR="00D76615" w:rsidRPr="00B27B4B" w:rsidRDefault="00D76615" w:rsidP="00141747"/>
        </w:tc>
        <w:tc>
          <w:tcPr>
            <w:tcW w:w="9214" w:type="dxa"/>
            <w:gridSpan w:val="7"/>
            <w:tcBorders>
              <w:top w:val="single" w:sz="4" w:space="0" w:color="auto"/>
            </w:tcBorders>
          </w:tcPr>
          <w:p w:rsidR="00D76615" w:rsidRPr="00B27B4B" w:rsidRDefault="00D76615" w:rsidP="00141747">
            <w:r w:rsidRPr="00B27B4B">
              <w:t>1. «Художественная гимнастика» ДК колхоза им. Куйбышева</w:t>
            </w:r>
          </w:p>
          <w:p w:rsidR="00D76615" w:rsidRPr="00B27B4B" w:rsidRDefault="00D76615" w:rsidP="00141747">
            <w:r w:rsidRPr="00B27B4B">
              <w:t>2. « Художественная гимнастика» г. Заволжье клуб «Ровесник»</w:t>
            </w:r>
          </w:p>
          <w:p w:rsidR="00D76615" w:rsidRPr="00B27B4B" w:rsidRDefault="00D76615" w:rsidP="00141747">
            <w:r w:rsidRPr="00B27B4B">
              <w:t>3 «Футбол»  ФОК</w:t>
            </w:r>
          </w:p>
          <w:p w:rsidR="00D76615" w:rsidRPr="00B27B4B" w:rsidRDefault="00D76615" w:rsidP="00141747">
            <w:r w:rsidRPr="00B27B4B">
              <w:t>4. «Спортивная гимнастика» ФОК, клуб им. Мересьева</w:t>
            </w:r>
          </w:p>
          <w:p w:rsidR="00D76615" w:rsidRPr="00B27B4B" w:rsidRDefault="00D76615" w:rsidP="00141747">
            <w:r w:rsidRPr="00B27B4B">
              <w:t>5. «Дзюдо» ФОК</w:t>
            </w:r>
          </w:p>
        </w:tc>
      </w:tr>
      <w:tr w:rsidR="00D76615" w:rsidRPr="00B27B4B" w:rsidTr="00141747">
        <w:trPr>
          <w:trHeight w:val="2550"/>
        </w:trPr>
        <w:tc>
          <w:tcPr>
            <w:tcW w:w="1702" w:type="dxa"/>
            <w:vMerge w:val="restart"/>
          </w:tcPr>
          <w:p w:rsidR="00D76615" w:rsidRPr="00B27B4B" w:rsidRDefault="00D76615" w:rsidP="00141747">
            <w:r w:rsidRPr="00B27B4B">
              <w:t>Общекультурное направление</w:t>
            </w:r>
          </w:p>
          <w:p w:rsidR="00D76615" w:rsidRPr="00B27B4B" w:rsidRDefault="00D76615" w:rsidP="00141747"/>
        </w:tc>
        <w:tc>
          <w:tcPr>
            <w:tcW w:w="1559" w:type="dxa"/>
            <w:tcBorders>
              <w:bottom w:val="single" w:sz="4" w:space="0" w:color="auto"/>
            </w:tcBorders>
          </w:tcPr>
          <w:p w:rsidR="00D76615" w:rsidRPr="00B27B4B" w:rsidRDefault="00D76615" w:rsidP="00141747">
            <w:r w:rsidRPr="00B27B4B">
              <w:t>1.«Альбом с кляксами»</w:t>
            </w:r>
          </w:p>
          <w:p w:rsidR="00D76615" w:rsidRPr="00B27B4B" w:rsidRDefault="00D76615" w:rsidP="00141747">
            <w:r w:rsidRPr="00B27B4B">
              <w:t>2.«Чудеса аппликации» 3.«Волшебный мир оригами»</w:t>
            </w:r>
          </w:p>
          <w:p w:rsidR="00D76615" w:rsidRPr="00B27B4B" w:rsidRDefault="00D76615" w:rsidP="00141747">
            <w:r w:rsidRPr="00B27B4B">
              <w:t xml:space="preserve"> 4.«Школа веселых человечков»</w:t>
            </w:r>
          </w:p>
          <w:p w:rsidR="00D76615" w:rsidRPr="00B27B4B" w:rsidRDefault="00D76615" w:rsidP="00141747">
            <w:r w:rsidRPr="00B27B4B">
              <w:t>5  «Театр»</w:t>
            </w:r>
          </w:p>
        </w:tc>
        <w:tc>
          <w:tcPr>
            <w:tcW w:w="1843" w:type="dxa"/>
            <w:tcBorders>
              <w:bottom w:val="single" w:sz="4" w:space="0" w:color="auto"/>
            </w:tcBorders>
          </w:tcPr>
          <w:p w:rsidR="00D76615" w:rsidRPr="00B27B4B" w:rsidRDefault="00D76615" w:rsidP="00141747">
            <w:r w:rsidRPr="00B27B4B">
              <w:t>Занятия кружка. Участие в выставках, конкурсах.</w:t>
            </w:r>
          </w:p>
          <w:p w:rsidR="00D76615" w:rsidRPr="00B27B4B" w:rsidRDefault="00D76615" w:rsidP="00141747">
            <w:r w:rsidRPr="00B27B4B">
              <w:t>Занятия кружка.</w:t>
            </w:r>
          </w:p>
          <w:p w:rsidR="00D76615" w:rsidRPr="00B27B4B" w:rsidRDefault="00D76615" w:rsidP="00141747"/>
          <w:p w:rsidR="00D76615" w:rsidRPr="00B27B4B" w:rsidRDefault="00D76615" w:rsidP="00141747">
            <w:r w:rsidRPr="00B27B4B">
              <w:t>Занятия ГПД</w:t>
            </w:r>
          </w:p>
          <w:p w:rsidR="00D76615" w:rsidRPr="00B27B4B" w:rsidRDefault="00D76615" w:rsidP="00141747"/>
          <w:p w:rsidR="00D76615" w:rsidRPr="00B27B4B" w:rsidRDefault="00D76615" w:rsidP="00141747">
            <w:r w:rsidRPr="00B27B4B">
              <w:t>Занятия, игры, тренинги, ролевые игры с психологом.</w:t>
            </w:r>
          </w:p>
          <w:p w:rsidR="00D76615" w:rsidRPr="00B27B4B" w:rsidRDefault="00D76615" w:rsidP="00141747">
            <w:r w:rsidRPr="00B27B4B">
              <w:t>Занятия кружка.</w:t>
            </w:r>
          </w:p>
        </w:tc>
        <w:tc>
          <w:tcPr>
            <w:tcW w:w="992" w:type="dxa"/>
            <w:tcBorders>
              <w:bottom w:val="single" w:sz="4" w:space="0" w:color="auto"/>
            </w:tcBorders>
          </w:tcPr>
          <w:p w:rsidR="00D76615" w:rsidRPr="00B27B4B" w:rsidRDefault="00D76615" w:rsidP="00141747">
            <w:r w:rsidRPr="00B27B4B">
              <w:t>1 час</w:t>
            </w:r>
          </w:p>
          <w:p w:rsidR="00D76615" w:rsidRPr="00B27B4B" w:rsidRDefault="00D76615" w:rsidP="00141747">
            <w:r w:rsidRPr="00B27B4B">
              <w:t>1 час</w:t>
            </w:r>
          </w:p>
          <w:p w:rsidR="00D76615" w:rsidRPr="00B27B4B" w:rsidRDefault="00D76615" w:rsidP="00141747">
            <w:r w:rsidRPr="00B27B4B">
              <w:t>2часа</w:t>
            </w:r>
          </w:p>
          <w:p w:rsidR="00D76615" w:rsidRPr="00B27B4B" w:rsidRDefault="00D76615" w:rsidP="00141747"/>
          <w:p w:rsidR="00D76615" w:rsidRPr="00B27B4B" w:rsidRDefault="00D76615" w:rsidP="00141747"/>
          <w:p w:rsidR="00D76615" w:rsidRPr="00B27B4B" w:rsidRDefault="00D76615" w:rsidP="00141747">
            <w:r w:rsidRPr="00B27B4B">
              <w:t>1 час</w:t>
            </w:r>
          </w:p>
          <w:p w:rsidR="00D76615" w:rsidRPr="00B27B4B" w:rsidRDefault="00D76615" w:rsidP="00141747"/>
          <w:p w:rsidR="00D76615" w:rsidRPr="00B27B4B" w:rsidRDefault="00D76615" w:rsidP="00141747"/>
          <w:p w:rsidR="00D76615" w:rsidRPr="00B27B4B" w:rsidRDefault="00D76615" w:rsidP="00141747">
            <w:r w:rsidRPr="00B27B4B">
              <w:t>1 час</w:t>
            </w:r>
          </w:p>
        </w:tc>
        <w:tc>
          <w:tcPr>
            <w:tcW w:w="851" w:type="dxa"/>
            <w:tcBorders>
              <w:bottom w:val="single" w:sz="4" w:space="0" w:color="auto"/>
            </w:tcBorders>
          </w:tcPr>
          <w:p w:rsidR="00D76615" w:rsidRPr="00B27B4B" w:rsidRDefault="00D76615" w:rsidP="00141747">
            <w:r w:rsidRPr="00B27B4B">
              <w:t>1 кл</w:t>
            </w:r>
          </w:p>
          <w:p w:rsidR="00D76615" w:rsidRPr="00B27B4B" w:rsidRDefault="00D76615" w:rsidP="00141747"/>
          <w:p w:rsidR="00D76615" w:rsidRPr="00B27B4B" w:rsidRDefault="00D76615" w:rsidP="00141747">
            <w:r w:rsidRPr="00B27B4B">
              <w:t>2 кл</w:t>
            </w:r>
          </w:p>
          <w:p w:rsidR="00D76615" w:rsidRPr="00B27B4B" w:rsidRDefault="00D76615" w:rsidP="00141747">
            <w:r w:rsidRPr="00B27B4B">
              <w:t>1 кл</w:t>
            </w:r>
          </w:p>
          <w:p w:rsidR="00D76615" w:rsidRPr="00B27B4B" w:rsidRDefault="00D76615" w:rsidP="00141747"/>
          <w:p w:rsidR="00D76615" w:rsidRPr="00B27B4B" w:rsidRDefault="00D76615" w:rsidP="00141747">
            <w:r w:rsidRPr="00B27B4B">
              <w:t>1-2 кл</w:t>
            </w:r>
          </w:p>
          <w:p w:rsidR="00D76615" w:rsidRPr="00B27B4B" w:rsidRDefault="00D76615" w:rsidP="00141747"/>
          <w:p w:rsidR="00D76615" w:rsidRPr="00B27B4B" w:rsidRDefault="00D76615" w:rsidP="00141747"/>
          <w:p w:rsidR="00D76615" w:rsidRPr="00B27B4B" w:rsidRDefault="00D76615" w:rsidP="00141747">
            <w:r w:rsidRPr="00B27B4B">
              <w:t>1 кл.</w:t>
            </w:r>
          </w:p>
        </w:tc>
        <w:tc>
          <w:tcPr>
            <w:tcW w:w="1984" w:type="dxa"/>
            <w:gridSpan w:val="2"/>
            <w:tcBorders>
              <w:bottom w:val="single" w:sz="4" w:space="0" w:color="auto"/>
            </w:tcBorders>
          </w:tcPr>
          <w:p w:rsidR="00D76615" w:rsidRPr="00B27B4B" w:rsidRDefault="00D76615" w:rsidP="00141747">
            <w:r w:rsidRPr="00B27B4B">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1985" w:type="dxa"/>
            <w:tcBorders>
              <w:bottom w:val="single" w:sz="4" w:space="0" w:color="auto"/>
            </w:tcBorders>
          </w:tcPr>
          <w:p w:rsidR="00D76615" w:rsidRPr="00B27B4B" w:rsidRDefault="00D76615" w:rsidP="00141747">
            <w:r w:rsidRPr="00B27B4B">
              <w:t>Воронцова И.Н.- педагог дополнительного образования</w:t>
            </w:r>
          </w:p>
          <w:p w:rsidR="00D76615" w:rsidRPr="00B27B4B" w:rsidRDefault="00D76615" w:rsidP="00141747">
            <w:r w:rsidRPr="00B27B4B">
              <w:t xml:space="preserve">Щербинина Г.Ф.,воспитатель ГПД </w:t>
            </w:r>
          </w:p>
          <w:p w:rsidR="00D76615" w:rsidRPr="00B27B4B" w:rsidRDefault="00D76615" w:rsidP="00141747">
            <w:r w:rsidRPr="00B27B4B">
              <w:t>Ефимова О.А –школьный психолог, педагог дополнительного образования</w:t>
            </w:r>
          </w:p>
          <w:p w:rsidR="00D76615" w:rsidRPr="00B27B4B" w:rsidRDefault="00D76615" w:rsidP="00141747"/>
        </w:tc>
      </w:tr>
      <w:tr w:rsidR="00D76615" w:rsidRPr="00B27B4B" w:rsidTr="00141747">
        <w:trPr>
          <w:trHeight w:val="765"/>
        </w:trPr>
        <w:tc>
          <w:tcPr>
            <w:tcW w:w="1702" w:type="dxa"/>
            <w:vMerge/>
          </w:tcPr>
          <w:p w:rsidR="00D76615" w:rsidRPr="00B27B4B" w:rsidRDefault="00D76615" w:rsidP="00141747"/>
        </w:tc>
        <w:tc>
          <w:tcPr>
            <w:tcW w:w="9214" w:type="dxa"/>
            <w:gridSpan w:val="7"/>
            <w:tcBorders>
              <w:top w:val="single" w:sz="4" w:space="0" w:color="auto"/>
            </w:tcBorders>
          </w:tcPr>
          <w:p w:rsidR="00D76615" w:rsidRPr="00B27B4B" w:rsidRDefault="00D76615" w:rsidP="00141747">
            <w:r w:rsidRPr="00B27B4B">
              <w:t xml:space="preserve"> «Декоративно- прикладное творчество» (кружок ЦВР «Радуга»Каштанова С.В.)  </w:t>
            </w:r>
          </w:p>
          <w:p w:rsidR="00D76615" w:rsidRPr="00B27B4B" w:rsidRDefault="00D76615" w:rsidP="00141747">
            <w:r w:rsidRPr="00B27B4B">
              <w:t xml:space="preserve">«Музыкальная школа»  (филиал музыкальной школы г. Заволжье)   </w:t>
            </w:r>
          </w:p>
          <w:p w:rsidR="00D76615" w:rsidRPr="00B27B4B" w:rsidRDefault="00D76615" w:rsidP="00141747">
            <w:r w:rsidRPr="00B27B4B">
              <w:t xml:space="preserve">«Художественная школа»     (филиал художественной  школы г. Городца)        </w:t>
            </w:r>
          </w:p>
        </w:tc>
      </w:tr>
      <w:tr w:rsidR="00D76615" w:rsidRPr="00B27B4B" w:rsidTr="00141747">
        <w:tc>
          <w:tcPr>
            <w:tcW w:w="1702" w:type="dxa"/>
          </w:tcPr>
          <w:p w:rsidR="00D76615" w:rsidRPr="00B27B4B" w:rsidRDefault="00D76615" w:rsidP="00141747">
            <w:pPr>
              <w:jc w:val="both"/>
            </w:pPr>
            <w:r w:rsidRPr="00B27B4B">
              <w:t xml:space="preserve"> Духовно-нравственное  направление</w:t>
            </w:r>
          </w:p>
          <w:p w:rsidR="00D76615" w:rsidRPr="00B27B4B" w:rsidRDefault="00D76615" w:rsidP="00141747"/>
        </w:tc>
        <w:tc>
          <w:tcPr>
            <w:tcW w:w="1559" w:type="dxa"/>
          </w:tcPr>
          <w:p w:rsidR="00D76615" w:rsidRPr="00B27B4B" w:rsidRDefault="00D76615" w:rsidP="00141747">
            <w:r w:rsidRPr="00B27B4B">
              <w:t xml:space="preserve"> «Истоки»</w:t>
            </w:r>
          </w:p>
          <w:p w:rsidR="00D76615" w:rsidRPr="00B27B4B" w:rsidRDefault="00D76615" w:rsidP="00141747">
            <w:pPr>
              <w:rPr>
                <w:color w:val="FF0000"/>
              </w:rPr>
            </w:pPr>
            <w:r w:rsidRPr="00B27B4B">
              <w:t>«Фольклорный театр»</w:t>
            </w:r>
          </w:p>
        </w:tc>
        <w:tc>
          <w:tcPr>
            <w:tcW w:w="1843" w:type="dxa"/>
          </w:tcPr>
          <w:p w:rsidR="00D76615" w:rsidRPr="00B27B4B" w:rsidRDefault="00D76615" w:rsidP="00141747">
            <w:r w:rsidRPr="00B27B4B">
              <w:t>Занятия ГПД</w:t>
            </w:r>
          </w:p>
          <w:p w:rsidR="00D76615" w:rsidRPr="00B27B4B" w:rsidRDefault="00D76615" w:rsidP="00141747">
            <w:r w:rsidRPr="00B27B4B">
              <w:t>Занятия кружка</w:t>
            </w:r>
          </w:p>
        </w:tc>
        <w:tc>
          <w:tcPr>
            <w:tcW w:w="992" w:type="dxa"/>
          </w:tcPr>
          <w:p w:rsidR="00D76615" w:rsidRPr="00B27B4B" w:rsidRDefault="00D76615" w:rsidP="00141747"/>
        </w:tc>
        <w:tc>
          <w:tcPr>
            <w:tcW w:w="851" w:type="dxa"/>
          </w:tcPr>
          <w:p w:rsidR="00D76615" w:rsidRPr="00B27B4B" w:rsidRDefault="00D76615" w:rsidP="00141747">
            <w:r w:rsidRPr="00B27B4B">
              <w:t>1-2</w:t>
            </w:r>
          </w:p>
          <w:p w:rsidR="00D76615" w:rsidRPr="00B27B4B" w:rsidRDefault="00D76615" w:rsidP="00141747">
            <w:r w:rsidRPr="00B27B4B">
              <w:t>2</w:t>
            </w:r>
          </w:p>
        </w:tc>
        <w:tc>
          <w:tcPr>
            <w:tcW w:w="1984" w:type="dxa"/>
            <w:gridSpan w:val="2"/>
          </w:tcPr>
          <w:p w:rsidR="00D76615" w:rsidRPr="00B27B4B" w:rsidRDefault="00D76615" w:rsidP="00141747">
            <w:r w:rsidRPr="00B27B4B">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c>
          <w:tcPr>
            <w:tcW w:w="1985" w:type="dxa"/>
          </w:tcPr>
          <w:p w:rsidR="00D76615" w:rsidRPr="00B27B4B" w:rsidRDefault="00D76615" w:rsidP="00141747">
            <w:r w:rsidRPr="00B27B4B">
              <w:t>Удалова А.П.-</w:t>
            </w:r>
            <w:r w:rsidR="000A3920">
              <w:t xml:space="preserve"> </w:t>
            </w:r>
            <w:r w:rsidRPr="00B27B4B">
              <w:t>учитель начальных классов,  педагог дополнительного образования Ширшова Т.Н.-</w:t>
            </w:r>
            <w:r w:rsidR="000A3920">
              <w:t xml:space="preserve"> </w:t>
            </w:r>
            <w:r w:rsidRPr="00B27B4B">
              <w:t>учитель начальных классов</w:t>
            </w:r>
          </w:p>
        </w:tc>
      </w:tr>
      <w:tr w:rsidR="00D76615" w:rsidRPr="00B27B4B" w:rsidTr="00141747">
        <w:tc>
          <w:tcPr>
            <w:tcW w:w="1702" w:type="dxa"/>
          </w:tcPr>
          <w:p w:rsidR="00D76615" w:rsidRPr="00B27B4B" w:rsidRDefault="00D76615" w:rsidP="00141747">
            <w:r w:rsidRPr="00B27B4B">
              <w:t>Общеинтелле</w:t>
            </w:r>
            <w:r w:rsidR="000A3920">
              <w:t>к</w:t>
            </w:r>
            <w:r w:rsidRPr="00B27B4B">
              <w:t>туальное  направление</w:t>
            </w:r>
          </w:p>
          <w:p w:rsidR="00D76615" w:rsidRPr="00B27B4B" w:rsidRDefault="00D76615" w:rsidP="00141747"/>
        </w:tc>
        <w:tc>
          <w:tcPr>
            <w:tcW w:w="1559" w:type="dxa"/>
          </w:tcPr>
          <w:p w:rsidR="00D76615" w:rsidRPr="00B27B4B" w:rsidRDefault="00D76615" w:rsidP="00141747">
            <w:r w:rsidRPr="00B27B4B">
              <w:t xml:space="preserve">«Мир профессий» </w:t>
            </w:r>
          </w:p>
          <w:p w:rsidR="00D76615" w:rsidRPr="00B27B4B" w:rsidRDefault="00D76615" w:rsidP="00141747">
            <w:r w:rsidRPr="00B27B4B">
              <w:t xml:space="preserve"> «Шахматы»</w:t>
            </w:r>
          </w:p>
        </w:tc>
        <w:tc>
          <w:tcPr>
            <w:tcW w:w="1843" w:type="dxa"/>
          </w:tcPr>
          <w:p w:rsidR="00D76615" w:rsidRPr="00B27B4B" w:rsidRDefault="00D76615" w:rsidP="00141747">
            <w:r w:rsidRPr="00B27B4B">
              <w:t>Занятия ГПД</w:t>
            </w:r>
          </w:p>
          <w:p w:rsidR="00D76615" w:rsidRPr="00B27B4B" w:rsidRDefault="00D76615" w:rsidP="00141747">
            <w:r w:rsidRPr="00B27B4B">
              <w:t>Занятия ГПД</w:t>
            </w:r>
          </w:p>
          <w:p w:rsidR="00D76615" w:rsidRPr="00B27B4B" w:rsidRDefault="00D76615" w:rsidP="00141747">
            <w:r w:rsidRPr="00B27B4B">
              <w:t>факультатив</w:t>
            </w:r>
          </w:p>
        </w:tc>
        <w:tc>
          <w:tcPr>
            <w:tcW w:w="992" w:type="dxa"/>
          </w:tcPr>
          <w:p w:rsidR="00D76615" w:rsidRPr="00B27B4B" w:rsidRDefault="00D76615" w:rsidP="00141747">
            <w:r w:rsidRPr="00B27B4B">
              <w:t>1 час</w:t>
            </w:r>
          </w:p>
          <w:p w:rsidR="00D76615" w:rsidRPr="00B27B4B" w:rsidRDefault="00D76615" w:rsidP="00141747"/>
          <w:p w:rsidR="00D76615" w:rsidRPr="00B27B4B" w:rsidRDefault="00D76615" w:rsidP="00141747">
            <w:r w:rsidRPr="00B27B4B">
              <w:t>1 час</w:t>
            </w:r>
          </w:p>
        </w:tc>
        <w:tc>
          <w:tcPr>
            <w:tcW w:w="851" w:type="dxa"/>
          </w:tcPr>
          <w:p w:rsidR="00D76615" w:rsidRPr="00B27B4B" w:rsidRDefault="00D76615" w:rsidP="00141747">
            <w:r w:rsidRPr="00B27B4B">
              <w:t>1кл</w:t>
            </w:r>
          </w:p>
          <w:p w:rsidR="00D76615" w:rsidRPr="00B27B4B" w:rsidRDefault="00D76615" w:rsidP="00141747"/>
          <w:p w:rsidR="00D76615" w:rsidRPr="00B27B4B" w:rsidRDefault="00D76615" w:rsidP="00141747">
            <w:r w:rsidRPr="00B27B4B">
              <w:t>2 кл</w:t>
            </w:r>
          </w:p>
        </w:tc>
        <w:tc>
          <w:tcPr>
            <w:tcW w:w="1984" w:type="dxa"/>
            <w:gridSpan w:val="2"/>
          </w:tcPr>
          <w:p w:rsidR="00D76615" w:rsidRPr="00B27B4B" w:rsidRDefault="00D76615" w:rsidP="00141747">
            <w:r w:rsidRPr="00B27B4B">
              <w:t>Обогащение запаса учащихся научными понятиями и законами, способствование формированию мировоззрения, функциональной грамотности</w:t>
            </w:r>
          </w:p>
        </w:tc>
        <w:tc>
          <w:tcPr>
            <w:tcW w:w="1985" w:type="dxa"/>
          </w:tcPr>
          <w:p w:rsidR="00D76615" w:rsidRPr="00B27B4B" w:rsidRDefault="00D76615" w:rsidP="00141747">
            <w:r w:rsidRPr="00B27B4B">
              <w:t>Удалова А.П.-</w:t>
            </w:r>
            <w:r w:rsidR="000A3920">
              <w:t xml:space="preserve"> </w:t>
            </w:r>
            <w:r w:rsidRPr="00B27B4B">
              <w:t>учитель начальных классов,</w:t>
            </w:r>
          </w:p>
        </w:tc>
      </w:tr>
      <w:tr w:rsidR="00D76615" w:rsidRPr="00B27B4B" w:rsidTr="00141747">
        <w:trPr>
          <w:trHeight w:val="4426"/>
        </w:trPr>
        <w:tc>
          <w:tcPr>
            <w:tcW w:w="1702" w:type="dxa"/>
          </w:tcPr>
          <w:p w:rsidR="00D76615" w:rsidRPr="00B27B4B" w:rsidRDefault="00D76615" w:rsidP="00141747">
            <w:r w:rsidRPr="00B27B4B">
              <w:lastRenderedPageBreak/>
              <w:t>Социальное направление</w:t>
            </w:r>
            <w:r w:rsidRPr="00B27B4B">
              <w:rPr>
                <w:b/>
              </w:rPr>
              <w:t xml:space="preserve">                                                     </w:t>
            </w:r>
          </w:p>
        </w:tc>
        <w:tc>
          <w:tcPr>
            <w:tcW w:w="1559" w:type="dxa"/>
          </w:tcPr>
          <w:p w:rsidR="00D76615" w:rsidRPr="00B27B4B" w:rsidRDefault="00D76615" w:rsidP="00141747">
            <w:r w:rsidRPr="00B27B4B">
              <w:t>«Общественно- полезный труд»</w:t>
            </w:r>
          </w:p>
          <w:p w:rsidR="00D76615" w:rsidRPr="00B27B4B" w:rsidRDefault="00D76615" w:rsidP="00141747">
            <w:r w:rsidRPr="00B27B4B">
              <w:t xml:space="preserve">«Школа исследователя».  </w:t>
            </w:r>
          </w:p>
        </w:tc>
        <w:tc>
          <w:tcPr>
            <w:tcW w:w="1843" w:type="dxa"/>
          </w:tcPr>
          <w:p w:rsidR="00D76615" w:rsidRPr="00B27B4B" w:rsidRDefault="00D76615" w:rsidP="00141747">
            <w:r w:rsidRPr="00B27B4B">
              <w:t>Занятия ГПД</w:t>
            </w:r>
          </w:p>
          <w:p w:rsidR="00D76615" w:rsidRPr="00B27B4B" w:rsidRDefault="00D76615" w:rsidP="00141747">
            <w:r w:rsidRPr="00B27B4B">
              <w:t>Занятия ГПД</w:t>
            </w:r>
          </w:p>
          <w:p w:rsidR="00D76615" w:rsidRPr="00B27B4B" w:rsidRDefault="00D76615" w:rsidP="00141747"/>
        </w:tc>
        <w:tc>
          <w:tcPr>
            <w:tcW w:w="992" w:type="dxa"/>
          </w:tcPr>
          <w:p w:rsidR="00D76615" w:rsidRPr="00B27B4B" w:rsidRDefault="00D76615" w:rsidP="00141747">
            <w:r w:rsidRPr="00B27B4B">
              <w:t>1 час</w:t>
            </w:r>
          </w:p>
          <w:p w:rsidR="00D76615" w:rsidRPr="00B27B4B" w:rsidRDefault="00D76615" w:rsidP="00141747">
            <w:r w:rsidRPr="00B27B4B">
              <w:t>1 час</w:t>
            </w:r>
          </w:p>
        </w:tc>
        <w:tc>
          <w:tcPr>
            <w:tcW w:w="851" w:type="dxa"/>
          </w:tcPr>
          <w:p w:rsidR="00D76615" w:rsidRPr="00B27B4B" w:rsidRDefault="00D76615" w:rsidP="00141747">
            <w:r w:rsidRPr="00B27B4B">
              <w:t>1-2 кл</w:t>
            </w:r>
          </w:p>
          <w:p w:rsidR="00D76615" w:rsidRPr="00B27B4B" w:rsidRDefault="00D76615" w:rsidP="00141747">
            <w:r w:rsidRPr="00B27B4B">
              <w:t>1-2 кл</w:t>
            </w:r>
          </w:p>
        </w:tc>
        <w:tc>
          <w:tcPr>
            <w:tcW w:w="1984" w:type="dxa"/>
            <w:gridSpan w:val="2"/>
          </w:tcPr>
          <w:p w:rsidR="00D76615" w:rsidRPr="00B27B4B" w:rsidRDefault="00D76615" w:rsidP="00141747">
            <w:r w:rsidRPr="00B27B4B">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p w:rsidR="00D76615" w:rsidRPr="00B27B4B" w:rsidRDefault="00D76615" w:rsidP="00141747">
            <w:r w:rsidRPr="00B27B4B">
              <w:t>Формирование таких ценностей как познание, истина, целеустремленность, разработка и реализация учебных и учебно-трудовых проектов</w:t>
            </w:r>
          </w:p>
        </w:tc>
        <w:tc>
          <w:tcPr>
            <w:tcW w:w="1985" w:type="dxa"/>
          </w:tcPr>
          <w:p w:rsidR="00D76615" w:rsidRPr="00B27B4B" w:rsidRDefault="00D76615" w:rsidP="00141747">
            <w:r w:rsidRPr="00B27B4B">
              <w:t>Удалова А.П.-</w:t>
            </w:r>
            <w:r w:rsidR="000A3920">
              <w:t xml:space="preserve"> </w:t>
            </w:r>
            <w:r w:rsidRPr="00B27B4B">
              <w:t xml:space="preserve">учитель начальных классов, воспитатель ГПД </w:t>
            </w:r>
            <w:r>
              <w:t xml:space="preserve"> </w:t>
            </w:r>
            <w:r w:rsidRPr="00B27B4B">
              <w:t xml:space="preserve">Щербинина </w:t>
            </w:r>
            <w:r>
              <w:t>Г</w:t>
            </w:r>
            <w:r w:rsidRPr="00B27B4B">
              <w:t>.Ф.,</w:t>
            </w:r>
            <w:r w:rsidR="000A3920">
              <w:t xml:space="preserve"> </w:t>
            </w:r>
            <w:r w:rsidRPr="00B27B4B">
              <w:t xml:space="preserve">воспитатель ГПД </w:t>
            </w:r>
          </w:p>
          <w:p w:rsidR="00D76615" w:rsidRPr="00B27B4B" w:rsidRDefault="00D76615" w:rsidP="00141747">
            <w:r w:rsidRPr="00B27B4B">
              <w:t xml:space="preserve">Удалова А.П. учитель начальных классов, воспитатель ГПД </w:t>
            </w:r>
          </w:p>
          <w:p w:rsidR="00D76615" w:rsidRPr="00B27B4B" w:rsidRDefault="00D76615" w:rsidP="00141747">
            <w:r w:rsidRPr="00B27B4B">
              <w:t>Щербинина Г.Ф.,</w:t>
            </w:r>
            <w:r w:rsidR="000A3920">
              <w:t xml:space="preserve"> </w:t>
            </w:r>
            <w:r w:rsidRPr="00B27B4B">
              <w:t xml:space="preserve">воспитатель ГПД </w:t>
            </w:r>
          </w:p>
          <w:p w:rsidR="00D76615" w:rsidRPr="00B27B4B" w:rsidRDefault="00D76615" w:rsidP="00141747"/>
          <w:p w:rsidR="00D76615" w:rsidRPr="00B27B4B" w:rsidRDefault="00D76615" w:rsidP="00141747"/>
        </w:tc>
      </w:tr>
    </w:tbl>
    <w:p w:rsidR="00A1339C" w:rsidRPr="00907104" w:rsidRDefault="00A1339C" w:rsidP="00A1339C">
      <w:pPr>
        <w:pStyle w:val="Default"/>
        <w:jc w:val="center"/>
        <w:rPr>
          <w:b/>
          <w:bCs/>
          <w:sz w:val="22"/>
          <w:szCs w:val="22"/>
        </w:rPr>
      </w:pPr>
    </w:p>
    <w:p w:rsidR="002208A5" w:rsidRDefault="002208A5" w:rsidP="001718EC">
      <w:pPr>
        <w:rPr>
          <w:b/>
          <w:sz w:val="28"/>
          <w:szCs w:val="28"/>
          <w:u w:val="single"/>
        </w:rPr>
      </w:pPr>
      <w:r w:rsidRPr="00ED5724">
        <w:rPr>
          <w:b/>
          <w:sz w:val="28"/>
          <w:szCs w:val="28"/>
          <w:u w:val="single"/>
        </w:rPr>
        <w:t>3. Система условий  реализации основной образовательной программы</w:t>
      </w:r>
    </w:p>
    <w:p w:rsidR="002208A5" w:rsidRPr="00ED5724" w:rsidRDefault="002208A5" w:rsidP="001718EC">
      <w:pPr>
        <w:rPr>
          <w:b/>
          <w:sz w:val="28"/>
          <w:szCs w:val="28"/>
          <w:u w:val="single"/>
        </w:rPr>
      </w:pPr>
      <w:r w:rsidRPr="00ED5724">
        <w:rPr>
          <w:b/>
          <w:sz w:val="28"/>
          <w:szCs w:val="28"/>
          <w:u w:val="single"/>
        </w:rPr>
        <w:t xml:space="preserve"> в соответствии с ФГОС.</w:t>
      </w:r>
    </w:p>
    <w:p w:rsidR="002208A5" w:rsidRPr="001718EC" w:rsidRDefault="002208A5" w:rsidP="00705E10">
      <w:pPr>
        <w:ind w:firstLine="426"/>
        <w:jc w:val="both"/>
      </w:pPr>
      <w:r w:rsidRPr="001718EC">
        <w:t xml:space="preserve">1. Управление учреждением осуществляется в соответствии с законодательством Российской Федерации, Уставом учреждения и локальными актами. </w:t>
      </w:r>
    </w:p>
    <w:p w:rsidR="002208A5" w:rsidRPr="001718EC" w:rsidRDefault="002208A5" w:rsidP="00705E10">
      <w:pPr>
        <w:ind w:firstLine="426"/>
        <w:jc w:val="both"/>
      </w:pPr>
      <w:r w:rsidRPr="001718EC">
        <w:t xml:space="preserve">Структурно-функциональная модель школы создана с учетом типа школы, ее специфики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функциональным задачам общеобразовательной школы с  системой дополнительного образования. </w:t>
      </w:r>
    </w:p>
    <w:p w:rsidR="002208A5" w:rsidRPr="001718EC" w:rsidRDefault="002208A5" w:rsidP="00705E10">
      <w:pPr>
        <w:ind w:firstLine="426"/>
        <w:jc w:val="both"/>
      </w:pPr>
    </w:p>
    <w:p w:rsidR="002208A5" w:rsidRDefault="004526BF" w:rsidP="00705E10">
      <w:pPr>
        <w:ind w:firstLine="426"/>
        <w:jc w:val="both"/>
        <w:rPr>
          <w:noProof/>
        </w:rPr>
      </w:pPr>
      <w:r>
        <w:rPr>
          <w:noProof/>
        </w:rPr>
        <w:drawing>
          <wp:inline distT="0" distB="0" distL="0" distR="0">
            <wp:extent cx="5381625" cy="2514600"/>
            <wp:effectExtent l="19050" t="0" r="9525" b="0"/>
            <wp:docPr id="3"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26"/>
                    <a:srcRect t="-562" r="-58" b="-337"/>
                    <a:stretch>
                      <a:fillRect/>
                    </a:stretch>
                  </pic:blipFill>
                  <pic:spPr bwMode="auto">
                    <a:xfrm>
                      <a:off x="0" y="0"/>
                      <a:ext cx="5381625" cy="2514600"/>
                    </a:xfrm>
                    <a:prstGeom prst="rect">
                      <a:avLst/>
                    </a:prstGeom>
                    <a:noFill/>
                    <a:ln w="9525">
                      <a:noFill/>
                      <a:miter lim="800000"/>
                      <a:headEnd/>
                      <a:tailEnd/>
                    </a:ln>
                  </pic:spPr>
                </pic:pic>
              </a:graphicData>
            </a:graphic>
          </wp:inline>
        </w:drawing>
      </w:r>
    </w:p>
    <w:p w:rsidR="00A1339C" w:rsidRPr="001718EC" w:rsidRDefault="00A1339C" w:rsidP="00705E10">
      <w:pPr>
        <w:ind w:firstLine="426"/>
        <w:jc w:val="both"/>
      </w:pPr>
    </w:p>
    <w:p w:rsidR="002208A5" w:rsidRPr="001718EC" w:rsidRDefault="002208A5" w:rsidP="00705E10">
      <w:pPr>
        <w:ind w:firstLine="426"/>
        <w:jc w:val="both"/>
      </w:pPr>
      <w:r w:rsidRPr="001718EC">
        <w:t xml:space="preserve">2. Управление учреждением строится на принципах единоначалия и самоуправления. Высшим органом управления школой является </w:t>
      </w:r>
      <w:r w:rsidR="00DB5766">
        <w:t>С</w:t>
      </w:r>
      <w:r w:rsidRPr="001718EC">
        <w:t>овет</w:t>
      </w:r>
      <w:r w:rsidR="00DB5766">
        <w:t xml:space="preserve"> школы</w:t>
      </w:r>
      <w:r w:rsidRPr="001718EC">
        <w:t xml:space="preserve">,  форма </w:t>
      </w:r>
      <w:r w:rsidR="00DB5766">
        <w:t>с</w:t>
      </w:r>
      <w:r w:rsidRPr="001718EC">
        <w:t>амоуправления – Педагогический совет. Непосредственное управление учреждением осуществляет директор. Форма управления вертикальная с привлечением коллегиальных  органов управления.</w:t>
      </w:r>
    </w:p>
    <w:p w:rsidR="002208A5" w:rsidRPr="001718EC" w:rsidRDefault="002208A5" w:rsidP="00705E10">
      <w:pPr>
        <w:ind w:firstLine="426"/>
        <w:jc w:val="both"/>
      </w:pPr>
      <w:r w:rsidRPr="001718EC">
        <w:t>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w:t>
      </w:r>
    </w:p>
    <w:p w:rsidR="002208A5" w:rsidRPr="001718EC" w:rsidRDefault="002208A5" w:rsidP="00705E10">
      <w:pPr>
        <w:ind w:firstLine="426"/>
        <w:jc w:val="both"/>
      </w:pPr>
      <w:r w:rsidRPr="001718EC">
        <w:t>3. Административные обязанности распределены согласно Устава, штатного расписания. Функциональные обязанности четко распределены согласно тарифно – квалификационным требованиям.</w:t>
      </w:r>
    </w:p>
    <w:p w:rsidR="007303BE" w:rsidRDefault="002208A5" w:rsidP="007303BE">
      <w:pPr>
        <w:ind w:firstLine="709"/>
        <w:jc w:val="both"/>
      </w:pPr>
      <w:r w:rsidRPr="001718EC">
        <w:t>Грамотное распределение функциональных обязанностей</w:t>
      </w:r>
      <w:r w:rsidR="00DF7141">
        <w:t xml:space="preserve"> между заместителями и специалистами</w:t>
      </w:r>
      <w:r w:rsidRPr="001718EC">
        <w:t xml:space="preserve"> обеспечивает </w:t>
      </w:r>
      <w:r w:rsidR="00DF7141">
        <w:t>качественное</w:t>
      </w:r>
      <w:r w:rsidRPr="001718EC">
        <w:t xml:space="preserve"> управление кажд</w:t>
      </w:r>
      <w:r w:rsidR="00DF7141">
        <w:t>ым</w:t>
      </w:r>
      <w:r w:rsidRPr="001718EC">
        <w:t xml:space="preserve"> </w:t>
      </w:r>
      <w:r w:rsidR="00DF7141">
        <w:t>направлением деятельности учреждения</w:t>
      </w:r>
      <w:r w:rsidRPr="001718EC">
        <w:t xml:space="preserve">, персональную ответственность </w:t>
      </w:r>
      <w:r w:rsidR="00DF7141">
        <w:t>работников</w:t>
      </w:r>
      <w:r w:rsidRPr="001718EC">
        <w:t>за результативность труда.</w:t>
      </w:r>
    </w:p>
    <w:p w:rsidR="007303BE" w:rsidRPr="007303BE" w:rsidRDefault="002208A5" w:rsidP="007303BE">
      <w:pPr>
        <w:ind w:firstLine="709"/>
        <w:jc w:val="both"/>
      </w:pPr>
      <w:r w:rsidRPr="007303BE">
        <w:t>4. Формы координации: программа развития школы  «</w:t>
      </w:r>
      <w:r w:rsidR="007303BE" w:rsidRPr="007303BE">
        <w:t>Открытая школа»;</w:t>
      </w:r>
      <w:r w:rsidRPr="007303BE">
        <w:t xml:space="preserve"> </w:t>
      </w:r>
      <w:r w:rsidR="007303BE" w:rsidRPr="007303BE">
        <w:t>проект развития муниципального образовательного учреждения Строчковской средней общеобразовательной школы  Городецкого района Нижегородской области</w:t>
      </w:r>
      <w:r w:rsidR="007303BE" w:rsidRPr="007303BE">
        <w:rPr>
          <w:bCs/>
        </w:rPr>
        <w:t xml:space="preserve"> </w:t>
      </w:r>
      <w:r w:rsidR="007303BE" w:rsidRPr="007303BE">
        <w:t>на 2011 – 2015г</w:t>
      </w:r>
      <w:r w:rsidR="00AD1545">
        <w:t>:</w:t>
      </w:r>
      <w:r w:rsidR="007303BE" w:rsidRPr="007303BE">
        <w:t xml:space="preserve"> </w:t>
      </w:r>
      <w:hyperlink r:id="rId27" w:anchor="Подпрограмма 1" w:history="1">
        <w:r w:rsidR="007303BE" w:rsidRPr="007303BE">
          <w:rPr>
            <w:bCs/>
          </w:rPr>
          <w:t>Подпроект  1  «</w:t>
        </w:r>
        <w:r w:rsidR="007303BE" w:rsidRPr="007303BE">
          <w:t>Современная школьная инфраструктура</w:t>
        </w:r>
        <w:r w:rsidR="00AD1545">
          <w:t>;</w:t>
        </w:r>
        <w:r w:rsidR="007303BE" w:rsidRPr="007303BE">
          <w:t xml:space="preserve"> </w:t>
        </w:r>
      </w:hyperlink>
      <w:hyperlink r:id="rId28" w:anchor="Подпрограмма 2" w:history="1">
        <w:r w:rsidR="007303BE" w:rsidRPr="007303BE">
          <w:t xml:space="preserve"> </w:t>
        </w:r>
        <w:r w:rsidR="007303BE" w:rsidRPr="007303BE">
          <w:rPr>
            <w:bCs/>
          </w:rPr>
          <w:t>Подпроект 2  «Здоровье школьников»</w:t>
        </w:r>
      </w:hyperlink>
      <w:r w:rsidR="00AD1545">
        <w:t xml:space="preserve">; </w:t>
      </w:r>
      <w:r w:rsidR="007303BE" w:rsidRPr="007303BE">
        <w:t>Подпроект 3  «Систе</w:t>
      </w:r>
      <w:r w:rsidR="00AD1545">
        <w:t>ма поддержки талантливых детей»;</w:t>
      </w:r>
      <w:r w:rsidR="007303BE" w:rsidRPr="007303BE">
        <w:t xml:space="preserve"> Подпроект 4  «Обновление образовательных стандартов»</w:t>
      </w:r>
      <w:r w:rsidR="00AD1545">
        <w:t xml:space="preserve">; </w:t>
      </w:r>
      <w:r w:rsidR="007303BE" w:rsidRPr="007303BE">
        <w:t>Подпроект 5 «Разв</w:t>
      </w:r>
      <w:r w:rsidR="00AD1545">
        <w:t>итие  учительского  потенциала»,</w:t>
      </w:r>
      <w:r w:rsidR="007303BE">
        <w:t xml:space="preserve"> </w:t>
      </w:r>
      <w:r w:rsidRPr="001718EC">
        <w:t xml:space="preserve"> годовой план работы школы; циклограмма работы; административные совещания; совещания при директоре.</w:t>
      </w:r>
    </w:p>
    <w:p w:rsidR="007303BE" w:rsidRDefault="002208A5" w:rsidP="007303BE">
      <w:pPr>
        <w:spacing w:after="150"/>
        <w:ind w:firstLine="284"/>
        <w:rPr>
          <w:bCs/>
        </w:rPr>
      </w:pPr>
      <w:r w:rsidRPr="001718EC">
        <w:t>5. Информационные техноло</w:t>
      </w:r>
      <w:r>
        <w:t>гии, компьютерная и  ксероксно-</w:t>
      </w:r>
      <w:r w:rsidRPr="001718EC">
        <w:t>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2208A5" w:rsidRPr="001718EC" w:rsidRDefault="002208A5" w:rsidP="007303BE">
      <w:pPr>
        <w:spacing w:after="150"/>
        <w:ind w:firstLine="284"/>
        <w:rPr>
          <w:bCs/>
        </w:rPr>
      </w:pPr>
      <w:r w:rsidRPr="001718EC">
        <w:rPr>
          <w:bCs/>
        </w:rPr>
        <w:t>6. При введении ФГОС общего образования создаются рабочие группы.</w:t>
      </w:r>
    </w:p>
    <w:p w:rsidR="002208A5" w:rsidRDefault="002208A5" w:rsidP="006F55B5">
      <w:pPr>
        <w:rPr>
          <w:b/>
          <w:bCs/>
        </w:rPr>
      </w:pPr>
    </w:p>
    <w:p w:rsidR="002208A5" w:rsidRPr="001718EC" w:rsidRDefault="002208A5" w:rsidP="006F55B5">
      <w:pPr>
        <w:rPr>
          <w:b/>
          <w:bCs/>
          <w:iCs/>
        </w:rPr>
      </w:pPr>
      <w:r w:rsidRPr="001718EC">
        <w:rPr>
          <w:b/>
          <w:bCs/>
        </w:rPr>
        <w:t>Условия реализации Основной образовательной программы</w:t>
      </w:r>
      <w:r w:rsidRPr="001718EC">
        <w:rPr>
          <w:bCs/>
          <w:iCs/>
        </w:rPr>
        <w:t xml:space="preserve"> </w:t>
      </w:r>
      <w:r w:rsidRPr="001718EC">
        <w:rPr>
          <w:b/>
          <w:bCs/>
          <w:iCs/>
        </w:rPr>
        <w:t>начального общего образования.</w:t>
      </w:r>
    </w:p>
    <w:p w:rsidR="002208A5" w:rsidRPr="001718EC" w:rsidRDefault="002208A5" w:rsidP="00705E10">
      <w:pPr>
        <w:ind w:firstLine="709"/>
        <w:jc w:val="both"/>
      </w:pPr>
      <w:r w:rsidRPr="001718EC">
        <w:t>Условия, необходимые для реализации основной общеобразовательной программы –</w:t>
      </w:r>
      <w:r w:rsidRPr="001718EC">
        <w:rPr>
          <w:b/>
        </w:rPr>
        <w:t xml:space="preserve"> </w:t>
      </w:r>
      <w:r w:rsidRPr="001718EC">
        <w:t>совокупность факторов, оказывающих влияние на эффективность и результативность образовательной программы:</w:t>
      </w:r>
    </w:p>
    <w:p w:rsidR="002208A5" w:rsidRPr="001718EC" w:rsidRDefault="002208A5" w:rsidP="00705E10">
      <w:pPr>
        <w:ind w:firstLine="709"/>
        <w:jc w:val="both"/>
      </w:pPr>
      <w:r w:rsidRPr="001718EC">
        <w:rPr>
          <w:b/>
          <w:bCs/>
          <w:i/>
          <w:iCs/>
          <w:u w:val="single"/>
        </w:rPr>
        <w:t>Кадровые условия</w:t>
      </w:r>
      <w:r w:rsidRPr="001718EC">
        <w:rPr>
          <w:bCs/>
          <w:iCs/>
        </w:rPr>
        <w:t xml:space="preserve"> – </w:t>
      </w:r>
      <w:r w:rsidRPr="001718EC">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r w:rsidRPr="001718EC">
        <w:rPr>
          <w:bCs/>
          <w:iCs/>
        </w:rPr>
        <w:t xml:space="preserve"> </w:t>
      </w:r>
    </w:p>
    <w:p w:rsidR="002208A5" w:rsidRPr="001718EC" w:rsidRDefault="002208A5" w:rsidP="00705E10">
      <w:pPr>
        <w:ind w:firstLine="709"/>
        <w:jc w:val="both"/>
      </w:pPr>
      <w:r w:rsidRPr="001718EC">
        <w:t>Коллектив педагогических работников МБОУ «Строчковская сош»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2208A5" w:rsidRPr="001718EC" w:rsidRDefault="002208A5" w:rsidP="006F55B5">
      <w:pPr>
        <w:jc w:val="both"/>
      </w:pPr>
      <w:r w:rsidRPr="001718EC">
        <w:t>Укомплектованность педагогическими кадрами – 100 %.</w:t>
      </w:r>
      <w:r w:rsidRPr="001718EC">
        <w:tab/>
      </w:r>
    </w:p>
    <w:p w:rsidR="002208A5" w:rsidRPr="001718EC" w:rsidRDefault="002208A5" w:rsidP="00E46FCF">
      <w:pPr>
        <w:spacing w:after="200"/>
        <w:rPr>
          <w:lang w:eastAsia="en-US"/>
        </w:rPr>
      </w:pPr>
      <w:r w:rsidRPr="001718EC">
        <w:rPr>
          <w:lang w:eastAsia="en-US"/>
        </w:rPr>
        <w:t>В школе  работает 23 педагога,  из них имеют:</w:t>
      </w:r>
    </w:p>
    <w:p w:rsidR="002208A5" w:rsidRPr="001718EC" w:rsidRDefault="002208A5" w:rsidP="009306AF">
      <w:pPr>
        <w:numPr>
          <w:ilvl w:val="0"/>
          <w:numId w:val="15"/>
        </w:numPr>
        <w:rPr>
          <w:lang w:eastAsia="en-US"/>
        </w:rPr>
      </w:pPr>
      <w:r w:rsidRPr="001718EC">
        <w:rPr>
          <w:lang w:eastAsia="en-US"/>
        </w:rPr>
        <w:lastRenderedPageBreak/>
        <w:t>высшее образование - 82%,</w:t>
      </w:r>
    </w:p>
    <w:p w:rsidR="002208A5" w:rsidRPr="001718EC" w:rsidRDefault="002208A5" w:rsidP="009306AF">
      <w:pPr>
        <w:numPr>
          <w:ilvl w:val="0"/>
          <w:numId w:val="15"/>
        </w:numPr>
        <w:rPr>
          <w:lang w:eastAsia="en-US"/>
        </w:rPr>
      </w:pPr>
      <w:r w:rsidRPr="001718EC">
        <w:rPr>
          <w:lang w:eastAsia="en-US"/>
        </w:rPr>
        <w:t>средне-специальное - 13,6%,</w:t>
      </w:r>
    </w:p>
    <w:p w:rsidR="002208A5" w:rsidRPr="001718EC" w:rsidRDefault="002208A5" w:rsidP="009306AF">
      <w:pPr>
        <w:numPr>
          <w:ilvl w:val="0"/>
          <w:numId w:val="15"/>
        </w:numPr>
        <w:rPr>
          <w:lang w:eastAsia="en-US"/>
        </w:rPr>
      </w:pPr>
      <w:r w:rsidRPr="001718EC">
        <w:rPr>
          <w:lang w:eastAsia="en-US"/>
        </w:rPr>
        <w:t>нет педагогического образования - 4,3%</w:t>
      </w:r>
    </w:p>
    <w:p w:rsidR="002208A5" w:rsidRPr="001718EC" w:rsidRDefault="002208A5" w:rsidP="00E46FCF">
      <w:pPr>
        <w:rPr>
          <w:lang w:eastAsia="en-US"/>
        </w:rPr>
      </w:pPr>
      <w:r w:rsidRPr="001718EC">
        <w:rPr>
          <w:lang w:eastAsia="en-US"/>
        </w:rPr>
        <w:t>Ежегодно педагоги школы повышают  и  подтверждают категории. Категории не имеют вновь прибывшие педагоги.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3074"/>
        <w:gridCol w:w="3260"/>
      </w:tblGrid>
      <w:tr w:rsidR="002208A5" w:rsidRPr="001718EC" w:rsidTr="009C78CE">
        <w:tc>
          <w:tcPr>
            <w:tcW w:w="2988" w:type="dxa"/>
          </w:tcPr>
          <w:p w:rsidR="002208A5" w:rsidRPr="001718EC" w:rsidRDefault="002208A5" w:rsidP="009C78CE">
            <w:pPr>
              <w:spacing w:after="200"/>
              <w:rPr>
                <w:lang w:eastAsia="en-US"/>
              </w:rPr>
            </w:pPr>
            <w:r w:rsidRPr="001718EC">
              <w:rPr>
                <w:lang w:eastAsia="en-US"/>
              </w:rPr>
              <w:t>учебный год</w:t>
            </w:r>
          </w:p>
        </w:tc>
        <w:tc>
          <w:tcPr>
            <w:tcW w:w="6334" w:type="dxa"/>
            <w:gridSpan w:val="2"/>
          </w:tcPr>
          <w:p w:rsidR="002208A5" w:rsidRPr="001718EC" w:rsidRDefault="002208A5" w:rsidP="009C78CE">
            <w:pPr>
              <w:spacing w:after="200"/>
              <w:rPr>
                <w:lang w:eastAsia="en-US"/>
              </w:rPr>
            </w:pPr>
            <w:r w:rsidRPr="001718EC">
              <w:rPr>
                <w:lang w:eastAsia="en-US"/>
              </w:rPr>
              <w:t>2010-2011</w:t>
            </w:r>
          </w:p>
        </w:tc>
      </w:tr>
      <w:tr w:rsidR="002208A5" w:rsidRPr="001718EC" w:rsidTr="009C78CE">
        <w:tc>
          <w:tcPr>
            <w:tcW w:w="2988" w:type="dxa"/>
          </w:tcPr>
          <w:p w:rsidR="002208A5" w:rsidRPr="001718EC" w:rsidRDefault="002208A5" w:rsidP="009C78CE">
            <w:pPr>
              <w:spacing w:after="200"/>
              <w:rPr>
                <w:lang w:eastAsia="en-US"/>
              </w:rPr>
            </w:pPr>
            <w:r w:rsidRPr="001718EC">
              <w:rPr>
                <w:lang w:eastAsia="en-US"/>
              </w:rPr>
              <w:t>всего педагогов</w:t>
            </w:r>
          </w:p>
        </w:tc>
        <w:tc>
          <w:tcPr>
            <w:tcW w:w="6334" w:type="dxa"/>
            <w:gridSpan w:val="2"/>
          </w:tcPr>
          <w:p w:rsidR="002208A5" w:rsidRPr="001718EC" w:rsidRDefault="002208A5" w:rsidP="009C78CE">
            <w:pPr>
              <w:spacing w:after="200"/>
              <w:rPr>
                <w:lang w:eastAsia="en-US"/>
              </w:rPr>
            </w:pPr>
            <w:r w:rsidRPr="001718EC">
              <w:rPr>
                <w:lang w:eastAsia="en-US"/>
              </w:rPr>
              <w:t xml:space="preserve">       23</w:t>
            </w:r>
          </w:p>
        </w:tc>
      </w:tr>
      <w:tr w:rsidR="002208A5" w:rsidRPr="001718EC" w:rsidTr="009C78CE">
        <w:trPr>
          <w:trHeight w:val="310"/>
        </w:trPr>
        <w:tc>
          <w:tcPr>
            <w:tcW w:w="2988" w:type="dxa"/>
          </w:tcPr>
          <w:p w:rsidR="002208A5" w:rsidRPr="001718EC" w:rsidRDefault="002208A5" w:rsidP="009C78CE">
            <w:pPr>
              <w:spacing w:after="200"/>
              <w:rPr>
                <w:lang w:eastAsia="en-US"/>
              </w:rPr>
            </w:pPr>
            <w:r w:rsidRPr="001718EC">
              <w:rPr>
                <w:lang w:eastAsia="en-US"/>
              </w:rPr>
              <w:t>высшая категория</w:t>
            </w:r>
          </w:p>
        </w:tc>
        <w:tc>
          <w:tcPr>
            <w:tcW w:w="3074" w:type="dxa"/>
          </w:tcPr>
          <w:p w:rsidR="002208A5" w:rsidRPr="001718EC" w:rsidRDefault="002208A5" w:rsidP="009C78CE">
            <w:pPr>
              <w:spacing w:after="200"/>
              <w:rPr>
                <w:lang w:eastAsia="en-US"/>
              </w:rPr>
            </w:pPr>
            <w:r w:rsidRPr="001718EC">
              <w:rPr>
                <w:lang w:eastAsia="en-US"/>
              </w:rPr>
              <w:t>8</w:t>
            </w:r>
          </w:p>
        </w:tc>
        <w:tc>
          <w:tcPr>
            <w:tcW w:w="3260" w:type="dxa"/>
          </w:tcPr>
          <w:p w:rsidR="002208A5" w:rsidRPr="001718EC" w:rsidRDefault="002208A5" w:rsidP="009C78CE">
            <w:pPr>
              <w:spacing w:after="200"/>
              <w:ind w:left="237"/>
              <w:rPr>
                <w:lang w:eastAsia="en-US"/>
              </w:rPr>
            </w:pPr>
            <w:r w:rsidRPr="001718EC">
              <w:rPr>
                <w:lang w:eastAsia="en-US"/>
              </w:rPr>
              <w:t>38%</w:t>
            </w:r>
          </w:p>
        </w:tc>
      </w:tr>
      <w:tr w:rsidR="002208A5" w:rsidRPr="001718EC" w:rsidTr="009C78CE">
        <w:tc>
          <w:tcPr>
            <w:tcW w:w="2988" w:type="dxa"/>
          </w:tcPr>
          <w:p w:rsidR="002208A5" w:rsidRPr="001718EC" w:rsidRDefault="002208A5" w:rsidP="009C78CE">
            <w:pPr>
              <w:spacing w:after="200"/>
              <w:rPr>
                <w:lang w:eastAsia="en-US"/>
              </w:rPr>
            </w:pPr>
            <w:r w:rsidRPr="001718EC">
              <w:rPr>
                <w:lang w:eastAsia="en-US"/>
              </w:rPr>
              <w:t>первая категория</w:t>
            </w:r>
          </w:p>
        </w:tc>
        <w:tc>
          <w:tcPr>
            <w:tcW w:w="3074" w:type="dxa"/>
          </w:tcPr>
          <w:p w:rsidR="002208A5" w:rsidRPr="001718EC" w:rsidRDefault="002208A5" w:rsidP="009C78CE">
            <w:pPr>
              <w:spacing w:after="200"/>
              <w:rPr>
                <w:lang w:eastAsia="en-US"/>
              </w:rPr>
            </w:pPr>
            <w:r w:rsidRPr="001718EC">
              <w:rPr>
                <w:lang w:eastAsia="en-US"/>
              </w:rPr>
              <w:t>11</w:t>
            </w:r>
          </w:p>
        </w:tc>
        <w:tc>
          <w:tcPr>
            <w:tcW w:w="3260" w:type="dxa"/>
          </w:tcPr>
          <w:p w:rsidR="002208A5" w:rsidRPr="001718EC" w:rsidRDefault="002208A5" w:rsidP="009C78CE">
            <w:pPr>
              <w:spacing w:after="200"/>
              <w:ind w:left="252"/>
              <w:rPr>
                <w:lang w:eastAsia="en-US"/>
              </w:rPr>
            </w:pPr>
            <w:r w:rsidRPr="001718EC">
              <w:rPr>
                <w:lang w:eastAsia="en-US"/>
              </w:rPr>
              <w:t>48%</w:t>
            </w:r>
          </w:p>
        </w:tc>
      </w:tr>
      <w:tr w:rsidR="002208A5" w:rsidRPr="001718EC" w:rsidTr="009C78CE">
        <w:tc>
          <w:tcPr>
            <w:tcW w:w="2988" w:type="dxa"/>
          </w:tcPr>
          <w:p w:rsidR="002208A5" w:rsidRPr="001718EC" w:rsidRDefault="002208A5" w:rsidP="009C78CE">
            <w:pPr>
              <w:spacing w:after="200"/>
              <w:rPr>
                <w:lang w:eastAsia="en-US"/>
              </w:rPr>
            </w:pPr>
            <w:r w:rsidRPr="001718EC">
              <w:rPr>
                <w:lang w:eastAsia="en-US"/>
              </w:rPr>
              <w:t>вторая категория</w:t>
            </w:r>
          </w:p>
        </w:tc>
        <w:tc>
          <w:tcPr>
            <w:tcW w:w="3074" w:type="dxa"/>
          </w:tcPr>
          <w:p w:rsidR="002208A5" w:rsidRPr="001718EC" w:rsidRDefault="002208A5" w:rsidP="009C78CE">
            <w:pPr>
              <w:spacing w:after="200"/>
              <w:rPr>
                <w:lang w:eastAsia="en-US"/>
              </w:rPr>
            </w:pPr>
            <w:r w:rsidRPr="001718EC">
              <w:rPr>
                <w:lang w:eastAsia="en-US"/>
              </w:rPr>
              <w:t>1</w:t>
            </w:r>
          </w:p>
        </w:tc>
        <w:tc>
          <w:tcPr>
            <w:tcW w:w="3260" w:type="dxa"/>
          </w:tcPr>
          <w:p w:rsidR="002208A5" w:rsidRPr="001718EC" w:rsidRDefault="002208A5" w:rsidP="009C78CE">
            <w:pPr>
              <w:spacing w:after="200"/>
              <w:ind w:left="297"/>
              <w:rPr>
                <w:lang w:eastAsia="en-US"/>
              </w:rPr>
            </w:pPr>
            <w:r w:rsidRPr="001718EC">
              <w:rPr>
                <w:lang w:eastAsia="en-US"/>
              </w:rPr>
              <w:t>4,3%</w:t>
            </w:r>
          </w:p>
        </w:tc>
      </w:tr>
      <w:tr w:rsidR="002208A5" w:rsidRPr="001718EC" w:rsidTr="009C78CE">
        <w:tc>
          <w:tcPr>
            <w:tcW w:w="2988" w:type="dxa"/>
          </w:tcPr>
          <w:p w:rsidR="002208A5" w:rsidRPr="001718EC" w:rsidRDefault="002208A5" w:rsidP="009C78CE">
            <w:pPr>
              <w:spacing w:after="200"/>
              <w:rPr>
                <w:lang w:eastAsia="en-US"/>
              </w:rPr>
            </w:pPr>
            <w:r w:rsidRPr="001718EC">
              <w:rPr>
                <w:lang w:eastAsia="en-US"/>
              </w:rPr>
              <w:t>Не категории</w:t>
            </w:r>
          </w:p>
        </w:tc>
        <w:tc>
          <w:tcPr>
            <w:tcW w:w="3074" w:type="dxa"/>
          </w:tcPr>
          <w:p w:rsidR="002208A5" w:rsidRPr="001718EC" w:rsidRDefault="002208A5" w:rsidP="009C78CE">
            <w:pPr>
              <w:spacing w:after="200"/>
              <w:rPr>
                <w:lang w:eastAsia="en-US"/>
              </w:rPr>
            </w:pPr>
            <w:r w:rsidRPr="001718EC">
              <w:rPr>
                <w:lang w:eastAsia="en-US"/>
              </w:rPr>
              <w:t>3</w:t>
            </w:r>
          </w:p>
        </w:tc>
        <w:tc>
          <w:tcPr>
            <w:tcW w:w="3260" w:type="dxa"/>
          </w:tcPr>
          <w:p w:rsidR="002208A5" w:rsidRPr="001718EC" w:rsidRDefault="002208A5" w:rsidP="009C78CE">
            <w:pPr>
              <w:spacing w:after="200"/>
              <w:ind w:left="297"/>
              <w:rPr>
                <w:lang w:eastAsia="en-US"/>
              </w:rPr>
            </w:pPr>
            <w:r w:rsidRPr="001718EC">
              <w:rPr>
                <w:lang w:eastAsia="en-US"/>
              </w:rPr>
              <w:t>13%</w:t>
            </w:r>
          </w:p>
        </w:tc>
      </w:tr>
    </w:tbl>
    <w:p w:rsidR="002208A5" w:rsidRPr="001718EC" w:rsidRDefault="002208A5" w:rsidP="00E46FCF">
      <w:r w:rsidRPr="001718EC">
        <w:rPr>
          <w:lang w:eastAsia="en-US"/>
        </w:rPr>
        <w:t xml:space="preserve"> </w:t>
      </w:r>
      <w:r w:rsidRPr="001718EC">
        <w:t>Профессиональный уровень педагоги  повышают через систему курсовой подготовки.</w:t>
      </w:r>
    </w:p>
    <w:p w:rsidR="002208A5" w:rsidRPr="001718EC" w:rsidRDefault="002208A5" w:rsidP="00E46FCF">
      <w:pPr>
        <w:spacing w:after="200"/>
        <w:rPr>
          <w:b/>
          <w:lang w:eastAsia="en-US"/>
        </w:rPr>
      </w:pPr>
      <w:r w:rsidRPr="001718EC">
        <w:rPr>
          <w:lang w:eastAsia="en-US"/>
        </w:rPr>
        <w:t>За последние 5 лет (2005-2010гг) прошли курсовую подготовку - 22 педагог, что составляет - 95,6</w:t>
      </w:r>
      <w:r w:rsidRPr="001718EC">
        <w:rPr>
          <w:b/>
          <w:lang w:eastAsia="en-US"/>
        </w:rPr>
        <w:t>%.</w:t>
      </w:r>
    </w:p>
    <w:p w:rsidR="002208A5" w:rsidRPr="001718EC" w:rsidRDefault="002208A5" w:rsidP="00E46FCF">
      <w:pPr>
        <w:spacing w:after="200"/>
        <w:rPr>
          <w:b/>
          <w:lang w:eastAsia="en-US"/>
        </w:rPr>
      </w:pPr>
      <w:r w:rsidRPr="001718EC">
        <w:rPr>
          <w:lang w:eastAsia="en-US"/>
        </w:rPr>
        <w:t xml:space="preserve">Из 23 педагогов награждены грамотами, имеют почётные звания- 13 человек </w:t>
      </w:r>
    </w:p>
    <w:p w:rsidR="002208A5" w:rsidRPr="001718EC" w:rsidRDefault="002208A5" w:rsidP="00E46FCF">
      <w:pPr>
        <w:spacing w:after="200"/>
        <w:rPr>
          <w:b/>
          <w:lang w:eastAsia="en-US"/>
        </w:rPr>
      </w:pPr>
    </w:p>
    <w:tbl>
      <w:tblPr>
        <w:tblpPr w:leftFromText="180" w:rightFromText="180" w:vertAnchor="text" w:horzAnchor="page" w:tblpX="1702" w:tblpY="-3"/>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583"/>
        <w:gridCol w:w="2276"/>
        <w:gridCol w:w="2413"/>
      </w:tblGrid>
      <w:tr w:rsidR="002208A5" w:rsidRPr="001718EC" w:rsidTr="009C78CE">
        <w:trPr>
          <w:cantSplit/>
          <w:trHeight w:val="1266"/>
        </w:trPr>
        <w:tc>
          <w:tcPr>
            <w:tcW w:w="1115" w:type="pct"/>
          </w:tcPr>
          <w:p w:rsidR="002208A5" w:rsidRPr="001718EC" w:rsidRDefault="002208A5" w:rsidP="009C78CE">
            <w:pPr>
              <w:spacing w:after="200"/>
              <w:rPr>
                <w:lang w:eastAsia="en-US"/>
              </w:rPr>
            </w:pPr>
            <w:r w:rsidRPr="001718EC">
              <w:rPr>
                <w:lang w:eastAsia="en-US"/>
              </w:rPr>
              <w:t>Всего награждено пед. работников</w:t>
            </w:r>
          </w:p>
        </w:tc>
        <w:tc>
          <w:tcPr>
            <w:tcW w:w="1380" w:type="pct"/>
          </w:tcPr>
          <w:p w:rsidR="002208A5" w:rsidRPr="001718EC" w:rsidRDefault="002208A5" w:rsidP="009C78CE">
            <w:pPr>
              <w:spacing w:after="200"/>
              <w:rPr>
                <w:lang w:eastAsia="en-US"/>
              </w:rPr>
            </w:pPr>
            <w:r w:rsidRPr="001718EC">
              <w:rPr>
                <w:lang w:eastAsia="en-US"/>
              </w:rPr>
              <w:t>Государственные</w:t>
            </w:r>
          </w:p>
          <w:p w:rsidR="002208A5" w:rsidRPr="001718EC" w:rsidRDefault="002208A5" w:rsidP="009C78CE">
            <w:pPr>
              <w:spacing w:after="200"/>
              <w:rPr>
                <w:lang w:eastAsia="en-US"/>
              </w:rPr>
            </w:pPr>
            <w:r w:rsidRPr="001718EC">
              <w:rPr>
                <w:lang w:eastAsia="en-US"/>
              </w:rPr>
              <w:t>Почетное звание РФ, в т.ч. заслуженные</w:t>
            </w:r>
          </w:p>
        </w:tc>
        <w:tc>
          <w:tcPr>
            <w:tcW w:w="1216" w:type="pct"/>
          </w:tcPr>
          <w:p w:rsidR="002208A5" w:rsidRPr="001718EC" w:rsidRDefault="002208A5" w:rsidP="009C78CE">
            <w:pPr>
              <w:spacing w:after="200"/>
              <w:rPr>
                <w:lang w:eastAsia="en-US"/>
              </w:rPr>
            </w:pPr>
            <w:r w:rsidRPr="001718EC">
              <w:rPr>
                <w:lang w:eastAsia="en-US"/>
              </w:rPr>
              <w:t xml:space="preserve">Почетная грамота МО РФ, </w:t>
            </w:r>
          </w:p>
        </w:tc>
        <w:tc>
          <w:tcPr>
            <w:tcW w:w="1289" w:type="pct"/>
          </w:tcPr>
          <w:p w:rsidR="002208A5" w:rsidRPr="001718EC" w:rsidRDefault="002208A5" w:rsidP="009C78CE">
            <w:pPr>
              <w:spacing w:after="200"/>
              <w:rPr>
                <w:lang w:eastAsia="en-US"/>
              </w:rPr>
            </w:pPr>
            <w:r w:rsidRPr="001718EC">
              <w:rPr>
                <w:lang w:eastAsia="en-US"/>
              </w:rPr>
              <w:t>Почетная грамота министерства образования Нижегород. области</w:t>
            </w:r>
          </w:p>
        </w:tc>
      </w:tr>
      <w:tr w:rsidR="002208A5" w:rsidRPr="001718EC" w:rsidTr="009C78CE">
        <w:trPr>
          <w:trHeight w:val="269"/>
        </w:trPr>
        <w:tc>
          <w:tcPr>
            <w:tcW w:w="1115" w:type="pct"/>
          </w:tcPr>
          <w:p w:rsidR="002208A5" w:rsidRPr="001718EC" w:rsidRDefault="002208A5" w:rsidP="009C78CE">
            <w:pPr>
              <w:spacing w:after="200"/>
              <w:rPr>
                <w:b/>
                <w:lang w:eastAsia="en-US"/>
              </w:rPr>
            </w:pPr>
            <w:r w:rsidRPr="001718EC">
              <w:rPr>
                <w:b/>
                <w:lang w:eastAsia="en-US"/>
              </w:rPr>
              <w:t>13</w:t>
            </w:r>
          </w:p>
        </w:tc>
        <w:tc>
          <w:tcPr>
            <w:tcW w:w="1380" w:type="pct"/>
          </w:tcPr>
          <w:p w:rsidR="002208A5" w:rsidRPr="001718EC" w:rsidRDefault="002208A5" w:rsidP="009C78CE">
            <w:pPr>
              <w:spacing w:after="200"/>
              <w:rPr>
                <w:b/>
                <w:lang w:eastAsia="en-US"/>
              </w:rPr>
            </w:pPr>
            <w:r w:rsidRPr="001718EC">
              <w:rPr>
                <w:b/>
                <w:lang w:eastAsia="en-US"/>
              </w:rPr>
              <w:t>2</w:t>
            </w:r>
          </w:p>
        </w:tc>
        <w:tc>
          <w:tcPr>
            <w:tcW w:w="1216" w:type="pct"/>
          </w:tcPr>
          <w:p w:rsidR="002208A5" w:rsidRPr="001718EC" w:rsidRDefault="002208A5" w:rsidP="009C78CE">
            <w:pPr>
              <w:spacing w:after="200"/>
              <w:rPr>
                <w:b/>
                <w:lang w:eastAsia="en-US"/>
              </w:rPr>
            </w:pPr>
            <w:r w:rsidRPr="001718EC">
              <w:rPr>
                <w:b/>
                <w:lang w:eastAsia="en-US"/>
              </w:rPr>
              <w:t>3</w:t>
            </w:r>
          </w:p>
        </w:tc>
        <w:tc>
          <w:tcPr>
            <w:tcW w:w="1289" w:type="pct"/>
          </w:tcPr>
          <w:p w:rsidR="002208A5" w:rsidRPr="001718EC" w:rsidRDefault="002208A5" w:rsidP="009C78CE">
            <w:pPr>
              <w:spacing w:after="200"/>
              <w:rPr>
                <w:b/>
                <w:lang w:eastAsia="en-US"/>
              </w:rPr>
            </w:pPr>
            <w:r w:rsidRPr="001718EC">
              <w:rPr>
                <w:b/>
                <w:lang w:eastAsia="en-US"/>
              </w:rPr>
              <w:t>8</w:t>
            </w:r>
          </w:p>
        </w:tc>
      </w:tr>
    </w:tbl>
    <w:p w:rsidR="002208A5" w:rsidRPr="001718EC" w:rsidRDefault="002208A5" w:rsidP="00E46FCF">
      <w:pPr>
        <w:spacing w:after="200"/>
        <w:rPr>
          <w:noProof/>
          <w:lang w:eastAsia="en-US"/>
        </w:rPr>
      </w:pPr>
      <w:r w:rsidRPr="001718EC">
        <w:rPr>
          <w:noProof/>
          <w:lang w:eastAsia="en-US"/>
        </w:rPr>
        <w:t>В школе работают опытные педагоги с большим стажем педагогической работы от 15 лет и выше.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418"/>
        <w:gridCol w:w="3793"/>
      </w:tblGrid>
      <w:tr w:rsidR="002208A5" w:rsidRPr="001718EC" w:rsidTr="009C78CE">
        <w:trPr>
          <w:cantSplit/>
        </w:trPr>
        <w:tc>
          <w:tcPr>
            <w:tcW w:w="3652" w:type="dxa"/>
            <w:vMerge w:val="restart"/>
          </w:tcPr>
          <w:p w:rsidR="002208A5" w:rsidRPr="001718EC" w:rsidRDefault="002208A5" w:rsidP="009C78CE">
            <w:pPr>
              <w:tabs>
                <w:tab w:val="left" w:pos="5730"/>
              </w:tabs>
              <w:spacing w:after="200"/>
              <w:jc w:val="center"/>
              <w:rPr>
                <w:lang w:eastAsia="en-US"/>
              </w:rPr>
            </w:pPr>
            <w:r w:rsidRPr="001718EC">
              <w:rPr>
                <w:lang w:eastAsia="en-US"/>
              </w:rPr>
              <w:t>Стаж работы</w:t>
            </w:r>
          </w:p>
        </w:tc>
        <w:tc>
          <w:tcPr>
            <w:tcW w:w="5211" w:type="dxa"/>
            <w:gridSpan w:val="2"/>
          </w:tcPr>
          <w:p w:rsidR="002208A5" w:rsidRPr="001718EC" w:rsidRDefault="002208A5" w:rsidP="009C78CE">
            <w:pPr>
              <w:tabs>
                <w:tab w:val="left" w:pos="5730"/>
              </w:tabs>
              <w:spacing w:after="200"/>
              <w:jc w:val="center"/>
              <w:rPr>
                <w:lang w:eastAsia="en-US"/>
              </w:rPr>
            </w:pPr>
            <w:r w:rsidRPr="001718EC">
              <w:rPr>
                <w:lang w:eastAsia="en-US"/>
              </w:rPr>
              <w:t>2010-2011 учебный год</w:t>
            </w:r>
          </w:p>
        </w:tc>
      </w:tr>
      <w:tr w:rsidR="002208A5" w:rsidRPr="001718EC" w:rsidTr="009C78CE">
        <w:trPr>
          <w:cantSplit/>
        </w:trPr>
        <w:tc>
          <w:tcPr>
            <w:tcW w:w="3652" w:type="dxa"/>
            <w:vMerge/>
          </w:tcPr>
          <w:p w:rsidR="002208A5" w:rsidRPr="001718EC" w:rsidRDefault="002208A5" w:rsidP="009C78CE">
            <w:pPr>
              <w:tabs>
                <w:tab w:val="left" w:pos="5730"/>
              </w:tabs>
              <w:spacing w:after="200"/>
              <w:jc w:val="center"/>
              <w:rPr>
                <w:lang w:eastAsia="en-US"/>
              </w:rPr>
            </w:pPr>
          </w:p>
        </w:tc>
        <w:tc>
          <w:tcPr>
            <w:tcW w:w="1418" w:type="dxa"/>
          </w:tcPr>
          <w:p w:rsidR="002208A5" w:rsidRPr="001718EC" w:rsidRDefault="002208A5" w:rsidP="009C78CE">
            <w:pPr>
              <w:tabs>
                <w:tab w:val="left" w:pos="5730"/>
              </w:tabs>
              <w:spacing w:after="200"/>
              <w:jc w:val="center"/>
              <w:rPr>
                <w:lang w:eastAsia="en-US"/>
              </w:rPr>
            </w:pPr>
            <w:r w:rsidRPr="001718EC">
              <w:rPr>
                <w:lang w:eastAsia="en-US"/>
              </w:rPr>
              <w:t>Кол-во</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w:t>
            </w:r>
          </w:p>
        </w:tc>
      </w:tr>
      <w:tr w:rsidR="002208A5" w:rsidRPr="001718EC" w:rsidTr="009C78CE">
        <w:tc>
          <w:tcPr>
            <w:tcW w:w="3652" w:type="dxa"/>
          </w:tcPr>
          <w:p w:rsidR="002208A5" w:rsidRPr="001718EC" w:rsidRDefault="002208A5" w:rsidP="009C78CE">
            <w:pPr>
              <w:tabs>
                <w:tab w:val="left" w:pos="5730"/>
              </w:tabs>
              <w:spacing w:after="200"/>
              <w:jc w:val="center"/>
              <w:rPr>
                <w:lang w:eastAsia="en-US"/>
              </w:rPr>
            </w:pPr>
            <w:r w:rsidRPr="001718EC">
              <w:rPr>
                <w:lang w:eastAsia="en-US"/>
              </w:rPr>
              <w:t>1-3 года</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2</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8,6%</w:t>
            </w:r>
          </w:p>
        </w:tc>
      </w:tr>
      <w:tr w:rsidR="002208A5" w:rsidRPr="001718EC" w:rsidTr="009C78CE">
        <w:tc>
          <w:tcPr>
            <w:tcW w:w="3652" w:type="dxa"/>
          </w:tcPr>
          <w:p w:rsidR="002208A5" w:rsidRPr="001718EC" w:rsidRDefault="002208A5" w:rsidP="009C78CE">
            <w:pPr>
              <w:tabs>
                <w:tab w:val="left" w:pos="5730"/>
              </w:tabs>
              <w:spacing w:after="200"/>
              <w:jc w:val="center"/>
              <w:rPr>
                <w:lang w:eastAsia="en-US"/>
              </w:rPr>
            </w:pPr>
            <w:r w:rsidRPr="001718EC">
              <w:rPr>
                <w:lang w:eastAsia="en-US"/>
              </w:rPr>
              <w:t>3-5 лет</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2</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8,6%</w:t>
            </w:r>
          </w:p>
        </w:tc>
      </w:tr>
      <w:tr w:rsidR="002208A5" w:rsidRPr="001718EC" w:rsidTr="009C78CE">
        <w:tc>
          <w:tcPr>
            <w:tcW w:w="3652" w:type="dxa"/>
          </w:tcPr>
          <w:p w:rsidR="002208A5" w:rsidRPr="001718EC" w:rsidRDefault="002208A5" w:rsidP="009C78CE">
            <w:pPr>
              <w:tabs>
                <w:tab w:val="left" w:pos="5730"/>
              </w:tabs>
              <w:spacing w:after="200"/>
              <w:jc w:val="center"/>
              <w:rPr>
                <w:lang w:eastAsia="en-US"/>
              </w:rPr>
            </w:pPr>
            <w:r w:rsidRPr="001718EC">
              <w:rPr>
                <w:lang w:eastAsia="en-US"/>
              </w:rPr>
              <w:t>5-10 лет</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2</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8,6%</w:t>
            </w:r>
          </w:p>
        </w:tc>
      </w:tr>
      <w:tr w:rsidR="002208A5" w:rsidRPr="001718EC" w:rsidTr="009C78CE">
        <w:tc>
          <w:tcPr>
            <w:tcW w:w="3652" w:type="dxa"/>
          </w:tcPr>
          <w:p w:rsidR="002208A5" w:rsidRPr="001718EC" w:rsidRDefault="002208A5" w:rsidP="009C78CE">
            <w:pPr>
              <w:tabs>
                <w:tab w:val="left" w:pos="5730"/>
              </w:tabs>
              <w:spacing w:after="200"/>
              <w:jc w:val="center"/>
              <w:rPr>
                <w:lang w:eastAsia="en-US"/>
              </w:rPr>
            </w:pPr>
            <w:r w:rsidRPr="001718EC">
              <w:rPr>
                <w:lang w:eastAsia="en-US"/>
              </w:rPr>
              <w:t>10-15 лет</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2</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8,6%</w:t>
            </w:r>
          </w:p>
        </w:tc>
      </w:tr>
      <w:tr w:rsidR="002208A5" w:rsidRPr="001718EC" w:rsidTr="009C78CE">
        <w:tc>
          <w:tcPr>
            <w:tcW w:w="3652" w:type="dxa"/>
          </w:tcPr>
          <w:p w:rsidR="002208A5" w:rsidRPr="001718EC" w:rsidRDefault="002208A5" w:rsidP="009C78CE">
            <w:pPr>
              <w:tabs>
                <w:tab w:val="left" w:pos="5730"/>
              </w:tabs>
              <w:spacing w:after="200"/>
              <w:jc w:val="center"/>
              <w:rPr>
                <w:lang w:eastAsia="en-US"/>
              </w:rPr>
            </w:pPr>
            <w:r w:rsidRPr="001718EC">
              <w:rPr>
                <w:lang w:eastAsia="en-US"/>
              </w:rPr>
              <w:t>15-20 лет</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4</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17,3%</w:t>
            </w:r>
          </w:p>
        </w:tc>
      </w:tr>
      <w:tr w:rsidR="002208A5" w:rsidRPr="001718EC" w:rsidTr="009C78CE">
        <w:trPr>
          <w:trHeight w:val="326"/>
        </w:trPr>
        <w:tc>
          <w:tcPr>
            <w:tcW w:w="3652" w:type="dxa"/>
          </w:tcPr>
          <w:p w:rsidR="002208A5" w:rsidRPr="001718EC" w:rsidRDefault="002208A5" w:rsidP="009C78CE">
            <w:pPr>
              <w:tabs>
                <w:tab w:val="left" w:pos="5730"/>
              </w:tabs>
              <w:spacing w:after="200"/>
              <w:jc w:val="center"/>
              <w:rPr>
                <w:lang w:eastAsia="en-US"/>
              </w:rPr>
            </w:pPr>
            <w:r w:rsidRPr="001718EC">
              <w:rPr>
                <w:lang w:eastAsia="en-US"/>
              </w:rPr>
              <w:t>Свыше 20 лет</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13</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56,5%</w:t>
            </w:r>
          </w:p>
        </w:tc>
      </w:tr>
      <w:tr w:rsidR="002208A5" w:rsidRPr="001718EC" w:rsidTr="009C78CE">
        <w:trPr>
          <w:trHeight w:val="222"/>
        </w:trPr>
        <w:tc>
          <w:tcPr>
            <w:tcW w:w="3652" w:type="dxa"/>
          </w:tcPr>
          <w:p w:rsidR="002208A5" w:rsidRPr="001718EC" w:rsidRDefault="002208A5" w:rsidP="009C78CE">
            <w:pPr>
              <w:tabs>
                <w:tab w:val="left" w:pos="5730"/>
              </w:tabs>
              <w:spacing w:after="200"/>
              <w:jc w:val="center"/>
              <w:rPr>
                <w:lang w:eastAsia="en-US"/>
              </w:rPr>
            </w:pPr>
            <w:r w:rsidRPr="001718EC">
              <w:rPr>
                <w:lang w:eastAsia="en-US"/>
              </w:rPr>
              <w:t>Итого</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23</w:t>
            </w:r>
          </w:p>
        </w:tc>
        <w:tc>
          <w:tcPr>
            <w:tcW w:w="3793" w:type="dxa"/>
          </w:tcPr>
          <w:p w:rsidR="002208A5" w:rsidRPr="001718EC" w:rsidRDefault="002208A5" w:rsidP="009C78CE">
            <w:pPr>
              <w:tabs>
                <w:tab w:val="left" w:pos="5730"/>
              </w:tabs>
              <w:spacing w:after="200"/>
              <w:jc w:val="center"/>
              <w:rPr>
                <w:lang w:eastAsia="en-US"/>
              </w:rPr>
            </w:pPr>
          </w:p>
        </w:tc>
      </w:tr>
      <w:tr w:rsidR="002208A5" w:rsidRPr="001718EC" w:rsidTr="009C78CE">
        <w:tc>
          <w:tcPr>
            <w:tcW w:w="3652" w:type="dxa"/>
          </w:tcPr>
          <w:p w:rsidR="002208A5" w:rsidRPr="001718EC" w:rsidRDefault="002208A5" w:rsidP="009C78CE">
            <w:pPr>
              <w:tabs>
                <w:tab w:val="left" w:pos="5730"/>
              </w:tabs>
              <w:spacing w:after="200"/>
              <w:jc w:val="center"/>
              <w:rPr>
                <w:lang w:eastAsia="en-US"/>
              </w:rPr>
            </w:pPr>
            <w:r w:rsidRPr="001718EC">
              <w:rPr>
                <w:lang w:eastAsia="en-US"/>
              </w:rPr>
              <w:t>Из них пенсионного возраста</w:t>
            </w:r>
          </w:p>
        </w:tc>
        <w:tc>
          <w:tcPr>
            <w:tcW w:w="1418" w:type="dxa"/>
          </w:tcPr>
          <w:p w:rsidR="002208A5" w:rsidRPr="001718EC" w:rsidRDefault="002208A5" w:rsidP="009C78CE">
            <w:pPr>
              <w:tabs>
                <w:tab w:val="left" w:pos="5730"/>
              </w:tabs>
              <w:spacing w:after="200"/>
              <w:jc w:val="center"/>
              <w:rPr>
                <w:lang w:eastAsia="en-US"/>
              </w:rPr>
            </w:pPr>
            <w:r w:rsidRPr="001718EC">
              <w:rPr>
                <w:lang w:eastAsia="en-US"/>
              </w:rPr>
              <w:t>5</w:t>
            </w:r>
          </w:p>
        </w:tc>
        <w:tc>
          <w:tcPr>
            <w:tcW w:w="3793" w:type="dxa"/>
          </w:tcPr>
          <w:p w:rsidR="002208A5" w:rsidRPr="001718EC" w:rsidRDefault="002208A5" w:rsidP="009C78CE">
            <w:pPr>
              <w:tabs>
                <w:tab w:val="left" w:pos="5730"/>
              </w:tabs>
              <w:spacing w:after="200"/>
              <w:jc w:val="center"/>
              <w:rPr>
                <w:lang w:eastAsia="en-US"/>
              </w:rPr>
            </w:pPr>
            <w:r w:rsidRPr="001718EC">
              <w:rPr>
                <w:lang w:eastAsia="en-US"/>
              </w:rPr>
              <w:t>22%</w:t>
            </w:r>
          </w:p>
        </w:tc>
      </w:tr>
    </w:tbl>
    <w:p w:rsidR="002208A5" w:rsidRPr="001718EC" w:rsidRDefault="002208A5" w:rsidP="00E46FCF">
      <w:pPr>
        <w:tabs>
          <w:tab w:val="num" w:pos="1440"/>
        </w:tabs>
        <w:spacing w:after="200"/>
        <w:jc w:val="both"/>
        <w:rPr>
          <w:lang w:eastAsia="en-US"/>
        </w:rPr>
      </w:pPr>
      <w:r w:rsidRPr="001718EC">
        <w:rPr>
          <w:lang w:eastAsia="en-US"/>
        </w:rPr>
        <w:t>Средний возраст педагогов – 46 лет.</w:t>
      </w:r>
    </w:p>
    <w:p w:rsidR="002208A5" w:rsidRPr="001718EC" w:rsidRDefault="002208A5" w:rsidP="00E46FCF">
      <w:r w:rsidRPr="001718EC">
        <w:lastRenderedPageBreak/>
        <w:t xml:space="preserve">Педагоги участвуют  в различных конкурсах и  ПНПО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8"/>
        <w:gridCol w:w="1800"/>
        <w:gridCol w:w="1620"/>
        <w:gridCol w:w="1675"/>
        <w:gridCol w:w="1543"/>
      </w:tblGrid>
      <w:tr w:rsidR="002208A5" w:rsidRPr="001718EC" w:rsidTr="009C78CE">
        <w:tc>
          <w:tcPr>
            <w:tcW w:w="2808" w:type="dxa"/>
          </w:tcPr>
          <w:p w:rsidR="002208A5" w:rsidRPr="001718EC" w:rsidRDefault="002208A5" w:rsidP="009C78CE">
            <w:pPr>
              <w:jc w:val="center"/>
            </w:pPr>
          </w:p>
        </w:tc>
        <w:tc>
          <w:tcPr>
            <w:tcW w:w="1800" w:type="dxa"/>
          </w:tcPr>
          <w:p w:rsidR="002208A5" w:rsidRPr="001718EC" w:rsidRDefault="002208A5" w:rsidP="009C78CE">
            <w:pPr>
              <w:tabs>
                <w:tab w:val="left" w:pos="1140"/>
              </w:tabs>
              <w:jc w:val="center"/>
            </w:pPr>
            <w:r w:rsidRPr="001718EC">
              <w:t>2005-2006 г.</w:t>
            </w:r>
          </w:p>
        </w:tc>
        <w:tc>
          <w:tcPr>
            <w:tcW w:w="1620" w:type="dxa"/>
          </w:tcPr>
          <w:p w:rsidR="002208A5" w:rsidRPr="001718EC" w:rsidRDefault="002208A5" w:rsidP="009C78CE">
            <w:pPr>
              <w:tabs>
                <w:tab w:val="left" w:pos="1140"/>
              </w:tabs>
              <w:jc w:val="center"/>
            </w:pPr>
            <w:r w:rsidRPr="001718EC">
              <w:t>2006-2007 г.</w:t>
            </w:r>
          </w:p>
        </w:tc>
        <w:tc>
          <w:tcPr>
            <w:tcW w:w="1675" w:type="dxa"/>
          </w:tcPr>
          <w:p w:rsidR="002208A5" w:rsidRPr="001718EC" w:rsidRDefault="002208A5" w:rsidP="009C78CE">
            <w:pPr>
              <w:tabs>
                <w:tab w:val="left" w:pos="1140"/>
              </w:tabs>
              <w:jc w:val="center"/>
            </w:pPr>
            <w:r w:rsidRPr="001718EC">
              <w:t>2007-2008 г.</w:t>
            </w:r>
          </w:p>
        </w:tc>
        <w:tc>
          <w:tcPr>
            <w:tcW w:w="1543" w:type="dxa"/>
          </w:tcPr>
          <w:p w:rsidR="002208A5" w:rsidRPr="001718EC" w:rsidRDefault="002208A5" w:rsidP="009C78CE">
            <w:pPr>
              <w:tabs>
                <w:tab w:val="left" w:pos="1140"/>
              </w:tabs>
              <w:jc w:val="center"/>
            </w:pPr>
            <w:r w:rsidRPr="001718EC">
              <w:t>2008-2009г.</w:t>
            </w:r>
          </w:p>
        </w:tc>
      </w:tr>
      <w:tr w:rsidR="002208A5" w:rsidRPr="001718EC" w:rsidTr="009C78CE">
        <w:tc>
          <w:tcPr>
            <w:tcW w:w="2808" w:type="dxa"/>
          </w:tcPr>
          <w:p w:rsidR="002208A5" w:rsidRPr="001718EC" w:rsidRDefault="002208A5" w:rsidP="009C78CE">
            <w:r w:rsidRPr="001718EC">
              <w:t>Победителей ПНПО</w:t>
            </w:r>
          </w:p>
        </w:tc>
        <w:tc>
          <w:tcPr>
            <w:tcW w:w="1800" w:type="dxa"/>
          </w:tcPr>
          <w:p w:rsidR="002208A5" w:rsidRPr="001718EC" w:rsidRDefault="002208A5" w:rsidP="009C78CE">
            <w:pPr>
              <w:jc w:val="center"/>
            </w:pPr>
            <w:r w:rsidRPr="001718EC">
              <w:t>1</w:t>
            </w:r>
          </w:p>
          <w:p w:rsidR="002208A5" w:rsidRPr="001718EC" w:rsidRDefault="002208A5" w:rsidP="009C78CE">
            <w:pPr>
              <w:jc w:val="center"/>
            </w:pPr>
            <w:r w:rsidRPr="001718EC">
              <w:t>Веселкова С.И.</w:t>
            </w:r>
          </w:p>
        </w:tc>
        <w:tc>
          <w:tcPr>
            <w:tcW w:w="1620" w:type="dxa"/>
          </w:tcPr>
          <w:p w:rsidR="002208A5" w:rsidRPr="001718EC" w:rsidRDefault="002208A5" w:rsidP="009C78CE">
            <w:pPr>
              <w:jc w:val="center"/>
            </w:pPr>
            <w:r w:rsidRPr="001718EC">
              <w:t>1</w:t>
            </w:r>
          </w:p>
          <w:p w:rsidR="002208A5" w:rsidRPr="001718EC" w:rsidRDefault="002208A5" w:rsidP="009C78CE">
            <w:pPr>
              <w:jc w:val="center"/>
            </w:pPr>
            <w:r w:rsidRPr="001718EC">
              <w:t>Петрова Л.Г.</w:t>
            </w:r>
          </w:p>
        </w:tc>
        <w:tc>
          <w:tcPr>
            <w:tcW w:w="1675" w:type="dxa"/>
          </w:tcPr>
          <w:p w:rsidR="002208A5" w:rsidRPr="001718EC" w:rsidRDefault="002208A5" w:rsidP="009C78CE">
            <w:pPr>
              <w:jc w:val="center"/>
            </w:pPr>
          </w:p>
        </w:tc>
        <w:tc>
          <w:tcPr>
            <w:tcW w:w="1543" w:type="dxa"/>
          </w:tcPr>
          <w:p w:rsidR="002208A5" w:rsidRPr="001718EC" w:rsidRDefault="002208A5" w:rsidP="009C78CE">
            <w:pPr>
              <w:jc w:val="center"/>
            </w:pPr>
          </w:p>
        </w:tc>
      </w:tr>
      <w:tr w:rsidR="002208A5" w:rsidRPr="001718EC" w:rsidTr="009C78CE">
        <w:tc>
          <w:tcPr>
            <w:tcW w:w="2808" w:type="dxa"/>
          </w:tcPr>
          <w:p w:rsidR="002208A5" w:rsidRPr="001718EC" w:rsidRDefault="002208A5" w:rsidP="009C78CE">
            <w:r w:rsidRPr="001718EC">
              <w:t>Участников ПНПО</w:t>
            </w:r>
            <w:r w:rsidRPr="001718EC">
              <w:rPr>
                <w:b/>
              </w:rPr>
              <w:t xml:space="preserve">, </w:t>
            </w:r>
            <w:r w:rsidRPr="001718EC">
              <w:t>отмеченных грантом</w:t>
            </w:r>
            <w:r w:rsidRPr="001718EC">
              <w:rPr>
                <w:b/>
              </w:rPr>
              <w:t xml:space="preserve"> </w:t>
            </w:r>
            <w:r w:rsidRPr="001718EC">
              <w:t xml:space="preserve"> губернатора</w:t>
            </w:r>
          </w:p>
        </w:tc>
        <w:tc>
          <w:tcPr>
            <w:tcW w:w="1800" w:type="dxa"/>
          </w:tcPr>
          <w:p w:rsidR="002208A5" w:rsidRPr="001718EC" w:rsidRDefault="002208A5" w:rsidP="009C78CE">
            <w:pPr>
              <w:jc w:val="center"/>
            </w:pPr>
          </w:p>
        </w:tc>
        <w:tc>
          <w:tcPr>
            <w:tcW w:w="1620" w:type="dxa"/>
          </w:tcPr>
          <w:p w:rsidR="002208A5" w:rsidRPr="001718EC" w:rsidRDefault="002208A5" w:rsidP="009C78CE">
            <w:pPr>
              <w:ind w:left="72" w:right="-288" w:hanging="72"/>
              <w:jc w:val="center"/>
            </w:pPr>
          </w:p>
        </w:tc>
        <w:tc>
          <w:tcPr>
            <w:tcW w:w="1675" w:type="dxa"/>
          </w:tcPr>
          <w:p w:rsidR="002208A5" w:rsidRPr="001718EC" w:rsidRDefault="002208A5" w:rsidP="009C78CE">
            <w:pPr>
              <w:jc w:val="center"/>
            </w:pPr>
          </w:p>
        </w:tc>
        <w:tc>
          <w:tcPr>
            <w:tcW w:w="1543" w:type="dxa"/>
          </w:tcPr>
          <w:p w:rsidR="002208A5" w:rsidRPr="001718EC" w:rsidRDefault="002208A5" w:rsidP="009C78CE">
            <w:pPr>
              <w:jc w:val="center"/>
            </w:pPr>
            <w:r w:rsidRPr="001718EC">
              <w:t>1</w:t>
            </w:r>
          </w:p>
          <w:p w:rsidR="002208A5" w:rsidRPr="001718EC" w:rsidRDefault="002208A5" w:rsidP="009C78CE">
            <w:pPr>
              <w:jc w:val="center"/>
            </w:pPr>
            <w:r w:rsidRPr="001718EC">
              <w:t>Середа Л.Л.</w:t>
            </w:r>
          </w:p>
        </w:tc>
      </w:tr>
      <w:tr w:rsidR="002208A5" w:rsidRPr="001718EC" w:rsidTr="009C78CE">
        <w:tc>
          <w:tcPr>
            <w:tcW w:w="2808" w:type="dxa"/>
          </w:tcPr>
          <w:p w:rsidR="002208A5" w:rsidRPr="001718EC" w:rsidRDefault="002208A5" w:rsidP="009C78CE">
            <w:r w:rsidRPr="001718EC">
              <w:t>Участников ПНПО</w:t>
            </w:r>
          </w:p>
        </w:tc>
        <w:tc>
          <w:tcPr>
            <w:tcW w:w="1800" w:type="dxa"/>
          </w:tcPr>
          <w:p w:rsidR="002208A5" w:rsidRPr="001718EC" w:rsidRDefault="002208A5" w:rsidP="009C78CE">
            <w:pPr>
              <w:jc w:val="center"/>
            </w:pPr>
          </w:p>
        </w:tc>
        <w:tc>
          <w:tcPr>
            <w:tcW w:w="1620" w:type="dxa"/>
          </w:tcPr>
          <w:p w:rsidR="002208A5" w:rsidRPr="001718EC" w:rsidRDefault="002208A5" w:rsidP="009C78CE">
            <w:pPr>
              <w:jc w:val="center"/>
            </w:pPr>
            <w:r w:rsidRPr="001718EC">
              <w:t>1</w:t>
            </w:r>
          </w:p>
          <w:p w:rsidR="002208A5" w:rsidRPr="001718EC" w:rsidRDefault="002208A5" w:rsidP="009C78CE">
            <w:pPr>
              <w:jc w:val="center"/>
            </w:pPr>
            <w:r w:rsidRPr="001718EC">
              <w:t>Удалова А.П.</w:t>
            </w:r>
          </w:p>
        </w:tc>
        <w:tc>
          <w:tcPr>
            <w:tcW w:w="1675" w:type="dxa"/>
          </w:tcPr>
          <w:p w:rsidR="002208A5" w:rsidRPr="001718EC" w:rsidRDefault="002208A5" w:rsidP="009C78CE">
            <w:pPr>
              <w:jc w:val="center"/>
            </w:pPr>
            <w:r w:rsidRPr="001718EC">
              <w:t>1</w:t>
            </w:r>
          </w:p>
          <w:p w:rsidR="002208A5" w:rsidRPr="001718EC" w:rsidRDefault="002208A5" w:rsidP="009C78CE">
            <w:pPr>
              <w:jc w:val="center"/>
            </w:pPr>
            <w:r w:rsidRPr="001718EC">
              <w:t>Воронцова И.Н.</w:t>
            </w:r>
          </w:p>
        </w:tc>
        <w:tc>
          <w:tcPr>
            <w:tcW w:w="1543" w:type="dxa"/>
          </w:tcPr>
          <w:p w:rsidR="002208A5" w:rsidRPr="001718EC" w:rsidRDefault="002208A5" w:rsidP="009C78CE">
            <w:pPr>
              <w:jc w:val="center"/>
            </w:pPr>
          </w:p>
        </w:tc>
      </w:tr>
    </w:tbl>
    <w:p w:rsidR="002208A5" w:rsidRPr="001718EC" w:rsidRDefault="002208A5" w:rsidP="00E46FCF">
      <w:pPr>
        <w:rPr>
          <w:noProof/>
        </w:rPr>
      </w:pPr>
    </w:p>
    <w:p w:rsidR="002208A5" w:rsidRPr="001718EC" w:rsidRDefault="002208A5" w:rsidP="00E46FCF">
      <w:pPr>
        <w:rPr>
          <w:noProof/>
        </w:rPr>
      </w:pPr>
      <w:r w:rsidRPr="001718EC">
        <w:rPr>
          <w:noProof/>
        </w:rPr>
        <w:t>Участие педагогов школы в конкурсе «Учитель года»</w:t>
      </w:r>
    </w:p>
    <w:p w:rsidR="002208A5" w:rsidRPr="001718EC" w:rsidRDefault="002208A5" w:rsidP="009306AF">
      <w:pPr>
        <w:numPr>
          <w:ilvl w:val="0"/>
          <w:numId w:val="17"/>
        </w:numPr>
        <w:rPr>
          <w:noProof/>
        </w:rPr>
      </w:pPr>
      <w:r w:rsidRPr="001718EC">
        <w:rPr>
          <w:noProof/>
        </w:rPr>
        <w:t>В 2005-2006 учебном году учитель музыки Ефимова О.А. принимала участие в районном конкурсе «Учитель года» и заняла 1 место.</w:t>
      </w:r>
    </w:p>
    <w:p w:rsidR="002208A5" w:rsidRPr="001718EC" w:rsidRDefault="002208A5" w:rsidP="009306AF">
      <w:pPr>
        <w:numPr>
          <w:ilvl w:val="0"/>
          <w:numId w:val="16"/>
        </w:numPr>
        <w:tabs>
          <w:tab w:val="clear" w:pos="1980"/>
        </w:tabs>
        <w:ind w:left="720"/>
        <w:jc w:val="both"/>
      </w:pPr>
      <w:r w:rsidRPr="001718EC">
        <w:t>В 2007-2008 учебном году учитель биологии  Петрова Л.Г.  принимала участие в областном конкурсе «Учитель года» и заняла 2 место.</w:t>
      </w:r>
    </w:p>
    <w:p w:rsidR="002208A5" w:rsidRPr="001718EC" w:rsidRDefault="002208A5" w:rsidP="009306AF">
      <w:pPr>
        <w:numPr>
          <w:ilvl w:val="0"/>
          <w:numId w:val="16"/>
        </w:numPr>
        <w:tabs>
          <w:tab w:val="clear" w:pos="1980"/>
        </w:tabs>
        <w:ind w:left="720"/>
        <w:jc w:val="both"/>
      </w:pPr>
      <w:r w:rsidRPr="001718EC">
        <w:t xml:space="preserve"> В 2010-2011 учебном году </w:t>
      </w:r>
      <w:r w:rsidRPr="001718EC">
        <w:rPr>
          <w:noProof/>
        </w:rPr>
        <w:t>учитель ИЗО Воронцова И.Н. принимала участие в районном конкурсе «Учитель года»</w:t>
      </w:r>
    </w:p>
    <w:p w:rsidR="002208A5" w:rsidRPr="001718EC" w:rsidRDefault="002208A5" w:rsidP="009306AF">
      <w:pPr>
        <w:numPr>
          <w:ilvl w:val="0"/>
          <w:numId w:val="16"/>
        </w:numPr>
        <w:tabs>
          <w:tab w:val="clear" w:pos="1980"/>
        </w:tabs>
        <w:ind w:left="720"/>
        <w:jc w:val="both"/>
      </w:pPr>
      <w:r w:rsidRPr="001718EC">
        <w:t xml:space="preserve">В 2011-2012 учебном году </w:t>
      </w:r>
      <w:r w:rsidRPr="001718EC">
        <w:rPr>
          <w:noProof/>
        </w:rPr>
        <w:t>учитель начальных классов Середа Л.Л. принимала участие в районном конкурсе «Учитель года»</w:t>
      </w:r>
    </w:p>
    <w:p w:rsidR="002208A5" w:rsidRPr="001718EC" w:rsidRDefault="002208A5" w:rsidP="00680227">
      <w:pPr>
        <w:ind w:left="360"/>
        <w:jc w:val="both"/>
      </w:pPr>
    </w:p>
    <w:p w:rsidR="002208A5" w:rsidRPr="001718EC" w:rsidRDefault="002208A5" w:rsidP="00680227">
      <w:pPr>
        <w:jc w:val="both"/>
        <w:rPr>
          <w:bCs/>
        </w:rPr>
      </w:pPr>
      <w:r w:rsidRPr="001718EC">
        <w:rPr>
          <w:bCs/>
        </w:rPr>
        <w:t xml:space="preserve">Для реализации основной образовательной программы начального образования имеется коллектив специалистов, выполняющих функции </w:t>
      </w:r>
    </w:p>
    <w:tbl>
      <w:tblPr>
        <w:tblW w:w="9585" w:type="dxa"/>
        <w:tblInd w:w="-5" w:type="dxa"/>
        <w:tblLayout w:type="fixed"/>
        <w:tblLook w:val="00A0"/>
      </w:tblPr>
      <w:tblGrid>
        <w:gridCol w:w="789"/>
        <w:gridCol w:w="2297"/>
        <w:gridCol w:w="4113"/>
        <w:gridCol w:w="2386"/>
      </w:tblGrid>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center"/>
              <w:rPr>
                <w:bCs/>
              </w:rPr>
            </w:pPr>
            <w:r w:rsidRPr="001718EC">
              <w:rPr>
                <w:bCs/>
              </w:rPr>
              <w:t>№/п</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center"/>
              <w:rPr>
                <w:bCs/>
              </w:rPr>
            </w:pPr>
            <w:r w:rsidRPr="001718EC">
              <w:rPr>
                <w:bCs/>
              </w:rPr>
              <w:t>Специалисты</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center"/>
              <w:rPr>
                <w:bCs/>
              </w:rPr>
            </w:pPr>
            <w:r w:rsidRPr="001718EC">
              <w:rPr>
                <w:bCs/>
              </w:rPr>
              <w:t>Функции</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Количество специалистов в начальной школе</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1.</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Учитель</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Организация условий для успешного продвижения ребенка в рамках образовательного процесса</w:t>
            </w:r>
            <w:r w:rsidRPr="001718EC">
              <w:t xml:space="preserve"> </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4</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2.</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Педагог-психолог</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1</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4.</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Воспитатель</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2</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5.</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Библиотекарь</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1</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6.</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Педагог дополнительного образования</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Обеспечивает реализацию  вариативной части ООП НОО</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both"/>
              <w:rPr>
                <w:bCs/>
              </w:rPr>
            </w:pPr>
            <w:r w:rsidRPr="001718EC">
              <w:rPr>
                <w:bCs/>
              </w:rPr>
              <w:t>7.</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both"/>
              <w:rPr>
                <w:bCs/>
              </w:rPr>
            </w:pPr>
            <w:r w:rsidRPr="001718EC">
              <w:rPr>
                <w:bCs/>
              </w:rPr>
              <w:t>Административ-</w:t>
            </w:r>
            <w:r w:rsidRPr="001718EC">
              <w:rPr>
                <w:bCs/>
              </w:rPr>
              <w:lastRenderedPageBreak/>
              <w:t>ный персонал</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both"/>
              <w:rPr>
                <w:bCs/>
              </w:rPr>
            </w:pPr>
            <w:r w:rsidRPr="001718EC">
              <w:rPr>
                <w:bCs/>
              </w:rPr>
              <w:lastRenderedPageBreak/>
              <w:t xml:space="preserve">Обеспечивает для специалистов ОУ </w:t>
            </w:r>
            <w:r w:rsidRPr="001718EC">
              <w:rPr>
                <w:bCs/>
              </w:rPr>
              <w:lastRenderedPageBreak/>
              <w:t>условия для эффективной работы, осуществляет контроль и текущую организационную работу</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lastRenderedPageBreak/>
              <w:t>3</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both"/>
              <w:rPr>
                <w:bCs/>
              </w:rPr>
            </w:pPr>
            <w:r w:rsidRPr="001718EC">
              <w:rPr>
                <w:bCs/>
              </w:rPr>
              <w:lastRenderedPageBreak/>
              <w:t>8.</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both"/>
              <w:rPr>
                <w:bCs/>
              </w:rPr>
            </w:pPr>
            <w:r w:rsidRPr="001718EC">
              <w:rPr>
                <w:bCs/>
              </w:rPr>
              <w:t>Медицинский персонал</w:t>
            </w:r>
          </w:p>
          <w:p w:rsidR="002208A5" w:rsidRPr="001718EC" w:rsidRDefault="002208A5" w:rsidP="009C78CE">
            <w:pPr>
              <w:snapToGrid w:val="0"/>
              <w:jc w:val="both"/>
              <w:rPr>
                <w:bCs/>
              </w:rPr>
            </w:pPr>
            <w:r w:rsidRPr="001718EC">
              <w:rPr>
                <w:bCs/>
              </w:rPr>
              <w:t>(сельская амбулатория)</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jc w:val="both"/>
              <w:rPr>
                <w:bCs/>
              </w:rPr>
            </w:pPr>
            <w:r w:rsidRPr="001718EC">
              <w:rPr>
                <w:bC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2</w:t>
            </w:r>
          </w:p>
        </w:tc>
      </w:tr>
      <w:tr w:rsidR="002208A5" w:rsidRPr="001718EC" w:rsidTr="009C78CE">
        <w:tc>
          <w:tcPr>
            <w:tcW w:w="789"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9.</w:t>
            </w:r>
          </w:p>
        </w:tc>
        <w:tc>
          <w:tcPr>
            <w:tcW w:w="2297"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1718EC">
              <w:rPr>
                <w:bCs/>
              </w:rPr>
              <w:t>Социальный педагог</w:t>
            </w:r>
          </w:p>
        </w:tc>
        <w:tc>
          <w:tcPr>
            <w:tcW w:w="4113" w:type="dxa"/>
            <w:tcBorders>
              <w:top w:val="single" w:sz="4" w:space="0" w:color="000000"/>
              <w:left w:val="single" w:sz="4" w:space="0" w:color="000000"/>
              <w:bottom w:val="single" w:sz="4" w:space="0" w:color="000000"/>
              <w:right w:val="nil"/>
            </w:tcBorders>
          </w:tcPr>
          <w:p w:rsidR="002208A5" w:rsidRPr="001718EC" w:rsidRDefault="002208A5" w:rsidP="009C78CE">
            <w:pPr>
              <w:snapToGrid w:val="0"/>
              <w:rPr>
                <w:bCs/>
              </w:rPr>
            </w:pPr>
            <w:r w:rsidRPr="00642D79">
              <w:rPr>
                <w:bCs/>
              </w:rPr>
              <w:t>диагностику, функционирование информационной системы мониторинга здоровья</w:t>
            </w:r>
            <w:r w:rsidRPr="001718EC">
              <w:rPr>
                <w:bCs/>
              </w:rPr>
              <w:t xml:space="preserve">  </w:t>
            </w:r>
          </w:p>
        </w:tc>
        <w:tc>
          <w:tcPr>
            <w:tcW w:w="2386" w:type="dxa"/>
            <w:tcBorders>
              <w:top w:val="single" w:sz="4" w:space="0" w:color="000000"/>
              <w:left w:val="single" w:sz="4" w:space="0" w:color="000000"/>
              <w:bottom w:val="single" w:sz="4" w:space="0" w:color="000000"/>
              <w:right w:val="single" w:sz="4" w:space="0" w:color="000000"/>
            </w:tcBorders>
          </w:tcPr>
          <w:p w:rsidR="002208A5" w:rsidRPr="001718EC" w:rsidRDefault="002208A5" w:rsidP="009C78CE">
            <w:pPr>
              <w:snapToGrid w:val="0"/>
              <w:jc w:val="center"/>
              <w:rPr>
                <w:bCs/>
              </w:rPr>
            </w:pPr>
            <w:r w:rsidRPr="001718EC">
              <w:rPr>
                <w:bCs/>
              </w:rPr>
              <w:t>1</w:t>
            </w:r>
          </w:p>
        </w:tc>
      </w:tr>
    </w:tbl>
    <w:p w:rsidR="002208A5" w:rsidRPr="001718EC" w:rsidRDefault="002208A5" w:rsidP="00680227">
      <w:pPr>
        <w:adjustRightInd w:val="0"/>
        <w:spacing w:before="100" w:beforeAutospacing="1" w:after="100" w:afterAutospacing="1"/>
      </w:pPr>
      <w:r w:rsidRPr="001718EC">
        <w:rPr>
          <w:b/>
        </w:rPr>
        <w:t>Кадровый состав, обеспечивающий реализацию основной образовательной программы начального общего образования.</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304"/>
        <w:gridCol w:w="2103"/>
        <w:gridCol w:w="2519"/>
      </w:tblGrid>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   п/п</w:t>
            </w:r>
          </w:p>
        </w:tc>
        <w:tc>
          <w:tcPr>
            <w:tcW w:w="4304" w:type="dxa"/>
          </w:tcPr>
          <w:p w:rsidR="002208A5" w:rsidRPr="001718EC" w:rsidRDefault="002208A5" w:rsidP="009C78CE">
            <w:pPr>
              <w:adjustRightInd w:val="0"/>
              <w:spacing w:before="100" w:beforeAutospacing="1" w:after="100" w:afterAutospacing="1"/>
              <w:jc w:val="both"/>
            </w:pPr>
            <w:r w:rsidRPr="001718EC">
              <w:t>Должность</w:t>
            </w:r>
          </w:p>
        </w:tc>
        <w:tc>
          <w:tcPr>
            <w:tcW w:w="2103" w:type="dxa"/>
          </w:tcPr>
          <w:p w:rsidR="002208A5" w:rsidRPr="001718EC" w:rsidRDefault="002208A5" w:rsidP="009C78CE">
            <w:pPr>
              <w:adjustRightInd w:val="0"/>
              <w:spacing w:before="100" w:beforeAutospacing="1" w:after="100" w:afterAutospacing="1"/>
              <w:jc w:val="both"/>
            </w:pPr>
            <w:r w:rsidRPr="001718EC">
              <w:t>Ф.И.О.</w:t>
            </w:r>
          </w:p>
        </w:tc>
        <w:tc>
          <w:tcPr>
            <w:tcW w:w="2519" w:type="dxa"/>
          </w:tcPr>
          <w:p w:rsidR="002208A5" w:rsidRPr="001718EC" w:rsidRDefault="002208A5" w:rsidP="009C78CE">
            <w:pPr>
              <w:adjustRightInd w:val="0"/>
              <w:spacing w:before="100" w:beforeAutospacing="1" w:after="100" w:afterAutospacing="1"/>
              <w:jc w:val="both"/>
            </w:pPr>
            <w:r w:rsidRPr="001718EC">
              <w:t>Наличие квалификационной категории</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1</w:t>
            </w:r>
          </w:p>
        </w:tc>
        <w:tc>
          <w:tcPr>
            <w:tcW w:w="4304" w:type="dxa"/>
          </w:tcPr>
          <w:p w:rsidR="002208A5" w:rsidRPr="001718EC" w:rsidRDefault="002208A5" w:rsidP="009C78CE">
            <w:pPr>
              <w:adjustRightInd w:val="0"/>
              <w:spacing w:before="100" w:beforeAutospacing="1" w:after="100" w:afterAutospacing="1"/>
              <w:jc w:val="both"/>
            </w:pPr>
            <w:r w:rsidRPr="001718EC">
              <w:t>Директор</w:t>
            </w:r>
          </w:p>
        </w:tc>
        <w:tc>
          <w:tcPr>
            <w:tcW w:w="2103" w:type="dxa"/>
          </w:tcPr>
          <w:p w:rsidR="002208A5" w:rsidRPr="001718EC" w:rsidRDefault="002208A5" w:rsidP="009C78CE">
            <w:pPr>
              <w:adjustRightInd w:val="0"/>
              <w:spacing w:before="100" w:beforeAutospacing="1" w:after="100" w:afterAutospacing="1"/>
              <w:jc w:val="both"/>
            </w:pPr>
            <w:r w:rsidRPr="001718EC">
              <w:t>Петрова Л.Г</w:t>
            </w:r>
          </w:p>
        </w:tc>
        <w:tc>
          <w:tcPr>
            <w:tcW w:w="2519" w:type="dxa"/>
          </w:tcPr>
          <w:p w:rsidR="002208A5" w:rsidRPr="001718EC" w:rsidRDefault="002208A5" w:rsidP="009C78CE">
            <w:pPr>
              <w:adjustRightInd w:val="0"/>
              <w:spacing w:before="100" w:beforeAutospacing="1" w:after="100" w:afterAutospacing="1"/>
              <w:jc w:val="both"/>
            </w:pPr>
            <w:r w:rsidRPr="001718EC">
              <w:t>высшая</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2</w:t>
            </w:r>
          </w:p>
        </w:tc>
        <w:tc>
          <w:tcPr>
            <w:tcW w:w="4304" w:type="dxa"/>
          </w:tcPr>
          <w:p w:rsidR="002208A5" w:rsidRPr="001718EC" w:rsidRDefault="002208A5" w:rsidP="009C78CE">
            <w:pPr>
              <w:adjustRightInd w:val="0"/>
              <w:spacing w:before="100" w:beforeAutospacing="1" w:after="100" w:afterAutospacing="1"/>
              <w:jc w:val="both"/>
            </w:pPr>
            <w:r w:rsidRPr="001718EC">
              <w:t>Заместитель директора по учебно-воспитательной  работе</w:t>
            </w:r>
          </w:p>
        </w:tc>
        <w:tc>
          <w:tcPr>
            <w:tcW w:w="2103" w:type="dxa"/>
          </w:tcPr>
          <w:p w:rsidR="002208A5" w:rsidRPr="001718EC" w:rsidRDefault="002208A5" w:rsidP="009C78CE">
            <w:pPr>
              <w:adjustRightInd w:val="0"/>
              <w:spacing w:before="100" w:beforeAutospacing="1" w:after="100" w:afterAutospacing="1"/>
              <w:jc w:val="both"/>
            </w:pPr>
            <w:r w:rsidRPr="001718EC">
              <w:t>Рыжова СВ.</w:t>
            </w:r>
          </w:p>
        </w:tc>
        <w:tc>
          <w:tcPr>
            <w:tcW w:w="2519" w:type="dxa"/>
          </w:tcPr>
          <w:p w:rsidR="002208A5" w:rsidRPr="001718EC" w:rsidRDefault="002208A5" w:rsidP="009C78CE">
            <w:pPr>
              <w:adjustRightInd w:val="0"/>
              <w:spacing w:before="100" w:beforeAutospacing="1" w:after="100" w:afterAutospacing="1"/>
              <w:jc w:val="both"/>
            </w:pPr>
            <w:r w:rsidRPr="001718EC">
              <w:t>высшая</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3</w:t>
            </w:r>
          </w:p>
        </w:tc>
        <w:tc>
          <w:tcPr>
            <w:tcW w:w="4304" w:type="dxa"/>
          </w:tcPr>
          <w:p w:rsidR="002208A5" w:rsidRPr="001718EC" w:rsidRDefault="002208A5" w:rsidP="009C78CE">
            <w:pPr>
              <w:adjustRightInd w:val="0"/>
              <w:spacing w:before="100" w:beforeAutospacing="1" w:after="100" w:afterAutospacing="1"/>
              <w:jc w:val="both"/>
            </w:pPr>
            <w:r w:rsidRPr="001718EC">
              <w:t>Заместитель директора по воспитательной работе</w:t>
            </w:r>
          </w:p>
        </w:tc>
        <w:tc>
          <w:tcPr>
            <w:tcW w:w="2103" w:type="dxa"/>
          </w:tcPr>
          <w:p w:rsidR="002208A5" w:rsidRPr="001718EC" w:rsidRDefault="002208A5" w:rsidP="009C78CE">
            <w:pPr>
              <w:adjustRightInd w:val="0"/>
              <w:spacing w:before="100" w:beforeAutospacing="1" w:after="100" w:afterAutospacing="1"/>
              <w:jc w:val="both"/>
            </w:pPr>
            <w:r w:rsidRPr="001718EC">
              <w:t>Шкарина Л.Н.</w:t>
            </w:r>
          </w:p>
        </w:tc>
        <w:tc>
          <w:tcPr>
            <w:tcW w:w="2519" w:type="dxa"/>
          </w:tcPr>
          <w:p w:rsidR="002208A5" w:rsidRPr="001718EC" w:rsidRDefault="002208A5" w:rsidP="009C78CE">
            <w:pPr>
              <w:adjustRightInd w:val="0"/>
              <w:spacing w:before="100" w:beforeAutospacing="1" w:after="100" w:afterAutospacing="1"/>
              <w:jc w:val="both"/>
            </w:pPr>
            <w:r w:rsidRPr="001718EC">
              <w:t xml:space="preserve">1                                </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4</w:t>
            </w:r>
          </w:p>
        </w:tc>
        <w:tc>
          <w:tcPr>
            <w:tcW w:w="4304" w:type="dxa"/>
          </w:tcPr>
          <w:p w:rsidR="002208A5" w:rsidRPr="001718EC" w:rsidRDefault="002208A5" w:rsidP="003F3CD2">
            <w:pPr>
              <w:adjustRightInd w:val="0"/>
              <w:spacing w:before="100" w:beforeAutospacing="1" w:after="100" w:afterAutospacing="1"/>
              <w:jc w:val="both"/>
            </w:pPr>
            <w:r w:rsidRPr="001718EC">
              <w:t>Социальный педагог</w:t>
            </w:r>
          </w:p>
        </w:tc>
        <w:tc>
          <w:tcPr>
            <w:tcW w:w="2103" w:type="dxa"/>
          </w:tcPr>
          <w:p w:rsidR="002208A5" w:rsidRPr="001718EC" w:rsidRDefault="002208A5" w:rsidP="003F3CD2">
            <w:pPr>
              <w:adjustRightInd w:val="0"/>
              <w:spacing w:before="100" w:beforeAutospacing="1" w:after="100" w:afterAutospacing="1"/>
              <w:jc w:val="both"/>
            </w:pPr>
            <w:r w:rsidRPr="001718EC">
              <w:t>Чернышова А.В.</w:t>
            </w:r>
          </w:p>
        </w:tc>
        <w:tc>
          <w:tcPr>
            <w:tcW w:w="2519" w:type="dxa"/>
          </w:tcPr>
          <w:p w:rsidR="002208A5" w:rsidRPr="001718EC" w:rsidRDefault="002208A5" w:rsidP="003F3CD2">
            <w:pPr>
              <w:adjustRightInd w:val="0"/>
              <w:spacing w:before="100" w:beforeAutospacing="1" w:after="100" w:afterAutospacing="1"/>
              <w:jc w:val="both"/>
            </w:pPr>
            <w:r w:rsidRPr="001718EC">
              <w:t>1</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5</w:t>
            </w:r>
          </w:p>
        </w:tc>
        <w:tc>
          <w:tcPr>
            <w:tcW w:w="4304" w:type="dxa"/>
          </w:tcPr>
          <w:p w:rsidR="002208A5" w:rsidRPr="001718EC" w:rsidRDefault="002208A5" w:rsidP="003F3CD2">
            <w:pPr>
              <w:adjustRightInd w:val="0"/>
              <w:spacing w:before="100" w:beforeAutospacing="1" w:after="100" w:afterAutospacing="1"/>
              <w:jc w:val="both"/>
            </w:pPr>
            <w:r w:rsidRPr="001718EC">
              <w:t>Педагог - психолог</w:t>
            </w:r>
          </w:p>
        </w:tc>
        <w:tc>
          <w:tcPr>
            <w:tcW w:w="2103" w:type="dxa"/>
          </w:tcPr>
          <w:p w:rsidR="002208A5" w:rsidRPr="001718EC" w:rsidRDefault="002208A5" w:rsidP="003F3CD2">
            <w:pPr>
              <w:adjustRightInd w:val="0"/>
              <w:spacing w:before="100" w:beforeAutospacing="1" w:after="100" w:afterAutospacing="1"/>
              <w:jc w:val="both"/>
            </w:pPr>
            <w:r w:rsidRPr="001718EC">
              <w:t>Ефимова О.А.</w:t>
            </w:r>
          </w:p>
        </w:tc>
        <w:tc>
          <w:tcPr>
            <w:tcW w:w="2519" w:type="dxa"/>
          </w:tcPr>
          <w:p w:rsidR="002208A5" w:rsidRPr="001718EC" w:rsidRDefault="002208A5" w:rsidP="003F3CD2">
            <w:pPr>
              <w:adjustRightInd w:val="0"/>
              <w:spacing w:before="100" w:beforeAutospacing="1" w:after="100" w:afterAutospacing="1"/>
              <w:jc w:val="both"/>
            </w:pPr>
            <w:r w:rsidRPr="001718EC">
              <w:t>высшая</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6</w:t>
            </w:r>
          </w:p>
        </w:tc>
        <w:tc>
          <w:tcPr>
            <w:tcW w:w="4304" w:type="dxa"/>
          </w:tcPr>
          <w:p w:rsidR="002208A5" w:rsidRPr="001718EC" w:rsidRDefault="002208A5" w:rsidP="009C78CE">
            <w:pPr>
              <w:adjustRightInd w:val="0"/>
              <w:spacing w:before="100" w:beforeAutospacing="1" w:after="100" w:afterAutospacing="1"/>
              <w:jc w:val="both"/>
            </w:pPr>
            <w:r w:rsidRPr="001718EC">
              <w:t>Учитель начальных классов</w:t>
            </w:r>
          </w:p>
        </w:tc>
        <w:tc>
          <w:tcPr>
            <w:tcW w:w="2103" w:type="dxa"/>
          </w:tcPr>
          <w:p w:rsidR="002208A5" w:rsidRPr="001718EC" w:rsidRDefault="002208A5" w:rsidP="009C78CE">
            <w:pPr>
              <w:adjustRightInd w:val="0"/>
              <w:spacing w:before="100" w:beforeAutospacing="1" w:after="100" w:afterAutospacing="1"/>
              <w:jc w:val="both"/>
            </w:pPr>
            <w:r w:rsidRPr="001718EC">
              <w:t>Удалова А.П.  Ширшова Т.Н. Середа Л.Л</w:t>
            </w:r>
          </w:p>
          <w:p w:rsidR="002208A5" w:rsidRPr="001718EC" w:rsidRDefault="002208A5" w:rsidP="009C78CE">
            <w:pPr>
              <w:adjustRightInd w:val="0"/>
              <w:spacing w:before="100" w:beforeAutospacing="1" w:after="100" w:afterAutospacing="1"/>
              <w:jc w:val="both"/>
            </w:pPr>
            <w:r w:rsidRPr="001718EC">
              <w:t>Веселкова С.И.</w:t>
            </w:r>
          </w:p>
          <w:p w:rsidR="002208A5" w:rsidRPr="001718EC" w:rsidRDefault="002208A5" w:rsidP="009C78CE">
            <w:pPr>
              <w:adjustRightInd w:val="0"/>
              <w:spacing w:before="100" w:beforeAutospacing="1" w:after="100" w:afterAutospacing="1"/>
              <w:jc w:val="both"/>
            </w:pPr>
          </w:p>
        </w:tc>
        <w:tc>
          <w:tcPr>
            <w:tcW w:w="2519" w:type="dxa"/>
          </w:tcPr>
          <w:p w:rsidR="002208A5" w:rsidRPr="001718EC" w:rsidRDefault="002208A5" w:rsidP="009C78CE">
            <w:pPr>
              <w:adjustRightInd w:val="0"/>
              <w:spacing w:before="100" w:beforeAutospacing="1" w:after="100" w:afterAutospacing="1"/>
              <w:jc w:val="both"/>
            </w:pPr>
            <w:r w:rsidRPr="001718EC">
              <w:t xml:space="preserve">1                             2                             1                    </w:t>
            </w:r>
          </w:p>
          <w:p w:rsidR="002208A5" w:rsidRPr="001718EC" w:rsidRDefault="002208A5" w:rsidP="009C78CE">
            <w:pPr>
              <w:adjustRightInd w:val="0"/>
              <w:spacing w:before="100" w:beforeAutospacing="1" w:after="100" w:afterAutospacing="1"/>
              <w:jc w:val="both"/>
            </w:pPr>
            <w:r w:rsidRPr="001718EC">
              <w:t xml:space="preserve">высшая                </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7</w:t>
            </w:r>
          </w:p>
        </w:tc>
        <w:tc>
          <w:tcPr>
            <w:tcW w:w="4304" w:type="dxa"/>
          </w:tcPr>
          <w:p w:rsidR="002208A5" w:rsidRPr="001718EC" w:rsidRDefault="002208A5" w:rsidP="003F3CD2">
            <w:pPr>
              <w:adjustRightInd w:val="0"/>
              <w:spacing w:before="100" w:beforeAutospacing="1" w:after="100" w:afterAutospacing="1"/>
              <w:jc w:val="both"/>
            </w:pPr>
            <w:r w:rsidRPr="001718EC">
              <w:t>Учитель иностранного языка (английский)</w:t>
            </w:r>
          </w:p>
        </w:tc>
        <w:tc>
          <w:tcPr>
            <w:tcW w:w="2103" w:type="dxa"/>
          </w:tcPr>
          <w:p w:rsidR="002208A5" w:rsidRPr="001718EC" w:rsidRDefault="002208A5" w:rsidP="003F3CD2">
            <w:pPr>
              <w:adjustRightInd w:val="0"/>
              <w:spacing w:before="100" w:beforeAutospacing="1" w:after="100" w:afterAutospacing="1"/>
              <w:jc w:val="both"/>
            </w:pPr>
            <w:r w:rsidRPr="001718EC">
              <w:t>Воробьёва Е.К.</w:t>
            </w:r>
          </w:p>
        </w:tc>
        <w:tc>
          <w:tcPr>
            <w:tcW w:w="2519" w:type="dxa"/>
          </w:tcPr>
          <w:p w:rsidR="002208A5" w:rsidRPr="001718EC" w:rsidRDefault="002208A5" w:rsidP="009C78CE">
            <w:pPr>
              <w:pStyle w:val="a3"/>
              <w:jc w:val="both"/>
              <w:rPr>
                <w:rFonts w:ascii="Times New Roman" w:hAnsi="Times New Roman"/>
                <w:sz w:val="24"/>
                <w:szCs w:val="24"/>
                <w:lang w:val="en-US"/>
              </w:rPr>
            </w:pPr>
            <w:r w:rsidRPr="001718EC">
              <w:rPr>
                <w:rFonts w:ascii="Times New Roman" w:hAnsi="Times New Roman"/>
                <w:sz w:val="24"/>
                <w:szCs w:val="24"/>
                <w:lang w:val="en-US"/>
              </w:rPr>
              <w:t>1</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8</w:t>
            </w:r>
          </w:p>
        </w:tc>
        <w:tc>
          <w:tcPr>
            <w:tcW w:w="4304" w:type="dxa"/>
          </w:tcPr>
          <w:p w:rsidR="002208A5" w:rsidRPr="001718EC" w:rsidRDefault="002208A5" w:rsidP="009C78CE">
            <w:pPr>
              <w:adjustRightInd w:val="0"/>
              <w:spacing w:before="100" w:beforeAutospacing="1" w:after="100" w:afterAutospacing="1"/>
              <w:jc w:val="both"/>
            </w:pPr>
            <w:r w:rsidRPr="001718EC">
              <w:t>Учитель музыки</w:t>
            </w:r>
          </w:p>
        </w:tc>
        <w:tc>
          <w:tcPr>
            <w:tcW w:w="2103" w:type="dxa"/>
          </w:tcPr>
          <w:p w:rsidR="002208A5" w:rsidRPr="001718EC" w:rsidRDefault="002208A5" w:rsidP="009C78CE">
            <w:pPr>
              <w:adjustRightInd w:val="0"/>
              <w:spacing w:before="100" w:beforeAutospacing="1" w:after="100" w:afterAutospacing="1"/>
              <w:jc w:val="both"/>
            </w:pPr>
            <w:r w:rsidRPr="001718EC">
              <w:t>Ефимова О.А.</w:t>
            </w:r>
          </w:p>
        </w:tc>
        <w:tc>
          <w:tcPr>
            <w:tcW w:w="2519" w:type="dxa"/>
          </w:tcPr>
          <w:p w:rsidR="002208A5" w:rsidRPr="001718EC" w:rsidRDefault="002208A5" w:rsidP="009C78CE">
            <w:pPr>
              <w:adjustRightInd w:val="0"/>
              <w:spacing w:before="100" w:beforeAutospacing="1" w:after="100" w:afterAutospacing="1"/>
              <w:jc w:val="both"/>
            </w:pPr>
            <w:r w:rsidRPr="001718EC">
              <w:t>1</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9</w:t>
            </w:r>
          </w:p>
        </w:tc>
        <w:tc>
          <w:tcPr>
            <w:tcW w:w="4304" w:type="dxa"/>
          </w:tcPr>
          <w:p w:rsidR="002208A5" w:rsidRPr="001718EC" w:rsidRDefault="002208A5" w:rsidP="003F3CD2">
            <w:pPr>
              <w:adjustRightInd w:val="0"/>
              <w:spacing w:before="100" w:beforeAutospacing="1" w:after="100" w:afterAutospacing="1"/>
              <w:jc w:val="both"/>
            </w:pPr>
            <w:r w:rsidRPr="001718EC">
              <w:t>Учитель ИЗО</w:t>
            </w:r>
          </w:p>
        </w:tc>
        <w:tc>
          <w:tcPr>
            <w:tcW w:w="2103" w:type="dxa"/>
          </w:tcPr>
          <w:p w:rsidR="002208A5" w:rsidRPr="001718EC" w:rsidRDefault="002208A5" w:rsidP="003F3CD2">
            <w:pPr>
              <w:adjustRightInd w:val="0"/>
              <w:spacing w:before="100" w:beforeAutospacing="1" w:after="100" w:afterAutospacing="1"/>
              <w:jc w:val="both"/>
            </w:pPr>
            <w:r w:rsidRPr="001718EC">
              <w:t>Воронцова И.Н.</w:t>
            </w:r>
          </w:p>
        </w:tc>
        <w:tc>
          <w:tcPr>
            <w:tcW w:w="2519" w:type="dxa"/>
          </w:tcPr>
          <w:p w:rsidR="002208A5" w:rsidRPr="001718EC" w:rsidRDefault="002208A5" w:rsidP="003F3CD2">
            <w:pPr>
              <w:adjustRightInd w:val="0"/>
              <w:spacing w:before="100" w:beforeAutospacing="1" w:after="100" w:afterAutospacing="1"/>
              <w:jc w:val="both"/>
            </w:pPr>
            <w:r w:rsidRPr="001718EC">
              <w:t>высшая</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10</w:t>
            </w:r>
          </w:p>
        </w:tc>
        <w:tc>
          <w:tcPr>
            <w:tcW w:w="4304" w:type="dxa"/>
          </w:tcPr>
          <w:p w:rsidR="002208A5" w:rsidRPr="001718EC" w:rsidRDefault="002208A5" w:rsidP="003F3CD2">
            <w:pPr>
              <w:adjustRightInd w:val="0"/>
              <w:spacing w:before="100" w:beforeAutospacing="1" w:after="100" w:afterAutospacing="1"/>
              <w:jc w:val="both"/>
            </w:pPr>
            <w:r w:rsidRPr="001718EC">
              <w:t>Учитель физической культуры</w:t>
            </w:r>
          </w:p>
        </w:tc>
        <w:tc>
          <w:tcPr>
            <w:tcW w:w="2103" w:type="dxa"/>
          </w:tcPr>
          <w:p w:rsidR="002208A5" w:rsidRPr="001718EC" w:rsidRDefault="002208A5" w:rsidP="003F3CD2">
            <w:pPr>
              <w:pStyle w:val="a3"/>
              <w:jc w:val="both"/>
              <w:rPr>
                <w:rFonts w:ascii="Times New Roman" w:hAnsi="Times New Roman"/>
                <w:sz w:val="24"/>
                <w:szCs w:val="24"/>
              </w:rPr>
            </w:pPr>
            <w:r w:rsidRPr="001718EC">
              <w:rPr>
                <w:rFonts w:ascii="Times New Roman" w:hAnsi="Times New Roman"/>
                <w:sz w:val="24"/>
                <w:szCs w:val="24"/>
              </w:rPr>
              <w:t>Брунов С.А.</w:t>
            </w:r>
          </w:p>
        </w:tc>
        <w:tc>
          <w:tcPr>
            <w:tcW w:w="2519" w:type="dxa"/>
          </w:tcPr>
          <w:p w:rsidR="002208A5" w:rsidRPr="001718EC" w:rsidRDefault="002208A5" w:rsidP="003F3CD2">
            <w:pPr>
              <w:pStyle w:val="a3"/>
              <w:jc w:val="both"/>
              <w:rPr>
                <w:rFonts w:ascii="Times New Roman" w:hAnsi="Times New Roman"/>
                <w:sz w:val="24"/>
                <w:szCs w:val="24"/>
              </w:rPr>
            </w:pPr>
            <w:r w:rsidRPr="001718EC">
              <w:rPr>
                <w:rFonts w:ascii="Times New Roman" w:hAnsi="Times New Roman"/>
                <w:sz w:val="24"/>
                <w:szCs w:val="24"/>
              </w:rPr>
              <w:t>1</w:t>
            </w:r>
          </w:p>
        </w:tc>
      </w:tr>
      <w:tr w:rsidR="002208A5" w:rsidRPr="001718EC" w:rsidTr="009C78CE">
        <w:tc>
          <w:tcPr>
            <w:tcW w:w="993" w:type="dxa"/>
          </w:tcPr>
          <w:p w:rsidR="002208A5" w:rsidRPr="001718EC" w:rsidRDefault="002208A5" w:rsidP="009C78CE">
            <w:pPr>
              <w:adjustRightInd w:val="0"/>
              <w:spacing w:before="100" w:beforeAutospacing="1" w:after="100" w:afterAutospacing="1"/>
              <w:jc w:val="both"/>
            </w:pPr>
            <w:r w:rsidRPr="001718EC">
              <w:t>11</w:t>
            </w:r>
          </w:p>
        </w:tc>
        <w:tc>
          <w:tcPr>
            <w:tcW w:w="4304" w:type="dxa"/>
          </w:tcPr>
          <w:p w:rsidR="002208A5" w:rsidRPr="001718EC" w:rsidRDefault="002208A5" w:rsidP="003F3CD2">
            <w:pPr>
              <w:adjustRightInd w:val="0"/>
              <w:spacing w:before="100" w:beforeAutospacing="1" w:after="100" w:afterAutospacing="1"/>
              <w:jc w:val="both"/>
            </w:pPr>
            <w:r w:rsidRPr="001718EC">
              <w:t>Заведующий библиотекой</w:t>
            </w:r>
          </w:p>
        </w:tc>
        <w:tc>
          <w:tcPr>
            <w:tcW w:w="2103" w:type="dxa"/>
          </w:tcPr>
          <w:p w:rsidR="002208A5" w:rsidRPr="001718EC" w:rsidRDefault="002208A5" w:rsidP="003F3CD2">
            <w:pPr>
              <w:adjustRightInd w:val="0"/>
              <w:spacing w:before="100" w:beforeAutospacing="1" w:after="100" w:afterAutospacing="1"/>
              <w:jc w:val="both"/>
            </w:pPr>
            <w:r w:rsidRPr="001718EC">
              <w:t>Калинина И.Ф.</w:t>
            </w:r>
          </w:p>
        </w:tc>
        <w:tc>
          <w:tcPr>
            <w:tcW w:w="2519" w:type="dxa"/>
          </w:tcPr>
          <w:p w:rsidR="002208A5" w:rsidRPr="001718EC" w:rsidRDefault="002208A5" w:rsidP="003F3CD2">
            <w:pPr>
              <w:adjustRightInd w:val="0"/>
              <w:spacing w:before="100" w:beforeAutospacing="1" w:after="100" w:afterAutospacing="1"/>
              <w:jc w:val="both"/>
            </w:pPr>
            <w:r w:rsidRPr="001718EC">
              <w:t> </w:t>
            </w:r>
          </w:p>
        </w:tc>
      </w:tr>
    </w:tbl>
    <w:p w:rsidR="002208A5" w:rsidRPr="001718EC" w:rsidRDefault="002208A5" w:rsidP="00AD2EAE">
      <w:pPr>
        <w:adjustRightInd w:val="0"/>
        <w:spacing w:before="100" w:beforeAutospacing="1" w:after="100" w:afterAutospacing="1"/>
      </w:pPr>
      <w:r w:rsidRPr="001718EC">
        <w:rPr>
          <w:b/>
        </w:rPr>
        <w:t>Педагоги дополнительного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4287"/>
        <w:gridCol w:w="2127"/>
        <w:gridCol w:w="2551"/>
      </w:tblGrid>
      <w:tr w:rsidR="002208A5" w:rsidRPr="001718EC" w:rsidTr="009C78CE">
        <w:tc>
          <w:tcPr>
            <w:tcW w:w="924" w:type="dxa"/>
          </w:tcPr>
          <w:p w:rsidR="002208A5" w:rsidRPr="001718EC" w:rsidRDefault="002208A5" w:rsidP="009C78CE">
            <w:pPr>
              <w:adjustRightInd w:val="0"/>
              <w:spacing w:before="100" w:beforeAutospacing="1" w:after="100" w:afterAutospacing="1"/>
              <w:jc w:val="both"/>
            </w:pPr>
            <w:r w:rsidRPr="001718EC">
              <w:t>№  п/п</w:t>
            </w:r>
          </w:p>
        </w:tc>
        <w:tc>
          <w:tcPr>
            <w:tcW w:w="4287" w:type="dxa"/>
          </w:tcPr>
          <w:p w:rsidR="002208A5" w:rsidRPr="001718EC" w:rsidRDefault="002208A5" w:rsidP="009C78CE">
            <w:pPr>
              <w:adjustRightInd w:val="0"/>
              <w:spacing w:before="100" w:beforeAutospacing="1" w:after="100" w:afterAutospacing="1"/>
              <w:jc w:val="both"/>
            </w:pPr>
            <w:r w:rsidRPr="001718EC">
              <w:t>Должность</w:t>
            </w:r>
          </w:p>
        </w:tc>
        <w:tc>
          <w:tcPr>
            <w:tcW w:w="2127" w:type="dxa"/>
          </w:tcPr>
          <w:p w:rsidR="002208A5" w:rsidRPr="001718EC" w:rsidRDefault="002208A5" w:rsidP="009C78CE">
            <w:pPr>
              <w:adjustRightInd w:val="0"/>
              <w:spacing w:before="100" w:beforeAutospacing="1" w:after="100" w:afterAutospacing="1"/>
              <w:jc w:val="both"/>
            </w:pPr>
            <w:r w:rsidRPr="001718EC">
              <w:t>Ф.И.О.</w:t>
            </w:r>
          </w:p>
        </w:tc>
        <w:tc>
          <w:tcPr>
            <w:tcW w:w="2551" w:type="dxa"/>
          </w:tcPr>
          <w:p w:rsidR="002208A5" w:rsidRPr="001718EC" w:rsidRDefault="002208A5" w:rsidP="009C78CE">
            <w:pPr>
              <w:adjustRightInd w:val="0"/>
              <w:spacing w:before="100" w:beforeAutospacing="1" w:after="100" w:afterAutospacing="1"/>
              <w:jc w:val="both"/>
            </w:pPr>
            <w:r w:rsidRPr="001718EC">
              <w:t>Наличие квалификационной категории</w:t>
            </w:r>
          </w:p>
        </w:tc>
      </w:tr>
      <w:tr w:rsidR="002208A5" w:rsidRPr="001718EC" w:rsidTr="009C78CE">
        <w:tc>
          <w:tcPr>
            <w:tcW w:w="924" w:type="dxa"/>
          </w:tcPr>
          <w:p w:rsidR="002208A5" w:rsidRPr="001718EC" w:rsidRDefault="002208A5" w:rsidP="009C78CE">
            <w:pPr>
              <w:spacing w:before="100" w:beforeAutospacing="1" w:after="100" w:afterAutospacing="1"/>
              <w:jc w:val="both"/>
            </w:pPr>
            <w:r w:rsidRPr="001718EC">
              <w:t>1</w:t>
            </w:r>
          </w:p>
        </w:tc>
        <w:tc>
          <w:tcPr>
            <w:tcW w:w="4287" w:type="dxa"/>
          </w:tcPr>
          <w:p w:rsidR="002208A5" w:rsidRPr="001718EC" w:rsidRDefault="002208A5" w:rsidP="009C78CE">
            <w:pPr>
              <w:spacing w:before="100" w:beforeAutospacing="1" w:after="100" w:afterAutospacing="1"/>
              <w:jc w:val="both"/>
            </w:pPr>
            <w:r w:rsidRPr="001718EC">
              <w:t>Педагог дополнительного образования, учитель ИЗО</w:t>
            </w:r>
          </w:p>
        </w:tc>
        <w:tc>
          <w:tcPr>
            <w:tcW w:w="2127" w:type="dxa"/>
          </w:tcPr>
          <w:p w:rsidR="002208A5" w:rsidRPr="001718EC" w:rsidRDefault="002208A5" w:rsidP="009C78CE">
            <w:pPr>
              <w:adjustRightInd w:val="0"/>
              <w:spacing w:before="100" w:beforeAutospacing="1" w:after="100" w:afterAutospacing="1"/>
              <w:jc w:val="both"/>
            </w:pPr>
            <w:r w:rsidRPr="001718EC">
              <w:t>Воронцова И.Н.</w:t>
            </w:r>
          </w:p>
        </w:tc>
        <w:tc>
          <w:tcPr>
            <w:tcW w:w="2551" w:type="dxa"/>
          </w:tcPr>
          <w:p w:rsidR="002208A5" w:rsidRPr="001718EC" w:rsidRDefault="002208A5" w:rsidP="009C78CE">
            <w:pPr>
              <w:adjustRightInd w:val="0"/>
              <w:spacing w:before="100" w:beforeAutospacing="1" w:after="100" w:afterAutospacing="1"/>
              <w:jc w:val="both"/>
            </w:pPr>
            <w:r w:rsidRPr="001718EC">
              <w:t>высшая</w:t>
            </w:r>
          </w:p>
        </w:tc>
      </w:tr>
      <w:tr w:rsidR="002208A5" w:rsidRPr="001718EC" w:rsidTr="009C78CE">
        <w:tc>
          <w:tcPr>
            <w:tcW w:w="924" w:type="dxa"/>
          </w:tcPr>
          <w:p w:rsidR="002208A5" w:rsidRPr="001718EC" w:rsidRDefault="002208A5" w:rsidP="009C78CE">
            <w:pPr>
              <w:spacing w:before="100" w:beforeAutospacing="1" w:after="100" w:afterAutospacing="1"/>
              <w:jc w:val="both"/>
            </w:pPr>
            <w:r w:rsidRPr="001718EC">
              <w:lastRenderedPageBreak/>
              <w:t>2</w:t>
            </w:r>
          </w:p>
        </w:tc>
        <w:tc>
          <w:tcPr>
            <w:tcW w:w="4287" w:type="dxa"/>
          </w:tcPr>
          <w:p w:rsidR="002208A5" w:rsidRPr="001718EC" w:rsidRDefault="002208A5" w:rsidP="009C78CE">
            <w:pPr>
              <w:spacing w:before="100" w:beforeAutospacing="1" w:after="100" w:afterAutospacing="1"/>
              <w:jc w:val="both"/>
            </w:pPr>
            <w:r w:rsidRPr="001718EC">
              <w:t>Педагог дополнительного образования, учитель музыки</w:t>
            </w:r>
          </w:p>
        </w:tc>
        <w:tc>
          <w:tcPr>
            <w:tcW w:w="2127" w:type="dxa"/>
          </w:tcPr>
          <w:p w:rsidR="002208A5" w:rsidRPr="001718EC" w:rsidRDefault="002208A5" w:rsidP="009C78CE">
            <w:pPr>
              <w:adjustRightInd w:val="0"/>
              <w:spacing w:before="100" w:beforeAutospacing="1" w:after="100" w:afterAutospacing="1"/>
              <w:jc w:val="both"/>
            </w:pPr>
            <w:r w:rsidRPr="001718EC">
              <w:t>Ефимова О.А.</w:t>
            </w:r>
          </w:p>
        </w:tc>
        <w:tc>
          <w:tcPr>
            <w:tcW w:w="2551" w:type="dxa"/>
          </w:tcPr>
          <w:p w:rsidR="002208A5" w:rsidRPr="001718EC" w:rsidRDefault="002208A5" w:rsidP="009C78CE">
            <w:pPr>
              <w:adjustRightInd w:val="0"/>
              <w:spacing w:before="100" w:beforeAutospacing="1" w:after="100" w:afterAutospacing="1"/>
              <w:jc w:val="both"/>
            </w:pPr>
            <w:r w:rsidRPr="001718EC">
              <w:t>высшая</w:t>
            </w:r>
          </w:p>
        </w:tc>
      </w:tr>
      <w:tr w:rsidR="002208A5" w:rsidRPr="001718EC" w:rsidTr="009C78CE">
        <w:tc>
          <w:tcPr>
            <w:tcW w:w="924" w:type="dxa"/>
          </w:tcPr>
          <w:p w:rsidR="002208A5" w:rsidRPr="001718EC" w:rsidRDefault="002208A5" w:rsidP="009C78CE">
            <w:pPr>
              <w:spacing w:before="100" w:beforeAutospacing="1" w:after="100" w:afterAutospacing="1"/>
              <w:jc w:val="both"/>
            </w:pPr>
            <w:r w:rsidRPr="001718EC">
              <w:t>3</w:t>
            </w:r>
          </w:p>
        </w:tc>
        <w:tc>
          <w:tcPr>
            <w:tcW w:w="4287" w:type="dxa"/>
          </w:tcPr>
          <w:p w:rsidR="002208A5" w:rsidRPr="001718EC" w:rsidRDefault="002208A5" w:rsidP="009C78CE">
            <w:pPr>
              <w:spacing w:before="100" w:beforeAutospacing="1" w:after="100" w:afterAutospacing="1"/>
              <w:jc w:val="both"/>
            </w:pPr>
            <w:r w:rsidRPr="001718EC">
              <w:t>Педагог дополнительного образования, учитель физкультуры</w:t>
            </w:r>
          </w:p>
        </w:tc>
        <w:tc>
          <w:tcPr>
            <w:tcW w:w="2127" w:type="dxa"/>
          </w:tcPr>
          <w:p w:rsidR="002208A5" w:rsidRPr="001718EC" w:rsidRDefault="002208A5" w:rsidP="009C78CE">
            <w:pPr>
              <w:pStyle w:val="a3"/>
              <w:jc w:val="both"/>
              <w:rPr>
                <w:rFonts w:ascii="Times New Roman" w:hAnsi="Times New Roman"/>
                <w:sz w:val="24"/>
                <w:szCs w:val="24"/>
              </w:rPr>
            </w:pPr>
            <w:r w:rsidRPr="001718EC">
              <w:rPr>
                <w:rFonts w:ascii="Times New Roman" w:hAnsi="Times New Roman"/>
                <w:sz w:val="24"/>
                <w:szCs w:val="24"/>
              </w:rPr>
              <w:t>Брунов С.А.</w:t>
            </w:r>
          </w:p>
        </w:tc>
        <w:tc>
          <w:tcPr>
            <w:tcW w:w="2551" w:type="dxa"/>
          </w:tcPr>
          <w:p w:rsidR="002208A5" w:rsidRPr="001718EC" w:rsidRDefault="002208A5" w:rsidP="009C78CE">
            <w:pPr>
              <w:pStyle w:val="a3"/>
              <w:jc w:val="both"/>
              <w:rPr>
                <w:rFonts w:ascii="Times New Roman" w:hAnsi="Times New Roman"/>
                <w:sz w:val="24"/>
                <w:szCs w:val="24"/>
              </w:rPr>
            </w:pPr>
            <w:r w:rsidRPr="001718EC">
              <w:rPr>
                <w:rFonts w:ascii="Times New Roman" w:hAnsi="Times New Roman"/>
                <w:sz w:val="24"/>
                <w:szCs w:val="24"/>
              </w:rPr>
              <w:t>1</w:t>
            </w:r>
          </w:p>
        </w:tc>
      </w:tr>
      <w:tr w:rsidR="002208A5" w:rsidRPr="001718EC" w:rsidTr="009C78CE">
        <w:tc>
          <w:tcPr>
            <w:tcW w:w="924" w:type="dxa"/>
          </w:tcPr>
          <w:p w:rsidR="002208A5" w:rsidRPr="001718EC" w:rsidRDefault="002208A5" w:rsidP="009C78CE">
            <w:pPr>
              <w:spacing w:before="100" w:beforeAutospacing="1" w:after="100" w:afterAutospacing="1"/>
              <w:jc w:val="both"/>
            </w:pPr>
            <w:r w:rsidRPr="001718EC">
              <w:t>4</w:t>
            </w:r>
          </w:p>
        </w:tc>
        <w:tc>
          <w:tcPr>
            <w:tcW w:w="4287" w:type="dxa"/>
          </w:tcPr>
          <w:p w:rsidR="002208A5" w:rsidRPr="001718EC" w:rsidRDefault="002208A5" w:rsidP="009C78CE">
            <w:pPr>
              <w:spacing w:before="100" w:beforeAutospacing="1" w:after="100" w:afterAutospacing="1"/>
              <w:jc w:val="both"/>
            </w:pPr>
            <w:r w:rsidRPr="001718EC">
              <w:t xml:space="preserve">Педагог дополнительного образования, </w:t>
            </w:r>
          </w:p>
        </w:tc>
        <w:tc>
          <w:tcPr>
            <w:tcW w:w="2127" w:type="dxa"/>
          </w:tcPr>
          <w:p w:rsidR="002208A5" w:rsidRPr="001718EC" w:rsidRDefault="002208A5" w:rsidP="009C78CE">
            <w:pPr>
              <w:spacing w:before="100" w:beforeAutospacing="1" w:after="100" w:afterAutospacing="1"/>
              <w:jc w:val="both"/>
            </w:pPr>
            <w:r w:rsidRPr="001718EC">
              <w:t>Каштанова С.В.</w:t>
            </w:r>
          </w:p>
        </w:tc>
        <w:tc>
          <w:tcPr>
            <w:tcW w:w="2551" w:type="dxa"/>
          </w:tcPr>
          <w:p w:rsidR="002208A5" w:rsidRPr="001718EC" w:rsidRDefault="002208A5" w:rsidP="009C78CE">
            <w:pPr>
              <w:spacing w:before="100" w:beforeAutospacing="1" w:after="100" w:afterAutospacing="1"/>
              <w:jc w:val="both"/>
            </w:pPr>
            <w:r w:rsidRPr="001718EC">
              <w:t>1</w:t>
            </w:r>
          </w:p>
        </w:tc>
      </w:tr>
      <w:tr w:rsidR="002208A5" w:rsidRPr="001718EC" w:rsidTr="009C78CE">
        <w:tc>
          <w:tcPr>
            <w:tcW w:w="924" w:type="dxa"/>
          </w:tcPr>
          <w:p w:rsidR="002208A5" w:rsidRPr="001718EC" w:rsidRDefault="002208A5" w:rsidP="009C78CE">
            <w:pPr>
              <w:spacing w:before="100" w:beforeAutospacing="1" w:after="100" w:afterAutospacing="1"/>
              <w:jc w:val="both"/>
            </w:pPr>
            <w:r w:rsidRPr="001718EC">
              <w:t>5</w:t>
            </w:r>
          </w:p>
        </w:tc>
        <w:tc>
          <w:tcPr>
            <w:tcW w:w="4287" w:type="dxa"/>
          </w:tcPr>
          <w:p w:rsidR="002208A5" w:rsidRPr="001718EC" w:rsidRDefault="00AD1545" w:rsidP="009C78CE">
            <w:pPr>
              <w:spacing w:before="100" w:beforeAutospacing="1" w:after="100" w:afterAutospacing="1"/>
              <w:jc w:val="both"/>
            </w:pPr>
            <w:r>
              <w:t>С</w:t>
            </w:r>
            <w:r w:rsidR="002208A5" w:rsidRPr="001718EC">
              <w:t>оциальный педагог</w:t>
            </w:r>
          </w:p>
        </w:tc>
        <w:tc>
          <w:tcPr>
            <w:tcW w:w="2127" w:type="dxa"/>
          </w:tcPr>
          <w:p w:rsidR="002208A5" w:rsidRPr="001718EC" w:rsidRDefault="002208A5" w:rsidP="009C78CE">
            <w:pPr>
              <w:adjustRightInd w:val="0"/>
              <w:spacing w:before="100" w:beforeAutospacing="1" w:after="100" w:afterAutospacing="1"/>
              <w:jc w:val="both"/>
            </w:pPr>
            <w:r w:rsidRPr="001718EC">
              <w:t>Чернышова А.В.</w:t>
            </w:r>
          </w:p>
        </w:tc>
        <w:tc>
          <w:tcPr>
            <w:tcW w:w="2551" w:type="dxa"/>
          </w:tcPr>
          <w:p w:rsidR="002208A5" w:rsidRPr="001718EC" w:rsidRDefault="002208A5" w:rsidP="009C78CE">
            <w:pPr>
              <w:adjustRightInd w:val="0"/>
              <w:spacing w:before="100" w:beforeAutospacing="1" w:after="100" w:afterAutospacing="1"/>
              <w:jc w:val="both"/>
            </w:pPr>
            <w:r w:rsidRPr="001718EC">
              <w:t>1</w:t>
            </w:r>
          </w:p>
        </w:tc>
      </w:tr>
      <w:tr w:rsidR="002208A5" w:rsidRPr="001718EC" w:rsidTr="009C78CE">
        <w:tc>
          <w:tcPr>
            <w:tcW w:w="924" w:type="dxa"/>
          </w:tcPr>
          <w:p w:rsidR="002208A5" w:rsidRPr="001718EC" w:rsidRDefault="002208A5" w:rsidP="009C78CE">
            <w:pPr>
              <w:spacing w:before="100" w:beforeAutospacing="1" w:after="100" w:afterAutospacing="1"/>
              <w:jc w:val="both"/>
            </w:pPr>
            <w:r w:rsidRPr="001718EC">
              <w:t>6.</w:t>
            </w:r>
          </w:p>
        </w:tc>
        <w:tc>
          <w:tcPr>
            <w:tcW w:w="4287" w:type="dxa"/>
          </w:tcPr>
          <w:p w:rsidR="002208A5" w:rsidRPr="001718EC" w:rsidRDefault="00AD1545" w:rsidP="009C78CE">
            <w:pPr>
              <w:spacing w:before="100" w:beforeAutospacing="1" w:after="100" w:afterAutospacing="1"/>
              <w:jc w:val="both"/>
            </w:pPr>
            <w:r w:rsidRPr="001718EC">
              <w:t>Педагог дополнительного образования</w:t>
            </w:r>
            <w:r>
              <w:t>, учитель физики</w:t>
            </w:r>
          </w:p>
        </w:tc>
        <w:tc>
          <w:tcPr>
            <w:tcW w:w="2127" w:type="dxa"/>
          </w:tcPr>
          <w:p w:rsidR="002208A5" w:rsidRPr="001718EC" w:rsidRDefault="00AD1545" w:rsidP="009C78CE">
            <w:pPr>
              <w:adjustRightInd w:val="0"/>
              <w:spacing w:before="100" w:beforeAutospacing="1" w:after="100" w:afterAutospacing="1"/>
              <w:jc w:val="both"/>
            </w:pPr>
            <w:r>
              <w:t>Круглов А.А.</w:t>
            </w:r>
          </w:p>
        </w:tc>
        <w:tc>
          <w:tcPr>
            <w:tcW w:w="2551" w:type="dxa"/>
          </w:tcPr>
          <w:p w:rsidR="002208A5" w:rsidRPr="001718EC" w:rsidRDefault="00AD1545" w:rsidP="009C78CE">
            <w:pPr>
              <w:adjustRightInd w:val="0"/>
              <w:spacing w:before="100" w:beforeAutospacing="1" w:after="100" w:afterAutospacing="1"/>
              <w:jc w:val="both"/>
            </w:pPr>
            <w:r>
              <w:t>1</w:t>
            </w:r>
          </w:p>
        </w:tc>
      </w:tr>
      <w:tr w:rsidR="00AD1545" w:rsidRPr="001718EC" w:rsidTr="009C78CE">
        <w:tc>
          <w:tcPr>
            <w:tcW w:w="924" w:type="dxa"/>
          </w:tcPr>
          <w:p w:rsidR="00AD1545" w:rsidRPr="001718EC" w:rsidRDefault="00AD1545" w:rsidP="009C78CE">
            <w:pPr>
              <w:spacing w:before="100" w:beforeAutospacing="1" w:after="100" w:afterAutospacing="1"/>
              <w:jc w:val="both"/>
            </w:pPr>
            <w:r w:rsidRPr="001718EC">
              <w:t>7.</w:t>
            </w:r>
          </w:p>
        </w:tc>
        <w:tc>
          <w:tcPr>
            <w:tcW w:w="4287" w:type="dxa"/>
          </w:tcPr>
          <w:p w:rsidR="00AD1545" w:rsidRDefault="00AD1545" w:rsidP="00141747">
            <w:pPr>
              <w:spacing w:before="100" w:beforeAutospacing="1" w:after="100" w:afterAutospacing="1"/>
              <w:jc w:val="both"/>
            </w:pPr>
            <w:r w:rsidRPr="001718EC">
              <w:t>Педагог дополнительного образования</w:t>
            </w:r>
            <w:r>
              <w:t>,</w:t>
            </w:r>
          </w:p>
          <w:p w:rsidR="00AD1545" w:rsidRDefault="00AD1545" w:rsidP="00141747">
            <w:pPr>
              <w:spacing w:before="100" w:beforeAutospacing="1" w:after="100" w:afterAutospacing="1"/>
              <w:jc w:val="both"/>
            </w:pPr>
            <w:r>
              <w:t>учитель начальных классов</w:t>
            </w:r>
          </w:p>
          <w:p w:rsidR="00AD1545" w:rsidRPr="001718EC" w:rsidRDefault="00AD1545" w:rsidP="00141747">
            <w:pPr>
              <w:spacing w:before="100" w:beforeAutospacing="1" w:after="100" w:afterAutospacing="1"/>
              <w:jc w:val="both"/>
            </w:pPr>
          </w:p>
        </w:tc>
        <w:tc>
          <w:tcPr>
            <w:tcW w:w="2127" w:type="dxa"/>
          </w:tcPr>
          <w:p w:rsidR="00AD1545" w:rsidRPr="001718EC" w:rsidRDefault="00AD1545" w:rsidP="009C78CE">
            <w:pPr>
              <w:adjustRightInd w:val="0"/>
              <w:spacing w:before="100" w:beforeAutospacing="1" w:after="100" w:afterAutospacing="1"/>
              <w:jc w:val="both"/>
            </w:pPr>
            <w:r>
              <w:t>Удалова А.П.</w:t>
            </w:r>
          </w:p>
        </w:tc>
        <w:tc>
          <w:tcPr>
            <w:tcW w:w="2551" w:type="dxa"/>
          </w:tcPr>
          <w:p w:rsidR="00AD1545" w:rsidRPr="001718EC" w:rsidRDefault="00AD1545" w:rsidP="009C78CE">
            <w:pPr>
              <w:adjustRightInd w:val="0"/>
              <w:spacing w:before="100" w:beforeAutospacing="1" w:after="100" w:afterAutospacing="1"/>
              <w:jc w:val="both"/>
            </w:pPr>
            <w:r>
              <w:t>1</w:t>
            </w:r>
          </w:p>
        </w:tc>
      </w:tr>
      <w:tr w:rsidR="00AD1545" w:rsidRPr="001718EC" w:rsidTr="009C78CE">
        <w:tc>
          <w:tcPr>
            <w:tcW w:w="924" w:type="dxa"/>
          </w:tcPr>
          <w:p w:rsidR="00AD1545" w:rsidRPr="001718EC" w:rsidRDefault="00AD1545" w:rsidP="009C78CE">
            <w:pPr>
              <w:spacing w:before="100" w:beforeAutospacing="1" w:after="100" w:afterAutospacing="1"/>
              <w:jc w:val="both"/>
            </w:pPr>
            <w:r>
              <w:t>8.</w:t>
            </w:r>
          </w:p>
        </w:tc>
        <w:tc>
          <w:tcPr>
            <w:tcW w:w="4287" w:type="dxa"/>
          </w:tcPr>
          <w:p w:rsidR="00AD1545" w:rsidRPr="001718EC" w:rsidRDefault="00A1339C" w:rsidP="00141747">
            <w:pPr>
              <w:spacing w:before="100" w:beforeAutospacing="1" w:after="100" w:afterAutospacing="1"/>
              <w:jc w:val="both"/>
            </w:pPr>
            <w:r>
              <w:t>Воспитатель ГПД</w:t>
            </w:r>
          </w:p>
        </w:tc>
        <w:tc>
          <w:tcPr>
            <w:tcW w:w="2127" w:type="dxa"/>
          </w:tcPr>
          <w:p w:rsidR="00AD1545" w:rsidRDefault="00A1339C" w:rsidP="009C78CE">
            <w:pPr>
              <w:adjustRightInd w:val="0"/>
              <w:spacing w:before="100" w:beforeAutospacing="1" w:after="100" w:afterAutospacing="1"/>
              <w:jc w:val="both"/>
            </w:pPr>
            <w:r>
              <w:t>Щербинина Г.Ф.</w:t>
            </w:r>
          </w:p>
        </w:tc>
        <w:tc>
          <w:tcPr>
            <w:tcW w:w="2551" w:type="dxa"/>
          </w:tcPr>
          <w:p w:rsidR="00AD1545" w:rsidRPr="001718EC" w:rsidRDefault="00A1339C" w:rsidP="009C78CE">
            <w:pPr>
              <w:adjustRightInd w:val="0"/>
              <w:spacing w:before="100" w:beforeAutospacing="1" w:after="100" w:afterAutospacing="1"/>
              <w:jc w:val="both"/>
            </w:pPr>
            <w:r>
              <w:t>1</w:t>
            </w:r>
          </w:p>
        </w:tc>
      </w:tr>
      <w:tr w:rsidR="00AD1545" w:rsidRPr="001718EC" w:rsidTr="009C78CE">
        <w:tc>
          <w:tcPr>
            <w:tcW w:w="924" w:type="dxa"/>
          </w:tcPr>
          <w:p w:rsidR="00AD1545" w:rsidRPr="001718EC" w:rsidRDefault="00A1339C" w:rsidP="009C78CE">
            <w:pPr>
              <w:spacing w:before="100" w:beforeAutospacing="1" w:after="100" w:afterAutospacing="1"/>
              <w:jc w:val="both"/>
            </w:pPr>
            <w:r>
              <w:t>9.</w:t>
            </w:r>
          </w:p>
        </w:tc>
        <w:tc>
          <w:tcPr>
            <w:tcW w:w="4287" w:type="dxa"/>
          </w:tcPr>
          <w:p w:rsidR="00AD1545" w:rsidRPr="001718EC" w:rsidRDefault="00A1339C" w:rsidP="00141747">
            <w:pPr>
              <w:spacing w:before="100" w:beforeAutospacing="1" w:after="100" w:afterAutospacing="1"/>
              <w:jc w:val="both"/>
            </w:pPr>
            <w:r>
              <w:t>Учитель начальных классов</w:t>
            </w:r>
          </w:p>
        </w:tc>
        <w:tc>
          <w:tcPr>
            <w:tcW w:w="2127" w:type="dxa"/>
          </w:tcPr>
          <w:p w:rsidR="00AD1545" w:rsidRDefault="00A1339C" w:rsidP="009C78CE">
            <w:pPr>
              <w:adjustRightInd w:val="0"/>
              <w:spacing w:before="100" w:beforeAutospacing="1" w:after="100" w:afterAutospacing="1"/>
              <w:jc w:val="both"/>
            </w:pPr>
            <w:r>
              <w:t>Ширшова Т.Н</w:t>
            </w:r>
          </w:p>
        </w:tc>
        <w:tc>
          <w:tcPr>
            <w:tcW w:w="2551" w:type="dxa"/>
          </w:tcPr>
          <w:p w:rsidR="00AD1545" w:rsidRPr="001718EC" w:rsidRDefault="00A1339C" w:rsidP="009C78CE">
            <w:pPr>
              <w:adjustRightInd w:val="0"/>
              <w:spacing w:before="100" w:beforeAutospacing="1" w:after="100" w:afterAutospacing="1"/>
              <w:jc w:val="both"/>
            </w:pPr>
            <w:r>
              <w:t>2</w:t>
            </w:r>
          </w:p>
        </w:tc>
      </w:tr>
    </w:tbl>
    <w:p w:rsidR="002208A5" w:rsidRPr="001718EC" w:rsidRDefault="002208A5" w:rsidP="00680227">
      <w:pPr>
        <w:pStyle w:val="a3"/>
        <w:jc w:val="both"/>
        <w:rPr>
          <w:rFonts w:ascii="Times New Roman" w:hAnsi="Times New Roman"/>
          <w:color w:val="FF0000"/>
          <w:sz w:val="24"/>
          <w:szCs w:val="24"/>
        </w:rPr>
      </w:pPr>
    </w:p>
    <w:p w:rsidR="002208A5" w:rsidRPr="001718EC" w:rsidRDefault="002208A5" w:rsidP="00492263">
      <w:pPr>
        <w:rPr>
          <w:b/>
          <w:bCs/>
        </w:rPr>
      </w:pPr>
      <w:r w:rsidRPr="001718EC">
        <w:rPr>
          <w:b/>
          <w:bCs/>
        </w:rPr>
        <w:t>План-график повышения квалификации педагогических и руководящих работников   МБОУ «Строчковская сош» в связи с введением ФГОС по 2014 год</w:t>
      </w:r>
    </w:p>
    <w:p w:rsidR="002208A5" w:rsidRPr="001718EC" w:rsidRDefault="002208A5" w:rsidP="00492263">
      <w:pPr>
        <w:ind w:left="84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9"/>
        <w:gridCol w:w="2410"/>
        <w:gridCol w:w="1700"/>
        <w:gridCol w:w="1272"/>
        <w:gridCol w:w="1825"/>
        <w:gridCol w:w="1640"/>
      </w:tblGrid>
      <w:tr w:rsidR="002208A5" w:rsidRPr="001718EC" w:rsidTr="00AD2EAE">
        <w:tc>
          <w:tcPr>
            <w:tcW w:w="759" w:type="dxa"/>
          </w:tcPr>
          <w:p w:rsidR="002208A5" w:rsidRPr="001718EC" w:rsidRDefault="002208A5" w:rsidP="003F3CD2">
            <w:r w:rsidRPr="001718EC">
              <w:t>№</w:t>
            </w:r>
          </w:p>
        </w:tc>
        <w:tc>
          <w:tcPr>
            <w:tcW w:w="2410" w:type="dxa"/>
          </w:tcPr>
          <w:p w:rsidR="002208A5" w:rsidRPr="001718EC" w:rsidRDefault="002208A5" w:rsidP="003F3CD2">
            <w:r w:rsidRPr="001718EC">
              <w:t>ФИО учителя</w:t>
            </w:r>
          </w:p>
        </w:tc>
        <w:tc>
          <w:tcPr>
            <w:tcW w:w="1700" w:type="dxa"/>
          </w:tcPr>
          <w:p w:rsidR="002208A5" w:rsidRPr="001718EC" w:rsidRDefault="002208A5" w:rsidP="003F3CD2">
            <w:r w:rsidRPr="001718EC">
              <w:t>Должность</w:t>
            </w:r>
          </w:p>
        </w:tc>
        <w:tc>
          <w:tcPr>
            <w:tcW w:w="1272" w:type="dxa"/>
          </w:tcPr>
          <w:p w:rsidR="002208A5" w:rsidRPr="001718EC" w:rsidRDefault="002208A5" w:rsidP="003F3CD2">
            <w:r w:rsidRPr="001718EC">
              <w:t>Категория</w:t>
            </w:r>
          </w:p>
        </w:tc>
        <w:tc>
          <w:tcPr>
            <w:tcW w:w="1825" w:type="dxa"/>
          </w:tcPr>
          <w:p w:rsidR="002208A5" w:rsidRPr="001718EC" w:rsidRDefault="002208A5" w:rsidP="003F3CD2">
            <w:r w:rsidRPr="001718EC">
              <w:t>Год прохождения курсов</w:t>
            </w:r>
          </w:p>
          <w:p w:rsidR="002208A5" w:rsidRPr="001718EC" w:rsidRDefault="002208A5" w:rsidP="003F3CD2">
            <w:r w:rsidRPr="001718EC">
              <w:t>(последние)</w:t>
            </w:r>
          </w:p>
        </w:tc>
        <w:tc>
          <w:tcPr>
            <w:tcW w:w="1640" w:type="dxa"/>
          </w:tcPr>
          <w:p w:rsidR="002208A5" w:rsidRPr="001718EC" w:rsidRDefault="002208A5" w:rsidP="003F3CD2">
            <w:r w:rsidRPr="001718EC">
              <w:t>По плану</w:t>
            </w:r>
          </w:p>
        </w:tc>
      </w:tr>
      <w:tr w:rsidR="002208A5" w:rsidRPr="001718EC" w:rsidTr="00AD2EAE">
        <w:tc>
          <w:tcPr>
            <w:tcW w:w="759" w:type="dxa"/>
          </w:tcPr>
          <w:p w:rsidR="002208A5" w:rsidRPr="001718EC" w:rsidRDefault="002208A5" w:rsidP="003F3CD2">
            <w:r w:rsidRPr="001718EC">
              <w:t>1.</w:t>
            </w:r>
          </w:p>
        </w:tc>
        <w:tc>
          <w:tcPr>
            <w:tcW w:w="2410" w:type="dxa"/>
          </w:tcPr>
          <w:p w:rsidR="002208A5" w:rsidRPr="001718EC" w:rsidRDefault="002208A5" w:rsidP="003F3CD2">
            <w:r w:rsidRPr="001718EC">
              <w:t>Петрова Лариса Григорьевна</w:t>
            </w:r>
          </w:p>
        </w:tc>
        <w:tc>
          <w:tcPr>
            <w:tcW w:w="1700" w:type="dxa"/>
          </w:tcPr>
          <w:p w:rsidR="002208A5" w:rsidRPr="001718EC" w:rsidRDefault="002208A5" w:rsidP="003F3CD2">
            <w:r w:rsidRPr="001718EC">
              <w:t>директор</w:t>
            </w:r>
          </w:p>
        </w:tc>
        <w:tc>
          <w:tcPr>
            <w:tcW w:w="1272" w:type="dxa"/>
          </w:tcPr>
          <w:p w:rsidR="002208A5" w:rsidRPr="001718EC" w:rsidRDefault="002208A5" w:rsidP="003F3CD2">
            <w:r w:rsidRPr="001718EC">
              <w:t>высшая</w:t>
            </w:r>
          </w:p>
        </w:tc>
        <w:tc>
          <w:tcPr>
            <w:tcW w:w="1825" w:type="dxa"/>
          </w:tcPr>
          <w:p w:rsidR="002208A5" w:rsidRPr="001718EC" w:rsidRDefault="002208A5" w:rsidP="003F3CD2">
            <w:r w:rsidRPr="001718EC">
              <w:t>2010</w:t>
            </w:r>
          </w:p>
        </w:tc>
        <w:tc>
          <w:tcPr>
            <w:tcW w:w="1640" w:type="dxa"/>
          </w:tcPr>
          <w:p w:rsidR="002208A5" w:rsidRPr="001718EC" w:rsidRDefault="002208A5" w:rsidP="003F3CD2">
            <w:r w:rsidRPr="001718EC">
              <w:t>2011г.</w:t>
            </w:r>
          </w:p>
        </w:tc>
      </w:tr>
      <w:tr w:rsidR="002208A5" w:rsidRPr="001718EC" w:rsidTr="00AD2EAE">
        <w:tc>
          <w:tcPr>
            <w:tcW w:w="759" w:type="dxa"/>
          </w:tcPr>
          <w:p w:rsidR="002208A5" w:rsidRPr="001718EC" w:rsidRDefault="002208A5" w:rsidP="003F3CD2">
            <w:r w:rsidRPr="001718EC">
              <w:t>2.</w:t>
            </w:r>
          </w:p>
        </w:tc>
        <w:tc>
          <w:tcPr>
            <w:tcW w:w="2410" w:type="dxa"/>
          </w:tcPr>
          <w:p w:rsidR="002208A5" w:rsidRPr="001718EC" w:rsidRDefault="002208A5" w:rsidP="003F3CD2">
            <w:r w:rsidRPr="001718EC">
              <w:t>Рыжова Светлана Владимировна</w:t>
            </w:r>
          </w:p>
        </w:tc>
        <w:tc>
          <w:tcPr>
            <w:tcW w:w="1700" w:type="dxa"/>
          </w:tcPr>
          <w:p w:rsidR="002208A5" w:rsidRPr="001718EC" w:rsidRDefault="002208A5" w:rsidP="003F3CD2">
            <w:r w:rsidRPr="001718EC">
              <w:t xml:space="preserve">Зам.директора  </w:t>
            </w:r>
          </w:p>
          <w:p w:rsidR="002208A5" w:rsidRPr="001718EC" w:rsidRDefault="002208A5" w:rsidP="003F3CD2">
            <w:r w:rsidRPr="001718EC">
              <w:t>по УВР</w:t>
            </w:r>
          </w:p>
        </w:tc>
        <w:tc>
          <w:tcPr>
            <w:tcW w:w="1272" w:type="dxa"/>
          </w:tcPr>
          <w:p w:rsidR="002208A5" w:rsidRPr="001718EC" w:rsidRDefault="002208A5" w:rsidP="003F3CD2">
            <w:r w:rsidRPr="001718EC">
              <w:t>высшая</w:t>
            </w:r>
          </w:p>
        </w:tc>
        <w:tc>
          <w:tcPr>
            <w:tcW w:w="1825" w:type="dxa"/>
          </w:tcPr>
          <w:p w:rsidR="002208A5" w:rsidRPr="001718EC" w:rsidRDefault="002208A5" w:rsidP="003F3CD2">
            <w:r w:rsidRPr="001718EC">
              <w:t>2010</w:t>
            </w:r>
          </w:p>
        </w:tc>
        <w:tc>
          <w:tcPr>
            <w:tcW w:w="1640" w:type="dxa"/>
          </w:tcPr>
          <w:p w:rsidR="002208A5" w:rsidRPr="001718EC" w:rsidRDefault="002208A5" w:rsidP="003F3CD2">
            <w:r w:rsidRPr="001718EC">
              <w:t>2011г</w:t>
            </w:r>
          </w:p>
        </w:tc>
      </w:tr>
      <w:tr w:rsidR="002208A5" w:rsidRPr="001718EC" w:rsidTr="00AD2EAE">
        <w:tc>
          <w:tcPr>
            <w:tcW w:w="759" w:type="dxa"/>
          </w:tcPr>
          <w:p w:rsidR="002208A5" w:rsidRPr="001718EC" w:rsidRDefault="002208A5" w:rsidP="003F3CD2">
            <w:r w:rsidRPr="001718EC">
              <w:t>3.</w:t>
            </w:r>
          </w:p>
        </w:tc>
        <w:tc>
          <w:tcPr>
            <w:tcW w:w="2410" w:type="dxa"/>
          </w:tcPr>
          <w:p w:rsidR="002208A5" w:rsidRPr="001718EC" w:rsidRDefault="002208A5" w:rsidP="003F3CD2">
            <w:r w:rsidRPr="001718EC">
              <w:t>Удалова Алевтина Павловна</w:t>
            </w:r>
          </w:p>
        </w:tc>
        <w:tc>
          <w:tcPr>
            <w:tcW w:w="1700" w:type="dxa"/>
          </w:tcPr>
          <w:p w:rsidR="002208A5" w:rsidRPr="001718EC" w:rsidRDefault="002208A5" w:rsidP="003F3CD2">
            <w:r w:rsidRPr="001718EC">
              <w:t>Учитель начальных классов (4 класс)</w:t>
            </w:r>
          </w:p>
        </w:tc>
        <w:tc>
          <w:tcPr>
            <w:tcW w:w="1272" w:type="dxa"/>
          </w:tcPr>
          <w:p w:rsidR="002208A5" w:rsidRPr="001718EC" w:rsidRDefault="002208A5" w:rsidP="003F3CD2">
            <w:r w:rsidRPr="001718EC">
              <w:t>первая</w:t>
            </w:r>
          </w:p>
        </w:tc>
        <w:tc>
          <w:tcPr>
            <w:tcW w:w="1825" w:type="dxa"/>
          </w:tcPr>
          <w:p w:rsidR="002208A5" w:rsidRPr="001718EC" w:rsidRDefault="002208A5" w:rsidP="003F3CD2">
            <w:r w:rsidRPr="001718EC">
              <w:t>2009</w:t>
            </w:r>
          </w:p>
        </w:tc>
        <w:tc>
          <w:tcPr>
            <w:tcW w:w="1640" w:type="dxa"/>
          </w:tcPr>
          <w:p w:rsidR="002208A5" w:rsidRPr="001718EC" w:rsidRDefault="002208A5" w:rsidP="003F3CD2">
            <w:r w:rsidRPr="001718EC">
              <w:t>2011г.</w:t>
            </w:r>
          </w:p>
        </w:tc>
      </w:tr>
      <w:tr w:rsidR="002208A5" w:rsidRPr="001718EC" w:rsidTr="00AD2EAE">
        <w:tc>
          <w:tcPr>
            <w:tcW w:w="759" w:type="dxa"/>
          </w:tcPr>
          <w:p w:rsidR="002208A5" w:rsidRPr="001718EC" w:rsidRDefault="002208A5" w:rsidP="003F3CD2">
            <w:r w:rsidRPr="001718EC">
              <w:t>4.</w:t>
            </w:r>
          </w:p>
        </w:tc>
        <w:tc>
          <w:tcPr>
            <w:tcW w:w="2410" w:type="dxa"/>
          </w:tcPr>
          <w:p w:rsidR="002208A5" w:rsidRPr="001718EC" w:rsidRDefault="002208A5" w:rsidP="003F3CD2">
            <w:r w:rsidRPr="001718EC">
              <w:t>Ширшова Татьяна Николаевна</w:t>
            </w:r>
          </w:p>
        </w:tc>
        <w:tc>
          <w:tcPr>
            <w:tcW w:w="1700" w:type="dxa"/>
          </w:tcPr>
          <w:p w:rsidR="002208A5" w:rsidRPr="001718EC" w:rsidRDefault="002208A5" w:rsidP="003F3CD2">
            <w:r w:rsidRPr="001718EC">
              <w:t>Учитель начальных классов(3 класс)</w:t>
            </w:r>
          </w:p>
        </w:tc>
        <w:tc>
          <w:tcPr>
            <w:tcW w:w="1272" w:type="dxa"/>
          </w:tcPr>
          <w:p w:rsidR="002208A5" w:rsidRPr="001718EC" w:rsidRDefault="002208A5" w:rsidP="003F3CD2">
            <w:r w:rsidRPr="001718EC">
              <w:t>вторая</w:t>
            </w:r>
          </w:p>
        </w:tc>
        <w:tc>
          <w:tcPr>
            <w:tcW w:w="1825" w:type="dxa"/>
          </w:tcPr>
          <w:p w:rsidR="002208A5" w:rsidRPr="001718EC" w:rsidRDefault="002208A5" w:rsidP="003F3CD2">
            <w:r w:rsidRPr="001718EC">
              <w:t>2008</w:t>
            </w:r>
          </w:p>
        </w:tc>
        <w:tc>
          <w:tcPr>
            <w:tcW w:w="1640" w:type="dxa"/>
          </w:tcPr>
          <w:p w:rsidR="002208A5" w:rsidRPr="001718EC" w:rsidRDefault="002208A5" w:rsidP="003F3CD2">
            <w:r w:rsidRPr="001718EC">
              <w:t>2011г.</w:t>
            </w:r>
          </w:p>
        </w:tc>
      </w:tr>
      <w:tr w:rsidR="002208A5" w:rsidRPr="001718EC" w:rsidTr="00AD2EAE">
        <w:tc>
          <w:tcPr>
            <w:tcW w:w="759" w:type="dxa"/>
          </w:tcPr>
          <w:p w:rsidR="002208A5" w:rsidRPr="001718EC" w:rsidRDefault="002208A5" w:rsidP="003F3CD2">
            <w:r w:rsidRPr="001718EC">
              <w:t>5.</w:t>
            </w:r>
          </w:p>
        </w:tc>
        <w:tc>
          <w:tcPr>
            <w:tcW w:w="2410" w:type="dxa"/>
          </w:tcPr>
          <w:p w:rsidR="002208A5" w:rsidRPr="001718EC" w:rsidRDefault="002208A5" w:rsidP="003F3CD2">
            <w:r w:rsidRPr="001718EC">
              <w:t>Ефимова Ольга Алексеевна</w:t>
            </w:r>
          </w:p>
        </w:tc>
        <w:tc>
          <w:tcPr>
            <w:tcW w:w="1700" w:type="dxa"/>
          </w:tcPr>
          <w:p w:rsidR="002208A5" w:rsidRPr="001718EC" w:rsidRDefault="002208A5" w:rsidP="003F3CD2">
            <w:r w:rsidRPr="001718EC">
              <w:t>Психолог</w:t>
            </w:r>
          </w:p>
        </w:tc>
        <w:tc>
          <w:tcPr>
            <w:tcW w:w="1272" w:type="dxa"/>
          </w:tcPr>
          <w:p w:rsidR="002208A5" w:rsidRPr="001718EC" w:rsidRDefault="002208A5" w:rsidP="003F3CD2">
            <w:r w:rsidRPr="001718EC">
              <w:t>Высшая</w:t>
            </w:r>
          </w:p>
        </w:tc>
        <w:tc>
          <w:tcPr>
            <w:tcW w:w="1825" w:type="dxa"/>
          </w:tcPr>
          <w:p w:rsidR="002208A5" w:rsidRPr="001718EC" w:rsidRDefault="002208A5" w:rsidP="003F3CD2">
            <w:r w:rsidRPr="001718EC">
              <w:t>2006</w:t>
            </w:r>
          </w:p>
        </w:tc>
        <w:tc>
          <w:tcPr>
            <w:tcW w:w="1640" w:type="dxa"/>
          </w:tcPr>
          <w:p w:rsidR="002208A5" w:rsidRPr="001718EC" w:rsidRDefault="002208A5" w:rsidP="003F3CD2">
            <w:r w:rsidRPr="001718EC">
              <w:t>2011</w:t>
            </w:r>
          </w:p>
        </w:tc>
      </w:tr>
      <w:tr w:rsidR="002208A5" w:rsidRPr="001718EC" w:rsidTr="00AD2EAE">
        <w:tc>
          <w:tcPr>
            <w:tcW w:w="759" w:type="dxa"/>
          </w:tcPr>
          <w:p w:rsidR="002208A5" w:rsidRPr="001718EC" w:rsidRDefault="002208A5" w:rsidP="003F3CD2">
            <w:r w:rsidRPr="001718EC">
              <w:t>6.</w:t>
            </w:r>
          </w:p>
        </w:tc>
        <w:tc>
          <w:tcPr>
            <w:tcW w:w="2410" w:type="dxa"/>
          </w:tcPr>
          <w:p w:rsidR="002208A5" w:rsidRPr="001718EC" w:rsidRDefault="002208A5" w:rsidP="003F3CD2">
            <w:r w:rsidRPr="001718EC">
              <w:t>Воробьёва Елена Константиновна</w:t>
            </w:r>
          </w:p>
        </w:tc>
        <w:tc>
          <w:tcPr>
            <w:tcW w:w="1700" w:type="dxa"/>
          </w:tcPr>
          <w:p w:rsidR="002208A5" w:rsidRPr="001718EC" w:rsidRDefault="002208A5" w:rsidP="003F3CD2">
            <w:r w:rsidRPr="001718EC">
              <w:t>Учитель английского языка</w:t>
            </w:r>
          </w:p>
        </w:tc>
        <w:tc>
          <w:tcPr>
            <w:tcW w:w="1272" w:type="dxa"/>
          </w:tcPr>
          <w:p w:rsidR="002208A5" w:rsidRPr="001718EC" w:rsidRDefault="002208A5" w:rsidP="003F3CD2">
            <w:r w:rsidRPr="001718EC">
              <w:t>первая</w:t>
            </w:r>
          </w:p>
        </w:tc>
        <w:tc>
          <w:tcPr>
            <w:tcW w:w="1825" w:type="dxa"/>
          </w:tcPr>
          <w:p w:rsidR="002208A5" w:rsidRPr="001718EC" w:rsidRDefault="002208A5" w:rsidP="003F3CD2">
            <w:r w:rsidRPr="001718EC">
              <w:t>2006</w:t>
            </w:r>
          </w:p>
        </w:tc>
        <w:tc>
          <w:tcPr>
            <w:tcW w:w="1640" w:type="dxa"/>
          </w:tcPr>
          <w:p w:rsidR="002208A5" w:rsidRPr="001718EC" w:rsidRDefault="002208A5" w:rsidP="003F3CD2">
            <w:r w:rsidRPr="001718EC">
              <w:t>2011г</w:t>
            </w:r>
          </w:p>
        </w:tc>
      </w:tr>
      <w:tr w:rsidR="002208A5" w:rsidRPr="001718EC" w:rsidTr="00AD2EAE">
        <w:tc>
          <w:tcPr>
            <w:tcW w:w="759" w:type="dxa"/>
          </w:tcPr>
          <w:p w:rsidR="002208A5" w:rsidRPr="001718EC" w:rsidRDefault="002208A5" w:rsidP="003F3CD2">
            <w:r w:rsidRPr="001718EC">
              <w:t>7.</w:t>
            </w:r>
          </w:p>
        </w:tc>
        <w:tc>
          <w:tcPr>
            <w:tcW w:w="2410" w:type="dxa"/>
          </w:tcPr>
          <w:p w:rsidR="002208A5" w:rsidRPr="001718EC" w:rsidRDefault="002208A5" w:rsidP="003F3CD2">
            <w:r w:rsidRPr="001718EC">
              <w:t>Середа Людмила Леонидовна</w:t>
            </w:r>
          </w:p>
        </w:tc>
        <w:tc>
          <w:tcPr>
            <w:tcW w:w="1700" w:type="dxa"/>
          </w:tcPr>
          <w:p w:rsidR="002208A5" w:rsidRPr="001718EC" w:rsidRDefault="002208A5" w:rsidP="003F3CD2">
            <w:r w:rsidRPr="001718EC">
              <w:t>Учитель начальных классов (2 класс)</w:t>
            </w:r>
          </w:p>
        </w:tc>
        <w:tc>
          <w:tcPr>
            <w:tcW w:w="1272" w:type="dxa"/>
          </w:tcPr>
          <w:p w:rsidR="002208A5" w:rsidRPr="001718EC" w:rsidRDefault="002208A5" w:rsidP="003F3CD2">
            <w:r w:rsidRPr="001718EC">
              <w:t>Первая</w:t>
            </w:r>
          </w:p>
        </w:tc>
        <w:tc>
          <w:tcPr>
            <w:tcW w:w="1825" w:type="dxa"/>
          </w:tcPr>
          <w:p w:rsidR="002208A5" w:rsidRPr="001718EC" w:rsidRDefault="002208A5" w:rsidP="003F3CD2">
            <w:r w:rsidRPr="001718EC">
              <w:t>2010</w:t>
            </w:r>
          </w:p>
        </w:tc>
        <w:tc>
          <w:tcPr>
            <w:tcW w:w="1640" w:type="dxa"/>
          </w:tcPr>
          <w:p w:rsidR="002208A5" w:rsidRPr="001718EC" w:rsidRDefault="002208A5" w:rsidP="003F3CD2">
            <w:r w:rsidRPr="001718EC">
              <w:t>2012г.</w:t>
            </w:r>
          </w:p>
        </w:tc>
      </w:tr>
      <w:tr w:rsidR="002208A5" w:rsidRPr="001718EC" w:rsidTr="00AD2EAE">
        <w:tc>
          <w:tcPr>
            <w:tcW w:w="759" w:type="dxa"/>
          </w:tcPr>
          <w:p w:rsidR="002208A5" w:rsidRPr="001718EC" w:rsidRDefault="002208A5" w:rsidP="003F3CD2">
            <w:r w:rsidRPr="001718EC">
              <w:t>8</w:t>
            </w:r>
          </w:p>
        </w:tc>
        <w:tc>
          <w:tcPr>
            <w:tcW w:w="2410" w:type="dxa"/>
          </w:tcPr>
          <w:p w:rsidR="002208A5" w:rsidRPr="001718EC" w:rsidRDefault="002208A5" w:rsidP="003F3CD2">
            <w:r w:rsidRPr="001718EC">
              <w:t>Воронцова Ирина Николаевна</w:t>
            </w:r>
          </w:p>
        </w:tc>
        <w:tc>
          <w:tcPr>
            <w:tcW w:w="1700" w:type="dxa"/>
          </w:tcPr>
          <w:p w:rsidR="002208A5" w:rsidRPr="001718EC" w:rsidRDefault="002208A5" w:rsidP="003F3CD2">
            <w:r w:rsidRPr="001718EC">
              <w:t>Учитель ИЗО</w:t>
            </w:r>
          </w:p>
        </w:tc>
        <w:tc>
          <w:tcPr>
            <w:tcW w:w="1272" w:type="dxa"/>
          </w:tcPr>
          <w:p w:rsidR="002208A5" w:rsidRPr="001718EC" w:rsidRDefault="002208A5" w:rsidP="003F3CD2">
            <w:r w:rsidRPr="001718EC">
              <w:t>Высшая</w:t>
            </w:r>
          </w:p>
        </w:tc>
        <w:tc>
          <w:tcPr>
            <w:tcW w:w="1825" w:type="dxa"/>
          </w:tcPr>
          <w:p w:rsidR="002208A5" w:rsidRPr="001718EC" w:rsidRDefault="002208A5" w:rsidP="003F3CD2">
            <w:r w:rsidRPr="001718EC">
              <w:t>2007</w:t>
            </w:r>
          </w:p>
        </w:tc>
        <w:tc>
          <w:tcPr>
            <w:tcW w:w="1640" w:type="dxa"/>
          </w:tcPr>
          <w:p w:rsidR="002208A5" w:rsidRPr="001718EC" w:rsidRDefault="002208A5" w:rsidP="003F3CD2">
            <w:r w:rsidRPr="001718EC">
              <w:t>2012</w:t>
            </w:r>
          </w:p>
        </w:tc>
      </w:tr>
      <w:tr w:rsidR="002208A5" w:rsidRPr="001718EC" w:rsidTr="00AD2EAE">
        <w:tc>
          <w:tcPr>
            <w:tcW w:w="759" w:type="dxa"/>
          </w:tcPr>
          <w:p w:rsidR="002208A5" w:rsidRPr="001718EC" w:rsidRDefault="002208A5" w:rsidP="003F3CD2">
            <w:r w:rsidRPr="001718EC">
              <w:t>9.</w:t>
            </w:r>
          </w:p>
        </w:tc>
        <w:tc>
          <w:tcPr>
            <w:tcW w:w="2410" w:type="dxa"/>
          </w:tcPr>
          <w:p w:rsidR="002208A5" w:rsidRPr="001718EC" w:rsidRDefault="002208A5" w:rsidP="003F3CD2">
            <w:r w:rsidRPr="001718EC">
              <w:t>Брунов Сергей Александрович</w:t>
            </w:r>
          </w:p>
        </w:tc>
        <w:tc>
          <w:tcPr>
            <w:tcW w:w="1700" w:type="dxa"/>
          </w:tcPr>
          <w:p w:rsidR="002208A5" w:rsidRPr="001718EC" w:rsidRDefault="002208A5" w:rsidP="003F3CD2">
            <w:r w:rsidRPr="001718EC">
              <w:t>Учитель физической культуры</w:t>
            </w:r>
          </w:p>
        </w:tc>
        <w:tc>
          <w:tcPr>
            <w:tcW w:w="1272" w:type="dxa"/>
          </w:tcPr>
          <w:p w:rsidR="002208A5" w:rsidRPr="001718EC" w:rsidRDefault="002208A5" w:rsidP="003F3CD2">
            <w:r w:rsidRPr="001718EC">
              <w:t>Первая</w:t>
            </w:r>
          </w:p>
        </w:tc>
        <w:tc>
          <w:tcPr>
            <w:tcW w:w="1825" w:type="dxa"/>
          </w:tcPr>
          <w:p w:rsidR="002208A5" w:rsidRPr="001718EC" w:rsidRDefault="002208A5" w:rsidP="003F3CD2">
            <w:r w:rsidRPr="001718EC">
              <w:t>2008</w:t>
            </w:r>
          </w:p>
        </w:tc>
        <w:tc>
          <w:tcPr>
            <w:tcW w:w="1640" w:type="dxa"/>
          </w:tcPr>
          <w:p w:rsidR="002208A5" w:rsidRPr="001718EC" w:rsidRDefault="002208A5" w:rsidP="003F3CD2">
            <w:r w:rsidRPr="001718EC">
              <w:t>2012</w:t>
            </w:r>
          </w:p>
        </w:tc>
      </w:tr>
      <w:tr w:rsidR="002208A5" w:rsidRPr="001718EC" w:rsidTr="00AD2EAE">
        <w:tc>
          <w:tcPr>
            <w:tcW w:w="759" w:type="dxa"/>
          </w:tcPr>
          <w:p w:rsidR="002208A5" w:rsidRPr="001718EC" w:rsidRDefault="002208A5" w:rsidP="003F3CD2">
            <w:r w:rsidRPr="001718EC">
              <w:t>10.</w:t>
            </w:r>
          </w:p>
        </w:tc>
        <w:tc>
          <w:tcPr>
            <w:tcW w:w="2410" w:type="dxa"/>
          </w:tcPr>
          <w:p w:rsidR="002208A5" w:rsidRPr="001718EC" w:rsidRDefault="002208A5" w:rsidP="003F3CD2">
            <w:r w:rsidRPr="001718EC">
              <w:t>Шкарина Людмила Николаевна</w:t>
            </w:r>
          </w:p>
        </w:tc>
        <w:tc>
          <w:tcPr>
            <w:tcW w:w="1700" w:type="dxa"/>
          </w:tcPr>
          <w:p w:rsidR="002208A5" w:rsidRPr="001718EC" w:rsidRDefault="002208A5" w:rsidP="003F3CD2">
            <w:r w:rsidRPr="001718EC">
              <w:t>Учитель русского языка</w:t>
            </w:r>
          </w:p>
        </w:tc>
        <w:tc>
          <w:tcPr>
            <w:tcW w:w="1272" w:type="dxa"/>
          </w:tcPr>
          <w:p w:rsidR="002208A5" w:rsidRPr="001718EC" w:rsidRDefault="002208A5" w:rsidP="003F3CD2">
            <w:r w:rsidRPr="001718EC">
              <w:t>Первая</w:t>
            </w:r>
          </w:p>
        </w:tc>
        <w:tc>
          <w:tcPr>
            <w:tcW w:w="1825" w:type="dxa"/>
          </w:tcPr>
          <w:p w:rsidR="002208A5" w:rsidRPr="001718EC" w:rsidRDefault="002208A5" w:rsidP="003F3CD2">
            <w:r w:rsidRPr="001718EC">
              <w:t>2007</w:t>
            </w:r>
          </w:p>
        </w:tc>
        <w:tc>
          <w:tcPr>
            <w:tcW w:w="1640" w:type="dxa"/>
          </w:tcPr>
          <w:p w:rsidR="002208A5" w:rsidRPr="001718EC" w:rsidRDefault="002208A5" w:rsidP="003F3CD2">
            <w:r w:rsidRPr="001718EC">
              <w:t>2012</w:t>
            </w:r>
          </w:p>
        </w:tc>
      </w:tr>
      <w:tr w:rsidR="002208A5" w:rsidRPr="001718EC" w:rsidTr="00AD2EAE">
        <w:tc>
          <w:tcPr>
            <w:tcW w:w="759" w:type="dxa"/>
          </w:tcPr>
          <w:p w:rsidR="002208A5" w:rsidRPr="001718EC" w:rsidRDefault="002208A5" w:rsidP="003F3CD2">
            <w:r w:rsidRPr="001718EC">
              <w:lastRenderedPageBreak/>
              <w:t>11.</w:t>
            </w:r>
          </w:p>
        </w:tc>
        <w:tc>
          <w:tcPr>
            <w:tcW w:w="2410" w:type="dxa"/>
          </w:tcPr>
          <w:p w:rsidR="002208A5" w:rsidRPr="001718EC" w:rsidRDefault="002208A5" w:rsidP="003F3CD2">
            <w:r w:rsidRPr="001718EC">
              <w:t>Веселкова Светлана Ивановна</w:t>
            </w:r>
          </w:p>
        </w:tc>
        <w:tc>
          <w:tcPr>
            <w:tcW w:w="1700" w:type="dxa"/>
          </w:tcPr>
          <w:p w:rsidR="002208A5" w:rsidRPr="001718EC" w:rsidRDefault="002208A5" w:rsidP="003F3CD2">
            <w:r w:rsidRPr="001718EC">
              <w:t>Учитель начальных классов</w:t>
            </w:r>
          </w:p>
        </w:tc>
        <w:tc>
          <w:tcPr>
            <w:tcW w:w="1272" w:type="dxa"/>
          </w:tcPr>
          <w:p w:rsidR="002208A5" w:rsidRPr="001718EC" w:rsidRDefault="002208A5" w:rsidP="003F3CD2">
            <w:r w:rsidRPr="001718EC">
              <w:t>Высшая</w:t>
            </w:r>
          </w:p>
        </w:tc>
        <w:tc>
          <w:tcPr>
            <w:tcW w:w="1825" w:type="dxa"/>
          </w:tcPr>
          <w:p w:rsidR="002208A5" w:rsidRPr="001718EC" w:rsidRDefault="002208A5" w:rsidP="003F3CD2">
            <w:r w:rsidRPr="001718EC">
              <w:t>2009</w:t>
            </w:r>
          </w:p>
        </w:tc>
        <w:tc>
          <w:tcPr>
            <w:tcW w:w="1640" w:type="dxa"/>
          </w:tcPr>
          <w:p w:rsidR="002208A5" w:rsidRPr="001718EC" w:rsidRDefault="002208A5" w:rsidP="003F3CD2">
            <w:r w:rsidRPr="001718EC">
              <w:t>2013</w:t>
            </w:r>
          </w:p>
        </w:tc>
      </w:tr>
    </w:tbl>
    <w:p w:rsidR="002208A5" w:rsidRPr="001718EC" w:rsidRDefault="002208A5" w:rsidP="00492263"/>
    <w:p w:rsidR="002208A5" w:rsidRPr="001718EC" w:rsidRDefault="002208A5" w:rsidP="00AD2EAE">
      <w:pPr>
        <w:spacing w:after="200"/>
        <w:jc w:val="both"/>
        <w:textAlignment w:val="top"/>
      </w:pPr>
      <w:r w:rsidRPr="001718EC">
        <w:rPr>
          <w:b/>
          <w:bCs/>
        </w:rPr>
        <w:t>Ожидаемый результат повышения квалификации — профессиональная готовность работников образования к реализации ФГОС:</w:t>
      </w:r>
    </w:p>
    <w:p w:rsidR="002208A5" w:rsidRPr="001718EC" w:rsidRDefault="002208A5" w:rsidP="00AD2EAE">
      <w:pPr>
        <w:spacing w:after="200"/>
        <w:ind w:firstLine="454"/>
        <w:jc w:val="both"/>
        <w:textAlignment w:val="top"/>
      </w:pPr>
      <w:r w:rsidRPr="001718EC">
        <w:rPr>
          <w:b/>
          <w:bCs/>
        </w:rPr>
        <w:t>• обеспечение</w:t>
      </w:r>
      <w:r w:rsidRPr="001718EC">
        <w:rPr>
          <w:rStyle w:val="apple-converted-space"/>
        </w:rPr>
        <w:t> </w:t>
      </w:r>
      <w:r w:rsidRPr="001718EC">
        <w:t>оптимального вхождения работников образования в систему ценностей современного образования;</w:t>
      </w:r>
    </w:p>
    <w:p w:rsidR="002208A5" w:rsidRPr="001718EC" w:rsidRDefault="002208A5" w:rsidP="00AD2EAE">
      <w:pPr>
        <w:spacing w:after="200"/>
        <w:ind w:firstLine="454"/>
        <w:jc w:val="both"/>
        <w:textAlignment w:val="top"/>
      </w:pPr>
      <w:r w:rsidRPr="001718EC">
        <w:rPr>
          <w:b/>
          <w:bCs/>
        </w:rPr>
        <w:t>• принятие</w:t>
      </w:r>
      <w:r w:rsidRPr="001718EC">
        <w:rPr>
          <w:rStyle w:val="apple-converted-space"/>
          <w:b/>
          <w:bCs/>
        </w:rPr>
        <w:t> </w:t>
      </w:r>
      <w:r w:rsidRPr="001718EC">
        <w:t>идеологии ФГОС общего образования;</w:t>
      </w:r>
    </w:p>
    <w:p w:rsidR="002208A5" w:rsidRPr="001718EC" w:rsidRDefault="002208A5" w:rsidP="00AD2EAE">
      <w:pPr>
        <w:spacing w:after="200"/>
        <w:ind w:firstLine="454"/>
        <w:jc w:val="both"/>
        <w:textAlignment w:val="top"/>
      </w:pPr>
      <w:r w:rsidRPr="001718EC">
        <w:rPr>
          <w:b/>
          <w:bCs/>
        </w:rPr>
        <w:t>• освоение</w:t>
      </w:r>
      <w:r w:rsidRPr="001718EC">
        <w:rPr>
          <w:rStyle w:val="apple-converted-space"/>
        </w:rPr>
        <w:t> </w:t>
      </w:r>
      <w:r w:rsidRPr="001718EC">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208A5" w:rsidRPr="001718EC" w:rsidRDefault="002208A5" w:rsidP="00AD2EAE">
      <w:pPr>
        <w:spacing w:after="200"/>
        <w:ind w:firstLine="454"/>
        <w:jc w:val="both"/>
        <w:textAlignment w:val="top"/>
      </w:pPr>
      <w:r w:rsidRPr="001718EC">
        <w:rPr>
          <w:b/>
          <w:bCs/>
        </w:rPr>
        <w:t>• овладение</w:t>
      </w:r>
      <w:r w:rsidRPr="001718EC">
        <w:rPr>
          <w:rStyle w:val="apple-converted-space"/>
        </w:rPr>
        <w:t> </w:t>
      </w:r>
      <w:r w:rsidRPr="001718EC">
        <w:t>учебно-методическими и информационно-методическими ресурсами, необходимыми для успешного решения задач ФГОС.</w:t>
      </w:r>
    </w:p>
    <w:p w:rsidR="002208A5" w:rsidRPr="001718EC" w:rsidRDefault="002208A5" w:rsidP="007D0A59">
      <w:pPr>
        <w:jc w:val="both"/>
      </w:pPr>
    </w:p>
    <w:p w:rsidR="002208A5" w:rsidRPr="001718EC" w:rsidRDefault="002208A5" w:rsidP="00E46FCF">
      <w:pPr>
        <w:jc w:val="both"/>
      </w:pPr>
      <w:r w:rsidRPr="001718EC">
        <w:t xml:space="preserve">Школа полностью укомплектована руководящими и педагогическими кадрами, узкими специалистами, обеспечивающими стабильное функционирование и развитие образовательного учреждения в условиях внедрения ФГОС. Администрация школы создала такие условия, когда каждый работник имеет возможность выразить себя, показать собственные способности, испытывать профессиональную гордость, собственную значимость за результаты своего труда. Коллективно выработанная система морального и материального стимулирования, способствует созданию в коллективе здорового морально-психологического климата, обеспечению равных условий для реализации возможностей каждого члена педагогического коллектива и справедливого распределения вознаграждения. </w:t>
      </w:r>
    </w:p>
    <w:p w:rsidR="002208A5" w:rsidRPr="001718EC" w:rsidRDefault="002208A5" w:rsidP="006F55B5">
      <w:pPr>
        <w:pStyle w:val="4"/>
        <w:keepLines/>
        <w:numPr>
          <w:ilvl w:val="3"/>
          <w:numId w:val="0"/>
        </w:numPr>
        <w:tabs>
          <w:tab w:val="num" w:pos="0"/>
        </w:tabs>
        <w:spacing w:before="0" w:after="0"/>
        <w:rPr>
          <w:spacing w:val="-6"/>
          <w:sz w:val="24"/>
          <w:szCs w:val="24"/>
        </w:rPr>
      </w:pPr>
      <w:r w:rsidRPr="001718EC">
        <w:rPr>
          <w:spacing w:val="-6"/>
          <w:sz w:val="24"/>
          <w:szCs w:val="24"/>
        </w:rPr>
        <w:t>Требования к уровню подготовки педагогических работников, успешно реализующего основную образовательную программу начальной ступени школьного образования:</w:t>
      </w:r>
    </w:p>
    <w:p w:rsidR="002208A5" w:rsidRPr="001718EC" w:rsidRDefault="002208A5" w:rsidP="00705E10">
      <w:pPr>
        <w:pStyle w:val="a5"/>
        <w:spacing w:before="0" w:beforeAutospacing="0" w:after="0" w:afterAutospacing="0"/>
        <w:ind w:firstLine="709"/>
        <w:jc w:val="both"/>
        <w:rPr>
          <w:b/>
          <w:i/>
        </w:rPr>
      </w:pPr>
      <w:r w:rsidRPr="001718EC">
        <w:rPr>
          <w:b/>
          <w:i/>
        </w:rPr>
        <w:t xml:space="preserve">Педагогический работник должен знать: </w:t>
      </w:r>
    </w:p>
    <w:p w:rsidR="002208A5" w:rsidRPr="001718EC" w:rsidRDefault="002208A5" w:rsidP="00705E10">
      <w:pPr>
        <w:pStyle w:val="a5"/>
        <w:spacing w:before="0" w:beforeAutospacing="0" w:after="0" w:afterAutospacing="0"/>
        <w:ind w:firstLine="709"/>
        <w:jc w:val="both"/>
      </w:pPr>
      <w:r w:rsidRPr="001718EC">
        <w:t xml:space="preserve">- 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rsidR="002208A5" w:rsidRPr="001718EC" w:rsidRDefault="002208A5" w:rsidP="00705E10">
      <w:pPr>
        <w:pStyle w:val="a5"/>
        <w:spacing w:before="0" w:beforeAutospacing="0" w:after="0" w:afterAutospacing="0"/>
        <w:ind w:firstLine="709"/>
        <w:jc w:val="both"/>
      </w:pPr>
      <w:r w:rsidRPr="001718EC">
        <w:t>- 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надзора в образовании;</w:t>
      </w:r>
    </w:p>
    <w:p w:rsidR="002208A5" w:rsidRPr="001718EC" w:rsidRDefault="002208A5" w:rsidP="00705E10">
      <w:pPr>
        <w:pStyle w:val="a5"/>
        <w:spacing w:before="0" w:beforeAutospacing="0" w:after="0" w:afterAutospacing="0"/>
        <w:ind w:firstLine="709"/>
        <w:jc w:val="both"/>
      </w:pPr>
      <w:r w:rsidRPr="001718EC">
        <w:t xml:space="preserve">- 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rsidR="002208A5" w:rsidRPr="001718EC" w:rsidRDefault="002208A5" w:rsidP="00705E10">
      <w:pPr>
        <w:pStyle w:val="a5"/>
        <w:spacing w:before="0" w:beforeAutospacing="0" w:after="0" w:afterAutospacing="0"/>
        <w:ind w:firstLine="709"/>
        <w:jc w:val="both"/>
      </w:pPr>
      <w:r w:rsidRPr="001718EC">
        <w:t>- систему понятий и представлений, объясняющую значимость и смысл инновационного образования как философско-антропологической категории;</w:t>
      </w:r>
    </w:p>
    <w:p w:rsidR="002208A5" w:rsidRPr="001718EC" w:rsidRDefault="002208A5" w:rsidP="00705E10">
      <w:pPr>
        <w:ind w:firstLine="709"/>
        <w:jc w:val="both"/>
      </w:pPr>
      <w:r w:rsidRPr="001718EC">
        <w:t>- основные подходы, принципы и закономерности организации инновационных процессов в образовательных системах;</w:t>
      </w:r>
    </w:p>
    <w:p w:rsidR="002208A5" w:rsidRPr="001718EC" w:rsidRDefault="002208A5" w:rsidP="00705E10">
      <w:pPr>
        <w:ind w:firstLine="709"/>
        <w:jc w:val="both"/>
      </w:pPr>
      <w:r w:rsidRPr="001718EC">
        <w:t>- 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2208A5" w:rsidRPr="001718EC" w:rsidRDefault="002208A5" w:rsidP="00705E10">
      <w:pPr>
        <w:ind w:firstLine="709"/>
        <w:jc w:val="both"/>
      </w:pPr>
      <w:r w:rsidRPr="001718EC">
        <w:t xml:space="preserve">- 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содержание и способы разрешения конфликтов в </w:t>
      </w:r>
      <w:r w:rsidRPr="001718EC">
        <w:lastRenderedPageBreak/>
        <w:t xml:space="preserve">образовании; биологические и психологические пределы человеческого восприятия и усвоения, современные подходы и принципы образовательной диагностики; </w:t>
      </w:r>
    </w:p>
    <w:p w:rsidR="002208A5" w:rsidRPr="001718EC" w:rsidRDefault="002208A5" w:rsidP="00705E10">
      <w:pPr>
        <w:pStyle w:val="a5"/>
        <w:spacing w:before="0" w:beforeAutospacing="0" w:after="0" w:afterAutospacing="0"/>
        <w:ind w:firstLine="709"/>
        <w:jc w:val="both"/>
      </w:pPr>
      <w:r w:rsidRPr="001718EC">
        <w:t>- организационно-управленческие, экономические условия и механизмы функционирования и инновационного развития образовательных систем;</w:t>
      </w:r>
    </w:p>
    <w:p w:rsidR="002208A5" w:rsidRPr="001718EC" w:rsidRDefault="002208A5" w:rsidP="00705E10">
      <w:pPr>
        <w:pStyle w:val="a5"/>
        <w:spacing w:before="0" w:beforeAutospacing="0" w:after="0" w:afterAutospacing="0"/>
        <w:ind w:firstLine="709"/>
        <w:jc w:val="both"/>
      </w:pPr>
      <w:r w:rsidRPr="001718EC">
        <w:t>-санитарно-гигиенические нормы и правила организации здоровьесберегающего образовательного процесса;</w:t>
      </w:r>
    </w:p>
    <w:p w:rsidR="002208A5" w:rsidRPr="001718EC" w:rsidRDefault="002208A5" w:rsidP="00705E10">
      <w:pPr>
        <w:pStyle w:val="a5"/>
        <w:spacing w:before="0" w:beforeAutospacing="0" w:after="0" w:afterAutospacing="0"/>
        <w:ind w:firstLine="709"/>
        <w:jc w:val="both"/>
      </w:pPr>
      <w:r w:rsidRPr="001718EC">
        <w:t>- 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2208A5" w:rsidRPr="001718EC" w:rsidRDefault="002208A5" w:rsidP="00705E10">
      <w:pPr>
        <w:pStyle w:val="a5"/>
        <w:spacing w:before="0" w:beforeAutospacing="0" w:after="0" w:afterAutospacing="0"/>
        <w:ind w:firstLine="709"/>
        <w:jc w:val="both"/>
        <w:rPr>
          <w:b/>
          <w:i/>
        </w:rPr>
      </w:pPr>
      <w:r w:rsidRPr="001718EC">
        <w:rPr>
          <w:b/>
          <w:i/>
        </w:rPr>
        <w:t xml:space="preserve">Педагогический работник должен уметь: </w:t>
      </w:r>
    </w:p>
    <w:p w:rsidR="002208A5" w:rsidRPr="001718EC" w:rsidRDefault="002208A5" w:rsidP="00705E10">
      <w:pPr>
        <w:ind w:firstLine="709"/>
        <w:jc w:val="both"/>
      </w:pPr>
      <w:r w:rsidRPr="001718EC">
        <w:t>- 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2208A5" w:rsidRPr="001718EC" w:rsidRDefault="002208A5" w:rsidP="00705E10">
      <w:pPr>
        <w:ind w:firstLine="709"/>
        <w:jc w:val="both"/>
      </w:pPr>
      <w:r w:rsidRPr="001718EC">
        <w:t>- 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2208A5" w:rsidRPr="001718EC" w:rsidRDefault="002208A5" w:rsidP="00705E10">
      <w:pPr>
        <w:ind w:firstLine="709"/>
        <w:jc w:val="both"/>
      </w:pPr>
      <w:r w:rsidRPr="001718EC">
        <w:t>- 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2208A5" w:rsidRPr="001718EC" w:rsidRDefault="002208A5" w:rsidP="00705E10">
      <w:pPr>
        <w:ind w:firstLine="709"/>
        <w:jc w:val="both"/>
      </w:pPr>
      <w:r w:rsidRPr="001718EC">
        <w:t>- 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2208A5" w:rsidRPr="001718EC" w:rsidRDefault="002208A5" w:rsidP="00705E10">
      <w:pPr>
        <w:ind w:firstLine="709"/>
        <w:jc w:val="both"/>
      </w:pPr>
      <w:r w:rsidRPr="001718EC">
        <w:t>- выявлять, анализировать, оценивать и корректировать образовательный процесс на основе различных форм контроля;</w:t>
      </w:r>
    </w:p>
    <w:p w:rsidR="002208A5" w:rsidRPr="001718EC" w:rsidRDefault="002208A5" w:rsidP="00705E10">
      <w:pPr>
        <w:ind w:firstLine="709"/>
        <w:jc w:val="both"/>
      </w:pPr>
      <w:r w:rsidRPr="001718EC">
        <w:t>- анализировать собственную педагогическую деятельность, осуществлять экспертизу образовательных процессов и образовательных продуктов;</w:t>
      </w:r>
    </w:p>
    <w:p w:rsidR="002208A5" w:rsidRPr="001718EC" w:rsidRDefault="002208A5" w:rsidP="00705E10">
      <w:pPr>
        <w:ind w:firstLine="709"/>
        <w:jc w:val="both"/>
      </w:pPr>
      <w:r w:rsidRPr="001718EC">
        <w:t>- 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2208A5" w:rsidRPr="001718EC" w:rsidRDefault="002208A5" w:rsidP="00705E10">
      <w:pPr>
        <w:pStyle w:val="a5"/>
        <w:spacing w:before="0" w:beforeAutospacing="0" w:after="0" w:afterAutospacing="0"/>
        <w:ind w:firstLine="709"/>
        <w:jc w:val="both"/>
      </w:pPr>
      <w:r w:rsidRPr="001718EC">
        <w:t xml:space="preserve">- 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rsidR="002208A5" w:rsidRPr="001718EC" w:rsidRDefault="002208A5" w:rsidP="00705E10">
      <w:pPr>
        <w:pStyle w:val="a5"/>
        <w:spacing w:before="0" w:beforeAutospacing="0" w:after="0" w:afterAutospacing="0"/>
        <w:ind w:firstLine="709"/>
        <w:jc w:val="both"/>
      </w:pPr>
      <w:r w:rsidRPr="001718EC">
        <w:t>- использовать в образовательном процессе современные информационно-коммуникационные технологии, электронные образовательные ресурсы;</w:t>
      </w:r>
    </w:p>
    <w:p w:rsidR="002208A5" w:rsidRPr="001718EC" w:rsidRDefault="002208A5" w:rsidP="00705E10">
      <w:pPr>
        <w:pStyle w:val="a5"/>
        <w:spacing w:before="0" w:beforeAutospacing="0" w:after="0" w:afterAutospacing="0"/>
        <w:ind w:firstLine="709"/>
        <w:jc w:val="both"/>
      </w:pPr>
      <w:r w:rsidRPr="001718EC">
        <w:t>- осуществлять взаимодействие с родителями, коллегами и социальными партнерами;</w:t>
      </w:r>
    </w:p>
    <w:p w:rsidR="002208A5" w:rsidRPr="001718EC" w:rsidRDefault="002208A5" w:rsidP="00705E10">
      <w:pPr>
        <w:pStyle w:val="a5"/>
        <w:spacing w:before="0" w:beforeAutospacing="0" w:after="0" w:afterAutospacing="0"/>
        <w:ind w:firstLine="709"/>
        <w:jc w:val="both"/>
      </w:pPr>
      <w:r w:rsidRPr="001718EC">
        <w:t xml:space="preserve"> - 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rsidR="002208A5" w:rsidRPr="001718EC" w:rsidRDefault="002208A5" w:rsidP="00705E10">
      <w:pPr>
        <w:pStyle w:val="a5"/>
        <w:spacing w:before="0" w:beforeAutospacing="0" w:after="0" w:afterAutospacing="0"/>
        <w:ind w:firstLine="709"/>
        <w:jc w:val="both"/>
        <w:rPr>
          <w:b/>
          <w:i/>
        </w:rPr>
      </w:pPr>
      <w:r w:rsidRPr="001718EC">
        <w:rPr>
          <w:b/>
          <w:i/>
        </w:rPr>
        <w:t xml:space="preserve">Педагогический работник должен владеть: </w:t>
      </w:r>
    </w:p>
    <w:p w:rsidR="002208A5" w:rsidRPr="001718EC" w:rsidRDefault="002208A5" w:rsidP="00705E10">
      <w:pPr>
        <w:pStyle w:val="a5"/>
        <w:spacing w:before="0" w:beforeAutospacing="0" w:after="0" w:afterAutospacing="0"/>
        <w:ind w:firstLine="709"/>
        <w:jc w:val="both"/>
      </w:pPr>
      <w:r w:rsidRPr="001718EC">
        <w:t>- основными методами и приемами обучения, воспитания и социализации обучающихся и воспитанников;</w:t>
      </w:r>
    </w:p>
    <w:p w:rsidR="002208A5" w:rsidRPr="001718EC" w:rsidRDefault="002208A5" w:rsidP="00705E10">
      <w:pPr>
        <w:pStyle w:val="a5"/>
        <w:spacing w:before="0" w:beforeAutospacing="0" w:after="0" w:afterAutospacing="0"/>
        <w:ind w:firstLine="709"/>
        <w:jc w:val="both"/>
      </w:pPr>
      <w:r w:rsidRPr="001718EC">
        <w:t xml:space="preserve">- современными образовательными технологиями, методами внедрения цифровых образовательных ресурсов в учебно-воспитательный процесс; </w:t>
      </w:r>
    </w:p>
    <w:p w:rsidR="002208A5" w:rsidRPr="001718EC" w:rsidRDefault="002208A5" w:rsidP="00705E10">
      <w:pPr>
        <w:pStyle w:val="a5"/>
        <w:spacing w:before="0" w:beforeAutospacing="0" w:after="0" w:afterAutospacing="0"/>
        <w:ind w:firstLine="709"/>
        <w:jc w:val="both"/>
      </w:pPr>
      <w:r w:rsidRPr="001718EC">
        <w:t xml:space="preserve">- 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rsidR="002208A5" w:rsidRPr="001718EC" w:rsidRDefault="002208A5" w:rsidP="00705E10">
      <w:pPr>
        <w:pStyle w:val="a5"/>
        <w:spacing w:before="0" w:beforeAutospacing="0" w:after="0" w:afterAutospacing="0"/>
        <w:ind w:firstLine="709"/>
        <w:jc w:val="both"/>
      </w:pPr>
      <w:r w:rsidRPr="001718EC">
        <w:t>- 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2208A5" w:rsidRPr="001718EC" w:rsidRDefault="002208A5" w:rsidP="00705E10">
      <w:pPr>
        <w:ind w:firstLine="709"/>
        <w:jc w:val="both"/>
        <w:rPr>
          <w:spacing w:val="-4"/>
        </w:rPr>
      </w:pPr>
      <w:r w:rsidRPr="001718EC">
        <w:rPr>
          <w:spacing w:val="-4"/>
        </w:rPr>
        <w:lastRenderedPageBreak/>
        <w:t>- 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rsidR="002208A5" w:rsidRPr="001718EC" w:rsidRDefault="002208A5" w:rsidP="006F55B5">
      <w:pPr>
        <w:jc w:val="both"/>
      </w:pPr>
      <w:r w:rsidRPr="001718EC">
        <w:rPr>
          <w:b/>
          <w:i/>
          <w:u w:val="single"/>
        </w:rPr>
        <w:t>Психолого-педагогические условия</w:t>
      </w:r>
      <w:r w:rsidRPr="001718EC">
        <w:t xml:space="preserve">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w:t>
      </w:r>
    </w:p>
    <w:p w:rsidR="002208A5" w:rsidRPr="001718EC" w:rsidRDefault="002208A5" w:rsidP="006F55B5">
      <w:pPr>
        <w:spacing w:after="200"/>
        <w:textAlignment w:val="top"/>
      </w:pPr>
      <w:r w:rsidRPr="001718EC">
        <w:rPr>
          <w:b/>
          <w:bCs/>
        </w:rPr>
        <w:t xml:space="preserve">Психолого-педагогические условия реализации основной образовательной программы основного общего образования </w:t>
      </w:r>
    </w:p>
    <w:p w:rsidR="002208A5" w:rsidRPr="001718EC" w:rsidRDefault="002208A5" w:rsidP="006F55B5">
      <w:pPr>
        <w:spacing w:after="200"/>
        <w:ind w:firstLine="454"/>
        <w:jc w:val="both"/>
        <w:textAlignment w:val="top"/>
      </w:pPr>
      <w:r w:rsidRPr="001718EC">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2208A5" w:rsidRPr="001718EC" w:rsidRDefault="002208A5" w:rsidP="006F55B5">
      <w:pPr>
        <w:spacing w:after="200"/>
        <w:ind w:firstLine="454"/>
        <w:jc w:val="both"/>
        <w:textAlignment w:val="top"/>
      </w:pPr>
      <w:r w:rsidRPr="001718EC">
        <w:rPr>
          <w:b/>
          <w:bCs/>
        </w:rPr>
        <w:t>• </w:t>
      </w:r>
      <w:r w:rsidRPr="001718EC">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208A5" w:rsidRPr="001718EC" w:rsidRDefault="002208A5" w:rsidP="006F55B5">
      <w:pPr>
        <w:spacing w:after="200"/>
        <w:ind w:firstLine="454"/>
        <w:jc w:val="both"/>
        <w:textAlignment w:val="top"/>
      </w:pPr>
      <w:r w:rsidRPr="001718EC">
        <w:rPr>
          <w:b/>
          <w:bCs/>
        </w:rPr>
        <w:t>• </w:t>
      </w:r>
      <w:r w:rsidRPr="001718EC">
        <w:t>формирование и развитие психолого-педагогической компетентности участников образовательного процесса;</w:t>
      </w:r>
    </w:p>
    <w:p w:rsidR="002208A5" w:rsidRPr="001718EC" w:rsidRDefault="002208A5" w:rsidP="006F55B5">
      <w:pPr>
        <w:spacing w:after="200"/>
        <w:ind w:firstLine="454"/>
        <w:jc w:val="both"/>
        <w:textAlignment w:val="top"/>
      </w:pPr>
      <w:r w:rsidRPr="001718EC">
        <w:rPr>
          <w:b/>
          <w:bCs/>
        </w:rPr>
        <w:t>• </w:t>
      </w:r>
      <w:r w:rsidRPr="001718EC">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tbl>
      <w:tblPr>
        <w:tblpPr w:leftFromText="180" w:rightFromText="180" w:topFromText="100" w:bottomFromText="155" w:vertAnchor="text" w:horzAnchor="margin" w:tblpY="1481"/>
        <w:tblW w:w="0" w:type="auto"/>
        <w:tblCellMar>
          <w:left w:w="0" w:type="dxa"/>
          <w:right w:w="0" w:type="dxa"/>
        </w:tblCellMar>
        <w:tblLook w:val="0000"/>
      </w:tblPr>
      <w:tblGrid>
        <w:gridCol w:w="2392"/>
        <w:gridCol w:w="2392"/>
        <w:gridCol w:w="2554"/>
        <w:gridCol w:w="2126"/>
      </w:tblGrid>
      <w:tr w:rsidR="002208A5" w:rsidRPr="001718EC" w:rsidTr="00A07C0F">
        <w:tc>
          <w:tcPr>
            <w:tcW w:w="23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08A5" w:rsidRPr="001718EC" w:rsidRDefault="002208A5" w:rsidP="00A07C0F">
            <w:pPr>
              <w:spacing w:after="200"/>
              <w:jc w:val="center"/>
            </w:pPr>
            <w:r w:rsidRPr="001718EC">
              <w:rPr>
                <w:b/>
                <w:bCs/>
              </w:rPr>
              <w:t>Индивидуальное</w:t>
            </w:r>
          </w:p>
        </w:tc>
        <w:tc>
          <w:tcPr>
            <w:tcW w:w="2392" w:type="dxa"/>
            <w:tcBorders>
              <w:top w:val="single" w:sz="8" w:space="0" w:color="auto"/>
              <w:left w:val="outset" w:sz="6" w:space="0" w:color="ECE9D8"/>
              <w:bottom w:val="single" w:sz="8" w:space="0" w:color="auto"/>
              <w:right w:val="single" w:sz="8" w:space="0" w:color="auto"/>
            </w:tcBorders>
            <w:tcMar>
              <w:top w:w="0" w:type="dxa"/>
              <w:left w:w="108" w:type="dxa"/>
              <w:bottom w:w="0" w:type="dxa"/>
              <w:right w:w="108" w:type="dxa"/>
            </w:tcMar>
          </w:tcPr>
          <w:p w:rsidR="002208A5" w:rsidRPr="001718EC" w:rsidRDefault="002208A5" w:rsidP="00A07C0F">
            <w:pPr>
              <w:spacing w:after="200"/>
              <w:jc w:val="center"/>
            </w:pPr>
            <w:r w:rsidRPr="001718EC">
              <w:rPr>
                <w:b/>
                <w:bCs/>
              </w:rPr>
              <w:t>Групповое</w:t>
            </w:r>
          </w:p>
        </w:tc>
        <w:tc>
          <w:tcPr>
            <w:tcW w:w="2554" w:type="dxa"/>
            <w:tcBorders>
              <w:top w:val="single" w:sz="8" w:space="0" w:color="auto"/>
              <w:left w:val="outset" w:sz="6" w:space="0" w:color="ECE9D8"/>
              <w:bottom w:val="single" w:sz="8" w:space="0" w:color="auto"/>
              <w:right w:val="single" w:sz="8" w:space="0" w:color="auto"/>
            </w:tcBorders>
            <w:tcMar>
              <w:top w:w="0" w:type="dxa"/>
              <w:left w:w="108" w:type="dxa"/>
              <w:bottom w:w="0" w:type="dxa"/>
              <w:right w:w="108" w:type="dxa"/>
            </w:tcMar>
          </w:tcPr>
          <w:p w:rsidR="002208A5" w:rsidRPr="001718EC" w:rsidRDefault="002208A5" w:rsidP="00A07C0F">
            <w:pPr>
              <w:spacing w:after="200"/>
              <w:jc w:val="center"/>
            </w:pPr>
            <w:r w:rsidRPr="001718EC">
              <w:rPr>
                <w:b/>
                <w:bCs/>
              </w:rPr>
              <w:t>На уровне класса</w:t>
            </w:r>
          </w:p>
        </w:tc>
        <w:tc>
          <w:tcPr>
            <w:tcW w:w="2126" w:type="dxa"/>
            <w:tcBorders>
              <w:top w:val="single" w:sz="8" w:space="0" w:color="auto"/>
              <w:left w:val="outset" w:sz="6" w:space="0" w:color="ECE9D8"/>
              <w:bottom w:val="single" w:sz="8" w:space="0" w:color="auto"/>
              <w:right w:val="single" w:sz="8" w:space="0" w:color="auto"/>
            </w:tcBorders>
            <w:tcMar>
              <w:top w:w="0" w:type="dxa"/>
              <w:left w:w="108" w:type="dxa"/>
              <w:bottom w:w="0" w:type="dxa"/>
              <w:right w:w="108" w:type="dxa"/>
            </w:tcMar>
          </w:tcPr>
          <w:p w:rsidR="002208A5" w:rsidRPr="001718EC" w:rsidRDefault="002208A5" w:rsidP="00A07C0F">
            <w:pPr>
              <w:spacing w:after="200"/>
              <w:jc w:val="center"/>
            </w:pPr>
            <w:r w:rsidRPr="001718EC">
              <w:rPr>
                <w:b/>
                <w:bCs/>
              </w:rPr>
              <w:t>На уровне ОУ</w:t>
            </w:r>
          </w:p>
        </w:tc>
      </w:tr>
    </w:tbl>
    <w:p w:rsidR="002208A5" w:rsidRPr="001718EC" w:rsidRDefault="002208A5" w:rsidP="00842E6D">
      <w:pPr>
        <w:spacing w:after="200"/>
        <w:jc w:val="both"/>
        <w:textAlignment w:val="top"/>
      </w:pPr>
      <w:r w:rsidRPr="001718EC">
        <w:rPr>
          <w:b/>
          <w:bCs/>
        </w:rPr>
        <w:t>Модель психолого-педагогического сопровождения участников образовательного процесса на основной ступени общего образования</w:t>
      </w:r>
    </w:p>
    <w:p w:rsidR="002208A5" w:rsidRPr="001718EC" w:rsidRDefault="002208A5" w:rsidP="006F55B5">
      <w:pPr>
        <w:spacing w:after="200"/>
        <w:ind w:firstLine="454"/>
        <w:jc w:val="center"/>
        <w:textAlignment w:val="top"/>
      </w:pPr>
      <w:r w:rsidRPr="001718EC">
        <w:rPr>
          <w:b/>
          <w:bCs/>
        </w:rPr>
        <w:t>Уровни психолого-педагогического сопровождения</w:t>
      </w:r>
    </w:p>
    <w:p w:rsidR="002208A5" w:rsidRPr="001718EC" w:rsidRDefault="002208A5" w:rsidP="006F55B5">
      <w:pPr>
        <w:spacing w:after="200"/>
        <w:ind w:firstLine="454"/>
        <w:jc w:val="center"/>
        <w:textAlignment w:val="top"/>
      </w:pPr>
      <w:r w:rsidRPr="001718EC">
        <w:rPr>
          <w:b/>
          <w:bCs/>
        </w:rPr>
        <w:t>Основные формы сопровождения</w:t>
      </w: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t>Консультирование</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842E6D">
            <w:pPr>
              <w:spacing w:after="200"/>
            </w:pPr>
            <w:r w:rsidRPr="001718EC">
              <w:t xml:space="preserve">          Развивающая работа</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t>Профилактика</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t>Просвещение</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t>Экспертиза</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842E6D">
            <w:pPr>
              <w:spacing w:after="200"/>
            </w:pPr>
            <w:r w:rsidRPr="001718EC">
              <w:t xml:space="preserve">          Диагностика</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t>Коррекционная работа</w:t>
            </w:r>
          </w:p>
        </w:tc>
      </w:tr>
    </w:tbl>
    <w:p w:rsidR="002208A5" w:rsidRPr="001718EC" w:rsidRDefault="002208A5" w:rsidP="006F55B5">
      <w:pPr>
        <w:spacing w:after="200"/>
        <w:ind w:firstLine="454"/>
        <w:jc w:val="both"/>
        <w:textAlignment w:val="top"/>
      </w:pPr>
      <w:r w:rsidRPr="001718EC">
        <w:rPr>
          <w:b/>
          <w:bCs/>
        </w:rPr>
        <w:t> Основные направления психолого-педагогического сопровождения</w:t>
      </w: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Сохранение и укрепление психологического</w:t>
            </w:r>
            <w:r w:rsidRPr="001718EC">
              <w:t xml:space="preserve"> </w:t>
            </w:r>
            <w:r w:rsidRPr="001718EC">
              <w:rPr>
                <w:rStyle w:val="dash041e005f0431005f044b005f0447005f043d005f044b005f0439005f005fchar1char1"/>
              </w:rPr>
              <w:t>здоровья</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Мониторинг возможностей и способностей обучающихся</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Психолого-педагогическая поддержка участников олимпиадного движения</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lastRenderedPageBreak/>
              <w:t>Выявление и поддержка одарённых детей</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Выявление и поддержка детей с особыми образовательными потребностями</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Формирование ценности здоровья и безопасного образа жизни</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Развитие экологической культуры</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Дифференциация и индивидуализация обучения</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A07C0F">
            <w:pPr>
              <w:spacing w:after="200"/>
            </w:pPr>
            <w:r w:rsidRPr="001718EC">
              <w:rPr>
                <w:rStyle w:val="dash041e005f0431005f044b005f0447005f043d005f044b005f0439005f005fchar1char1"/>
              </w:rPr>
              <w:t>Обеспечение осознанного и ответственного выбора дальнейшей профессиональной сферы деятельности</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Формирование коммуникативных навыков в разновозрастной среде и среде сверстников</w:t>
            </w:r>
          </w:p>
        </w:tc>
      </w:tr>
    </w:tbl>
    <w:p w:rsidR="002208A5" w:rsidRPr="001718EC" w:rsidRDefault="002208A5" w:rsidP="006F55B5">
      <w:pPr>
        <w:ind w:firstLine="454"/>
        <w:jc w:val="both"/>
        <w:textAlignment w:val="top"/>
        <w:rPr>
          <w:vanish/>
        </w:rPr>
      </w:pPr>
    </w:p>
    <w:tbl>
      <w:tblPr>
        <w:tblW w:w="5000" w:type="pct"/>
        <w:tblCellSpacing w:w="0" w:type="dxa"/>
        <w:tblCellMar>
          <w:left w:w="0" w:type="dxa"/>
          <w:right w:w="0" w:type="dxa"/>
        </w:tblCellMar>
        <w:tblLook w:val="0000"/>
      </w:tblPr>
      <w:tblGrid>
        <w:gridCol w:w="9355"/>
      </w:tblGrid>
      <w:tr w:rsidR="002208A5" w:rsidRPr="001718EC" w:rsidTr="003F3CD2">
        <w:trPr>
          <w:tblCellSpacing w:w="0" w:type="dxa"/>
        </w:trPr>
        <w:tc>
          <w:tcPr>
            <w:tcW w:w="0" w:type="auto"/>
            <w:tcBorders>
              <w:top w:val="nil"/>
              <w:left w:val="nil"/>
              <w:bottom w:val="nil"/>
              <w:right w:val="nil"/>
            </w:tcBorders>
            <w:vAlign w:val="center"/>
          </w:tcPr>
          <w:p w:rsidR="002208A5" w:rsidRPr="001718EC" w:rsidRDefault="002208A5" w:rsidP="003F3CD2">
            <w:pPr>
              <w:spacing w:after="200"/>
            </w:pPr>
            <w:r w:rsidRPr="001718EC">
              <w:rPr>
                <w:rStyle w:val="dash041e005f0431005f044b005f0447005f043d005f044b005f0439005f005fchar1char1"/>
              </w:rPr>
              <w:t>Поддержка детских объединений и ученического самоуправления</w:t>
            </w:r>
          </w:p>
        </w:tc>
      </w:tr>
    </w:tbl>
    <w:p w:rsidR="002208A5" w:rsidRPr="001718EC" w:rsidRDefault="002208A5" w:rsidP="006F55B5">
      <w:pPr>
        <w:jc w:val="both"/>
      </w:pPr>
    </w:p>
    <w:p w:rsidR="002208A5" w:rsidRPr="001718EC" w:rsidRDefault="002208A5" w:rsidP="009D5CA5">
      <w:pPr>
        <w:ind w:firstLine="708"/>
        <w:jc w:val="both"/>
        <w:rPr>
          <w:b/>
          <w:u w:val="single"/>
        </w:rPr>
      </w:pPr>
      <w:r w:rsidRPr="001718EC">
        <w:rPr>
          <w:b/>
          <w:u w:val="single"/>
        </w:rPr>
        <w:t>Финансовые условия</w:t>
      </w:r>
    </w:p>
    <w:p w:rsidR="002208A5" w:rsidRPr="00DF7141" w:rsidRDefault="002208A5" w:rsidP="009D5CA5">
      <w:r w:rsidRPr="001718EC">
        <w:t>1. Финансирование образовательного  учреждения    реализующего  ФГОС начального</w:t>
      </w:r>
      <w:r>
        <w:t xml:space="preserve"> </w:t>
      </w:r>
      <w:r w:rsidRPr="001718EC">
        <w:t xml:space="preserve">общего  образования (в части оплаты труда и учебных расходов)   </w:t>
      </w:r>
      <w:r w:rsidRPr="00DF7141">
        <w:t>осуществляется  в расчете на одного  ученика  по  нормативу</w:t>
      </w:r>
      <w:r w:rsidR="00DF7141" w:rsidRPr="00DF7141">
        <w:t xml:space="preserve">  с 2013 года</w:t>
      </w:r>
      <w:r w:rsidRPr="00DF7141">
        <w:t>.</w:t>
      </w:r>
    </w:p>
    <w:p w:rsidR="002208A5" w:rsidRPr="001718EC" w:rsidRDefault="002208A5" w:rsidP="009D5CA5">
      <w:r w:rsidRPr="001718EC">
        <w:t>2. Образовательное учреждение самостоятельно разработало Положение об оплате труда на основе муниципальных рекомендаций</w:t>
      </w:r>
    </w:p>
    <w:p w:rsidR="002208A5" w:rsidRPr="001718EC" w:rsidRDefault="002208A5" w:rsidP="009D5CA5">
      <w:r w:rsidRPr="001718EC">
        <w:t>3. В Положение об оплате труда включен пункт о распределении стимулирующей части заработной платы в зависимости от результативности</w:t>
      </w:r>
    </w:p>
    <w:p w:rsidR="002208A5" w:rsidRPr="001718EC" w:rsidRDefault="002208A5" w:rsidP="009D5CA5">
      <w:r w:rsidRPr="001718EC">
        <w:t>4.В базовую часть оплаты труда образовательного учреждения введены механизмы учета в оплате труда всех видов деятельности учителей обязательной части основной образовательной программы начального общего образования и части, формируемой участниками образовательного процесса, включая внеурочную деятельность.</w:t>
      </w:r>
    </w:p>
    <w:p w:rsidR="002208A5" w:rsidRPr="001718EC" w:rsidRDefault="002208A5" w:rsidP="009D5CA5">
      <w:r w:rsidRPr="001718EC">
        <w:t xml:space="preserve">5.Финансовое обеспечение образовательного учреждения   на содержание недвижимого имущества и особо ценного движимого имущества  осуществляется  согласно  нормативу </w:t>
      </w:r>
    </w:p>
    <w:p w:rsidR="002208A5" w:rsidRPr="001718EC" w:rsidRDefault="002208A5" w:rsidP="009D5CA5">
      <w:pPr>
        <w:jc w:val="both"/>
      </w:pPr>
      <w:r w:rsidRPr="001718EC">
        <w:t>принятого на уровне муниципалитета.</w:t>
      </w:r>
    </w:p>
    <w:p w:rsidR="002208A5" w:rsidRPr="001718EC" w:rsidRDefault="002208A5" w:rsidP="009D5CA5">
      <w:pPr>
        <w:ind w:firstLine="708"/>
        <w:jc w:val="both"/>
      </w:pPr>
      <w:r w:rsidRPr="001718EC">
        <w:rPr>
          <w:b/>
          <w:bCs/>
          <w:i/>
          <w:iCs/>
          <w:u w:val="single"/>
        </w:rPr>
        <w:t>Материально-технические условия</w:t>
      </w:r>
      <w:r w:rsidRPr="001718EC">
        <w:rPr>
          <w:bCs/>
          <w:iCs/>
        </w:rPr>
        <w:t xml:space="preserve"> – </w:t>
      </w:r>
      <w:r w:rsidRPr="001718EC">
        <w:t>совокупность требований к обеспечению учебного процесса оборудованием, помещениями и иными видами имущества;</w:t>
      </w:r>
      <w:r w:rsidRPr="001718EC">
        <w:rPr>
          <w:bCs/>
          <w:iCs/>
        </w:rPr>
        <w:t xml:space="preserve"> </w:t>
      </w:r>
    </w:p>
    <w:p w:rsidR="002208A5" w:rsidRPr="001718EC" w:rsidRDefault="002208A5" w:rsidP="009D5CA5">
      <w:pPr>
        <w:ind w:firstLine="900"/>
        <w:jc w:val="both"/>
      </w:pPr>
      <w:r w:rsidRPr="001718EC">
        <w:t xml:space="preserve">Материально-техническая база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необходимым оборудование. </w:t>
      </w:r>
    </w:p>
    <w:p w:rsidR="002208A5" w:rsidRPr="001718EC" w:rsidRDefault="002208A5" w:rsidP="004E4538">
      <w:pPr>
        <w:shd w:val="clear" w:color="auto" w:fill="FFFFFF"/>
        <w:ind w:left="10" w:right="14" w:firstLine="557"/>
        <w:jc w:val="both"/>
      </w:pPr>
      <w:r w:rsidRPr="001718EC">
        <w:t>В  здании МБОУ «Строчковская сош»  для предотвращения чрезвычайных ситуаций имеется:</w:t>
      </w:r>
    </w:p>
    <w:p w:rsidR="002208A5" w:rsidRPr="001718EC" w:rsidRDefault="002208A5" w:rsidP="009306AF">
      <w:pPr>
        <w:numPr>
          <w:ilvl w:val="0"/>
          <w:numId w:val="14"/>
        </w:numPr>
        <w:spacing w:before="100" w:beforeAutospacing="1" w:after="100" w:afterAutospacing="1"/>
        <w:jc w:val="both"/>
      </w:pPr>
      <w:r w:rsidRPr="001718EC">
        <w:t xml:space="preserve">Автоматическая пожарная сигнализация (АПС). </w:t>
      </w:r>
    </w:p>
    <w:p w:rsidR="002208A5" w:rsidRPr="001718EC" w:rsidRDefault="002208A5" w:rsidP="009306AF">
      <w:pPr>
        <w:numPr>
          <w:ilvl w:val="0"/>
          <w:numId w:val="14"/>
        </w:numPr>
        <w:spacing w:before="100" w:beforeAutospacing="1" w:after="100" w:afterAutospacing="1"/>
        <w:jc w:val="both"/>
      </w:pPr>
      <w:r w:rsidRPr="001718EC">
        <w:t xml:space="preserve">Медицинский кабинет. </w:t>
      </w:r>
    </w:p>
    <w:p w:rsidR="002208A5" w:rsidRPr="001718EC" w:rsidRDefault="002208A5" w:rsidP="009306AF">
      <w:pPr>
        <w:numPr>
          <w:ilvl w:val="0"/>
          <w:numId w:val="14"/>
        </w:numPr>
        <w:spacing w:before="100" w:beforeAutospacing="1" w:after="100" w:afterAutospacing="1"/>
        <w:jc w:val="both"/>
      </w:pPr>
      <w:r w:rsidRPr="001718EC">
        <w:t xml:space="preserve">Во всех кабинетах повышенной опасности и в ГПД имеются средства пожаротушения. </w:t>
      </w:r>
    </w:p>
    <w:p w:rsidR="002208A5" w:rsidRPr="001718EC" w:rsidRDefault="002208A5" w:rsidP="009306AF">
      <w:pPr>
        <w:numPr>
          <w:ilvl w:val="0"/>
          <w:numId w:val="14"/>
        </w:numPr>
        <w:spacing w:before="100" w:beforeAutospacing="1" w:after="100" w:afterAutospacing="1"/>
        <w:jc w:val="both"/>
      </w:pPr>
      <w:r w:rsidRPr="001718EC">
        <w:t>Информационные стенды в вестибюлях школы по профилактике ДТП, противопожарной безопасности.</w:t>
      </w:r>
    </w:p>
    <w:p w:rsidR="002208A5" w:rsidRPr="001718EC" w:rsidRDefault="002208A5" w:rsidP="004E4538">
      <w:pPr>
        <w:spacing w:before="100" w:beforeAutospacing="1" w:after="100" w:afterAutospacing="1"/>
        <w:jc w:val="both"/>
      </w:pPr>
      <w:r w:rsidRPr="001718EC">
        <w:rPr>
          <w:b/>
        </w:rPr>
        <w:t>Характеристика материально-технических условий</w:t>
      </w:r>
    </w:p>
    <w:p w:rsidR="002208A5" w:rsidRPr="001718EC" w:rsidRDefault="002208A5" w:rsidP="004E4538">
      <w:pPr>
        <w:spacing w:before="100" w:beforeAutospacing="1" w:after="100" w:afterAutospacing="1"/>
        <w:jc w:val="both"/>
      </w:pPr>
      <w:r w:rsidRPr="001718EC">
        <w:rPr>
          <w:b/>
        </w:rPr>
        <w:t>1.</w:t>
      </w:r>
      <w:r w:rsidRPr="001718EC">
        <w:t xml:space="preserve">  </w:t>
      </w:r>
      <w:r w:rsidRPr="001718EC">
        <w:rPr>
          <w:b/>
        </w:rPr>
        <w:t>Учебные классы:</w:t>
      </w:r>
    </w:p>
    <w:p w:rsidR="002208A5" w:rsidRPr="001718EC" w:rsidRDefault="002208A5" w:rsidP="007D0A59">
      <w:pPr>
        <w:ind w:left="360" w:hanging="360"/>
      </w:pPr>
      <w:r w:rsidRPr="001718EC">
        <w:lastRenderedPageBreak/>
        <w:t xml:space="preserve">1. 8 классов площадью по 51 кв.м            (1 кл.- история, 1 кл. – биология, 1 кл.- рус.язык, </w:t>
      </w:r>
    </w:p>
    <w:p w:rsidR="002208A5" w:rsidRPr="001718EC" w:rsidRDefault="002208A5" w:rsidP="007D0A59">
      <w:pPr>
        <w:ind w:left="360" w:hanging="360"/>
      </w:pPr>
      <w:r w:rsidRPr="001718EC">
        <w:t>1 кл.- математика, 1 кл. – ОБЖ, 2 кл.- нач.классы, 1 кл. – ИЗО, 1 кл. – английск. яз)</w:t>
      </w:r>
    </w:p>
    <w:p w:rsidR="002208A5" w:rsidRPr="001718EC" w:rsidRDefault="002208A5" w:rsidP="007D0A59">
      <w:pPr>
        <w:ind w:left="360" w:hanging="360"/>
      </w:pPr>
      <w:r w:rsidRPr="001718EC">
        <w:t>2. 4 класса площадью по 60 кв.м     (1 кл.- физика, 1 кл.- химия, 2 кл. – нач.классов)</w:t>
      </w:r>
    </w:p>
    <w:p w:rsidR="002208A5" w:rsidRPr="001718EC" w:rsidRDefault="002208A5" w:rsidP="007D0A59">
      <w:pPr>
        <w:ind w:left="360" w:hanging="360"/>
      </w:pPr>
      <w:r w:rsidRPr="001718EC">
        <w:t>3.  1 класс площадью 88 кв.м           (информатика)  - 13 компьютеров</w:t>
      </w:r>
    </w:p>
    <w:p w:rsidR="002208A5" w:rsidRPr="001718EC" w:rsidRDefault="002208A5" w:rsidP="007D0A59">
      <w:pPr>
        <w:ind w:left="360" w:hanging="360"/>
      </w:pPr>
      <w:r w:rsidRPr="001718EC">
        <w:t>4.  1 класс площадью 46 кв.м             (музыка)</w:t>
      </w:r>
    </w:p>
    <w:p w:rsidR="002208A5" w:rsidRPr="001718EC" w:rsidRDefault="002208A5" w:rsidP="007D0A59">
      <w:pPr>
        <w:ind w:left="360" w:hanging="360"/>
      </w:pPr>
      <w:r w:rsidRPr="001718EC">
        <w:t>5.  1 класс площадью 72 кв.м (обслуж.труд)</w:t>
      </w:r>
    </w:p>
    <w:p w:rsidR="002208A5" w:rsidRPr="001718EC" w:rsidRDefault="002208A5" w:rsidP="007D0A59">
      <w:pPr>
        <w:ind w:left="360" w:hanging="360"/>
      </w:pPr>
      <w:r w:rsidRPr="001718EC">
        <w:t>2</w:t>
      </w:r>
      <w:r w:rsidRPr="001718EC">
        <w:rPr>
          <w:b/>
        </w:rPr>
        <w:t xml:space="preserve">. Мастерские:                                                                                                                                                                               </w:t>
      </w:r>
      <w:r w:rsidRPr="001718EC">
        <w:t xml:space="preserve">    слесарная площадью  67 кв.м                                                                                                                    столярная площадью  81кв.м</w:t>
      </w:r>
    </w:p>
    <w:p w:rsidR="002208A5" w:rsidRPr="001718EC" w:rsidRDefault="002208A5" w:rsidP="007D0A59">
      <w:pPr>
        <w:ind w:left="360" w:hanging="360"/>
      </w:pPr>
      <w:r w:rsidRPr="001718EC">
        <w:t xml:space="preserve">3. </w:t>
      </w:r>
      <w:r w:rsidRPr="001718EC">
        <w:rPr>
          <w:b/>
        </w:rPr>
        <w:t>Спортивный зал</w:t>
      </w:r>
      <w:r w:rsidRPr="001718EC">
        <w:t xml:space="preserve"> -162 кв.м</w:t>
      </w:r>
    </w:p>
    <w:p w:rsidR="002208A5" w:rsidRPr="001718EC" w:rsidRDefault="002208A5" w:rsidP="007D0A59">
      <w:pPr>
        <w:ind w:left="360" w:hanging="360"/>
      </w:pPr>
      <w:r w:rsidRPr="001718EC">
        <w:t>4</w:t>
      </w:r>
      <w:r w:rsidRPr="001718EC">
        <w:rPr>
          <w:b/>
        </w:rPr>
        <w:t>. Лаборантские</w:t>
      </w:r>
      <w:r w:rsidRPr="001718EC">
        <w:t>:                                                                                                                                        по химии – 15 кв.м,                                                                                                                                 по физике – 15 кв.м,</w:t>
      </w:r>
    </w:p>
    <w:p w:rsidR="002208A5" w:rsidRPr="001718EC" w:rsidRDefault="002208A5" w:rsidP="007D0A59">
      <w:pPr>
        <w:ind w:left="360" w:hanging="360"/>
      </w:pPr>
      <w:r w:rsidRPr="001718EC">
        <w:t xml:space="preserve">5. </w:t>
      </w:r>
      <w:r w:rsidRPr="001718EC">
        <w:rPr>
          <w:b/>
        </w:rPr>
        <w:t xml:space="preserve">Методкабинеты:                                                                                                                                       - </w:t>
      </w:r>
      <w:r w:rsidRPr="001718EC">
        <w:t>биологии, географии – 5 кв.м                                                                                                                        - нач.классов – 6 кв.м</w:t>
      </w:r>
    </w:p>
    <w:p w:rsidR="002208A5" w:rsidRPr="001718EC" w:rsidRDefault="002208A5" w:rsidP="007D0A59">
      <w:r w:rsidRPr="001718EC">
        <w:t>6.</w:t>
      </w:r>
      <w:r w:rsidRPr="001718EC">
        <w:rPr>
          <w:b/>
        </w:rPr>
        <w:t>Помещения для инструментов и инвентаря:</w:t>
      </w:r>
    </w:p>
    <w:p w:rsidR="002208A5" w:rsidRPr="001718EC" w:rsidRDefault="002208A5" w:rsidP="007D0A59">
      <w:r w:rsidRPr="001718EC">
        <w:t xml:space="preserve"> - для спортинвентаря – 6 кв.м,                                                                                                                     - ОБЖ – 4,5 кв.м,                                                                                                                                              - столярный инструмент – 6 кв.м,                                                                                                                       - слесарный инструмент – 6 кв.м,</w:t>
      </w:r>
    </w:p>
    <w:p w:rsidR="002208A5" w:rsidRPr="001718EC" w:rsidRDefault="002208A5" w:rsidP="007D0A59">
      <w:pPr>
        <w:ind w:left="1260" w:hanging="1260"/>
      </w:pPr>
      <w:r w:rsidRPr="001718EC">
        <w:t xml:space="preserve">7. </w:t>
      </w:r>
      <w:r w:rsidRPr="001718EC">
        <w:rPr>
          <w:b/>
        </w:rPr>
        <w:t xml:space="preserve">Библиотека – </w:t>
      </w:r>
      <w:r w:rsidRPr="001718EC">
        <w:t>площадью 51 кв.м. Фонд библиотеки – 25130 экземпляров, - из них справочной, художественной, научно-популярной литературы – 12932 экземпляров; -учебников – 12198 экземпляров.</w:t>
      </w:r>
    </w:p>
    <w:p w:rsidR="002208A5" w:rsidRPr="001718EC" w:rsidRDefault="002208A5" w:rsidP="007D0A59">
      <w:r w:rsidRPr="001718EC">
        <w:rPr>
          <w:u w:val="single"/>
        </w:rPr>
        <w:t>8</w:t>
      </w:r>
      <w:r w:rsidRPr="001718EC">
        <w:rPr>
          <w:i/>
          <w:u w:val="single"/>
        </w:rPr>
        <w:t>.</w:t>
      </w:r>
      <w:r w:rsidRPr="001718EC">
        <w:rPr>
          <w:b/>
          <w:i/>
          <w:u w:val="single"/>
        </w:rPr>
        <w:t>Административные помещения</w:t>
      </w:r>
      <w:r w:rsidRPr="001718EC">
        <w:t xml:space="preserve"> площадью 111кв.м.</w:t>
      </w:r>
    </w:p>
    <w:p w:rsidR="002208A5" w:rsidRPr="001718EC" w:rsidRDefault="002208A5" w:rsidP="007D0A59"/>
    <w:p w:rsidR="002208A5" w:rsidRPr="001718EC" w:rsidRDefault="002208A5" w:rsidP="007D0A59">
      <w:pPr>
        <w:ind w:left="1080" w:hanging="1260"/>
        <w:jc w:val="both"/>
        <w:rPr>
          <w:b/>
        </w:rPr>
      </w:pPr>
      <w:r w:rsidRPr="001718EC">
        <w:rPr>
          <w:b/>
        </w:rPr>
        <w:t>2. Наличие социально-бытовых условий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7211"/>
      </w:tblGrid>
      <w:tr w:rsidR="002208A5" w:rsidRPr="001718EC" w:rsidTr="009C78CE">
        <w:trPr>
          <w:trHeight w:val="509"/>
        </w:trPr>
        <w:tc>
          <w:tcPr>
            <w:tcW w:w="709" w:type="dxa"/>
          </w:tcPr>
          <w:p w:rsidR="002208A5" w:rsidRPr="001718EC" w:rsidRDefault="002208A5" w:rsidP="009C78CE">
            <w:r w:rsidRPr="001718EC">
              <w:t>№ /п</w:t>
            </w:r>
          </w:p>
        </w:tc>
        <w:tc>
          <w:tcPr>
            <w:tcW w:w="7211" w:type="dxa"/>
          </w:tcPr>
          <w:p w:rsidR="002208A5" w:rsidRPr="001718EC" w:rsidRDefault="002208A5" w:rsidP="009C78CE">
            <w:r w:rsidRPr="001718EC">
              <w:t>Наличие социально-бытовых условий,  пунктов</w:t>
            </w:r>
          </w:p>
        </w:tc>
      </w:tr>
      <w:tr w:rsidR="002208A5" w:rsidRPr="001718EC" w:rsidTr="009C78CE">
        <w:trPr>
          <w:trHeight w:val="841"/>
        </w:trPr>
        <w:tc>
          <w:tcPr>
            <w:tcW w:w="709" w:type="dxa"/>
          </w:tcPr>
          <w:p w:rsidR="002208A5" w:rsidRPr="001718EC" w:rsidRDefault="002208A5" w:rsidP="009C78CE">
            <w:r w:rsidRPr="001718EC">
              <w:t>1</w:t>
            </w:r>
          </w:p>
          <w:p w:rsidR="002208A5" w:rsidRPr="001718EC" w:rsidRDefault="002208A5" w:rsidP="009C78CE"/>
        </w:tc>
        <w:tc>
          <w:tcPr>
            <w:tcW w:w="7211" w:type="dxa"/>
          </w:tcPr>
          <w:p w:rsidR="002208A5" w:rsidRPr="001718EC" w:rsidRDefault="002208A5" w:rsidP="009C78CE">
            <w:r w:rsidRPr="001718EC">
              <w:t>Медицинское обслуживание, лечебно-оздоровительная работа:    обслуживание амбулаторией :                                                        - медкабинет</w:t>
            </w:r>
          </w:p>
        </w:tc>
      </w:tr>
      <w:tr w:rsidR="002208A5" w:rsidRPr="001718EC" w:rsidTr="009C78CE">
        <w:trPr>
          <w:trHeight w:val="614"/>
        </w:trPr>
        <w:tc>
          <w:tcPr>
            <w:tcW w:w="709" w:type="dxa"/>
          </w:tcPr>
          <w:p w:rsidR="002208A5" w:rsidRPr="001718EC" w:rsidRDefault="002208A5" w:rsidP="009C78CE">
            <w:r w:rsidRPr="001718EC">
              <w:t>2</w:t>
            </w:r>
          </w:p>
        </w:tc>
        <w:tc>
          <w:tcPr>
            <w:tcW w:w="7211" w:type="dxa"/>
          </w:tcPr>
          <w:p w:rsidR="002208A5" w:rsidRPr="001718EC" w:rsidRDefault="002208A5" w:rsidP="009C78CE">
            <w:r w:rsidRPr="001718EC">
              <w:t>Общественное питание:                                                                                                - столовая  - 78 посадочных мест</w:t>
            </w:r>
          </w:p>
        </w:tc>
      </w:tr>
      <w:tr w:rsidR="002208A5" w:rsidRPr="001718EC" w:rsidTr="009C78CE">
        <w:trPr>
          <w:trHeight w:val="1533"/>
        </w:trPr>
        <w:tc>
          <w:tcPr>
            <w:tcW w:w="709" w:type="dxa"/>
          </w:tcPr>
          <w:p w:rsidR="002208A5" w:rsidRPr="001718EC" w:rsidRDefault="002208A5" w:rsidP="009C78CE">
            <w:r w:rsidRPr="001718EC">
              <w:t>3</w:t>
            </w:r>
          </w:p>
          <w:p w:rsidR="002208A5" w:rsidRPr="001718EC" w:rsidRDefault="002208A5" w:rsidP="009C78CE"/>
          <w:p w:rsidR="002208A5" w:rsidRPr="001718EC" w:rsidRDefault="002208A5" w:rsidP="009C78CE"/>
        </w:tc>
        <w:tc>
          <w:tcPr>
            <w:tcW w:w="7211" w:type="dxa"/>
          </w:tcPr>
          <w:p w:rsidR="002208A5" w:rsidRPr="001718EC" w:rsidRDefault="002208A5" w:rsidP="009C78CE">
            <w:r w:rsidRPr="001718EC">
              <w:t xml:space="preserve">Объекты физической культуры и спорта:                                                                  - спортивный зал                                                                                                    - спортивная площадка – 3                                                                                     - раздевалки – 2                                                                                                            - лыжная база- </w:t>
            </w:r>
          </w:p>
        </w:tc>
      </w:tr>
      <w:tr w:rsidR="002208A5" w:rsidRPr="001718EC" w:rsidTr="009C78CE">
        <w:trPr>
          <w:trHeight w:val="349"/>
        </w:trPr>
        <w:tc>
          <w:tcPr>
            <w:tcW w:w="709" w:type="dxa"/>
          </w:tcPr>
          <w:p w:rsidR="002208A5" w:rsidRPr="001718EC" w:rsidRDefault="002208A5" w:rsidP="009C78CE">
            <w:r w:rsidRPr="001718EC">
              <w:t>4</w:t>
            </w:r>
          </w:p>
        </w:tc>
        <w:tc>
          <w:tcPr>
            <w:tcW w:w="7211" w:type="dxa"/>
          </w:tcPr>
          <w:p w:rsidR="002208A5" w:rsidRPr="001718EC" w:rsidRDefault="002208A5" w:rsidP="009C78CE">
            <w:r w:rsidRPr="001718EC">
              <w:t xml:space="preserve">Хозяйственно-бытовое и санитарно-гигиеническое оборудование:          </w:t>
            </w:r>
          </w:p>
          <w:p w:rsidR="002208A5" w:rsidRPr="001718EC" w:rsidRDefault="002208A5" w:rsidP="009C78CE">
            <w:r w:rsidRPr="001718EC">
              <w:t xml:space="preserve"> - санузлы – 12                                                                                                            - умывальники – 18                                                                                                       -душевые комнаты -1</w:t>
            </w:r>
          </w:p>
        </w:tc>
      </w:tr>
      <w:tr w:rsidR="002208A5" w:rsidRPr="001718EC" w:rsidTr="009C78CE">
        <w:trPr>
          <w:trHeight w:val="942"/>
        </w:trPr>
        <w:tc>
          <w:tcPr>
            <w:tcW w:w="709" w:type="dxa"/>
          </w:tcPr>
          <w:p w:rsidR="002208A5" w:rsidRPr="001718EC" w:rsidRDefault="002208A5" w:rsidP="009C78CE">
            <w:r w:rsidRPr="001718EC">
              <w:t>5</w:t>
            </w:r>
          </w:p>
          <w:p w:rsidR="002208A5" w:rsidRPr="001718EC" w:rsidRDefault="002208A5" w:rsidP="009C78CE"/>
        </w:tc>
        <w:tc>
          <w:tcPr>
            <w:tcW w:w="7211" w:type="dxa"/>
          </w:tcPr>
          <w:p w:rsidR="002208A5" w:rsidRPr="001718EC" w:rsidRDefault="002208A5" w:rsidP="009C78CE">
            <w:r w:rsidRPr="001718EC">
              <w:t>Помещения социально-бытовой ориентации:                                                     - гардероб                                                                                                       - комната  технического персонала</w:t>
            </w:r>
          </w:p>
        </w:tc>
      </w:tr>
      <w:tr w:rsidR="002208A5" w:rsidRPr="001718EC" w:rsidTr="009C78CE">
        <w:trPr>
          <w:trHeight w:val="899"/>
        </w:trPr>
        <w:tc>
          <w:tcPr>
            <w:tcW w:w="709" w:type="dxa"/>
          </w:tcPr>
          <w:p w:rsidR="002208A5" w:rsidRPr="001718EC" w:rsidRDefault="002208A5" w:rsidP="009C78CE">
            <w:r w:rsidRPr="001718EC">
              <w:t>6</w:t>
            </w:r>
          </w:p>
        </w:tc>
        <w:tc>
          <w:tcPr>
            <w:tcW w:w="7211" w:type="dxa"/>
          </w:tcPr>
          <w:p w:rsidR="002208A5" w:rsidRPr="001718EC" w:rsidRDefault="002208A5" w:rsidP="009C78CE">
            <w:r w:rsidRPr="001718EC">
              <w:t>Трудовое воспитание:                                                                                                        - мастерские -2                                                                                                                     - кабинет технологии -1</w:t>
            </w:r>
          </w:p>
        </w:tc>
      </w:tr>
      <w:tr w:rsidR="002208A5" w:rsidRPr="001718EC" w:rsidTr="009C78CE">
        <w:trPr>
          <w:trHeight w:val="663"/>
        </w:trPr>
        <w:tc>
          <w:tcPr>
            <w:tcW w:w="709" w:type="dxa"/>
          </w:tcPr>
          <w:p w:rsidR="002208A5" w:rsidRPr="001718EC" w:rsidRDefault="002208A5" w:rsidP="009C78CE">
            <w:r w:rsidRPr="001718EC">
              <w:lastRenderedPageBreak/>
              <w:t>7</w:t>
            </w:r>
          </w:p>
        </w:tc>
        <w:tc>
          <w:tcPr>
            <w:tcW w:w="7211" w:type="dxa"/>
          </w:tcPr>
          <w:p w:rsidR="002208A5" w:rsidRPr="001718EC" w:rsidRDefault="002208A5" w:rsidP="009C78CE">
            <w:r w:rsidRPr="001718EC">
              <w:t>Досуг, быт и отдых:                                                                                                        - читальный зал                                                                                                           - художественная школа – 1 кабинет                                                                                     - музыкальная школа – 2 кабинета</w:t>
            </w:r>
          </w:p>
        </w:tc>
      </w:tr>
    </w:tbl>
    <w:p w:rsidR="002208A5" w:rsidRPr="001718EC" w:rsidRDefault="002208A5" w:rsidP="00160191">
      <w:pPr>
        <w:jc w:val="both"/>
      </w:pPr>
    </w:p>
    <w:p w:rsidR="002208A5" w:rsidRPr="001718EC" w:rsidRDefault="002208A5" w:rsidP="007D0A59">
      <w:pPr>
        <w:rPr>
          <w:b/>
        </w:rPr>
      </w:pPr>
      <w:r w:rsidRPr="001718EC">
        <w:rPr>
          <w:b/>
        </w:rPr>
        <w:t>3. Обеспеченность учебного процесса в начальной школе техническими  средствами  обучения.</w:t>
      </w:r>
      <w:r w:rsidRPr="001718EC">
        <w:rPr>
          <w:bCs/>
          <w:i/>
          <w:iCs/>
        </w:rPr>
        <w:t xml:space="preserve"> </w:t>
      </w:r>
    </w:p>
    <w:tbl>
      <w:tblPr>
        <w:tblW w:w="0" w:type="auto"/>
        <w:tblInd w:w="-20" w:type="dxa"/>
        <w:tblLayout w:type="fixed"/>
        <w:tblLook w:val="0000"/>
      </w:tblPr>
      <w:tblGrid>
        <w:gridCol w:w="837"/>
        <w:gridCol w:w="5812"/>
        <w:gridCol w:w="1417"/>
      </w:tblGrid>
      <w:tr w:rsidR="002208A5" w:rsidRPr="001718EC" w:rsidTr="009C78CE">
        <w:trPr>
          <w:trHeight w:val="593"/>
        </w:trPr>
        <w:tc>
          <w:tcPr>
            <w:tcW w:w="837" w:type="dxa"/>
            <w:tcBorders>
              <w:top w:val="single" w:sz="4" w:space="0" w:color="000000"/>
              <w:left w:val="single" w:sz="4" w:space="0" w:color="000000"/>
              <w:bottom w:val="single" w:sz="4" w:space="0" w:color="000000"/>
            </w:tcBorders>
          </w:tcPr>
          <w:p w:rsidR="002208A5" w:rsidRPr="001718EC" w:rsidRDefault="002208A5" w:rsidP="009C78CE">
            <w:pPr>
              <w:snapToGrid w:val="0"/>
              <w:jc w:val="both"/>
              <w:rPr>
                <w:b/>
              </w:rPr>
            </w:pPr>
            <w:r w:rsidRPr="001718EC">
              <w:rPr>
                <w:b/>
              </w:rPr>
              <w:t>№</w:t>
            </w:r>
          </w:p>
        </w:tc>
        <w:tc>
          <w:tcPr>
            <w:tcW w:w="5812" w:type="dxa"/>
            <w:tcBorders>
              <w:top w:val="single" w:sz="4" w:space="0" w:color="000000"/>
              <w:left w:val="single" w:sz="4" w:space="0" w:color="000000"/>
              <w:bottom w:val="single" w:sz="4" w:space="0" w:color="000000"/>
            </w:tcBorders>
          </w:tcPr>
          <w:p w:rsidR="002208A5" w:rsidRPr="001718EC" w:rsidRDefault="002208A5" w:rsidP="009C78CE">
            <w:pPr>
              <w:snapToGrid w:val="0"/>
              <w:jc w:val="center"/>
              <w:rPr>
                <w:b/>
              </w:rPr>
            </w:pPr>
            <w:r w:rsidRPr="001718EC">
              <w:rPr>
                <w:b/>
              </w:rPr>
              <w:t xml:space="preserve">Наименование </w:t>
            </w:r>
          </w:p>
        </w:tc>
        <w:tc>
          <w:tcPr>
            <w:tcW w:w="1417" w:type="dxa"/>
            <w:tcBorders>
              <w:top w:val="single" w:sz="4" w:space="0" w:color="000000"/>
              <w:left w:val="single" w:sz="4" w:space="0" w:color="000000"/>
              <w:bottom w:val="single" w:sz="4" w:space="0" w:color="000000"/>
            </w:tcBorders>
          </w:tcPr>
          <w:p w:rsidR="002208A5" w:rsidRPr="001718EC" w:rsidRDefault="002208A5" w:rsidP="009C78CE">
            <w:pPr>
              <w:snapToGrid w:val="0"/>
              <w:jc w:val="center"/>
              <w:rPr>
                <w:b/>
              </w:rPr>
            </w:pPr>
            <w:r w:rsidRPr="001718EC">
              <w:rPr>
                <w:b/>
              </w:rPr>
              <w:t>Кол-во</w:t>
            </w:r>
          </w:p>
        </w:tc>
      </w:tr>
      <w:tr w:rsidR="002208A5" w:rsidRPr="001718EC" w:rsidTr="009C78CE">
        <w:trPr>
          <w:trHeight w:val="593"/>
        </w:trPr>
        <w:tc>
          <w:tcPr>
            <w:tcW w:w="83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 xml:space="preserve">1. </w:t>
            </w:r>
          </w:p>
        </w:tc>
        <w:tc>
          <w:tcPr>
            <w:tcW w:w="5812"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 xml:space="preserve"> Компьютеры со звуковой картой. Монитор жидкокристаллический.</w:t>
            </w:r>
          </w:p>
        </w:tc>
        <w:tc>
          <w:tcPr>
            <w:tcW w:w="141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4</w:t>
            </w:r>
          </w:p>
        </w:tc>
      </w:tr>
      <w:tr w:rsidR="002208A5" w:rsidRPr="001718EC" w:rsidTr="00160191">
        <w:trPr>
          <w:trHeight w:val="413"/>
        </w:trPr>
        <w:tc>
          <w:tcPr>
            <w:tcW w:w="83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2.</w:t>
            </w:r>
          </w:p>
        </w:tc>
        <w:tc>
          <w:tcPr>
            <w:tcW w:w="5812"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 xml:space="preserve">Мультимедийный проектор </w:t>
            </w:r>
          </w:p>
        </w:tc>
        <w:tc>
          <w:tcPr>
            <w:tcW w:w="141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4</w:t>
            </w:r>
          </w:p>
        </w:tc>
      </w:tr>
      <w:tr w:rsidR="002208A5" w:rsidRPr="001718EC" w:rsidTr="00160191">
        <w:trPr>
          <w:trHeight w:val="354"/>
        </w:trPr>
        <w:tc>
          <w:tcPr>
            <w:tcW w:w="83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3.</w:t>
            </w:r>
          </w:p>
        </w:tc>
        <w:tc>
          <w:tcPr>
            <w:tcW w:w="5812"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Принтер+копир+сканер</w:t>
            </w:r>
          </w:p>
        </w:tc>
        <w:tc>
          <w:tcPr>
            <w:tcW w:w="141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3</w:t>
            </w:r>
          </w:p>
        </w:tc>
      </w:tr>
      <w:tr w:rsidR="002208A5" w:rsidRPr="001718EC" w:rsidTr="00160191">
        <w:trPr>
          <w:trHeight w:val="349"/>
        </w:trPr>
        <w:tc>
          <w:tcPr>
            <w:tcW w:w="83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4.</w:t>
            </w:r>
          </w:p>
        </w:tc>
        <w:tc>
          <w:tcPr>
            <w:tcW w:w="5812"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Принтер цветной</w:t>
            </w:r>
          </w:p>
        </w:tc>
        <w:tc>
          <w:tcPr>
            <w:tcW w:w="141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2</w:t>
            </w:r>
          </w:p>
        </w:tc>
      </w:tr>
      <w:tr w:rsidR="002208A5" w:rsidRPr="001718EC" w:rsidTr="00160191">
        <w:trPr>
          <w:trHeight w:val="359"/>
        </w:trPr>
        <w:tc>
          <w:tcPr>
            <w:tcW w:w="83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5.</w:t>
            </w:r>
          </w:p>
        </w:tc>
        <w:tc>
          <w:tcPr>
            <w:tcW w:w="5812"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Сканер</w:t>
            </w:r>
          </w:p>
        </w:tc>
        <w:tc>
          <w:tcPr>
            <w:tcW w:w="1417" w:type="dxa"/>
            <w:tcBorders>
              <w:top w:val="single" w:sz="4" w:space="0" w:color="000000"/>
              <w:left w:val="single" w:sz="4" w:space="0" w:color="000000"/>
              <w:bottom w:val="single" w:sz="4" w:space="0" w:color="000000"/>
            </w:tcBorders>
          </w:tcPr>
          <w:p w:rsidR="002208A5" w:rsidRPr="001718EC" w:rsidRDefault="002208A5" w:rsidP="009C78CE">
            <w:pPr>
              <w:snapToGrid w:val="0"/>
              <w:jc w:val="both"/>
            </w:pPr>
            <w:r w:rsidRPr="001718EC">
              <w:t>1</w:t>
            </w:r>
          </w:p>
        </w:tc>
      </w:tr>
      <w:tr w:rsidR="002208A5" w:rsidRPr="001718EC" w:rsidTr="00160191">
        <w:trPr>
          <w:trHeight w:val="341"/>
        </w:trPr>
        <w:tc>
          <w:tcPr>
            <w:tcW w:w="837" w:type="dxa"/>
            <w:tcBorders>
              <w:left w:val="single" w:sz="4" w:space="0" w:color="000000"/>
              <w:bottom w:val="single" w:sz="4" w:space="0" w:color="000000"/>
            </w:tcBorders>
          </w:tcPr>
          <w:p w:rsidR="002208A5" w:rsidRPr="001718EC" w:rsidRDefault="002208A5" w:rsidP="009C78CE">
            <w:pPr>
              <w:snapToGrid w:val="0"/>
              <w:jc w:val="both"/>
            </w:pPr>
            <w:r w:rsidRPr="001718EC">
              <w:t>6.</w:t>
            </w:r>
          </w:p>
        </w:tc>
        <w:tc>
          <w:tcPr>
            <w:tcW w:w="5812" w:type="dxa"/>
            <w:tcBorders>
              <w:left w:val="single" w:sz="4" w:space="0" w:color="000000"/>
              <w:bottom w:val="single" w:sz="4" w:space="0" w:color="000000"/>
            </w:tcBorders>
          </w:tcPr>
          <w:p w:rsidR="002208A5" w:rsidRPr="001718EC" w:rsidRDefault="002208A5" w:rsidP="009C78CE">
            <w:pPr>
              <w:snapToGrid w:val="0"/>
              <w:jc w:val="both"/>
            </w:pPr>
            <w:r w:rsidRPr="001718EC">
              <w:t>Экраны</w:t>
            </w:r>
          </w:p>
        </w:tc>
        <w:tc>
          <w:tcPr>
            <w:tcW w:w="1417" w:type="dxa"/>
            <w:tcBorders>
              <w:left w:val="single" w:sz="4" w:space="0" w:color="000000"/>
              <w:bottom w:val="single" w:sz="4" w:space="0" w:color="000000"/>
            </w:tcBorders>
          </w:tcPr>
          <w:p w:rsidR="002208A5" w:rsidRPr="001718EC" w:rsidRDefault="002208A5" w:rsidP="009C78CE">
            <w:pPr>
              <w:snapToGrid w:val="0"/>
              <w:jc w:val="both"/>
            </w:pPr>
            <w:r w:rsidRPr="001718EC">
              <w:t>4</w:t>
            </w:r>
          </w:p>
        </w:tc>
      </w:tr>
      <w:tr w:rsidR="002208A5" w:rsidRPr="001718EC" w:rsidTr="009C78CE">
        <w:trPr>
          <w:trHeight w:val="593"/>
        </w:trPr>
        <w:tc>
          <w:tcPr>
            <w:tcW w:w="837" w:type="dxa"/>
            <w:tcBorders>
              <w:left w:val="single" w:sz="4" w:space="0" w:color="000000"/>
              <w:bottom w:val="single" w:sz="4" w:space="0" w:color="000000"/>
            </w:tcBorders>
          </w:tcPr>
          <w:p w:rsidR="002208A5" w:rsidRPr="001718EC" w:rsidRDefault="002208A5" w:rsidP="009C78CE">
            <w:pPr>
              <w:snapToGrid w:val="0"/>
              <w:jc w:val="both"/>
            </w:pPr>
            <w:r w:rsidRPr="001718EC">
              <w:t>7.</w:t>
            </w:r>
          </w:p>
        </w:tc>
        <w:tc>
          <w:tcPr>
            <w:tcW w:w="5812" w:type="dxa"/>
            <w:tcBorders>
              <w:left w:val="single" w:sz="4" w:space="0" w:color="000000"/>
              <w:bottom w:val="single" w:sz="4" w:space="0" w:color="000000"/>
            </w:tcBorders>
          </w:tcPr>
          <w:p w:rsidR="002208A5" w:rsidRPr="001718EC" w:rsidRDefault="002208A5" w:rsidP="009C78CE">
            <w:pPr>
              <w:snapToGrid w:val="0"/>
              <w:jc w:val="both"/>
            </w:pPr>
            <w:r w:rsidRPr="001718EC">
              <w:t>Интерактивная доска</w:t>
            </w:r>
          </w:p>
        </w:tc>
        <w:tc>
          <w:tcPr>
            <w:tcW w:w="1417" w:type="dxa"/>
            <w:tcBorders>
              <w:left w:val="single" w:sz="4" w:space="0" w:color="000000"/>
              <w:bottom w:val="single" w:sz="4" w:space="0" w:color="000000"/>
            </w:tcBorders>
          </w:tcPr>
          <w:p w:rsidR="002208A5" w:rsidRPr="001718EC" w:rsidRDefault="002208A5" w:rsidP="009C78CE">
            <w:pPr>
              <w:snapToGrid w:val="0"/>
              <w:jc w:val="both"/>
            </w:pPr>
            <w:r w:rsidRPr="001718EC">
              <w:t>2</w:t>
            </w:r>
          </w:p>
        </w:tc>
      </w:tr>
      <w:tr w:rsidR="002208A5" w:rsidRPr="001718EC" w:rsidTr="00160191">
        <w:trPr>
          <w:trHeight w:val="289"/>
        </w:trPr>
        <w:tc>
          <w:tcPr>
            <w:tcW w:w="837" w:type="dxa"/>
            <w:tcBorders>
              <w:left w:val="single" w:sz="4" w:space="0" w:color="000000"/>
              <w:bottom w:val="single" w:sz="4" w:space="0" w:color="000000"/>
            </w:tcBorders>
          </w:tcPr>
          <w:p w:rsidR="002208A5" w:rsidRPr="001718EC" w:rsidRDefault="002208A5" w:rsidP="009C78CE">
            <w:pPr>
              <w:snapToGrid w:val="0"/>
              <w:jc w:val="both"/>
            </w:pPr>
            <w:r w:rsidRPr="001718EC">
              <w:t>8.</w:t>
            </w:r>
          </w:p>
        </w:tc>
        <w:tc>
          <w:tcPr>
            <w:tcW w:w="5812" w:type="dxa"/>
            <w:tcBorders>
              <w:left w:val="single" w:sz="4" w:space="0" w:color="000000"/>
              <w:bottom w:val="single" w:sz="4" w:space="0" w:color="000000"/>
            </w:tcBorders>
          </w:tcPr>
          <w:p w:rsidR="002208A5" w:rsidRPr="001718EC" w:rsidRDefault="002208A5" w:rsidP="009C78CE">
            <w:pPr>
              <w:snapToGrid w:val="0"/>
              <w:jc w:val="both"/>
            </w:pPr>
            <w:r w:rsidRPr="001718EC">
              <w:t>Компьютерный класс</w:t>
            </w:r>
          </w:p>
        </w:tc>
        <w:tc>
          <w:tcPr>
            <w:tcW w:w="1417" w:type="dxa"/>
            <w:tcBorders>
              <w:left w:val="single" w:sz="4" w:space="0" w:color="000000"/>
              <w:bottom w:val="single" w:sz="4" w:space="0" w:color="000000"/>
            </w:tcBorders>
          </w:tcPr>
          <w:p w:rsidR="002208A5" w:rsidRPr="001718EC" w:rsidRDefault="002208A5" w:rsidP="009C78CE">
            <w:pPr>
              <w:snapToGrid w:val="0"/>
              <w:jc w:val="both"/>
            </w:pPr>
            <w:r w:rsidRPr="001718EC">
              <w:t>1</w:t>
            </w:r>
          </w:p>
        </w:tc>
      </w:tr>
      <w:tr w:rsidR="002208A5" w:rsidRPr="001718EC" w:rsidTr="00160191">
        <w:trPr>
          <w:trHeight w:val="314"/>
        </w:trPr>
        <w:tc>
          <w:tcPr>
            <w:tcW w:w="837" w:type="dxa"/>
            <w:tcBorders>
              <w:left w:val="single" w:sz="4" w:space="0" w:color="000000"/>
              <w:bottom w:val="single" w:sz="4" w:space="0" w:color="000000"/>
            </w:tcBorders>
          </w:tcPr>
          <w:p w:rsidR="002208A5" w:rsidRPr="001718EC" w:rsidRDefault="002208A5" w:rsidP="009C78CE">
            <w:pPr>
              <w:snapToGrid w:val="0"/>
              <w:jc w:val="both"/>
            </w:pPr>
            <w:r w:rsidRPr="001718EC">
              <w:t>9.</w:t>
            </w:r>
          </w:p>
        </w:tc>
        <w:tc>
          <w:tcPr>
            <w:tcW w:w="5812" w:type="dxa"/>
            <w:tcBorders>
              <w:left w:val="single" w:sz="4" w:space="0" w:color="000000"/>
              <w:bottom w:val="single" w:sz="4" w:space="0" w:color="000000"/>
            </w:tcBorders>
          </w:tcPr>
          <w:p w:rsidR="002208A5" w:rsidRPr="001718EC" w:rsidRDefault="002208A5" w:rsidP="009C78CE">
            <w:pPr>
              <w:snapToGrid w:val="0"/>
              <w:jc w:val="both"/>
            </w:pPr>
            <w:r w:rsidRPr="001718EC">
              <w:t>Веб-камера</w:t>
            </w:r>
          </w:p>
        </w:tc>
        <w:tc>
          <w:tcPr>
            <w:tcW w:w="1417" w:type="dxa"/>
            <w:tcBorders>
              <w:left w:val="single" w:sz="4" w:space="0" w:color="000000"/>
              <w:bottom w:val="single" w:sz="4" w:space="0" w:color="000000"/>
            </w:tcBorders>
          </w:tcPr>
          <w:p w:rsidR="002208A5" w:rsidRPr="001718EC" w:rsidRDefault="002208A5" w:rsidP="009C78CE">
            <w:pPr>
              <w:snapToGrid w:val="0"/>
              <w:jc w:val="both"/>
            </w:pPr>
            <w:r w:rsidRPr="001718EC">
              <w:t>1</w:t>
            </w:r>
          </w:p>
        </w:tc>
      </w:tr>
      <w:tr w:rsidR="002208A5" w:rsidRPr="001718EC" w:rsidTr="00160191">
        <w:trPr>
          <w:trHeight w:val="337"/>
        </w:trPr>
        <w:tc>
          <w:tcPr>
            <w:tcW w:w="837" w:type="dxa"/>
            <w:tcBorders>
              <w:left w:val="single" w:sz="4" w:space="0" w:color="000000"/>
              <w:bottom w:val="single" w:sz="4" w:space="0" w:color="000000"/>
            </w:tcBorders>
          </w:tcPr>
          <w:p w:rsidR="002208A5" w:rsidRPr="001718EC" w:rsidRDefault="002208A5" w:rsidP="009C78CE">
            <w:pPr>
              <w:snapToGrid w:val="0"/>
              <w:jc w:val="both"/>
            </w:pPr>
            <w:r w:rsidRPr="001718EC">
              <w:t>10.</w:t>
            </w:r>
          </w:p>
        </w:tc>
        <w:tc>
          <w:tcPr>
            <w:tcW w:w="5812" w:type="dxa"/>
            <w:tcBorders>
              <w:left w:val="single" w:sz="4" w:space="0" w:color="000000"/>
              <w:bottom w:val="single" w:sz="4" w:space="0" w:color="000000"/>
            </w:tcBorders>
          </w:tcPr>
          <w:p w:rsidR="002208A5" w:rsidRPr="001718EC" w:rsidRDefault="002208A5" w:rsidP="009C78CE">
            <w:pPr>
              <w:snapToGrid w:val="0"/>
              <w:jc w:val="both"/>
            </w:pPr>
            <w:r w:rsidRPr="001718EC">
              <w:t>Цифровой фотоаппарат</w:t>
            </w:r>
          </w:p>
        </w:tc>
        <w:tc>
          <w:tcPr>
            <w:tcW w:w="1417" w:type="dxa"/>
            <w:tcBorders>
              <w:left w:val="single" w:sz="4" w:space="0" w:color="000000"/>
              <w:bottom w:val="single" w:sz="4" w:space="0" w:color="000000"/>
            </w:tcBorders>
          </w:tcPr>
          <w:p w:rsidR="002208A5" w:rsidRPr="001718EC" w:rsidRDefault="002208A5" w:rsidP="009C78CE">
            <w:pPr>
              <w:snapToGrid w:val="0"/>
              <w:jc w:val="both"/>
            </w:pPr>
            <w:r w:rsidRPr="001718EC">
              <w:t>1</w:t>
            </w:r>
          </w:p>
        </w:tc>
      </w:tr>
    </w:tbl>
    <w:p w:rsidR="002208A5" w:rsidRPr="001718EC" w:rsidRDefault="002208A5" w:rsidP="007D0A59">
      <w:pPr>
        <w:jc w:val="both"/>
      </w:pPr>
    </w:p>
    <w:p w:rsidR="002208A5" w:rsidRPr="001718EC" w:rsidRDefault="002208A5" w:rsidP="007D0A59">
      <w:pPr>
        <w:rPr>
          <w:b/>
        </w:rPr>
      </w:pPr>
      <w:r w:rsidRPr="001718EC">
        <w:rPr>
          <w:b/>
        </w:rPr>
        <w:t>4. Основное оборудование для  учебного процесса  в начальной школе.</w:t>
      </w: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050"/>
        <w:gridCol w:w="6521"/>
      </w:tblGrid>
      <w:tr w:rsidR="002208A5" w:rsidRPr="001718EC" w:rsidTr="009C78CE">
        <w:trPr>
          <w:trHeight w:val="556"/>
        </w:trPr>
        <w:tc>
          <w:tcPr>
            <w:tcW w:w="540" w:type="dxa"/>
          </w:tcPr>
          <w:p w:rsidR="002208A5" w:rsidRPr="001718EC" w:rsidRDefault="002208A5" w:rsidP="009C78CE">
            <w:r w:rsidRPr="001718EC">
              <w:t>№</w:t>
            </w:r>
          </w:p>
        </w:tc>
        <w:tc>
          <w:tcPr>
            <w:tcW w:w="2050" w:type="dxa"/>
          </w:tcPr>
          <w:p w:rsidR="002208A5" w:rsidRPr="001718EC" w:rsidRDefault="002208A5" w:rsidP="009C78CE">
            <w:r w:rsidRPr="001718EC">
              <w:t>Наименование предметов</w:t>
            </w:r>
          </w:p>
        </w:tc>
        <w:tc>
          <w:tcPr>
            <w:tcW w:w="6521" w:type="dxa"/>
          </w:tcPr>
          <w:p w:rsidR="002208A5" w:rsidRPr="001718EC" w:rsidRDefault="002208A5" w:rsidP="009C78CE">
            <w:r w:rsidRPr="001718EC">
              <w:t>Наименование основного оборудования</w:t>
            </w:r>
          </w:p>
        </w:tc>
      </w:tr>
      <w:tr w:rsidR="002208A5" w:rsidRPr="001718EC" w:rsidTr="009C78CE">
        <w:trPr>
          <w:trHeight w:val="1100"/>
        </w:trPr>
        <w:tc>
          <w:tcPr>
            <w:tcW w:w="540" w:type="dxa"/>
          </w:tcPr>
          <w:p w:rsidR="002208A5" w:rsidRPr="001718EC" w:rsidRDefault="002208A5" w:rsidP="009C78CE">
            <w:r w:rsidRPr="001718EC">
              <w:t>1.</w:t>
            </w:r>
          </w:p>
        </w:tc>
        <w:tc>
          <w:tcPr>
            <w:tcW w:w="2050" w:type="dxa"/>
          </w:tcPr>
          <w:p w:rsidR="002208A5" w:rsidRPr="001718EC" w:rsidRDefault="002208A5" w:rsidP="009C78CE">
            <w:r w:rsidRPr="001718EC">
              <w:t>Русский язык,     литература</w:t>
            </w:r>
          </w:p>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tc>
        <w:tc>
          <w:tcPr>
            <w:tcW w:w="6521" w:type="dxa"/>
          </w:tcPr>
          <w:p w:rsidR="002208A5" w:rsidRPr="001718EC" w:rsidRDefault="002208A5" w:rsidP="00160191">
            <w:r w:rsidRPr="001718EC">
              <w:t>Методический кабинет начальных классов:</w:t>
            </w:r>
          </w:p>
          <w:p w:rsidR="002208A5" w:rsidRPr="001718EC" w:rsidRDefault="002208A5" w:rsidP="00160191">
            <w:pPr>
              <w:rPr>
                <w:b/>
              </w:rPr>
            </w:pPr>
            <w:r w:rsidRPr="001718EC">
              <w:rPr>
                <w:b/>
              </w:rPr>
              <w:t>Демонстрационный материал</w:t>
            </w:r>
            <w:r w:rsidRPr="001718EC">
              <w:t>:</w:t>
            </w:r>
            <w:r w:rsidRPr="001718EC">
              <w:rPr>
                <w:b/>
              </w:rPr>
              <w:t xml:space="preserve"> </w:t>
            </w:r>
          </w:p>
          <w:p w:rsidR="002208A5" w:rsidRPr="001718EC" w:rsidRDefault="002208A5" w:rsidP="00160191">
            <w:r w:rsidRPr="001718EC">
              <w:t>1.Обучение грамоте – комплект учебных таблиц.                                                                             2. Алфавит – таблица                                                                                    3. Русский алфавит в картинках.                                                   4. Магнитный алфавит (буквы).                                                           5. Фишки для обозначения звуков.                                                        6. Учебно-наглядное пособие «Звучащее слово»</w:t>
            </w:r>
          </w:p>
          <w:p w:rsidR="002208A5" w:rsidRPr="001718EC" w:rsidRDefault="002208A5" w:rsidP="00160191">
            <w:r w:rsidRPr="001718EC">
              <w:rPr>
                <w:b/>
              </w:rPr>
              <w:t>Раздаточный материал</w:t>
            </w:r>
            <w:r w:rsidRPr="001718EC">
              <w:t>:</w:t>
            </w:r>
          </w:p>
          <w:p w:rsidR="002208A5" w:rsidRPr="001718EC" w:rsidRDefault="002208A5" w:rsidP="00160191">
            <w:r w:rsidRPr="001718EC">
              <w:t>1.Кружки (белые, синие, красные, зелёные) – для обозначения звуков.                                                                                     2. Модели схем «звуковых человечков» .</w:t>
            </w:r>
          </w:p>
          <w:p w:rsidR="002208A5" w:rsidRPr="001718EC" w:rsidRDefault="002208A5" w:rsidP="00160191">
            <w:pPr>
              <w:rPr>
                <w:b/>
              </w:rPr>
            </w:pPr>
            <w:r w:rsidRPr="001718EC">
              <w:rPr>
                <w:b/>
              </w:rPr>
              <w:t>Демонстрационный материал:</w:t>
            </w:r>
          </w:p>
          <w:p w:rsidR="002208A5" w:rsidRPr="001718EC" w:rsidRDefault="002208A5" w:rsidP="00160191">
            <w:pPr>
              <w:ind w:left="317"/>
            </w:pPr>
            <w:r w:rsidRPr="001718EC">
              <w:t>Наглядные пособия по русскому  языку.                                                                       Серия таблиц: Гласные звуки и буквы.                        Согласные звуки. Гласные после шипящих.                                             Правописание безударных гласных в корне.                                                            Сочетание букв ЧК, ЧН.                                             Перенос  слов.</w:t>
            </w:r>
          </w:p>
          <w:p w:rsidR="002208A5" w:rsidRPr="001718EC" w:rsidRDefault="002208A5" w:rsidP="00160191">
            <w:r w:rsidRPr="001718EC">
              <w:rPr>
                <w:b/>
              </w:rPr>
              <w:t xml:space="preserve">Раздаточный материал:                                                                   </w:t>
            </w:r>
            <w:r w:rsidRPr="001718EC">
              <w:t>Веер гласных и согласных букв.</w:t>
            </w:r>
          </w:p>
          <w:p w:rsidR="002208A5" w:rsidRPr="001718EC" w:rsidRDefault="002208A5" w:rsidP="00160191">
            <w:r w:rsidRPr="001718EC">
              <w:rPr>
                <w:b/>
              </w:rPr>
              <w:t xml:space="preserve">Таблицы:                                                                         </w:t>
            </w:r>
            <w:r w:rsidRPr="001718EC">
              <w:t>Основные правила орфографии и пунктуации.                                               Словарные слова</w:t>
            </w:r>
          </w:p>
        </w:tc>
      </w:tr>
      <w:tr w:rsidR="002208A5" w:rsidRPr="001718EC" w:rsidTr="009C78CE">
        <w:trPr>
          <w:trHeight w:val="1100"/>
        </w:trPr>
        <w:tc>
          <w:tcPr>
            <w:tcW w:w="540" w:type="dxa"/>
          </w:tcPr>
          <w:p w:rsidR="002208A5" w:rsidRPr="001718EC" w:rsidRDefault="002208A5" w:rsidP="009C78CE">
            <w:r w:rsidRPr="001718EC">
              <w:lastRenderedPageBreak/>
              <w:t>2.</w:t>
            </w:r>
          </w:p>
        </w:tc>
        <w:tc>
          <w:tcPr>
            <w:tcW w:w="2050" w:type="dxa"/>
          </w:tcPr>
          <w:p w:rsidR="002208A5" w:rsidRPr="001718EC" w:rsidRDefault="002208A5" w:rsidP="009C78CE">
            <w:r w:rsidRPr="001718EC">
              <w:t>Иностранный язык (английский)</w:t>
            </w:r>
          </w:p>
        </w:tc>
        <w:tc>
          <w:tcPr>
            <w:tcW w:w="6521" w:type="dxa"/>
          </w:tcPr>
          <w:p w:rsidR="002208A5" w:rsidRPr="001718EC" w:rsidRDefault="002208A5" w:rsidP="009306AF">
            <w:pPr>
              <w:numPr>
                <w:ilvl w:val="0"/>
                <w:numId w:val="22"/>
              </w:numPr>
            </w:pPr>
            <w:r w:rsidRPr="001718EC">
              <w:t>Набор грамматических таблиц -1</w:t>
            </w:r>
          </w:p>
          <w:p w:rsidR="002208A5" w:rsidRPr="001718EC" w:rsidRDefault="002208A5" w:rsidP="009306AF">
            <w:pPr>
              <w:numPr>
                <w:ilvl w:val="0"/>
                <w:numId w:val="22"/>
              </w:numPr>
            </w:pPr>
            <w:r w:rsidRPr="001718EC">
              <w:t>Альбом со страноведческим материалом «Великобритания и США»</w:t>
            </w:r>
          </w:p>
          <w:p w:rsidR="002208A5" w:rsidRPr="001718EC" w:rsidRDefault="002208A5" w:rsidP="009306AF">
            <w:pPr>
              <w:numPr>
                <w:ilvl w:val="0"/>
                <w:numId w:val="22"/>
              </w:numPr>
            </w:pPr>
            <w:r w:rsidRPr="001718EC">
              <w:t>Рабочие тетради- 2-4 классы</w:t>
            </w:r>
          </w:p>
          <w:p w:rsidR="002208A5" w:rsidRPr="001718EC" w:rsidRDefault="002208A5" w:rsidP="009306AF">
            <w:pPr>
              <w:numPr>
                <w:ilvl w:val="0"/>
                <w:numId w:val="22"/>
              </w:numPr>
            </w:pPr>
            <w:r w:rsidRPr="001718EC">
              <w:t>Диски МП-3 на 2-4 классы</w:t>
            </w:r>
          </w:p>
          <w:p w:rsidR="002208A5" w:rsidRPr="001718EC" w:rsidRDefault="002208A5" w:rsidP="00160191">
            <w:pPr>
              <w:ind w:left="360"/>
            </w:pPr>
          </w:p>
        </w:tc>
      </w:tr>
      <w:tr w:rsidR="002208A5" w:rsidRPr="001718EC" w:rsidTr="009C78CE">
        <w:trPr>
          <w:trHeight w:val="982"/>
        </w:trPr>
        <w:tc>
          <w:tcPr>
            <w:tcW w:w="540" w:type="dxa"/>
          </w:tcPr>
          <w:p w:rsidR="002208A5" w:rsidRPr="001718EC" w:rsidRDefault="002208A5" w:rsidP="009C78CE">
            <w:r w:rsidRPr="001718EC">
              <w:t>3.</w:t>
            </w:r>
          </w:p>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tc>
        <w:tc>
          <w:tcPr>
            <w:tcW w:w="2050" w:type="dxa"/>
          </w:tcPr>
          <w:p w:rsidR="002208A5" w:rsidRPr="001718EC" w:rsidRDefault="002208A5" w:rsidP="009C78CE">
            <w:r w:rsidRPr="001718EC">
              <w:t>Математика</w:t>
            </w:r>
          </w:p>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tc>
        <w:tc>
          <w:tcPr>
            <w:tcW w:w="6521" w:type="dxa"/>
          </w:tcPr>
          <w:p w:rsidR="002208A5" w:rsidRPr="001718EC" w:rsidRDefault="002208A5" w:rsidP="00160191">
            <w:pPr>
              <w:rPr>
                <w:b/>
              </w:rPr>
            </w:pPr>
            <w:r w:rsidRPr="001718EC">
              <w:rPr>
                <w:b/>
              </w:rPr>
              <w:t>Демонстрационный материал</w:t>
            </w:r>
          </w:p>
          <w:p w:rsidR="002208A5" w:rsidRPr="001718EC" w:rsidRDefault="002208A5" w:rsidP="009306AF">
            <w:pPr>
              <w:pStyle w:val="12"/>
              <w:numPr>
                <w:ilvl w:val="0"/>
                <w:numId w:val="25"/>
              </w:numPr>
              <w:spacing w:after="200"/>
            </w:pPr>
            <w:r w:rsidRPr="001718EC">
              <w:t>Таблицы: форма, число, цвет, порядок действий.</w:t>
            </w:r>
          </w:p>
          <w:p w:rsidR="002208A5" w:rsidRPr="001718EC" w:rsidRDefault="002208A5" w:rsidP="009306AF">
            <w:pPr>
              <w:pStyle w:val="12"/>
              <w:numPr>
                <w:ilvl w:val="0"/>
                <w:numId w:val="25"/>
              </w:numPr>
              <w:spacing w:after="200"/>
            </w:pPr>
            <w:r w:rsidRPr="001718EC">
              <w:t>Комплект таблиц «Устные приёмы сложения и вычитания»</w:t>
            </w:r>
          </w:p>
          <w:p w:rsidR="002208A5" w:rsidRPr="001718EC" w:rsidRDefault="002208A5" w:rsidP="009306AF">
            <w:pPr>
              <w:pStyle w:val="12"/>
              <w:numPr>
                <w:ilvl w:val="0"/>
                <w:numId w:val="25"/>
              </w:numPr>
              <w:spacing w:after="200"/>
            </w:pPr>
            <w:r w:rsidRPr="001718EC">
              <w:t>Серия таблиц « Простые задачи»</w:t>
            </w:r>
          </w:p>
          <w:p w:rsidR="002208A5" w:rsidRPr="001718EC" w:rsidRDefault="002208A5" w:rsidP="009306AF">
            <w:pPr>
              <w:pStyle w:val="12"/>
              <w:numPr>
                <w:ilvl w:val="0"/>
                <w:numId w:val="25"/>
              </w:numPr>
              <w:spacing w:after="200"/>
            </w:pPr>
            <w:r w:rsidRPr="001718EC">
              <w:t>Комплект «геометрические фигуры и величины»</w:t>
            </w:r>
          </w:p>
          <w:p w:rsidR="002208A5" w:rsidRPr="001718EC" w:rsidRDefault="002208A5" w:rsidP="009306AF">
            <w:pPr>
              <w:pStyle w:val="12"/>
              <w:numPr>
                <w:ilvl w:val="0"/>
                <w:numId w:val="25"/>
              </w:numPr>
              <w:spacing w:after="200"/>
            </w:pPr>
            <w:r w:rsidRPr="001718EC">
              <w:t>Комплект таблиц «изучение чисел 1 и 2 десятка»</w:t>
            </w:r>
          </w:p>
          <w:p w:rsidR="002208A5" w:rsidRPr="001718EC" w:rsidRDefault="002208A5" w:rsidP="009306AF">
            <w:pPr>
              <w:pStyle w:val="12"/>
              <w:numPr>
                <w:ilvl w:val="0"/>
                <w:numId w:val="25"/>
              </w:numPr>
              <w:spacing w:after="200"/>
            </w:pPr>
            <w:r w:rsidRPr="001718EC">
              <w:t>Комплект наглядных пособий «Сказочный счёт»</w:t>
            </w:r>
          </w:p>
          <w:p w:rsidR="002208A5" w:rsidRPr="001718EC" w:rsidRDefault="002208A5" w:rsidP="009306AF">
            <w:pPr>
              <w:pStyle w:val="12"/>
              <w:numPr>
                <w:ilvl w:val="0"/>
                <w:numId w:val="25"/>
              </w:numPr>
              <w:spacing w:after="200"/>
            </w:pPr>
            <w:r w:rsidRPr="001718EC">
              <w:t>Таблицы сложения в пределах 10.</w:t>
            </w:r>
          </w:p>
          <w:p w:rsidR="002208A5" w:rsidRPr="001718EC" w:rsidRDefault="002208A5" w:rsidP="009306AF">
            <w:pPr>
              <w:pStyle w:val="12"/>
              <w:numPr>
                <w:ilvl w:val="0"/>
                <w:numId w:val="25"/>
              </w:numPr>
              <w:spacing w:after="200"/>
            </w:pPr>
            <w:r w:rsidRPr="001718EC">
              <w:t>Набор цифр 1-10.</w:t>
            </w:r>
          </w:p>
          <w:p w:rsidR="002208A5" w:rsidRPr="001718EC" w:rsidRDefault="002208A5" w:rsidP="009306AF">
            <w:pPr>
              <w:pStyle w:val="12"/>
              <w:numPr>
                <w:ilvl w:val="0"/>
                <w:numId w:val="25"/>
              </w:numPr>
              <w:spacing w:after="200"/>
            </w:pPr>
            <w:r w:rsidRPr="001718EC">
              <w:t>Счётная лесенка и предметные картинки</w:t>
            </w:r>
          </w:p>
          <w:p w:rsidR="002208A5" w:rsidRPr="001718EC" w:rsidRDefault="002208A5" w:rsidP="009306AF">
            <w:pPr>
              <w:pStyle w:val="12"/>
              <w:numPr>
                <w:ilvl w:val="0"/>
                <w:numId w:val="25"/>
              </w:numPr>
              <w:spacing w:after="200"/>
            </w:pPr>
            <w:r w:rsidRPr="001718EC">
              <w:t>Комплект цифр, букв и знаков.</w:t>
            </w:r>
          </w:p>
          <w:p w:rsidR="002208A5" w:rsidRPr="001718EC" w:rsidRDefault="002208A5" w:rsidP="009306AF">
            <w:pPr>
              <w:pStyle w:val="12"/>
              <w:numPr>
                <w:ilvl w:val="0"/>
                <w:numId w:val="25"/>
              </w:numPr>
              <w:spacing w:after="200"/>
            </w:pPr>
            <w:r w:rsidRPr="001718EC">
              <w:t>Модель часов.</w:t>
            </w:r>
          </w:p>
          <w:p w:rsidR="002208A5" w:rsidRPr="001718EC" w:rsidRDefault="002208A5" w:rsidP="009306AF">
            <w:pPr>
              <w:pStyle w:val="12"/>
              <w:numPr>
                <w:ilvl w:val="0"/>
                <w:numId w:val="25"/>
              </w:numPr>
              <w:spacing w:after="200"/>
            </w:pPr>
            <w:r w:rsidRPr="001718EC">
              <w:t>Учебное пособие «геометрическая мозаика»</w:t>
            </w:r>
          </w:p>
          <w:p w:rsidR="002208A5" w:rsidRPr="001718EC" w:rsidRDefault="002208A5" w:rsidP="009306AF">
            <w:pPr>
              <w:pStyle w:val="12"/>
              <w:numPr>
                <w:ilvl w:val="0"/>
                <w:numId w:val="25"/>
              </w:numPr>
              <w:spacing w:after="200"/>
            </w:pPr>
            <w:r w:rsidRPr="001718EC">
              <w:t>Счётные палочки</w:t>
            </w:r>
          </w:p>
          <w:p w:rsidR="002208A5" w:rsidRPr="001718EC" w:rsidRDefault="002208A5" w:rsidP="009306AF">
            <w:pPr>
              <w:pStyle w:val="12"/>
              <w:numPr>
                <w:ilvl w:val="0"/>
                <w:numId w:val="25"/>
              </w:numPr>
              <w:spacing w:after="200"/>
            </w:pPr>
            <w:r w:rsidRPr="001718EC">
              <w:t>Цветные фигуры.</w:t>
            </w:r>
          </w:p>
          <w:p w:rsidR="002208A5" w:rsidRPr="001718EC" w:rsidRDefault="002208A5" w:rsidP="00160191">
            <w:pPr>
              <w:pStyle w:val="12"/>
              <w:rPr>
                <w:b/>
              </w:rPr>
            </w:pPr>
            <w:r w:rsidRPr="001718EC">
              <w:rPr>
                <w:b/>
              </w:rPr>
              <w:t>Раздаточный материал:</w:t>
            </w:r>
          </w:p>
          <w:p w:rsidR="002208A5" w:rsidRPr="001718EC" w:rsidRDefault="002208A5" w:rsidP="009306AF">
            <w:pPr>
              <w:pStyle w:val="12"/>
              <w:numPr>
                <w:ilvl w:val="0"/>
                <w:numId w:val="26"/>
              </w:numPr>
              <w:spacing w:after="200"/>
            </w:pPr>
            <w:r w:rsidRPr="001718EC">
              <w:t xml:space="preserve">Набор мелких предметных картинок </w:t>
            </w:r>
          </w:p>
          <w:p w:rsidR="002208A5" w:rsidRPr="001718EC" w:rsidRDefault="002208A5" w:rsidP="009306AF">
            <w:pPr>
              <w:pStyle w:val="12"/>
              <w:numPr>
                <w:ilvl w:val="0"/>
                <w:numId w:val="26"/>
              </w:numPr>
              <w:spacing w:after="200"/>
            </w:pPr>
            <w:r w:rsidRPr="001718EC">
              <w:t>Геометрические фигуры</w:t>
            </w:r>
          </w:p>
          <w:p w:rsidR="002208A5" w:rsidRPr="001718EC" w:rsidRDefault="002208A5" w:rsidP="009306AF">
            <w:pPr>
              <w:pStyle w:val="12"/>
              <w:numPr>
                <w:ilvl w:val="0"/>
                <w:numId w:val="26"/>
              </w:numPr>
              <w:spacing w:after="200"/>
            </w:pPr>
            <w:r w:rsidRPr="001718EC">
              <w:t>Карточки цифр.</w:t>
            </w:r>
          </w:p>
          <w:p w:rsidR="002208A5" w:rsidRPr="001718EC" w:rsidRDefault="002208A5" w:rsidP="009306AF">
            <w:pPr>
              <w:pStyle w:val="12"/>
              <w:numPr>
                <w:ilvl w:val="0"/>
                <w:numId w:val="26"/>
              </w:numPr>
              <w:spacing w:after="200"/>
            </w:pPr>
            <w:r w:rsidRPr="001718EC">
              <w:t>Набор цифр и знаков.</w:t>
            </w:r>
          </w:p>
          <w:p w:rsidR="002208A5" w:rsidRPr="001718EC" w:rsidRDefault="002208A5" w:rsidP="009306AF">
            <w:pPr>
              <w:pStyle w:val="12"/>
              <w:numPr>
                <w:ilvl w:val="0"/>
                <w:numId w:val="26"/>
              </w:numPr>
              <w:spacing w:after="200"/>
              <w:rPr>
                <w:b/>
              </w:rPr>
            </w:pPr>
            <w:r w:rsidRPr="001718EC">
              <w:t>Набор треугольников (игра Танграм</w:t>
            </w:r>
            <w:r w:rsidRPr="001718EC">
              <w:rPr>
                <w:b/>
              </w:rPr>
              <w:t>)</w:t>
            </w:r>
          </w:p>
          <w:p w:rsidR="002208A5" w:rsidRPr="001718EC" w:rsidRDefault="002208A5" w:rsidP="00160191">
            <w:pPr>
              <w:ind w:left="502"/>
            </w:pPr>
            <w:r w:rsidRPr="001718EC">
              <w:t>Таблицы по математике:</w:t>
            </w:r>
          </w:p>
          <w:p w:rsidR="002208A5" w:rsidRPr="001718EC" w:rsidRDefault="002208A5" w:rsidP="00160191">
            <w:pPr>
              <w:ind w:left="502"/>
            </w:pPr>
            <w:r w:rsidRPr="001718EC">
              <w:t>Увеличение и уменьшение чисел-1кл.</w:t>
            </w:r>
          </w:p>
          <w:p w:rsidR="002208A5" w:rsidRPr="001718EC" w:rsidRDefault="002208A5" w:rsidP="00160191">
            <w:pPr>
              <w:ind w:left="502"/>
            </w:pPr>
            <w:r w:rsidRPr="001718EC">
              <w:t>Математика-2 кл.</w:t>
            </w:r>
          </w:p>
          <w:p w:rsidR="002208A5" w:rsidRPr="001718EC" w:rsidRDefault="002208A5" w:rsidP="00160191">
            <w:pPr>
              <w:ind w:left="502"/>
            </w:pPr>
            <w:r w:rsidRPr="001718EC">
              <w:t>Математика-3 кл.</w:t>
            </w:r>
          </w:p>
          <w:p w:rsidR="002208A5" w:rsidRPr="001718EC" w:rsidRDefault="002208A5" w:rsidP="00160191">
            <w:pPr>
              <w:ind w:left="502"/>
            </w:pPr>
            <w:r w:rsidRPr="001718EC">
              <w:t>Математика-4 кл.</w:t>
            </w:r>
          </w:p>
        </w:tc>
      </w:tr>
      <w:tr w:rsidR="002208A5" w:rsidRPr="001718EC" w:rsidTr="009C78CE">
        <w:trPr>
          <w:trHeight w:val="1427"/>
        </w:trPr>
        <w:tc>
          <w:tcPr>
            <w:tcW w:w="540" w:type="dxa"/>
          </w:tcPr>
          <w:p w:rsidR="002208A5" w:rsidRPr="001718EC" w:rsidRDefault="002208A5" w:rsidP="009C78CE">
            <w:r w:rsidRPr="001718EC">
              <w:t>4.</w:t>
            </w:r>
          </w:p>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tc>
        <w:tc>
          <w:tcPr>
            <w:tcW w:w="2050" w:type="dxa"/>
          </w:tcPr>
          <w:p w:rsidR="002208A5" w:rsidRPr="001718EC" w:rsidRDefault="002208A5" w:rsidP="009C78CE">
            <w:r w:rsidRPr="001718EC">
              <w:t>Информатика  и ИКТ</w:t>
            </w:r>
          </w:p>
        </w:tc>
        <w:tc>
          <w:tcPr>
            <w:tcW w:w="6521" w:type="dxa"/>
          </w:tcPr>
          <w:p w:rsidR="002208A5" w:rsidRPr="001718EC" w:rsidRDefault="002208A5" w:rsidP="00160191">
            <w:r w:rsidRPr="001718EC">
              <w:t xml:space="preserve">Компьютерный класс </w:t>
            </w:r>
          </w:p>
          <w:p w:rsidR="002208A5" w:rsidRPr="001718EC" w:rsidRDefault="002208A5" w:rsidP="009306AF">
            <w:pPr>
              <w:numPr>
                <w:ilvl w:val="0"/>
                <w:numId w:val="19"/>
              </w:numPr>
              <w:tabs>
                <w:tab w:val="clear" w:pos="360"/>
                <w:tab w:val="num" w:pos="252"/>
              </w:tabs>
            </w:pPr>
            <w:r w:rsidRPr="001718EC">
              <w:t>компьютеры-13</w:t>
            </w:r>
          </w:p>
          <w:p w:rsidR="002208A5" w:rsidRPr="001718EC" w:rsidRDefault="002208A5" w:rsidP="009306AF">
            <w:pPr>
              <w:numPr>
                <w:ilvl w:val="0"/>
                <w:numId w:val="19"/>
              </w:numPr>
              <w:tabs>
                <w:tab w:val="clear" w:pos="360"/>
                <w:tab w:val="num" w:pos="252"/>
              </w:tabs>
            </w:pPr>
            <w:r w:rsidRPr="001718EC">
              <w:t>проектор -1</w:t>
            </w:r>
          </w:p>
          <w:p w:rsidR="002208A5" w:rsidRPr="001718EC" w:rsidRDefault="002208A5" w:rsidP="009306AF">
            <w:pPr>
              <w:numPr>
                <w:ilvl w:val="0"/>
                <w:numId w:val="19"/>
              </w:numPr>
              <w:tabs>
                <w:tab w:val="clear" w:pos="360"/>
                <w:tab w:val="num" w:pos="252"/>
              </w:tabs>
            </w:pPr>
            <w:r w:rsidRPr="001718EC">
              <w:t>интерактивная доска</w:t>
            </w:r>
          </w:p>
          <w:p w:rsidR="002208A5" w:rsidRPr="001718EC" w:rsidRDefault="002208A5" w:rsidP="009306AF">
            <w:pPr>
              <w:numPr>
                <w:ilvl w:val="0"/>
                <w:numId w:val="19"/>
              </w:numPr>
              <w:tabs>
                <w:tab w:val="clear" w:pos="360"/>
                <w:tab w:val="num" w:pos="252"/>
              </w:tabs>
            </w:pPr>
            <w:r w:rsidRPr="001718EC">
              <w:t>плакаты -15</w:t>
            </w:r>
          </w:p>
          <w:p w:rsidR="002208A5" w:rsidRPr="001718EC" w:rsidRDefault="002208A5" w:rsidP="009306AF">
            <w:pPr>
              <w:numPr>
                <w:ilvl w:val="0"/>
                <w:numId w:val="19"/>
              </w:numPr>
              <w:tabs>
                <w:tab w:val="clear" w:pos="360"/>
                <w:tab w:val="num" w:pos="252"/>
              </w:tabs>
            </w:pPr>
            <w:r w:rsidRPr="001718EC">
              <w:t>таблицы – Виды информации (введение в информатику)</w:t>
            </w:r>
          </w:p>
        </w:tc>
      </w:tr>
      <w:tr w:rsidR="002208A5" w:rsidRPr="001718EC" w:rsidTr="007D0A59">
        <w:trPr>
          <w:trHeight w:val="528"/>
        </w:trPr>
        <w:tc>
          <w:tcPr>
            <w:tcW w:w="540" w:type="dxa"/>
          </w:tcPr>
          <w:p w:rsidR="002208A5" w:rsidRPr="001718EC" w:rsidRDefault="002208A5" w:rsidP="009C78CE">
            <w:r w:rsidRPr="001718EC">
              <w:t>5.</w:t>
            </w:r>
          </w:p>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tc>
        <w:tc>
          <w:tcPr>
            <w:tcW w:w="2050" w:type="dxa"/>
          </w:tcPr>
          <w:p w:rsidR="002208A5" w:rsidRPr="001718EC" w:rsidRDefault="002208A5" w:rsidP="009C78CE">
            <w:r w:rsidRPr="001718EC">
              <w:lastRenderedPageBreak/>
              <w:t>Окружающий мир</w:t>
            </w:r>
          </w:p>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p w:rsidR="002208A5" w:rsidRPr="001718EC" w:rsidRDefault="002208A5" w:rsidP="009C78CE"/>
        </w:tc>
        <w:tc>
          <w:tcPr>
            <w:tcW w:w="6521" w:type="dxa"/>
          </w:tcPr>
          <w:p w:rsidR="002208A5" w:rsidRPr="001718EC" w:rsidRDefault="002208A5" w:rsidP="00160191">
            <w:r w:rsidRPr="001718EC">
              <w:lastRenderedPageBreak/>
              <w:t xml:space="preserve">1) натуральные живые пособия – комнатные растения;                                                                                  2) гербарии; коллекции насекомых; влажные препараты; чучела и скелеты представителей различных систематических групп; микропрепараты; ( в кабинете биологии)                                                                                                3) коллекции горных пород, минералов, полезных ископаемых;                                 (каб. географии)                                                                                   4) изобразительные наглядные пособия – муляжи фруктов и овощей.                                      </w:t>
            </w:r>
          </w:p>
          <w:p w:rsidR="002208A5" w:rsidRPr="001718EC" w:rsidRDefault="002208A5" w:rsidP="00160191">
            <w:pPr>
              <w:ind w:firstLine="34"/>
            </w:pPr>
            <w:r w:rsidRPr="001718EC">
              <w:t>5) комплекты таблиц:  «Символы и понятия»; «Пирамида здоровья»; «Время».</w:t>
            </w:r>
          </w:p>
          <w:p w:rsidR="002208A5" w:rsidRPr="001718EC" w:rsidRDefault="002208A5" w:rsidP="00160191">
            <w:pPr>
              <w:ind w:firstLine="34"/>
            </w:pPr>
            <w:r w:rsidRPr="001718EC">
              <w:t xml:space="preserve">6). Комплект таблиц «Знакомство с окружающим миром: </w:t>
            </w:r>
            <w:r w:rsidRPr="001718EC">
              <w:lastRenderedPageBreak/>
              <w:t>животные, птицы, овощи, и фрукты, грибы, ягоды, деревья, обитатели морей»,</w:t>
            </w:r>
          </w:p>
          <w:p w:rsidR="002208A5" w:rsidRPr="001718EC" w:rsidRDefault="002208A5" w:rsidP="00160191">
            <w:pPr>
              <w:ind w:firstLine="284"/>
            </w:pPr>
            <w:r w:rsidRPr="001718EC">
              <w:t>7).Таблицы: «Дикие и домашние животные»,  «Мой день», «Моя неделя», «Предметы в доме», «Средства передвижения»,  «Дорожные знаки», «Тело человека», «Пирамида здоровья», «Живая и неживая природа».</w:t>
            </w:r>
          </w:p>
          <w:p w:rsidR="002208A5" w:rsidRPr="001718EC" w:rsidRDefault="002208A5" w:rsidP="00160191">
            <w:pPr>
              <w:ind w:firstLine="284"/>
            </w:pPr>
            <w:r w:rsidRPr="001718EC">
              <w:t>8). Комплект таблиц «Летние и осенние изменения в природе»</w:t>
            </w:r>
          </w:p>
          <w:p w:rsidR="002208A5" w:rsidRPr="001718EC" w:rsidRDefault="002208A5" w:rsidP="00160191">
            <w:pPr>
              <w:ind w:firstLine="284"/>
            </w:pPr>
            <w:r w:rsidRPr="001718EC">
              <w:t xml:space="preserve">9) Модель часов. </w:t>
            </w:r>
          </w:p>
          <w:p w:rsidR="002208A5" w:rsidRPr="001718EC" w:rsidRDefault="002208A5" w:rsidP="00160191">
            <w:pPr>
              <w:ind w:firstLine="284"/>
            </w:pPr>
            <w:r w:rsidRPr="001718EC">
              <w:t>Энциклопедии</w:t>
            </w:r>
          </w:p>
          <w:p w:rsidR="002208A5" w:rsidRPr="001718EC" w:rsidRDefault="002208A5" w:rsidP="00160191">
            <w:pPr>
              <w:ind w:firstLine="284"/>
            </w:pPr>
            <w:r w:rsidRPr="001718EC">
              <w:t xml:space="preserve">Таблицы:      </w:t>
            </w:r>
          </w:p>
          <w:p w:rsidR="002208A5" w:rsidRPr="001718EC" w:rsidRDefault="002208A5" w:rsidP="00160191">
            <w:r w:rsidRPr="001718EC">
              <w:t>Окружающий мир- 3 кл.                                                           Окружающий мир- 4 кл.                                                            Глобусы – (каб. географии)</w:t>
            </w:r>
          </w:p>
          <w:p w:rsidR="002208A5" w:rsidRPr="001718EC" w:rsidRDefault="002208A5" w:rsidP="00160191"/>
        </w:tc>
      </w:tr>
      <w:tr w:rsidR="002208A5" w:rsidRPr="001718EC" w:rsidTr="009C78CE">
        <w:trPr>
          <w:trHeight w:val="3533"/>
        </w:trPr>
        <w:tc>
          <w:tcPr>
            <w:tcW w:w="540" w:type="dxa"/>
          </w:tcPr>
          <w:p w:rsidR="002208A5" w:rsidRPr="001718EC" w:rsidRDefault="002208A5" w:rsidP="009C78CE">
            <w:r w:rsidRPr="001718EC">
              <w:lastRenderedPageBreak/>
              <w:t>6.</w:t>
            </w:r>
          </w:p>
        </w:tc>
        <w:tc>
          <w:tcPr>
            <w:tcW w:w="2050" w:type="dxa"/>
          </w:tcPr>
          <w:p w:rsidR="002208A5" w:rsidRPr="001718EC" w:rsidRDefault="002208A5" w:rsidP="009C78CE">
            <w:r w:rsidRPr="001718EC">
              <w:t>Музыка</w:t>
            </w:r>
          </w:p>
        </w:tc>
        <w:tc>
          <w:tcPr>
            <w:tcW w:w="6521" w:type="dxa"/>
          </w:tcPr>
          <w:p w:rsidR="002208A5" w:rsidRPr="001718EC" w:rsidRDefault="002208A5" w:rsidP="009306AF">
            <w:pPr>
              <w:numPr>
                <w:ilvl w:val="0"/>
                <w:numId w:val="18"/>
              </w:numPr>
              <w:tabs>
                <w:tab w:val="clear" w:pos="360"/>
                <w:tab w:val="num" w:pos="252"/>
              </w:tabs>
            </w:pPr>
            <w:r w:rsidRPr="001718EC">
              <w:t xml:space="preserve">Компьютер </w:t>
            </w:r>
          </w:p>
          <w:p w:rsidR="002208A5" w:rsidRPr="001718EC" w:rsidRDefault="002208A5" w:rsidP="009306AF">
            <w:pPr>
              <w:numPr>
                <w:ilvl w:val="0"/>
                <w:numId w:val="18"/>
              </w:numPr>
              <w:tabs>
                <w:tab w:val="clear" w:pos="360"/>
                <w:tab w:val="num" w:pos="252"/>
              </w:tabs>
            </w:pPr>
            <w:r w:rsidRPr="001718EC">
              <w:t>Фортепиано</w:t>
            </w:r>
          </w:p>
          <w:p w:rsidR="002208A5" w:rsidRPr="001718EC" w:rsidRDefault="002208A5" w:rsidP="009306AF">
            <w:pPr>
              <w:numPr>
                <w:ilvl w:val="0"/>
                <w:numId w:val="18"/>
              </w:numPr>
              <w:tabs>
                <w:tab w:val="clear" w:pos="360"/>
                <w:tab w:val="num" w:pos="252"/>
              </w:tabs>
            </w:pPr>
            <w:r w:rsidRPr="001718EC">
              <w:t>Баян</w:t>
            </w:r>
          </w:p>
          <w:p w:rsidR="002208A5" w:rsidRPr="001718EC" w:rsidRDefault="002208A5" w:rsidP="009306AF">
            <w:pPr>
              <w:numPr>
                <w:ilvl w:val="0"/>
                <w:numId w:val="18"/>
              </w:numPr>
              <w:tabs>
                <w:tab w:val="clear" w:pos="360"/>
                <w:tab w:val="num" w:pos="252"/>
              </w:tabs>
            </w:pPr>
            <w:r w:rsidRPr="001718EC">
              <w:t>Аккордион</w:t>
            </w:r>
          </w:p>
          <w:p w:rsidR="002208A5" w:rsidRPr="001718EC" w:rsidRDefault="002208A5" w:rsidP="009306AF">
            <w:pPr>
              <w:numPr>
                <w:ilvl w:val="0"/>
                <w:numId w:val="23"/>
              </w:numPr>
            </w:pPr>
            <w:r w:rsidRPr="001718EC">
              <w:t>Магнитофон</w:t>
            </w:r>
          </w:p>
          <w:p w:rsidR="002208A5" w:rsidRPr="001718EC" w:rsidRDefault="002208A5" w:rsidP="009306AF">
            <w:pPr>
              <w:numPr>
                <w:ilvl w:val="0"/>
                <w:numId w:val="23"/>
              </w:numPr>
            </w:pPr>
            <w:r w:rsidRPr="001718EC">
              <w:t>Комплект портретов композиторов -2</w:t>
            </w:r>
          </w:p>
          <w:p w:rsidR="002208A5" w:rsidRPr="001718EC" w:rsidRDefault="002208A5" w:rsidP="009306AF">
            <w:pPr>
              <w:numPr>
                <w:ilvl w:val="0"/>
                <w:numId w:val="23"/>
              </w:numPr>
            </w:pPr>
            <w:r w:rsidRPr="001718EC">
              <w:t>Аудиокассеты</w:t>
            </w:r>
          </w:p>
          <w:p w:rsidR="002208A5" w:rsidRPr="001718EC" w:rsidRDefault="002208A5" w:rsidP="009306AF">
            <w:pPr>
              <w:numPr>
                <w:ilvl w:val="0"/>
                <w:numId w:val="23"/>
              </w:numPr>
            </w:pPr>
            <w:r w:rsidRPr="001718EC">
              <w:t>Таблицы:  Музыка 1-4 класс</w:t>
            </w:r>
          </w:p>
          <w:p w:rsidR="002208A5" w:rsidRPr="001718EC" w:rsidRDefault="002208A5" w:rsidP="009306AF">
            <w:pPr>
              <w:numPr>
                <w:ilvl w:val="0"/>
                <w:numId w:val="23"/>
              </w:numPr>
            </w:pPr>
            <w:r w:rsidRPr="001718EC">
              <w:t>Фономатериал</w:t>
            </w:r>
          </w:p>
          <w:p w:rsidR="002208A5" w:rsidRPr="001718EC" w:rsidRDefault="002208A5" w:rsidP="009306AF">
            <w:pPr>
              <w:numPr>
                <w:ilvl w:val="0"/>
                <w:numId w:val="23"/>
              </w:numPr>
            </w:pPr>
            <w:r w:rsidRPr="001718EC">
              <w:t xml:space="preserve">Металлофон -3                                 </w:t>
            </w:r>
          </w:p>
          <w:p w:rsidR="002208A5" w:rsidRPr="001718EC" w:rsidRDefault="002208A5" w:rsidP="009306AF">
            <w:pPr>
              <w:numPr>
                <w:ilvl w:val="0"/>
                <w:numId w:val="23"/>
              </w:numPr>
            </w:pPr>
            <w:r w:rsidRPr="001718EC">
              <w:t>Детская гармонь -1</w:t>
            </w:r>
          </w:p>
        </w:tc>
      </w:tr>
      <w:tr w:rsidR="002208A5" w:rsidRPr="001718EC" w:rsidTr="009C78CE">
        <w:trPr>
          <w:trHeight w:val="252"/>
        </w:trPr>
        <w:tc>
          <w:tcPr>
            <w:tcW w:w="540" w:type="dxa"/>
          </w:tcPr>
          <w:p w:rsidR="002208A5" w:rsidRPr="001718EC" w:rsidRDefault="002208A5" w:rsidP="009C78CE">
            <w:r w:rsidRPr="001718EC">
              <w:t>7.</w:t>
            </w:r>
          </w:p>
        </w:tc>
        <w:tc>
          <w:tcPr>
            <w:tcW w:w="2050" w:type="dxa"/>
          </w:tcPr>
          <w:p w:rsidR="002208A5" w:rsidRPr="001718EC" w:rsidRDefault="002208A5" w:rsidP="009C78CE">
            <w:r w:rsidRPr="001718EC">
              <w:t>Изобразительное искусство</w:t>
            </w:r>
          </w:p>
          <w:p w:rsidR="002208A5" w:rsidRPr="001718EC" w:rsidRDefault="002208A5" w:rsidP="009C78CE"/>
        </w:tc>
        <w:tc>
          <w:tcPr>
            <w:tcW w:w="6521" w:type="dxa"/>
          </w:tcPr>
          <w:p w:rsidR="002208A5" w:rsidRPr="001718EC" w:rsidRDefault="002208A5" w:rsidP="00160191">
            <w:pPr>
              <w:pStyle w:val="a9"/>
              <w:tabs>
                <w:tab w:val="left" w:pos="176"/>
              </w:tabs>
              <w:ind w:left="459" w:hanging="459"/>
              <w:rPr>
                <w:szCs w:val="24"/>
              </w:rPr>
            </w:pPr>
            <w:r w:rsidRPr="001718EC">
              <w:rPr>
                <w:szCs w:val="24"/>
              </w:rPr>
              <w:t xml:space="preserve">       1.Учебники                                                                                                            2.Рабочие тетради                                                             3.Методические пособия для учителя по проведению уроков                                                                              4.Методические журналы по искусству        5.Справочные пособия, энциклопедии по искусству      </w:t>
            </w:r>
          </w:p>
          <w:p w:rsidR="002208A5" w:rsidRPr="001718EC" w:rsidRDefault="002208A5" w:rsidP="00160191">
            <w:pPr>
              <w:pStyle w:val="a9"/>
              <w:tabs>
                <w:tab w:val="left" w:pos="176"/>
              </w:tabs>
              <w:ind w:left="459" w:hanging="459"/>
              <w:rPr>
                <w:szCs w:val="24"/>
              </w:rPr>
            </w:pPr>
            <w:r w:rsidRPr="001718EC">
              <w:rPr>
                <w:szCs w:val="24"/>
              </w:rPr>
              <w:t xml:space="preserve">       6.Учебно-наглядные пособия:</w:t>
            </w:r>
          </w:p>
          <w:p w:rsidR="002208A5" w:rsidRPr="001718EC" w:rsidRDefault="002208A5" w:rsidP="00160191">
            <w:pPr>
              <w:pStyle w:val="a9"/>
              <w:rPr>
                <w:szCs w:val="24"/>
              </w:rPr>
            </w:pPr>
            <w:r w:rsidRPr="001718EC">
              <w:rPr>
                <w:szCs w:val="24"/>
              </w:rPr>
              <w:t>-портреты русских и зарубежных художников;                                          -таблицы по цветоведению, по построению орнамента;                               -схемы по правилам рисования предметов, растений, деревьев, животных, птиц, человека.                                                             -таблицы по народным промыслам.</w:t>
            </w:r>
          </w:p>
          <w:p w:rsidR="002208A5" w:rsidRPr="001718EC" w:rsidRDefault="002208A5" w:rsidP="004E4538">
            <w:pPr>
              <w:pStyle w:val="a9"/>
              <w:rPr>
                <w:szCs w:val="24"/>
              </w:rPr>
            </w:pPr>
            <w:r w:rsidRPr="001718EC">
              <w:rPr>
                <w:szCs w:val="24"/>
              </w:rPr>
              <w:t>7.Электронная библиотека по искусству.  8.Инструменты и принадлежности:</w:t>
            </w:r>
          </w:p>
          <w:p w:rsidR="002208A5" w:rsidRPr="001718EC" w:rsidRDefault="002208A5" w:rsidP="00160191">
            <w:pPr>
              <w:pStyle w:val="a9"/>
              <w:rPr>
                <w:szCs w:val="24"/>
              </w:rPr>
            </w:pPr>
            <w:r w:rsidRPr="001718EC">
              <w:rPr>
                <w:szCs w:val="24"/>
              </w:rPr>
              <w:t>-цветные карандаши;                                                                                        -краски акварельные;                                                                                       - гуашь;                                                                                                              -кисти беличьи (№ 3,4,5,6);                                                                                -ёмкости для воды;                                                                                          -муляжи фруктов и овощей (комплект);                                                     -цветная бумага и картон;                                                                                -ножницы, клей (ПВА)</w:t>
            </w:r>
          </w:p>
          <w:p w:rsidR="002208A5" w:rsidRPr="001718EC" w:rsidRDefault="002208A5" w:rsidP="00160191">
            <w:pPr>
              <w:pStyle w:val="a9"/>
              <w:rPr>
                <w:szCs w:val="24"/>
              </w:rPr>
            </w:pPr>
            <w:r w:rsidRPr="001718EC">
              <w:rPr>
                <w:szCs w:val="24"/>
              </w:rPr>
              <w:lastRenderedPageBreak/>
              <w:t xml:space="preserve"> 9.Муляжи фруктов и овощей (комплект)</w:t>
            </w:r>
          </w:p>
          <w:p w:rsidR="002208A5" w:rsidRPr="001718EC" w:rsidRDefault="002208A5" w:rsidP="009306AF">
            <w:pPr>
              <w:pStyle w:val="12"/>
              <w:numPr>
                <w:ilvl w:val="0"/>
                <w:numId w:val="24"/>
              </w:numPr>
            </w:pPr>
            <w:r w:rsidRPr="001718EC">
              <w:t>конус гипсовый -1</w:t>
            </w:r>
          </w:p>
          <w:p w:rsidR="002208A5" w:rsidRPr="001718EC" w:rsidRDefault="002208A5" w:rsidP="009306AF">
            <w:pPr>
              <w:numPr>
                <w:ilvl w:val="0"/>
                <w:numId w:val="24"/>
              </w:numPr>
            </w:pPr>
            <w:r w:rsidRPr="001718EC">
              <w:t>яйцо гипсовое -1</w:t>
            </w:r>
          </w:p>
          <w:p w:rsidR="002208A5" w:rsidRPr="001718EC" w:rsidRDefault="002208A5" w:rsidP="009306AF">
            <w:pPr>
              <w:numPr>
                <w:ilvl w:val="0"/>
                <w:numId w:val="24"/>
              </w:numPr>
            </w:pPr>
            <w:r w:rsidRPr="001718EC">
              <w:t xml:space="preserve">муляжи овощей и фруктов </w:t>
            </w:r>
          </w:p>
          <w:p w:rsidR="002208A5" w:rsidRPr="001718EC" w:rsidRDefault="002208A5" w:rsidP="009306AF">
            <w:pPr>
              <w:numPr>
                <w:ilvl w:val="0"/>
                <w:numId w:val="24"/>
              </w:numPr>
            </w:pPr>
            <w:r w:rsidRPr="001718EC">
              <w:t>репродукции картин -16</w:t>
            </w:r>
          </w:p>
        </w:tc>
      </w:tr>
      <w:tr w:rsidR="002208A5" w:rsidRPr="001718EC" w:rsidTr="009C78CE">
        <w:trPr>
          <w:trHeight w:val="303"/>
        </w:trPr>
        <w:tc>
          <w:tcPr>
            <w:tcW w:w="540" w:type="dxa"/>
          </w:tcPr>
          <w:p w:rsidR="002208A5" w:rsidRPr="001718EC" w:rsidRDefault="002208A5" w:rsidP="009C78CE">
            <w:r w:rsidRPr="001718EC">
              <w:lastRenderedPageBreak/>
              <w:t>8.</w:t>
            </w:r>
          </w:p>
        </w:tc>
        <w:tc>
          <w:tcPr>
            <w:tcW w:w="2050" w:type="dxa"/>
          </w:tcPr>
          <w:p w:rsidR="002208A5" w:rsidRPr="001718EC" w:rsidRDefault="002208A5" w:rsidP="009C78CE">
            <w:r w:rsidRPr="001718EC">
              <w:t>Физическая культура</w:t>
            </w:r>
          </w:p>
        </w:tc>
        <w:tc>
          <w:tcPr>
            <w:tcW w:w="6521" w:type="dxa"/>
          </w:tcPr>
          <w:p w:rsidR="002208A5" w:rsidRPr="001718EC" w:rsidRDefault="002208A5" w:rsidP="00160191">
            <w:r w:rsidRPr="001718EC">
              <w:t xml:space="preserve">Спортзал -1 </w:t>
            </w:r>
          </w:p>
          <w:p w:rsidR="002208A5" w:rsidRPr="001718EC" w:rsidRDefault="002208A5" w:rsidP="00160191">
            <w:r w:rsidRPr="001718EC">
              <w:t>Оснащен:</w:t>
            </w:r>
          </w:p>
          <w:p w:rsidR="002208A5" w:rsidRPr="001718EC" w:rsidRDefault="002208A5" w:rsidP="009306AF">
            <w:pPr>
              <w:numPr>
                <w:ilvl w:val="0"/>
                <w:numId w:val="20"/>
              </w:numPr>
              <w:tabs>
                <w:tab w:val="clear" w:pos="360"/>
                <w:tab w:val="num" w:pos="252"/>
              </w:tabs>
            </w:pPr>
            <w:r w:rsidRPr="001718EC">
              <w:t>бревно</w:t>
            </w:r>
          </w:p>
          <w:p w:rsidR="002208A5" w:rsidRPr="001718EC" w:rsidRDefault="002208A5" w:rsidP="009306AF">
            <w:pPr>
              <w:numPr>
                <w:ilvl w:val="0"/>
                <w:numId w:val="20"/>
              </w:numPr>
              <w:tabs>
                <w:tab w:val="clear" w:pos="360"/>
                <w:tab w:val="num" w:pos="252"/>
              </w:tabs>
            </w:pPr>
            <w:r w:rsidRPr="001718EC">
              <w:t>перекладина</w:t>
            </w:r>
          </w:p>
          <w:p w:rsidR="002208A5" w:rsidRPr="001718EC" w:rsidRDefault="002208A5" w:rsidP="009306AF">
            <w:pPr>
              <w:numPr>
                <w:ilvl w:val="0"/>
                <w:numId w:val="20"/>
              </w:numPr>
              <w:tabs>
                <w:tab w:val="clear" w:pos="360"/>
                <w:tab w:val="num" w:pos="252"/>
              </w:tabs>
            </w:pPr>
            <w:r w:rsidRPr="001718EC">
              <w:t>брусья</w:t>
            </w:r>
          </w:p>
          <w:p w:rsidR="002208A5" w:rsidRPr="001718EC" w:rsidRDefault="002208A5" w:rsidP="009306AF">
            <w:pPr>
              <w:numPr>
                <w:ilvl w:val="0"/>
                <w:numId w:val="20"/>
              </w:numPr>
              <w:tabs>
                <w:tab w:val="clear" w:pos="360"/>
                <w:tab w:val="num" w:pos="252"/>
              </w:tabs>
            </w:pPr>
            <w:r w:rsidRPr="001718EC">
              <w:t>гимнастический козел</w:t>
            </w:r>
          </w:p>
          <w:p w:rsidR="002208A5" w:rsidRPr="001718EC" w:rsidRDefault="002208A5" w:rsidP="009306AF">
            <w:pPr>
              <w:numPr>
                <w:ilvl w:val="0"/>
                <w:numId w:val="20"/>
              </w:numPr>
              <w:tabs>
                <w:tab w:val="clear" w:pos="360"/>
                <w:tab w:val="num" w:pos="252"/>
              </w:tabs>
            </w:pPr>
            <w:r w:rsidRPr="001718EC">
              <w:t>гимнастический конь</w:t>
            </w:r>
          </w:p>
          <w:p w:rsidR="002208A5" w:rsidRPr="001718EC" w:rsidRDefault="002208A5" w:rsidP="009306AF">
            <w:pPr>
              <w:numPr>
                <w:ilvl w:val="0"/>
                <w:numId w:val="20"/>
              </w:numPr>
              <w:tabs>
                <w:tab w:val="clear" w:pos="360"/>
                <w:tab w:val="num" w:pos="252"/>
              </w:tabs>
            </w:pPr>
            <w:r w:rsidRPr="001718EC">
              <w:t>гимнастические мостики – 2</w:t>
            </w:r>
          </w:p>
          <w:p w:rsidR="002208A5" w:rsidRPr="001718EC" w:rsidRDefault="002208A5" w:rsidP="009306AF">
            <w:pPr>
              <w:numPr>
                <w:ilvl w:val="0"/>
                <w:numId w:val="20"/>
              </w:numPr>
              <w:tabs>
                <w:tab w:val="clear" w:pos="360"/>
                <w:tab w:val="num" w:pos="252"/>
              </w:tabs>
            </w:pPr>
            <w:r w:rsidRPr="001718EC">
              <w:t xml:space="preserve"> гимн. стенка – 6 пролетов</w:t>
            </w:r>
          </w:p>
          <w:p w:rsidR="002208A5" w:rsidRPr="001718EC" w:rsidRDefault="002208A5" w:rsidP="009306AF">
            <w:pPr>
              <w:numPr>
                <w:ilvl w:val="0"/>
                <w:numId w:val="20"/>
              </w:numPr>
              <w:tabs>
                <w:tab w:val="clear" w:pos="360"/>
                <w:tab w:val="num" w:pos="252"/>
              </w:tabs>
            </w:pPr>
            <w:r w:rsidRPr="001718EC">
              <w:t>навес.перекладины – 6</w:t>
            </w:r>
          </w:p>
          <w:p w:rsidR="002208A5" w:rsidRPr="001718EC" w:rsidRDefault="002208A5" w:rsidP="009306AF">
            <w:pPr>
              <w:numPr>
                <w:ilvl w:val="0"/>
                <w:numId w:val="20"/>
              </w:numPr>
              <w:tabs>
                <w:tab w:val="clear" w:pos="360"/>
                <w:tab w:val="num" w:pos="252"/>
              </w:tabs>
            </w:pPr>
            <w:r w:rsidRPr="001718EC">
              <w:t>баскетбольные щиты – 4</w:t>
            </w:r>
          </w:p>
          <w:p w:rsidR="002208A5" w:rsidRPr="001718EC" w:rsidRDefault="002208A5" w:rsidP="009306AF">
            <w:pPr>
              <w:numPr>
                <w:ilvl w:val="0"/>
                <w:numId w:val="20"/>
              </w:numPr>
              <w:tabs>
                <w:tab w:val="clear" w:pos="360"/>
                <w:tab w:val="num" w:pos="252"/>
              </w:tabs>
            </w:pPr>
            <w:r w:rsidRPr="001718EC">
              <w:t>волейбольные сетки – 1</w:t>
            </w:r>
          </w:p>
          <w:p w:rsidR="002208A5" w:rsidRPr="001718EC" w:rsidRDefault="002208A5" w:rsidP="00160191">
            <w:r w:rsidRPr="001718EC">
              <w:t>Помещение для спортинвентаря:</w:t>
            </w:r>
          </w:p>
          <w:p w:rsidR="002208A5" w:rsidRPr="001718EC" w:rsidRDefault="002208A5" w:rsidP="009306AF">
            <w:pPr>
              <w:numPr>
                <w:ilvl w:val="0"/>
                <w:numId w:val="21"/>
              </w:numPr>
              <w:tabs>
                <w:tab w:val="clear" w:pos="360"/>
                <w:tab w:val="num" w:pos="252"/>
              </w:tabs>
            </w:pPr>
            <w:r w:rsidRPr="001718EC">
              <w:t>насос -1</w:t>
            </w:r>
          </w:p>
          <w:p w:rsidR="002208A5" w:rsidRPr="001718EC" w:rsidRDefault="002208A5" w:rsidP="009306AF">
            <w:pPr>
              <w:numPr>
                <w:ilvl w:val="0"/>
                <w:numId w:val="21"/>
              </w:numPr>
              <w:tabs>
                <w:tab w:val="clear" w:pos="360"/>
                <w:tab w:val="num" w:pos="252"/>
              </w:tabs>
            </w:pPr>
            <w:r w:rsidRPr="001718EC">
              <w:t>набор для наст.тениса -1</w:t>
            </w:r>
          </w:p>
          <w:p w:rsidR="002208A5" w:rsidRPr="001718EC" w:rsidRDefault="002208A5" w:rsidP="009306AF">
            <w:pPr>
              <w:numPr>
                <w:ilvl w:val="0"/>
                <w:numId w:val="21"/>
              </w:numPr>
              <w:tabs>
                <w:tab w:val="clear" w:pos="360"/>
                <w:tab w:val="num" w:pos="252"/>
              </w:tabs>
            </w:pPr>
            <w:r w:rsidRPr="001718EC">
              <w:t>мячи футбол.-2</w:t>
            </w:r>
          </w:p>
          <w:p w:rsidR="002208A5" w:rsidRPr="001718EC" w:rsidRDefault="002208A5" w:rsidP="009306AF">
            <w:pPr>
              <w:numPr>
                <w:ilvl w:val="0"/>
                <w:numId w:val="21"/>
              </w:numPr>
              <w:tabs>
                <w:tab w:val="clear" w:pos="360"/>
                <w:tab w:val="num" w:pos="252"/>
              </w:tabs>
            </w:pPr>
            <w:r w:rsidRPr="001718EC">
              <w:t>мячи баскетб. -7</w:t>
            </w:r>
          </w:p>
          <w:p w:rsidR="002208A5" w:rsidRPr="001718EC" w:rsidRDefault="002208A5" w:rsidP="009306AF">
            <w:pPr>
              <w:numPr>
                <w:ilvl w:val="0"/>
                <w:numId w:val="21"/>
              </w:numPr>
              <w:tabs>
                <w:tab w:val="clear" w:pos="360"/>
                <w:tab w:val="num" w:pos="252"/>
              </w:tabs>
            </w:pPr>
            <w:r w:rsidRPr="001718EC">
              <w:t>мячи волейбол. -7</w:t>
            </w:r>
          </w:p>
          <w:p w:rsidR="002208A5" w:rsidRPr="001718EC" w:rsidRDefault="002208A5" w:rsidP="009306AF">
            <w:pPr>
              <w:numPr>
                <w:ilvl w:val="0"/>
                <w:numId w:val="21"/>
              </w:numPr>
              <w:tabs>
                <w:tab w:val="clear" w:pos="360"/>
                <w:tab w:val="num" w:pos="252"/>
              </w:tabs>
            </w:pPr>
            <w:r w:rsidRPr="001718EC">
              <w:t>обручи -15</w:t>
            </w:r>
          </w:p>
          <w:p w:rsidR="002208A5" w:rsidRPr="001718EC" w:rsidRDefault="002208A5" w:rsidP="009306AF">
            <w:pPr>
              <w:numPr>
                <w:ilvl w:val="0"/>
                <w:numId w:val="21"/>
              </w:numPr>
              <w:tabs>
                <w:tab w:val="clear" w:pos="360"/>
                <w:tab w:val="num" w:pos="252"/>
              </w:tabs>
            </w:pPr>
            <w:r w:rsidRPr="001718EC">
              <w:t>скакалки -20</w:t>
            </w:r>
          </w:p>
          <w:p w:rsidR="002208A5" w:rsidRPr="001718EC" w:rsidRDefault="002208A5" w:rsidP="009306AF">
            <w:pPr>
              <w:numPr>
                <w:ilvl w:val="0"/>
                <w:numId w:val="21"/>
              </w:numPr>
              <w:tabs>
                <w:tab w:val="clear" w:pos="360"/>
                <w:tab w:val="num" w:pos="252"/>
              </w:tabs>
            </w:pPr>
            <w:r w:rsidRPr="001718EC">
              <w:t>мячи детские -15</w:t>
            </w:r>
          </w:p>
          <w:p w:rsidR="002208A5" w:rsidRPr="001718EC" w:rsidRDefault="002208A5" w:rsidP="009306AF">
            <w:pPr>
              <w:numPr>
                <w:ilvl w:val="0"/>
                <w:numId w:val="21"/>
              </w:numPr>
              <w:tabs>
                <w:tab w:val="clear" w:pos="360"/>
                <w:tab w:val="num" w:pos="252"/>
              </w:tabs>
            </w:pPr>
            <w:r w:rsidRPr="001718EC">
              <w:t>ракетки бадминт.- 10</w:t>
            </w:r>
          </w:p>
          <w:p w:rsidR="002208A5" w:rsidRPr="001718EC" w:rsidRDefault="002208A5" w:rsidP="009306AF">
            <w:pPr>
              <w:numPr>
                <w:ilvl w:val="0"/>
                <w:numId w:val="21"/>
              </w:numPr>
              <w:tabs>
                <w:tab w:val="clear" w:pos="360"/>
                <w:tab w:val="num" w:pos="252"/>
              </w:tabs>
            </w:pPr>
            <w:r w:rsidRPr="001718EC">
              <w:t>воланчики -5</w:t>
            </w:r>
          </w:p>
          <w:p w:rsidR="002208A5" w:rsidRPr="001718EC" w:rsidRDefault="002208A5" w:rsidP="009306AF">
            <w:pPr>
              <w:numPr>
                <w:ilvl w:val="0"/>
                <w:numId w:val="21"/>
              </w:numPr>
              <w:tabs>
                <w:tab w:val="clear" w:pos="360"/>
                <w:tab w:val="num" w:pos="252"/>
              </w:tabs>
            </w:pPr>
            <w:r w:rsidRPr="001718EC">
              <w:t>мячи для метания -3</w:t>
            </w:r>
          </w:p>
          <w:p w:rsidR="002208A5" w:rsidRPr="001718EC" w:rsidRDefault="002208A5" w:rsidP="009306AF">
            <w:pPr>
              <w:numPr>
                <w:ilvl w:val="0"/>
                <w:numId w:val="21"/>
              </w:numPr>
              <w:tabs>
                <w:tab w:val="clear" w:pos="360"/>
                <w:tab w:val="num" w:pos="252"/>
              </w:tabs>
            </w:pPr>
            <w:r w:rsidRPr="001718EC">
              <w:t>мячи набивные -15</w:t>
            </w:r>
          </w:p>
          <w:p w:rsidR="002208A5" w:rsidRPr="001718EC" w:rsidRDefault="002208A5" w:rsidP="009306AF">
            <w:pPr>
              <w:numPr>
                <w:ilvl w:val="0"/>
                <w:numId w:val="21"/>
              </w:numPr>
              <w:tabs>
                <w:tab w:val="clear" w:pos="360"/>
                <w:tab w:val="num" w:pos="252"/>
              </w:tabs>
            </w:pPr>
            <w:r w:rsidRPr="001718EC">
              <w:t>секундомер -1</w:t>
            </w:r>
          </w:p>
          <w:p w:rsidR="002208A5" w:rsidRPr="001718EC" w:rsidRDefault="002208A5" w:rsidP="009306AF">
            <w:pPr>
              <w:numPr>
                <w:ilvl w:val="0"/>
                <w:numId w:val="21"/>
              </w:numPr>
              <w:tabs>
                <w:tab w:val="clear" w:pos="360"/>
                <w:tab w:val="num" w:pos="252"/>
              </w:tabs>
            </w:pPr>
            <w:r w:rsidRPr="001718EC">
              <w:t>лыжи -30</w:t>
            </w:r>
          </w:p>
        </w:tc>
      </w:tr>
      <w:tr w:rsidR="002208A5" w:rsidRPr="001718EC" w:rsidTr="009C78CE">
        <w:trPr>
          <w:trHeight w:val="2700"/>
        </w:trPr>
        <w:tc>
          <w:tcPr>
            <w:tcW w:w="540" w:type="dxa"/>
          </w:tcPr>
          <w:p w:rsidR="002208A5" w:rsidRPr="001718EC" w:rsidRDefault="002208A5" w:rsidP="009C78CE">
            <w:r w:rsidRPr="001718EC">
              <w:t>10</w:t>
            </w:r>
          </w:p>
        </w:tc>
        <w:tc>
          <w:tcPr>
            <w:tcW w:w="2050" w:type="dxa"/>
          </w:tcPr>
          <w:p w:rsidR="002208A5" w:rsidRPr="001718EC" w:rsidRDefault="002208A5" w:rsidP="009C78CE">
            <w:r w:rsidRPr="001718EC">
              <w:t>Технология</w:t>
            </w:r>
          </w:p>
        </w:tc>
        <w:tc>
          <w:tcPr>
            <w:tcW w:w="6521" w:type="dxa"/>
          </w:tcPr>
          <w:p w:rsidR="002208A5" w:rsidRPr="001718EC" w:rsidRDefault="002208A5" w:rsidP="00160191">
            <w:r w:rsidRPr="001718EC">
              <w:t>Включают доски или клеёнки для работы с пластилином и природным материалом, цветная бумага, картон, клей, ножницы.</w:t>
            </w:r>
          </w:p>
          <w:p w:rsidR="002208A5" w:rsidRPr="001718EC" w:rsidRDefault="002208A5" w:rsidP="00160191">
            <w:r w:rsidRPr="001718EC">
              <w:t>Инструменты и приспособления для шитья: игла, напёрсток, игольница</w:t>
            </w:r>
          </w:p>
          <w:p w:rsidR="002208A5" w:rsidRPr="001718EC" w:rsidRDefault="002208A5" w:rsidP="00160191">
            <w:r w:rsidRPr="001718EC">
              <w:t xml:space="preserve"> Конструкторы (индивидуальные)</w:t>
            </w:r>
          </w:p>
          <w:p w:rsidR="002208A5" w:rsidRPr="001718EC" w:rsidRDefault="002208A5" w:rsidP="00160191">
            <w:r w:rsidRPr="001718EC">
              <w:t xml:space="preserve">«Правила и приёмы работы с инструментами», </w:t>
            </w:r>
          </w:p>
          <w:p w:rsidR="002208A5" w:rsidRPr="001718EC" w:rsidRDefault="002208A5" w:rsidP="00160191">
            <w:r w:rsidRPr="001718EC">
              <w:t>«Дымковская игрушка»,</w:t>
            </w:r>
          </w:p>
          <w:p w:rsidR="002208A5" w:rsidRPr="001718EC" w:rsidRDefault="002208A5" w:rsidP="00160191">
            <w:r w:rsidRPr="001718EC">
              <w:t xml:space="preserve">Образцы бумаги и картона.                </w:t>
            </w:r>
          </w:p>
          <w:p w:rsidR="002208A5" w:rsidRPr="001718EC" w:rsidRDefault="002208A5" w:rsidP="00160191">
            <w:r w:rsidRPr="001718EC">
              <w:t xml:space="preserve">   Образцы ткани.     </w:t>
            </w:r>
          </w:p>
          <w:p w:rsidR="002208A5" w:rsidRPr="001718EC" w:rsidRDefault="002208A5" w:rsidP="00160191">
            <w:r w:rsidRPr="001718EC">
              <w:t xml:space="preserve"> Раздаточный материал к коллекции образцов бумаги и картона.</w:t>
            </w:r>
          </w:p>
        </w:tc>
      </w:tr>
    </w:tbl>
    <w:p w:rsidR="002208A5" w:rsidRPr="001718EC" w:rsidRDefault="002208A5" w:rsidP="007D0A59"/>
    <w:p w:rsidR="002208A5" w:rsidRPr="001718EC" w:rsidRDefault="002208A5" w:rsidP="00160191">
      <w:pPr>
        <w:jc w:val="both"/>
      </w:pPr>
      <w:r w:rsidRPr="001718EC">
        <w:rPr>
          <w:b/>
          <w:bCs/>
          <w:i/>
          <w:iCs/>
          <w:u w:val="single"/>
        </w:rPr>
        <w:t>Учебно-методическое обеспечение</w:t>
      </w:r>
      <w:r w:rsidRPr="001718EC">
        <w:rPr>
          <w:bCs/>
          <w:iCs/>
        </w:rPr>
        <w:t xml:space="preserve"> образовательной программы –</w:t>
      </w:r>
      <w:r w:rsidRPr="001718EC">
        <w:t xml:space="preserve">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r w:rsidRPr="001718EC">
        <w:rPr>
          <w:bCs/>
          <w:iCs/>
        </w:rPr>
        <w:t xml:space="preserve"> </w:t>
      </w:r>
    </w:p>
    <w:p w:rsidR="002208A5" w:rsidRPr="001718EC" w:rsidRDefault="002208A5" w:rsidP="004E4538">
      <w:pPr>
        <w:ind w:firstLine="900"/>
        <w:jc w:val="center"/>
        <w:rPr>
          <w:b/>
        </w:rPr>
      </w:pPr>
    </w:p>
    <w:p w:rsidR="002208A5" w:rsidRPr="001718EC" w:rsidRDefault="002208A5" w:rsidP="004E4538">
      <w:pPr>
        <w:ind w:firstLine="900"/>
        <w:jc w:val="center"/>
        <w:rPr>
          <w:b/>
        </w:rPr>
      </w:pPr>
      <w:r w:rsidRPr="001718EC">
        <w:rPr>
          <w:b/>
        </w:rPr>
        <w:lastRenderedPageBreak/>
        <w:t>Учебно-методическое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2208A5" w:rsidRPr="001718EC" w:rsidTr="008B12BC">
        <w:tc>
          <w:tcPr>
            <w:tcW w:w="4785" w:type="dxa"/>
          </w:tcPr>
          <w:p w:rsidR="002208A5" w:rsidRPr="001718EC" w:rsidRDefault="002208A5" w:rsidP="008B12BC">
            <w:pPr>
              <w:jc w:val="center"/>
              <w:rPr>
                <w:b/>
              </w:rPr>
            </w:pPr>
            <w:r w:rsidRPr="001718EC">
              <w:rPr>
                <w:b/>
              </w:rPr>
              <w:t>Требования</w:t>
            </w:r>
          </w:p>
        </w:tc>
        <w:tc>
          <w:tcPr>
            <w:tcW w:w="4786" w:type="dxa"/>
          </w:tcPr>
          <w:p w:rsidR="002208A5" w:rsidRPr="001718EC" w:rsidRDefault="002208A5" w:rsidP="008B12BC">
            <w:pPr>
              <w:jc w:val="center"/>
              <w:rPr>
                <w:b/>
              </w:rPr>
            </w:pPr>
            <w:r w:rsidRPr="001718EC">
              <w:rPr>
                <w:b/>
              </w:rPr>
              <w:t>Реализация</w:t>
            </w:r>
          </w:p>
        </w:tc>
      </w:tr>
      <w:tr w:rsidR="002208A5" w:rsidRPr="001718EC" w:rsidTr="008B12BC">
        <w:tc>
          <w:tcPr>
            <w:tcW w:w="4785" w:type="dxa"/>
          </w:tcPr>
          <w:p w:rsidR="002208A5" w:rsidRPr="001718EC" w:rsidRDefault="002208A5" w:rsidP="004E4538">
            <w:pPr>
              <w:rPr>
                <w:b/>
              </w:rPr>
            </w:pPr>
            <w:r w:rsidRPr="001718EC">
              <w:t>Обеспеченность УМК, наглядными пособиями</w:t>
            </w:r>
          </w:p>
        </w:tc>
        <w:tc>
          <w:tcPr>
            <w:tcW w:w="4786" w:type="dxa"/>
          </w:tcPr>
          <w:p w:rsidR="002208A5" w:rsidRPr="001718EC" w:rsidRDefault="002208A5" w:rsidP="004E4538">
            <w:pPr>
              <w:rPr>
                <w:b/>
              </w:rPr>
            </w:pPr>
            <w:r w:rsidRPr="001718EC">
              <w:rPr>
                <w:rStyle w:val="a6"/>
              </w:rPr>
              <w:t>УМК</w:t>
            </w:r>
            <w:r w:rsidRPr="001718EC">
              <w:rPr>
                <w:b/>
              </w:rPr>
              <w:t xml:space="preserve">  </w:t>
            </w:r>
            <w:r w:rsidRPr="001718EC">
              <w:t>«Школа 2100»</w:t>
            </w:r>
          </w:p>
        </w:tc>
      </w:tr>
      <w:tr w:rsidR="002208A5" w:rsidRPr="001718EC" w:rsidTr="008B12BC">
        <w:tc>
          <w:tcPr>
            <w:tcW w:w="4785" w:type="dxa"/>
          </w:tcPr>
          <w:p w:rsidR="002208A5" w:rsidRPr="001718EC" w:rsidRDefault="002208A5" w:rsidP="004E4538">
            <w:pPr>
              <w:rPr>
                <w:b/>
              </w:rPr>
            </w:pPr>
            <w:r w:rsidRPr="001718EC">
              <w:t>Укомплектованность библиотеки печатными образовательными ресурсами и электронными ОР</w:t>
            </w:r>
          </w:p>
        </w:tc>
        <w:tc>
          <w:tcPr>
            <w:tcW w:w="4786" w:type="dxa"/>
          </w:tcPr>
          <w:p w:rsidR="002208A5" w:rsidRPr="001718EC" w:rsidRDefault="002208A5" w:rsidP="004E4538">
            <w:r w:rsidRPr="001718EC">
              <w:t>Обеспеченность учебниками – 100 %.</w:t>
            </w:r>
          </w:p>
          <w:p w:rsidR="002208A5" w:rsidRPr="001718EC" w:rsidRDefault="002208A5" w:rsidP="004E4538">
            <w:r w:rsidRPr="001718EC">
              <w:t>Методическая литература- 100%.</w:t>
            </w:r>
          </w:p>
          <w:p w:rsidR="002208A5" w:rsidRPr="001718EC" w:rsidRDefault="002208A5" w:rsidP="004E4538">
            <w:r w:rsidRPr="001718EC">
              <w:t>Словари, программы по предметам.</w:t>
            </w:r>
          </w:p>
          <w:p w:rsidR="002208A5" w:rsidRPr="001718EC" w:rsidRDefault="002208A5" w:rsidP="008B12BC">
            <w:pPr>
              <w:jc w:val="center"/>
              <w:rPr>
                <w:b/>
              </w:rPr>
            </w:pPr>
          </w:p>
        </w:tc>
      </w:tr>
    </w:tbl>
    <w:p w:rsidR="002208A5" w:rsidRPr="001718EC" w:rsidRDefault="002208A5" w:rsidP="00C119FF">
      <w:pPr>
        <w:rPr>
          <w:b/>
        </w:rPr>
      </w:pPr>
    </w:p>
    <w:p w:rsidR="002208A5" w:rsidRPr="001718EC" w:rsidRDefault="002208A5" w:rsidP="004E4538">
      <w:pPr>
        <w:jc w:val="both"/>
      </w:pPr>
      <w:r w:rsidRPr="001718EC">
        <w:rPr>
          <w:b/>
          <w:bCs/>
          <w:i/>
          <w:iCs/>
          <w:u w:val="single"/>
        </w:rPr>
        <w:t>Информационное оснащение</w:t>
      </w:r>
      <w:r w:rsidRPr="001718EC">
        <w:rPr>
          <w:bCs/>
          <w:iCs/>
        </w:rPr>
        <w:t xml:space="preserve"> и обеспечение реализации образовательной программы – </w:t>
      </w:r>
      <w:r w:rsidRPr="001718EC">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2208A5" w:rsidRPr="001718EC" w:rsidRDefault="002208A5" w:rsidP="009D5CA5">
      <w:pPr>
        <w:spacing w:after="200"/>
        <w:textAlignment w:val="top"/>
      </w:pPr>
      <w:r w:rsidRPr="001718EC">
        <w:rPr>
          <w:b/>
          <w:bCs/>
        </w:rPr>
        <w:t>Информационно-техническое </w:t>
      </w:r>
      <w:r w:rsidRPr="001718EC">
        <w:rPr>
          <w:rStyle w:val="apple-converted-space"/>
          <w:b/>
          <w:bCs/>
        </w:rPr>
        <w:t> </w:t>
      </w:r>
      <w:r w:rsidRPr="001718EC">
        <w:rPr>
          <w:b/>
          <w:bCs/>
        </w:rPr>
        <w:t>обеспечение</w:t>
      </w:r>
    </w:p>
    <w:p w:rsidR="002208A5" w:rsidRPr="001718EC" w:rsidRDefault="002208A5" w:rsidP="009D5CA5">
      <w:pPr>
        <w:spacing w:after="200"/>
        <w:textAlignment w:val="top"/>
      </w:pPr>
      <w:r w:rsidRPr="001718EC">
        <w:t>Для организации образовательного процесса в рамках </w:t>
      </w:r>
      <w:r w:rsidRPr="001718EC">
        <w:rPr>
          <w:rStyle w:val="apple-converted-space"/>
        </w:rPr>
        <w:t> </w:t>
      </w:r>
      <w:r w:rsidRPr="001718EC">
        <w:t>реализации ООП НОО имеется необходимое информационно-техническое </w:t>
      </w:r>
      <w:r w:rsidRPr="001718EC">
        <w:rPr>
          <w:rStyle w:val="apple-converted-space"/>
        </w:rPr>
        <w:t> </w:t>
      </w:r>
      <w:r w:rsidRPr="001718EC">
        <w:t>обеспечение:</w:t>
      </w:r>
    </w:p>
    <w:p w:rsidR="002208A5" w:rsidRPr="001718EC" w:rsidRDefault="002208A5" w:rsidP="00D15175">
      <w:pPr>
        <w:ind w:left="284" w:hanging="284"/>
        <w:jc w:val="both"/>
        <w:textAlignment w:val="top"/>
      </w:pPr>
      <w:r w:rsidRPr="001718EC">
        <w:rPr>
          <w:b/>
          <w:bCs/>
          <w:color w:val="000000"/>
        </w:rPr>
        <w:t>1)</w:t>
      </w:r>
      <w:r w:rsidRPr="001718EC">
        <w:rPr>
          <w:color w:val="000000"/>
        </w:rPr>
        <w:t>  </w:t>
      </w:r>
      <w:r w:rsidRPr="001718EC">
        <w:rPr>
          <w:rStyle w:val="apple-converted-space"/>
          <w:color w:val="000000"/>
        </w:rPr>
        <w:t> </w:t>
      </w:r>
      <w:r w:rsidRPr="001718EC">
        <w:rPr>
          <w:color w:val="000000"/>
        </w:rPr>
        <w:t>Наличие </w:t>
      </w:r>
      <w:r w:rsidRPr="001718EC">
        <w:rPr>
          <w:rStyle w:val="apple-converted-space"/>
          <w:color w:val="000000"/>
        </w:rPr>
        <w:t> </w:t>
      </w:r>
      <w:r w:rsidRPr="001718EC">
        <w:rPr>
          <w:color w:val="000000"/>
        </w:rPr>
        <w:t>созданной Информационной среды (ИС)</w:t>
      </w:r>
      <w:r w:rsidRPr="001718EC">
        <w:rPr>
          <w:rStyle w:val="apple-converted-space"/>
        </w:rPr>
        <w:t> </w:t>
      </w:r>
      <w:r w:rsidRPr="001718EC">
        <w:t>как системы обновляемых информационных объектов, в том числе цифровых документов, информационных источников и инструментов, служащей для:</w:t>
      </w:r>
      <w:r w:rsidRPr="001718EC">
        <w:rPr>
          <w:rStyle w:val="apple-converted-space"/>
        </w:rPr>
        <w:t> </w:t>
      </w:r>
      <w:r w:rsidRPr="001718EC">
        <w:rPr>
          <w:color w:val="000000"/>
        </w:rPr>
        <w:t>создания; хранения; ввода; организации; обработки; передачи; получения информации об образовательном процессе.</w:t>
      </w:r>
    </w:p>
    <w:p w:rsidR="002208A5" w:rsidRPr="001718EC" w:rsidRDefault="002208A5" w:rsidP="009D5CA5">
      <w:pPr>
        <w:ind w:firstLine="708"/>
        <w:jc w:val="both"/>
      </w:pPr>
      <w:r w:rsidRPr="001718EC">
        <w:t>В Основу </w:t>
      </w:r>
      <w:r w:rsidRPr="001718EC">
        <w:rPr>
          <w:rStyle w:val="apple-converted-space"/>
        </w:rPr>
        <w:t> </w:t>
      </w:r>
      <w:r w:rsidRPr="001718EC">
        <w:t>информационной </w:t>
      </w:r>
      <w:r w:rsidRPr="001718EC">
        <w:rPr>
          <w:rStyle w:val="apple-converted-space"/>
        </w:rPr>
        <w:t> </w:t>
      </w:r>
      <w:r w:rsidRPr="001718EC">
        <w:t xml:space="preserve">среды подразделения составляют: </w:t>
      </w:r>
    </w:p>
    <w:p w:rsidR="002208A5" w:rsidRDefault="002208A5" w:rsidP="002F7D63">
      <w:pPr>
        <w:spacing w:after="200"/>
        <w:jc w:val="both"/>
        <w:textAlignment w:val="top"/>
      </w:pPr>
      <w:r w:rsidRPr="001718EC">
        <w:rPr>
          <w:rFonts w:ascii="Symbol" w:hAnsi="Symbol"/>
        </w:rPr>
        <w:t></w:t>
      </w:r>
      <w:r>
        <w:t>  </w:t>
      </w:r>
      <w:r w:rsidRPr="002F7D63">
        <w:rPr>
          <w:bCs/>
        </w:rPr>
        <w:t>сайт образовательного </w:t>
      </w:r>
      <w:r w:rsidRPr="002F7D63">
        <w:rPr>
          <w:rStyle w:val="apple-converted-space"/>
          <w:bCs/>
        </w:rPr>
        <w:t> </w:t>
      </w:r>
      <w:r w:rsidRPr="002F7D63">
        <w:rPr>
          <w:bCs/>
        </w:rPr>
        <w:t>учреждения</w:t>
      </w:r>
      <w:r w:rsidRPr="002F7D63">
        <w:t xml:space="preserve">; </w:t>
      </w:r>
    </w:p>
    <w:p w:rsidR="002208A5" w:rsidRPr="002F7D63" w:rsidRDefault="002208A5" w:rsidP="002F7D63">
      <w:pPr>
        <w:spacing w:after="200"/>
        <w:jc w:val="both"/>
        <w:textAlignment w:val="top"/>
      </w:pPr>
      <w:r w:rsidRPr="001718EC">
        <w:rPr>
          <w:b/>
        </w:rPr>
        <w:t>Наличие </w:t>
      </w:r>
      <w:r w:rsidRPr="001718EC">
        <w:rPr>
          <w:rStyle w:val="apple-converted-space"/>
          <w:b/>
        </w:rPr>
        <w:t> </w:t>
      </w:r>
      <w:r w:rsidRPr="001718EC">
        <w:rPr>
          <w:b/>
        </w:rPr>
        <w:t>компьютерной техники</w:t>
      </w:r>
    </w:p>
    <w:tbl>
      <w:tblPr>
        <w:tblW w:w="0" w:type="auto"/>
        <w:tblInd w:w="-20" w:type="dxa"/>
        <w:tblLayout w:type="fixed"/>
        <w:tblLook w:val="0000"/>
      </w:tblPr>
      <w:tblGrid>
        <w:gridCol w:w="837"/>
        <w:gridCol w:w="5812"/>
        <w:gridCol w:w="1417"/>
      </w:tblGrid>
      <w:tr w:rsidR="002208A5" w:rsidRPr="001718EC" w:rsidTr="005063DD">
        <w:trPr>
          <w:trHeight w:val="593"/>
        </w:trPr>
        <w:tc>
          <w:tcPr>
            <w:tcW w:w="837" w:type="dxa"/>
            <w:tcBorders>
              <w:top w:val="single" w:sz="4" w:space="0" w:color="000000"/>
              <w:left w:val="single" w:sz="4" w:space="0" w:color="000000"/>
              <w:bottom w:val="single" w:sz="4" w:space="0" w:color="000000"/>
            </w:tcBorders>
          </w:tcPr>
          <w:p w:rsidR="002208A5" w:rsidRPr="001718EC" w:rsidRDefault="002208A5" w:rsidP="005063DD">
            <w:pPr>
              <w:snapToGrid w:val="0"/>
              <w:jc w:val="both"/>
              <w:rPr>
                <w:b/>
              </w:rPr>
            </w:pPr>
            <w:r w:rsidRPr="001718EC">
              <w:rPr>
                <w:b/>
              </w:rPr>
              <w:t>№</w:t>
            </w:r>
          </w:p>
        </w:tc>
        <w:tc>
          <w:tcPr>
            <w:tcW w:w="5812" w:type="dxa"/>
            <w:tcBorders>
              <w:top w:val="single" w:sz="4" w:space="0" w:color="000000"/>
              <w:left w:val="single" w:sz="4" w:space="0" w:color="000000"/>
              <w:bottom w:val="single" w:sz="4" w:space="0" w:color="000000"/>
            </w:tcBorders>
          </w:tcPr>
          <w:p w:rsidR="002208A5" w:rsidRPr="001718EC" w:rsidRDefault="002208A5" w:rsidP="005063DD">
            <w:pPr>
              <w:snapToGrid w:val="0"/>
              <w:jc w:val="center"/>
              <w:rPr>
                <w:b/>
              </w:rPr>
            </w:pPr>
            <w:r w:rsidRPr="001718EC">
              <w:rPr>
                <w:b/>
              </w:rPr>
              <w:t xml:space="preserve">Наименование </w:t>
            </w:r>
          </w:p>
        </w:tc>
        <w:tc>
          <w:tcPr>
            <w:tcW w:w="1417" w:type="dxa"/>
            <w:tcBorders>
              <w:top w:val="single" w:sz="4" w:space="0" w:color="000000"/>
              <w:left w:val="single" w:sz="4" w:space="0" w:color="000000"/>
              <w:bottom w:val="single" w:sz="4" w:space="0" w:color="000000"/>
            </w:tcBorders>
          </w:tcPr>
          <w:p w:rsidR="002208A5" w:rsidRPr="001718EC" w:rsidRDefault="002208A5" w:rsidP="005063DD">
            <w:pPr>
              <w:snapToGrid w:val="0"/>
              <w:jc w:val="center"/>
              <w:rPr>
                <w:b/>
              </w:rPr>
            </w:pPr>
            <w:r w:rsidRPr="001718EC">
              <w:rPr>
                <w:b/>
              </w:rPr>
              <w:t>Кол-во</w:t>
            </w:r>
          </w:p>
        </w:tc>
      </w:tr>
      <w:tr w:rsidR="002208A5" w:rsidRPr="001718EC" w:rsidTr="005063DD">
        <w:trPr>
          <w:trHeight w:val="593"/>
        </w:trPr>
        <w:tc>
          <w:tcPr>
            <w:tcW w:w="83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 xml:space="preserve">1. </w:t>
            </w:r>
          </w:p>
        </w:tc>
        <w:tc>
          <w:tcPr>
            <w:tcW w:w="5812"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 xml:space="preserve"> Компьютеры со звуковой картой. Монитор жидкокристаллический.</w:t>
            </w:r>
          </w:p>
        </w:tc>
        <w:tc>
          <w:tcPr>
            <w:tcW w:w="141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4</w:t>
            </w:r>
          </w:p>
        </w:tc>
      </w:tr>
      <w:tr w:rsidR="002208A5" w:rsidRPr="001718EC" w:rsidTr="005063DD">
        <w:trPr>
          <w:trHeight w:val="413"/>
        </w:trPr>
        <w:tc>
          <w:tcPr>
            <w:tcW w:w="83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2.</w:t>
            </w:r>
          </w:p>
        </w:tc>
        <w:tc>
          <w:tcPr>
            <w:tcW w:w="5812"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 xml:space="preserve">Мультимедийный проектор </w:t>
            </w:r>
          </w:p>
        </w:tc>
        <w:tc>
          <w:tcPr>
            <w:tcW w:w="141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4</w:t>
            </w:r>
          </w:p>
        </w:tc>
      </w:tr>
      <w:tr w:rsidR="002208A5" w:rsidRPr="001718EC" w:rsidTr="005063DD">
        <w:trPr>
          <w:trHeight w:val="354"/>
        </w:trPr>
        <w:tc>
          <w:tcPr>
            <w:tcW w:w="83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3.</w:t>
            </w:r>
          </w:p>
        </w:tc>
        <w:tc>
          <w:tcPr>
            <w:tcW w:w="5812"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Принтер+копир+сканер</w:t>
            </w:r>
          </w:p>
        </w:tc>
        <w:tc>
          <w:tcPr>
            <w:tcW w:w="141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3</w:t>
            </w:r>
          </w:p>
        </w:tc>
      </w:tr>
      <w:tr w:rsidR="002208A5" w:rsidRPr="001718EC" w:rsidTr="005063DD">
        <w:trPr>
          <w:trHeight w:val="349"/>
        </w:trPr>
        <w:tc>
          <w:tcPr>
            <w:tcW w:w="83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4.</w:t>
            </w:r>
          </w:p>
        </w:tc>
        <w:tc>
          <w:tcPr>
            <w:tcW w:w="5812"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Принтер цветной</w:t>
            </w:r>
          </w:p>
        </w:tc>
        <w:tc>
          <w:tcPr>
            <w:tcW w:w="141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2</w:t>
            </w:r>
          </w:p>
        </w:tc>
      </w:tr>
      <w:tr w:rsidR="002208A5" w:rsidRPr="001718EC" w:rsidTr="005063DD">
        <w:trPr>
          <w:trHeight w:val="359"/>
        </w:trPr>
        <w:tc>
          <w:tcPr>
            <w:tcW w:w="83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5.</w:t>
            </w:r>
          </w:p>
        </w:tc>
        <w:tc>
          <w:tcPr>
            <w:tcW w:w="5812"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Сканер</w:t>
            </w:r>
          </w:p>
        </w:tc>
        <w:tc>
          <w:tcPr>
            <w:tcW w:w="1417" w:type="dxa"/>
            <w:tcBorders>
              <w:top w:val="single" w:sz="4" w:space="0" w:color="000000"/>
              <w:left w:val="single" w:sz="4" w:space="0" w:color="000000"/>
              <w:bottom w:val="single" w:sz="4" w:space="0" w:color="000000"/>
            </w:tcBorders>
          </w:tcPr>
          <w:p w:rsidR="002208A5" w:rsidRPr="001718EC" w:rsidRDefault="002208A5" w:rsidP="005063DD">
            <w:pPr>
              <w:snapToGrid w:val="0"/>
              <w:jc w:val="both"/>
            </w:pPr>
            <w:r w:rsidRPr="001718EC">
              <w:t>1</w:t>
            </w:r>
          </w:p>
        </w:tc>
      </w:tr>
      <w:tr w:rsidR="002208A5" w:rsidRPr="001718EC" w:rsidTr="005063DD">
        <w:trPr>
          <w:trHeight w:val="341"/>
        </w:trPr>
        <w:tc>
          <w:tcPr>
            <w:tcW w:w="837" w:type="dxa"/>
            <w:tcBorders>
              <w:left w:val="single" w:sz="4" w:space="0" w:color="000000"/>
              <w:bottom w:val="single" w:sz="4" w:space="0" w:color="000000"/>
            </w:tcBorders>
          </w:tcPr>
          <w:p w:rsidR="002208A5" w:rsidRPr="001718EC" w:rsidRDefault="002208A5" w:rsidP="005063DD">
            <w:pPr>
              <w:snapToGrid w:val="0"/>
              <w:jc w:val="both"/>
            </w:pPr>
            <w:r w:rsidRPr="001718EC">
              <w:t>6.</w:t>
            </w:r>
          </w:p>
        </w:tc>
        <w:tc>
          <w:tcPr>
            <w:tcW w:w="5812" w:type="dxa"/>
            <w:tcBorders>
              <w:left w:val="single" w:sz="4" w:space="0" w:color="000000"/>
              <w:bottom w:val="single" w:sz="4" w:space="0" w:color="000000"/>
            </w:tcBorders>
          </w:tcPr>
          <w:p w:rsidR="002208A5" w:rsidRPr="001718EC" w:rsidRDefault="002208A5" w:rsidP="005063DD">
            <w:pPr>
              <w:snapToGrid w:val="0"/>
              <w:jc w:val="both"/>
            </w:pPr>
            <w:r w:rsidRPr="001718EC">
              <w:t>Экраны</w:t>
            </w:r>
          </w:p>
        </w:tc>
        <w:tc>
          <w:tcPr>
            <w:tcW w:w="1417" w:type="dxa"/>
            <w:tcBorders>
              <w:left w:val="single" w:sz="4" w:space="0" w:color="000000"/>
              <w:bottom w:val="single" w:sz="4" w:space="0" w:color="000000"/>
            </w:tcBorders>
          </w:tcPr>
          <w:p w:rsidR="002208A5" w:rsidRPr="001718EC" w:rsidRDefault="002208A5" w:rsidP="005063DD">
            <w:pPr>
              <w:snapToGrid w:val="0"/>
              <w:jc w:val="both"/>
            </w:pPr>
            <w:r w:rsidRPr="001718EC">
              <w:t>4</w:t>
            </w:r>
          </w:p>
        </w:tc>
      </w:tr>
      <w:tr w:rsidR="002208A5" w:rsidRPr="001718EC" w:rsidTr="005063DD">
        <w:trPr>
          <w:trHeight w:val="593"/>
        </w:trPr>
        <w:tc>
          <w:tcPr>
            <w:tcW w:w="837" w:type="dxa"/>
            <w:tcBorders>
              <w:left w:val="single" w:sz="4" w:space="0" w:color="000000"/>
              <w:bottom w:val="single" w:sz="4" w:space="0" w:color="000000"/>
            </w:tcBorders>
          </w:tcPr>
          <w:p w:rsidR="002208A5" w:rsidRPr="001718EC" w:rsidRDefault="002208A5" w:rsidP="005063DD">
            <w:pPr>
              <w:snapToGrid w:val="0"/>
              <w:jc w:val="both"/>
            </w:pPr>
            <w:r w:rsidRPr="001718EC">
              <w:t>7.</w:t>
            </w:r>
          </w:p>
        </w:tc>
        <w:tc>
          <w:tcPr>
            <w:tcW w:w="5812" w:type="dxa"/>
            <w:tcBorders>
              <w:left w:val="single" w:sz="4" w:space="0" w:color="000000"/>
              <w:bottom w:val="single" w:sz="4" w:space="0" w:color="000000"/>
            </w:tcBorders>
          </w:tcPr>
          <w:p w:rsidR="002208A5" w:rsidRPr="001718EC" w:rsidRDefault="002208A5" w:rsidP="005063DD">
            <w:pPr>
              <w:snapToGrid w:val="0"/>
              <w:jc w:val="both"/>
            </w:pPr>
            <w:r w:rsidRPr="001718EC">
              <w:t>Интерактивная доска</w:t>
            </w:r>
          </w:p>
        </w:tc>
        <w:tc>
          <w:tcPr>
            <w:tcW w:w="1417" w:type="dxa"/>
            <w:tcBorders>
              <w:left w:val="single" w:sz="4" w:space="0" w:color="000000"/>
              <w:bottom w:val="single" w:sz="4" w:space="0" w:color="000000"/>
            </w:tcBorders>
          </w:tcPr>
          <w:p w:rsidR="002208A5" w:rsidRPr="001718EC" w:rsidRDefault="002208A5" w:rsidP="005063DD">
            <w:pPr>
              <w:snapToGrid w:val="0"/>
              <w:jc w:val="both"/>
            </w:pPr>
            <w:r w:rsidRPr="001718EC">
              <w:t>2</w:t>
            </w:r>
          </w:p>
        </w:tc>
      </w:tr>
      <w:tr w:rsidR="002208A5" w:rsidRPr="001718EC" w:rsidTr="005063DD">
        <w:trPr>
          <w:trHeight w:val="289"/>
        </w:trPr>
        <w:tc>
          <w:tcPr>
            <w:tcW w:w="837" w:type="dxa"/>
            <w:tcBorders>
              <w:left w:val="single" w:sz="4" w:space="0" w:color="000000"/>
              <w:bottom w:val="single" w:sz="4" w:space="0" w:color="000000"/>
            </w:tcBorders>
          </w:tcPr>
          <w:p w:rsidR="002208A5" w:rsidRPr="001718EC" w:rsidRDefault="002208A5" w:rsidP="005063DD">
            <w:pPr>
              <w:snapToGrid w:val="0"/>
              <w:jc w:val="both"/>
            </w:pPr>
            <w:r w:rsidRPr="001718EC">
              <w:t>8.</w:t>
            </w:r>
          </w:p>
        </w:tc>
        <w:tc>
          <w:tcPr>
            <w:tcW w:w="5812" w:type="dxa"/>
            <w:tcBorders>
              <w:left w:val="single" w:sz="4" w:space="0" w:color="000000"/>
              <w:bottom w:val="single" w:sz="4" w:space="0" w:color="000000"/>
            </w:tcBorders>
          </w:tcPr>
          <w:p w:rsidR="002208A5" w:rsidRPr="001718EC" w:rsidRDefault="002208A5" w:rsidP="005063DD">
            <w:pPr>
              <w:snapToGrid w:val="0"/>
              <w:jc w:val="both"/>
            </w:pPr>
            <w:r w:rsidRPr="001718EC">
              <w:t>Компьютерный класс</w:t>
            </w:r>
          </w:p>
        </w:tc>
        <w:tc>
          <w:tcPr>
            <w:tcW w:w="1417" w:type="dxa"/>
            <w:tcBorders>
              <w:left w:val="single" w:sz="4" w:space="0" w:color="000000"/>
              <w:bottom w:val="single" w:sz="4" w:space="0" w:color="000000"/>
            </w:tcBorders>
          </w:tcPr>
          <w:p w:rsidR="002208A5" w:rsidRPr="001718EC" w:rsidRDefault="002208A5" w:rsidP="005063DD">
            <w:pPr>
              <w:snapToGrid w:val="0"/>
              <w:jc w:val="both"/>
            </w:pPr>
            <w:r w:rsidRPr="001718EC">
              <w:t>1</w:t>
            </w:r>
          </w:p>
        </w:tc>
      </w:tr>
      <w:tr w:rsidR="002208A5" w:rsidRPr="001718EC" w:rsidTr="005063DD">
        <w:trPr>
          <w:trHeight w:val="314"/>
        </w:trPr>
        <w:tc>
          <w:tcPr>
            <w:tcW w:w="837" w:type="dxa"/>
            <w:tcBorders>
              <w:left w:val="single" w:sz="4" w:space="0" w:color="000000"/>
              <w:bottom w:val="single" w:sz="4" w:space="0" w:color="000000"/>
            </w:tcBorders>
          </w:tcPr>
          <w:p w:rsidR="002208A5" w:rsidRPr="001718EC" w:rsidRDefault="002208A5" w:rsidP="005063DD">
            <w:pPr>
              <w:snapToGrid w:val="0"/>
              <w:jc w:val="both"/>
            </w:pPr>
            <w:r w:rsidRPr="001718EC">
              <w:t>9.</w:t>
            </w:r>
          </w:p>
        </w:tc>
        <w:tc>
          <w:tcPr>
            <w:tcW w:w="5812" w:type="dxa"/>
            <w:tcBorders>
              <w:left w:val="single" w:sz="4" w:space="0" w:color="000000"/>
              <w:bottom w:val="single" w:sz="4" w:space="0" w:color="000000"/>
            </w:tcBorders>
          </w:tcPr>
          <w:p w:rsidR="002208A5" w:rsidRPr="001718EC" w:rsidRDefault="002208A5" w:rsidP="005063DD">
            <w:pPr>
              <w:snapToGrid w:val="0"/>
              <w:jc w:val="both"/>
            </w:pPr>
            <w:r w:rsidRPr="001718EC">
              <w:t>Веб-камера</w:t>
            </w:r>
          </w:p>
        </w:tc>
        <w:tc>
          <w:tcPr>
            <w:tcW w:w="1417" w:type="dxa"/>
            <w:tcBorders>
              <w:left w:val="single" w:sz="4" w:space="0" w:color="000000"/>
              <w:bottom w:val="single" w:sz="4" w:space="0" w:color="000000"/>
            </w:tcBorders>
          </w:tcPr>
          <w:p w:rsidR="002208A5" w:rsidRPr="001718EC" w:rsidRDefault="002208A5" w:rsidP="005063DD">
            <w:pPr>
              <w:snapToGrid w:val="0"/>
              <w:jc w:val="both"/>
            </w:pPr>
            <w:r w:rsidRPr="001718EC">
              <w:t>1</w:t>
            </w:r>
          </w:p>
        </w:tc>
      </w:tr>
      <w:tr w:rsidR="002208A5" w:rsidRPr="001718EC" w:rsidTr="005063DD">
        <w:trPr>
          <w:trHeight w:val="337"/>
        </w:trPr>
        <w:tc>
          <w:tcPr>
            <w:tcW w:w="837" w:type="dxa"/>
            <w:tcBorders>
              <w:left w:val="single" w:sz="4" w:space="0" w:color="000000"/>
              <w:bottom w:val="single" w:sz="4" w:space="0" w:color="000000"/>
            </w:tcBorders>
          </w:tcPr>
          <w:p w:rsidR="002208A5" w:rsidRPr="001718EC" w:rsidRDefault="002208A5" w:rsidP="005063DD">
            <w:pPr>
              <w:snapToGrid w:val="0"/>
              <w:jc w:val="both"/>
            </w:pPr>
            <w:r w:rsidRPr="001718EC">
              <w:t>10.</w:t>
            </w:r>
          </w:p>
        </w:tc>
        <w:tc>
          <w:tcPr>
            <w:tcW w:w="5812" w:type="dxa"/>
            <w:tcBorders>
              <w:left w:val="single" w:sz="4" w:space="0" w:color="000000"/>
              <w:bottom w:val="single" w:sz="4" w:space="0" w:color="000000"/>
            </w:tcBorders>
          </w:tcPr>
          <w:p w:rsidR="002208A5" w:rsidRPr="001718EC" w:rsidRDefault="002208A5" w:rsidP="005063DD">
            <w:pPr>
              <w:snapToGrid w:val="0"/>
              <w:jc w:val="both"/>
            </w:pPr>
            <w:r w:rsidRPr="001718EC">
              <w:t>Цифровой фотоаппарат</w:t>
            </w:r>
          </w:p>
        </w:tc>
        <w:tc>
          <w:tcPr>
            <w:tcW w:w="1417" w:type="dxa"/>
            <w:tcBorders>
              <w:left w:val="single" w:sz="4" w:space="0" w:color="000000"/>
              <w:bottom w:val="single" w:sz="4" w:space="0" w:color="000000"/>
            </w:tcBorders>
          </w:tcPr>
          <w:p w:rsidR="002208A5" w:rsidRPr="001718EC" w:rsidRDefault="002208A5" w:rsidP="005063DD">
            <w:pPr>
              <w:snapToGrid w:val="0"/>
              <w:jc w:val="both"/>
            </w:pPr>
            <w:r w:rsidRPr="001718EC">
              <w:t>1</w:t>
            </w:r>
          </w:p>
        </w:tc>
      </w:tr>
    </w:tbl>
    <w:p w:rsidR="002208A5" w:rsidRPr="001718EC" w:rsidRDefault="002208A5" w:rsidP="007E5538">
      <w:pPr>
        <w:jc w:val="both"/>
      </w:pPr>
      <w:r w:rsidRPr="001718EC">
        <w:t xml:space="preserve">Компьютерная техника широко используется в управлении учебно-воспитательным процессом. Документация школы формируется и хранится на ПК администрации, обмен и распространение осуществляется электронными носителями и через </w:t>
      </w:r>
      <w:r>
        <w:t>локальную сеть.</w:t>
      </w:r>
    </w:p>
    <w:p w:rsidR="002208A5" w:rsidRPr="001718EC" w:rsidRDefault="002208A5" w:rsidP="00A07C0F">
      <w:pPr>
        <w:ind w:left="708" w:firstLine="708"/>
        <w:rPr>
          <w:b/>
        </w:rPr>
      </w:pPr>
      <w:r w:rsidRPr="001718EC">
        <w:rPr>
          <w:b/>
        </w:rPr>
        <w:t>Информационно-образовательная среда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2208A5" w:rsidRPr="001718EC" w:rsidTr="008B12BC">
        <w:tc>
          <w:tcPr>
            <w:tcW w:w="4785" w:type="dxa"/>
          </w:tcPr>
          <w:p w:rsidR="002208A5" w:rsidRPr="001718EC" w:rsidRDefault="002208A5" w:rsidP="008B12BC">
            <w:pPr>
              <w:jc w:val="center"/>
              <w:rPr>
                <w:b/>
              </w:rPr>
            </w:pPr>
            <w:r w:rsidRPr="001718EC">
              <w:rPr>
                <w:b/>
              </w:rPr>
              <w:t xml:space="preserve">Направление </w:t>
            </w:r>
          </w:p>
        </w:tc>
        <w:tc>
          <w:tcPr>
            <w:tcW w:w="4786" w:type="dxa"/>
          </w:tcPr>
          <w:p w:rsidR="002208A5" w:rsidRPr="001718EC" w:rsidRDefault="002208A5" w:rsidP="008B12BC">
            <w:pPr>
              <w:jc w:val="center"/>
              <w:rPr>
                <w:b/>
              </w:rPr>
            </w:pPr>
            <w:r w:rsidRPr="001718EC">
              <w:rPr>
                <w:b/>
              </w:rPr>
              <w:t>Информационное обеспечение</w:t>
            </w:r>
          </w:p>
        </w:tc>
      </w:tr>
      <w:tr w:rsidR="002208A5" w:rsidRPr="001718EC" w:rsidTr="008B12BC">
        <w:tc>
          <w:tcPr>
            <w:tcW w:w="4785" w:type="dxa"/>
          </w:tcPr>
          <w:p w:rsidR="002208A5" w:rsidRPr="001718EC" w:rsidRDefault="002208A5" w:rsidP="00DD61D2">
            <w:r w:rsidRPr="001718EC">
              <w:t xml:space="preserve">Планирование образовательного </w:t>
            </w:r>
          </w:p>
          <w:p w:rsidR="002208A5" w:rsidRPr="001718EC" w:rsidRDefault="002208A5" w:rsidP="00DD61D2">
            <w:r w:rsidRPr="001718EC">
              <w:t>процесса и его ресурсного обеспечения</w:t>
            </w:r>
          </w:p>
        </w:tc>
        <w:tc>
          <w:tcPr>
            <w:tcW w:w="4786" w:type="dxa"/>
          </w:tcPr>
          <w:p w:rsidR="002208A5" w:rsidRPr="001718EC" w:rsidRDefault="002208A5" w:rsidP="00DD61D2">
            <w:r w:rsidRPr="001718EC">
              <w:t>Рабочие программы, УМК, Интернет-ресурсы</w:t>
            </w:r>
          </w:p>
        </w:tc>
      </w:tr>
      <w:tr w:rsidR="002208A5" w:rsidRPr="001718EC" w:rsidTr="008B12BC">
        <w:tc>
          <w:tcPr>
            <w:tcW w:w="4785" w:type="dxa"/>
          </w:tcPr>
          <w:p w:rsidR="002208A5" w:rsidRPr="001718EC" w:rsidRDefault="002208A5" w:rsidP="00DD61D2">
            <w:r w:rsidRPr="001718EC">
              <w:t xml:space="preserve">Фиксация хода образовательного </w:t>
            </w:r>
          </w:p>
          <w:p w:rsidR="002208A5" w:rsidRPr="001718EC" w:rsidRDefault="002208A5" w:rsidP="00DD61D2">
            <w:r w:rsidRPr="001718EC">
              <w:t xml:space="preserve">процесса, размещение учебных материалов, </w:t>
            </w:r>
            <w:r w:rsidRPr="001718EC">
              <w:lastRenderedPageBreak/>
              <w:t>предназначенных для образовательной деятельности учащихся</w:t>
            </w:r>
          </w:p>
        </w:tc>
        <w:tc>
          <w:tcPr>
            <w:tcW w:w="4786" w:type="dxa"/>
          </w:tcPr>
          <w:p w:rsidR="002208A5" w:rsidRPr="001718EC" w:rsidRDefault="002208A5" w:rsidP="00B47691">
            <w:r w:rsidRPr="001718EC">
              <w:lastRenderedPageBreak/>
              <w:t>Классные журналы  и дневники ведутся в электронной форме</w:t>
            </w:r>
          </w:p>
          <w:p w:rsidR="002208A5" w:rsidRPr="001718EC" w:rsidRDefault="002208A5" w:rsidP="00DD61D2"/>
        </w:tc>
      </w:tr>
      <w:tr w:rsidR="002208A5" w:rsidRPr="001718EC" w:rsidTr="008B12BC">
        <w:tc>
          <w:tcPr>
            <w:tcW w:w="4785" w:type="dxa"/>
          </w:tcPr>
          <w:p w:rsidR="002208A5" w:rsidRPr="001718EC" w:rsidRDefault="002208A5" w:rsidP="00DD61D2">
            <w:r w:rsidRPr="001718EC">
              <w:lastRenderedPageBreak/>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4786" w:type="dxa"/>
          </w:tcPr>
          <w:p w:rsidR="002208A5" w:rsidRPr="001718EC" w:rsidRDefault="002208A5" w:rsidP="007E5538">
            <w:r w:rsidRPr="001718EC">
              <w:t>Развитие сайта школы;</w:t>
            </w:r>
          </w:p>
          <w:p w:rsidR="002208A5" w:rsidRPr="001718EC" w:rsidRDefault="002208A5" w:rsidP="007E5538">
            <w:r w:rsidRPr="001718EC">
              <w:t xml:space="preserve"> Свободный доступ учащихся и педагогов к Интернет-ресурсам;</w:t>
            </w:r>
          </w:p>
          <w:p w:rsidR="002208A5" w:rsidRPr="001718EC" w:rsidRDefault="002208A5" w:rsidP="007E5538">
            <w:r w:rsidRPr="001718EC">
              <w:t xml:space="preserve"> Образовательное учреждение использует собственный сайт и другие Интернет-ресурсы для публикации и размещения детских образовательных продуктов;</w:t>
            </w:r>
          </w:p>
          <w:p w:rsidR="002208A5" w:rsidRPr="001718EC" w:rsidRDefault="002208A5" w:rsidP="007E5538">
            <w:r w:rsidRPr="001718EC">
              <w:t xml:space="preserve">Образовательное учреждение организовало диалог между всеми участниками образовательного процесса по поводу образовательной программы учреждения, </w:t>
            </w:r>
          </w:p>
          <w:p w:rsidR="002208A5" w:rsidRPr="001718EC" w:rsidRDefault="002208A5" w:rsidP="007E5538">
            <w:r w:rsidRPr="001718EC">
              <w:t>в сети Интернет.</w:t>
            </w:r>
          </w:p>
          <w:p w:rsidR="002208A5" w:rsidRPr="001718EC" w:rsidRDefault="002208A5" w:rsidP="007E5538"/>
          <w:p w:rsidR="002208A5" w:rsidRPr="001718EC" w:rsidRDefault="002208A5" w:rsidP="00DD61D2"/>
        </w:tc>
      </w:tr>
    </w:tbl>
    <w:p w:rsidR="002208A5" w:rsidRPr="001718EC" w:rsidRDefault="002208A5" w:rsidP="004E4538">
      <w:pPr>
        <w:ind w:firstLine="900"/>
        <w:jc w:val="center"/>
        <w:rPr>
          <w:b/>
        </w:rPr>
      </w:pPr>
    </w:p>
    <w:p w:rsidR="002208A5" w:rsidRPr="001718EC" w:rsidRDefault="002208A5" w:rsidP="00C119FF">
      <w:pPr>
        <w:jc w:val="both"/>
      </w:pPr>
      <w:r w:rsidRPr="001718EC">
        <w:t xml:space="preserve">Информационная среда подразделения поддерживается </w:t>
      </w:r>
      <w:r w:rsidRPr="001718EC">
        <w:rPr>
          <w:lang w:val="en-US"/>
        </w:rPr>
        <w:t>c</w:t>
      </w:r>
      <w:r>
        <w:t xml:space="preserve"> помощью локальной сети</w:t>
      </w:r>
      <w:r w:rsidRPr="001718EC">
        <w:t>.</w:t>
      </w:r>
    </w:p>
    <w:p w:rsidR="002208A5" w:rsidRDefault="002208A5" w:rsidP="002F7D63">
      <w:pPr>
        <w:pStyle w:val="12"/>
        <w:ind w:left="0"/>
        <w:rPr>
          <w:bCs/>
        </w:rPr>
      </w:pPr>
      <w:r w:rsidRPr="001718EC">
        <w:rPr>
          <w:b/>
          <w:bCs/>
          <w:i/>
          <w:iCs/>
          <w:u w:val="single"/>
        </w:rPr>
        <w:t>Правовое обеспечение</w:t>
      </w:r>
      <w:r w:rsidRPr="001718EC">
        <w:rPr>
          <w:bCs/>
          <w:iCs/>
        </w:rPr>
        <w:t xml:space="preserve"> – </w:t>
      </w:r>
      <w:r w:rsidRPr="001718EC">
        <w:t xml:space="preserve">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 </w:t>
      </w:r>
      <w:r w:rsidRPr="001718EC">
        <w:rPr>
          <w:bCs/>
        </w:rPr>
        <w:t xml:space="preserve">Реализацию ООП НОО обеспечивает целый ряд локальных нормативно-правовых документов. </w:t>
      </w:r>
    </w:p>
    <w:p w:rsidR="002208A5" w:rsidRDefault="002208A5" w:rsidP="002F7D63">
      <w:pPr>
        <w:pStyle w:val="12"/>
        <w:ind w:left="0"/>
        <w:rPr>
          <w:bCs/>
        </w:rPr>
      </w:pPr>
    </w:p>
    <w:p w:rsidR="002208A5" w:rsidRPr="002F7D63" w:rsidRDefault="002208A5" w:rsidP="002F7D63">
      <w:pPr>
        <w:pStyle w:val="12"/>
        <w:ind w:left="0"/>
        <w:rPr>
          <w:bCs/>
        </w:rPr>
      </w:pPr>
      <w:r w:rsidRPr="001718EC">
        <w:rPr>
          <w:b/>
        </w:rPr>
        <w:t xml:space="preserve">План </w:t>
      </w:r>
      <w:r>
        <w:rPr>
          <w:b/>
        </w:rPr>
        <w:t xml:space="preserve">основных </w:t>
      </w:r>
      <w:r w:rsidRPr="001718EC">
        <w:rPr>
          <w:b/>
        </w:rPr>
        <w:t>мероприятий</w:t>
      </w:r>
      <w:r>
        <w:rPr>
          <w:b/>
        </w:rPr>
        <w:t xml:space="preserve"> </w:t>
      </w:r>
      <w:r w:rsidRPr="001718EC">
        <w:rPr>
          <w:b/>
        </w:rPr>
        <w:t>по обеспечению внедрения федерального государственного образовательного стандарта начального общего образования</w:t>
      </w:r>
      <w:r>
        <w:rPr>
          <w:b/>
        </w:rPr>
        <w:t xml:space="preserve"> </w:t>
      </w:r>
    </w:p>
    <w:p w:rsidR="002208A5" w:rsidRPr="001718EC" w:rsidRDefault="002208A5" w:rsidP="00AA180D">
      <w:pPr>
        <w:spacing w:after="150"/>
        <w:jc w:val="both"/>
        <w:textAlignment w:val="top"/>
      </w:pPr>
      <w:r w:rsidRPr="001718EC">
        <w:rPr>
          <w:b/>
          <w:bCs/>
          <w:color w:val="222222"/>
        </w:rPr>
        <w:t>Цель:</w:t>
      </w:r>
      <w:r w:rsidRPr="001718EC">
        <w:rPr>
          <w:rStyle w:val="apple-converted-space"/>
          <w:color w:val="222222"/>
        </w:rPr>
        <w:t> </w:t>
      </w:r>
      <w:r w:rsidRPr="001718EC">
        <w:rPr>
          <w:color w:val="222222"/>
        </w:rPr>
        <w:t>создание системы организационно - управленческого и методического обеспечения по  организации и введению  федерального государственного образовательного стандарта начального общего образования</w:t>
      </w:r>
    </w:p>
    <w:tbl>
      <w:tblPr>
        <w:tblW w:w="108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4680"/>
        <w:gridCol w:w="1620"/>
        <w:gridCol w:w="2585"/>
      </w:tblGrid>
      <w:tr w:rsidR="002208A5" w:rsidRPr="001718EC" w:rsidTr="003F3CD2">
        <w:tc>
          <w:tcPr>
            <w:tcW w:w="1980" w:type="dxa"/>
          </w:tcPr>
          <w:p w:rsidR="002208A5" w:rsidRPr="001718EC" w:rsidRDefault="002208A5" w:rsidP="003F3CD2">
            <w:pPr>
              <w:jc w:val="center"/>
              <w:rPr>
                <w:b/>
              </w:rPr>
            </w:pPr>
            <w:r w:rsidRPr="001718EC">
              <w:rPr>
                <w:b/>
              </w:rPr>
              <w:t>Направление</w:t>
            </w:r>
          </w:p>
        </w:tc>
        <w:tc>
          <w:tcPr>
            <w:tcW w:w="8885" w:type="dxa"/>
            <w:gridSpan w:val="3"/>
          </w:tcPr>
          <w:p w:rsidR="002208A5" w:rsidRPr="001718EC" w:rsidRDefault="002208A5" w:rsidP="003F3CD2">
            <w:pPr>
              <w:jc w:val="center"/>
              <w:rPr>
                <w:b/>
                <w:i/>
              </w:rPr>
            </w:pPr>
          </w:p>
        </w:tc>
      </w:tr>
      <w:tr w:rsidR="002208A5" w:rsidRPr="001718EC" w:rsidTr="003F3CD2">
        <w:tc>
          <w:tcPr>
            <w:tcW w:w="10865" w:type="dxa"/>
            <w:gridSpan w:val="4"/>
          </w:tcPr>
          <w:p w:rsidR="002208A5" w:rsidRPr="001718EC" w:rsidRDefault="002208A5" w:rsidP="003F3CD2">
            <w:pPr>
              <w:rPr>
                <w:b/>
              </w:rPr>
            </w:pPr>
            <w:r w:rsidRPr="001718EC">
              <w:rPr>
                <w:b/>
                <w:i/>
              </w:rPr>
              <w:t>1. Нормативное обеспечение внедрения ФГОС НОО</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jc w:val="center"/>
              <w:rPr>
                <w:b/>
              </w:rPr>
            </w:pPr>
            <w:r w:rsidRPr="001718EC">
              <w:rPr>
                <w:b/>
              </w:rPr>
              <w:t>Мероприятия</w:t>
            </w:r>
          </w:p>
        </w:tc>
        <w:tc>
          <w:tcPr>
            <w:tcW w:w="1620" w:type="dxa"/>
          </w:tcPr>
          <w:p w:rsidR="002208A5" w:rsidRPr="001718EC" w:rsidRDefault="002208A5" w:rsidP="003F3CD2">
            <w:pPr>
              <w:jc w:val="center"/>
              <w:rPr>
                <w:b/>
              </w:rPr>
            </w:pPr>
            <w:r w:rsidRPr="001718EC">
              <w:rPr>
                <w:b/>
              </w:rPr>
              <w:t>Сроки</w:t>
            </w:r>
          </w:p>
        </w:tc>
        <w:tc>
          <w:tcPr>
            <w:tcW w:w="2585" w:type="dxa"/>
          </w:tcPr>
          <w:p w:rsidR="002208A5" w:rsidRPr="001718EC" w:rsidRDefault="002208A5" w:rsidP="003F3CD2">
            <w:pPr>
              <w:jc w:val="center"/>
              <w:rPr>
                <w:b/>
              </w:rPr>
            </w:pPr>
            <w:r w:rsidRPr="001718EC">
              <w:rPr>
                <w:b/>
              </w:rPr>
              <w:t>Ответственный</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1.1. Издание приказа МОУ Строчковской сош об организации работы по переходу на федеральные государственные образовательные стандарты общего образования</w:t>
            </w:r>
          </w:p>
        </w:tc>
        <w:tc>
          <w:tcPr>
            <w:tcW w:w="1620" w:type="dxa"/>
          </w:tcPr>
          <w:p w:rsidR="002208A5" w:rsidRPr="001718EC" w:rsidRDefault="002208A5" w:rsidP="003F3CD2">
            <w:pPr>
              <w:jc w:val="center"/>
            </w:pPr>
            <w:r w:rsidRPr="001718EC">
              <w:t>Ноябрь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1.2.Издание приказа МОУ Строчковской сош об утверждении плана внедрения ФГОС НОО в общеобразовательном  учреждении </w:t>
            </w:r>
          </w:p>
        </w:tc>
        <w:tc>
          <w:tcPr>
            <w:tcW w:w="1620" w:type="dxa"/>
          </w:tcPr>
          <w:p w:rsidR="002208A5" w:rsidRPr="001718EC" w:rsidRDefault="002208A5" w:rsidP="003F3CD2">
            <w:pPr>
              <w:jc w:val="center"/>
            </w:pPr>
            <w:r w:rsidRPr="001718EC">
              <w:t xml:space="preserve">Ноябрь </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1.3. Издание приказа МОУ Строчковской сош о создании рабочей группы  по внедрению ФГОС НОО</w:t>
            </w:r>
          </w:p>
        </w:tc>
        <w:tc>
          <w:tcPr>
            <w:tcW w:w="1620" w:type="dxa"/>
          </w:tcPr>
          <w:p w:rsidR="002208A5" w:rsidRPr="001718EC" w:rsidRDefault="002208A5" w:rsidP="003F3CD2">
            <w:pPr>
              <w:jc w:val="center"/>
            </w:pPr>
            <w:r w:rsidRPr="001718EC">
              <w:t>Ноябрь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1.4.Издание приказа МОУ Строчковской сош о разработке основной образовательной программы</w:t>
            </w:r>
          </w:p>
        </w:tc>
        <w:tc>
          <w:tcPr>
            <w:tcW w:w="1620" w:type="dxa"/>
          </w:tcPr>
          <w:p w:rsidR="002208A5" w:rsidRPr="001718EC" w:rsidRDefault="002208A5" w:rsidP="003F3CD2">
            <w:pPr>
              <w:jc w:val="center"/>
            </w:pPr>
            <w:r w:rsidRPr="001718EC">
              <w:t>Декабрь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1.5.Издание приказа МОУ Строчковской сош о внесении изменений педагогических работников в должностные инструкции </w:t>
            </w:r>
          </w:p>
        </w:tc>
        <w:tc>
          <w:tcPr>
            <w:tcW w:w="1620" w:type="dxa"/>
          </w:tcPr>
          <w:p w:rsidR="002208A5" w:rsidRPr="001718EC" w:rsidRDefault="002208A5" w:rsidP="003F3CD2">
            <w:pPr>
              <w:jc w:val="center"/>
            </w:pPr>
            <w:r w:rsidRPr="001718EC">
              <w:t>Февраль</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1.6. Издание приказа МОУ Строчковской сош об утверждении договора о </w:t>
            </w:r>
            <w:r w:rsidRPr="001718EC">
              <w:lastRenderedPageBreak/>
              <w:t xml:space="preserve">предоставлении общего образования </w:t>
            </w:r>
          </w:p>
        </w:tc>
        <w:tc>
          <w:tcPr>
            <w:tcW w:w="1620" w:type="dxa"/>
          </w:tcPr>
          <w:p w:rsidR="002208A5" w:rsidRPr="001718EC" w:rsidRDefault="002208A5" w:rsidP="003F3CD2">
            <w:pPr>
              <w:jc w:val="center"/>
            </w:pPr>
            <w:r w:rsidRPr="001718EC">
              <w:lastRenderedPageBreak/>
              <w:t>Февраль</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1.7.Издание приказа МОУ Строчковской сош о внесении изменения в «Положение о системе оценок, формах и порядке проведения промежуточной аттестации»</w:t>
            </w:r>
          </w:p>
        </w:tc>
        <w:tc>
          <w:tcPr>
            <w:tcW w:w="1620" w:type="dxa"/>
          </w:tcPr>
          <w:p w:rsidR="002208A5" w:rsidRPr="001718EC" w:rsidRDefault="002208A5" w:rsidP="003F3CD2">
            <w:pPr>
              <w:jc w:val="center"/>
            </w:pPr>
            <w:r w:rsidRPr="001718EC">
              <w:t>Февраль</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1.8. Издание приказа МОУ Строчковской сош об утверждении основной образовательной программы</w:t>
            </w:r>
          </w:p>
        </w:tc>
        <w:tc>
          <w:tcPr>
            <w:tcW w:w="1620" w:type="dxa"/>
          </w:tcPr>
          <w:p w:rsidR="002208A5" w:rsidRPr="001718EC" w:rsidRDefault="002208A5" w:rsidP="003F3CD2">
            <w:pPr>
              <w:jc w:val="center"/>
            </w:pPr>
            <w:r w:rsidRPr="001718EC">
              <w:t>Август</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1.9. Издание приказа МОУ Строчковской сош об утверждении учебного плана</w:t>
            </w:r>
          </w:p>
        </w:tc>
        <w:tc>
          <w:tcPr>
            <w:tcW w:w="1620" w:type="dxa"/>
          </w:tcPr>
          <w:p w:rsidR="002208A5" w:rsidRPr="001718EC" w:rsidRDefault="002208A5" w:rsidP="003F3CD2">
            <w:pPr>
              <w:jc w:val="center"/>
            </w:pPr>
            <w:r w:rsidRPr="001718EC">
              <w:t>Август</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1.10. Издание приказа МОУ Строчковской сош об утверждении программы внеурочной деятельности</w:t>
            </w:r>
          </w:p>
        </w:tc>
        <w:tc>
          <w:tcPr>
            <w:tcW w:w="1620" w:type="dxa"/>
          </w:tcPr>
          <w:p w:rsidR="002208A5" w:rsidRPr="001718EC" w:rsidRDefault="002208A5" w:rsidP="003F3CD2">
            <w:pPr>
              <w:jc w:val="center"/>
            </w:pPr>
            <w:r w:rsidRPr="001718EC">
              <w:t>Август</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1.11.  Издание приказа МОУ Строчковской сош об утверждении программы по повышению уровня профессионального мастерства педагогических работников</w:t>
            </w:r>
          </w:p>
        </w:tc>
        <w:tc>
          <w:tcPr>
            <w:tcW w:w="1620" w:type="dxa"/>
          </w:tcPr>
          <w:p w:rsidR="002208A5" w:rsidRPr="001718EC" w:rsidRDefault="002208A5" w:rsidP="003F3CD2">
            <w:pPr>
              <w:jc w:val="center"/>
            </w:pP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1.12.  Издание приказа МОУ Строчковской сош об утверждении плана методической работы, обеспечивающей сопровождение введения ФГОС начального общего образования.</w:t>
            </w:r>
          </w:p>
        </w:tc>
        <w:tc>
          <w:tcPr>
            <w:tcW w:w="1620" w:type="dxa"/>
          </w:tcPr>
          <w:p w:rsidR="002208A5" w:rsidRPr="001718EC" w:rsidRDefault="002208A5" w:rsidP="003F3CD2">
            <w:pPr>
              <w:jc w:val="center"/>
            </w:pPr>
            <w:r w:rsidRPr="001718EC">
              <w:t>Ноябрь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1.13.Издание приказа МОУ Строчковской сош о проведении контроля по реализации ФГОС</w:t>
            </w:r>
          </w:p>
        </w:tc>
        <w:tc>
          <w:tcPr>
            <w:tcW w:w="1620" w:type="dxa"/>
          </w:tcPr>
          <w:p w:rsidR="002208A5" w:rsidRPr="001718EC" w:rsidRDefault="002208A5" w:rsidP="003F3CD2">
            <w:pPr>
              <w:jc w:val="center"/>
            </w:pPr>
            <w:r w:rsidRPr="001718EC">
              <w:t>Август</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1.14. Создание банка нормативных правовых документов федерального, регионального, муниципального, школьного уровней, регламентирующих введение и реализацию ФГОС начального общего образования</w:t>
            </w:r>
          </w:p>
        </w:tc>
        <w:tc>
          <w:tcPr>
            <w:tcW w:w="1620" w:type="dxa"/>
          </w:tcPr>
          <w:p w:rsidR="002208A5" w:rsidRPr="001718EC" w:rsidRDefault="002208A5" w:rsidP="003F3CD2">
            <w:pPr>
              <w:jc w:val="center"/>
            </w:pPr>
            <w:r w:rsidRPr="001718EC">
              <w:t>Постоянно по мере поступления</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r w:rsidRPr="001718EC">
              <w:t>Зам.по УВР С.В.Рыжова</w:t>
            </w:r>
          </w:p>
        </w:tc>
      </w:tr>
      <w:tr w:rsidR="002208A5" w:rsidRPr="001718EC" w:rsidTr="003F3CD2">
        <w:tc>
          <w:tcPr>
            <w:tcW w:w="10865" w:type="dxa"/>
            <w:gridSpan w:val="4"/>
          </w:tcPr>
          <w:p w:rsidR="002208A5" w:rsidRPr="001718EC" w:rsidRDefault="002208A5" w:rsidP="003F3CD2">
            <w:pPr>
              <w:rPr>
                <w:b/>
                <w:i/>
              </w:rPr>
            </w:pPr>
            <w:r w:rsidRPr="001718EC">
              <w:rPr>
                <w:b/>
                <w:i/>
              </w:rPr>
              <w:t>2. Организационно-управленческое направление внедрения ФГОС НОО</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rPr>
                <w:b/>
              </w:rPr>
            </w:pPr>
            <w:r w:rsidRPr="001718EC">
              <w:t>2.1.Создание</w:t>
            </w:r>
            <w:r w:rsidRPr="001718EC">
              <w:rPr>
                <w:b/>
              </w:rPr>
              <w:t xml:space="preserve"> </w:t>
            </w:r>
            <w:r w:rsidRPr="001718EC">
              <w:t>рабочей группы  по внедрению ФГОС НОО</w:t>
            </w:r>
          </w:p>
        </w:tc>
        <w:tc>
          <w:tcPr>
            <w:tcW w:w="1620" w:type="dxa"/>
          </w:tcPr>
          <w:p w:rsidR="002208A5" w:rsidRPr="001718EC" w:rsidRDefault="002208A5" w:rsidP="003F3CD2">
            <w:pPr>
              <w:jc w:val="center"/>
            </w:pPr>
            <w:r w:rsidRPr="001718EC">
              <w:t>Ноябрь</w:t>
            </w:r>
          </w:p>
          <w:p w:rsidR="002208A5" w:rsidRPr="001718EC" w:rsidRDefault="002208A5" w:rsidP="003F3CD2">
            <w:pPr>
              <w:jc w:val="center"/>
              <w:rPr>
                <w:b/>
              </w:rPr>
            </w:pPr>
            <w:r w:rsidRPr="001718EC">
              <w:t>2010</w:t>
            </w:r>
          </w:p>
        </w:tc>
        <w:tc>
          <w:tcPr>
            <w:tcW w:w="2585" w:type="dxa"/>
          </w:tcPr>
          <w:p w:rsidR="002208A5" w:rsidRPr="001718EC" w:rsidRDefault="002208A5" w:rsidP="003F3CD2">
            <w:pPr>
              <w:jc w:val="center"/>
              <w:rPr>
                <w:b/>
              </w:rP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2.2.Разработка и утверждение основной образовательной программы начального общего образования (на основе примерной ООП).</w:t>
            </w:r>
          </w:p>
        </w:tc>
        <w:tc>
          <w:tcPr>
            <w:tcW w:w="1620" w:type="dxa"/>
          </w:tcPr>
          <w:p w:rsidR="002208A5" w:rsidRPr="001718EC" w:rsidRDefault="002208A5" w:rsidP="003F3CD2">
            <w:pPr>
              <w:jc w:val="center"/>
            </w:pPr>
            <w:r w:rsidRPr="001718EC">
              <w:t>Декабрь</w:t>
            </w:r>
          </w:p>
          <w:p w:rsidR="002208A5" w:rsidRPr="001718EC" w:rsidRDefault="002208A5" w:rsidP="003F3CD2">
            <w:pPr>
              <w:jc w:val="center"/>
            </w:pPr>
            <w:r w:rsidRPr="001718EC">
              <w:t>2010</w:t>
            </w:r>
          </w:p>
          <w:p w:rsidR="002208A5" w:rsidRPr="001718EC" w:rsidRDefault="002208A5" w:rsidP="003F3CD2">
            <w:pPr>
              <w:jc w:val="center"/>
            </w:pPr>
            <w:r w:rsidRPr="001718EC">
              <w:t>Август 2011</w:t>
            </w:r>
          </w:p>
        </w:tc>
        <w:tc>
          <w:tcPr>
            <w:tcW w:w="2585" w:type="dxa"/>
          </w:tcPr>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2.3.Определение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1620" w:type="dxa"/>
          </w:tcPr>
          <w:p w:rsidR="002208A5" w:rsidRPr="001718EC" w:rsidRDefault="002208A5" w:rsidP="003F3CD2">
            <w:pPr>
              <w:jc w:val="center"/>
            </w:pPr>
            <w:r w:rsidRPr="001718EC">
              <w:t>Январь</w:t>
            </w:r>
          </w:p>
          <w:p w:rsidR="002208A5" w:rsidRPr="001718EC" w:rsidRDefault="002208A5" w:rsidP="003F3CD2">
            <w:pPr>
              <w:jc w:val="center"/>
            </w:pPr>
            <w:r w:rsidRPr="001718EC">
              <w:t>2010</w:t>
            </w:r>
          </w:p>
          <w:p w:rsidR="002208A5" w:rsidRPr="001718EC" w:rsidRDefault="002208A5" w:rsidP="003F3CD2">
            <w:pPr>
              <w:jc w:val="center"/>
            </w:pPr>
          </w:p>
        </w:tc>
        <w:tc>
          <w:tcPr>
            <w:tcW w:w="2585" w:type="dxa"/>
          </w:tcPr>
          <w:p w:rsidR="002208A5" w:rsidRPr="001718EC" w:rsidRDefault="002208A5" w:rsidP="003F3CD2">
            <w:pPr>
              <w:jc w:val="center"/>
            </w:pPr>
            <w:r w:rsidRPr="001718EC">
              <w:t>Библиотекарь</w:t>
            </w:r>
          </w:p>
          <w:p w:rsidR="002208A5" w:rsidRPr="001718EC" w:rsidRDefault="002208A5" w:rsidP="003F3CD2">
            <w:pPr>
              <w:jc w:val="center"/>
            </w:pPr>
            <w:r w:rsidRPr="001718EC">
              <w:t>Калинина И.Ф.</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2.4. Приведение в соответствие с требованиями ФГОС начального общего образования нормативной базы ОУ.</w:t>
            </w:r>
          </w:p>
        </w:tc>
        <w:tc>
          <w:tcPr>
            <w:tcW w:w="1620" w:type="dxa"/>
          </w:tcPr>
          <w:p w:rsidR="002208A5" w:rsidRPr="001718EC" w:rsidRDefault="002208A5" w:rsidP="003F3CD2">
            <w:pPr>
              <w:jc w:val="center"/>
            </w:pPr>
            <w:r w:rsidRPr="001718EC">
              <w:t>Январь –август 2011</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2.5. Приведение в соответствие с требованиями ФГОС начального общего образования и новыми тарифно-квалификационными характеристиками должностных инструкций работников </w:t>
            </w:r>
            <w:r w:rsidRPr="001718EC">
              <w:lastRenderedPageBreak/>
              <w:t>учреждения</w:t>
            </w:r>
          </w:p>
        </w:tc>
        <w:tc>
          <w:tcPr>
            <w:tcW w:w="1620" w:type="dxa"/>
          </w:tcPr>
          <w:p w:rsidR="002208A5" w:rsidRPr="001718EC" w:rsidRDefault="002208A5" w:rsidP="003F3CD2">
            <w:pPr>
              <w:jc w:val="center"/>
            </w:pPr>
            <w:r w:rsidRPr="001718EC">
              <w:lastRenderedPageBreak/>
              <w:t>Январь-февраль</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2.6.Обеспечение кадровых, финансовых и материально-технических условий реализации основной образовательной программы в соответствии с требованиями и ФГОС начального общего образования </w:t>
            </w:r>
          </w:p>
        </w:tc>
        <w:tc>
          <w:tcPr>
            <w:tcW w:w="1620" w:type="dxa"/>
          </w:tcPr>
          <w:p w:rsidR="002208A5" w:rsidRPr="001718EC" w:rsidRDefault="002208A5" w:rsidP="003F3CD2">
            <w:pPr>
              <w:jc w:val="center"/>
            </w:pPr>
            <w:r w:rsidRPr="001718EC">
              <w:t>В течение реализации проекта</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0865" w:type="dxa"/>
            <w:gridSpan w:val="4"/>
          </w:tcPr>
          <w:p w:rsidR="002208A5" w:rsidRPr="001718EC" w:rsidRDefault="002208A5" w:rsidP="003F3CD2">
            <w:pPr>
              <w:rPr>
                <w:b/>
                <w:i/>
              </w:rPr>
            </w:pPr>
            <w:r w:rsidRPr="001718EC">
              <w:rPr>
                <w:b/>
                <w:i/>
              </w:rPr>
              <w:t>3. Материально – техническое обеспечение внедрения ФГОС</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jc w:val="center"/>
              <w:rPr>
                <w:b/>
              </w:rPr>
            </w:pPr>
            <w:r w:rsidRPr="001718EC">
              <w:rPr>
                <w:b/>
              </w:rPr>
              <w:t>Мероприятия</w:t>
            </w:r>
          </w:p>
        </w:tc>
        <w:tc>
          <w:tcPr>
            <w:tcW w:w="1620" w:type="dxa"/>
          </w:tcPr>
          <w:p w:rsidR="002208A5" w:rsidRPr="001718EC" w:rsidRDefault="002208A5" w:rsidP="003F3CD2">
            <w:pPr>
              <w:jc w:val="center"/>
              <w:rPr>
                <w:b/>
              </w:rPr>
            </w:pPr>
            <w:r w:rsidRPr="001718EC">
              <w:rPr>
                <w:b/>
              </w:rPr>
              <w:t>Сроки</w:t>
            </w:r>
          </w:p>
        </w:tc>
        <w:tc>
          <w:tcPr>
            <w:tcW w:w="2585" w:type="dxa"/>
          </w:tcPr>
          <w:p w:rsidR="002208A5" w:rsidRPr="001718EC" w:rsidRDefault="002208A5" w:rsidP="003F3CD2">
            <w:pPr>
              <w:jc w:val="center"/>
              <w:rPr>
                <w:b/>
              </w:rPr>
            </w:pPr>
            <w:r w:rsidRPr="001718EC">
              <w:rPr>
                <w:b/>
              </w:rPr>
              <w:t>Ответственный</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3.1.Изучение федеральных требований к минимальной оснащенности учебного процесса и оборудованию учебных помещений.</w:t>
            </w:r>
          </w:p>
        </w:tc>
        <w:tc>
          <w:tcPr>
            <w:tcW w:w="1620" w:type="dxa"/>
          </w:tcPr>
          <w:p w:rsidR="002208A5" w:rsidRPr="001718EC" w:rsidRDefault="002208A5" w:rsidP="003F3CD2">
            <w:pPr>
              <w:jc w:val="center"/>
            </w:pPr>
            <w:r w:rsidRPr="001718EC">
              <w:t xml:space="preserve">Январь </w:t>
            </w:r>
          </w:p>
          <w:p w:rsidR="002208A5" w:rsidRPr="001718EC" w:rsidRDefault="002208A5" w:rsidP="003F3CD2">
            <w:pPr>
              <w:jc w:val="center"/>
            </w:pPr>
            <w:r w:rsidRPr="001718EC">
              <w:t>2011</w:t>
            </w:r>
          </w:p>
        </w:tc>
        <w:tc>
          <w:tcPr>
            <w:tcW w:w="2585" w:type="dxa"/>
          </w:tcPr>
          <w:p w:rsidR="002208A5" w:rsidRPr="001718EC" w:rsidRDefault="002208A5" w:rsidP="003F3CD2">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3.2. Изучение федеральных методических рекомендаций по организации и материально-техническому оснащению внеурочной деятельности </w:t>
            </w:r>
          </w:p>
        </w:tc>
        <w:tc>
          <w:tcPr>
            <w:tcW w:w="1620" w:type="dxa"/>
          </w:tcPr>
          <w:p w:rsidR="002208A5" w:rsidRPr="001718EC" w:rsidRDefault="002208A5" w:rsidP="003F3CD2">
            <w:pPr>
              <w:jc w:val="center"/>
            </w:pPr>
            <w:r w:rsidRPr="001718EC">
              <w:t>Январь</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3.3. Доведение материально-технического обеспечения учебного процесса до нормативов ФГОС </w:t>
            </w:r>
          </w:p>
        </w:tc>
        <w:tc>
          <w:tcPr>
            <w:tcW w:w="1620" w:type="dxa"/>
          </w:tcPr>
          <w:p w:rsidR="002208A5" w:rsidRPr="001718EC" w:rsidRDefault="002208A5" w:rsidP="003F3CD2">
            <w:pPr>
              <w:jc w:val="center"/>
            </w:pPr>
            <w:r w:rsidRPr="001718EC">
              <w:t>Январь</w:t>
            </w:r>
          </w:p>
          <w:p w:rsidR="002208A5" w:rsidRPr="001718EC" w:rsidRDefault="002208A5" w:rsidP="003F3CD2">
            <w:pPr>
              <w:jc w:val="center"/>
            </w:pPr>
            <w:r w:rsidRPr="001718EC">
              <w:t xml:space="preserve">2011 – </w:t>
            </w:r>
          </w:p>
          <w:p w:rsidR="002208A5" w:rsidRPr="001718EC" w:rsidRDefault="002208A5" w:rsidP="003F3CD2">
            <w:pPr>
              <w:jc w:val="center"/>
            </w:pPr>
            <w:r w:rsidRPr="001718EC">
              <w:t>Сентябрь</w:t>
            </w:r>
          </w:p>
          <w:p w:rsidR="002208A5" w:rsidRPr="001718EC" w:rsidRDefault="002208A5" w:rsidP="003F3CD2">
            <w:pPr>
              <w:jc w:val="center"/>
            </w:pPr>
            <w:r w:rsidRPr="001718EC">
              <w:t>2015</w:t>
            </w:r>
          </w:p>
        </w:tc>
        <w:tc>
          <w:tcPr>
            <w:tcW w:w="2585" w:type="dxa"/>
          </w:tcPr>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3.4. Доведение материально-технического оснащения  внеурочной деятельности  до нормативов ФГОС</w:t>
            </w:r>
          </w:p>
        </w:tc>
        <w:tc>
          <w:tcPr>
            <w:tcW w:w="1620" w:type="dxa"/>
          </w:tcPr>
          <w:p w:rsidR="002208A5" w:rsidRPr="001718EC" w:rsidRDefault="002208A5" w:rsidP="003F3CD2">
            <w:pPr>
              <w:jc w:val="center"/>
            </w:pPr>
            <w:r w:rsidRPr="001718EC">
              <w:t>Январь</w:t>
            </w:r>
          </w:p>
          <w:p w:rsidR="002208A5" w:rsidRPr="001718EC" w:rsidRDefault="002208A5" w:rsidP="003F3CD2">
            <w:pPr>
              <w:jc w:val="center"/>
            </w:pPr>
            <w:r w:rsidRPr="001718EC">
              <w:t xml:space="preserve">2011 – </w:t>
            </w:r>
          </w:p>
          <w:p w:rsidR="002208A5" w:rsidRPr="001718EC" w:rsidRDefault="002208A5" w:rsidP="003F3CD2">
            <w:pPr>
              <w:jc w:val="center"/>
            </w:pPr>
            <w:r w:rsidRPr="001718EC">
              <w:t>Сентябрь</w:t>
            </w:r>
          </w:p>
          <w:p w:rsidR="002208A5" w:rsidRPr="001718EC" w:rsidRDefault="002208A5" w:rsidP="003F3CD2">
            <w:pPr>
              <w:jc w:val="center"/>
            </w:pPr>
            <w:r w:rsidRPr="001718EC">
              <w:t>2015</w:t>
            </w:r>
          </w:p>
        </w:tc>
        <w:tc>
          <w:tcPr>
            <w:tcW w:w="2585" w:type="dxa"/>
          </w:tcPr>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3.3. Контроль  за выполнением требований к минимальной оснащенности учебного процесса и оборудованию учебных помещений.</w:t>
            </w:r>
          </w:p>
        </w:tc>
        <w:tc>
          <w:tcPr>
            <w:tcW w:w="1620" w:type="dxa"/>
          </w:tcPr>
          <w:p w:rsidR="002208A5" w:rsidRPr="001718EC" w:rsidRDefault="002208A5" w:rsidP="003F3CD2">
            <w:pPr>
              <w:jc w:val="center"/>
            </w:pPr>
            <w:r w:rsidRPr="001718EC">
              <w:t>Январь</w:t>
            </w:r>
          </w:p>
          <w:p w:rsidR="002208A5" w:rsidRPr="001718EC" w:rsidRDefault="002208A5" w:rsidP="003F3CD2">
            <w:pPr>
              <w:jc w:val="center"/>
            </w:pPr>
            <w:r w:rsidRPr="001718EC">
              <w:t xml:space="preserve">2011 – </w:t>
            </w:r>
          </w:p>
          <w:p w:rsidR="002208A5" w:rsidRPr="001718EC" w:rsidRDefault="002208A5" w:rsidP="003F3CD2">
            <w:pPr>
              <w:jc w:val="center"/>
            </w:pPr>
            <w:r w:rsidRPr="001718EC">
              <w:t>Сентябрь</w:t>
            </w:r>
          </w:p>
          <w:p w:rsidR="002208A5" w:rsidRPr="001718EC" w:rsidRDefault="002208A5" w:rsidP="003F3CD2">
            <w:pPr>
              <w:jc w:val="center"/>
            </w:pPr>
            <w:r w:rsidRPr="001718EC">
              <w:t>2015</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0865" w:type="dxa"/>
            <w:gridSpan w:val="4"/>
          </w:tcPr>
          <w:p w:rsidR="002208A5" w:rsidRPr="001718EC" w:rsidRDefault="002208A5" w:rsidP="003F3CD2">
            <w:pPr>
              <w:rPr>
                <w:b/>
                <w:i/>
              </w:rPr>
            </w:pPr>
            <w:r w:rsidRPr="001718EC">
              <w:rPr>
                <w:b/>
                <w:i/>
              </w:rPr>
              <w:t>4. Организационное сопровождение внедрения ФГОС НОО</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jc w:val="center"/>
              <w:rPr>
                <w:b/>
              </w:rPr>
            </w:pPr>
            <w:r w:rsidRPr="001718EC">
              <w:rPr>
                <w:b/>
              </w:rPr>
              <w:t>Мероприятия</w:t>
            </w:r>
          </w:p>
        </w:tc>
        <w:tc>
          <w:tcPr>
            <w:tcW w:w="1620" w:type="dxa"/>
          </w:tcPr>
          <w:p w:rsidR="002208A5" w:rsidRPr="001718EC" w:rsidRDefault="002208A5" w:rsidP="003F3CD2">
            <w:pPr>
              <w:jc w:val="center"/>
              <w:rPr>
                <w:b/>
              </w:rPr>
            </w:pPr>
            <w:r w:rsidRPr="001718EC">
              <w:rPr>
                <w:b/>
              </w:rPr>
              <w:t>Сроки</w:t>
            </w:r>
          </w:p>
        </w:tc>
        <w:tc>
          <w:tcPr>
            <w:tcW w:w="2585" w:type="dxa"/>
          </w:tcPr>
          <w:p w:rsidR="002208A5" w:rsidRPr="001718EC" w:rsidRDefault="002208A5" w:rsidP="003F3CD2">
            <w:pPr>
              <w:jc w:val="center"/>
              <w:rPr>
                <w:b/>
              </w:rPr>
            </w:pPr>
            <w:r w:rsidRPr="001718EC">
              <w:rPr>
                <w:b/>
              </w:rPr>
              <w:t>Ответственный</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4.1. Анализ готовности школы к внедрению ФГОС НОО </w:t>
            </w:r>
          </w:p>
        </w:tc>
        <w:tc>
          <w:tcPr>
            <w:tcW w:w="1620" w:type="dxa"/>
          </w:tcPr>
          <w:p w:rsidR="002208A5" w:rsidRPr="001718EC" w:rsidRDefault="002208A5" w:rsidP="003F3CD2">
            <w:pPr>
              <w:jc w:val="center"/>
            </w:pPr>
            <w:r w:rsidRPr="001718EC">
              <w:t>Август</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4.2.Анализ  промежуточных результатов внедрения ФГОС НОО в в  учреждении (педсовет)</w:t>
            </w:r>
          </w:p>
        </w:tc>
        <w:tc>
          <w:tcPr>
            <w:tcW w:w="1620" w:type="dxa"/>
          </w:tcPr>
          <w:p w:rsidR="002208A5" w:rsidRPr="001718EC" w:rsidRDefault="002208A5" w:rsidP="003F3CD2">
            <w:pPr>
              <w:jc w:val="center"/>
            </w:pPr>
            <w:r w:rsidRPr="001718EC">
              <w:t>Ежегодно</w:t>
            </w:r>
          </w:p>
          <w:p w:rsidR="002208A5" w:rsidRPr="001718EC" w:rsidRDefault="002208A5" w:rsidP="003F3CD2">
            <w:pPr>
              <w:jc w:val="center"/>
            </w:pPr>
            <w:r w:rsidRPr="001718EC">
              <w:t>(май</w:t>
            </w:r>
          </w:p>
          <w:p w:rsidR="002208A5" w:rsidRPr="001718EC" w:rsidRDefault="002208A5" w:rsidP="003F3CD2">
            <w:pPr>
              <w:jc w:val="center"/>
            </w:pPr>
            <w:r w:rsidRPr="001718EC">
              <w:t>декабрь)</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0865" w:type="dxa"/>
            <w:gridSpan w:val="4"/>
          </w:tcPr>
          <w:p w:rsidR="002208A5" w:rsidRPr="001718EC" w:rsidRDefault="002208A5" w:rsidP="003F3CD2">
            <w:pPr>
              <w:rPr>
                <w:b/>
                <w:i/>
              </w:rPr>
            </w:pPr>
            <w:r w:rsidRPr="001718EC">
              <w:rPr>
                <w:b/>
                <w:i/>
              </w:rPr>
              <w:t>5. Научно –методическое сопровождение внедрения ФГОС НОО</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jc w:val="center"/>
              <w:rPr>
                <w:b/>
              </w:rPr>
            </w:pPr>
            <w:r w:rsidRPr="001718EC">
              <w:rPr>
                <w:b/>
              </w:rPr>
              <w:t>Мероприятия</w:t>
            </w:r>
          </w:p>
        </w:tc>
        <w:tc>
          <w:tcPr>
            <w:tcW w:w="1620" w:type="dxa"/>
          </w:tcPr>
          <w:p w:rsidR="002208A5" w:rsidRPr="001718EC" w:rsidRDefault="002208A5" w:rsidP="003F3CD2">
            <w:pPr>
              <w:jc w:val="center"/>
              <w:rPr>
                <w:b/>
              </w:rPr>
            </w:pPr>
            <w:r w:rsidRPr="001718EC">
              <w:rPr>
                <w:b/>
              </w:rPr>
              <w:t>Сроки</w:t>
            </w:r>
          </w:p>
        </w:tc>
        <w:tc>
          <w:tcPr>
            <w:tcW w:w="2585" w:type="dxa"/>
          </w:tcPr>
          <w:p w:rsidR="002208A5" w:rsidRPr="001718EC" w:rsidRDefault="002208A5" w:rsidP="003F3CD2">
            <w:pPr>
              <w:jc w:val="center"/>
              <w:rPr>
                <w:b/>
              </w:rPr>
            </w:pPr>
            <w:r w:rsidRPr="001718EC">
              <w:rPr>
                <w:b/>
              </w:rPr>
              <w:t>Ответственный</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5.1.Разработка плана методической работы, обеспечивающего сопровождение введения ФГОС начального общего образования</w:t>
            </w:r>
          </w:p>
        </w:tc>
        <w:tc>
          <w:tcPr>
            <w:tcW w:w="1620" w:type="dxa"/>
          </w:tcPr>
          <w:p w:rsidR="002208A5" w:rsidRPr="001718EC" w:rsidRDefault="002208A5" w:rsidP="003F3CD2">
            <w:pPr>
              <w:jc w:val="center"/>
              <w:rPr>
                <w:b/>
              </w:rPr>
            </w:pP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rPr>
                <w:b/>
              </w:rP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5.2.Изучение примерных программ, выбор, корректировка или разработка  авторских программ для организации  внеурочной деятельности</w:t>
            </w:r>
          </w:p>
        </w:tc>
        <w:tc>
          <w:tcPr>
            <w:tcW w:w="1620" w:type="dxa"/>
          </w:tcPr>
          <w:p w:rsidR="002208A5" w:rsidRPr="001718EC" w:rsidRDefault="002208A5" w:rsidP="003F3CD2">
            <w:pPr>
              <w:jc w:val="center"/>
            </w:pPr>
            <w:r w:rsidRPr="001718EC">
              <w:t>Декабрь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5.3.Изучение примерной основной образовательной программы начального общего образования</w:t>
            </w:r>
          </w:p>
          <w:p w:rsidR="002208A5" w:rsidRPr="001718EC" w:rsidRDefault="002208A5" w:rsidP="003F3CD2"/>
        </w:tc>
        <w:tc>
          <w:tcPr>
            <w:tcW w:w="1620" w:type="dxa"/>
          </w:tcPr>
          <w:p w:rsidR="002208A5" w:rsidRPr="001718EC" w:rsidRDefault="002208A5" w:rsidP="003F3CD2">
            <w:pPr>
              <w:jc w:val="center"/>
            </w:pPr>
            <w:r w:rsidRPr="001718EC">
              <w:t>декабрь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 xml:space="preserve">5.4. Проведение мониторинга готовности ОУ внедрения ФГОС НОО в учреждении </w:t>
            </w:r>
          </w:p>
        </w:tc>
        <w:tc>
          <w:tcPr>
            <w:tcW w:w="1620" w:type="dxa"/>
          </w:tcPr>
          <w:p w:rsidR="002208A5" w:rsidRPr="001718EC" w:rsidRDefault="002208A5" w:rsidP="003F3CD2">
            <w:pPr>
              <w:jc w:val="center"/>
            </w:pPr>
            <w:r w:rsidRPr="001718EC">
              <w:t>Январь</w:t>
            </w:r>
          </w:p>
          <w:p w:rsidR="002208A5" w:rsidRPr="001718EC" w:rsidRDefault="002208A5" w:rsidP="003F3CD2">
            <w:pPr>
              <w:jc w:val="center"/>
            </w:pPr>
            <w:r w:rsidRPr="001718EC">
              <w:t xml:space="preserve">2011 – </w:t>
            </w:r>
          </w:p>
          <w:p w:rsidR="002208A5" w:rsidRPr="001718EC" w:rsidRDefault="002208A5" w:rsidP="003F3CD2">
            <w:pPr>
              <w:jc w:val="center"/>
            </w:pPr>
            <w:r w:rsidRPr="001718EC">
              <w:t>Сентябрь</w:t>
            </w:r>
          </w:p>
          <w:p w:rsidR="002208A5" w:rsidRPr="001718EC" w:rsidRDefault="002208A5" w:rsidP="003F3CD2">
            <w:pPr>
              <w:jc w:val="center"/>
            </w:pPr>
            <w:r w:rsidRPr="001718EC">
              <w:t>2015</w:t>
            </w:r>
          </w:p>
        </w:tc>
        <w:tc>
          <w:tcPr>
            <w:tcW w:w="2585" w:type="dxa"/>
          </w:tcPr>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5.5.Проведение серии обучающих семинаров с педагогами школы по разработке  ООП</w:t>
            </w:r>
          </w:p>
          <w:p w:rsidR="002208A5" w:rsidRPr="001718EC" w:rsidRDefault="002208A5" w:rsidP="003F3CD2">
            <w:pPr>
              <w:ind w:left="720"/>
            </w:pPr>
          </w:p>
        </w:tc>
        <w:tc>
          <w:tcPr>
            <w:tcW w:w="1620" w:type="dxa"/>
          </w:tcPr>
          <w:p w:rsidR="002208A5" w:rsidRPr="001718EC" w:rsidRDefault="002208A5" w:rsidP="003F3CD2">
            <w:pPr>
              <w:jc w:val="center"/>
            </w:pPr>
            <w:r w:rsidRPr="001718EC">
              <w:t>Ноябрь-декабрь 2010</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5.6. Разработка ООП учреждения</w:t>
            </w:r>
          </w:p>
        </w:tc>
        <w:tc>
          <w:tcPr>
            <w:tcW w:w="1620" w:type="dxa"/>
          </w:tcPr>
          <w:p w:rsidR="002208A5" w:rsidRPr="001718EC" w:rsidRDefault="002208A5" w:rsidP="003F3CD2">
            <w:pPr>
              <w:jc w:val="center"/>
            </w:pPr>
            <w:r w:rsidRPr="001718EC">
              <w:t>Декабрь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0865" w:type="dxa"/>
            <w:gridSpan w:val="4"/>
          </w:tcPr>
          <w:p w:rsidR="002208A5" w:rsidRPr="001718EC" w:rsidRDefault="002208A5" w:rsidP="003F3CD2">
            <w:pPr>
              <w:rPr>
                <w:b/>
                <w:i/>
              </w:rPr>
            </w:pPr>
            <w:r w:rsidRPr="001718EC">
              <w:rPr>
                <w:b/>
                <w:i/>
              </w:rPr>
              <w:t>6. Кадровое обеспечение ФГОС НОО</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jc w:val="center"/>
              <w:rPr>
                <w:b/>
              </w:rPr>
            </w:pPr>
            <w:r w:rsidRPr="001718EC">
              <w:rPr>
                <w:b/>
              </w:rPr>
              <w:t>Мероприятия</w:t>
            </w:r>
          </w:p>
        </w:tc>
        <w:tc>
          <w:tcPr>
            <w:tcW w:w="1620" w:type="dxa"/>
          </w:tcPr>
          <w:p w:rsidR="002208A5" w:rsidRPr="001718EC" w:rsidRDefault="002208A5" w:rsidP="003F3CD2">
            <w:pPr>
              <w:jc w:val="center"/>
              <w:rPr>
                <w:b/>
              </w:rPr>
            </w:pPr>
            <w:r w:rsidRPr="001718EC">
              <w:rPr>
                <w:b/>
              </w:rPr>
              <w:t>Сроки</w:t>
            </w:r>
          </w:p>
        </w:tc>
        <w:tc>
          <w:tcPr>
            <w:tcW w:w="2585" w:type="dxa"/>
          </w:tcPr>
          <w:p w:rsidR="002208A5" w:rsidRPr="001718EC" w:rsidRDefault="002208A5" w:rsidP="003F3CD2">
            <w:pPr>
              <w:jc w:val="center"/>
              <w:rPr>
                <w:b/>
              </w:rPr>
            </w:pPr>
            <w:r w:rsidRPr="001718EC">
              <w:rPr>
                <w:b/>
              </w:rPr>
              <w:t>Ответственный</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6.1. Участие учителей школы в квалификационных курсах «Теория и методика преподавания в начальной школе» (на основе ФГОС НОО).</w:t>
            </w:r>
          </w:p>
        </w:tc>
        <w:tc>
          <w:tcPr>
            <w:tcW w:w="1620" w:type="dxa"/>
          </w:tcPr>
          <w:p w:rsidR="002208A5" w:rsidRPr="001718EC" w:rsidRDefault="002208A5" w:rsidP="003F3CD2">
            <w:pPr>
              <w:jc w:val="center"/>
            </w:pPr>
            <w:r w:rsidRPr="001718EC">
              <w:t>Июнь</w:t>
            </w:r>
          </w:p>
          <w:p w:rsidR="002208A5" w:rsidRPr="001718EC" w:rsidRDefault="002208A5" w:rsidP="003F3CD2">
            <w:pPr>
              <w:jc w:val="center"/>
            </w:pPr>
            <w:r w:rsidRPr="001718EC">
              <w:t>2011</w:t>
            </w:r>
          </w:p>
        </w:tc>
        <w:tc>
          <w:tcPr>
            <w:tcW w:w="2585" w:type="dxa"/>
          </w:tcPr>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6.2. Участие директора, заместителей директора в курсах «Реализация ФГОС НОО в общеобразовательных учреждениях Нижегородской области»</w:t>
            </w:r>
          </w:p>
        </w:tc>
        <w:tc>
          <w:tcPr>
            <w:tcW w:w="1620" w:type="dxa"/>
          </w:tcPr>
          <w:p w:rsidR="002208A5" w:rsidRPr="001718EC" w:rsidRDefault="002208A5" w:rsidP="003F3CD2">
            <w:pPr>
              <w:jc w:val="center"/>
            </w:pPr>
            <w:r w:rsidRPr="001718EC">
              <w:t>Июнь – июль 2010 - 2013</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6.3.Участие в учебном модуле по проблемам «Реализация ФГОС НОО в общеобразовательных учреждениях». « Технология разработки образовательной программы школы» директора и заместителя директора по ВР школы</w:t>
            </w:r>
          </w:p>
        </w:tc>
        <w:tc>
          <w:tcPr>
            <w:tcW w:w="1620" w:type="dxa"/>
          </w:tcPr>
          <w:p w:rsidR="002208A5" w:rsidRPr="001718EC" w:rsidRDefault="002208A5" w:rsidP="003F3CD2">
            <w:pPr>
              <w:jc w:val="center"/>
            </w:pPr>
            <w:r w:rsidRPr="001718EC">
              <w:t>Декабрь</w:t>
            </w:r>
          </w:p>
          <w:p w:rsidR="002208A5" w:rsidRPr="001718EC" w:rsidRDefault="002208A5" w:rsidP="003F3CD2">
            <w:pPr>
              <w:jc w:val="center"/>
            </w:pPr>
            <w:r w:rsidRPr="001718EC">
              <w:t>2010</w:t>
            </w:r>
          </w:p>
        </w:tc>
        <w:tc>
          <w:tcPr>
            <w:tcW w:w="2585" w:type="dxa"/>
          </w:tcPr>
          <w:p w:rsidR="002208A5" w:rsidRPr="001718EC" w:rsidRDefault="002208A5" w:rsidP="003F3CD2">
            <w:pPr>
              <w:jc w:val="center"/>
            </w:pPr>
            <w:r w:rsidRPr="001718EC">
              <w:t>Директор</w:t>
            </w:r>
          </w:p>
          <w:p w:rsidR="002208A5" w:rsidRPr="001718EC" w:rsidRDefault="002208A5" w:rsidP="003F3CD2">
            <w:pPr>
              <w:jc w:val="center"/>
            </w:pPr>
            <w:r w:rsidRPr="001718EC">
              <w:t>Л.Г.Петрова</w:t>
            </w:r>
          </w:p>
          <w:p w:rsidR="002208A5" w:rsidRPr="001718EC" w:rsidRDefault="002208A5" w:rsidP="003F3CD2">
            <w:pPr>
              <w:jc w:val="center"/>
            </w:pPr>
          </w:p>
          <w:p w:rsidR="002208A5" w:rsidRPr="001718EC" w:rsidRDefault="002208A5" w:rsidP="003F3CD2">
            <w:pPr>
              <w:jc w:val="center"/>
            </w:pP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6.4.Участие в обучающих семинарах для заместителей директоров ОУ</w:t>
            </w:r>
          </w:p>
        </w:tc>
        <w:tc>
          <w:tcPr>
            <w:tcW w:w="1620" w:type="dxa"/>
          </w:tcPr>
          <w:p w:rsidR="002208A5" w:rsidRPr="001718EC" w:rsidRDefault="002208A5" w:rsidP="003F3CD2">
            <w:pPr>
              <w:jc w:val="center"/>
            </w:pPr>
            <w:r w:rsidRPr="001718EC">
              <w:t>В течение реализации проекта</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 xml:space="preserve">Л.Н.Шкарина </w:t>
            </w:r>
          </w:p>
        </w:tc>
      </w:tr>
      <w:tr w:rsidR="002208A5" w:rsidRPr="001718EC" w:rsidTr="003F3CD2">
        <w:tc>
          <w:tcPr>
            <w:tcW w:w="10865" w:type="dxa"/>
            <w:gridSpan w:val="4"/>
          </w:tcPr>
          <w:p w:rsidR="002208A5" w:rsidRPr="001718EC" w:rsidRDefault="002208A5" w:rsidP="003F3CD2">
            <w:pPr>
              <w:rPr>
                <w:b/>
                <w:i/>
              </w:rPr>
            </w:pPr>
            <w:r w:rsidRPr="001718EC">
              <w:rPr>
                <w:b/>
                <w:i/>
              </w:rPr>
              <w:t>7. Информационное обеспечение внедрения ФГОС НОО</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pPr>
              <w:jc w:val="center"/>
              <w:rPr>
                <w:b/>
              </w:rPr>
            </w:pPr>
            <w:r w:rsidRPr="001718EC">
              <w:rPr>
                <w:b/>
              </w:rPr>
              <w:t>Мероприятия</w:t>
            </w:r>
          </w:p>
        </w:tc>
        <w:tc>
          <w:tcPr>
            <w:tcW w:w="1620" w:type="dxa"/>
          </w:tcPr>
          <w:p w:rsidR="002208A5" w:rsidRPr="001718EC" w:rsidRDefault="002208A5" w:rsidP="003F3CD2">
            <w:pPr>
              <w:jc w:val="center"/>
              <w:rPr>
                <w:b/>
              </w:rPr>
            </w:pPr>
            <w:r w:rsidRPr="001718EC">
              <w:rPr>
                <w:b/>
              </w:rPr>
              <w:t>Сроки</w:t>
            </w:r>
          </w:p>
        </w:tc>
        <w:tc>
          <w:tcPr>
            <w:tcW w:w="2585" w:type="dxa"/>
          </w:tcPr>
          <w:p w:rsidR="002208A5" w:rsidRPr="001718EC" w:rsidRDefault="002208A5" w:rsidP="003F3CD2">
            <w:pPr>
              <w:jc w:val="center"/>
              <w:rPr>
                <w:b/>
              </w:rPr>
            </w:pPr>
            <w:r w:rsidRPr="001718EC">
              <w:rPr>
                <w:b/>
              </w:rPr>
              <w:t>Ответственный</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7.1.Информирование членов школьного сообщества о внедрении  ФГОС.</w:t>
            </w:r>
          </w:p>
        </w:tc>
        <w:tc>
          <w:tcPr>
            <w:tcW w:w="1620" w:type="dxa"/>
          </w:tcPr>
          <w:p w:rsidR="002208A5" w:rsidRPr="001718EC" w:rsidRDefault="002208A5" w:rsidP="003F3CD2">
            <w:pPr>
              <w:jc w:val="center"/>
            </w:pPr>
            <w:r w:rsidRPr="001718EC">
              <w:t>В течение реализации проекта</w:t>
            </w:r>
          </w:p>
        </w:tc>
        <w:tc>
          <w:tcPr>
            <w:tcW w:w="2585" w:type="dxa"/>
          </w:tcPr>
          <w:p w:rsidR="002208A5" w:rsidRPr="001718EC" w:rsidRDefault="002208A5" w:rsidP="003F3CD2">
            <w:pPr>
              <w:jc w:val="center"/>
            </w:pPr>
            <w:r w:rsidRPr="001718EC">
              <w:t>Зам.по УВР С.В.Рыжова</w:t>
            </w:r>
          </w:p>
          <w:p w:rsidR="002208A5" w:rsidRPr="001718EC" w:rsidRDefault="002208A5" w:rsidP="003F3CD2">
            <w:pPr>
              <w:jc w:val="center"/>
            </w:pPr>
            <w:r w:rsidRPr="001718EC">
              <w:t>Зам.по В.Р.</w:t>
            </w:r>
          </w:p>
          <w:p w:rsidR="002208A5" w:rsidRPr="001718EC" w:rsidRDefault="002208A5" w:rsidP="003F3CD2">
            <w:pPr>
              <w:jc w:val="center"/>
            </w:pPr>
            <w:r w:rsidRPr="001718EC">
              <w:t>Л.Н.Шкарина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7.2. Публикация на сайте школы информации и нормативных документов  по ФГОС.</w:t>
            </w:r>
          </w:p>
        </w:tc>
        <w:tc>
          <w:tcPr>
            <w:tcW w:w="1620" w:type="dxa"/>
          </w:tcPr>
          <w:p w:rsidR="002208A5" w:rsidRPr="001718EC" w:rsidRDefault="002208A5" w:rsidP="003F3CD2">
            <w:pPr>
              <w:jc w:val="center"/>
            </w:pPr>
            <w:r w:rsidRPr="001718EC">
              <w:t>В течение реализации проекта</w:t>
            </w:r>
          </w:p>
        </w:tc>
        <w:tc>
          <w:tcPr>
            <w:tcW w:w="2585" w:type="dxa"/>
          </w:tcPr>
          <w:p w:rsidR="002208A5" w:rsidRPr="001718EC" w:rsidRDefault="002208A5" w:rsidP="003F3CD2">
            <w:pPr>
              <w:jc w:val="center"/>
            </w:pPr>
            <w:r w:rsidRPr="001718EC">
              <w:t>Зам.по УВР С.В.Рыжова</w:t>
            </w:r>
          </w:p>
        </w:tc>
      </w:tr>
      <w:tr w:rsidR="002208A5" w:rsidRPr="001718EC" w:rsidTr="003F3CD2">
        <w:tc>
          <w:tcPr>
            <w:tcW w:w="1980" w:type="dxa"/>
          </w:tcPr>
          <w:p w:rsidR="002208A5" w:rsidRPr="001718EC" w:rsidRDefault="002208A5" w:rsidP="003F3CD2">
            <w:pPr>
              <w:jc w:val="center"/>
            </w:pPr>
          </w:p>
        </w:tc>
        <w:tc>
          <w:tcPr>
            <w:tcW w:w="4680" w:type="dxa"/>
          </w:tcPr>
          <w:p w:rsidR="002208A5" w:rsidRPr="001718EC" w:rsidRDefault="002208A5" w:rsidP="003F3CD2">
            <w:r w:rsidRPr="001718EC">
              <w:t>7.3.Обеспечение ОУ   учебной, учебно-методической, справочной литературой, периодической печатью по ФГОС</w:t>
            </w:r>
          </w:p>
        </w:tc>
        <w:tc>
          <w:tcPr>
            <w:tcW w:w="1620" w:type="dxa"/>
          </w:tcPr>
          <w:p w:rsidR="002208A5" w:rsidRPr="001718EC" w:rsidRDefault="002208A5" w:rsidP="003F3CD2">
            <w:pPr>
              <w:jc w:val="center"/>
            </w:pPr>
            <w:r w:rsidRPr="001718EC">
              <w:t>В течение реализации проекта</w:t>
            </w:r>
          </w:p>
        </w:tc>
        <w:tc>
          <w:tcPr>
            <w:tcW w:w="2585" w:type="dxa"/>
          </w:tcPr>
          <w:p w:rsidR="002208A5" w:rsidRPr="001718EC" w:rsidRDefault="002208A5" w:rsidP="003F3CD2">
            <w:pPr>
              <w:jc w:val="center"/>
            </w:pPr>
            <w:r w:rsidRPr="001718EC">
              <w:t>Библиотекарь</w:t>
            </w:r>
          </w:p>
          <w:p w:rsidR="002208A5" w:rsidRPr="001718EC" w:rsidRDefault="002208A5" w:rsidP="003F3CD2">
            <w:pPr>
              <w:jc w:val="center"/>
            </w:pPr>
            <w:r w:rsidRPr="001718EC">
              <w:t>Калинина И.Ф.</w:t>
            </w:r>
          </w:p>
        </w:tc>
      </w:tr>
    </w:tbl>
    <w:p w:rsidR="002208A5" w:rsidRDefault="002208A5" w:rsidP="002F7D63"/>
    <w:p w:rsidR="009306AF" w:rsidRDefault="009306AF" w:rsidP="00227FF5">
      <w:pPr>
        <w:rPr>
          <w:b/>
        </w:rPr>
      </w:pPr>
    </w:p>
    <w:p w:rsidR="002208A5" w:rsidRPr="00227FF5" w:rsidRDefault="002208A5" w:rsidP="00227FF5">
      <w:pPr>
        <w:rPr>
          <w:b/>
        </w:rPr>
      </w:pPr>
      <w:r w:rsidRPr="00227FF5">
        <w:rPr>
          <w:b/>
        </w:rPr>
        <w:t xml:space="preserve">План внутришкольного контроля по реализации ФГОС НОО </w:t>
      </w:r>
    </w:p>
    <w:p w:rsidR="002208A5" w:rsidRPr="001718EC" w:rsidRDefault="002208A5" w:rsidP="002F7D63">
      <w:pPr>
        <w:ind w:hanging="540"/>
      </w:pPr>
      <w:r>
        <w:t xml:space="preserve">         </w:t>
      </w:r>
      <w:r w:rsidRPr="001718EC">
        <w:t>Цель: выявить степень готовности педагогического коллектива школы к введению ФГОС НОО.</w:t>
      </w:r>
    </w:p>
    <w:p w:rsidR="002208A5" w:rsidRPr="001718EC" w:rsidRDefault="002208A5" w:rsidP="002F7D63">
      <w:pPr>
        <w:ind w:hanging="5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0"/>
        <w:gridCol w:w="2261"/>
        <w:gridCol w:w="1902"/>
        <w:gridCol w:w="1245"/>
        <w:gridCol w:w="2263"/>
      </w:tblGrid>
      <w:tr w:rsidR="002208A5" w:rsidRPr="001718EC" w:rsidTr="00827566">
        <w:tc>
          <w:tcPr>
            <w:tcW w:w="1900" w:type="dxa"/>
          </w:tcPr>
          <w:p w:rsidR="002208A5" w:rsidRPr="001718EC" w:rsidRDefault="002208A5" w:rsidP="00827566">
            <w:pPr>
              <w:tabs>
                <w:tab w:val="left" w:pos="720"/>
                <w:tab w:val="left" w:pos="900"/>
                <w:tab w:val="left" w:pos="1260"/>
                <w:tab w:val="left" w:pos="2280"/>
                <w:tab w:val="left" w:pos="3420"/>
                <w:tab w:val="left" w:pos="4560"/>
                <w:tab w:val="left" w:pos="5700"/>
                <w:tab w:val="left" w:pos="6840"/>
                <w:tab w:val="left" w:pos="7980"/>
                <w:tab w:val="left" w:pos="9120"/>
                <w:tab w:val="left" w:pos="10260"/>
                <w:tab w:val="left" w:pos="11400"/>
                <w:tab w:val="left" w:pos="12540"/>
                <w:tab w:val="left" w:pos="13680"/>
              </w:tabs>
              <w:kinsoku w:val="0"/>
              <w:overflowPunct w:val="0"/>
              <w:spacing w:before="72" w:line="298" w:lineRule="atLeast"/>
              <w:jc w:val="center"/>
              <w:textAlignment w:val="baseline"/>
              <w:rPr>
                <w:b/>
              </w:rPr>
            </w:pPr>
            <w:r w:rsidRPr="001718EC">
              <w:rPr>
                <w:b/>
                <w:bCs/>
                <w:kern w:val="24"/>
              </w:rPr>
              <w:t xml:space="preserve">Цели ВШК </w:t>
            </w:r>
          </w:p>
        </w:tc>
        <w:tc>
          <w:tcPr>
            <w:tcW w:w="2261" w:type="dxa"/>
          </w:tcPr>
          <w:p w:rsidR="002208A5" w:rsidRPr="001718EC" w:rsidRDefault="002208A5" w:rsidP="00827566">
            <w:pPr>
              <w:tabs>
                <w:tab w:val="left" w:pos="720"/>
                <w:tab w:val="left" w:pos="900"/>
                <w:tab w:val="left" w:pos="1260"/>
                <w:tab w:val="left" w:pos="2280"/>
                <w:tab w:val="left" w:pos="3420"/>
                <w:tab w:val="left" w:pos="4560"/>
                <w:tab w:val="left" w:pos="5700"/>
                <w:tab w:val="left" w:pos="6840"/>
                <w:tab w:val="left" w:pos="7980"/>
                <w:tab w:val="left" w:pos="9120"/>
                <w:tab w:val="left" w:pos="10260"/>
                <w:tab w:val="left" w:pos="11400"/>
                <w:tab w:val="left" w:pos="12540"/>
                <w:tab w:val="left" w:pos="13680"/>
              </w:tabs>
              <w:kinsoku w:val="0"/>
              <w:overflowPunct w:val="0"/>
              <w:spacing w:before="72" w:line="298" w:lineRule="atLeast"/>
              <w:jc w:val="center"/>
              <w:textAlignment w:val="baseline"/>
              <w:rPr>
                <w:b/>
              </w:rPr>
            </w:pPr>
            <w:r w:rsidRPr="001718EC">
              <w:rPr>
                <w:b/>
                <w:bCs/>
                <w:kern w:val="24"/>
              </w:rPr>
              <w:t xml:space="preserve">Объекты ВШК </w:t>
            </w:r>
          </w:p>
        </w:tc>
        <w:tc>
          <w:tcPr>
            <w:tcW w:w="1902" w:type="dxa"/>
          </w:tcPr>
          <w:p w:rsidR="002208A5" w:rsidRPr="001718EC" w:rsidRDefault="002208A5" w:rsidP="00827566">
            <w:pPr>
              <w:pStyle w:val="12"/>
              <w:ind w:left="0"/>
              <w:rPr>
                <w:b/>
              </w:rPr>
            </w:pPr>
            <w:r w:rsidRPr="001718EC">
              <w:rPr>
                <w:b/>
              </w:rPr>
              <w:t>Субъекты</w:t>
            </w:r>
          </w:p>
        </w:tc>
        <w:tc>
          <w:tcPr>
            <w:tcW w:w="1245" w:type="dxa"/>
          </w:tcPr>
          <w:p w:rsidR="002208A5" w:rsidRPr="001718EC" w:rsidRDefault="002208A5" w:rsidP="00827566">
            <w:pPr>
              <w:pStyle w:val="12"/>
              <w:ind w:left="0"/>
              <w:rPr>
                <w:b/>
              </w:rPr>
            </w:pPr>
            <w:r w:rsidRPr="001718EC">
              <w:rPr>
                <w:b/>
              </w:rPr>
              <w:t xml:space="preserve">Сроки </w:t>
            </w:r>
          </w:p>
        </w:tc>
        <w:tc>
          <w:tcPr>
            <w:tcW w:w="2263" w:type="dxa"/>
          </w:tcPr>
          <w:p w:rsidR="002208A5" w:rsidRPr="001718EC" w:rsidRDefault="002208A5" w:rsidP="00827566">
            <w:pPr>
              <w:pStyle w:val="12"/>
              <w:ind w:left="0"/>
              <w:rPr>
                <w:b/>
              </w:rPr>
            </w:pPr>
            <w:r w:rsidRPr="001718EC">
              <w:rPr>
                <w:b/>
              </w:rPr>
              <w:t>Документ</w:t>
            </w:r>
          </w:p>
          <w:p w:rsidR="002208A5" w:rsidRPr="001718EC" w:rsidRDefault="002208A5" w:rsidP="00827566">
            <w:pPr>
              <w:pStyle w:val="12"/>
              <w:ind w:left="0"/>
              <w:rPr>
                <w:b/>
              </w:rPr>
            </w:pPr>
            <w:r w:rsidRPr="001718EC">
              <w:rPr>
                <w:b/>
              </w:rPr>
              <w:t>(подтверждение)</w:t>
            </w:r>
          </w:p>
        </w:tc>
      </w:tr>
      <w:tr w:rsidR="002208A5" w:rsidRPr="001718EC" w:rsidTr="00827566">
        <w:tc>
          <w:tcPr>
            <w:tcW w:w="1900" w:type="dxa"/>
          </w:tcPr>
          <w:p w:rsidR="002208A5" w:rsidRPr="001718EC" w:rsidRDefault="002208A5" w:rsidP="00827566">
            <w:pPr>
              <w:pStyle w:val="12"/>
              <w:ind w:left="0"/>
              <w:rPr>
                <w:b/>
              </w:rPr>
            </w:pPr>
            <w:r w:rsidRPr="001718EC">
              <w:rPr>
                <w:b/>
              </w:rPr>
              <w:lastRenderedPageBreak/>
              <w:t>Нормативно-правовое обеспечение введения ФГОС НОО</w:t>
            </w:r>
          </w:p>
        </w:tc>
        <w:tc>
          <w:tcPr>
            <w:tcW w:w="2261" w:type="dxa"/>
          </w:tcPr>
          <w:p w:rsidR="002208A5" w:rsidRPr="001718EC" w:rsidRDefault="002208A5" w:rsidP="00827566">
            <w:pPr>
              <w:pStyle w:val="12"/>
              <w:ind w:left="0"/>
            </w:pPr>
            <w:r w:rsidRPr="001718EC">
              <w:t xml:space="preserve">Подготовка проекта  приказа о об организации работы по внесению изменений и дополнений в ООП НОО </w:t>
            </w:r>
          </w:p>
        </w:tc>
        <w:tc>
          <w:tcPr>
            <w:tcW w:w="1902" w:type="dxa"/>
          </w:tcPr>
          <w:p w:rsidR="002208A5" w:rsidRPr="001718EC" w:rsidRDefault="002208A5" w:rsidP="00827566">
            <w:pPr>
              <w:pStyle w:val="12"/>
              <w:ind w:left="0"/>
            </w:pPr>
            <w:r w:rsidRPr="001718EC">
              <w:t>Заместитель директора по УВР</w:t>
            </w:r>
          </w:p>
        </w:tc>
        <w:tc>
          <w:tcPr>
            <w:tcW w:w="1245" w:type="dxa"/>
          </w:tcPr>
          <w:p w:rsidR="002208A5" w:rsidRPr="001718EC" w:rsidRDefault="002208A5" w:rsidP="00827566">
            <w:pPr>
              <w:pStyle w:val="12"/>
              <w:ind w:left="0"/>
            </w:pPr>
            <w:r w:rsidRPr="001718EC">
              <w:t>2011г.</w:t>
            </w:r>
          </w:p>
        </w:tc>
        <w:tc>
          <w:tcPr>
            <w:tcW w:w="2263" w:type="dxa"/>
          </w:tcPr>
          <w:p w:rsidR="002208A5" w:rsidRPr="001718EC" w:rsidRDefault="002208A5" w:rsidP="00827566">
            <w:pPr>
              <w:pStyle w:val="12"/>
              <w:ind w:left="0"/>
            </w:pPr>
            <w:r w:rsidRPr="001718EC">
              <w:t>Приказ о внесение изменений и дополнений к программе</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Подготовка проекта  приказа о создании рабочей группы по внесению изменений дополнений в ООП НОО</w:t>
            </w:r>
          </w:p>
        </w:tc>
        <w:tc>
          <w:tcPr>
            <w:tcW w:w="1902" w:type="dxa"/>
          </w:tcPr>
          <w:p w:rsidR="002208A5" w:rsidRPr="001718EC" w:rsidRDefault="002208A5" w:rsidP="00827566">
            <w:pPr>
              <w:pStyle w:val="12"/>
              <w:ind w:left="0"/>
            </w:pPr>
            <w:r w:rsidRPr="001718EC">
              <w:t>Заместитель директора по УВР</w:t>
            </w:r>
          </w:p>
        </w:tc>
        <w:tc>
          <w:tcPr>
            <w:tcW w:w="1245" w:type="dxa"/>
          </w:tcPr>
          <w:p w:rsidR="002208A5" w:rsidRPr="001718EC" w:rsidRDefault="002208A5" w:rsidP="00827566">
            <w:pPr>
              <w:pStyle w:val="12"/>
              <w:ind w:left="0"/>
            </w:pPr>
            <w:r w:rsidRPr="001718EC">
              <w:t>ноябрь</w:t>
            </w:r>
          </w:p>
          <w:p w:rsidR="002208A5" w:rsidRPr="001718EC" w:rsidRDefault="002208A5" w:rsidP="00827566">
            <w:pPr>
              <w:pStyle w:val="12"/>
              <w:ind w:left="0"/>
            </w:pPr>
            <w:r w:rsidRPr="001718EC">
              <w:t xml:space="preserve"> 2010г.</w:t>
            </w:r>
          </w:p>
        </w:tc>
        <w:tc>
          <w:tcPr>
            <w:tcW w:w="2263" w:type="dxa"/>
          </w:tcPr>
          <w:p w:rsidR="002208A5" w:rsidRPr="001718EC" w:rsidRDefault="002208A5" w:rsidP="00827566">
            <w:pPr>
              <w:pStyle w:val="12"/>
              <w:ind w:left="0"/>
            </w:pPr>
            <w:r w:rsidRPr="001718EC">
              <w:t>Приказ о создании рабочей группы по внесению изменений дополнений в ООП НОО</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Подготовка проекта приказа о разработке основной образовательной программы на 2011-2015 учебный год</w:t>
            </w:r>
          </w:p>
        </w:tc>
        <w:tc>
          <w:tcPr>
            <w:tcW w:w="1902" w:type="dxa"/>
          </w:tcPr>
          <w:p w:rsidR="002208A5" w:rsidRPr="001718EC" w:rsidRDefault="002208A5" w:rsidP="00827566">
            <w:pPr>
              <w:pStyle w:val="12"/>
              <w:ind w:left="0"/>
            </w:pPr>
            <w:r w:rsidRPr="001718EC">
              <w:t>Заместитель</w:t>
            </w:r>
          </w:p>
          <w:p w:rsidR="002208A5" w:rsidRPr="001718EC" w:rsidRDefault="002208A5" w:rsidP="00827566">
            <w:pPr>
              <w:pStyle w:val="12"/>
              <w:ind w:left="0"/>
            </w:pPr>
            <w:r w:rsidRPr="001718EC">
              <w:t>директора по УВР</w:t>
            </w:r>
          </w:p>
        </w:tc>
        <w:tc>
          <w:tcPr>
            <w:tcW w:w="1245" w:type="dxa"/>
          </w:tcPr>
          <w:p w:rsidR="002208A5" w:rsidRPr="001718EC" w:rsidRDefault="002208A5" w:rsidP="00827566">
            <w:pPr>
              <w:pStyle w:val="12"/>
              <w:ind w:left="0"/>
            </w:pPr>
            <w:r w:rsidRPr="001718EC">
              <w:t>декабрь</w:t>
            </w:r>
          </w:p>
          <w:p w:rsidR="002208A5" w:rsidRPr="001718EC" w:rsidRDefault="002208A5" w:rsidP="00827566">
            <w:pPr>
              <w:pStyle w:val="12"/>
              <w:ind w:left="0"/>
            </w:pPr>
            <w:r w:rsidRPr="001718EC">
              <w:t xml:space="preserve"> 2010 г.</w:t>
            </w:r>
          </w:p>
        </w:tc>
        <w:tc>
          <w:tcPr>
            <w:tcW w:w="2263" w:type="dxa"/>
          </w:tcPr>
          <w:p w:rsidR="002208A5" w:rsidRPr="001718EC" w:rsidRDefault="002208A5" w:rsidP="00827566">
            <w:pPr>
              <w:pStyle w:val="12"/>
              <w:ind w:left="0"/>
            </w:pPr>
            <w:r w:rsidRPr="001718EC">
              <w:t>Приказ о разработке ООП на 2011-2015 учебный год</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Подготовка проекта приказа об утверждении ООП на 2011-2015 учебный год</w:t>
            </w:r>
          </w:p>
        </w:tc>
        <w:tc>
          <w:tcPr>
            <w:tcW w:w="1902" w:type="dxa"/>
          </w:tcPr>
          <w:p w:rsidR="002208A5" w:rsidRPr="001718EC" w:rsidRDefault="002208A5" w:rsidP="00827566">
            <w:pPr>
              <w:pStyle w:val="12"/>
              <w:ind w:left="0"/>
            </w:pPr>
            <w:r w:rsidRPr="001718EC">
              <w:t>Заместители директора по УВР</w:t>
            </w:r>
          </w:p>
        </w:tc>
        <w:tc>
          <w:tcPr>
            <w:tcW w:w="1245" w:type="dxa"/>
          </w:tcPr>
          <w:p w:rsidR="002208A5" w:rsidRPr="001718EC" w:rsidRDefault="002208A5" w:rsidP="00827566">
            <w:pPr>
              <w:pStyle w:val="12"/>
              <w:ind w:left="0"/>
            </w:pPr>
            <w:r w:rsidRPr="001718EC">
              <w:t>Март</w:t>
            </w:r>
          </w:p>
          <w:p w:rsidR="002208A5" w:rsidRPr="001718EC" w:rsidRDefault="002208A5" w:rsidP="00827566">
            <w:pPr>
              <w:pStyle w:val="12"/>
              <w:ind w:left="0"/>
            </w:pPr>
            <w:r w:rsidRPr="001718EC">
              <w:t xml:space="preserve"> 2011 г.</w:t>
            </w:r>
          </w:p>
        </w:tc>
        <w:tc>
          <w:tcPr>
            <w:tcW w:w="2263" w:type="dxa"/>
          </w:tcPr>
          <w:p w:rsidR="002208A5" w:rsidRPr="001718EC" w:rsidRDefault="002208A5" w:rsidP="00827566">
            <w:pPr>
              <w:pStyle w:val="12"/>
              <w:ind w:left="0"/>
            </w:pPr>
            <w:r w:rsidRPr="001718EC">
              <w:t>Приказ об утверждении ООП на 2011-2015 учебный год</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 xml:space="preserve">Подготовка проекта  приказа об утверждении ВШК по реализации ФГОС НОО </w:t>
            </w:r>
          </w:p>
        </w:tc>
        <w:tc>
          <w:tcPr>
            <w:tcW w:w="1902" w:type="dxa"/>
          </w:tcPr>
          <w:p w:rsidR="002208A5" w:rsidRPr="001718EC" w:rsidRDefault="002208A5" w:rsidP="00827566">
            <w:pPr>
              <w:pStyle w:val="12"/>
              <w:ind w:left="0"/>
            </w:pPr>
            <w:r w:rsidRPr="001718EC">
              <w:t>Заместитель директора по УВР</w:t>
            </w:r>
          </w:p>
        </w:tc>
        <w:tc>
          <w:tcPr>
            <w:tcW w:w="1245" w:type="dxa"/>
          </w:tcPr>
          <w:p w:rsidR="002208A5" w:rsidRPr="001718EC" w:rsidRDefault="002208A5" w:rsidP="00827566">
            <w:pPr>
              <w:pStyle w:val="12"/>
              <w:ind w:left="0"/>
            </w:pPr>
            <w:r w:rsidRPr="001718EC">
              <w:t>апрель</w:t>
            </w:r>
          </w:p>
          <w:p w:rsidR="002208A5" w:rsidRPr="001718EC" w:rsidRDefault="002208A5" w:rsidP="00827566">
            <w:pPr>
              <w:pStyle w:val="12"/>
              <w:ind w:left="0"/>
            </w:pPr>
            <w:r w:rsidRPr="001718EC">
              <w:t xml:space="preserve"> 2011 г.</w:t>
            </w:r>
          </w:p>
        </w:tc>
        <w:tc>
          <w:tcPr>
            <w:tcW w:w="2263" w:type="dxa"/>
          </w:tcPr>
          <w:p w:rsidR="002208A5" w:rsidRPr="001718EC" w:rsidRDefault="002208A5" w:rsidP="00827566">
            <w:pPr>
              <w:pStyle w:val="12"/>
              <w:ind w:left="0"/>
            </w:pPr>
            <w:r w:rsidRPr="001718EC">
              <w:t>Приказ об утверждении ВШК по реализации ФГОС НОО</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Формирование банка нормативно-правовых документов федерального, регионального, муниципального, школьного уровней</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rPr>
                <w:b/>
              </w:rPr>
            </w:pPr>
            <w:r w:rsidRPr="001718EC">
              <w:t>В течение 2010-2011 учебного года</w:t>
            </w:r>
          </w:p>
        </w:tc>
        <w:tc>
          <w:tcPr>
            <w:tcW w:w="2263" w:type="dxa"/>
          </w:tcPr>
          <w:p w:rsidR="002208A5" w:rsidRPr="001718EC" w:rsidRDefault="002208A5" w:rsidP="00827566">
            <w:pPr>
              <w:pStyle w:val="12"/>
              <w:ind w:left="0"/>
            </w:pPr>
            <w:r w:rsidRPr="001718EC">
              <w:t>Перечень документов, включенных в банк</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и утверждение плана-графика введения ФГОС НОО в ОУ</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pPr>
            <w:r w:rsidRPr="001718EC">
              <w:t>Ноябрь</w:t>
            </w:r>
          </w:p>
          <w:p w:rsidR="002208A5" w:rsidRPr="001718EC" w:rsidRDefault="002208A5" w:rsidP="00827566">
            <w:pPr>
              <w:pStyle w:val="12"/>
              <w:ind w:left="0"/>
            </w:pPr>
            <w:r w:rsidRPr="001718EC">
              <w:t>2010 г.</w:t>
            </w:r>
          </w:p>
        </w:tc>
        <w:tc>
          <w:tcPr>
            <w:tcW w:w="2263" w:type="dxa"/>
          </w:tcPr>
          <w:p w:rsidR="002208A5" w:rsidRPr="001718EC" w:rsidRDefault="002208A5" w:rsidP="00827566">
            <w:pPr>
              <w:pStyle w:val="12"/>
              <w:ind w:left="0"/>
            </w:pPr>
            <w:r w:rsidRPr="001718EC">
              <w:t>Наличие плана-графика</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 xml:space="preserve">Определение списка учебников и учебных пособий, используемых в образовательном </w:t>
            </w:r>
            <w:r w:rsidRPr="001718EC">
              <w:lastRenderedPageBreak/>
              <w:t>процессе в соответствии с ФГОС НОО (из федерального перечня)</w:t>
            </w:r>
          </w:p>
        </w:tc>
        <w:tc>
          <w:tcPr>
            <w:tcW w:w="1902" w:type="dxa"/>
          </w:tcPr>
          <w:p w:rsidR="002208A5" w:rsidRPr="001718EC" w:rsidRDefault="002208A5" w:rsidP="00827566">
            <w:pPr>
              <w:pStyle w:val="12"/>
              <w:ind w:left="0"/>
              <w:rPr>
                <w:b/>
              </w:rPr>
            </w:pPr>
            <w:r w:rsidRPr="001718EC">
              <w:lastRenderedPageBreak/>
              <w:t>Администрация школы, рабочая группа по введению ФГОС НОО</w:t>
            </w:r>
          </w:p>
        </w:tc>
        <w:tc>
          <w:tcPr>
            <w:tcW w:w="1245" w:type="dxa"/>
          </w:tcPr>
          <w:p w:rsidR="002208A5" w:rsidRPr="001718EC" w:rsidRDefault="002208A5" w:rsidP="00827566">
            <w:pPr>
              <w:pStyle w:val="12"/>
              <w:ind w:left="0"/>
            </w:pPr>
            <w:r w:rsidRPr="001718EC">
              <w:t>ноябрь</w:t>
            </w:r>
          </w:p>
          <w:p w:rsidR="002208A5" w:rsidRPr="001718EC" w:rsidRDefault="002208A5" w:rsidP="00827566">
            <w:pPr>
              <w:pStyle w:val="12"/>
              <w:ind w:left="0"/>
            </w:pPr>
            <w:r w:rsidRPr="001718EC">
              <w:t>2010 г.</w:t>
            </w:r>
          </w:p>
        </w:tc>
        <w:tc>
          <w:tcPr>
            <w:tcW w:w="2263" w:type="dxa"/>
          </w:tcPr>
          <w:p w:rsidR="002208A5" w:rsidRPr="001718EC" w:rsidRDefault="002208A5" w:rsidP="00827566">
            <w:pPr>
              <w:pStyle w:val="12"/>
              <w:ind w:left="0"/>
            </w:pPr>
            <w:r w:rsidRPr="001718EC">
              <w:t xml:space="preserve">Список учебников в соответствии с Приказом Минобрнауки РФ от 24.12.2010  № </w:t>
            </w:r>
            <w:r w:rsidRPr="001718EC">
              <w:lastRenderedPageBreak/>
              <w:t>2080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в ОУ и утверждение данной программы</w:t>
            </w:r>
          </w:p>
        </w:tc>
        <w:tc>
          <w:tcPr>
            <w:tcW w:w="1902" w:type="dxa"/>
          </w:tcPr>
          <w:p w:rsidR="002208A5" w:rsidRPr="001718EC" w:rsidRDefault="002208A5" w:rsidP="00827566">
            <w:pPr>
              <w:pStyle w:val="12"/>
              <w:ind w:left="0"/>
            </w:pPr>
            <w:r w:rsidRPr="001718EC">
              <w:t>Рабочая группа по введению ФГОС НОО</w:t>
            </w:r>
          </w:p>
        </w:tc>
        <w:tc>
          <w:tcPr>
            <w:tcW w:w="1245" w:type="dxa"/>
          </w:tcPr>
          <w:p w:rsidR="002208A5" w:rsidRPr="001718EC" w:rsidRDefault="002208A5" w:rsidP="00827566">
            <w:pPr>
              <w:pStyle w:val="12"/>
              <w:ind w:left="0"/>
            </w:pPr>
            <w:r w:rsidRPr="001718EC">
              <w:t>Март 2011г.</w:t>
            </w:r>
          </w:p>
        </w:tc>
        <w:tc>
          <w:tcPr>
            <w:tcW w:w="2263" w:type="dxa"/>
          </w:tcPr>
          <w:p w:rsidR="002208A5" w:rsidRPr="001718EC" w:rsidRDefault="002208A5" w:rsidP="00827566">
            <w:pPr>
              <w:pStyle w:val="12"/>
              <w:ind w:left="0"/>
            </w:pPr>
            <w:r w:rsidRPr="001718EC">
              <w:t>Наличие программного документа</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 xml:space="preserve">Приведение в соответствие с требованиями ФГОС НОО и новыми тарифно-квалификационными характеристиками должностных инструкций работников ОУ: учителя начальных классов, заместителя директора по УВР, курирующего реализацию ФГОС, </w:t>
            </w:r>
            <w:r w:rsidRPr="001718EC">
              <w:lastRenderedPageBreak/>
              <w:t>психолога, педагога дополнительного образования (подготовка проектов должностных инструкций)</w:t>
            </w:r>
          </w:p>
        </w:tc>
        <w:tc>
          <w:tcPr>
            <w:tcW w:w="1902" w:type="dxa"/>
          </w:tcPr>
          <w:p w:rsidR="002208A5" w:rsidRPr="001718EC" w:rsidRDefault="002208A5" w:rsidP="00827566">
            <w:pPr>
              <w:pStyle w:val="12"/>
              <w:ind w:left="0"/>
            </w:pPr>
            <w:r w:rsidRPr="001718EC">
              <w:lastRenderedPageBreak/>
              <w:t>Рабочая группа по введению ФГОС НОО</w:t>
            </w:r>
          </w:p>
        </w:tc>
        <w:tc>
          <w:tcPr>
            <w:tcW w:w="1245" w:type="dxa"/>
          </w:tcPr>
          <w:p w:rsidR="002208A5" w:rsidRPr="001718EC" w:rsidRDefault="002208A5" w:rsidP="00827566">
            <w:pPr>
              <w:pStyle w:val="12"/>
              <w:ind w:left="0"/>
            </w:pPr>
            <w:r w:rsidRPr="001718EC">
              <w:t>февраль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 xml:space="preserve">Наличие пакета должностных инструкций в соответствии с Приказом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w:t>
            </w:r>
            <w:r w:rsidRPr="001718EC">
              <w:lastRenderedPageBreak/>
              <w:t>служащих, раздел «Квалификационные характеристики должностей работников образования», наличие приказа об утверждении должностных инструкций</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(на основе БУП) и утверждение учебного плана ОУ, организация его исполнения</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pPr>
            <w:r w:rsidRPr="001718EC">
              <w:t xml:space="preserve">Июнь </w:t>
            </w:r>
          </w:p>
          <w:p w:rsidR="002208A5" w:rsidRPr="001718EC" w:rsidRDefault="002208A5" w:rsidP="00827566">
            <w:pPr>
              <w:pStyle w:val="12"/>
              <w:ind w:left="0"/>
            </w:pPr>
            <w:r w:rsidRPr="001718EC">
              <w:t>2011 г.</w:t>
            </w:r>
          </w:p>
          <w:p w:rsidR="002208A5" w:rsidRPr="001718EC" w:rsidRDefault="002208A5" w:rsidP="00827566">
            <w:pPr>
              <w:pStyle w:val="12"/>
              <w:ind w:left="0"/>
            </w:pPr>
            <w:r w:rsidRPr="001718EC">
              <w:t>август</w:t>
            </w:r>
          </w:p>
        </w:tc>
        <w:tc>
          <w:tcPr>
            <w:tcW w:w="2263" w:type="dxa"/>
          </w:tcPr>
          <w:p w:rsidR="002208A5" w:rsidRPr="001718EC" w:rsidRDefault="002208A5" w:rsidP="00827566">
            <w:pPr>
              <w:pStyle w:val="12"/>
              <w:ind w:left="0"/>
            </w:pPr>
            <w:r w:rsidRPr="001718EC">
              <w:t>Наличие учебного плана, приказа об утверждении и исполнении</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рабочих программ ОУ с учетом Примерных программ по учебным предметам, курсам обязательной части учебного плана</w:t>
            </w:r>
          </w:p>
          <w:p w:rsidR="002208A5" w:rsidRPr="001718EC" w:rsidRDefault="002208A5" w:rsidP="00827566">
            <w:pPr>
              <w:pStyle w:val="12"/>
              <w:ind w:left="0"/>
            </w:pPr>
          </w:p>
          <w:p w:rsidR="002208A5" w:rsidRPr="001718EC" w:rsidRDefault="002208A5" w:rsidP="00827566">
            <w:pPr>
              <w:pStyle w:val="12"/>
              <w:ind w:left="0"/>
            </w:pPr>
            <w:r w:rsidRPr="001718EC">
              <w:t>Разработка рабочих программ 1 класса по предметам учебного плана</w:t>
            </w:r>
          </w:p>
          <w:p w:rsidR="002208A5" w:rsidRPr="001718EC" w:rsidRDefault="002208A5" w:rsidP="00827566">
            <w:pPr>
              <w:pStyle w:val="12"/>
              <w:ind w:left="0"/>
            </w:pPr>
          </w:p>
          <w:p w:rsidR="002208A5" w:rsidRPr="001718EC" w:rsidRDefault="002208A5" w:rsidP="00827566">
            <w:pPr>
              <w:pStyle w:val="12"/>
              <w:ind w:left="0"/>
            </w:pPr>
          </w:p>
        </w:tc>
        <w:tc>
          <w:tcPr>
            <w:tcW w:w="1902" w:type="dxa"/>
          </w:tcPr>
          <w:p w:rsidR="002208A5" w:rsidRPr="001718EC" w:rsidRDefault="002208A5" w:rsidP="00827566">
            <w:pPr>
              <w:pStyle w:val="12"/>
              <w:ind w:left="0"/>
            </w:pPr>
            <w:r w:rsidRPr="001718EC">
              <w:t>Рабочая группа по введению ФГОС НОО</w:t>
            </w: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r w:rsidRPr="001718EC">
              <w:t>Учителя</w:t>
            </w:r>
          </w:p>
        </w:tc>
        <w:tc>
          <w:tcPr>
            <w:tcW w:w="1245" w:type="dxa"/>
          </w:tcPr>
          <w:p w:rsidR="002208A5" w:rsidRPr="001718EC" w:rsidRDefault="002208A5" w:rsidP="00827566">
            <w:pPr>
              <w:pStyle w:val="12"/>
              <w:ind w:left="0"/>
            </w:pPr>
            <w:r w:rsidRPr="001718EC">
              <w:t>декабрь</w:t>
            </w:r>
          </w:p>
          <w:p w:rsidR="002208A5" w:rsidRPr="001718EC" w:rsidRDefault="002208A5" w:rsidP="00827566">
            <w:pPr>
              <w:pStyle w:val="12"/>
              <w:ind w:left="0"/>
            </w:pPr>
            <w:r w:rsidRPr="001718EC">
              <w:t>2010 г.</w:t>
            </w: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r w:rsidRPr="001718EC">
              <w:t>Август-2011</w:t>
            </w:r>
          </w:p>
        </w:tc>
        <w:tc>
          <w:tcPr>
            <w:tcW w:w="2263" w:type="dxa"/>
          </w:tcPr>
          <w:p w:rsidR="002208A5" w:rsidRPr="001718EC" w:rsidRDefault="002208A5" w:rsidP="00827566">
            <w:pPr>
              <w:pStyle w:val="12"/>
              <w:ind w:left="0"/>
            </w:pPr>
            <w:r w:rsidRPr="001718EC">
              <w:t>Наличие программ по учебным предметам</w:t>
            </w: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p>
          <w:p w:rsidR="002208A5" w:rsidRPr="001718EC" w:rsidRDefault="002208A5" w:rsidP="00827566">
            <w:pPr>
              <w:pStyle w:val="12"/>
              <w:ind w:left="0"/>
            </w:pPr>
            <w:r w:rsidRPr="001718EC">
              <w:t>Наличие программ по учебным предметам</w:t>
            </w:r>
          </w:p>
          <w:p w:rsidR="002208A5" w:rsidRPr="001718EC" w:rsidRDefault="002208A5" w:rsidP="00827566">
            <w:pPr>
              <w:pStyle w:val="12"/>
              <w:ind w:left="0"/>
            </w:pP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и утверждение программ внеурочной деятельности в ОУ</w:t>
            </w:r>
          </w:p>
          <w:p w:rsidR="002208A5" w:rsidRPr="001718EC" w:rsidRDefault="002208A5" w:rsidP="00827566">
            <w:pPr>
              <w:jc w:val="right"/>
            </w:pPr>
          </w:p>
        </w:tc>
        <w:tc>
          <w:tcPr>
            <w:tcW w:w="1902" w:type="dxa"/>
          </w:tcPr>
          <w:p w:rsidR="002208A5" w:rsidRPr="001718EC" w:rsidRDefault="002208A5" w:rsidP="00827566">
            <w:pPr>
              <w:pStyle w:val="12"/>
              <w:ind w:left="0"/>
            </w:pPr>
            <w:r w:rsidRPr="001718EC">
              <w:t>Рабочая группа по введению ФГОС НОО</w:t>
            </w:r>
          </w:p>
        </w:tc>
        <w:tc>
          <w:tcPr>
            <w:tcW w:w="1245" w:type="dxa"/>
          </w:tcPr>
          <w:p w:rsidR="002208A5" w:rsidRPr="001718EC" w:rsidRDefault="002208A5" w:rsidP="00827566">
            <w:pPr>
              <w:pStyle w:val="12"/>
              <w:ind w:left="0"/>
            </w:pPr>
            <w:r w:rsidRPr="001718EC">
              <w:t>Август - сентябрь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Наличие программного документа, приказ об утверждении программы внеурочной деятельности</w:t>
            </w:r>
          </w:p>
          <w:p w:rsidR="002208A5" w:rsidRPr="001718EC" w:rsidRDefault="002208A5" w:rsidP="00827566">
            <w:pPr>
              <w:pStyle w:val="12"/>
              <w:ind w:left="0"/>
            </w:pP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 xml:space="preserve">Разработка системы оценки достижений планируемых результатов освоения ООП (включая описание планируемых результатов, перечень показателей планируемых результатов и </w:t>
            </w:r>
            <w:r w:rsidRPr="001718EC">
              <w:lastRenderedPageBreak/>
              <w:t>инструментарий для оценки их достижений)</w:t>
            </w:r>
          </w:p>
        </w:tc>
        <w:tc>
          <w:tcPr>
            <w:tcW w:w="1902" w:type="dxa"/>
          </w:tcPr>
          <w:p w:rsidR="002208A5" w:rsidRPr="001718EC" w:rsidRDefault="002208A5" w:rsidP="00827566">
            <w:pPr>
              <w:pStyle w:val="12"/>
              <w:ind w:left="0"/>
            </w:pPr>
            <w:r w:rsidRPr="001718EC">
              <w:lastRenderedPageBreak/>
              <w:t>Рабочая группа по введению ФГОС НОО</w:t>
            </w:r>
          </w:p>
        </w:tc>
        <w:tc>
          <w:tcPr>
            <w:tcW w:w="1245" w:type="dxa"/>
          </w:tcPr>
          <w:p w:rsidR="002208A5" w:rsidRPr="001718EC" w:rsidRDefault="002208A5" w:rsidP="00827566">
            <w:pPr>
              <w:pStyle w:val="12"/>
              <w:ind w:left="0"/>
            </w:pPr>
            <w:r w:rsidRPr="001718EC">
              <w:t>март</w:t>
            </w:r>
          </w:p>
          <w:p w:rsidR="002208A5" w:rsidRPr="001718EC" w:rsidRDefault="002208A5" w:rsidP="00827566">
            <w:pPr>
              <w:pStyle w:val="12"/>
              <w:ind w:left="0"/>
            </w:pPr>
            <w:r w:rsidRPr="001718EC">
              <w:t>2011 г.</w:t>
            </w:r>
          </w:p>
          <w:p w:rsidR="002208A5" w:rsidRPr="001718EC" w:rsidRDefault="002208A5" w:rsidP="00827566">
            <w:pPr>
              <w:pStyle w:val="12"/>
              <w:ind w:left="0"/>
            </w:pPr>
            <w:r w:rsidRPr="001718EC">
              <w:t xml:space="preserve">Корректировка </w:t>
            </w:r>
          </w:p>
          <w:p w:rsidR="002208A5" w:rsidRPr="001718EC" w:rsidRDefault="002208A5" w:rsidP="00827566">
            <w:pPr>
              <w:pStyle w:val="12"/>
              <w:ind w:left="0"/>
            </w:pPr>
            <w:r w:rsidRPr="001718EC">
              <w:t>Сентябрь 2011</w:t>
            </w:r>
          </w:p>
        </w:tc>
        <w:tc>
          <w:tcPr>
            <w:tcW w:w="2263" w:type="dxa"/>
          </w:tcPr>
          <w:p w:rsidR="002208A5" w:rsidRPr="001718EC" w:rsidRDefault="002208A5" w:rsidP="00827566">
            <w:pPr>
              <w:pStyle w:val="12"/>
              <w:ind w:left="0"/>
            </w:pPr>
            <w:r w:rsidRPr="001718EC">
              <w:t>Наличие  документа</w:t>
            </w:r>
          </w:p>
          <w:p w:rsidR="002208A5" w:rsidRPr="001718EC" w:rsidRDefault="002208A5" w:rsidP="00827566">
            <w:pPr>
              <w:pStyle w:val="12"/>
              <w:ind w:left="0"/>
            </w:pP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и утверждение формы договора о предоставлении общего образования муниципальными образовательными учреждениями в условиях введения ФГОС НОО</w:t>
            </w:r>
          </w:p>
        </w:tc>
        <w:tc>
          <w:tcPr>
            <w:tcW w:w="1902" w:type="dxa"/>
          </w:tcPr>
          <w:p w:rsidR="002208A5" w:rsidRPr="001718EC" w:rsidRDefault="002208A5" w:rsidP="00827566">
            <w:pPr>
              <w:pStyle w:val="12"/>
              <w:ind w:left="0"/>
            </w:pPr>
            <w:r w:rsidRPr="001718EC">
              <w:t>Администрация школы, координационный совет, рабочая группа по введению ФГОС НОО</w:t>
            </w:r>
          </w:p>
        </w:tc>
        <w:tc>
          <w:tcPr>
            <w:tcW w:w="1245" w:type="dxa"/>
          </w:tcPr>
          <w:p w:rsidR="002208A5" w:rsidRPr="001718EC" w:rsidRDefault="002208A5" w:rsidP="00827566">
            <w:pPr>
              <w:pStyle w:val="12"/>
              <w:ind w:left="0"/>
            </w:pPr>
            <w:r w:rsidRPr="001718EC">
              <w:t>февраль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Наличие документа, приказ об утверждении</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и утверждение плана методической работы по введению ФГОС НОО</w:t>
            </w:r>
          </w:p>
        </w:tc>
        <w:tc>
          <w:tcPr>
            <w:tcW w:w="1902" w:type="dxa"/>
          </w:tcPr>
          <w:p w:rsidR="002208A5" w:rsidRPr="001718EC" w:rsidRDefault="002208A5" w:rsidP="00827566">
            <w:pPr>
              <w:pStyle w:val="12"/>
              <w:ind w:left="0"/>
            </w:pPr>
            <w:r w:rsidRPr="001718EC">
              <w:t>Администрация школы, рабочая группа по введению ФГОС НОО</w:t>
            </w:r>
          </w:p>
        </w:tc>
        <w:tc>
          <w:tcPr>
            <w:tcW w:w="1245" w:type="dxa"/>
          </w:tcPr>
          <w:p w:rsidR="002208A5" w:rsidRPr="001718EC" w:rsidRDefault="002208A5" w:rsidP="00827566">
            <w:pPr>
              <w:pStyle w:val="12"/>
              <w:ind w:left="0"/>
            </w:pPr>
            <w:r w:rsidRPr="001718EC">
              <w:t>апрель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Наличие плана, приказ об утверждении плана</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Внесение изменения и дополнения в Устав ОУ</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pPr>
            <w:r w:rsidRPr="001718EC">
              <w:t>август</w:t>
            </w:r>
          </w:p>
          <w:p w:rsidR="002208A5" w:rsidRPr="001718EC" w:rsidRDefault="002208A5" w:rsidP="00827566">
            <w:pPr>
              <w:pStyle w:val="12"/>
              <w:ind w:left="0"/>
            </w:pPr>
          </w:p>
        </w:tc>
        <w:tc>
          <w:tcPr>
            <w:tcW w:w="2263" w:type="dxa"/>
          </w:tcPr>
          <w:p w:rsidR="002208A5" w:rsidRPr="001718EC" w:rsidRDefault="002208A5" w:rsidP="00827566">
            <w:pPr>
              <w:pStyle w:val="12"/>
              <w:ind w:left="0"/>
            </w:pPr>
            <w:r w:rsidRPr="001718EC">
              <w:t>Устав ОУ с изменениями</w:t>
            </w:r>
          </w:p>
        </w:tc>
      </w:tr>
      <w:tr w:rsidR="002208A5" w:rsidRPr="001718EC" w:rsidTr="00827566">
        <w:tc>
          <w:tcPr>
            <w:tcW w:w="1900" w:type="dxa"/>
          </w:tcPr>
          <w:p w:rsidR="002208A5" w:rsidRPr="001718EC" w:rsidRDefault="002208A5" w:rsidP="00827566">
            <w:pPr>
              <w:pStyle w:val="12"/>
              <w:ind w:left="0"/>
              <w:rPr>
                <w:b/>
              </w:rPr>
            </w:pPr>
            <w:r w:rsidRPr="001718EC">
              <w:rPr>
                <w:b/>
              </w:rPr>
              <w:t>Финансово-экономическое обеспечение введения ФГОС НОО</w:t>
            </w:r>
          </w:p>
        </w:tc>
        <w:tc>
          <w:tcPr>
            <w:tcW w:w="2261" w:type="dxa"/>
          </w:tcPr>
          <w:p w:rsidR="002208A5" w:rsidRPr="001718EC" w:rsidRDefault="002208A5" w:rsidP="00827566">
            <w:pPr>
              <w:pStyle w:val="12"/>
              <w:ind w:left="0"/>
            </w:pPr>
            <w:r w:rsidRPr="001718EC">
              <w:t>Определение объема расходов, необходимых для реализации ООП и достижения планируемых результатов, а также механизма их формирования</w:t>
            </w:r>
          </w:p>
        </w:tc>
        <w:tc>
          <w:tcPr>
            <w:tcW w:w="1902" w:type="dxa"/>
          </w:tcPr>
          <w:p w:rsidR="002208A5" w:rsidRPr="001718EC" w:rsidRDefault="002208A5" w:rsidP="00827566">
            <w:pPr>
              <w:pStyle w:val="12"/>
              <w:ind w:left="0"/>
            </w:pPr>
            <w:r w:rsidRPr="001718EC">
              <w:t>Директор школы</w:t>
            </w:r>
          </w:p>
        </w:tc>
        <w:tc>
          <w:tcPr>
            <w:tcW w:w="1245" w:type="dxa"/>
          </w:tcPr>
          <w:p w:rsidR="002208A5" w:rsidRPr="001718EC" w:rsidRDefault="002208A5" w:rsidP="00827566">
            <w:pPr>
              <w:pStyle w:val="12"/>
              <w:ind w:left="0"/>
            </w:pPr>
            <w:r w:rsidRPr="001718EC">
              <w:t>Июнь</w:t>
            </w:r>
          </w:p>
          <w:p w:rsidR="002208A5" w:rsidRPr="001718EC" w:rsidRDefault="002208A5" w:rsidP="00827566">
            <w:pPr>
              <w:pStyle w:val="12"/>
              <w:ind w:left="0"/>
            </w:pPr>
            <w:r w:rsidRPr="001718EC">
              <w:t xml:space="preserve"> 2011 г</w:t>
            </w:r>
          </w:p>
        </w:tc>
        <w:tc>
          <w:tcPr>
            <w:tcW w:w="2263" w:type="dxa"/>
          </w:tcPr>
          <w:p w:rsidR="002208A5" w:rsidRPr="001718EC" w:rsidRDefault="002208A5" w:rsidP="00827566">
            <w:pPr>
              <w:pStyle w:val="12"/>
              <w:ind w:left="0"/>
            </w:pPr>
            <w:r w:rsidRPr="001718EC">
              <w:t>Информация об объемах расходов</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Определение необходимого финансирования для создания условий реализации ООП в соответствии с ФГОС НОО</w:t>
            </w:r>
          </w:p>
        </w:tc>
        <w:tc>
          <w:tcPr>
            <w:tcW w:w="1902" w:type="dxa"/>
          </w:tcPr>
          <w:p w:rsidR="002208A5" w:rsidRPr="001718EC" w:rsidRDefault="002208A5" w:rsidP="00827566">
            <w:pPr>
              <w:pStyle w:val="12"/>
              <w:ind w:left="0"/>
            </w:pPr>
            <w:r w:rsidRPr="001718EC">
              <w:t xml:space="preserve">Директор школы </w:t>
            </w:r>
          </w:p>
        </w:tc>
        <w:tc>
          <w:tcPr>
            <w:tcW w:w="1245" w:type="dxa"/>
          </w:tcPr>
          <w:p w:rsidR="002208A5" w:rsidRPr="001718EC" w:rsidRDefault="002208A5" w:rsidP="00827566">
            <w:pPr>
              <w:pStyle w:val="12"/>
              <w:ind w:left="0"/>
            </w:pPr>
            <w:r w:rsidRPr="001718EC">
              <w:t>Июнь</w:t>
            </w:r>
          </w:p>
          <w:p w:rsidR="002208A5" w:rsidRPr="001718EC" w:rsidRDefault="002208A5" w:rsidP="00827566">
            <w:pPr>
              <w:pStyle w:val="12"/>
              <w:ind w:left="0"/>
            </w:pPr>
            <w:r w:rsidRPr="001718EC">
              <w:t xml:space="preserve"> 2011 г</w:t>
            </w:r>
          </w:p>
        </w:tc>
        <w:tc>
          <w:tcPr>
            <w:tcW w:w="2263" w:type="dxa"/>
          </w:tcPr>
          <w:p w:rsidR="002208A5" w:rsidRPr="001718EC" w:rsidRDefault="002208A5" w:rsidP="00827566">
            <w:pPr>
              <w:pStyle w:val="12"/>
              <w:ind w:left="0"/>
            </w:pPr>
            <w:r w:rsidRPr="001718EC">
              <w:t>Информация о нормативах финансирования ОУ, объеме привлеченных дополнительных финансовых средств (с указанием источника финансирования) для обеспечения реализации ООП, заверенная учредителем</w:t>
            </w:r>
          </w:p>
        </w:tc>
      </w:tr>
      <w:tr w:rsidR="002208A5" w:rsidRPr="001718EC" w:rsidTr="00827566">
        <w:tc>
          <w:tcPr>
            <w:tcW w:w="1900" w:type="dxa"/>
          </w:tcPr>
          <w:p w:rsidR="002208A5" w:rsidRPr="001718EC" w:rsidRDefault="002208A5" w:rsidP="00827566">
            <w:pPr>
              <w:pStyle w:val="12"/>
              <w:ind w:left="0"/>
              <w:rPr>
                <w:b/>
              </w:rPr>
            </w:pPr>
            <w:r w:rsidRPr="001718EC">
              <w:rPr>
                <w:b/>
              </w:rPr>
              <w:t xml:space="preserve">Организационное обеспечение введения </w:t>
            </w:r>
            <w:r w:rsidRPr="001718EC">
              <w:rPr>
                <w:b/>
              </w:rPr>
              <w:lastRenderedPageBreak/>
              <w:t>ФГОС НОО</w:t>
            </w:r>
          </w:p>
        </w:tc>
        <w:tc>
          <w:tcPr>
            <w:tcW w:w="2261" w:type="dxa"/>
          </w:tcPr>
          <w:p w:rsidR="002208A5" w:rsidRPr="001718EC" w:rsidRDefault="002208A5" w:rsidP="00827566">
            <w:pPr>
              <w:pStyle w:val="12"/>
              <w:ind w:left="0"/>
            </w:pPr>
            <w:r w:rsidRPr="001718EC">
              <w:lastRenderedPageBreak/>
              <w:t>Создание рабочей группы по введению ФГОС НОО в ОУ</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pPr>
            <w:r w:rsidRPr="001718EC">
              <w:t>ноябрь</w:t>
            </w:r>
          </w:p>
          <w:p w:rsidR="002208A5" w:rsidRPr="001718EC" w:rsidRDefault="002208A5" w:rsidP="00827566">
            <w:pPr>
              <w:pStyle w:val="12"/>
              <w:ind w:left="0"/>
            </w:pPr>
            <w:r w:rsidRPr="001718EC">
              <w:t>2010 г</w:t>
            </w:r>
          </w:p>
        </w:tc>
        <w:tc>
          <w:tcPr>
            <w:tcW w:w="2263" w:type="dxa"/>
          </w:tcPr>
          <w:p w:rsidR="002208A5" w:rsidRPr="001718EC" w:rsidRDefault="002208A5" w:rsidP="00827566">
            <w:pPr>
              <w:pStyle w:val="12"/>
              <w:ind w:left="0"/>
            </w:pPr>
            <w:r w:rsidRPr="001718EC">
              <w:t>Приказ ОУ о создании рабочей группы</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инструментария для изучения образовательных потребностей и интересов обучающихся начальной ступени общего образования и запросов родителей по использованию часов вариативной части учебного плана, включая внеурочную деятельность</w:t>
            </w:r>
          </w:p>
        </w:tc>
        <w:tc>
          <w:tcPr>
            <w:tcW w:w="1902" w:type="dxa"/>
          </w:tcPr>
          <w:p w:rsidR="002208A5" w:rsidRPr="001718EC" w:rsidRDefault="002208A5" w:rsidP="00827566">
            <w:pPr>
              <w:pStyle w:val="12"/>
              <w:ind w:left="0"/>
            </w:pPr>
            <w:r w:rsidRPr="001718EC">
              <w:t>Рабочая группа по введению ФГОС НОО</w:t>
            </w:r>
          </w:p>
        </w:tc>
        <w:tc>
          <w:tcPr>
            <w:tcW w:w="1245" w:type="dxa"/>
          </w:tcPr>
          <w:p w:rsidR="002208A5" w:rsidRPr="001718EC" w:rsidRDefault="002208A5" w:rsidP="00827566">
            <w:pPr>
              <w:pStyle w:val="12"/>
              <w:ind w:left="0"/>
            </w:pPr>
            <w:r w:rsidRPr="001718EC">
              <w:t xml:space="preserve">Март </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Пакет методик для проведения диагностики в ОУ. Диагностические материалы (анкеты, опросники), рекомендации для специалистов (педагогов-психологов, социальных педагогов) для проведения стартовой диагностики в 1-х классах в 2011-2012 уч. году</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 xml:space="preserve">Разработка диагностического инструментария для выявления профессиональных затруднений педагогов в период перехода на ФГОС НГОО. </w:t>
            </w:r>
          </w:p>
          <w:p w:rsidR="002208A5" w:rsidRPr="001718EC" w:rsidRDefault="002208A5" w:rsidP="00827566">
            <w:pPr>
              <w:pStyle w:val="12"/>
              <w:ind w:left="0"/>
            </w:pPr>
            <w:r w:rsidRPr="001718EC">
              <w:t>Проведения анкетирования.</w:t>
            </w:r>
          </w:p>
        </w:tc>
        <w:tc>
          <w:tcPr>
            <w:tcW w:w="1902" w:type="dxa"/>
          </w:tcPr>
          <w:p w:rsidR="002208A5" w:rsidRPr="001718EC" w:rsidRDefault="002208A5" w:rsidP="00827566">
            <w:pPr>
              <w:pStyle w:val="12"/>
              <w:ind w:left="0"/>
            </w:pPr>
            <w:r w:rsidRPr="001718EC">
              <w:t>Рабочая группа по введению ФГОС НОО</w:t>
            </w:r>
          </w:p>
        </w:tc>
        <w:tc>
          <w:tcPr>
            <w:tcW w:w="1245" w:type="dxa"/>
          </w:tcPr>
          <w:p w:rsidR="002208A5" w:rsidRPr="001718EC" w:rsidRDefault="002208A5" w:rsidP="00827566">
            <w:pPr>
              <w:pStyle w:val="12"/>
              <w:ind w:left="0"/>
            </w:pPr>
            <w:r w:rsidRPr="001718EC">
              <w:t xml:space="preserve">Август </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Диагностический инструментарий. Информационная справка по результатам анкетирования, план мероприятий по устранению выявленных проблем.</w:t>
            </w:r>
          </w:p>
        </w:tc>
      </w:tr>
      <w:tr w:rsidR="002208A5" w:rsidRPr="001718EC" w:rsidTr="00827566">
        <w:tc>
          <w:tcPr>
            <w:tcW w:w="1900" w:type="dxa"/>
          </w:tcPr>
          <w:p w:rsidR="002208A5" w:rsidRPr="001718EC" w:rsidRDefault="002208A5" w:rsidP="00827566">
            <w:pPr>
              <w:pStyle w:val="12"/>
              <w:ind w:left="0"/>
              <w:rPr>
                <w:b/>
              </w:rPr>
            </w:pPr>
            <w:r w:rsidRPr="001718EC">
              <w:rPr>
                <w:b/>
              </w:rPr>
              <w:t xml:space="preserve"> Создание кадрового обеспечения введения ФГОС НОО</w:t>
            </w:r>
          </w:p>
        </w:tc>
        <w:tc>
          <w:tcPr>
            <w:tcW w:w="2261" w:type="dxa"/>
          </w:tcPr>
          <w:p w:rsidR="002208A5" w:rsidRPr="001718EC" w:rsidRDefault="002208A5" w:rsidP="00827566">
            <w:pPr>
              <w:pStyle w:val="12"/>
              <w:ind w:left="0"/>
            </w:pPr>
            <w:r w:rsidRPr="001718EC">
              <w:t>Определение уровня готовности педагогов к реализации ФГОС НОО (анкетирование, собеседование)</w:t>
            </w:r>
          </w:p>
        </w:tc>
        <w:tc>
          <w:tcPr>
            <w:tcW w:w="1902" w:type="dxa"/>
          </w:tcPr>
          <w:p w:rsidR="002208A5" w:rsidRPr="001718EC" w:rsidRDefault="002208A5" w:rsidP="00827566">
            <w:pPr>
              <w:pStyle w:val="12"/>
              <w:ind w:left="0"/>
            </w:pPr>
            <w:r w:rsidRPr="001718EC">
              <w:t>Заместитель директора по УВР</w:t>
            </w:r>
          </w:p>
        </w:tc>
        <w:tc>
          <w:tcPr>
            <w:tcW w:w="1245" w:type="dxa"/>
          </w:tcPr>
          <w:p w:rsidR="002208A5" w:rsidRPr="001718EC" w:rsidRDefault="002208A5" w:rsidP="00827566">
            <w:pPr>
              <w:pStyle w:val="12"/>
              <w:ind w:left="0"/>
            </w:pPr>
            <w:r w:rsidRPr="001718EC">
              <w:t>Апрель 2011 г</w:t>
            </w:r>
          </w:p>
        </w:tc>
        <w:tc>
          <w:tcPr>
            <w:tcW w:w="2263" w:type="dxa"/>
          </w:tcPr>
          <w:p w:rsidR="002208A5" w:rsidRPr="001718EC" w:rsidRDefault="002208A5" w:rsidP="00827566">
            <w:pPr>
              <w:pStyle w:val="12"/>
              <w:ind w:left="0"/>
            </w:pPr>
            <w:r w:rsidRPr="001718EC">
              <w:t>Информация об уровне готовности педагогов к реализации ФГОС</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Организация консультационной методической поддержки учителей начальных классов (по мере введения ФГОС НОО)</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pPr>
            <w:r w:rsidRPr="001718EC">
              <w:t xml:space="preserve">Апрель- май </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План мероприятий, ориентированных на решение вопросов введения ФГОС НОО</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 xml:space="preserve">Создание плана-графика поэтапного повышения квалификации учителей начальных классов (по мере введения </w:t>
            </w:r>
            <w:r w:rsidRPr="001718EC">
              <w:lastRenderedPageBreak/>
              <w:t>ФГОС)</w:t>
            </w:r>
          </w:p>
        </w:tc>
        <w:tc>
          <w:tcPr>
            <w:tcW w:w="1902" w:type="dxa"/>
          </w:tcPr>
          <w:p w:rsidR="002208A5" w:rsidRPr="001718EC" w:rsidRDefault="002208A5" w:rsidP="00827566">
            <w:pPr>
              <w:pStyle w:val="12"/>
              <w:ind w:left="0"/>
            </w:pPr>
            <w:r w:rsidRPr="001718EC">
              <w:lastRenderedPageBreak/>
              <w:t>Заместитель директора по УВР</w:t>
            </w:r>
          </w:p>
        </w:tc>
        <w:tc>
          <w:tcPr>
            <w:tcW w:w="1245" w:type="dxa"/>
          </w:tcPr>
          <w:p w:rsidR="002208A5" w:rsidRPr="001718EC" w:rsidRDefault="002208A5" w:rsidP="00827566">
            <w:pPr>
              <w:pStyle w:val="12"/>
              <w:ind w:left="0"/>
            </w:pPr>
            <w:r w:rsidRPr="001718EC">
              <w:t>Апрель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 xml:space="preserve">Приказ об утверждении плана-графика повышения квалификации, план-график. Информационная справка с </w:t>
            </w:r>
            <w:r w:rsidRPr="001718EC">
              <w:lastRenderedPageBreak/>
              <w:t>указанием доли учителей начальных классов, прошедших повышение квалификации по вопросам  введения ФГОС НОО на момент предоставления информации</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Создание и утверждение программы ОУ по повышению уровня профессионального мастерства педагогических работников.</w:t>
            </w:r>
          </w:p>
        </w:tc>
        <w:tc>
          <w:tcPr>
            <w:tcW w:w="1902" w:type="dxa"/>
          </w:tcPr>
          <w:p w:rsidR="002208A5" w:rsidRPr="001718EC" w:rsidRDefault="002208A5" w:rsidP="00827566">
            <w:pPr>
              <w:pStyle w:val="12"/>
              <w:ind w:left="0"/>
            </w:pPr>
            <w:r w:rsidRPr="001718EC">
              <w:t>Заместитель директора по УВР</w:t>
            </w:r>
          </w:p>
        </w:tc>
        <w:tc>
          <w:tcPr>
            <w:tcW w:w="1245" w:type="dxa"/>
          </w:tcPr>
          <w:p w:rsidR="002208A5" w:rsidRPr="001718EC" w:rsidRDefault="002208A5" w:rsidP="00827566">
            <w:pPr>
              <w:pStyle w:val="12"/>
              <w:ind w:left="0"/>
            </w:pPr>
            <w:r w:rsidRPr="001718EC">
              <w:t>Апрель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Приказ об утверждении программы  повышения уровня профессионального мастерства педагогических работников</w:t>
            </w:r>
          </w:p>
        </w:tc>
      </w:tr>
      <w:tr w:rsidR="002208A5" w:rsidRPr="001718EC" w:rsidTr="00827566">
        <w:tc>
          <w:tcPr>
            <w:tcW w:w="1900" w:type="dxa"/>
          </w:tcPr>
          <w:p w:rsidR="002208A5" w:rsidRPr="001718EC" w:rsidRDefault="002208A5" w:rsidP="00827566">
            <w:pPr>
              <w:pStyle w:val="12"/>
              <w:ind w:left="0"/>
            </w:pPr>
            <w:r w:rsidRPr="001718EC">
              <w:t xml:space="preserve"> </w:t>
            </w:r>
            <w:r w:rsidRPr="001718EC">
              <w:rPr>
                <w:b/>
              </w:rPr>
              <w:t>Создание информационного обеспечения введения ФГОС НОО</w:t>
            </w:r>
          </w:p>
        </w:tc>
        <w:tc>
          <w:tcPr>
            <w:tcW w:w="2261" w:type="dxa"/>
          </w:tcPr>
          <w:p w:rsidR="002208A5" w:rsidRPr="001718EC" w:rsidRDefault="002208A5" w:rsidP="00827566">
            <w:pPr>
              <w:pStyle w:val="12"/>
              <w:ind w:left="0"/>
            </w:pPr>
            <w:r w:rsidRPr="001718EC">
              <w:t>Информирование участников образовательного процесса и общественности по ключевым позициям введения ФГОС НОО</w:t>
            </w:r>
          </w:p>
        </w:tc>
        <w:tc>
          <w:tcPr>
            <w:tcW w:w="1902" w:type="dxa"/>
          </w:tcPr>
          <w:p w:rsidR="002208A5" w:rsidRPr="001718EC" w:rsidRDefault="002208A5" w:rsidP="00827566">
            <w:pPr>
              <w:pStyle w:val="12"/>
              <w:ind w:left="0"/>
            </w:pPr>
            <w:r w:rsidRPr="001718EC">
              <w:t>Администрация школы</w:t>
            </w:r>
          </w:p>
        </w:tc>
        <w:tc>
          <w:tcPr>
            <w:tcW w:w="1245" w:type="dxa"/>
          </w:tcPr>
          <w:p w:rsidR="002208A5" w:rsidRPr="001718EC" w:rsidRDefault="002208A5" w:rsidP="00827566">
            <w:pPr>
              <w:pStyle w:val="12"/>
              <w:ind w:left="0"/>
            </w:pPr>
            <w:r w:rsidRPr="001718EC">
              <w:t xml:space="preserve"> Ноябрь 2010-Август</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Протокол  совета школы, протокол педсовета, информация о размещении информации на сайте</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Изучение мнения родителей (законных представителей обучающихся) по вопросам введения ФГОС. Проведение анкетирования на родительских собраниях.</w:t>
            </w:r>
          </w:p>
        </w:tc>
        <w:tc>
          <w:tcPr>
            <w:tcW w:w="1902" w:type="dxa"/>
          </w:tcPr>
          <w:p w:rsidR="002208A5" w:rsidRPr="001718EC" w:rsidRDefault="002208A5" w:rsidP="00827566">
            <w:pPr>
              <w:pStyle w:val="12"/>
              <w:ind w:left="0"/>
            </w:pPr>
            <w:r w:rsidRPr="001718EC">
              <w:t>Рабочая группа по введению ФГОС НОО</w:t>
            </w:r>
          </w:p>
        </w:tc>
        <w:tc>
          <w:tcPr>
            <w:tcW w:w="1245" w:type="dxa"/>
          </w:tcPr>
          <w:p w:rsidR="002208A5" w:rsidRPr="001718EC" w:rsidRDefault="002208A5" w:rsidP="00827566">
            <w:pPr>
              <w:pStyle w:val="12"/>
              <w:ind w:left="0"/>
            </w:pPr>
            <w:r w:rsidRPr="001718EC">
              <w:t>Август</w:t>
            </w:r>
          </w:p>
          <w:p w:rsidR="002208A5" w:rsidRPr="001718EC" w:rsidRDefault="002208A5" w:rsidP="00827566">
            <w:pPr>
              <w:pStyle w:val="12"/>
              <w:ind w:left="0"/>
            </w:pPr>
            <w:r w:rsidRPr="001718EC">
              <w:t xml:space="preserve"> 2011 г</w:t>
            </w:r>
          </w:p>
        </w:tc>
        <w:tc>
          <w:tcPr>
            <w:tcW w:w="2263" w:type="dxa"/>
          </w:tcPr>
          <w:p w:rsidR="002208A5" w:rsidRPr="001718EC" w:rsidRDefault="002208A5" w:rsidP="00827566">
            <w:pPr>
              <w:pStyle w:val="12"/>
              <w:ind w:left="0"/>
            </w:pPr>
            <w:r w:rsidRPr="001718EC">
              <w:t>Информационная справка</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Создание  в Публичном докладе раздела о ходе введения ФГОС НОО</w:t>
            </w:r>
          </w:p>
        </w:tc>
        <w:tc>
          <w:tcPr>
            <w:tcW w:w="1902" w:type="dxa"/>
          </w:tcPr>
          <w:p w:rsidR="002208A5" w:rsidRPr="001718EC" w:rsidRDefault="002208A5" w:rsidP="00827566">
            <w:pPr>
              <w:pStyle w:val="12"/>
              <w:ind w:left="0"/>
            </w:pPr>
            <w:r w:rsidRPr="001718EC">
              <w:t>Директор  школы</w:t>
            </w:r>
          </w:p>
        </w:tc>
        <w:tc>
          <w:tcPr>
            <w:tcW w:w="1245" w:type="dxa"/>
          </w:tcPr>
          <w:p w:rsidR="002208A5" w:rsidRPr="001718EC" w:rsidRDefault="002208A5" w:rsidP="00827566">
            <w:pPr>
              <w:pStyle w:val="12"/>
              <w:ind w:left="0"/>
            </w:pPr>
            <w:r w:rsidRPr="001718EC">
              <w:t xml:space="preserve">Август </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Наличие раздела о ФГОС НОО</w:t>
            </w:r>
          </w:p>
        </w:tc>
      </w:tr>
      <w:tr w:rsidR="002208A5" w:rsidRPr="001718EC" w:rsidTr="00827566">
        <w:tc>
          <w:tcPr>
            <w:tcW w:w="1900" w:type="dxa"/>
          </w:tcPr>
          <w:p w:rsidR="002208A5" w:rsidRPr="001718EC" w:rsidRDefault="002208A5" w:rsidP="00827566">
            <w:pPr>
              <w:pStyle w:val="12"/>
              <w:ind w:left="0"/>
              <w:rPr>
                <w:b/>
              </w:rPr>
            </w:pPr>
            <w:r w:rsidRPr="001718EC">
              <w:t xml:space="preserve"> </w:t>
            </w:r>
            <w:r w:rsidRPr="001718EC">
              <w:rPr>
                <w:b/>
              </w:rPr>
              <w:t>Создание материально-технического обеспечения введения ФГОС НОО</w:t>
            </w:r>
          </w:p>
        </w:tc>
        <w:tc>
          <w:tcPr>
            <w:tcW w:w="2261" w:type="dxa"/>
          </w:tcPr>
          <w:p w:rsidR="002208A5" w:rsidRPr="001718EC" w:rsidRDefault="002208A5" w:rsidP="00827566">
            <w:pPr>
              <w:pStyle w:val="12"/>
              <w:ind w:left="0"/>
            </w:pPr>
            <w:r w:rsidRPr="001718EC">
              <w:t xml:space="preserve">Выявление материально-технических условий ОУ при переходе на ФГОС НОО. Проведение оценки условий обучения в ОУ согласно разделу «Гигиеническая </w:t>
            </w:r>
            <w:r w:rsidRPr="001718EC">
              <w:lastRenderedPageBreak/>
              <w:t>оценка условий реализации общеобразовательных стандартов в начальной школе»</w:t>
            </w:r>
          </w:p>
        </w:tc>
        <w:tc>
          <w:tcPr>
            <w:tcW w:w="1902" w:type="dxa"/>
          </w:tcPr>
          <w:p w:rsidR="002208A5" w:rsidRPr="001718EC" w:rsidRDefault="002208A5" w:rsidP="00827566">
            <w:pPr>
              <w:pStyle w:val="12"/>
              <w:ind w:left="0"/>
            </w:pPr>
            <w:r w:rsidRPr="001718EC">
              <w:lastRenderedPageBreak/>
              <w:t>Администрация школы, рабочая группа по введению ФГОС НОО, координационный совет по введению ФГОС НОО</w:t>
            </w:r>
          </w:p>
        </w:tc>
        <w:tc>
          <w:tcPr>
            <w:tcW w:w="1245" w:type="dxa"/>
          </w:tcPr>
          <w:p w:rsidR="002208A5" w:rsidRPr="001718EC" w:rsidRDefault="002208A5" w:rsidP="00827566">
            <w:pPr>
              <w:pStyle w:val="12"/>
              <w:ind w:left="0"/>
            </w:pPr>
            <w:r w:rsidRPr="001718EC">
              <w:t>Август-сентябрь</w:t>
            </w:r>
          </w:p>
          <w:p w:rsidR="002208A5" w:rsidRPr="001718EC" w:rsidRDefault="002208A5" w:rsidP="00827566">
            <w:pPr>
              <w:pStyle w:val="12"/>
              <w:ind w:left="0"/>
            </w:pPr>
            <w:r w:rsidRPr="001718EC">
              <w:t>2011 г</w:t>
            </w:r>
          </w:p>
        </w:tc>
        <w:tc>
          <w:tcPr>
            <w:tcW w:w="2263" w:type="dxa"/>
          </w:tcPr>
          <w:p w:rsidR="002208A5" w:rsidRPr="001718EC" w:rsidRDefault="002208A5" w:rsidP="00827566">
            <w:pPr>
              <w:pStyle w:val="12"/>
              <w:ind w:left="0"/>
            </w:pPr>
            <w:r w:rsidRPr="001718EC">
              <w:t>Наличие протоколов оценки</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Разработка плана мероприятий по обеспечению материально-технической базы школы в соответствии с требованиями ФГОС НОО</w:t>
            </w:r>
          </w:p>
        </w:tc>
        <w:tc>
          <w:tcPr>
            <w:tcW w:w="1902" w:type="dxa"/>
          </w:tcPr>
          <w:p w:rsidR="002208A5" w:rsidRPr="001718EC" w:rsidRDefault="002208A5" w:rsidP="00827566">
            <w:pPr>
              <w:pStyle w:val="12"/>
              <w:ind w:left="0"/>
            </w:pPr>
            <w:r w:rsidRPr="001718EC">
              <w:t>Администрация школы, рабочая группа по введению ФГОС НОО</w:t>
            </w:r>
          </w:p>
        </w:tc>
        <w:tc>
          <w:tcPr>
            <w:tcW w:w="1245" w:type="dxa"/>
          </w:tcPr>
          <w:p w:rsidR="002208A5" w:rsidRPr="001718EC" w:rsidRDefault="002208A5" w:rsidP="00827566">
            <w:pPr>
              <w:pStyle w:val="12"/>
              <w:ind w:left="0"/>
            </w:pPr>
            <w:r w:rsidRPr="001718EC">
              <w:t>В течение уч. года</w:t>
            </w:r>
          </w:p>
        </w:tc>
        <w:tc>
          <w:tcPr>
            <w:tcW w:w="2263" w:type="dxa"/>
          </w:tcPr>
          <w:p w:rsidR="002208A5" w:rsidRPr="001718EC" w:rsidRDefault="002208A5" w:rsidP="00827566">
            <w:pPr>
              <w:pStyle w:val="12"/>
              <w:ind w:left="0"/>
            </w:pPr>
            <w:r w:rsidRPr="001718EC">
              <w:t>Наличие плана</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Оснащение школьной библиотеки печатными и электронными образовательными ресурсами по всем учебным предметам учебного плана ООП</w:t>
            </w:r>
          </w:p>
        </w:tc>
        <w:tc>
          <w:tcPr>
            <w:tcW w:w="1902" w:type="dxa"/>
          </w:tcPr>
          <w:p w:rsidR="002208A5" w:rsidRPr="001718EC" w:rsidRDefault="002208A5" w:rsidP="00827566">
            <w:pPr>
              <w:pStyle w:val="12"/>
              <w:ind w:left="0"/>
            </w:pPr>
            <w:r w:rsidRPr="001718EC">
              <w:t>Администрация школы, рабочая группа по введению ФГОС НОО</w:t>
            </w:r>
          </w:p>
        </w:tc>
        <w:tc>
          <w:tcPr>
            <w:tcW w:w="1245" w:type="dxa"/>
          </w:tcPr>
          <w:p w:rsidR="002208A5" w:rsidRPr="001718EC" w:rsidRDefault="002208A5" w:rsidP="00827566">
            <w:pPr>
              <w:pStyle w:val="12"/>
              <w:ind w:left="0"/>
            </w:pPr>
            <w:r w:rsidRPr="001718EC">
              <w:t>В течение уч. года</w:t>
            </w:r>
          </w:p>
        </w:tc>
        <w:tc>
          <w:tcPr>
            <w:tcW w:w="2263" w:type="dxa"/>
          </w:tcPr>
          <w:p w:rsidR="002208A5" w:rsidRPr="001718EC" w:rsidRDefault="002208A5" w:rsidP="00827566">
            <w:pPr>
              <w:pStyle w:val="12"/>
              <w:ind w:left="0"/>
            </w:pPr>
            <w:r w:rsidRPr="001718EC">
              <w:t>Наличие информации об оснащении</w:t>
            </w:r>
          </w:p>
        </w:tc>
      </w:tr>
      <w:tr w:rsidR="002208A5" w:rsidRPr="001718EC" w:rsidTr="00827566">
        <w:tc>
          <w:tcPr>
            <w:tcW w:w="1900" w:type="dxa"/>
          </w:tcPr>
          <w:p w:rsidR="002208A5" w:rsidRPr="001718EC" w:rsidRDefault="002208A5" w:rsidP="00827566">
            <w:pPr>
              <w:pStyle w:val="12"/>
              <w:ind w:left="0"/>
              <w:rPr>
                <w:b/>
              </w:rPr>
            </w:pPr>
          </w:p>
        </w:tc>
        <w:tc>
          <w:tcPr>
            <w:tcW w:w="2261" w:type="dxa"/>
          </w:tcPr>
          <w:p w:rsidR="002208A5" w:rsidRPr="001718EC" w:rsidRDefault="002208A5" w:rsidP="00827566">
            <w:pPr>
              <w:pStyle w:val="12"/>
              <w:ind w:left="0"/>
            </w:pPr>
            <w:r w:rsidRPr="001718EC">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02" w:type="dxa"/>
          </w:tcPr>
          <w:p w:rsidR="002208A5" w:rsidRPr="001718EC" w:rsidRDefault="002208A5" w:rsidP="00827566">
            <w:pPr>
              <w:pStyle w:val="12"/>
              <w:ind w:left="0"/>
            </w:pPr>
            <w:r w:rsidRPr="001718EC">
              <w:t>Администрация школы, рабочая группа по введению ФГОС НОО</w:t>
            </w:r>
          </w:p>
        </w:tc>
        <w:tc>
          <w:tcPr>
            <w:tcW w:w="1245" w:type="dxa"/>
          </w:tcPr>
          <w:p w:rsidR="002208A5" w:rsidRPr="001718EC" w:rsidRDefault="002208A5" w:rsidP="00827566">
            <w:pPr>
              <w:pStyle w:val="12"/>
              <w:ind w:left="0"/>
            </w:pPr>
            <w:r w:rsidRPr="001718EC">
              <w:t>В течение уч. года</w:t>
            </w:r>
          </w:p>
        </w:tc>
        <w:tc>
          <w:tcPr>
            <w:tcW w:w="2263" w:type="dxa"/>
          </w:tcPr>
          <w:p w:rsidR="002208A5" w:rsidRPr="001718EC" w:rsidRDefault="002208A5" w:rsidP="00827566">
            <w:pPr>
              <w:pStyle w:val="12"/>
              <w:ind w:left="0"/>
            </w:pPr>
            <w:r w:rsidRPr="001718EC">
              <w:t>Наличие доступа</w:t>
            </w:r>
          </w:p>
        </w:tc>
      </w:tr>
    </w:tbl>
    <w:p w:rsidR="002208A5" w:rsidRPr="001718EC" w:rsidRDefault="002208A5" w:rsidP="002F7D63">
      <w:pPr>
        <w:pStyle w:val="12"/>
        <w:rPr>
          <w:b/>
        </w:rPr>
      </w:pPr>
    </w:p>
    <w:p w:rsidR="002208A5" w:rsidRPr="001718EC" w:rsidRDefault="002208A5" w:rsidP="002F7D63">
      <w:pPr>
        <w:pStyle w:val="12"/>
        <w:rPr>
          <w:b/>
        </w:rPr>
      </w:pPr>
    </w:p>
    <w:p w:rsidR="002208A5" w:rsidRPr="001718EC" w:rsidRDefault="002208A5" w:rsidP="002F7D63">
      <w:pPr>
        <w:pStyle w:val="12"/>
        <w:rPr>
          <w:b/>
        </w:rPr>
      </w:pPr>
    </w:p>
    <w:p w:rsidR="002208A5" w:rsidRPr="001718EC" w:rsidRDefault="002208A5" w:rsidP="002F7D63">
      <w:pPr>
        <w:pStyle w:val="12"/>
        <w:rPr>
          <w:b/>
        </w:rPr>
      </w:pPr>
    </w:p>
    <w:p w:rsidR="002208A5" w:rsidRPr="001718EC" w:rsidRDefault="002208A5" w:rsidP="002F7D63"/>
    <w:p w:rsidR="002208A5" w:rsidRPr="001718EC" w:rsidRDefault="002208A5" w:rsidP="002F7D63">
      <w:pPr>
        <w:jc w:val="both"/>
      </w:pPr>
    </w:p>
    <w:p w:rsidR="002208A5" w:rsidRPr="001718EC" w:rsidRDefault="002208A5" w:rsidP="002F7D63">
      <w:pPr>
        <w:jc w:val="both"/>
      </w:pPr>
    </w:p>
    <w:p w:rsidR="002208A5" w:rsidRPr="001718EC" w:rsidRDefault="002208A5" w:rsidP="00492263"/>
    <w:p w:rsidR="002208A5" w:rsidRPr="001718EC" w:rsidRDefault="002208A5" w:rsidP="00492263"/>
    <w:sectPr w:rsidR="002208A5" w:rsidRPr="001718EC" w:rsidSect="005649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AC6" w:rsidRDefault="00E47AC6" w:rsidP="00185422">
      <w:r>
        <w:separator/>
      </w:r>
    </w:p>
  </w:endnote>
  <w:endnote w:type="continuationSeparator" w:id="0">
    <w:p w:rsidR="00E47AC6" w:rsidRDefault="00E47AC6" w:rsidP="001854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NSimSun">
    <w:panose1 w:val="00000000000000000000"/>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C-Bold">
    <w:panose1 w:val="00000000000000000000"/>
    <w:charset w:val="CC"/>
    <w:family w:val="auto"/>
    <w:notTrueType/>
    <w:pitch w:val="default"/>
    <w:sig w:usb0="00000201" w:usb1="00000000" w:usb2="00000000" w:usb3="00000000" w:csb0="00000004" w:csb1="00000000"/>
  </w:font>
  <w:font w:name="SchoolBookC-Italic">
    <w:panose1 w:val="00000000000000000000"/>
    <w:charset w:val="CC"/>
    <w:family w:val="auto"/>
    <w:notTrueType/>
    <w:pitch w:val="default"/>
    <w:sig w:usb0="00000201" w:usb1="00000000" w:usb2="00000000" w:usb3="00000000" w:csb0="00000004" w:csb1="00000000"/>
  </w:font>
  <w:font w:name="SchoolBookC">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2E9" w:rsidRDefault="009A017B" w:rsidP="00AB52E9">
    <w:pPr>
      <w:pStyle w:val="af2"/>
      <w:framePr w:wrap="around" w:vAnchor="text" w:hAnchor="margin" w:xAlign="right" w:y="1"/>
      <w:rPr>
        <w:rStyle w:val="aff5"/>
      </w:rPr>
    </w:pPr>
    <w:r>
      <w:rPr>
        <w:rStyle w:val="aff5"/>
      </w:rPr>
      <w:fldChar w:fldCharType="begin"/>
    </w:r>
    <w:r w:rsidR="00AB52E9">
      <w:rPr>
        <w:rStyle w:val="aff5"/>
      </w:rPr>
      <w:instrText xml:space="preserve">PAGE  </w:instrText>
    </w:r>
    <w:r>
      <w:rPr>
        <w:rStyle w:val="aff5"/>
      </w:rPr>
      <w:fldChar w:fldCharType="end"/>
    </w:r>
  </w:p>
  <w:p w:rsidR="00AB52E9" w:rsidRDefault="00AB52E9" w:rsidP="00AB52E9">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2E9" w:rsidRDefault="009A017B" w:rsidP="00AB52E9">
    <w:pPr>
      <w:pStyle w:val="af2"/>
      <w:framePr w:wrap="around" w:vAnchor="text" w:hAnchor="margin" w:xAlign="right" w:y="1"/>
      <w:rPr>
        <w:rStyle w:val="aff5"/>
      </w:rPr>
    </w:pPr>
    <w:r>
      <w:rPr>
        <w:rStyle w:val="aff5"/>
      </w:rPr>
      <w:fldChar w:fldCharType="begin"/>
    </w:r>
    <w:r w:rsidR="00AB52E9">
      <w:rPr>
        <w:rStyle w:val="aff5"/>
      </w:rPr>
      <w:instrText xml:space="preserve">PAGE  </w:instrText>
    </w:r>
    <w:r>
      <w:rPr>
        <w:rStyle w:val="aff5"/>
      </w:rPr>
      <w:fldChar w:fldCharType="separate"/>
    </w:r>
    <w:r w:rsidR="00DF7141">
      <w:rPr>
        <w:rStyle w:val="aff5"/>
        <w:noProof/>
      </w:rPr>
      <w:t>6</w:t>
    </w:r>
    <w:r>
      <w:rPr>
        <w:rStyle w:val="aff5"/>
      </w:rPr>
      <w:fldChar w:fldCharType="end"/>
    </w:r>
  </w:p>
  <w:p w:rsidR="00AB52E9" w:rsidRDefault="00AB52E9" w:rsidP="00AB52E9">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AC6" w:rsidRDefault="00E47AC6" w:rsidP="00185422">
      <w:r>
        <w:separator/>
      </w:r>
    </w:p>
  </w:footnote>
  <w:footnote w:type="continuationSeparator" w:id="0">
    <w:p w:rsidR="00E47AC6" w:rsidRDefault="00E47AC6" w:rsidP="001854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D"/>
    <w:multiLevelType w:val="singleLevel"/>
    <w:tmpl w:val="0000000D"/>
    <w:name w:val="WW8Num13"/>
    <w:lvl w:ilvl="0">
      <w:start w:val="1"/>
      <w:numFmt w:val="bullet"/>
      <w:lvlText w:val=""/>
      <w:lvlJc w:val="left"/>
      <w:pPr>
        <w:tabs>
          <w:tab w:val="num" w:pos="570"/>
        </w:tabs>
        <w:ind w:left="570" w:hanging="210"/>
      </w:pPr>
      <w:rPr>
        <w:rFonts w:ascii="Symbol" w:hAnsi="Symbol"/>
      </w:rPr>
    </w:lvl>
  </w:abstractNum>
  <w:abstractNum w:abstractNumId="3">
    <w:nsid w:val="0000000E"/>
    <w:multiLevelType w:val="multilevel"/>
    <w:tmpl w:val="0000000E"/>
    <w:name w:val="WW8Num1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000000F"/>
    <w:multiLevelType w:val="multilevel"/>
    <w:tmpl w:val="0000000F"/>
    <w:name w:val="WW8Num1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10"/>
    <w:multiLevelType w:val="multilevel"/>
    <w:tmpl w:val="00000010"/>
    <w:name w:val="WW8Num1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nsid w:val="00000011"/>
    <w:multiLevelType w:val="multilevel"/>
    <w:tmpl w:val="00000011"/>
    <w:name w:val="WW8Num17"/>
    <w:lvl w:ilvl="0">
      <w:start w:val="1"/>
      <w:numFmt w:val="decimal"/>
      <w:lvlText w:val="%1."/>
      <w:lvlJc w:val="left"/>
      <w:pPr>
        <w:tabs>
          <w:tab w:val="num" w:pos="283"/>
        </w:tabs>
        <w:ind w:left="283"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12"/>
    <w:multiLevelType w:val="multilevel"/>
    <w:tmpl w:val="00000012"/>
    <w:name w:val="WW8Num18"/>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8">
    <w:nsid w:val="00000013"/>
    <w:multiLevelType w:val="multilevel"/>
    <w:tmpl w:val="00000013"/>
    <w:name w:val="WW8Num19"/>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9">
    <w:nsid w:val="00000015"/>
    <w:multiLevelType w:val="multilevel"/>
    <w:tmpl w:val="00000015"/>
    <w:name w:val="WW8Num2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0">
    <w:nsid w:val="00000016"/>
    <w:multiLevelType w:val="multilevel"/>
    <w:tmpl w:val="00000016"/>
    <w:name w:val="WW8Num2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1">
    <w:nsid w:val="00000017"/>
    <w:multiLevelType w:val="multilevel"/>
    <w:tmpl w:val="00000017"/>
    <w:name w:val="WW8Num2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2">
    <w:nsid w:val="00000018"/>
    <w:multiLevelType w:val="multilevel"/>
    <w:tmpl w:val="00000018"/>
    <w:name w:val="WW8Num2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3">
    <w:nsid w:val="0031080E"/>
    <w:multiLevelType w:val="hybridMultilevel"/>
    <w:tmpl w:val="468CF28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004A3C65"/>
    <w:multiLevelType w:val="multilevel"/>
    <w:tmpl w:val="76287594"/>
    <w:lvl w:ilvl="0">
      <w:start w:val="1"/>
      <w:numFmt w:val="decimal"/>
      <w:lvlText w:val="%1."/>
      <w:lvlJc w:val="left"/>
      <w:pPr>
        <w:tabs>
          <w:tab w:val="num" w:pos="786"/>
        </w:tabs>
        <w:ind w:left="786" w:hanging="360"/>
      </w:pPr>
      <w:rPr>
        <w:rFonts w:cs="Times New Roman" w:hint="default"/>
      </w:rPr>
    </w:lvl>
    <w:lvl w:ilvl="1" w:tentative="1">
      <w:start w:val="1"/>
      <w:numFmt w:val="lowerLetter"/>
      <w:lvlText w:val="%2."/>
      <w:lvlJc w:val="left"/>
      <w:pPr>
        <w:ind w:left="1364" w:hanging="360"/>
      </w:pPr>
      <w:rPr>
        <w:rFonts w:cs="Times New Roman"/>
      </w:rPr>
    </w:lvl>
    <w:lvl w:ilvl="2" w:tentative="1">
      <w:start w:val="1"/>
      <w:numFmt w:val="lowerRoman"/>
      <w:lvlText w:val="%3."/>
      <w:lvlJc w:val="right"/>
      <w:pPr>
        <w:ind w:left="2084" w:hanging="180"/>
      </w:pPr>
      <w:rPr>
        <w:rFonts w:cs="Times New Roman"/>
      </w:rPr>
    </w:lvl>
    <w:lvl w:ilvl="3" w:tentative="1">
      <w:start w:val="1"/>
      <w:numFmt w:val="decimal"/>
      <w:lvlText w:val="%4."/>
      <w:lvlJc w:val="left"/>
      <w:pPr>
        <w:ind w:left="2804" w:hanging="360"/>
      </w:pPr>
      <w:rPr>
        <w:rFonts w:cs="Times New Roman"/>
      </w:rPr>
    </w:lvl>
    <w:lvl w:ilvl="4" w:tentative="1">
      <w:start w:val="1"/>
      <w:numFmt w:val="lowerLetter"/>
      <w:lvlText w:val="%5."/>
      <w:lvlJc w:val="left"/>
      <w:pPr>
        <w:ind w:left="3524" w:hanging="360"/>
      </w:pPr>
      <w:rPr>
        <w:rFonts w:cs="Times New Roman"/>
      </w:rPr>
    </w:lvl>
    <w:lvl w:ilvl="5" w:tentative="1">
      <w:start w:val="1"/>
      <w:numFmt w:val="lowerRoman"/>
      <w:lvlText w:val="%6."/>
      <w:lvlJc w:val="right"/>
      <w:pPr>
        <w:ind w:left="4244" w:hanging="180"/>
      </w:pPr>
      <w:rPr>
        <w:rFonts w:cs="Times New Roman"/>
      </w:rPr>
    </w:lvl>
    <w:lvl w:ilvl="6" w:tentative="1">
      <w:start w:val="1"/>
      <w:numFmt w:val="decimal"/>
      <w:lvlText w:val="%7."/>
      <w:lvlJc w:val="left"/>
      <w:pPr>
        <w:ind w:left="4964" w:hanging="360"/>
      </w:pPr>
      <w:rPr>
        <w:rFonts w:cs="Times New Roman"/>
      </w:rPr>
    </w:lvl>
    <w:lvl w:ilvl="7" w:tentative="1">
      <w:start w:val="1"/>
      <w:numFmt w:val="lowerLetter"/>
      <w:lvlText w:val="%8."/>
      <w:lvlJc w:val="left"/>
      <w:pPr>
        <w:ind w:left="5684" w:hanging="360"/>
      </w:pPr>
      <w:rPr>
        <w:rFonts w:cs="Times New Roman"/>
      </w:rPr>
    </w:lvl>
    <w:lvl w:ilvl="8" w:tentative="1">
      <w:start w:val="1"/>
      <w:numFmt w:val="lowerRoman"/>
      <w:lvlText w:val="%9."/>
      <w:lvlJc w:val="right"/>
      <w:pPr>
        <w:ind w:left="6404" w:hanging="180"/>
      </w:pPr>
      <w:rPr>
        <w:rFonts w:cs="Times New Roman"/>
      </w:rPr>
    </w:lvl>
  </w:abstractNum>
  <w:abstractNum w:abstractNumId="15">
    <w:nsid w:val="01292921"/>
    <w:multiLevelType w:val="hybridMultilevel"/>
    <w:tmpl w:val="20E430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1E67588"/>
    <w:multiLevelType w:val="hybridMultilevel"/>
    <w:tmpl w:val="78B650A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26455DE"/>
    <w:multiLevelType w:val="hybridMultilevel"/>
    <w:tmpl w:val="01768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2674C7C"/>
    <w:multiLevelType w:val="hybridMultilevel"/>
    <w:tmpl w:val="E50CB1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
    <w:nsid w:val="0281311B"/>
    <w:multiLevelType w:val="hybridMultilevel"/>
    <w:tmpl w:val="47085D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2FB79E0"/>
    <w:multiLevelType w:val="hybridMultilevel"/>
    <w:tmpl w:val="C28ACC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307427C"/>
    <w:multiLevelType w:val="hybridMultilevel"/>
    <w:tmpl w:val="85B87C5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3">
    <w:nsid w:val="031561DE"/>
    <w:multiLevelType w:val="hybridMultilevel"/>
    <w:tmpl w:val="8EEEB36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4">
    <w:nsid w:val="03325465"/>
    <w:multiLevelType w:val="hybridMultilevel"/>
    <w:tmpl w:val="01103B9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5">
    <w:nsid w:val="03F56B03"/>
    <w:multiLevelType w:val="hybridMultilevel"/>
    <w:tmpl w:val="632AC37A"/>
    <w:lvl w:ilvl="0" w:tplc="597C44F2">
      <w:start w:val="1"/>
      <w:numFmt w:val="upperRoman"/>
      <w:lvlText w:val="%1."/>
      <w:lvlJc w:val="left"/>
      <w:pPr>
        <w:ind w:left="720" w:hanging="72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6">
    <w:nsid w:val="042821C9"/>
    <w:multiLevelType w:val="hybridMultilevel"/>
    <w:tmpl w:val="8BE2CA8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44044B1"/>
    <w:multiLevelType w:val="hybridMultilevel"/>
    <w:tmpl w:val="E618A27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04A26050"/>
    <w:multiLevelType w:val="hybridMultilevel"/>
    <w:tmpl w:val="34BC5CF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05203D07"/>
    <w:multiLevelType w:val="hybridMultilevel"/>
    <w:tmpl w:val="CB3EAD2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1">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056B0C98"/>
    <w:multiLevelType w:val="hybridMultilevel"/>
    <w:tmpl w:val="B2B08BD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3">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06965ED0"/>
    <w:multiLevelType w:val="hybridMultilevel"/>
    <w:tmpl w:val="300811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7">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07EA5812"/>
    <w:multiLevelType w:val="hybridMultilevel"/>
    <w:tmpl w:val="03201A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094F51F1"/>
    <w:multiLevelType w:val="singleLevel"/>
    <w:tmpl w:val="C422D606"/>
    <w:lvl w:ilvl="0">
      <w:start w:val="1"/>
      <w:numFmt w:val="decimal"/>
      <w:lvlText w:val="%1."/>
      <w:legacy w:legacy="1" w:legacySpace="0" w:legacyIndent="283"/>
      <w:lvlJc w:val="left"/>
      <w:pPr>
        <w:ind w:left="283" w:hanging="283"/>
      </w:pPr>
      <w:rPr>
        <w:rFonts w:cs="Times New Roman"/>
      </w:rPr>
    </w:lvl>
  </w:abstractNum>
  <w:abstractNum w:abstractNumId="49">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09F51DF9"/>
    <w:multiLevelType w:val="hybridMultilevel"/>
    <w:tmpl w:val="2DE61FA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A300334"/>
    <w:multiLevelType w:val="hybridMultilevel"/>
    <w:tmpl w:val="43941150"/>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0A453A1E"/>
    <w:multiLevelType w:val="hybridMultilevel"/>
    <w:tmpl w:val="3146A846"/>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A93616C"/>
    <w:multiLevelType w:val="hybridMultilevel"/>
    <w:tmpl w:val="5204BF1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54">
    <w:nsid w:val="0AA74BC3"/>
    <w:multiLevelType w:val="hybridMultilevel"/>
    <w:tmpl w:val="976A65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AC133A4"/>
    <w:multiLevelType w:val="hybridMultilevel"/>
    <w:tmpl w:val="B078A31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6">
    <w:nsid w:val="0B002929"/>
    <w:multiLevelType w:val="hybridMultilevel"/>
    <w:tmpl w:val="67E0788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57">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59">
    <w:nsid w:val="0BE21B66"/>
    <w:multiLevelType w:val="hybridMultilevel"/>
    <w:tmpl w:val="652A7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C5F4E95"/>
    <w:multiLevelType w:val="hybridMultilevel"/>
    <w:tmpl w:val="041E7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0D55395F"/>
    <w:multiLevelType w:val="hybridMultilevel"/>
    <w:tmpl w:val="48DEEA6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4">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0E0C1871"/>
    <w:multiLevelType w:val="hybridMultilevel"/>
    <w:tmpl w:val="AE3815E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6">
    <w:nsid w:val="0E6748E4"/>
    <w:multiLevelType w:val="hybridMultilevel"/>
    <w:tmpl w:val="4B9E523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0EBD0E76"/>
    <w:multiLevelType w:val="hybridMultilevel"/>
    <w:tmpl w:val="0412674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0F3344A9"/>
    <w:multiLevelType w:val="hybridMultilevel"/>
    <w:tmpl w:val="8E32A6D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1">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11063D4D"/>
    <w:multiLevelType w:val="hybridMultilevel"/>
    <w:tmpl w:val="FB4AEA32"/>
    <w:lvl w:ilvl="0" w:tplc="04190001">
      <w:start w:val="1"/>
      <w:numFmt w:val="bullet"/>
      <w:lvlText w:val=""/>
      <w:lvlJc w:val="left"/>
      <w:pPr>
        <w:tabs>
          <w:tab w:val="num" w:pos="1075"/>
        </w:tabs>
        <w:ind w:left="10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129465EF"/>
    <w:multiLevelType w:val="hybridMultilevel"/>
    <w:tmpl w:val="8A94CA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12CB284C"/>
    <w:multiLevelType w:val="singleLevel"/>
    <w:tmpl w:val="3E687BC0"/>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76">
    <w:nsid w:val="1328264E"/>
    <w:multiLevelType w:val="hybridMultilevel"/>
    <w:tmpl w:val="DE7CDD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7">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79">
    <w:nsid w:val="14721BEF"/>
    <w:multiLevelType w:val="hybridMultilevel"/>
    <w:tmpl w:val="9100298A"/>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4AD785D"/>
    <w:multiLevelType w:val="hybridMultilevel"/>
    <w:tmpl w:val="139A56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14B101F6"/>
    <w:multiLevelType w:val="hybridMultilevel"/>
    <w:tmpl w:val="B2E48AB8"/>
    <w:lvl w:ilvl="0" w:tplc="04190001">
      <w:start w:val="1"/>
      <w:numFmt w:val="bullet"/>
      <w:lvlText w:val=""/>
      <w:lvlJc w:val="left"/>
      <w:pPr>
        <w:tabs>
          <w:tab w:val="num" w:pos="1157"/>
        </w:tabs>
        <w:ind w:left="11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53A73EA"/>
    <w:multiLevelType w:val="multilevel"/>
    <w:tmpl w:val="951CEA94"/>
    <w:styleLink w:val="1"/>
    <w:lvl w:ilvl="0">
      <w:start w:val="1"/>
      <w:numFmt w:val="bullet"/>
      <w:lvlText w:val=""/>
      <w:lvlJc w:val="left"/>
      <w:pPr>
        <w:tabs>
          <w:tab w:val="num" w:pos="142"/>
        </w:tabs>
        <w:ind w:left="502" w:hanging="360"/>
      </w:pPr>
      <w:rPr>
        <w:rFonts w:ascii="Symbol" w:hAnsi="Symbol"/>
        <w:sz w:val="2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nsid w:val="15725F23"/>
    <w:multiLevelType w:val="hybridMultilevel"/>
    <w:tmpl w:val="079EB1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6526C64"/>
    <w:multiLevelType w:val="hybridMultilevel"/>
    <w:tmpl w:val="23802EA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6">
    <w:nsid w:val="16834D24"/>
    <w:multiLevelType w:val="hybridMultilevel"/>
    <w:tmpl w:val="37343EF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7">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16F32EDF"/>
    <w:multiLevelType w:val="hybridMultilevel"/>
    <w:tmpl w:val="9EF6AE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7107CDB"/>
    <w:multiLevelType w:val="hybridMultilevel"/>
    <w:tmpl w:val="613A8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7275928"/>
    <w:multiLevelType w:val="multilevel"/>
    <w:tmpl w:val="227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759585C"/>
    <w:multiLevelType w:val="hybridMultilevel"/>
    <w:tmpl w:val="34A2950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2">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17B651BA"/>
    <w:multiLevelType w:val="hybridMultilevel"/>
    <w:tmpl w:val="10C00EAC"/>
    <w:lvl w:ilvl="0" w:tplc="CB309DF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7E01DCE"/>
    <w:multiLevelType w:val="hybridMultilevel"/>
    <w:tmpl w:val="E850C92C"/>
    <w:lvl w:ilvl="0" w:tplc="68B687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5">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98">
    <w:nsid w:val="195C1DD5"/>
    <w:multiLevelType w:val="hybridMultilevel"/>
    <w:tmpl w:val="750848B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9">
    <w:nsid w:val="19D53EF8"/>
    <w:multiLevelType w:val="hybridMultilevel"/>
    <w:tmpl w:val="008C438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nsid w:val="19F57CB8"/>
    <w:multiLevelType w:val="hybridMultilevel"/>
    <w:tmpl w:val="C804F2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A16678F"/>
    <w:multiLevelType w:val="hybridMultilevel"/>
    <w:tmpl w:val="3E56D8A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1A864CC6"/>
    <w:multiLevelType w:val="hybridMultilevel"/>
    <w:tmpl w:val="0C08F85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4">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1AC36076"/>
    <w:multiLevelType w:val="hybridMultilevel"/>
    <w:tmpl w:val="9260DB6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1B5C418D"/>
    <w:multiLevelType w:val="hybridMultilevel"/>
    <w:tmpl w:val="0882C4D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08">
    <w:nsid w:val="1B6C35EF"/>
    <w:multiLevelType w:val="hybridMultilevel"/>
    <w:tmpl w:val="C456B8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1C34394E"/>
    <w:multiLevelType w:val="hybridMultilevel"/>
    <w:tmpl w:val="4F40DFA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1C9D5FA8"/>
    <w:multiLevelType w:val="hybridMultilevel"/>
    <w:tmpl w:val="B9BE3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1CD662B4"/>
    <w:multiLevelType w:val="hybridMultilevel"/>
    <w:tmpl w:val="AA120C8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D237A61"/>
    <w:multiLevelType w:val="hybridMultilevel"/>
    <w:tmpl w:val="8288F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1D712855"/>
    <w:multiLevelType w:val="hybridMultilevel"/>
    <w:tmpl w:val="1F56908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20965951"/>
    <w:multiLevelType w:val="hybridMultilevel"/>
    <w:tmpl w:val="6B1807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0">
    <w:nsid w:val="20A87B5A"/>
    <w:multiLevelType w:val="hybridMultilevel"/>
    <w:tmpl w:val="ED546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0BE48C6"/>
    <w:multiLevelType w:val="hybridMultilevel"/>
    <w:tmpl w:val="B5FC050E"/>
    <w:lvl w:ilvl="0" w:tplc="04190001">
      <w:start w:val="1"/>
      <w:numFmt w:val="bullet"/>
      <w:lvlText w:val=""/>
      <w:lvlJc w:val="left"/>
      <w:pPr>
        <w:tabs>
          <w:tab w:val="num" w:pos="1059"/>
        </w:tabs>
        <w:ind w:left="1059" w:hanging="360"/>
      </w:pPr>
      <w:rPr>
        <w:rFonts w:ascii="Symbol" w:hAnsi="Symbol" w:hint="default"/>
      </w:rPr>
    </w:lvl>
    <w:lvl w:ilvl="1" w:tplc="0419000F">
      <w:start w:val="1"/>
      <w:numFmt w:val="decimal"/>
      <w:lvlText w:val="%2."/>
      <w:lvlJc w:val="left"/>
      <w:pPr>
        <w:tabs>
          <w:tab w:val="num" w:pos="1779"/>
        </w:tabs>
        <w:ind w:left="1779" w:hanging="360"/>
      </w:pPr>
      <w:rPr>
        <w:rFonts w:cs="Times New Roman"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2">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21031C52"/>
    <w:multiLevelType w:val="hybridMultilevel"/>
    <w:tmpl w:val="70FA98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4">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5">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235242B7"/>
    <w:multiLevelType w:val="hybridMultilevel"/>
    <w:tmpl w:val="5F7EBB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7">
    <w:nsid w:val="2388618E"/>
    <w:multiLevelType w:val="hybridMultilevel"/>
    <w:tmpl w:val="CC28AE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8">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23F407FE"/>
    <w:multiLevelType w:val="hybridMultilevel"/>
    <w:tmpl w:val="9634F3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1">
    <w:nsid w:val="24254E68"/>
    <w:multiLevelType w:val="hybridMultilevel"/>
    <w:tmpl w:val="7102DCD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2">
    <w:nsid w:val="24CD7E42"/>
    <w:multiLevelType w:val="hybridMultilevel"/>
    <w:tmpl w:val="00144B9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33">
    <w:nsid w:val="24DF3933"/>
    <w:multiLevelType w:val="hybridMultilevel"/>
    <w:tmpl w:val="282C88D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4">
    <w:nsid w:val="24E46F00"/>
    <w:multiLevelType w:val="hybridMultilevel"/>
    <w:tmpl w:val="41E2F3A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5">
    <w:nsid w:val="25351166"/>
    <w:multiLevelType w:val="hybridMultilevel"/>
    <w:tmpl w:val="4654634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6">
    <w:nsid w:val="259A3653"/>
    <w:multiLevelType w:val="hybridMultilevel"/>
    <w:tmpl w:val="8504850E"/>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7">
    <w:nsid w:val="25A735FC"/>
    <w:multiLevelType w:val="hybridMultilevel"/>
    <w:tmpl w:val="79E83C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8">
    <w:nsid w:val="25DC15E9"/>
    <w:multiLevelType w:val="hybridMultilevel"/>
    <w:tmpl w:val="8084BCB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272A25E9"/>
    <w:multiLevelType w:val="multilevel"/>
    <w:tmpl w:val="348A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7400DE8"/>
    <w:multiLevelType w:val="hybridMultilevel"/>
    <w:tmpl w:val="7FC4E0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1">
    <w:nsid w:val="285C1904"/>
    <w:multiLevelType w:val="hybridMultilevel"/>
    <w:tmpl w:val="064AA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8E23080"/>
    <w:multiLevelType w:val="hybridMultilevel"/>
    <w:tmpl w:val="DB4A3A5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43">
    <w:nsid w:val="290B453D"/>
    <w:multiLevelType w:val="hybridMultilevel"/>
    <w:tmpl w:val="DAC685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4">
    <w:nsid w:val="293B6FE2"/>
    <w:multiLevelType w:val="hybridMultilevel"/>
    <w:tmpl w:val="17A6B8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9B23C4E"/>
    <w:multiLevelType w:val="hybridMultilevel"/>
    <w:tmpl w:val="F2FA21B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9D7674D"/>
    <w:multiLevelType w:val="hybridMultilevel"/>
    <w:tmpl w:val="1C7652D8"/>
    <w:lvl w:ilvl="0" w:tplc="EBD4E63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7">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2BB0480C"/>
    <w:multiLevelType w:val="hybridMultilevel"/>
    <w:tmpl w:val="505A126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51">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2C20107A"/>
    <w:multiLevelType w:val="hybridMultilevel"/>
    <w:tmpl w:val="B77490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2C697817"/>
    <w:multiLevelType w:val="hybridMultilevel"/>
    <w:tmpl w:val="A3A2EAB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4">
    <w:nsid w:val="2D037DD0"/>
    <w:multiLevelType w:val="hybridMultilevel"/>
    <w:tmpl w:val="B198B09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5">
    <w:nsid w:val="2D3B7E69"/>
    <w:multiLevelType w:val="hybridMultilevel"/>
    <w:tmpl w:val="B9F0AA9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2D49723D"/>
    <w:multiLevelType w:val="hybridMultilevel"/>
    <w:tmpl w:val="C5500412"/>
    <w:lvl w:ilvl="0" w:tplc="646C0000">
      <w:start w:val="1"/>
      <w:numFmt w:val="decimal"/>
      <w:lvlText w:val="%1."/>
      <w:lvlJc w:val="left"/>
      <w:pPr>
        <w:tabs>
          <w:tab w:val="num" w:pos="1800"/>
        </w:tabs>
        <w:ind w:left="180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nsid w:val="2D816E85"/>
    <w:multiLevelType w:val="hybridMultilevel"/>
    <w:tmpl w:val="8C1EE940"/>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9">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2DD80677"/>
    <w:multiLevelType w:val="hybridMultilevel"/>
    <w:tmpl w:val="81144EA6"/>
    <w:lvl w:ilvl="0" w:tplc="B1AA4B7C">
      <w:start w:val="1"/>
      <w:numFmt w:val="decimal"/>
      <w:lvlText w:val="%1."/>
      <w:lvlJc w:val="left"/>
      <w:pPr>
        <w:tabs>
          <w:tab w:val="num" w:pos="720"/>
        </w:tabs>
        <w:ind w:left="720" w:hanging="360"/>
      </w:pPr>
      <w:rPr>
        <w:rFonts w:cs="Times New Roman"/>
      </w:rPr>
    </w:lvl>
    <w:lvl w:ilvl="1" w:tplc="6BA035D4">
      <w:start w:val="1"/>
      <w:numFmt w:val="decimal"/>
      <w:lvlText w:val="%2."/>
      <w:lvlJc w:val="left"/>
      <w:pPr>
        <w:tabs>
          <w:tab w:val="num" w:pos="1440"/>
        </w:tabs>
        <w:ind w:left="1440" w:hanging="360"/>
      </w:pPr>
      <w:rPr>
        <w:rFonts w:cs="Times New Roman"/>
      </w:rPr>
    </w:lvl>
    <w:lvl w:ilvl="2" w:tplc="6C22BB88">
      <w:start w:val="1"/>
      <w:numFmt w:val="decimal"/>
      <w:lvlText w:val="%3."/>
      <w:lvlJc w:val="left"/>
      <w:pPr>
        <w:tabs>
          <w:tab w:val="num" w:pos="2160"/>
        </w:tabs>
        <w:ind w:left="2160" w:hanging="360"/>
      </w:pPr>
      <w:rPr>
        <w:rFonts w:cs="Times New Roman"/>
      </w:rPr>
    </w:lvl>
    <w:lvl w:ilvl="3" w:tplc="F32C8588">
      <w:start w:val="1"/>
      <w:numFmt w:val="decimal"/>
      <w:lvlText w:val="%4."/>
      <w:lvlJc w:val="left"/>
      <w:pPr>
        <w:tabs>
          <w:tab w:val="num" w:pos="2880"/>
        </w:tabs>
        <w:ind w:left="2880" w:hanging="360"/>
      </w:pPr>
      <w:rPr>
        <w:rFonts w:cs="Times New Roman"/>
      </w:rPr>
    </w:lvl>
    <w:lvl w:ilvl="4" w:tplc="28E8B54E">
      <w:start w:val="1"/>
      <w:numFmt w:val="decimal"/>
      <w:lvlText w:val="%5."/>
      <w:lvlJc w:val="left"/>
      <w:pPr>
        <w:tabs>
          <w:tab w:val="num" w:pos="3600"/>
        </w:tabs>
        <w:ind w:left="3600" w:hanging="360"/>
      </w:pPr>
      <w:rPr>
        <w:rFonts w:cs="Times New Roman"/>
      </w:rPr>
    </w:lvl>
    <w:lvl w:ilvl="5" w:tplc="0E145636">
      <w:start w:val="1"/>
      <w:numFmt w:val="decimal"/>
      <w:lvlText w:val="%6."/>
      <w:lvlJc w:val="left"/>
      <w:pPr>
        <w:tabs>
          <w:tab w:val="num" w:pos="4320"/>
        </w:tabs>
        <w:ind w:left="4320" w:hanging="360"/>
      </w:pPr>
      <w:rPr>
        <w:rFonts w:cs="Times New Roman"/>
      </w:rPr>
    </w:lvl>
    <w:lvl w:ilvl="6" w:tplc="EB06E7A0">
      <w:start w:val="1"/>
      <w:numFmt w:val="decimal"/>
      <w:lvlText w:val="%7."/>
      <w:lvlJc w:val="left"/>
      <w:pPr>
        <w:tabs>
          <w:tab w:val="num" w:pos="5040"/>
        </w:tabs>
        <w:ind w:left="5040" w:hanging="360"/>
      </w:pPr>
      <w:rPr>
        <w:rFonts w:cs="Times New Roman"/>
      </w:rPr>
    </w:lvl>
    <w:lvl w:ilvl="7" w:tplc="8EF60BC2">
      <w:start w:val="1"/>
      <w:numFmt w:val="decimal"/>
      <w:lvlText w:val="%8."/>
      <w:lvlJc w:val="left"/>
      <w:pPr>
        <w:tabs>
          <w:tab w:val="num" w:pos="5760"/>
        </w:tabs>
        <w:ind w:left="5760" w:hanging="360"/>
      </w:pPr>
      <w:rPr>
        <w:rFonts w:cs="Times New Roman"/>
      </w:rPr>
    </w:lvl>
    <w:lvl w:ilvl="8" w:tplc="94DC4880">
      <w:start w:val="1"/>
      <w:numFmt w:val="decimal"/>
      <w:lvlText w:val="%9."/>
      <w:lvlJc w:val="left"/>
      <w:pPr>
        <w:tabs>
          <w:tab w:val="num" w:pos="6480"/>
        </w:tabs>
        <w:ind w:left="6480" w:hanging="360"/>
      </w:pPr>
      <w:rPr>
        <w:rFonts w:cs="Times New Roman"/>
      </w:rPr>
    </w:lvl>
  </w:abstractNum>
  <w:abstractNum w:abstractNumId="161">
    <w:nsid w:val="2E495F47"/>
    <w:multiLevelType w:val="hybridMultilevel"/>
    <w:tmpl w:val="AEEE52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2E7A3548"/>
    <w:multiLevelType w:val="hybridMultilevel"/>
    <w:tmpl w:val="70248A4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3">
    <w:nsid w:val="2ED841B4"/>
    <w:multiLevelType w:val="hybridMultilevel"/>
    <w:tmpl w:val="9F10988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4">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nsid w:val="2F4A67FE"/>
    <w:multiLevelType w:val="hybridMultilevel"/>
    <w:tmpl w:val="7D744CF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2F6737E8"/>
    <w:multiLevelType w:val="hybridMultilevel"/>
    <w:tmpl w:val="E884C56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7">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68">
    <w:nsid w:val="2FB579C3"/>
    <w:multiLevelType w:val="singleLevel"/>
    <w:tmpl w:val="C422D606"/>
    <w:lvl w:ilvl="0">
      <w:start w:val="1"/>
      <w:numFmt w:val="decimal"/>
      <w:lvlText w:val="%1."/>
      <w:legacy w:legacy="1" w:legacySpace="0" w:legacyIndent="283"/>
      <w:lvlJc w:val="left"/>
      <w:pPr>
        <w:ind w:left="283" w:hanging="283"/>
      </w:pPr>
      <w:rPr>
        <w:rFonts w:cs="Times New Roman"/>
      </w:rPr>
    </w:lvl>
  </w:abstractNum>
  <w:abstractNum w:abstractNumId="169">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1">
    <w:nsid w:val="307525E7"/>
    <w:multiLevelType w:val="hybridMultilevel"/>
    <w:tmpl w:val="B63810D0"/>
    <w:lvl w:ilvl="0" w:tplc="0419000F">
      <w:start w:val="1"/>
      <w:numFmt w:val="decimal"/>
      <w:lvlText w:val="%1."/>
      <w:lvlJc w:val="left"/>
      <w:pPr>
        <w:tabs>
          <w:tab w:val="num" w:pos="949"/>
        </w:tabs>
        <w:ind w:left="94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nsid w:val="309B6D9A"/>
    <w:multiLevelType w:val="hybridMultilevel"/>
    <w:tmpl w:val="F754DACE"/>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AE2EC4"/>
    <w:multiLevelType w:val="hybridMultilevel"/>
    <w:tmpl w:val="A968A9B6"/>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30B07B13"/>
    <w:multiLevelType w:val="hybridMultilevel"/>
    <w:tmpl w:val="9FD8CFB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314850EC"/>
    <w:multiLevelType w:val="hybridMultilevel"/>
    <w:tmpl w:val="C5B08E9E"/>
    <w:lvl w:ilvl="0" w:tplc="4A5CFA3E">
      <w:start w:val="3"/>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77">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31F705B3"/>
    <w:multiLevelType w:val="hybridMultilevel"/>
    <w:tmpl w:val="95EAC60A"/>
    <w:lvl w:ilvl="0" w:tplc="8EE2E302">
      <w:numFmt w:val="bullet"/>
      <w:lvlText w:val="♦"/>
      <w:legacy w:legacy="1" w:legacySpace="0" w:legacyIndent="317"/>
      <w:lvlJc w:val="left"/>
      <w:rPr>
        <w:rFonts w:ascii="Lucida Console" w:hAnsi="Lucida Console" w:hint="default"/>
      </w:rPr>
    </w:lvl>
    <w:lvl w:ilvl="1" w:tplc="04190003" w:tentative="1">
      <w:start w:val="1"/>
      <w:numFmt w:val="bullet"/>
      <w:lvlText w:val="o"/>
      <w:lvlJc w:val="left"/>
      <w:pPr>
        <w:tabs>
          <w:tab w:val="num" w:pos="2055"/>
        </w:tabs>
        <w:ind w:left="2055" w:hanging="360"/>
      </w:pPr>
      <w:rPr>
        <w:rFonts w:ascii="Courier New" w:hAnsi="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179">
    <w:nsid w:val="33212ED1"/>
    <w:multiLevelType w:val="hybridMultilevel"/>
    <w:tmpl w:val="A28A246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0">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81">
    <w:nsid w:val="33BF677C"/>
    <w:multiLevelType w:val="hybridMultilevel"/>
    <w:tmpl w:val="B1EE8E3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2">
    <w:nsid w:val="33CF428D"/>
    <w:multiLevelType w:val="hybridMultilevel"/>
    <w:tmpl w:val="263E60BE"/>
    <w:lvl w:ilvl="0" w:tplc="B838ED96">
      <w:start w:val="1"/>
      <w:numFmt w:val="decimal"/>
      <w:lvlText w:val="%1."/>
      <w:lvlJc w:val="left"/>
      <w:pPr>
        <w:tabs>
          <w:tab w:val="num" w:pos="1091"/>
        </w:tabs>
        <w:ind w:left="1091"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33FB569B"/>
    <w:multiLevelType w:val="hybridMultilevel"/>
    <w:tmpl w:val="889EA42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4">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347B109F"/>
    <w:multiLevelType w:val="hybridMultilevel"/>
    <w:tmpl w:val="C3D43A52"/>
    <w:lvl w:ilvl="0" w:tplc="0352B2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7">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8">
    <w:nsid w:val="349B650E"/>
    <w:multiLevelType w:val="hybridMultilevel"/>
    <w:tmpl w:val="6568E6F4"/>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89">
    <w:nsid w:val="34EE4386"/>
    <w:multiLevelType w:val="hybridMultilevel"/>
    <w:tmpl w:val="3C3642A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0">
    <w:nsid w:val="35332373"/>
    <w:multiLevelType w:val="hybridMultilevel"/>
    <w:tmpl w:val="537C4088"/>
    <w:lvl w:ilvl="0" w:tplc="E2300418">
      <w:start w:val="1"/>
      <w:numFmt w:val="bullet"/>
      <w:lvlText w:val=""/>
      <w:lvlJc w:val="left"/>
      <w:pPr>
        <w:tabs>
          <w:tab w:val="num" w:pos="1077"/>
        </w:tabs>
        <w:ind w:left="227"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353F701F"/>
    <w:multiLevelType w:val="hybridMultilevel"/>
    <w:tmpl w:val="6E948A2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92">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35EE2A18"/>
    <w:multiLevelType w:val="hybridMultilevel"/>
    <w:tmpl w:val="4AC830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4">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nsid w:val="363E3902"/>
    <w:multiLevelType w:val="hybridMultilevel"/>
    <w:tmpl w:val="96DE455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6">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7">
    <w:nsid w:val="368E29ED"/>
    <w:multiLevelType w:val="hybridMultilevel"/>
    <w:tmpl w:val="43D2658A"/>
    <w:lvl w:ilvl="0" w:tplc="DE3667E4">
      <w:start w:val="1"/>
      <w:numFmt w:val="bullet"/>
      <w:lvlText w:val=""/>
      <w:lvlJc w:val="left"/>
      <w:pPr>
        <w:tabs>
          <w:tab w:val="num" w:pos="397"/>
        </w:tabs>
        <w:ind w:firstLine="284"/>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36FE6745"/>
    <w:multiLevelType w:val="hybridMultilevel"/>
    <w:tmpl w:val="FC9EC6E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9">
    <w:nsid w:val="375042CB"/>
    <w:multiLevelType w:val="hybridMultilevel"/>
    <w:tmpl w:val="5AB8967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37561958"/>
    <w:multiLevelType w:val="hybridMultilevel"/>
    <w:tmpl w:val="E50815D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1">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39D72B0B"/>
    <w:multiLevelType w:val="hybridMultilevel"/>
    <w:tmpl w:val="E9C48220"/>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03">
    <w:nsid w:val="39EF4320"/>
    <w:multiLevelType w:val="hybridMultilevel"/>
    <w:tmpl w:val="B934B7F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04">
    <w:nsid w:val="3A1C141D"/>
    <w:multiLevelType w:val="hybridMultilevel"/>
    <w:tmpl w:val="A0127E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5">
    <w:nsid w:val="3A546747"/>
    <w:multiLevelType w:val="hybridMultilevel"/>
    <w:tmpl w:val="A5901926"/>
    <w:lvl w:ilvl="0" w:tplc="B26C5996">
      <w:start w:val="1"/>
      <w:numFmt w:val="bullet"/>
      <w:lvlText w:val=""/>
      <w:lvlJc w:val="left"/>
      <w:pPr>
        <w:tabs>
          <w:tab w:val="num" w:pos="284"/>
        </w:tabs>
        <w:ind w:firstLine="284"/>
      </w:pPr>
      <w:rPr>
        <w:rFonts w:ascii="Symbol" w:hAnsi="Symbol" w:hint="default"/>
        <w:color w:val="auto"/>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06">
    <w:nsid w:val="3AE409B5"/>
    <w:multiLevelType w:val="hybridMultilevel"/>
    <w:tmpl w:val="77580F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B224A06"/>
    <w:multiLevelType w:val="hybridMultilevel"/>
    <w:tmpl w:val="F800A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3B23005F"/>
    <w:multiLevelType w:val="hybridMultilevel"/>
    <w:tmpl w:val="F53227D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9">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0">
    <w:nsid w:val="3C3A473A"/>
    <w:multiLevelType w:val="multilevel"/>
    <w:tmpl w:val="9E30303E"/>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Wingdings" w:hAnsi="Wingdings" w:hint="default"/>
        <w:sz w:val="20"/>
      </w:rPr>
    </w:lvl>
    <w:lvl w:ilvl="4">
      <w:start w:val="1"/>
      <w:numFmt w:val="bullet"/>
      <w:lvlText w:val=""/>
      <w:lvlJc w:val="left"/>
      <w:pPr>
        <w:ind w:left="3600" w:hanging="360"/>
      </w:pPr>
      <w:rPr>
        <w:rFonts w:ascii="Wingdings" w:hAnsi="Wingdings"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Wingdings" w:hAnsi="Wingdings" w:hint="default"/>
        <w:sz w:val="20"/>
      </w:rPr>
    </w:lvl>
    <w:lvl w:ilvl="7">
      <w:start w:val="1"/>
      <w:numFmt w:val="bullet"/>
      <w:lvlText w:val=""/>
      <w:lvlJc w:val="left"/>
      <w:pPr>
        <w:ind w:left="5760" w:hanging="360"/>
      </w:pPr>
      <w:rPr>
        <w:rFonts w:ascii="Wingdings" w:hAnsi="Wingdings" w:hint="default"/>
        <w:sz w:val="20"/>
      </w:rPr>
    </w:lvl>
    <w:lvl w:ilvl="8">
      <w:start w:val="1"/>
      <w:numFmt w:val="bullet"/>
      <w:lvlText w:val=""/>
      <w:lvlJc w:val="left"/>
      <w:pPr>
        <w:ind w:left="6480" w:hanging="360"/>
      </w:pPr>
      <w:rPr>
        <w:rFonts w:ascii="Wingdings" w:hAnsi="Wingdings" w:hint="default"/>
        <w:sz w:val="20"/>
      </w:rPr>
    </w:lvl>
  </w:abstractNum>
  <w:abstractNum w:abstractNumId="211">
    <w:nsid w:val="3C611AE9"/>
    <w:multiLevelType w:val="hybridMultilevel"/>
    <w:tmpl w:val="2B3E3724"/>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C6700A7"/>
    <w:multiLevelType w:val="hybridMultilevel"/>
    <w:tmpl w:val="5D4486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5">
    <w:nsid w:val="3DF468AB"/>
    <w:multiLevelType w:val="hybridMultilevel"/>
    <w:tmpl w:val="7BE234A4"/>
    <w:lvl w:ilvl="0" w:tplc="C77C8F60">
      <w:start w:val="1"/>
      <w:numFmt w:val="decimal"/>
      <w:lvlText w:val="%1."/>
      <w:lvlJc w:val="left"/>
      <w:pPr>
        <w:tabs>
          <w:tab w:val="num" w:pos="1800"/>
        </w:tabs>
        <w:ind w:left="1800" w:hanging="360"/>
      </w:pPr>
      <w:rPr>
        <w:rFonts w:cs="Times New Roman"/>
      </w:rPr>
    </w:lvl>
    <w:lvl w:ilvl="1" w:tplc="02C0D632">
      <w:start w:val="1"/>
      <w:numFmt w:val="decimal"/>
      <w:lvlText w:val="%2."/>
      <w:lvlJc w:val="left"/>
      <w:pPr>
        <w:tabs>
          <w:tab w:val="num" w:pos="1440"/>
        </w:tabs>
        <w:ind w:left="1440" w:hanging="360"/>
      </w:pPr>
      <w:rPr>
        <w:rFonts w:cs="Times New Roman"/>
      </w:rPr>
    </w:lvl>
    <w:lvl w:ilvl="2" w:tplc="BB68FBD8">
      <w:start w:val="1"/>
      <w:numFmt w:val="decimal"/>
      <w:lvlText w:val="%3."/>
      <w:lvlJc w:val="left"/>
      <w:pPr>
        <w:tabs>
          <w:tab w:val="num" w:pos="2160"/>
        </w:tabs>
        <w:ind w:left="2160" w:hanging="360"/>
      </w:pPr>
      <w:rPr>
        <w:rFonts w:cs="Times New Roman"/>
      </w:rPr>
    </w:lvl>
    <w:lvl w:ilvl="3" w:tplc="3ABED6AC">
      <w:start w:val="1"/>
      <w:numFmt w:val="decimal"/>
      <w:lvlText w:val="%4."/>
      <w:lvlJc w:val="left"/>
      <w:pPr>
        <w:tabs>
          <w:tab w:val="num" w:pos="2880"/>
        </w:tabs>
        <w:ind w:left="2880" w:hanging="360"/>
      </w:pPr>
      <w:rPr>
        <w:rFonts w:cs="Times New Roman"/>
      </w:rPr>
    </w:lvl>
    <w:lvl w:ilvl="4" w:tplc="279CDDC8">
      <w:start w:val="1"/>
      <w:numFmt w:val="decimal"/>
      <w:lvlText w:val="%5."/>
      <w:lvlJc w:val="left"/>
      <w:pPr>
        <w:tabs>
          <w:tab w:val="num" w:pos="3600"/>
        </w:tabs>
        <w:ind w:left="3600" w:hanging="360"/>
      </w:pPr>
      <w:rPr>
        <w:rFonts w:cs="Times New Roman"/>
      </w:rPr>
    </w:lvl>
    <w:lvl w:ilvl="5" w:tplc="0532BDDE">
      <w:start w:val="1"/>
      <w:numFmt w:val="decimal"/>
      <w:lvlText w:val="%6."/>
      <w:lvlJc w:val="left"/>
      <w:pPr>
        <w:tabs>
          <w:tab w:val="num" w:pos="4320"/>
        </w:tabs>
        <w:ind w:left="4320" w:hanging="360"/>
      </w:pPr>
      <w:rPr>
        <w:rFonts w:cs="Times New Roman"/>
      </w:rPr>
    </w:lvl>
    <w:lvl w:ilvl="6" w:tplc="9A5886C8">
      <w:start w:val="1"/>
      <w:numFmt w:val="decimal"/>
      <w:lvlText w:val="%7."/>
      <w:lvlJc w:val="left"/>
      <w:pPr>
        <w:tabs>
          <w:tab w:val="num" w:pos="5040"/>
        </w:tabs>
        <w:ind w:left="5040" w:hanging="360"/>
      </w:pPr>
      <w:rPr>
        <w:rFonts w:cs="Times New Roman"/>
      </w:rPr>
    </w:lvl>
    <w:lvl w:ilvl="7" w:tplc="365CD6C4">
      <w:start w:val="1"/>
      <w:numFmt w:val="decimal"/>
      <w:lvlText w:val="%8."/>
      <w:lvlJc w:val="left"/>
      <w:pPr>
        <w:tabs>
          <w:tab w:val="num" w:pos="5760"/>
        </w:tabs>
        <w:ind w:left="5760" w:hanging="360"/>
      </w:pPr>
      <w:rPr>
        <w:rFonts w:cs="Times New Roman"/>
      </w:rPr>
    </w:lvl>
    <w:lvl w:ilvl="8" w:tplc="972E5CDC">
      <w:start w:val="1"/>
      <w:numFmt w:val="decimal"/>
      <w:lvlText w:val="%9."/>
      <w:lvlJc w:val="left"/>
      <w:pPr>
        <w:tabs>
          <w:tab w:val="num" w:pos="6480"/>
        </w:tabs>
        <w:ind w:left="6480" w:hanging="360"/>
      </w:pPr>
      <w:rPr>
        <w:rFonts w:cs="Times New Roman"/>
      </w:rPr>
    </w:lvl>
  </w:abstractNum>
  <w:abstractNum w:abstractNumId="216">
    <w:nsid w:val="3E586622"/>
    <w:multiLevelType w:val="hybridMultilevel"/>
    <w:tmpl w:val="ECB47EBC"/>
    <w:lvl w:ilvl="0" w:tplc="2B0CFA0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7">
    <w:nsid w:val="3E6144C6"/>
    <w:multiLevelType w:val="hybridMultilevel"/>
    <w:tmpl w:val="440E33FE"/>
    <w:lvl w:ilvl="0" w:tplc="F4ACFFB4">
      <w:start w:val="1"/>
      <w:numFmt w:val="decimal"/>
      <w:lvlText w:val="%1."/>
      <w:lvlJc w:val="left"/>
      <w:pPr>
        <w:tabs>
          <w:tab w:val="num" w:pos="949"/>
        </w:tabs>
        <w:ind w:left="949"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8">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3EAA3E73"/>
    <w:multiLevelType w:val="hybridMultilevel"/>
    <w:tmpl w:val="F0A48B06"/>
    <w:lvl w:ilvl="0" w:tplc="7DDCCD06">
      <w:start w:val="1"/>
      <w:numFmt w:val="bullet"/>
      <w:lvlText w:val=""/>
      <w:lvlJc w:val="left"/>
      <w:pPr>
        <w:tabs>
          <w:tab w:val="num" w:pos="902"/>
        </w:tabs>
        <w:ind w:firstLine="68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0">
    <w:nsid w:val="3EEF2979"/>
    <w:multiLevelType w:val="hybridMultilevel"/>
    <w:tmpl w:val="A80C88C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1">
    <w:nsid w:val="3F387CE7"/>
    <w:multiLevelType w:val="hybridMultilevel"/>
    <w:tmpl w:val="CD2A51F0"/>
    <w:lvl w:ilvl="0" w:tplc="04190005">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22">
    <w:nsid w:val="3F6661BD"/>
    <w:multiLevelType w:val="multilevel"/>
    <w:tmpl w:val="BBBC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400B2248"/>
    <w:multiLevelType w:val="hybridMultilevel"/>
    <w:tmpl w:val="B9882D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6">
    <w:nsid w:val="40746176"/>
    <w:multiLevelType w:val="hybridMultilevel"/>
    <w:tmpl w:val="6A3AAF96"/>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7">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40BD4AB1"/>
    <w:multiLevelType w:val="hybridMultilevel"/>
    <w:tmpl w:val="469AF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0E02597"/>
    <w:multiLevelType w:val="hybridMultilevel"/>
    <w:tmpl w:val="907C85D6"/>
    <w:lvl w:ilvl="0" w:tplc="E3E449AA">
      <w:start w:val="1"/>
      <w:numFmt w:val="decimal"/>
      <w:lvlText w:val="%1."/>
      <w:lvlJc w:val="left"/>
      <w:pPr>
        <w:tabs>
          <w:tab w:val="num" w:pos="720"/>
        </w:tabs>
        <w:ind w:left="720" w:hanging="360"/>
      </w:pPr>
      <w:rPr>
        <w:rFonts w:cs="Times New Roman"/>
        <w:b w:val="0"/>
      </w:rPr>
    </w:lvl>
    <w:lvl w:ilvl="1" w:tplc="40C408CE">
      <w:start w:val="1"/>
      <w:numFmt w:val="decimal"/>
      <w:lvlText w:val="%2."/>
      <w:lvlJc w:val="left"/>
      <w:pPr>
        <w:tabs>
          <w:tab w:val="num" w:pos="1440"/>
        </w:tabs>
        <w:ind w:left="1440" w:hanging="360"/>
      </w:pPr>
      <w:rPr>
        <w:rFonts w:cs="Times New Roman"/>
      </w:rPr>
    </w:lvl>
    <w:lvl w:ilvl="2" w:tplc="1B4811AA">
      <w:start w:val="1"/>
      <w:numFmt w:val="decimal"/>
      <w:lvlText w:val="%3."/>
      <w:lvlJc w:val="left"/>
      <w:pPr>
        <w:tabs>
          <w:tab w:val="num" w:pos="2160"/>
        </w:tabs>
        <w:ind w:left="2160" w:hanging="360"/>
      </w:pPr>
      <w:rPr>
        <w:rFonts w:cs="Times New Roman"/>
      </w:rPr>
    </w:lvl>
    <w:lvl w:ilvl="3" w:tplc="0C98728C">
      <w:start w:val="1"/>
      <w:numFmt w:val="decimal"/>
      <w:lvlText w:val="%4."/>
      <w:lvlJc w:val="left"/>
      <w:pPr>
        <w:tabs>
          <w:tab w:val="num" w:pos="2880"/>
        </w:tabs>
        <w:ind w:left="2880" w:hanging="360"/>
      </w:pPr>
      <w:rPr>
        <w:rFonts w:cs="Times New Roman"/>
      </w:rPr>
    </w:lvl>
    <w:lvl w:ilvl="4" w:tplc="C82484F8">
      <w:start w:val="1"/>
      <w:numFmt w:val="decimal"/>
      <w:lvlText w:val="%5."/>
      <w:lvlJc w:val="left"/>
      <w:pPr>
        <w:tabs>
          <w:tab w:val="num" w:pos="3600"/>
        </w:tabs>
        <w:ind w:left="3600" w:hanging="360"/>
      </w:pPr>
      <w:rPr>
        <w:rFonts w:cs="Times New Roman"/>
      </w:rPr>
    </w:lvl>
    <w:lvl w:ilvl="5" w:tplc="93A22390">
      <w:start w:val="1"/>
      <w:numFmt w:val="decimal"/>
      <w:lvlText w:val="%6."/>
      <w:lvlJc w:val="left"/>
      <w:pPr>
        <w:tabs>
          <w:tab w:val="num" w:pos="4320"/>
        </w:tabs>
        <w:ind w:left="4320" w:hanging="360"/>
      </w:pPr>
      <w:rPr>
        <w:rFonts w:cs="Times New Roman"/>
      </w:rPr>
    </w:lvl>
    <w:lvl w:ilvl="6" w:tplc="CC34603C">
      <w:start w:val="1"/>
      <w:numFmt w:val="decimal"/>
      <w:lvlText w:val="%7."/>
      <w:lvlJc w:val="left"/>
      <w:pPr>
        <w:tabs>
          <w:tab w:val="num" w:pos="5040"/>
        </w:tabs>
        <w:ind w:left="5040" w:hanging="360"/>
      </w:pPr>
      <w:rPr>
        <w:rFonts w:cs="Times New Roman"/>
      </w:rPr>
    </w:lvl>
    <w:lvl w:ilvl="7" w:tplc="4F20D28C">
      <w:start w:val="1"/>
      <w:numFmt w:val="decimal"/>
      <w:lvlText w:val="%8."/>
      <w:lvlJc w:val="left"/>
      <w:pPr>
        <w:tabs>
          <w:tab w:val="num" w:pos="5760"/>
        </w:tabs>
        <w:ind w:left="5760" w:hanging="360"/>
      </w:pPr>
      <w:rPr>
        <w:rFonts w:cs="Times New Roman"/>
      </w:rPr>
    </w:lvl>
    <w:lvl w:ilvl="8" w:tplc="F198EF94">
      <w:start w:val="1"/>
      <w:numFmt w:val="decimal"/>
      <w:lvlText w:val="%9."/>
      <w:lvlJc w:val="left"/>
      <w:pPr>
        <w:tabs>
          <w:tab w:val="num" w:pos="6480"/>
        </w:tabs>
        <w:ind w:left="6480" w:hanging="360"/>
      </w:pPr>
      <w:rPr>
        <w:rFonts w:cs="Times New Roman"/>
      </w:rPr>
    </w:lvl>
  </w:abstractNum>
  <w:abstractNum w:abstractNumId="230">
    <w:nsid w:val="40E25363"/>
    <w:multiLevelType w:val="hybridMultilevel"/>
    <w:tmpl w:val="78D4F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2">
    <w:nsid w:val="419A7F60"/>
    <w:multiLevelType w:val="hybridMultilevel"/>
    <w:tmpl w:val="D832A630"/>
    <w:lvl w:ilvl="0" w:tplc="CB309DF0">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41CA137B"/>
    <w:multiLevelType w:val="hybridMultilevel"/>
    <w:tmpl w:val="2772B1A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4">
    <w:nsid w:val="41EC35F8"/>
    <w:multiLevelType w:val="hybridMultilevel"/>
    <w:tmpl w:val="67384F9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35">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6">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7">
    <w:nsid w:val="43C04E57"/>
    <w:multiLevelType w:val="hybridMultilevel"/>
    <w:tmpl w:val="61AC9D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442E542E"/>
    <w:multiLevelType w:val="hybridMultilevel"/>
    <w:tmpl w:val="7A3CD2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0">
    <w:nsid w:val="44443A1E"/>
    <w:multiLevelType w:val="hybridMultilevel"/>
    <w:tmpl w:val="A2448B2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1">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2">
    <w:nsid w:val="44CA4611"/>
    <w:multiLevelType w:val="hybridMultilevel"/>
    <w:tmpl w:val="9802ECD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43">
    <w:nsid w:val="44F11471"/>
    <w:multiLevelType w:val="hybridMultilevel"/>
    <w:tmpl w:val="DF8E00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4">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458D71F7"/>
    <w:multiLevelType w:val="hybridMultilevel"/>
    <w:tmpl w:val="C6CC0990"/>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6">
    <w:nsid w:val="468C3954"/>
    <w:multiLevelType w:val="hybridMultilevel"/>
    <w:tmpl w:val="3936381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7">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8">
    <w:nsid w:val="46BB432E"/>
    <w:multiLevelType w:val="hybridMultilevel"/>
    <w:tmpl w:val="0D18A1C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49">
    <w:nsid w:val="46E86C12"/>
    <w:multiLevelType w:val="hybridMultilevel"/>
    <w:tmpl w:val="6B32C5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50">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251">
    <w:nsid w:val="47350C2B"/>
    <w:multiLevelType w:val="hybridMultilevel"/>
    <w:tmpl w:val="DA407D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52">
    <w:nsid w:val="47B11B52"/>
    <w:multiLevelType w:val="hybridMultilevel"/>
    <w:tmpl w:val="B976729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3">
    <w:nsid w:val="47D575BB"/>
    <w:multiLevelType w:val="hybridMultilevel"/>
    <w:tmpl w:val="9668A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nsid w:val="48357019"/>
    <w:multiLevelType w:val="hybridMultilevel"/>
    <w:tmpl w:val="7E26E15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6">
    <w:nsid w:val="488C6CCE"/>
    <w:multiLevelType w:val="hybridMultilevel"/>
    <w:tmpl w:val="E60E2C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48B04F60"/>
    <w:multiLevelType w:val="hybridMultilevel"/>
    <w:tmpl w:val="D4FA13C0"/>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8">
    <w:nsid w:val="48C14789"/>
    <w:multiLevelType w:val="hybridMultilevel"/>
    <w:tmpl w:val="307665D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48EA7821"/>
    <w:multiLevelType w:val="hybridMultilevel"/>
    <w:tmpl w:val="DB8C16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60">
    <w:nsid w:val="490C13CE"/>
    <w:multiLevelType w:val="hybridMultilevel"/>
    <w:tmpl w:val="DC9AA6EE"/>
    <w:lvl w:ilvl="0" w:tplc="2B0CFA0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1">
    <w:nsid w:val="49452CCB"/>
    <w:multiLevelType w:val="hybridMultilevel"/>
    <w:tmpl w:val="54B2C63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62">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3">
    <w:nsid w:val="4B1E6FC5"/>
    <w:multiLevelType w:val="hybridMultilevel"/>
    <w:tmpl w:val="38B6188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4">
    <w:nsid w:val="4B6E7BBE"/>
    <w:multiLevelType w:val="hybridMultilevel"/>
    <w:tmpl w:val="E612F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6">
    <w:nsid w:val="4D0A2F33"/>
    <w:multiLevelType w:val="hybridMultilevel"/>
    <w:tmpl w:val="F65E1D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68">
    <w:nsid w:val="4D823D91"/>
    <w:multiLevelType w:val="hybridMultilevel"/>
    <w:tmpl w:val="51963E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9">
    <w:nsid w:val="4E294F16"/>
    <w:multiLevelType w:val="hybridMultilevel"/>
    <w:tmpl w:val="90881B3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0">
    <w:nsid w:val="4F8277B6"/>
    <w:multiLevelType w:val="hybridMultilevel"/>
    <w:tmpl w:val="C86ECA6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71">
    <w:nsid w:val="4F856445"/>
    <w:multiLevelType w:val="hybridMultilevel"/>
    <w:tmpl w:val="E12294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2">
    <w:nsid w:val="50355021"/>
    <w:multiLevelType w:val="hybridMultilevel"/>
    <w:tmpl w:val="6CBCC420"/>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73">
    <w:nsid w:val="506A3FD7"/>
    <w:multiLevelType w:val="hybridMultilevel"/>
    <w:tmpl w:val="DC4CD8B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4">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5">
    <w:nsid w:val="50CF5E4E"/>
    <w:multiLevelType w:val="hybridMultilevel"/>
    <w:tmpl w:val="3D98798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6">
    <w:nsid w:val="51934050"/>
    <w:multiLevelType w:val="hybridMultilevel"/>
    <w:tmpl w:val="F1D8A8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1D114FF"/>
    <w:multiLevelType w:val="hybridMultilevel"/>
    <w:tmpl w:val="C478C9A2"/>
    <w:lvl w:ilvl="0" w:tplc="CB309DF0">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78">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9">
    <w:nsid w:val="521D6A1F"/>
    <w:multiLevelType w:val="hybridMultilevel"/>
    <w:tmpl w:val="DF0E95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0">
    <w:nsid w:val="5231784F"/>
    <w:multiLevelType w:val="hybridMultilevel"/>
    <w:tmpl w:val="8D84A00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1">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2">
    <w:nsid w:val="530401F6"/>
    <w:multiLevelType w:val="hybridMultilevel"/>
    <w:tmpl w:val="F4FCFF24"/>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83">
    <w:nsid w:val="53C20029"/>
    <w:multiLevelType w:val="hybridMultilevel"/>
    <w:tmpl w:val="BDA860F4"/>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84">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5">
    <w:nsid w:val="53CE3D8E"/>
    <w:multiLevelType w:val="hybridMultilevel"/>
    <w:tmpl w:val="7DB613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6">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nsid w:val="549227C1"/>
    <w:multiLevelType w:val="hybridMultilevel"/>
    <w:tmpl w:val="954AE16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8">
    <w:nsid w:val="54B979A1"/>
    <w:multiLevelType w:val="hybridMultilevel"/>
    <w:tmpl w:val="D862A53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9">
    <w:nsid w:val="54EA5887"/>
    <w:multiLevelType w:val="hybridMultilevel"/>
    <w:tmpl w:val="D46485F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0">
    <w:nsid w:val="54EB0E2E"/>
    <w:multiLevelType w:val="hybridMultilevel"/>
    <w:tmpl w:val="6AF6FB62"/>
    <w:lvl w:ilvl="0" w:tplc="CB309DF0">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1">
    <w:nsid w:val="55013D00"/>
    <w:multiLevelType w:val="hybridMultilevel"/>
    <w:tmpl w:val="CDFE2C0A"/>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2">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3">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4">
    <w:nsid w:val="5682053F"/>
    <w:multiLevelType w:val="hybridMultilevel"/>
    <w:tmpl w:val="C026F6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568746CE"/>
    <w:multiLevelType w:val="hybridMultilevel"/>
    <w:tmpl w:val="25AA5EF4"/>
    <w:lvl w:ilvl="0" w:tplc="5868E5F0">
      <w:start w:val="1"/>
      <w:numFmt w:val="bullet"/>
      <w:lvlText w:val=""/>
      <w:lvlJc w:val="left"/>
      <w:pPr>
        <w:tabs>
          <w:tab w:val="num" w:pos="680"/>
        </w:tabs>
        <w:ind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56943EDA"/>
    <w:multiLevelType w:val="hybridMultilevel"/>
    <w:tmpl w:val="C61CA78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97">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8">
    <w:nsid w:val="57824C23"/>
    <w:multiLevelType w:val="hybridMultilevel"/>
    <w:tmpl w:val="5A9A3C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99">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0">
    <w:nsid w:val="592C42DF"/>
    <w:multiLevelType w:val="hybridMultilevel"/>
    <w:tmpl w:val="722806A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nsid w:val="59561135"/>
    <w:multiLevelType w:val="hybridMultilevel"/>
    <w:tmpl w:val="97AE847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2">
    <w:nsid w:val="598E609C"/>
    <w:multiLevelType w:val="hybridMultilevel"/>
    <w:tmpl w:val="15F4995E"/>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03">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5A845388"/>
    <w:multiLevelType w:val="hybridMultilevel"/>
    <w:tmpl w:val="75B89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5B41111C"/>
    <w:multiLevelType w:val="hybridMultilevel"/>
    <w:tmpl w:val="8F764142"/>
    <w:lvl w:ilvl="0" w:tplc="CB309DF0">
      <w:start w:val="1"/>
      <w:numFmt w:val="bullet"/>
      <w:lvlText w:val=""/>
      <w:lvlJc w:val="left"/>
      <w:pPr>
        <w:tabs>
          <w:tab w:val="num" w:pos="2160"/>
        </w:tabs>
        <w:ind w:left="2160" w:hanging="360"/>
      </w:pPr>
      <w:rPr>
        <w:rFonts w:ascii="Symbol" w:hAnsi="Symbol" w:hint="default"/>
        <w:color w:val="auto"/>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307">
    <w:nsid w:val="5B9242E7"/>
    <w:multiLevelType w:val="hybridMultilevel"/>
    <w:tmpl w:val="C1CC47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5C3C395D"/>
    <w:multiLevelType w:val="hybridMultilevel"/>
    <w:tmpl w:val="D6ECA7A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09">
    <w:nsid w:val="5C7D040E"/>
    <w:multiLevelType w:val="hybridMultilevel"/>
    <w:tmpl w:val="86B8A4F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0">
    <w:nsid w:val="5CD932DE"/>
    <w:multiLevelType w:val="hybridMultilevel"/>
    <w:tmpl w:val="572CA4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1">
    <w:nsid w:val="5CF61F92"/>
    <w:multiLevelType w:val="hybridMultilevel"/>
    <w:tmpl w:val="9EEE806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2">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3">
    <w:nsid w:val="5E1925B1"/>
    <w:multiLevelType w:val="hybridMultilevel"/>
    <w:tmpl w:val="8190F0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4">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16">
    <w:nsid w:val="5F11698A"/>
    <w:multiLevelType w:val="hybridMultilevel"/>
    <w:tmpl w:val="66A8B00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5F2A0E7E"/>
    <w:multiLevelType w:val="hybridMultilevel"/>
    <w:tmpl w:val="729AEE2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18">
    <w:nsid w:val="5F447DF9"/>
    <w:multiLevelType w:val="hybridMultilevel"/>
    <w:tmpl w:val="0A04B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0">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1">
    <w:nsid w:val="5F8A7609"/>
    <w:multiLevelType w:val="singleLevel"/>
    <w:tmpl w:val="090C612A"/>
    <w:lvl w:ilvl="0">
      <w:start w:val="1"/>
      <w:numFmt w:val="decimal"/>
      <w:lvlText w:val="%1."/>
      <w:legacy w:legacy="1" w:legacySpace="0" w:legacyIndent="283"/>
      <w:lvlJc w:val="left"/>
      <w:pPr>
        <w:ind w:left="283" w:hanging="283"/>
      </w:pPr>
      <w:rPr>
        <w:rFonts w:cs="Times New Roman"/>
      </w:rPr>
    </w:lvl>
  </w:abstractNum>
  <w:abstractNum w:abstractNumId="322">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nsid w:val="5FDE04DC"/>
    <w:multiLevelType w:val="hybridMultilevel"/>
    <w:tmpl w:val="29B693C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5">
    <w:nsid w:val="60056CD9"/>
    <w:multiLevelType w:val="hybridMultilevel"/>
    <w:tmpl w:val="443638D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6">
    <w:nsid w:val="60475239"/>
    <w:multiLevelType w:val="hybridMultilevel"/>
    <w:tmpl w:val="929E435E"/>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0A43DEA"/>
    <w:multiLevelType w:val="hybridMultilevel"/>
    <w:tmpl w:val="FFC4B5F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28">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9">
    <w:nsid w:val="614310DB"/>
    <w:multiLevelType w:val="hybridMultilevel"/>
    <w:tmpl w:val="C360C4C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0">
    <w:nsid w:val="617B69C1"/>
    <w:multiLevelType w:val="hybridMultilevel"/>
    <w:tmpl w:val="D8C24A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1">
    <w:nsid w:val="6212083D"/>
    <w:multiLevelType w:val="hybridMultilevel"/>
    <w:tmpl w:val="57328C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2">
    <w:nsid w:val="626458DA"/>
    <w:multiLevelType w:val="hybridMultilevel"/>
    <w:tmpl w:val="D6728898"/>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3">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34">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5">
    <w:nsid w:val="639C3082"/>
    <w:multiLevelType w:val="hybridMultilevel"/>
    <w:tmpl w:val="462C7F1E"/>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6">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7">
    <w:nsid w:val="64084588"/>
    <w:multiLevelType w:val="hybridMultilevel"/>
    <w:tmpl w:val="4E7C7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9">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0">
    <w:nsid w:val="65134A7F"/>
    <w:multiLevelType w:val="hybridMultilevel"/>
    <w:tmpl w:val="7BE2FE2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1">
    <w:nsid w:val="65216FAB"/>
    <w:multiLevelType w:val="hybridMultilevel"/>
    <w:tmpl w:val="670E134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342">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3">
    <w:nsid w:val="656179A2"/>
    <w:multiLevelType w:val="hybridMultilevel"/>
    <w:tmpl w:val="3372FD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6">
    <w:nsid w:val="67421D27"/>
    <w:multiLevelType w:val="hybridMultilevel"/>
    <w:tmpl w:val="2896781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47">
    <w:nsid w:val="67491D03"/>
    <w:multiLevelType w:val="multilevel"/>
    <w:tmpl w:val="6840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678E7AF5"/>
    <w:multiLevelType w:val="hybridMultilevel"/>
    <w:tmpl w:val="AFB4250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9">
    <w:nsid w:val="67E5116D"/>
    <w:multiLevelType w:val="singleLevel"/>
    <w:tmpl w:val="4CAE2A34"/>
    <w:lvl w:ilvl="0">
      <w:start w:val="1"/>
      <w:numFmt w:val="decimal"/>
      <w:lvlText w:val="%1)"/>
      <w:legacy w:legacy="1" w:legacySpace="0" w:legacyIndent="221"/>
      <w:lvlJc w:val="left"/>
      <w:rPr>
        <w:rFonts w:ascii="Times New Roman" w:hAnsi="Times New Roman" w:cs="Times New Roman" w:hint="default"/>
      </w:rPr>
    </w:lvl>
  </w:abstractNum>
  <w:abstractNum w:abstractNumId="350">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1">
    <w:nsid w:val="68A37F5E"/>
    <w:multiLevelType w:val="hybridMultilevel"/>
    <w:tmpl w:val="3154D1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2">
    <w:nsid w:val="68B94247"/>
    <w:multiLevelType w:val="hybridMultilevel"/>
    <w:tmpl w:val="D8968D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3">
    <w:nsid w:val="69966B07"/>
    <w:multiLevelType w:val="hybridMultilevel"/>
    <w:tmpl w:val="6FD6EE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54">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5">
    <w:nsid w:val="69F93B92"/>
    <w:multiLevelType w:val="hybridMultilevel"/>
    <w:tmpl w:val="0FB8715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56">
    <w:nsid w:val="6A0815BB"/>
    <w:multiLevelType w:val="hybridMultilevel"/>
    <w:tmpl w:val="C57E259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57">
    <w:nsid w:val="6A8122DC"/>
    <w:multiLevelType w:val="hybridMultilevel"/>
    <w:tmpl w:val="2A964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9">
    <w:nsid w:val="6BA739DD"/>
    <w:multiLevelType w:val="hybridMultilevel"/>
    <w:tmpl w:val="352C55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0">
    <w:nsid w:val="6BD47D64"/>
    <w:multiLevelType w:val="hybridMultilevel"/>
    <w:tmpl w:val="756625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61">
    <w:nsid w:val="6C6F223E"/>
    <w:multiLevelType w:val="hybridMultilevel"/>
    <w:tmpl w:val="BCF6AB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3">
    <w:nsid w:val="6CFD762F"/>
    <w:multiLevelType w:val="hybridMultilevel"/>
    <w:tmpl w:val="7FF6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5">
    <w:nsid w:val="6D0A5982"/>
    <w:multiLevelType w:val="hybridMultilevel"/>
    <w:tmpl w:val="6B6A22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6">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7">
    <w:nsid w:val="6D8F51B6"/>
    <w:multiLevelType w:val="hybridMultilevel"/>
    <w:tmpl w:val="FAC27E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8">
    <w:nsid w:val="6DEF2E9D"/>
    <w:multiLevelType w:val="hybridMultilevel"/>
    <w:tmpl w:val="F1481E2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9">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0">
    <w:nsid w:val="6E8A77BB"/>
    <w:multiLevelType w:val="hybridMultilevel"/>
    <w:tmpl w:val="00E24176"/>
    <w:lvl w:ilvl="0" w:tplc="0419000B">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1">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2">
    <w:nsid w:val="6FF54E3E"/>
    <w:multiLevelType w:val="hybridMultilevel"/>
    <w:tmpl w:val="A76A10E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73">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4">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5">
    <w:nsid w:val="708206C4"/>
    <w:multiLevelType w:val="hybridMultilevel"/>
    <w:tmpl w:val="94A037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76">
    <w:nsid w:val="70A94629"/>
    <w:multiLevelType w:val="hybridMultilevel"/>
    <w:tmpl w:val="9398D0EA"/>
    <w:lvl w:ilvl="0" w:tplc="CB309DF0">
      <w:start w:val="1"/>
      <w:numFmt w:val="bullet"/>
      <w:lvlText w:val=""/>
      <w:lvlJc w:val="left"/>
      <w:pPr>
        <w:tabs>
          <w:tab w:val="num" w:pos="1146"/>
        </w:tabs>
        <w:ind w:left="1146" w:hanging="360"/>
      </w:pPr>
      <w:rPr>
        <w:rFonts w:ascii="Symbol" w:hAnsi="Symbol" w:hint="default"/>
        <w:color w:val="auto"/>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377">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8">
    <w:nsid w:val="712D2B97"/>
    <w:multiLevelType w:val="hybridMultilevel"/>
    <w:tmpl w:val="D0CA71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71411565"/>
    <w:multiLevelType w:val="hybridMultilevel"/>
    <w:tmpl w:val="0EE85ACC"/>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80">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1">
    <w:nsid w:val="71BF6F77"/>
    <w:multiLevelType w:val="hybridMultilevel"/>
    <w:tmpl w:val="019AAC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2770639"/>
    <w:multiLevelType w:val="singleLevel"/>
    <w:tmpl w:val="E39C672A"/>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383">
    <w:nsid w:val="72870221"/>
    <w:multiLevelType w:val="hybridMultilevel"/>
    <w:tmpl w:val="C9707C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84">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5">
    <w:nsid w:val="72A7499C"/>
    <w:multiLevelType w:val="hybridMultilevel"/>
    <w:tmpl w:val="481CAB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730D0D24"/>
    <w:multiLevelType w:val="hybridMultilevel"/>
    <w:tmpl w:val="17849E26"/>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87">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8">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9">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90">
    <w:nsid w:val="73775EBC"/>
    <w:multiLevelType w:val="hybridMultilevel"/>
    <w:tmpl w:val="3D0EAF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2">
    <w:nsid w:val="73BA7154"/>
    <w:multiLevelType w:val="hybridMultilevel"/>
    <w:tmpl w:val="F7063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4">
    <w:nsid w:val="74633D62"/>
    <w:multiLevelType w:val="hybridMultilevel"/>
    <w:tmpl w:val="C602E466"/>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95">
    <w:nsid w:val="74C03CD4"/>
    <w:multiLevelType w:val="hybridMultilevel"/>
    <w:tmpl w:val="AA22758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96">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7">
    <w:nsid w:val="75870E7F"/>
    <w:multiLevelType w:val="hybridMultilevel"/>
    <w:tmpl w:val="B4EE83C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98">
    <w:nsid w:val="75AA44BF"/>
    <w:multiLevelType w:val="hybridMultilevel"/>
    <w:tmpl w:val="19368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9">
    <w:nsid w:val="75B27AE3"/>
    <w:multiLevelType w:val="hybridMultilevel"/>
    <w:tmpl w:val="C1C2C554"/>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400">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1">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2">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3">
    <w:nsid w:val="76F90261"/>
    <w:multiLevelType w:val="hybridMultilevel"/>
    <w:tmpl w:val="C394A952"/>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5">
    <w:nsid w:val="7749101B"/>
    <w:multiLevelType w:val="hybridMultilevel"/>
    <w:tmpl w:val="242277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6">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07">
    <w:nsid w:val="77B51F52"/>
    <w:multiLevelType w:val="hybridMultilevel"/>
    <w:tmpl w:val="88442BC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8">
    <w:nsid w:val="7814678A"/>
    <w:multiLevelType w:val="hybridMultilevel"/>
    <w:tmpl w:val="E640BC6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9">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0">
    <w:nsid w:val="787613D7"/>
    <w:multiLevelType w:val="hybridMultilevel"/>
    <w:tmpl w:val="02B2AB9A"/>
    <w:lvl w:ilvl="0" w:tplc="04190001">
      <w:start w:val="1"/>
      <w:numFmt w:val="bullet"/>
      <w:lvlText w:val=""/>
      <w:lvlJc w:val="left"/>
      <w:pPr>
        <w:tabs>
          <w:tab w:val="num" w:pos="1128"/>
        </w:tabs>
        <w:ind w:left="11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1">
    <w:nsid w:val="789F4728"/>
    <w:multiLevelType w:val="hybridMultilevel"/>
    <w:tmpl w:val="2DFC8C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2">
    <w:nsid w:val="7A7370E1"/>
    <w:multiLevelType w:val="hybridMultilevel"/>
    <w:tmpl w:val="4AECD17E"/>
    <w:lvl w:ilvl="0" w:tplc="04190011">
      <w:start w:val="5"/>
      <w:numFmt w:val="bullet"/>
      <w:lvlText w:val="–"/>
      <w:lvlJc w:val="left"/>
      <w:pPr>
        <w:tabs>
          <w:tab w:val="num" w:pos="1059"/>
        </w:tabs>
        <w:ind w:left="1059" w:hanging="360"/>
      </w:pPr>
      <w:rPr>
        <w:rFonts w:ascii="Times New Roman" w:hAnsi="Times New Roman" w:hint="default"/>
        <w:color w:val="auto"/>
      </w:rPr>
    </w:lvl>
    <w:lvl w:ilvl="1" w:tplc="04190003" w:tentative="1">
      <w:start w:val="1"/>
      <w:numFmt w:val="bullet"/>
      <w:lvlText w:val="o"/>
      <w:lvlJc w:val="left"/>
      <w:pPr>
        <w:tabs>
          <w:tab w:val="num" w:pos="1779"/>
        </w:tabs>
        <w:ind w:left="1779" w:hanging="360"/>
      </w:pPr>
      <w:rPr>
        <w:rFonts w:ascii="Courier New" w:hAnsi="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13">
    <w:nsid w:val="7A753CB4"/>
    <w:multiLevelType w:val="hybridMultilevel"/>
    <w:tmpl w:val="137A76C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4">
    <w:nsid w:val="7A852581"/>
    <w:multiLevelType w:val="hybridMultilevel"/>
    <w:tmpl w:val="037CE9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6">
    <w:nsid w:val="7AD0619B"/>
    <w:multiLevelType w:val="hybridMultilevel"/>
    <w:tmpl w:val="9CE4604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7">
    <w:nsid w:val="7AD34A26"/>
    <w:multiLevelType w:val="hybridMultilevel"/>
    <w:tmpl w:val="B1244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9">
    <w:nsid w:val="7B40240B"/>
    <w:multiLevelType w:val="hybridMultilevel"/>
    <w:tmpl w:val="DC146E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0">
    <w:nsid w:val="7B7D4561"/>
    <w:multiLevelType w:val="singleLevel"/>
    <w:tmpl w:val="C1EE6236"/>
    <w:lvl w:ilvl="0">
      <w:start w:val="6"/>
      <w:numFmt w:val="decimal"/>
      <w:lvlText w:val="%1."/>
      <w:legacy w:legacy="1" w:legacySpace="0" w:legacyIndent="283"/>
      <w:lvlJc w:val="left"/>
      <w:pPr>
        <w:ind w:left="0" w:firstLine="0"/>
      </w:pPr>
      <w:rPr>
        <w:rFonts w:ascii="Times New Roman" w:hAnsi="Times New Roman" w:cs="Times New Roman" w:hint="default"/>
      </w:rPr>
    </w:lvl>
  </w:abstractNum>
  <w:abstractNum w:abstractNumId="421">
    <w:nsid w:val="7B88680A"/>
    <w:multiLevelType w:val="hybridMultilevel"/>
    <w:tmpl w:val="0A42EA42"/>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2">
    <w:nsid w:val="7BE6724B"/>
    <w:multiLevelType w:val="hybridMultilevel"/>
    <w:tmpl w:val="01E0539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23">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4">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5">
    <w:nsid w:val="7D754504"/>
    <w:multiLevelType w:val="hybridMultilevel"/>
    <w:tmpl w:val="C98C8FB6"/>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6">
    <w:nsid w:val="7D922DC3"/>
    <w:multiLevelType w:val="hybridMultilevel"/>
    <w:tmpl w:val="A74A54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27">
    <w:nsid w:val="7E153E2B"/>
    <w:multiLevelType w:val="hybridMultilevel"/>
    <w:tmpl w:val="8CAE5734"/>
    <w:lvl w:ilvl="0" w:tplc="2B0CFA08">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8">
    <w:nsid w:val="7F3A37B4"/>
    <w:multiLevelType w:val="hybridMultilevel"/>
    <w:tmpl w:val="E4DED550"/>
    <w:lvl w:ilvl="0" w:tplc="27462C12">
      <w:start w:val="1"/>
      <w:numFmt w:val="decimal"/>
      <w:lvlText w:val="%1."/>
      <w:lvlJc w:val="left"/>
      <w:pPr>
        <w:tabs>
          <w:tab w:val="num" w:pos="1080"/>
        </w:tabs>
        <w:ind w:left="1080" w:hanging="360"/>
      </w:pPr>
      <w:rPr>
        <w:rFonts w:cs="Times New Roman"/>
        <w:b w:val="0"/>
      </w:rPr>
    </w:lvl>
    <w:lvl w:ilvl="1" w:tplc="14D22FD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9">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11"/>
  </w:num>
  <w:num w:numId="2">
    <w:abstractNumId w:val="357"/>
  </w:num>
  <w:num w:numId="3">
    <w:abstractNumId w:val="337"/>
  </w:num>
  <w:num w:numId="4">
    <w:abstractNumId w:val="98"/>
  </w:num>
  <w:num w:numId="5">
    <w:abstractNumId w:val="121"/>
  </w:num>
  <w:num w:numId="6">
    <w:abstractNumId w:val="386"/>
  </w:num>
  <w:num w:numId="7">
    <w:abstractNumId w:val="270"/>
  </w:num>
  <w:num w:numId="8">
    <w:abstractNumId w:val="230"/>
  </w:num>
  <w:num w:numId="9">
    <w:abstractNumId w:val="141"/>
  </w:num>
  <w:num w:numId="10">
    <w:abstractNumId w:val="60"/>
  </w:num>
  <w:num w:numId="11">
    <w:abstractNumId w:val="326"/>
  </w:num>
  <w:num w:numId="12">
    <w:abstractNumId w:val="89"/>
  </w:num>
  <w:num w:numId="13">
    <w:abstractNumId w:val="18"/>
  </w:num>
  <w:num w:numId="14">
    <w:abstractNumId w:val="90"/>
  </w:num>
  <w:num w:numId="15">
    <w:abstractNumId w:val="422"/>
  </w:num>
  <w:num w:numId="16">
    <w:abstractNumId w:val="399"/>
  </w:num>
  <w:num w:numId="17">
    <w:abstractNumId w:val="398"/>
  </w:num>
  <w:num w:numId="18">
    <w:abstractNumId w:val="365"/>
  </w:num>
  <w:num w:numId="19">
    <w:abstractNumId w:val="130"/>
  </w:num>
  <w:num w:numId="20">
    <w:abstractNumId w:val="193"/>
  </w:num>
  <w:num w:numId="21">
    <w:abstractNumId w:val="46"/>
  </w:num>
  <w:num w:numId="22">
    <w:abstractNumId w:val="268"/>
  </w:num>
  <w:num w:numId="23">
    <w:abstractNumId w:val="127"/>
  </w:num>
  <w:num w:numId="24">
    <w:abstractNumId w:val="76"/>
  </w:num>
  <w:num w:numId="25">
    <w:abstractNumId w:val="15"/>
  </w:num>
  <w:num w:numId="26">
    <w:abstractNumId w:val="146"/>
  </w:num>
  <w:num w:numId="27">
    <w:abstractNumId w:val="210"/>
  </w:num>
  <w:num w:numId="28">
    <w:abstractNumId w:val="221"/>
  </w:num>
  <w:num w:numId="29">
    <w:abstractNumId w:val="302"/>
  </w:num>
  <w:num w:numId="30">
    <w:abstractNumId w:val="136"/>
  </w:num>
  <w:num w:numId="31">
    <w:abstractNumId w:val="412"/>
  </w:num>
  <w:num w:numId="32">
    <w:abstractNumId w:val="226"/>
  </w:num>
  <w:num w:numId="33">
    <w:abstractNumId w:val="282"/>
  </w:num>
  <w:num w:numId="34">
    <w:abstractNumId w:val="283"/>
  </w:num>
  <w:num w:numId="35">
    <w:abstractNumId w:val="394"/>
  </w:num>
  <w:num w:numId="36">
    <w:abstractNumId w:val="272"/>
  </w:num>
  <w:num w:numId="37">
    <w:abstractNumId w:val="161"/>
  </w:num>
  <w:num w:numId="38">
    <w:abstractNumId w:val="188"/>
  </w:num>
  <w:num w:numId="39">
    <w:abstractNumId w:val="417"/>
  </w:num>
  <w:num w:numId="40">
    <w:abstractNumId w:val="392"/>
  </w:num>
  <w:num w:numId="41">
    <w:abstractNumId w:val="307"/>
  </w:num>
  <w:num w:numId="42">
    <w:abstractNumId w:val="343"/>
  </w:num>
  <w:num w:numId="43">
    <w:abstractNumId w:val="256"/>
  </w:num>
  <w:num w:numId="44">
    <w:abstractNumId w:val="80"/>
  </w:num>
  <w:num w:numId="45">
    <w:abstractNumId w:val="0"/>
    <w:lvlOverride w:ilvl="0">
      <w:lvl w:ilvl="0">
        <w:numFmt w:val="bullet"/>
        <w:lvlText w:val="-"/>
        <w:legacy w:legacy="1" w:legacySpace="0" w:legacyIndent="197"/>
        <w:lvlJc w:val="left"/>
        <w:rPr>
          <w:rFonts w:ascii="Times New Roman" w:hAnsi="Times New Roman" w:hint="default"/>
        </w:rPr>
      </w:lvl>
    </w:lvlOverride>
  </w:num>
  <w:num w:numId="46">
    <w:abstractNumId w:val="0"/>
    <w:lvlOverride w:ilvl="0">
      <w:lvl w:ilvl="0">
        <w:numFmt w:val="bullet"/>
        <w:lvlText w:val="-"/>
        <w:legacy w:legacy="1" w:legacySpace="0" w:legacyIndent="192"/>
        <w:lvlJc w:val="left"/>
        <w:rPr>
          <w:rFonts w:ascii="Times New Roman" w:hAnsi="Times New Roman" w:hint="default"/>
        </w:rPr>
      </w:lvl>
    </w:lvlOverride>
  </w:num>
  <w:num w:numId="47">
    <w:abstractNumId w:val="344"/>
  </w:num>
  <w:num w:numId="48">
    <w:abstractNumId w:val="113"/>
  </w:num>
  <w:num w:numId="49">
    <w:abstractNumId w:val="0"/>
    <w:lvlOverride w:ilvl="0">
      <w:lvl w:ilvl="0">
        <w:numFmt w:val="bullet"/>
        <w:lvlText w:val="-"/>
        <w:legacy w:legacy="1" w:legacySpace="0" w:legacyIndent="193"/>
        <w:lvlJc w:val="left"/>
        <w:rPr>
          <w:rFonts w:ascii="Times New Roman" w:hAnsi="Times New Roman" w:hint="default"/>
        </w:rPr>
      </w:lvl>
    </w:lvlOverride>
  </w:num>
  <w:num w:numId="50">
    <w:abstractNumId w:val="0"/>
    <w:lvlOverride w:ilvl="0">
      <w:lvl w:ilvl="0">
        <w:numFmt w:val="bullet"/>
        <w:lvlText w:val="-"/>
        <w:legacy w:legacy="1" w:legacySpace="0" w:legacyIndent="196"/>
        <w:lvlJc w:val="left"/>
        <w:rPr>
          <w:rFonts w:ascii="Times New Roman" w:hAnsi="Times New Roman" w:hint="default"/>
        </w:rPr>
      </w:lvl>
    </w:lvlOverride>
  </w:num>
  <w:num w:numId="51">
    <w:abstractNumId w:val="0"/>
    <w:lvlOverride w:ilvl="0">
      <w:lvl w:ilvl="0">
        <w:numFmt w:val="bullet"/>
        <w:lvlText w:val="-"/>
        <w:legacy w:legacy="1" w:legacySpace="0" w:legacyIndent="202"/>
        <w:lvlJc w:val="left"/>
        <w:rPr>
          <w:rFonts w:ascii="Times New Roman" w:hAnsi="Times New Roman" w:hint="default"/>
        </w:rPr>
      </w:lvl>
    </w:lvlOverride>
  </w:num>
  <w:num w:numId="52">
    <w:abstractNumId w:val="0"/>
    <w:lvlOverride w:ilvl="0">
      <w:lvl w:ilvl="0">
        <w:numFmt w:val="bullet"/>
        <w:lvlText w:val="-"/>
        <w:legacy w:legacy="1" w:legacySpace="0" w:legacyIndent="191"/>
        <w:lvlJc w:val="left"/>
        <w:rPr>
          <w:rFonts w:ascii="Times New Roman" w:hAnsi="Times New Roman" w:hint="default"/>
        </w:rPr>
      </w:lvl>
    </w:lvlOverride>
  </w:num>
  <w:num w:numId="53">
    <w:abstractNumId w:val="0"/>
    <w:lvlOverride w:ilvl="0">
      <w:lvl w:ilvl="0">
        <w:numFmt w:val="bullet"/>
        <w:lvlText w:val="-"/>
        <w:legacy w:legacy="1" w:legacySpace="0" w:legacyIndent="187"/>
        <w:lvlJc w:val="left"/>
        <w:rPr>
          <w:rFonts w:ascii="Times New Roman" w:hAnsi="Times New Roman" w:hint="default"/>
        </w:rPr>
      </w:lvl>
    </w:lvlOverride>
  </w:num>
  <w:num w:numId="54">
    <w:abstractNumId w:val="349"/>
  </w:num>
  <w:num w:numId="55">
    <w:abstractNumId w:val="349"/>
    <w:lvlOverride w:ilvl="0">
      <w:lvl w:ilvl="0">
        <w:start w:val="4"/>
        <w:numFmt w:val="decimal"/>
        <w:lvlText w:val="%1)"/>
        <w:legacy w:legacy="1" w:legacySpace="0" w:legacyIndent="225"/>
        <w:lvlJc w:val="left"/>
        <w:rPr>
          <w:rFonts w:ascii="Times New Roman" w:hAnsi="Times New Roman" w:cs="Times New Roman" w:hint="default"/>
        </w:rPr>
      </w:lvl>
    </w:lvlOverride>
  </w:num>
  <w:num w:numId="56">
    <w:abstractNumId w:val="250"/>
  </w:num>
  <w:num w:numId="57">
    <w:abstractNumId w:val="78"/>
  </w:num>
  <w:num w:numId="58">
    <w:abstractNumId w:val="339"/>
  </w:num>
  <w:num w:numId="59">
    <w:abstractNumId w:val="192"/>
  </w:num>
  <w:num w:numId="60">
    <w:abstractNumId w:val="104"/>
  </w:num>
  <w:num w:numId="61">
    <w:abstractNumId w:val="324"/>
  </w:num>
  <w:num w:numId="62">
    <w:abstractNumId w:val="231"/>
  </w:num>
  <w:num w:numId="63">
    <w:abstractNumId w:val="238"/>
  </w:num>
  <w:num w:numId="64">
    <w:abstractNumId w:val="377"/>
  </w:num>
  <w:num w:numId="65">
    <w:abstractNumId w:val="297"/>
  </w:num>
  <w:num w:numId="66">
    <w:abstractNumId w:val="236"/>
  </w:num>
  <w:num w:numId="67">
    <w:abstractNumId w:val="299"/>
  </w:num>
  <w:num w:numId="68">
    <w:abstractNumId w:val="149"/>
  </w:num>
  <w:num w:numId="69">
    <w:abstractNumId w:val="342"/>
  </w:num>
  <w:num w:numId="70">
    <w:abstractNumId w:val="64"/>
  </w:num>
  <w:num w:numId="71">
    <w:abstractNumId w:val="61"/>
  </w:num>
  <w:num w:numId="72">
    <w:abstractNumId w:val="164"/>
  </w:num>
  <w:num w:numId="73">
    <w:abstractNumId w:val="34"/>
  </w:num>
  <w:num w:numId="74">
    <w:abstractNumId w:val="92"/>
  </w:num>
  <w:num w:numId="75">
    <w:abstractNumId w:val="254"/>
  </w:num>
  <w:num w:numId="76">
    <w:abstractNumId w:val="387"/>
  </w:num>
  <w:num w:numId="77">
    <w:abstractNumId w:val="305"/>
  </w:num>
  <w:num w:numId="78">
    <w:abstractNumId w:val="148"/>
  </w:num>
  <w:num w:numId="79">
    <w:abstractNumId w:val="96"/>
  </w:num>
  <w:num w:numId="80">
    <w:abstractNumId w:val="115"/>
  </w:num>
  <w:num w:numId="81">
    <w:abstractNumId w:val="369"/>
  </w:num>
  <w:num w:numId="82">
    <w:abstractNumId w:val="44"/>
  </w:num>
  <w:num w:numId="83">
    <w:abstractNumId w:val="117"/>
  </w:num>
  <w:num w:numId="84">
    <w:abstractNumId w:val="43"/>
  </w:num>
  <w:num w:numId="85">
    <w:abstractNumId w:val="380"/>
  </w:num>
  <w:num w:numId="86">
    <w:abstractNumId w:val="214"/>
  </w:num>
  <w:num w:numId="87">
    <w:abstractNumId w:val="265"/>
  </w:num>
  <w:num w:numId="88">
    <w:abstractNumId w:val="125"/>
  </w:num>
  <w:num w:numId="89">
    <w:abstractNumId w:val="169"/>
  </w:num>
  <w:num w:numId="90">
    <w:abstractNumId w:val="358"/>
  </w:num>
  <w:num w:numId="91">
    <w:abstractNumId w:val="27"/>
  </w:num>
  <w:num w:numId="92">
    <w:abstractNumId w:val="396"/>
  </w:num>
  <w:num w:numId="93">
    <w:abstractNumId w:val="184"/>
  </w:num>
  <w:num w:numId="94">
    <w:abstractNumId w:val="37"/>
  </w:num>
  <w:num w:numId="95">
    <w:abstractNumId w:val="320"/>
  </w:num>
  <w:num w:numId="96">
    <w:abstractNumId w:val="312"/>
  </w:num>
  <w:num w:numId="97">
    <w:abstractNumId w:val="429"/>
  </w:num>
  <w:num w:numId="98">
    <w:abstractNumId w:val="116"/>
  </w:num>
  <w:num w:numId="99">
    <w:abstractNumId w:val="401"/>
  </w:num>
  <w:num w:numId="100">
    <w:abstractNumId w:val="87"/>
  </w:num>
  <w:num w:numId="101">
    <w:abstractNumId w:val="71"/>
  </w:num>
  <w:num w:numId="102">
    <w:abstractNumId w:val="69"/>
  </w:num>
  <w:num w:numId="103">
    <w:abstractNumId w:val="185"/>
  </w:num>
  <w:num w:numId="104">
    <w:abstractNumId w:val="338"/>
  </w:num>
  <w:num w:numId="105">
    <w:abstractNumId w:val="128"/>
  </w:num>
  <w:num w:numId="106">
    <w:abstractNumId w:val="67"/>
  </w:num>
  <w:num w:numId="107">
    <w:abstractNumId w:val="74"/>
  </w:num>
  <w:num w:numId="108">
    <w:abstractNumId w:val="409"/>
  </w:num>
  <w:num w:numId="109">
    <w:abstractNumId w:val="247"/>
  </w:num>
  <w:num w:numId="110">
    <w:abstractNumId w:val="194"/>
  </w:num>
  <w:num w:numId="111">
    <w:abstractNumId w:val="177"/>
  </w:num>
  <w:num w:numId="112">
    <w:abstractNumId w:val="129"/>
  </w:num>
  <w:num w:numId="113">
    <w:abstractNumId w:val="122"/>
  </w:num>
  <w:num w:numId="114">
    <w:abstractNumId w:val="172"/>
  </w:num>
  <w:num w:numId="115">
    <w:abstractNumId w:val="151"/>
  </w:num>
  <w:num w:numId="116">
    <w:abstractNumId w:val="106"/>
  </w:num>
  <w:num w:numId="117">
    <w:abstractNumId w:val="362"/>
  </w:num>
  <w:num w:numId="118">
    <w:abstractNumId w:val="278"/>
  </w:num>
  <w:num w:numId="119">
    <w:abstractNumId w:val="62"/>
  </w:num>
  <w:num w:numId="120">
    <w:abstractNumId w:val="47"/>
  </w:num>
  <w:num w:numId="121">
    <w:abstractNumId w:val="224"/>
  </w:num>
  <w:num w:numId="122">
    <w:abstractNumId w:val="147"/>
  </w:num>
  <w:num w:numId="123">
    <w:abstractNumId w:val="244"/>
  </w:num>
  <w:num w:numId="124">
    <w:abstractNumId w:val="322"/>
  </w:num>
  <w:num w:numId="125">
    <w:abstractNumId w:val="218"/>
  </w:num>
  <w:num w:numId="126">
    <w:abstractNumId w:val="384"/>
  </w:num>
  <w:num w:numId="127">
    <w:abstractNumId w:val="328"/>
  </w:num>
  <w:num w:numId="128">
    <w:abstractNumId w:val="391"/>
  </w:num>
  <w:num w:numId="129">
    <w:abstractNumId w:val="187"/>
  </w:num>
  <w:num w:numId="130">
    <w:abstractNumId w:val="227"/>
  </w:num>
  <w:num w:numId="131">
    <w:abstractNumId w:val="213"/>
  </w:num>
  <w:num w:numId="132">
    <w:abstractNumId w:val="235"/>
  </w:num>
  <w:num w:numId="133">
    <w:abstractNumId w:val="402"/>
  </w:num>
  <w:num w:numId="134">
    <w:abstractNumId w:val="388"/>
  </w:num>
  <w:num w:numId="135">
    <w:abstractNumId w:val="57"/>
  </w:num>
  <w:num w:numId="136">
    <w:abstractNumId w:val="17"/>
  </w:num>
  <w:num w:numId="137">
    <w:abstractNumId w:val="354"/>
  </w:num>
  <w:num w:numId="138">
    <w:abstractNumId w:val="124"/>
  </w:num>
  <w:num w:numId="139">
    <w:abstractNumId w:val="45"/>
  </w:num>
  <w:num w:numId="140">
    <w:abstractNumId w:val="241"/>
  </w:num>
  <w:num w:numId="141">
    <w:abstractNumId w:val="201"/>
  </w:num>
  <w:num w:numId="142">
    <w:abstractNumId w:val="42"/>
  </w:num>
  <w:num w:numId="143">
    <w:abstractNumId w:val="41"/>
  </w:num>
  <w:num w:numId="144">
    <w:abstractNumId w:val="404"/>
  </w:num>
  <w:num w:numId="145">
    <w:abstractNumId w:val="82"/>
  </w:num>
  <w:num w:numId="146">
    <w:abstractNumId w:val="303"/>
  </w:num>
  <w:num w:numId="147">
    <w:abstractNumId w:val="366"/>
  </w:num>
  <w:num w:numId="148">
    <w:abstractNumId w:val="223"/>
  </w:num>
  <w:num w:numId="149">
    <w:abstractNumId w:val="374"/>
  </w:num>
  <w:num w:numId="150">
    <w:abstractNumId w:val="319"/>
  </w:num>
  <w:num w:numId="151">
    <w:abstractNumId w:val="102"/>
  </w:num>
  <w:num w:numId="152">
    <w:abstractNumId w:val="49"/>
  </w:num>
  <w:num w:numId="153">
    <w:abstractNumId w:val="350"/>
  </w:num>
  <w:num w:numId="154">
    <w:abstractNumId w:val="393"/>
  </w:num>
  <w:num w:numId="155">
    <w:abstractNumId w:val="371"/>
  </w:num>
  <w:num w:numId="156">
    <w:abstractNumId w:val="31"/>
  </w:num>
  <w:num w:numId="157">
    <w:abstractNumId w:val="345"/>
  </w:num>
  <w:num w:numId="158">
    <w:abstractNumId w:val="284"/>
  </w:num>
  <w:num w:numId="159">
    <w:abstractNumId w:val="424"/>
  </w:num>
  <w:num w:numId="160">
    <w:abstractNumId w:val="281"/>
  </w:num>
  <w:num w:numId="161">
    <w:abstractNumId w:val="373"/>
  </w:num>
  <w:num w:numId="162">
    <w:abstractNumId w:val="418"/>
  </w:num>
  <w:num w:numId="163">
    <w:abstractNumId w:val="170"/>
  </w:num>
  <w:num w:numId="164">
    <w:abstractNumId w:val="262"/>
  </w:num>
  <w:num w:numId="165">
    <w:abstractNumId w:val="38"/>
  </w:num>
  <w:num w:numId="166">
    <w:abstractNumId w:val="274"/>
  </w:num>
  <w:num w:numId="167">
    <w:abstractNumId w:val="40"/>
  </w:num>
  <w:num w:numId="168">
    <w:abstractNumId w:val="66"/>
  </w:num>
  <w:num w:numId="169">
    <w:abstractNumId w:val="152"/>
  </w:num>
  <w:num w:numId="170">
    <w:abstractNumId w:val="138"/>
  </w:num>
  <w:num w:numId="171">
    <w:abstractNumId w:val="68"/>
  </w:num>
  <w:num w:numId="172">
    <w:abstractNumId w:val="294"/>
  </w:num>
  <w:num w:numId="173">
    <w:abstractNumId w:val="414"/>
  </w:num>
  <w:num w:numId="174">
    <w:abstractNumId w:val="411"/>
  </w:num>
  <w:num w:numId="175">
    <w:abstractNumId w:val="159"/>
  </w:num>
  <w:num w:numId="176">
    <w:abstractNumId w:val="334"/>
  </w:num>
  <w:num w:numId="177">
    <w:abstractNumId w:val="196"/>
  </w:num>
  <w:num w:numId="178">
    <w:abstractNumId w:val="336"/>
  </w:num>
  <w:num w:numId="179">
    <w:abstractNumId w:val="157"/>
  </w:num>
  <w:num w:numId="180">
    <w:abstractNumId w:val="39"/>
  </w:num>
  <w:num w:numId="181">
    <w:abstractNumId w:val="209"/>
  </w:num>
  <w:num w:numId="182">
    <w:abstractNumId w:val="118"/>
  </w:num>
  <w:num w:numId="183">
    <w:abstractNumId w:val="400"/>
  </w:num>
  <w:num w:numId="184">
    <w:abstractNumId w:val="359"/>
  </w:num>
  <w:num w:numId="185">
    <w:abstractNumId w:val="286"/>
  </w:num>
  <w:num w:numId="186">
    <w:abstractNumId w:val="415"/>
  </w:num>
  <w:num w:numId="187">
    <w:abstractNumId w:val="419"/>
  </w:num>
  <w:num w:numId="188">
    <w:abstractNumId w:val="423"/>
  </w:num>
  <w:num w:numId="189">
    <w:abstractNumId w:val="292"/>
  </w:num>
  <w:num w:numId="190">
    <w:abstractNumId w:val="331"/>
  </w:num>
  <w:num w:numId="191">
    <w:abstractNumId w:val="364"/>
  </w:num>
  <w:num w:numId="192">
    <w:abstractNumId w:val="77"/>
  </w:num>
  <w:num w:numId="193">
    <w:abstractNumId w:val="33"/>
  </w:num>
  <w:num w:numId="194">
    <w:abstractNumId w:val="95"/>
  </w:num>
  <w:num w:numId="195">
    <w:abstractNumId w:val="381"/>
  </w:num>
  <w:num w:numId="196">
    <w:abstractNumId w:val="293"/>
  </w:num>
  <w:num w:numId="197">
    <w:abstractNumId w:val="110"/>
  </w:num>
  <w:num w:numId="198">
    <w:abstractNumId w:val="35"/>
  </w:num>
  <w:num w:numId="199">
    <w:abstractNumId w:val="20"/>
  </w:num>
  <w:num w:numId="200">
    <w:abstractNumId w:val="54"/>
  </w:num>
  <w:num w:numId="201">
    <w:abstractNumId w:val="16"/>
  </w:num>
  <w:num w:numId="202">
    <w:abstractNumId w:val="316"/>
  </w:num>
  <w:num w:numId="203">
    <w:abstractNumId w:val="100"/>
  </w:num>
  <w:num w:numId="204">
    <w:abstractNumId w:val="165"/>
  </w:num>
  <w:num w:numId="205">
    <w:abstractNumId w:val="258"/>
  </w:num>
  <w:num w:numId="206">
    <w:abstractNumId w:val="385"/>
  </w:num>
  <w:num w:numId="207">
    <w:abstractNumId w:val="112"/>
  </w:num>
  <w:num w:numId="208">
    <w:abstractNumId w:val="266"/>
  </w:num>
  <w:num w:numId="209">
    <w:abstractNumId w:val="88"/>
  </w:num>
  <w:num w:numId="210">
    <w:abstractNumId w:val="276"/>
  </w:num>
  <w:num w:numId="211">
    <w:abstractNumId w:val="50"/>
  </w:num>
  <w:num w:numId="212">
    <w:abstractNumId w:val="352"/>
  </w:num>
  <w:num w:numId="213">
    <w:abstractNumId w:val="323"/>
  </w:num>
  <w:num w:numId="214">
    <w:abstractNumId w:val="84"/>
  </w:num>
  <w:num w:numId="215">
    <w:abstractNumId w:val="207"/>
  </w:num>
  <w:num w:numId="216">
    <w:abstractNumId w:val="237"/>
  </w:num>
  <w:num w:numId="217">
    <w:abstractNumId w:val="212"/>
  </w:num>
  <w:num w:numId="218">
    <w:abstractNumId w:val="199"/>
  </w:num>
  <w:num w:numId="219">
    <w:abstractNumId w:val="318"/>
  </w:num>
  <w:num w:numId="220">
    <w:abstractNumId w:val="314"/>
  </w:num>
  <w:num w:numId="221">
    <w:abstractNumId w:val="390"/>
  </w:num>
  <w:num w:numId="222">
    <w:abstractNumId w:val="378"/>
  </w:num>
  <w:num w:numId="223">
    <w:abstractNumId w:val="168"/>
    <w:lvlOverride w:ilvl="0">
      <w:startOverride w:val="1"/>
    </w:lvlOverride>
  </w:num>
  <w:num w:numId="224">
    <w:abstractNumId w:val="48"/>
    <w:lvlOverride w:ilvl="0">
      <w:startOverride w:val="1"/>
    </w:lvlOverride>
  </w:num>
  <w:num w:numId="225">
    <w:abstractNumId w:val="321"/>
  </w:num>
  <w:num w:numId="226">
    <w:abstractNumId w:val="321"/>
    <w:lvlOverride w:ilvl="0">
      <w:lvl w:ilvl="0">
        <w:start w:val="1"/>
        <w:numFmt w:val="decimal"/>
        <w:lvlText w:val="%1."/>
        <w:legacy w:legacy="1" w:legacySpace="0" w:legacyIndent="283"/>
        <w:lvlJc w:val="left"/>
        <w:pPr>
          <w:ind w:left="283" w:hanging="283"/>
        </w:pPr>
        <w:rPr>
          <w:rFonts w:cs="Times New Roman"/>
        </w:rPr>
      </w:lvl>
    </w:lvlOverride>
  </w:num>
  <w:num w:numId="227">
    <w:abstractNumId w:val="178"/>
  </w:num>
  <w:num w:numId="228">
    <w:abstractNumId w:val="14"/>
  </w:num>
  <w:num w:numId="229">
    <w:abstractNumId w:val="176"/>
  </w:num>
  <w:num w:numId="23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15"/>
  </w:num>
  <w:num w:numId="239">
    <w:abstractNumId w:val="58"/>
  </w:num>
  <w:num w:numId="240">
    <w:abstractNumId w:val="333"/>
  </w:num>
  <w:num w:numId="241">
    <w:abstractNumId w:val="180"/>
  </w:num>
  <w:num w:numId="242">
    <w:abstractNumId w:val="406"/>
  </w:num>
  <w:num w:numId="243">
    <w:abstractNumId w:val="36"/>
  </w:num>
  <w:num w:numId="244">
    <w:abstractNumId w:val="389"/>
  </w:num>
  <w:num w:numId="245">
    <w:abstractNumId w:val="167"/>
  </w:num>
  <w:num w:numId="246">
    <w:abstractNumId w:val="97"/>
  </w:num>
  <w:num w:numId="247">
    <w:abstractNumId w:val="267"/>
  </w:num>
  <w:num w:numId="248">
    <w:abstractNumId w:val="63"/>
  </w:num>
  <w:num w:numId="249">
    <w:abstractNumId w:val="85"/>
  </w:num>
  <w:num w:numId="250">
    <w:abstractNumId w:val="24"/>
  </w:num>
  <w:num w:numId="251">
    <w:abstractNumId w:val="325"/>
  </w:num>
  <w:num w:numId="252">
    <w:abstractNumId w:val="143"/>
  </w:num>
  <w:num w:numId="253">
    <w:abstractNumId w:val="26"/>
  </w:num>
  <w:num w:numId="254">
    <w:abstractNumId w:val="355"/>
  </w:num>
  <w:num w:numId="255">
    <w:abstractNumId w:val="166"/>
  </w:num>
  <w:num w:numId="256">
    <w:abstractNumId w:val="356"/>
  </w:num>
  <w:num w:numId="257">
    <w:abstractNumId w:val="261"/>
  </w:num>
  <w:num w:numId="258">
    <w:abstractNumId w:val="198"/>
  </w:num>
  <w:num w:numId="259">
    <w:abstractNumId w:val="123"/>
  </w:num>
  <w:num w:numId="260">
    <w:abstractNumId w:val="22"/>
  </w:num>
  <w:num w:numId="261">
    <w:abstractNumId w:val="249"/>
  </w:num>
  <w:num w:numId="262">
    <w:abstractNumId w:val="360"/>
  </w:num>
  <w:num w:numId="263">
    <w:abstractNumId w:val="285"/>
  </w:num>
  <w:num w:numId="264">
    <w:abstractNumId w:val="183"/>
  </w:num>
  <w:num w:numId="265">
    <w:abstractNumId w:val="372"/>
  </w:num>
  <w:num w:numId="266">
    <w:abstractNumId w:val="298"/>
  </w:num>
  <w:num w:numId="267">
    <w:abstractNumId w:val="240"/>
  </w:num>
  <w:num w:numId="268">
    <w:abstractNumId w:val="407"/>
  </w:num>
  <w:num w:numId="269">
    <w:abstractNumId w:val="234"/>
  </w:num>
  <w:num w:numId="270">
    <w:abstractNumId w:val="405"/>
  </w:num>
  <w:num w:numId="271">
    <w:abstractNumId w:val="310"/>
  </w:num>
  <w:num w:numId="272">
    <w:abstractNumId w:val="137"/>
  </w:num>
  <w:num w:numId="273">
    <w:abstractNumId w:val="243"/>
  </w:num>
  <w:num w:numId="274">
    <w:abstractNumId w:val="397"/>
  </w:num>
  <w:num w:numId="275">
    <w:abstractNumId w:val="119"/>
  </w:num>
  <w:num w:numId="276">
    <w:abstractNumId w:val="408"/>
  </w:num>
  <w:num w:numId="277">
    <w:abstractNumId w:val="330"/>
  </w:num>
  <w:num w:numId="278">
    <w:abstractNumId w:val="189"/>
  </w:num>
  <w:num w:numId="279">
    <w:abstractNumId w:val="133"/>
  </w:num>
  <w:num w:numId="280">
    <w:abstractNumId w:val="204"/>
  </w:num>
  <w:num w:numId="281">
    <w:abstractNumId w:val="126"/>
  </w:num>
  <w:num w:numId="282">
    <w:abstractNumId w:val="239"/>
  </w:num>
  <w:num w:numId="283">
    <w:abstractNumId w:val="55"/>
  </w:num>
  <w:num w:numId="284">
    <w:abstractNumId w:val="395"/>
  </w:num>
  <w:num w:numId="285">
    <w:abstractNumId w:val="296"/>
  </w:num>
  <w:num w:numId="286">
    <w:abstractNumId w:val="225"/>
  </w:num>
  <w:num w:numId="287">
    <w:abstractNumId w:val="353"/>
  </w:num>
  <w:num w:numId="288">
    <w:abstractNumId w:val="19"/>
  </w:num>
  <w:num w:numId="289">
    <w:abstractNumId w:val="313"/>
  </w:num>
  <w:num w:numId="290">
    <w:abstractNumId w:val="308"/>
  </w:num>
  <w:num w:numId="291">
    <w:abstractNumId w:val="416"/>
  </w:num>
  <w:num w:numId="292">
    <w:abstractNumId w:val="413"/>
  </w:num>
  <w:num w:numId="293">
    <w:abstractNumId w:val="251"/>
  </w:num>
  <w:num w:numId="294">
    <w:abstractNumId w:val="348"/>
  </w:num>
  <w:num w:numId="295">
    <w:abstractNumId w:val="279"/>
  </w:num>
  <w:num w:numId="296">
    <w:abstractNumId w:val="103"/>
  </w:num>
  <w:num w:numId="297">
    <w:abstractNumId w:val="375"/>
  </w:num>
  <w:num w:numId="298">
    <w:abstractNumId w:val="259"/>
  </w:num>
  <w:num w:numId="299">
    <w:abstractNumId w:val="70"/>
  </w:num>
  <w:num w:numId="300">
    <w:abstractNumId w:val="426"/>
  </w:num>
  <w:num w:numId="301">
    <w:abstractNumId w:val="341"/>
  </w:num>
  <w:num w:numId="302">
    <w:abstractNumId w:val="271"/>
  </w:num>
  <w:num w:numId="303">
    <w:abstractNumId w:val="65"/>
  </w:num>
  <w:num w:numId="304">
    <w:abstractNumId w:val="288"/>
  </w:num>
  <w:num w:numId="305">
    <w:abstractNumId w:val="220"/>
  </w:num>
  <w:num w:numId="306">
    <w:abstractNumId w:val="383"/>
  </w:num>
  <w:num w:numId="307">
    <w:abstractNumId w:val="216"/>
  </w:num>
  <w:num w:numId="308">
    <w:abstractNumId w:val="260"/>
  </w:num>
  <w:num w:numId="309">
    <w:abstractNumId w:val="295"/>
  </w:num>
  <w:num w:numId="310">
    <w:abstractNumId w:val="219"/>
  </w:num>
  <w:num w:numId="311">
    <w:abstractNumId w:val="197"/>
  </w:num>
  <w:num w:numId="312">
    <w:abstractNumId w:val="205"/>
  </w:num>
  <w:num w:numId="313">
    <w:abstractNumId w:val="190"/>
  </w:num>
  <w:num w:numId="314">
    <w:abstractNumId w:val="25"/>
  </w:num>
  <w:num w:numId="315">
    <w:abstractNumId w:val="140"/>
  </w:num>
  <w:num w:numId="316">
    <w:abstractNumId w:val="153"/>
  </w:num>
  <w:num w:numId="317">
    <w:abstractNumId w:val="421"/>
  </w:num>
  <w:num w:numId="318">
    <w:abstractNumId w:val="29"/>
  </w:num>
  <w:num w:numId="319">
    <w:abstractNumId w:val="340"/>
  </w:num>
  <w:num w:numId="320">
    <w:abstractNumId w:val="155"/>
  </w:num>
  <w:num w:numId="321">
    <w:abstractNumId w:val="280"/>
  </w:num>
  <w:num w:numId="322">
    <w:abstractNumId w:val="91"/>
  </w:num>
  <w:num w:numId="323">
    <w:abstractNumId w:val="131"/>
  </w:num>
  <w:num w:numId="324">
    <w:abstractNumId w:val="13"/>
  </w:num>
  <w:num w:numId="325">
    <w:abstractNumId w:val="105"/>
  </w:num>
  <w:num w:numId="326">
    <w:abstractNumId w:val="291"/>
  </w:num>
  <w:num w:numId="327">
    <w:abstractNumId w:val="287"/>
  </w:num>
  <w:num w:numId="328">
    <w:abstractNumId w:val="158"/>
  </w:num>
  <w:num w:numId="329">
    <w:abstractNumId w:val="179"/>
  </w:num>
  <w:num w:numId="330">
    <w:abstractNumId w:val="252"/>
  </w:num>
  <w:num w:numId="331">
    <w:abstractNumId w:val="257"/>
  </w:num>
  <w:num w:numId="332">
    <w:abstractNumId w:val="86"/>
  </w:num>
  <w:num w:numId="333">
    <w:abstractNumId w:val="427"/>
  </w:num>
  <w:num w:numId="334">
    <w:abstractNumId w:val="248"/>
  </w:num>
  <w:num w:numId="335">
    <w:abstractNumId w:val="132"/>
  </w:num>
  <w:num w:numId="336">
    <w:abstractNumId w:val="142"/>
  </w:num>
  <w:num w:numId="337">
    <w:abstractNumId w:val="379"/>
  </w:num>
  <w:num w:numId="338">
    <w:abstractNumId w:val="150"/>
  </w:num>
  <w:num w:numId="339">
    <w:abstractNumId w:val="23"/>
  </w:num>
  <w:num w:numId="340">
    <w:abstractNumId w:val="32"/>
  </w:num>
  <w:num w:numId="341">
    <w:abstractNumId w:val="56"/>
  </w:num>
  <w:num w:numId="342">
    <w:abstractNumId w:val="346"/>
  </w:num>
  <w:num w:numId="343">
    <w:abstractNumId w:val="202"/>
  </w:num>
  <w:num w:numId="344">
    <w:abstractNumId w:val="327"/>
  </w:num>
  <w:num w:numId="345">
    <w:abstractNumId w:val="242"/>
  </w:num>
  <w:num w:numId="346">
    <w:abstractNumId w:val="203"/>
  </w:num>
  <w:num w:numId="347">
    <w:abstractNumId w:val="30"/>
  </w:num>
  <w:num w:numId="348">
    <w:abstractNumId w:val="53"/>
  </w:num>
  <w:num w:numId="349">
    <w:abstractNumId w:val="107"/>
  </w:num>
  <w:num w:numId="350">
    <w:abstractNumId w:val="191"/>
  </w:num>
  <w:num w:numId="351">
    <w:abstractNumId w:val="317"/>
  </w:num>
  <w:num w:numId="352">
    <w:abstractNumId w:val="263"/>
  </w:num>
  <w:num w:numId="353">
    <w:abstractNumId w:val="162"/>
  </w:num>
  <w:num w:numId="354">
    <w:abstractNumId w:val="135"/>
  </w:num>
  <w:num w:numId="355">
    <w:abstractNumId w:val="181"/>
  </w:num>
  <w:num w:numId="356">
    <w:abstractNumId w:val="200"/>
  </w:num>
  <w:num w:numId="357">
    <w:abstractNumId w:val="114"/>
  </w:num>
  <w:num w:numId="358">
    <w:abstractNumId w:val="273"/>
  </w:num>
  <w:num w:numId="359">
    <w:abstractNumId w:val="332"/>
  </w:num>
  <w:num w:numId="360">
    <w:abstractNumId w:val="245"/>
  </w:num>
  <w:num w:numId="361">
    <w:abstractNumId w:val="269"/>
  </w:num>
  <w:num w:numId="362">
    <w:abstractNumId w:val="163"/>
  </w:num>
  <w:num w:numId="363">
    <w:abstractNumId w:val="289"/>
  </w:num>
  <w:num w:numId="364">
    <w:abstractNumId w:val="195"/>
  </w:num>
  <w:num w:numId="365">
    <w:abstractNumId w:val="309"/>
  </w:num>
  <w:num w:numId="366">
    <w:abstractNumId w:val="99"/>
  </w:num>
  <w:num w:numId="367">
    <w:abstractNumId w:val="51"/>
  </w:num>
  <w:num w:numId="368">
    <w:abstractNumId w:val="233"/>
  </w:num>
  <w:num w:numId="369">
    <w:abstractNumId w:val="154"/>
  </w:num>
  <w:num w:numId="370">
    <w:abstractNumId w:val="311"/>
  </w:num>
  <w:num w:numId="371">
    <w:abstractNumId w:val="301"/>
  </w:num>
  <w:num w:numId="372">
    <w:abstractNumId w:val="425"/>
  </w:num>
  <w:num w:numId="373">
    <w:abstractNumId w:val="329"/>
  </w:num>
  <w:num w:numId="374">
    <w:abstractNumId w:val="101"/>
  </w:num>
  <w:num w:numId="375">
    <w:abstractNumId w:val="368"/>
  </w:num>
  <w:num w:numId="376">
    <w:abstractNumId w:val="208"/>
  </w:num>
  <w:num w:numId="377">
    <w:abstractNumId w:val="255"/>
  </w:num>
  <w:num w:numId="378">
    <w:abstractNumId w:val="275"/>
  </w:num>
  <w:num w:numId="379">
    <w:abstractNumId w:val="134"/>
  </w:num>
  <w:num w:numId="380">
    <w:abstractNumId w:val="246"/>
  </w:num>
  <w:num w:numId="381">
    <w:abstractNumId w:val="28"/>
  </w:num>
  <w:num w:numId="382">
    <w:abstractNumId w:val="335"/>
  </w:num>
  <w:num w:numId="383">
    <w:abstractNumId w:val="175"/>
  </w:num>
  <w:num w:numId="384">
    <w:abstractNumId w:val="83"/>
  </w:num>
  <w:num w:numId="385">
    <w:abstractNumId w:val="361"/>
  </w:num>
  <w:num w:numId="386">
    <w:abstractNumId w:val="363"/>
  </w:num>
  <w:num w:numId="387">
    <w:abstractNumId w:val="367"/>
  </w:num>
  <w:num w:numId="388">
    <w:abstractNumId w:val="73"/>
  </w:num>
  <w:num w:numId="389">
    <w:abstractNumId w:val="108"/>
  </w:num>
  <w:num w:numId="390">
    <w:abstractNumId w:val="300"/>
  </w:num>
  <w:num w:numId="391">
    <w:abstractNumId w:val="144"/>
  </w:num>
  <w:num w:numId="392">
    <w:abstractNumId w:val="109"/>
  </w:num>
  <w:num w:numId="393">
    <w:abstractNumId w:val="139"/>
  </w:num>
  <w:num w:numId="394">
    <w:abstractNumId w:val="222"/>
  </w:num>
  <w:num w:numId="395">
    <w:abstractNumId w:val="347"/>
  </w:num>
  <w:num w:numId="396">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28"/>
  </w:num>
  <w:num w:numId="398">
    <w:abstractNumId w:val="186"/>
  </w:num>
  <w:num w:numId="399">
    <w:abstractNumId w:val="94"/>
  </w:num>
  <w:num w:numId="400">
    <w:abstractNumId w:val="304"/>
  </w:num>
  <w:num w:numId="401">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82"/>
    <w:lvlOverride w:ilvl="0">
      <w:startOverride w:val="1"/>
    </w:lvlOverride>
  </w:num>
  <w:num w:numId="408">
    <w:abstractNumId w:val="75"/>
    <w:lvlOverride w:ilvl="0">
      <w:startOverride w:val="3"/>
    </w:lvlOverride>
  </w:num>
  <w:num w:numId="409">
    <w:abstractNumId w:val="420"/>
    <w:lvlOverride w:ilvl="0">
      <w:startOverride w:val="6"/>
    </w:lvlOverride>
  </w:num>
  <w:num w:numId="410">
    <w:abstractNumId w:val="206"/>
  </w:num>
  <w:num w:numId="411">
    <w:abstractNumId w:val="232"/>
  </w:num>
  <w:num w:numId="412">
    <w:abstractNumId w:val="253"/>
  </w:num>
  <w:num w:numId="413">
    <w:abstractNumId w:val="93"/>
  </w:num>
  <w:num w:numId="4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76"/>
  </w:num>
  <w:num w:numId="416">
    <w:abstractNumId w:val="277"/>
  </w:num>
  <w:num w:numId="417">
    <w:abstractNumId w:val="290"/>
  </w:num>
  <w:num w:numId="418">
    <w:abstractNumId w:val="306"/>
  </w:num>
  <w:num w:numId="419">
    <w:abstractNumId w:val="264"/>
  </w:num>
  <w:num w:numId="420">
    <w:abstractNumId w:val="79"/>
  </w:num>
  <w:num w:numId="421">
    <w:abstractNumId w:val="403"/>
  </w:num>
  <w:num w:numId="422">
    <w:abstractNumId w:val="52"/>
  </w:num>
  <w:num w:numId="423">
    <w:abstractNumId w:val="173"/>
  </w:num>
  <w:num w:numId="424">
    <w:abstractNumId w:val="211"/>
  </w:num>
  <w:num w:numId="425">
    <w:abstractNumId w:val="145"/>
  </w:num>
  <w:num w:numId="426">
    <w:abstractNumId w:val="120"/>
  </w:num>
  <w:num w:numId="427">
    <w:abstractNumId w:val="59"/>
  </w:num>
  <w:numIdMacAtCleanup w:val="4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1"/>
    <w:footnote w:id="0"/>
  </w:footnotePr>
  <w:endnotePr>
    <w:endnote w:id="-1"/>
    <w:endnote w:id="0"/>
  </w:endnotePr>
  <w:compat/>
  <w:rsids>
    <w:rsidRoot w:val="006833C0"/>
    <w:rsid w:val="00001552"/>
    <w:rsid w:val="000070D2"/>
    <w:rsid w:val="00012327"/>
    <w:rsid w:val="00024B14"/>
    <w:rsid w:val="000267CA"/>
    <w:rsid w:val="00033EC1"/>
    <w:rsid w:val="00044118"/>
    <w:rsid w:val="00052D21"/>
    <w:rsid w:val="00052F4F"/>
    <w:rsid w:val="0005575A"/>
    <w:rsid w:val="00081C8B"/>
    <w:rsid w:val="000975D8"/>
    <w:rsid w:val="000A0535"/>
    <w:rsid w:val="000A1E86"/>
    <w:rsid w:val="000A3920"/>
    <w:rsid w:val="000C4A60"/>
    <w:rsid w:val="000D3298"/>
    <w:rsid w:val="000D76E3"/>
    <w:rsid w:val="000E1731"/>
    <w:rsid w:val="000E4E33"/>
    <w:rsid w:val="000E683C"/>
    <w:rsid w:val="000F15FA"/>
    <w:rsid w:val="000F2D4B"/>
    <w:rsid w:val="000F6A74"/>
    <w:rsid w:val="0010192F"/>
    <w:rsid w:val="00107170"/>
    <w:rsid w:val="001226FA"/>
    <w:rsid w:val="00132BB9"/>
    <w:rsid w:val="00135168"/>
    <w:rsid w:val="0014168A"/>
    <w:rsid w:val="00141747"/>
    <w:rsid w:val="0014265E"/>
    <w:rsid w:val="0014317B"/>
    <w:rsid w:val="00154548"/>
    <w:rsid w:val="001549E1"/>
    <w:rsid w:val="00160191"/>
    <w:rsid w:val="00160FCD"/>
    <w:rsid w:val="0016537B"/>
    <w:rsid w:val="00167994"/>
    <w:rsid w:val="00171360"/>
    <w:rsid w:val="001718EC"/>
    <w:rsid w:val="00172499"/>
    <w:rsid w:val="001767CC"/>
    <w:rsid w:val="00176DFA"/>
    <w:rsid w:val="00185422"/>
    <w:rsid w:val="00190FB2"/>
    <w:rsid w:val="00195B7A"/>
    <w:rsid w:val="00196246"/>
    <w:rsid w:val="001C085A"/>
    <w:rsid w:val="001C40A3"/>
    <w:rsid w:val="001C6972"/>
    <w:rsid w:val="001D0660"/>
    <w:rsid w:val="001D0EE6"/>
    <w:rsid w:val="001D1EED"/>
    <w:rsid w:val="001D2B40"/>
    <w:rsid w:val="001D4924"/>
    <w:rsid w:val="001D5476"/>
    <w:rsid w:val="001F112A"/>
    <w:rsid w:val="001F1596"/>
    <w:rsid w:val="001F549C"/>
    <w:rsid w:val="00204897"/>
    <w:rsid w:val="0021100D"/>
    <w:rsid w:val="002151BF"/>
    <w:rsid w:val="002208A5"/>
    <w:rsid w:val="002244E7"/>
    <w:rsid w:val="002258BF"/>
    <w:rsid w:val="00227FF5"/>
    <w:rsid w:val="0023547D"/>
    <w:rsid w:val="0023612B"/>
    <w:rsid w:val="002416D0"/>
    <w:rsid w:val="00267533"/>
    <w:rsid w:val="00276FBF"/>
    <w:rsid w:val="00281F28"/>
    <w:rsid w:val="002928F2"/>
    <w:rsid w:val="0029377E"/>
    <w:rsid w:val="002A3B19"/>
    <w:rsid w:val="002B02E2"/>
    <w:rsid w:val="002C1F5A"/>
    <w:rsid w:val="002D4E7C"/>
    <w:rsid w:val="002F7D63"/>
    <w:rsid w:val="002F7EC4"/>
    <w:rsid w:val="00327959"/>
    <w:rsid w:val="003379C7"/>
    <w:rsid w:val="00350943"/>
    <w:rsid w:val="00361D33"/>
    <w:rsid w:val="00363CEB"/>
    <w:rsid w:val="00373A30"/>
    <w:rsid w:val="00376A77"/>
    <w:rsid w:val="003831B3"/>
    <w:rsid w:val="003A62C1"/>
    <w:rsid w:val="003B1E34"/>
    <w:rsid w:val="003B7741"/>
    <w:rsid w:val="003C2B54"/>
    <w:rsid w:val="003C3495"/>
    <w:rsid w:val="003C66C2"/>
    <w:rsid w:val="003D2422"/>
    <w:rsid w:val="003D7E3F"/>
    <w:rsid w:val="003F104A"/>
    <w:rsid w:val="003F3CD2"/>
    <w:rsid w:val="003F7E45"/>
    <w:rsid w:val="004045E4"/>
    <w:rsid w:val="004304FA"/>
    <w:rsid w:val="004321CB"/>
    <w:rsid w:val="00434BDF"/>
    <w:rsid w:val="00435924"/>
    <w:rsid w:val="004526BF"/>
    <w:rsid w:val="0046273C"/>
    <w:rsid w:val="00464B37"/>
    <w:rsid w:val="00477F50"/>
    <w:rsid w:val="00492263"/>
    <w:rsid w:val="004924B8"/>
    <w:rsid w:val="004965DA"/>
    <w:rsid w:val="004A4D85"/>
    <w:rsid w:val="004C3E89"/>
    <w:rsid w:val="004C5AD5"/>
    <w:rsid w:val="004C6637"/>
    <w:rsid w:val="004D09E0"/>
    <w:rsid w:val="004E4538"/>
    <w:rsid w:val="00501425"/>
    <w:rsid w:val="00504D43"/>
    <w:rsid w:val="005063DD"/>
    <w:rsid w:val="005173DC"/>
    <w:rsid w:val="005211D3"/>
    <w:rsid w:val="0052218D"/>
    <w:rsid w:val="00544784"/>
    <w:rsid w:val="00564953"/>
    <w:rsid w:val="0057077C"/>
    <w:rsid w:val="00575456"/>
    <w:rsid w:val="005808D5"/>
    <w:rsid w:val="005832E8"/>
    <w:rsid w:val="00584263"/>
    <w:rsid w:val="0058439E"/>
    <w:rsid w:val="005900EB"/>
    <w:rsid w:val="005979E7"/>
    <w:rsid w:val="005A486C"/>
    <w:rsid w:val="005B0495"/>
    <w:rsid w:val="005B0C76"/>
    <w:rsid w:val="005B6460"/>
    <w:rsid w:val="005C2105"/>
    <w:rsid w:val="005C351D"/>
    <w:rsid w:val="005D752A"/>
    <w:rsid w:val="00605043"/>
    <w:rsid w:val="006069B1"/>
    <w:rsid w:val="006125C1"/>
    <w:rsid w:val="00616935"/>
    <w:rsid w:val="00630DA2"/>
    <w:rsid w:val="00632D50"/>
    <w:rsid w:val="00633C9A"/>
    <w:rsid w:val="00636F04"/>
    <w:rsid w:val="00642D79"/>
    <w:rsid w:val="0064373F"/>
    <w:rsid w:val="00654905"/>
    <w:rsid w:val="0065683D"/>
    <w:rsid w:val="006649ED"/>
    <w:rsid w:val="00666379"/>
    <w:rsid w:val="006748A9"/>
    <w:rsid w:val="00680227"/>
    <w:rsid w:val="006833C0"/>
    <w:rsid w:val="006958CC"/>
    <w:rsid w:val="006B1092"/>
    <w:rsid w:val="006B4B5E"/>
    <w:rsid w:val="006B4FE2"/>
    <w:rsid w:val="006B5BA9"/>
    <w:rsid w:val="006E5C44"/>
    <w:rsid w:val="006E717A"/>
    <w:rsid w:val="006F543F"/>
    <w:rsid w:val="006F55B5"/>
    <w:rsid w:val="0070417A"/>
    <w:rsid w:val="00705B65"/>
    <w:rsid w:val="00705E10"/>
    <w:rsid w:val="007228A5"/>
    <w:rsid w:val="007272CE"/>
    <w:rsid w:val="00727AEE"/>
    <w:rsid w:val="007303BE"/>
    <w:rsid w:val="0073071A"/>
    <w:rsid w:val="00731C64"/>
    <w:rsid w:val="00732AFC"/>
    <w:rsid w:val="00733E6C"/>
    <w:rsid w:val="007423AC"/>
    <w:rsid w:val="00744AD6"/>
    <w:rsid w:val="007462C7"/>
    <w:rsid w:val="007475BD"/>
    <w:rsid w:val="007654E3"/>
    <w:rsid w:val="00767C48"/>
    <w:rsid w:val="00774F1D"/>
    <w:rsid w:val="007922DC"/>
    <w:rsid w:val="00796C88"/>
    <w:rsid w:val="007A3172"/>
    <w:rsid w:val="007B328B"/>
    <w:rsid w:val="007C027E"/>
    <w:rsid w:val="007C092A"/>
    <w:rsid w:val="007C45CB"/>
    <w:rsid w:val="007D0A16"/>
    <w:rsid w:val="007D0A59"/>
    <w:rsid w:val="007E5538"/>
    <w:rsid w:val="008018C1"/>
    <w:rsid w:val="00806943"/>
    <w:rsid w:val="0080766D"/>
    <w:rsid w:val="00820A61"/>
    <w:rsid w:val="00826D2C"/>
    <w:rsid w:val="00827566"/>
    <w:rsid w:val="0082788E"/>
    <w:rsid w:val="00830BDE"/>
    <w:rsid w:val="00842E6D"/>
    <w:rsid w:val="00843C85"/>
    <w:rsid w:val="00845EDC"/>
    <w:rsid w:val="008460C1"/>
    <w:rsid w:val="008614CF"/>
    <w:rsid w:val="00875F70"/>
    <w:rsid w:val="0089003F"/>
    <w:rsid w:val="00892B04"/>
    <w:rsid w:val="008A529B"/>
    <w:rsid w:val="008B1076"/>
    <w:rsid w:val="008B12BC"/>
    <w:rsid w:val="008B14CC"/>
    <w:rsid w:val="008B2E7F"/>
    <w:rsid w:val="008C5860"/>
    <w:rsid w:val="008C642C"/>
    <w:rsid w:val="008E2D5E"/>
    <w:rsid w:val="008E56B3"/>
    <w:rsid w:val="008E6005"/>
    <w:rsid w:val="008E6691"/>
    <w:rsid w:val="008F5AB6"/>
    <w:rsid w:val="008F610E"/>
    <w:rsid w:val="00904FC5"/>
    <w:rsid w:val="009055A6"/>
    <w:rsid w:val="00914B9B"/>
    <w:rsid w:val="009306AF"/>
    <w:rsid w:val="00936DB3"/>
    <w:rsid w:val="00952464"/>
    <w:rsid w:val="00953B06"/>
    <w:rsid w:val="00954652"/>
    <w:rsid w:val="00976A9B"/>
    <w:rsid w:val="0097715D"/>
    <w:rsid w:val="009A017B"/>
    <w:rsid w:val="009A4760"/>
    <w:rsid w:val="009B759C"/>
    <w:rsid w:val="009C0E21"/>
    <w:rsid w:val="009C21AF"/>
    <w:rsid w:val="009C78CE"/>
    <w:rsid w:val="009D5B95"/>
    <w:rsid w:val="009D5CA5"/>
    <w:rsid w:val="009F495B"/>
    <w:rsid w:val="00A072DC"/>
    <w:rsid w:val="00A07C0F"/>
    <w:rsid w:val="00A1339C"/>
    <w:rsid w:val="00A13D00"/>
    <w:rsid w:val="00A27A57"/>
    <w:rsid w:val="00A57E51"/>
    <w:rsid w:val="00A60B85"/>
    <w:rsid w:val="00A63D39"/>
    <w:rsid w:val="00A77A57"/>
    <w:rsid w:val="00A9077D"/>
    <w:rsid w:val="00A96EBE"/>
    <w:rsid w:val="00AA180D"/>
    <w:rsid w:val="00AA24B3"/>
    <w:rsid w:val="00AB1BB3"/>
    <w:rsid w:val="00AB1DE3"/>
    <w:rsid w:val="00AB52E9"/>
    <w:rsid w:val="00AC093C"/>
    <w:rsid w:val="00AD1545"/>
    <w:rsid w:val="00AD16B2"/>
    <w:rsid w:val="00AD2EAE"/>
    <w:rsid w:val="00AD64D4"/>
    <w:rsid w:val="00AE1BE7"/>
    <w:rsid w:val="00AE1D75"/>
    <w:rsid w:val="00AE370A"/>
    <w:rsid w:val="00AE644F"/>
    <w:rsid w:val="00AE737A"/>
    <w:rsid w:val="00AF1B46"/>
    <w:rsid w:val="00AF5323"/>
    <w:rsid w:val="00AF6261"/>
    <w:rsid w:val="00AF7375"/>
    <w:rsid w:val="00B2133F"/>
    <w:rsid w:val="00B32E2E"/>
    <w:rsid w:val="00B47691"/>
    <w:rsid w:val="00B505DA"/>
    <w:rsid w:val="00B52A64"/>
    <w:rsid w:val="00B5601F"/>
    <w:rsid w:val="00B6641A"/>
    <w:rsid w:val="00B66B2B"/>
    <w:rsid w:val="00B67296"/>
    <w:rsid w:val="00B711AD"/>
    <w:rsid w:val="00B72AF5"/>
    <w:rsid w:val="00BA144A"/>
    <w:rsid w:val="00BB6F23"/>
    <w:rsid w:val="00BB7BCC"/>
    <w:rsid w:val="00BB7C4E"/>
    <w:rsid w:val="00BD16BA"/>
    <w:rsid w:val="00BE1782"/>
    <w:rsid w:val="00BF29B5"/>
    <w:rsid w:val="00BF6B9B"/>
    <w:rsid w:val="00C119FF"/>
    <w:rsid w:val="00C11A1B"/>
    <w:rsid w:val="00C36397"/>
    <w:rsid w:val="00C40056"/>
    <w:rsid w:val="00C706F9"/>
    <w:rsid w:val="00C7147E"/>
    <w:rsid w:val="00C821CD"/>
    <w:rsid w:val="00CA4598"/>
    <w:rsid w:val="00CB781D"/>
    <w:rsid w:val="00CE1DD8"/>
    <w:rsid w:val="00CF5545"/>
    <w:rsid w:val="00D051D8"/>
    <w:rsid w:val="00D068BC"/>
    <w:rsid w:val="00D15175"/>
    <w:rsid w:val="00D213D4"/>
    <w:rsid w:val="00D24182"/>
    <w:rsid w:val="00D27AAA"/>
    <w:rsid w:val="00D339C6"/>
    <w:rsid w:val="00D421DA"/>
    <w:rsid w:val="00D45C1F"/>
    <w:rsid w:val="00D47636"/>
    <w:rsid w:val="00D50EC0"/>
    <w:rsid w:val="00D6055B"/>
    <w:rsid w:val="00D76615"/>
    <w:rsid w:val="00D8409C"/>
    <w:rsid w:val="00D87AA6"/>
    <w:rsid w:val="00D968BF"/>
    <w:rsid w:val="00DA2FB3"/>
    <w:rsid w:val="00DB52FD"/>
    <w:rsid w:val="00DB5766"/>
    <w:rsid w:val="00DC1A6C"/>
    <w:rsid w:val="00DC21D1"/>
    <w:rsid w:val="00DD61D2"/>
    <w:rsid w:val="00DE448C"/>
    <w:rsid w:val="00DF0441"/>
    <w:rsid w:val="00DF7141"/>
    <w:rsid w:val="00E04F2B"/>
    <w:rsid w:val="00E05B0F"/>
    <w:rsid w:val="00E07D22"/>
    <w:rsid w:val="00E11A3A"/>
    <w:rsid w:val="00E11C47"/>
    <w:rsid w:val="00E21722"/>
    <w:rsid w:val="00E25E10"/>
    <w:rsid w:val="00E36C91"/>
    <w:rsid w:val="00E4346D"/>
    <w:rsid w:val="00E4487C"/>
    <w:rsid w:val="00E46364"/>
    <w:rsid w:val="00E46FCF"/>
    <w:rsid w:val="00E47AC6"/>
    <w:rsid w:val="00E53D7A"/>
    <w:rsid w:val="00E53E62"/>
    <w:rsid w:val="00E579AE"/>
    <w:rsid w:val="00E57C42"/>
    <w:rsid w:val="00E57ED0"/>
    <w:rsid w:val="00E71740"/>
    <w:rsid w:val="00E76695"/>
    <w:rsid w:val="00E77BDB"/>
    <w:rsid w:val="00E97E97"/>
    <w:rsid w:val="00EA7445"/>
    <w:rsid w:val="00EB4005"/>
    <w:rsid w:val="00EC3592"/>
    <w:rsid w:val="00ED5724"/>
    <w:rsid w:val="00EF0887"/>
    <w:rsid w:val="00EF5E11"/>
    <w:rsid w:val="00F42B15"/>
    <w:rsid w:val="00F608DA"/>
    <w:rsid w:val="00F70316"/>
    <w:rsid w:val="00F7143A"/>
    <w:rsid w:val="00F824CF"/>
    <w:rsid w:val="00F830F6"/>
    <w:rsid w:val="00F83319"/>
    <w:rsid w:val="00F94BEE"/>
    <w:rsid w:val="00FA0EB6"/>
    <w:rsid w:val="00FA296C"/>
    <w:rsid w:val="00FA4D43"/>
    <w:rsid w:val="00FA77A0"/>
    <w:rsid w:val="00FB1F31"/>
    <w:rsid w:val="00FB20BA"/>
    <w:rsid w:val="00FB55EE"/>
    <w:rsid w:val="00FC37D0"/>
    <w:rsid w:val="00FC47AA"/>
    <w:rsid w:val="00FC4D32"/>
    <w:rsid w:val="00FD00A8"/>
    <w:rsid w:val="00FD38E9"/>
    <w:rsid w:val="00FE7213"/>
    <w:rsid w:val="00FF0ECD"/>
    <w:rsid w:val="00FF1884"/>
    <w:rsid w:val="00FF7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6146"/>
    <o:shapelayout v:ext="edit">
      <o:idmap v:ext="edit" data="1"/>
      <o:rules v:ext="edit">
        <o:r id="V:Rule3" type="connector" idref="#_x0000_s1040"/>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
    <w:name w:val="Normal"/>
    <w:qFormat/>
    <w:rsid w:val="006833C0"/>
    <w:rPr>
      <w:rFonts w:ascii="Times New Roman" w:eastAsia="Times New Roman" w:hAnsi="Times New Roman"/>
      <w:sz w:val="24"/>
      <w:szCs w:val="24"/>
    </w:rPr>
  </w:style>
  <w:style w:type="paragraph" w:styleId="10">
    <w:name w:val="heading 1"/>
    <w:basedOn w:val="a"/>
    <w:next w:val="a"/>
    <w:link w:val="11"/>
    <w:qFormat/>
    <w:locked/>
    <w:rsid w:val="00E25E10"/>
    <w:pPr>
      <w:keepNext/>
      <w:overflowPunct w:val="0"/>
      <w:autoSpaceDE w:val="0"/>
      <w:autoSpaceDN w:val="0"/>
      <w:adjustRightInd w:val="0"/>
      <w:textAlignment w:val="baseline"/>
      <w:outlineLvl w:val="0"/>
    </w:pPr>
    <w:rPr>
      <w:rFonts w:eastAsia="Calibri"/>
      <w:szCs w:val="20"/>
    </w:rPr>
  </w:style>
  <w:style w:type="paragraph" w:styleId="2">
    <w:name w:val="heading 2"/>
    <w:basedOn w:val="a"/>
    <w:next w:val="a"/>
    <w:link w:val="20"/>
    <w:qFormat/>
    <w:locked/>
    <w:rsid w:val="00630DA2"/>
    <w:pPr>
      <w:keepNext/>
      <w:spacing w:before="240" w:after="60"/>
      <w:outlineLvl w:val="1"/>
    </w:pPr>
    <w:rPr>
      <w:rFonts w:ascii="Arial" w:eastAsia="SimSun" w:hAnsi="Arial" w:cs="Arial"/>
      <w:b/>
      <w:bCs/>
      <w:i/>
      <w:iCs/>
      <w:sz w:val="28"/>
      <w:szCs w:val="28"/>
      <w:lang w:eastAsia="zh-CN"/>
    </w:rPr>
  </w:style>
  <w:style w:type="paragraph" w:styleId="3">
    <w:name w:val="heading 3"/>
    <w:basedOn w:val="a"/>
    <w:next w:val="a"/>
    <w:link w:val="30"/>
    <w:qFormat/>
    <w:locked/>
    <w:rsid w:val="00705E10"/>
    <w:pPr>
      <w:keepNext/>
      <w:spacing w:before="240" w:after="60"/>
      <w:outlineLvl w:val="2"/>
    </w:pPr>
    <w:rPr>
      <w:rFonts w:ascii="Arial" w:hAnsi="Arial" w:cs="Arial"/>
      <w:b/>
      <w:bCs/>
      <w:sz w:val="26"/>
      <w:szCs w:val="26"/>
    </w:rPr>
  </w:style>
  <w:style w:type="paragraph" w:styleId="4">
    <w:name w:val="heading 4"/>
    <w:basedOn w:val="a"/>
    <w:next w:val="a"/>
    <w:link w:val="40"/>
    <w:qFormat/>
    <w:locked/>
    <w:rsid w:val="00705E10"/>
    <w:pPr>
      <w:keepNext/>
      <w:spacing w:before="240" w:after="60"/>
      <w:outlineLvl w:val="3"/>
    </w:pPr>
    <w:rPr>
      <w:b/>
      <w:bCs/>
      <w:sz w:val="28"/>
      <w:szCs w:val="28"/>
    </w:rPr>
  </w:style>
  <w:style w:type="paragraph" w:styleId="5">
    <w:name w:val="heading 5"/>
    <w:basedOn w:val="a"/>
    <w:next w:val="a"/>
    <w:link w:val="50"/>
    <w:uiPriority w:val="99"/>
    <w:qFormat/>
    <w:locked/>
    <w:rsid w:val="00630DA2"/>
    <w:pPr>
      <w:keepNext/>
      <w:shd w:val="clear" w:color="auto" w:fill="FFFFFF"/>
      <w:spacing w:before="221"/>
      <w:ind w:left="1277"/>
      <w:jc w:val="center"/>
      <w:outlineLvl w:val="4"/>
    </w:pPr>
    <w:rPr>
      <w:rFonts w:eastAsia="Calibri"/>
      <w:b/>
      <w:bCs/>
      <w:color w:val="000000"/>
      <w:spacing w:val="-11"/>
      <w:sz w:val="22"/>
      <w:szCs w:val="22"/>
    </w:rPr>
  </w:style>
  <w:style w:type="paragraph" w:styleId="6">
    <w:name w:val="heading 6"/>
    <w:basedOn w:val="a"/>
    <w:next w:val="a"/>
    <w:link w:val="60"/>
    <w:qFormat/>
    <w:locked/>
    <w:rsid w:val="00630DA2"/>
    <w:pPr>
      <w:keepNext/>
      <w:outlineLvl w:val="5"/>
    </w:pPr>
    <w:rPr>
      <w:rFonts w:eastAsia="Calibri"/>
      <w:b/>
      <w:bCs/>
      <w:i/>
      <w:iCs/>
      <w:w w:val="91"/>
    </w:rPr>
  </w:style>
  <w:style w:type="paragraph" w:styleId="7">
    <w:name w:val="heading 7"/>
    <w:basedOn w:val="a"/>
    <w:next w:val="a"/>
    <w:link w:val="70"/>
    <w:uiPriority w:val="99"/>
    <w:qFormat/>
    <w:locked/>
    <w:rsid w:val="00630DA2"/>
    <w:pPr>
      <w:keepNext/>
      <w:shd w:val="clear" w:color="auto" w:fill="FFFFFF"/>
      <w:spacing w:before="878"/>
      <w:ind w:left="5"/>
      <w:jc w:val="center"/>
      <w:outlineLvl w:val="6"/>
    </w:pPr>
    <w:rPr>
      <w:rFonts w:eastAsia="Calibri"/>
      <w:b/>
      <w:bCs/>
      <w:color w:val="000000"/>
      <w:spacing w:val="1"/>
      <w:w w:val="80"/>
      <w:szCs w:val="31"/>
    </w:rPr>
  </w:style>
  <w:style w:type="paragraph" w:styleId="8">
    <w:name w:val="heading 8"/>
    <w:basedOn w:val="a"/>
    <w:next w:val="a"/>
    <w:link w:val="80"/>
    <w:qFormat/>
    <w:locked/>
    <w:rsid w:val="00630DA2"/>
    <w:pPr>
      <w:keepNext/>
      <w:jc w:val="center"/>
      <w:outlineLvl w:val="7"/>
    </w:pPr>
    <w:rPr>
      <w:rFonts w:eastAsia="Calibri"/>
      <w:b/>
      <w:bCs/>
      <w:w w:val="80"/>
    </w:rPr>
  </w:style>
  <w:style w:type="paragraph" w:styleId="9">
    <w:name w:val="heading 9"/>
    <w:basedOn w:val="a"/>
    <w:next w:val="a"/>
    <w:link w:val="90"/>
    <w:uiPriority w:val="99"/>
    <w:qFormat/>
    <w:locked/>
    <w:rsid w:val="00630DA2"/>
    <w:pPr>
      <w:keepNext/>
      <w:shd w:val="clear" w:color="auto" w:fill="FFFFFF"/>
      <w:spacing w:before="187" w:line="360" w:lineRule="auto"/>
      <w:ind w:left="1262"/>
      <w:jc w:val="center"/>
      <w:outlineLvl w:val="8"/>
    </w:pPr>
    <w:rPr>
      <w:rFonts w:eastAsia="Calibri"/>
      <w:b/>
      <w:bCs/>
      <w:color w:val="000000"/>
      <w:spacing w:val="-1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0"/>
    <w:uiPriority w:val="99"/>
    <w:locked/>
    <w:rsid w:val="000975D8"/>
    <w:rPr>
      <w:rFonts w:ascii="Cambria" w:hAnsi="Cambria" w:cs="Times New Roman"/>
      <w:b/>
      <w:bCs/>
      <w:kern w:val="32"/>
      <w:sz w:val="32"/>
      <w:szCs w:val="32"/>
    </w:rPr>
  </w:style>
  <w:style w:type="character" w:customStyle="1" w:styleId="Heading2Char">
    <w:name w:val="Heading 2 Char"/>
    <w:basedOn w:val="a0"/>
    <w:link w:val="2"/>
    <w:uiPriority w:val="99"/>
    <w:semiHidden/>
    <w:locked/>
    <w:rsid w:val="001F112A"/>
    <w:rPr>
      <w:rFonts w:ascii="Cambria" w:hAnsi="Cambria" w:cs="Times New Roman"/>
      <w:b/>
      <w:bCs/>
      <w:i/>
      <w:iCs/>
      <w:sz w:val="28"/>
      <w:szCs w:val="28"/>
    </w:rPr>
  </w:style>
  <w:style w:type="character" w:customStyle="1" w:styleId="30">
    <w:name w:val="Заголовок 3 Знак"/>
    <w:basedOn w:val="a0"/>
    <w:link w:val="3"/>
    <w:semiHidden/>
    <w:locked/>
    <w:rsid w:val="00CB781D"/>
    <w:rPr>
      <w:rFonts w:ascii="Cambria" w:hAnsi="Cambria" w:cs="Times New Roman"/>
      <w:b/>
      <w:bCs/>
      <w:sz w:val="26"/>
      <w:szCs w:val="26"/>
    </w:rPr>
  </w:style>
  <w:style w:type="character" w:customStyle="1" w:styleId="40">
    <w:name w:val="Заголовок 4 Знак"/>
    <w:basedOn w:val="a0"/>
    <w:link w:val="4"/>
    <w:semiHidden/>
    <w:locked/>
    <w:rsid w:val="00CB781D"/>
    <w:rPr>
      <w:rFonts w:ascii="Calibri" w:hAnsi="Calibri" w:cs="Times New Roman"/>
      <w:b/>
      <w:bCs/>
      <w:sz w:val="28"/>
      <w:szCs w:val="28"/>
    </w:rPr>
  </w:style>
  <w:style w:type="character" w:customStyle="1" w:styleId="Heading5Char">
    <w:name w:val="Heading 5 Char"/>
    <w:basedOn w:val="a0"/>
    <w:link w:val="5"/>
    <w:uiPriority w:val="99"/>
    <w:semiHidden/>
    <w:locked/>
    <w:rsid w:val="001F112A"/>
    <w:rPr>
      <w:rFonts w:ascii="Calibri" w:hAnsi="Calibri" w:cs="Times New Roman"/>
      <w:b/>
      <w:bCs/>
      <w:i/>
      <w:iCs/>
      <w:sz w:val="26"/>
      <w:szCs w:val="26"/>
    </w:rPr>
  </w:style>
  <w:style w:type="character" w:customStyle="1" w:styleId="Heading6Char">
    <w:name w:val="Heading 6 Char"/>
    <w:basedOn w:val="a0"/>
    <w:link w:val="6"/>
    <w:uiPriority w:val="99"/>
    <w:semiHidden/>
    <w:locked/>
    <w:rsid w:val="001F112A"/>
    <w:rPr>
      <w:rFonts w:ascii="Calibri" w:hAnsi="Calibri" w:cs="Times New Roman"/>
      <w:b/>
      <w:bCs/>
    </w:rPr>
  </w:style>
  <w:style w:type="character" w:customStyle="1" w:styleId="Heading7Char">
    <w:name w:val="Heading 7 Char"/>
    <w:basedOn w:val="a0"/>
    <w:link w:val="7"/>
    <w:uiPriority w:val="99"/>
    <w:semiHidden/>
    <w:locked/>
    <w:rsid w:val="001F112A"/>
    <w:rPr>
      <w:rFonts w:ascii="Calibri" w:hAnsi="Calibri" w:cs="Times New Roman"/>
      <w:sz w:val="24"/>
      <w:szCs w:val="24"/>
    </w:rPr>
  </w:style>
  <w:style w:type="character" w:customStyle="1" w:styleId="Heading8Char">
    <w:name w:val="Heading 8 Char"/>
    <w:basedOn w:val="a0"/>
    <w:link w:val="8"/>
    <w:uiPriority w:val="99"/>
    <w:semiHidden/>
    <w:locked/>
    <w:rsid w:val="001F112A"/>
    <w:rPr>
      <w:rFonts w:ascii="Calibri" w:hAnsi="Calibri" w:cs="Times New Roman"/>
      <w:i/>
      <w:iCs/>
      <w:sz w:val="24"/>
      <w:szCs w:val="24"/>
    </w:rPr>
  </w:style>
  <w:style w:type="character" w:customStyle="1" w:styleId="Heading9Char">
    <w:name w:val="Heading 9 Char"/>
    <w:basedOn w:val="a0"/>
    <w:link w:val="9"/>
    <w:uiPriority w:val="99"/>
    <w:semiHidden/>
    <w:locked/>
    <w:rsid w:val="001F112A"/>
    <w:rPr>
      <w:rFonts w:ascii="Cambria" w:hAnsi="Cambria" w:cs="Times New Roman"/>
    </w:rPr>
  </w:style>
  <w:style w:type="paragraph" w:styleId="a3">
    <w:name w:val="No Spacing"/>
    <w:aliases w:val="основа"/>
    <w:link w:val="a4"/>
    <w:qFormat/>
    <w:rsid w:val="006833C0"/>
    <w:rPr>
      <w:sz w:val="22"/>
      <w:szCs w:val="22"/>
      <w:lang w:eastAsia="en-US"/>
    </w:rPr>
  </w:style>
  <w:style w:type="character" w:customStyle="1" w:styleId="Zag11">
    <w:name w:val="Zag_11"/>
    <w:uiPriority w:val="99"/>
    <w:rsid w:val="006833C0"/>
  </w:style>
  <w:style w:type="paragraph" w:styleId="a5">
    <w:name w:val="Normal (Web)"/>
    <w:basedOn w:val="a"/>
    <w:rsid w:val="006833C0"/>
    <w:pPr>
      <w:spacing w:before="100" w:beforeAutospacing="1" w:after="100" w:afterAutospacing="1"/>
    </w:pPr>
  </w:style>
  <w:style w:type="character" w:styleId="a6">
    <w:name w:val="Strong"/>
    <w:basedOn w:val="a0"/>
    <w:uiPriority w:val="22"/>
    <w:qFormat/>
    <w:rsid w:val="006833C0"/>
    <w:rPr>
      <w:rFonts w:cs="Times New Roman"/>
      <w:b/>
      <w:bCs/>
    </w:rPr>
  </w:style>
  <w:style w:type="paragraph" w:customStyle="1" w:styleId="Osnova">
    <w:name w:val="Osnova"/>
    <w:basedOn w:val="a"/>
    <w:uiPriority w:val="99"/>
    <w:rsid w:val="00504D43"/>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styleId="a7">
    <w:name w:val="List Paragraph"/>
    <w:basedOn w:val="a"/>
    <w:uiPriority w:val="34"/>
    <w:qFormat/>
    <w:rsid w:val="00504D43"/>
    <w:pPr>
      <w:spacing w:after="200" w:line="276" w:lineRule="auto"/>
      <w:ind w:left="720"/>
      <w:contextualSpacing/>
    </w:pPr>
    <w:rPr>
      <w:rFonts w:ascii="Calibri" w:eastAsia="Calibri" w:hAnsi="Calibri"/>
      <w:sz w:val="22"/>
      <w:szCs w:val="22"/>
      <w:lang w:eastAsia="en-US"/>
    </w:rPr>
  </w:style>
  <w:style w:type="character" w:customStyle="1" w:styleId="11">
    <w:name w:val="Заголовок 1 Знак"/>
    <w:basedOn w:val="a0"/>
    <w:link w:val="10"/>
    <w:locked/>
    <w:rsid w:val="00E25E10"/>
    <w:rPr>
      <w:rFonts w:cs="Times New Roman"/>
      <w:sz w:val="24"/>
      <w:lang w:val="ru-RU" w:eastAsia="ru-RU" w:bidi="ar-SA"/>
    </w:rPr>
  </w:style>
  <w:style w:type="character" w:styleId="a8">
    <w:name w:val="Hyperlink"/>
    <w:basedOn w:val="a0"/>
    <w:uiPriority w:val="99"/>
    <w:rsid w:val="00E25E10"/>
    <w:rPr>
      <w:rFonts w:cs="Times New Roman"/>
      <w:color w:val="0000FF"/>
      <w:u w:val="single"/>
    </w:rPr>
  </w:style>
  <w:style w:type="paragraph" w:customStyle="1" w:styleId="12">
    <w:name w:val="Абзац списка1"/>
    <w:basedOn w:val="a"/>
    <w:uiPriority w:val="99"/>
    <w:rsid w:val="00705E10"/>
    <w:pPr>
      <w:ind w:left="720"/>
      <w:contextualSpacing/>
    </w:pPr>
    <w:rPr>
      <w:rFonts w:eastAsia="Calibri"/>
    </w:rPr>
  </w:style>
  <w:style w:type="paragraph" w:styleId="a9">
    <w:name w:val="Body Text"/>
    <w:aliases w:val="body text,Основной текст Знак1,Основной текст Знак Знак,Основной текст отчета"/>
    <w:basedOn w:val="a"/>
    <w:link w:val="aa"/>
    <w:rsid w:val="007D0A59"/>
    <w:pPr>
      <w:spacing w:after="120"/>
    </w:pPr>
    <w:rPr>
      <w:rFonts w:eastAsia="Calibri"/>
      <w:szCs w:val="20"/>
    </w:rPr>
  </w:style>
  <w:style w:type="character" w:customStyle="1" w:styleId="BodyTextChar">
    <w:name w:val="Body Text Char"/>
    <w:basedOn w:val="a0"/>
    <w:link w:val="a9"/>
    <w:uiPriority w:val="99"/>
    <w:semiHidden/>
    <w:locked/>
    <w:rsid w:val="00CB781D"/>
    <w:rPr>
      <w:rFonts w:ascii="Times New Roman" w:hAnsi="Times New Roman" w:cs="Times New Roman"/>
      <w:sz w:val="24"/>
      <w:szCs w:val="24"/>
    </w:rPr>
  </w:style>
  <w:style w:type="character" w:customStyle="1" w:styleId="aa">
    <w:name w:val="Основной текст Знак"/>
    <w:aliases w:val="body text Знак1,Основной текст Знак1 Знак1,Основной текст Знак Знак Знак1,Основной текст отчета Знак1"/>
    <w:basedOn w:val="a0"/>
    <w:link w:val="a9"/>
    <w:uiPriority w:val="99"/>
    <w:locked/>
    <w:rsid w:val="007D0A59"/>
    <w:rPr>
      <w:rFonts w:cs="Times New Roman"/>
      <w:sz w:val="24"/>
      <w:lang w:val="ru-RU" w:eastAsia="ru-RU" w:bidi="ar-SA"/>
    </w:rPr>
  </w:style>
  <w:style w:type="table" w:styleId="ab">
    <w:name w:val="Table Grid"/>
    <w:basedOn w:val="a1"/>
    <w:locked/>
    <w:rsid w:val="004E45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80766D"/>
    <w:pPr>
      <w:spacing w:after="120" w:line="480" w:lineRule="auto"/>
    </w:pPr>
  </w:style>
  <w:style w:type="character" w:customStyle="1" w:styleId="22">
    <w:name w:val="Основной текст 2 Знак"/>
    <w:basedOn w:val="a0"/>
    <w:link w:val="21"/>
    <w:semiHidden/>
    <w:locked/>
    <w:rsid w:val="00CB781D"/>
    <w:rPr>
      <w:rFonts w:ascii="Times New Roman" w:hAnsi="Times New Roman" w:cs="Times New Roman"/>
      <w:sz w:val="24"/>
      <w:szCs w:val="24"/>
    </w:rPr>
  </w:style>
  <w:style w:type="paragraph" w:customStyle="1" w:styleId="ac">
    <w:name w:val="Базовый"/>
    <w:uiPriority w:val="99"/>
    <w:rsid w:val="0080766D"/>
    <w:pPr>
      <w:tabs>
        <w:tab w:val="left" w:pos="709"/>
      </w:tabs>
      <w:suppressAutoHyphens/>
      <w:spacing w:line="100" w:lineRule="atLeast"/>
    </w:pPr>
    <w:rPr>
      <w:rFonts w:ascii="Times New Roman" w:hAnsi="Times New Roman"/>
      <w:sz w:val="24"/>
      <w:szCs w:val="24"/>
    </w:rPr>
  </w:style>
  <w:style w:type="character" w:customStyle="1" w:styleId="apple-converted-space">
    <w:name w:val="apple-converted-space"/>
    <w:basedOn w:val="a0"/>
    <w:uiPriority w:val="99"/>
    <w:rsid w:val="007D0A16"/>
    <w:rPr>
      <w:rFonts w:cs="Times New Roman"/>
    </w:rPr>
  </w:style>
  <w:style w:type="character" w:customStyle="1" w:styleId="dash041e005f0431005f044b005f0447005f043d005f044b005f0439005f005fchar1char1">
    <w:name w:val="dash041e005f0431005f044b005f0447005f043d005f044b005f0439005f005fchar1char1"/>
    <w:basedOn w:val="a0"/>
    <w:uiPriority w:val="99"/>
    <w:rsid w:val="007D0A16"/>
    <w:rPr>
      <w:rFonts w:cs="Times New Roman"/>
    </w:rPr>
  </w:style>
  <w:style w:type="paragraph" w:customStyle="1" w:styleId="Zag1">
    <w:name w:val="Zag_1"/>
    <w:basedOn w:val="a"/>
    <w:uiPriority w:val="99"/>
    <w:rsid w:val="00E11A3A"/>
    <w:pPr>
      <w:widowControl w:val="0"/>
      <w:autoSpaceDE w:val="0"/>
      <w:autoSpaceDN w:val="0"/>
      <w:adjustRightInd w:val="0"/>
      <w:spacing w:after="337" w:line="302" w:lineRule="exact"/>
      <w:jc w:val="center"/>
    </w:pPr>
    <w:rPr>
      <w:b/>
      <w:bCs/>
      <w:color w:val="000000"/>
      <w:lang w:val="en-US"/>
    </w:rPr>
  </w:style>
  <w:style w:type="character" w:customStyle="1" w:styleId="14">
    <w:name w:val="Знак Знак14"/>
    <w:basedOn w:val="a0"/>
    <w:uiPriority w:val="99"/>
    <w:rsid w:val="00E11A3A"/>
    <w:rPr>
      <w:rFonts w:cs="Times New Roman"/>
      <w:sz w:val="24"/>
      <w:lang w:val="ru-RU" w:eastAsia="ru-RU" w:bidi="ar-SA"/>
    </w:rPr>
  </w:style>
  <w:style w:type="paragraph" w:customStyle="1" w:styleId="ad">
    <w:name w:val="Заголовок"/>
    <w:basedOn w:val="a"/>
    <w:next w:val="a9"/>
    <w:uiPriority w:val="99"/>
    <w:rsid w:val="00E11A3A"/>
    <w:pPr>
      <w:keepNext/>
      <w:widowControl w:val="0"/>
      <w:suppressAutoHyphens/>
      <w:spacing w:before="240" w:after="120"/>
    </w:pPr>
    <w:rPr>
      <w:rFonts w:ascii="Arial" w:eastAsia="SimSun" w:hAnsi="Arial" w:cs="Tahoma"/>
      <w:kern w:val="1"/>
      <w:sz w:val="28"/>
      <w:szCs w:val="28"/>
      <w:lang w:eastAsia="hi-IN" w:bidi="hi-IN"/>
    </w:rPr>
  </w:style>
  <w:style w:type="paragraph" w:customStyle="1" w:styleId="ae">
    <w:name w:val="Текст в заданном формате"/>
    <w:basedOn w:val="a"/>
    <w:uiPriority w:val="99"/>
    <w:rsid w:val="00E11A3A"/>
    <w:pPr>
      <w:widowControl w:val="0"/>
      <w:suppressAutoHyphens/>
    </w:pPr>
    <w:rPr>
      <w:rFonts w:ascii="Courier New" w:eastAsia="NSimSun" w:hAnsi="Courier New" w:cs="Courier New"/>
      <w:kern w:val="1"/>
      <w:sz w:val="20"/>
      <w:szCs w:val="20"/>
      <w:lang w:eastAsia="hi-IN" w:bidi="hi-IN"/>
    </w:rPr>
  </w:style>
  <w:style w:type="paragraph" w:customStyle="1" w:styleId="Zag2">
    <w:name w:val="Zag_2"/>
    <w:basedOn w:val="a"/>
    <w:uiPriority w:val="99"/>
    <w:rsid w:val="00E11A3A"/>
    <w:pPr>
      <w:widowControl w:val="0"/>
      <w:autoSpaceDE w:val="0"/>
      <w:autoSpaceDN w:val="0"/>
      <w:adjustRightInd w:val="0"/>
      <w:spacing w:after="129" w:line="291" w:lineRule="exact"/>
      <w:jc w:val="center"/>
    </w:pPr>
    <w:rPr>
      <w:rFonts w:eastAsia="Calibri"/>
      <w:b/>
      <w:bCs/>
      <w:color w:val="000000"/>
      <w:lang w:val="en-US"/>
    </w:rPr>
  </w:style>
  <w:style w:type="character" w:customStyle="1" w:styleId="13">
    <w:name w:val="Сильная ссылка1"/>
    <w:basedOn w:val="a0"/>
    <w:uiPriority w:val="99"/>
    <w:rsid w:val="00E11A3A"/>
    <w:rPr>
      <w:rFonts w:cs="Times New Roman"/>
      <w:b/>
      <w:bCs/>
      <w:smallCaps/>
      <w:color w:val="C0504D"/>
      <w:spacing w:val="5"/>
      <w:u w:val="single"/>
    </w:rPr>
  </w:style>
  <w:style w:type="character" w:customStyle="1" w:styleId="24">
    <w:name w:val="Знак Знак24"/>
    <w:basedOn w:val="a0"/>
    <w:uiPriority w:val="99"/>
    <w:rsid w:val="00630DA2"/>
    <w:rPr>
      <w:rFonts w:cs="Times New Roman"/>
      <w:sz w:val="24"/>
      <w:lang w:val="ru-RU" w:eastAsia="ru-RU" w:bidi="ar-SA"/>
    </w:rPr>
  </w:style>
  <w:style w:type="character" w:customStyle="1" w:styleId="20">
    <w:name w:val="Заголовок 2 Знак"/>
    <w:basedOn w:val="a0"/>
    <w:link w:val="2"/>
    <w:locked/>
    <w:rsid w:val="00630DA2"/>
    <w:rPr>
      <w:rFonts w:ascii="Arial" w:eastAsia="SimSun" w:hAnsi="Arial" w:cs="Arial"/>
      <w:b/>
      <w:bCs/>
      <w:i/>
      <w:iCs/>
      <w:sz w:val="28"/>
      <w:szCs w:val="28"/>
      <w:lang w:val="ru-RU" w:eastAsia="zh-CN" w:bidi="ar-SA"/>
    </w:rPr>
  </w:style>
  <w:style w:type="character" w:customStyle="1" w:styleId="220">
    <w:name w:val="Знак Знак22"/>
    <w:basedOn w:val="a0"/>
    <w:uiPriority w:val="99"/>
    <w:rsid w:val="00630DA2"/>
    <w:rPr>
      <w:rFonts w:ascii="Cambria" w:hAnsi="Cambria" w:cs="Times New Roman"/>
      <w:b/>
      <w:bCs/>
      <w:sz w:val="26"/>
      <w:szCs w:val="26"/>
    </w:rPr>
  </w:style>
  <w:style w:type="character" w:customStyle="1" w:styleId="210">
    <w:name w:val="Знак Знак21"/>
    <w:basedOn w:val="a0"/>
    <w:uiPriority w:val="99"/>
    <w:rsid w:val="00630DA2"/>
    <w:rPr>
      <w:rFonts w:ascii="Calibri" w:hAnsi="Calibri" w:cs="Times New Roman"/>
      <w:b/>
      <w:bCs/>
      <w:sz w:val="28"/>
      <w:szCs w:val="28"/>
    </w:rPr>
  </w:style>
  <w:style w:type="character" w:customStyle="1" w:styleId="50">
    <w:name w:val="Заголовок 5 Знак"/>
    <w:basedOn w:val="a0"/>
    <w:link w:val="5"/>
    <w:uiPriority w:val="99"/>
    <w:locked/>
    <w:rsid w:val="00630DA2"/>
    <w:rPr>
      <w:rFonts w:cs="Times New Roman"/>
      <w:b/>
      <w:bCs/>
      <w:color w:val="000000"/>
      <w:spacing w:val="-11"/>
      <w:sz w:val="22"/>
      <w:szCs w:val="22"/>
      <w:lang w:val="ru-RU" w:eastAsia="ru-RU" w:bidi="ar-SA"/>
    </w:rPr>
  </w:style>
  <w:style w:type="character" w:customStyle="1" w:styleId="60">
    <w:name w:val="Заголовок 6 Знак"/>
    <w:basedOn w:val="a0"/>
    <w:link w:val="6"/>
    <w:locked/>
    <w:rsid w:val="00630DA2"/>
    <w:rPr>
      <w:rFonts w:cs="Times New Roman"/>
      <w:b/>
      <w:bCs/>
      <w:i/>
      <w:iCs/>
      <w:w w:val="91"/>
      <w:sz w:val="24"/>
      <w:szCs w:val="24"/>
      <w:lang w:val="ru-RU" w:eastAsia="ru-RU" w:bidi="ar-SA"/>
    </w:rPr>
  </w:style>
  <w:style w:type="character" w:customStyle="1" w:styleId="70">
    <w:name w:val="Заголовок 7 Знак"/>
    <w:basedOn w:val="a0"/>
    <w:link w:val="7"/>
    <w:uiPriority w:val="99"/>
    <w:locked/>
    <w:rsid w:val="00630DA2"/>
    <w:rPr>
      <w:rFonts w:cs="Times New Roman"/>
      <w:b/>
      <w:bCs/>
      <w:color w:val="000000"/>
      <w:spacing w:val="1"/>
      <w:w w:val="80"/>
      <w:sz w:val="31"/>
      <w:szCs w:val="31"/>
      <w:lang w:val="ru-RU" w:eastAsia="ru-RU" w:bidi="ar-SA"/>
    </w:rPr>
  </w:style>
  <w:style w:type="character" w:customStyle="1" w:styleId="80">
    <w:name w:val="Заголовок 8 Знак"/>
    <w:basedOn w:val="a0"/>
    <w:link w:val="8"/>
    <w:locked/>
    <w:rsid w:val="00630DA2"/>
    <w:rPr>
      <w:rFonts w:cs="Times New Roman"/>
      <w:b/>
      <w:bCs/>
      <w:w w:val="80"/>
      <w:sz w:val="24"/>
      <w:szCs w:val="24"/>
      <w:lang w:val="ru-RU" w:eastAsia="ru-RU" w:bidi="ar-SA"/>
    </w:rPr>
  </w:style>
  <w:style w:type="character" w:customStyle="1" w:styleId="90">
    <w:name w:val="Заголовок 9 Знак"/>
    <w:basedOn w:val="a0"/>
    <w:link w:val="9"/>
    <w:uiPriority w:val="99"/>
    <w:locked/>
    <w:rsid w:val="00630DA2"/>
    <w:rPr>
      <w:rFonts w:cs="Times New Roman"/>
      <w:b/>
      <w:bCs/>
      <w:color w:val="000000"/>
      <w:spacing w:val="-11"/>
      <w:sz w:val="22"/>
      <w:szCs w:val="22"/>
      <w:lang w:val="ru-RU" w:eastAsia="ru-RU" w:bidi="ar-SA"/>
    </w:rPr>
  </w:style>
  <w:style w:type="paragraph" w:customStyle="1" w:styleId="110">
    <w:name w:val="Абзац списка11"/>
    <w:basedOn w:val="a"/>
    <w:uiPriority w:val="99"/>
    <w:rsid w:val="00630DA2"/>
    <w:pPr>
      <w:ind w:left="720"/>
      <w:contextualSpacing/>
    </w:pPr>
    <w:rPr>
      <w:rFonts w:eastAsia="Calibri"/>
    </w:rPr>
  </w:style>
  <w:style w:type="character" w:customStyle="1" w:styleId="15">
    <w:name w:val="Знак Знак15"/>
    <w:basedOn w:val="a0"/>
    <w:uiPriority w:val="99"/>
    <w:rsid w:val="00630DA2"/>
    <w:rPr>
      <w:rFonts w:cs="Times New Roman"/>
      <w:sz w:val="24"/>
      <w:szCs w:val="24"/>
      <w:lang w:val="ru-RU" w:eastAsia="ru-RU" w:bidi="ar-SA"/>
    </w:rPr>
  </w:style>
  <w:style w:type="character" w:styleId="af">
    <w:name w:val="Emphasis"/>
    <w:basedOn w:val="a0"/>
    <w:uiPriority w:val="20"/>
    <w:qFormat/>
    <w:locked/>
    <w:rsid w:val="00630DA2"/>
    <w:rPr>
      <w:rFonts w:cs="Times New Roman"/>
      <w:i/>
      <w:iCs/>
    </w:rPr>
  </w:style>
  <w:style w:type="paragraph" w:customStyle="1" w:styleId="Zag3">
    <w:name w:val="Zag_3"/>
    <w:basedOn w:val="a"/>
    <w:uiPriority w:val="99"/>
    <w:rsid w:val="00630DA2"/>
    <w:pPr>
      <w:widowControl w:val="0"/>
      <w:autoSpaceDE w:val="0"/>
      <w:autoSpaceDN w:val="0"/>
      <w:adjustRightInd w:val="0"/>
      <w:spacing w:after="68" w:line="282" w:lineRule="exact"/>
      <w:jc w:val="center"/>
    </w:pPr>
    <w:rPr>
      <w:rFonts w:eastAsia="Calibri"/>
      <w:i/>
      <w:iCs/>
      <w:color w:val="000000"/>
      <w:lang w:val="en-US"/>
    </w:rPr>
  </w:style>
  <w:style w:type="paragraph" w:styleId="af0">
    <w:name w:val="header"/>
    <w:basedOn w:val="a"/>
    <w:link w:val="af1"/>
    <w:rsid w:val="00630DA2"/>
    <w:pPr>
      <w:tabs>
        <w:tab w:val="center" w:pos="4677"/>
        <w:tab w:val="right" w:pos="9355"/>
      </w:tabs>
    </w:pPr>
    <w:rPr>
      <w:rFonts w:eastAsia="Calibri"/>
      <w:szCs w:val="20"/>
    </w:rPr>
  </w:style>
  <w:style w:type="character" w:customStyle="1" w:styleId="HeaderChar">
    <w:name w:val="Header Char"/>
    <w:basedOn w:val="a0"/>
    <w:link w:val="af0"/>
    <w:uiPriority w:val="99"/>
    <w:semiHidden/>
    <w:locked/>
    <w:rsid w:val="001F112A"/>
    <w:rPr>
      <w:rFonts w:ascii="Times New Roman" w:hAnsi="Times New Roman" w:cs="Times New Roman"/>
      <w:sz w:val="24"/>
      <w:szCs w:val="24"/>
    </w:rPr>
  </w:style>
  <w:style w:type="character" w:customStyle="1" w:styleId="af1">
    <w:name w:val="Верхний колонтитул Знак"/>
    <w:basedOn w:val="a0"/>
    <w:link w:val="af0"/>
    <w:locked/>
    <w:rsid w:val="00630DA2"/>
    <w:rPr>
      <w:rFonts w:cs="Times New Roman"/>
      <w:sz w:val="24"/>
      <w:lang w:val="ru-RU" w:eastAsia="ru-RU" w:bidi="ar-SA"/>
    </w:rPr>
  </w:style>
  <w:style w:type="paragraph" w:styleId="af2">
    <w:name w:val="footer"/>
    <w:basedOn w:val="a"/>
    <w:link w:val="af3"/>
    <w:rsid w:val="00630DA2"/>
    <w:pPr>
      <w:tabs>
        <w:tab w:val="center" w:pos="4677"/>
        <w:tab w:val="right" w:pos="9355"/>
      </w:tabs>
    </w:pPr>
    <w:rPr>
      <w:rFonts w:eastAsia="Calibri"/>
      <w:szCs w:val="20"/>
    </w:rPr>
  </w:style>
  <w:style w:type="character" w:customStyle="1" w:styleId="FooterChar">
    <w:name w:val="Footer Char"/>
    <w:basedOn w:val="a0"/>
    <w:link w:val="af2"/>
    <w:uiPriority w:val="99"/>
    <w:semiHidden/>
    <w:locked/>
    <w:rsid w:val="001F112A"/>
    <w:rPr>
      <w:rFonts w:ascii="Times New Roman" w:hAnsi="Times New Roman" w:cs="Times New Roman"/>
      <w:sz w:val="24"/>
      <w:szCs w:val="24"/>
    </w:rPr>
  </w:style>
  <w:style w:type="character" w:customStyle="1" w:styleId="af3">
    <w:name w:val="Нижний колонтитул Знак"/>
    <w:basedOn w:val="a0"/>
    <w:link w:val="af2"/>
    <w:locked/>
    <w:rsid w:val="00630DA2"/>
    <w:rPr>
      <w:rFonts w:cs="Times New Roman"/>
      <w:sz w:val="24"/>
      <w:lang w:val="ru-RU" w:eastAsia="ru-RU" w:bidi="ar-SA"/>
    </w:rPr>
  </w:style>
  <w:style w:type="paragraph" w:styleId="af4">
    <w:name w:val="footnote text"/>
    <w:aliases w:val="Знак"/>
    <w:basedOn w:val="a"/>
    <w:link w:val="af5"/>
    <w:rsid w:val="00630DA2"/>
    <w:pPr>
      <w:widowControl w:val="0"/>
      <w:overflowPunct w:val="0"/>
      <w:autoSpaceDE w:val="0"/>
      <w:autoSpaceDN w:val="0"/>
      <w:adjustRightInd w:val="0"/>
      <w:spacing w:line="360" w:lineRule="auto"/>
      <w:ind w:firstLine="709"/>
      <w:textAlignment w:val="baseline"/>
    </w:pPr>
    <w:rPr>
      <w:rFonts w:eastAsia="Calibri"/>
      <w:sz w:val="20"/>
      <w:szCs w:val="20"/>
    </w:rPr>
  </w:style>
  <w:style w:type="character" w:customStyle="1" w:styleId="FootnoteTextChar">
    <w:name w:val="Footnote Text Char"/>
    <w:aliases w:val="Знак Char"/>
    <w:basedOn w:val="a0"/>
    <w:link w:val="af4"/>
    <w:uiPriority w:val="99"/>
    <w:semiHidden/>
    <w:locked/>
    <w:rsid w:val="001F112A"/>
    <w:rPr>
      <w:rFonts w:ascii="Times New Roman" w:hAnsi="Times New Roman" w:cs="Times New Roman"/>
      <w:sz w:val="20"/>
      <w:szCs w:val="20"/>
    </w:rPr>
  </w:style>
  <w:style w:type="character" w:customStyle="1" w:styleId="af5">
    <w:name w:val="Текст сноски Знак"/>
    <w:aliases w:val="Знак Знак"/>
    <w:basedOn w:val="a0"/>
    <w:link w:val="af4"/>
    <w:locked/>
    <w:rsid w:val="00630DA2"/>
    <w:rPr>
      <w:rFonts w:cs="Times New Roman"/>
      <w:lang w:val="ru-RU" w:eastAsia="ru-RU" w:bidi="ar-SA"/>
    </w:rPr>
  </w:style>
  <w:style w:type="character" w:styleId="af6">
    <w:name w:val="footnote reference"/>
    <w:basedOn w:val="a0"/>
    <w:uiPriority w:val="99"/>
    <w:rsid w:val="00630DA2"/>
    <w:rPr>
      <w:rFonts w:cs="Times New Roman"/>
      <w:sz w:val="20"/>
      <w:vertAlign w:val="superscript"/>
    </w:rPr>
  </w:style>
  <w:style w:type="paragraph" w:customStyle="1" w:styleId="31">
    <w:name w:val="Заголовок 3+"/>
    <w:basedOn w:val="a"/>
    <w:uiPriority w:val="99"/>
    <w:rsid w:val="00630DA2"/>
    <w:pPr>
      <w:widowControl w:val="0"/>
      <w:overflowPunct w:val="0"/>
      <w:autoSpaceDE w:val="0"/>
      <w:autoSpaceDN w:val="0"/>
      <w:adjustRightInd w:val="0"/>
      <w:spacing w:before="240"/>
      <w:jc w:val="center"/>
      <w:textAlignment w:val="baseline"/>
    </w:pPr>
    <w:rPr>
      <w:rFonts w:eastAsia="Calibri"/>
      <w:b/>
      <w:sz w:val="28"/>
      <w:szCs w:val="20"/>
    </w:rPr>
  </w:style>
  <w:style w:type="character" w:styleId="af7">
    <w:name w:val="annotation reference"/>
    <w:basedOn w:val="a0"/>
    <w:uiPriority w:val="99"/>
    <w:rsid w:val="00630DA2"/>
    <w:rPr>
      <w:rFonts w:cs="Times New Roman"/>
      <w:sz w:val="16"/>
      <w:szCs w:val="16"/>
    </w:rPr>
  </w:style>
  <w:style w:type="paragraph" w:styleId="af8">
    <w:name w:val="annotation text"/>
    <w:basedOn w:val="a"/>
    <w:link w:val="af9"/>
    <w:uiPriority w:val="99"/>
    <w:rsid w:val="00630DA2"/>
    <w:pPr>
      <w:ind w:firstLine="567"/>
      <w:jc w:val="both"/>
    </w:pPr>
    <w:rPr>
      <w:rFonts w:eastAsia="Calibri"/>
      <w:sz w:val="20"/>
      <w:szCs w:val="20"/>
    </w:rPr>
  </w:style>
  <w:style w:type="character" w:customStyle="1" w:styleId="CommentTextChar">
    <w:name w:val="Comment Text Char"/>
    <w:basedOn w:val="a0"/>
    <w:link w:val="af8"/>
    <w:uiPriority w:val="99"/>
    <w:semiHidden/>
    <w:locked/>
    <w:rsid w:val="001F112A"/>
    <w:rPr>
      <w:rFonts w:ascii="Times New Roman" w:hAnsi="Times New Roman" w:cs="Times New Roman"/>
      <w:sz w:val="20"/>
      <w:szCs w:val="20"/>
    </w:rPr>
  </w:style>
  <w:style w:type="character" w:customStyle="1" w:styleId="af9">
    <w:name w:val="Текст примечания Знак"/>
    <w:basedOn w:val="a0"/>
    <w:link w:val="af8"/>
    <w:uiPriority w:val="99"/>
    <w:locked/>
    <w:rsid w:val="00630DA2"/>
    <w:rPr>
      <w:rFonts w:cs="Times New Roman"/>
      <w:lang w:val="ru-RU" w:eastAsia="ru-RU" w:bidi="ar-SA"/>
    </w:rPr>
  </w:style>
  <w:style w:type="paragraph" w:styleId="afa">
    <w:name w:val="Balloon Text"/>
    <w:basedOn w:val="a"/>
    <w:link w:val="afb"/>
    <w:rsid w:val="00630DA2"/>
    <w:pPr>
      <w:widowControl w:val="0"/>
      <w:overflowPunct w:val="0"/>
      <w:autoSpaceDE w:val="0"/>
      <w:autoSpaceDN w:val="0"/>
      <w:adjustRightInd w:val="0"/>
      <w:ind w:firstLine="709"/>
      <w:textAlignment w:val="baseline"/>
    </w:pPr>
    <w:rPr>
      <w:rFonts w:ascii="Tahoma" w:eastAsia="Calibri" w:hAnsi="Tahoma" w:cs="Tahoma"/>
      <w:sz w:val="16"/>
      <w:szCs w:val="16"/>
    </w:rPr>
  </w:style>
  <w:style w:type="character" w:customStyle="1" w:styleId="BalloonTextChar">
    <w:name w:val="Balloon Text Char"/>
    <w:basedOn w:val="a0"/>
    <w:link w:val="afa"/>
    <w:uiPriority w:val="99"/>
    <w:semiHidden/>
    <w:locked/>
    <w:rsid w:val="001F112A"/>
    <w:rPr>
      <w:rFonts w:ascii="Times New Roman" w:hAnsi="Times New Roman" w:cs="Times New Roman"/>
      <w:sz w:val="2"/>
    </w:rPr>
  </w:style>
  <w:style w:type="character" w:customStyle="1" w:styleId="afb">
    <w:name w:val="Текст выноски Знак"/>
    <w:basedOn w:val="a0"/>
    <w:link w:val="afa"/>
    <w:locked/>
    <w:rsid w:val="00630DA2"/>
    <w:rPr>
      <w:rFonts w:ascii="Tahoma" w:hAnsi="Tahoma" w:cs="Tahoma"/>
      <w:sz w:val="16"/>
      <w:szCs w:val="16"/>
      <w:lang w:val="ru-RU" w:eastAsia="ru-RU" w:bidi="ar-SA"/>
    </w:rPr>
  </w:style>
  <w:style w:type="paragraph" w:customStyle="1" w:styleId="23">
    <w:name w:val="текст 2 кл"/>
    <w:basedOn w:val="a"/>
    <w:uiPriority w:val="99"/>
    <w:rsid w:val="00630DA2"/>
    <w:pPr>
      <w:widowControl w:val="0"/>
      <w:autoSpaceDE w:val="0"/>
      <w:autoSpaceDN w:val="0"/>
      <w:spacing w:line="330" w:lineRule="exact"/>
      <w:ind w:firstLine="720"/>
    </w:pPr>
    <w:rPr>
      <w:rFonts w:eastAsia="MS Mincho"/>
      <w:sz w:val="30"/>
      <w:szCs w:val="30"/>
      <w:lang w:eastAsia="ja-JP"/>
    </w:rPr>
  </w:style>
  <w:style w:type="paragraph" w:styleId="32">
    <w:name w:val="Body Text Indent 3"/>
    <w:basedOn w:val="a"/>
    <w:link w:val="33"/>
    <w:rsid w:val="00630DA2"/>
    <w:pPr>
      <w:widowControl w:val="0"/>
      <w:overflowPunct w:val="0"/>
      <w:autoSpaceDE w:val="0"/>
      <w:autoSpaceDN w:val="0"/>
      <w:adjustRightInd w:val="0"/>
      <w:spacing w:after="120" w:line="360" w:lineRule="auto"/>
      <w:ind w:left="283" w:firstLine="709"/>
      <w:textAlignment w:val="baseline"/>
    </w:pPr>
    <w:rPr>
      <w:rFonts w:eastAsia="Calibri"/>
      <w:sz w:val="16"/>
      <w:szCs w:val="16"/>
    </w:rPr>
  </w:style>
  <w:style w:type="character" w:customStyle="1" w:styleId="BodyTextIndent3Char">
    <w:name w:val="Body Text Indent 3 Char"/>
    <w:basedOn w:val="a0"/>
    <w:link w:val="32"/>
    <w:uiPriority w:val="99"/>
    <w:semiHidden/>
    <w:locked/>
    <w:rsid w:val="001F112A"/>
    <w:rPr>
      <w:rFonts w:ascii="Times New Roman" w:hAnsi="Times New Roman" w:cs="Times New Roman"/>
      <w:sz w:val="16"/>
      <w:szCs w:val="16"/>
    </w:rPr>
  </w:style>
  <w:style w:type="character" w:customStyle="1" w:styleId="33">
    <w:name w:val="Основной текст с отступом 3 Знак"/>
    <w:basedOn w:val="a0"/>
    <w:link w:val="32"/>
    <w:locked/>
    <w:rsid w:val="00630DA2"/>
    <w:rPr>
      <w:rFonts w:cs="Times New Roman"/>
      <w:sz w:val="16"/>
      <w:szCs w:val="16"/>
      <w:lang w:val="ru-RU" w:eastAsia="ru-RU" w:bidi="ar-SA"/>
    </w:rPr>
  </w:style>
  <w:style w:type="paragraph" w:styleId="afc">
    <w:name w:val="Title"/>
    <w:basedOn w:val="a"/>
    <w:link w:val="afd"/>
    <w:qFormat/>
    <w:locked/>
    <w:rsid w:val="00630DA2"/>
    <w:pPr>
      <w:jc w:val="center"/>
    </w:pPr>
    <w:rPr>
      <w:rFonts w:eastAsia="Calibri"/>
      <w:b/>
      <w:bCs/>
    </w:rPr>
  </w:style>
  <w:style w:type="character" w:customStyle="1" w:styleId="TitleChar">
    <w:name w:val="Title Char"/>
    <w:basedOn w:val="a0"/>
    <w:link w:val="afc"/>
    <w:uiPriority w:val="99"/>
    <w:locked/>
    <w:rsid w:val="00630DA2"/>
    <w:rPr>
      <w:rFonts w:ascii="Cambria" w:hAnsi="Cambria" w:cs="Times New Roman"/>
      <w:b/>
      <w:bCs/>
      <w:kern w:val="28"/>
      <w:sz w:val="32"/>
      <w:szCs w:val="32"/>
    </w:rPr>
  </w:style>
  <w:style w:type="character" w:customStyle="1" w:styleId="afd">
    <w:name w:val="Название Знак"/>
    <w:basedOn w:val="a0"/>
    <w:link w:val="afc"/>
    <w:locked/>
    <w:rsid w:val="00630DA2"/>
    <w:rPr>
      <w:rFonts w:cs="Times New Roman"/>
      <w:b/>
      <w:bCs/>
      <w:sz w:val="24"/>
      <w:szCs w:val="24"/>
      <w:lang w:val="ru-RU" w:eastAsia="ru-RU" w:bidi="ar-SA"/>
    </w:rPr>
  </w:style>
  <w:style w:type="paragraph" w:styleId="afe">
    <w:name w:val="annotation subject"/>
    <w:basedOn w:val="af8"/>
    <w:next w:val="af8"/>
    <w:link w:val="aff"/>
    <w:uiPriority w:val="99"/>
    <w:rsid w:val="00630DA2"/>
    <w:pPr>
      <w:widowControl w:val="0"/>
      <w:overflowPunct w:val="0"/>
      <w:autoSpaceDE w:val="0"/>
      <w:autoSpaceDN w:val="0"/>
      <w:adjustRightInd w:val="0"/>
      <w:spacing w:line="360" w:lineRule="auto"/>
      <w:ind w:firstLine="709"/>
      <w:jc w:val="left"/>
      <w:textAlignment w:val="baseline"/>
    </w:pPr>
    <w:rPr>
      <w:b/>
      <w:bCs/>
    </w:rPr>
  </w:style>
  <w:style w:type="character" w:customStyle="1" w:styleId="CommentSubjectChar">
    <w:name w:val="Comment Subject Char"/>
    <w:basedOn w:val="af9"/>
    <w:link w:val="afe"/>
    <w:uiPriority w:val="99"/>
    <w:semiHidden/>
    <w:locked/>
    <w:rsid w:val="001F112A"/>
    <w:rPr>
      <w:rFonts w:ascii="Times New Roman" w:hAnsi="Times New Roman"/>
      <w:b/>
      <w:bCs/>
      <w:sz w:val="20"/>
      <w:szCs w:val="20"/>
    </w:rPr>
  </w:style>
  <w:style w:type="character" w:customStyle="1" w:styleId="aff">
    <w:name w:val="Тема примечания Знак"/>
    <w:basedOn w:val="af9"/>
    <w:link w:val="afe"/>
    <w:uiPriority w:val="99"/>
    <w:locked/>
    <w:rsid w:val="00630DA2"/>
    <w:rPr>
      <w:b/>
      <w:bCs/>
    </w:rPr>
  </w:style>
  <w:style w:type="paragraph" w:styleId="aff0">
    <w:name w:val="endnote text"/>
    <w:basedOn w:val="a"/>
    <w:link w:val="aff1"/>
    <w:uiPriority w:val="99"/>
    <w:rsid w:val="00630DA2"/>
    <w:pPr>
      <w:widowControl w:val="0"/>
      <w:overflowPunct w:val="0"/>
      <w:autoSpaceDE w:val="0"/>
      <w:autoSpaceDN w:val="0"/>
      <w:adjustRightInd w:val="0"/>
      <w:spacing w:line="360" w:lineRule="auto"/>
      <w:ind w:firstLine="709"/>
      <w:textAlignment w:val="baseline"/>
    </w:pPr>
    <w:rPr>
      <w:rFonts w:eastAsia="Calibri"/>
      <w:sz w:val="20"/>
      <w:szCs w:val="20"/>
    </w:rPr>
  </w:style>
  <w:style w:type="character" w:customStyle="1" w:styleId="EndnoteTextChar">
    <w:name w:val="Endnote Text Char"/>
    <w:basedOn w:val="a0"/>
    <w:link w:val="aff0"/>
    <w:uiPriority w:val="99"/>
    <w:semiHidden/>
    <w:locked/>
    <w:rsid w:val="001F112A"/>
    <w:rPr>
      <w:rFonts w:ascii="Times New Roman" w:hAnsi="Times New Roman" w:cs="Times New Roman"/>
      <w:sz w:val="20"/>
      <w:szCs w:val="20"/>
    </w:rPr>
  </w:style>
  <w:style w:type="character" w:customStyle="1" w:styleId="aff1">
    <w:name w:val="Текст концевой сноски Знак"/>
    <w:basedOn w:val="a0"/>
    <w:link w:val="aff0"/>
    <w:uiPriority w:val="99"/>
    <w:locked/>
    <w:rsid w:val="00630DA2"/>
    <w:rPr>
      <w:rFonts w:cs="Times New Roman"/>
      <w:lang w:val="ru-RU" w:eastAsia="ru-RU" w:bidi="ar-SA"/>
    </w:rPr>
  </w:style>
  <w:style w:type="character" w:styleId="aff2">
    <w:name w:val="endnote reference"/>
    <w:basedOn w:val="a0"/>
    <w:uiPriority w:val="99"/>
    <w:rsid w:val="00630DA2"/>
    <w:rPr>
      <w:rFonts w:cs="Times New Roman"/>
      <w:vertAlign w:val="superscript"/>
    </w:rPr>
  </w:style>
  <w:style w:type="paragraph" w:styleId="aff3">
    <w:name w:val="Body Text Indent"/>
    <w:basedOn w:val="a"/>
    <w:link w:val="aff4"/>
    <w:rsid w:val="00630DA2"/>
    <w:pPr>
      <w:widowControl w:val="0"/>
      <w:overflowPunct w:val="0"/>
      <w:autoSpaceDE w:val="0"/>
      <w:autoSpaceDN w:val="0"/>
      <w:adjustRightInd w:val="0"/>
      <w:spacing w:after="120" w:line="360" w:lineRule="auto"/>
      <w:ind w:left="283" w:firstLine="709"/>
      <w:textAlignment w:val="baseline"/>
    </w:pPr>
    <w:rPr>
      <w:rFonts w:eastAsia="Calibri"/>
      <w:sz w:val="28"/>
      <w:szCs w:val="20"/>
    </w:rPr>
  </w:style>
  <w:style w:type="character" w:customStyle="1" w:styleId="BodyTextIndentChar">
    <w:name w:val="Body Text Indent Char"/>
    <w:basedOn w:val="a0"/>
    <w:link w:val="aff3"/>
    <w:uiPriority w:val="99"/>
    <w:semiHidden/>
    <w:locked/>
    <w:rsid w:val="001F112A"/>
    <w:rPr>
      <w:rFonts w:ascii="Times New Roman" w:hAnsi="Times New Roman" w:cs="Times New Roman"/>
      <w:sz w:val="24"/>
      <w:szCs w:val="24"/>
    </w:rPr>
  </w:style>
  <w:style w:type="character" w:customStyle="1" w:styleId="aff4">
    <w:name w:val="Основной текст с отступом Знак"/>
    <w:basedOn w:val="a0"/>
    <w:link w:val="aff3"/>
    <w:locked/>
    <w:rsid w:val="00630DA2"/>
    <w:rPr>
      <w:rFonts w:cs="Times New Roman"/>
      <w:sz w:val="28"/>
      <w:lang w:val="ru-RU" w:eastAsia="ru-RU" w:bidi="ar-SA"/>
    </w:rPr>
  </w:style>
  <w:style w:type="paragraph" w:customStyle="1" w:styleId="1-12">
    <w:name w:val="1-12 с отступом"/>
    <w:basedOn w:val="a"/>
    <w:uiPriority w:val="99"/>
    <w:rsid w:val="00630DA2"/>
    <w:pPr>
      <w:widowControl w:val="0"/>
      <w:overflowPunct w:val="0"/>
      <w:autoSpaceDE w:val="0"/>
      <w:autoSpaceDN w:val="0"/>
      <w:adjustRightInd w:val="0"/>
      <w:spacing w:line="360" w:lineRule="auto"/>
      <w:ind w:firstLine="709"/>
      <w:textAlignment w:val="baseline"/>
    </w:pPr>
    <w:rPr>
      <w:rFonts w:eastAsia="Calibri"/>
      <w:szCs w:val="20"/>
    </w:rPr>
  </w:style>
  <w:style w:type="paragraph" w:customStyle="1" w:styleId="Style2">
    <w:name w:val="Style2"/>
    <w:basedOn w:val="a"/>
    <w:uiPriority w:val="99"/>
    <w:rsid w:val="00630DA2"/>
    <w:pPr>
      <w:widowControl w:val="0"/>
      <w:autoSpaceDE w:val="0"/>
      <w:autoSpaceDN w:val="0"/>
      <w:adjustRightInd w:val="0"/>
    </w:pPr>
    <w:rPr>
      <w:rFonts w:ascii="Verdana" w:eastAsia="Calibri" w:hAnsi="Verdana" w:cs="Verdana"/>
    </w:rPr>
  </w:style>
  <w:style w:type="paragraph" w:customStyle="1" w:styleId="Style3">
    <w:name w:val="Style3"/>
    <w:basedOn w:val="a"/>
    <w:rsid w:val="00630DA2"/>
    <w:pPr>
      <w:widowControl w:val="0"/>
      <w:autoSpaceDE w:val="0"/>
      <w:autoSpaceDN w:val="0"/>
      <w:adjustRightInd w:val="0"/>
    </w:pPr>
    <w:rPr>
      <w:rFonts w:ascii="Verdana" w:eastAsia="Calibri" w:hAnsi="Verdana" w:cs="Verdana"/>
    </w:rPr>
  </w:style>
  <w:style w:type="paragraph" w:customStyle="1" w:styleId="Style27">
    <w:name w:val="Style27"/>
    <w:basedOn w:val="a"/>
    <w:uiPriority w:val="99"/>
    <w:rsid w:val="00630DA2"/>
    <w:pPr>
      <w:widowControl w:val="0"/>
      <w:autoSpaceDE w:val="0"/>
      <w:autoSpaceDN w:val="0"/>
      <w:adjustRightInd w:val="0"/>
    </w:pPr>
    <w:rPr>
      <w:rFonts w:ascii="Verdana" w:eastAsia="Calibri" w:hAnsi="Verdana" w:cs="Verdana"/>
    </w:rPr>
  </w:style>
  <w:style w:type="paragraph" w:customStyle="1" w:styleId="Style41">
    <w:name w:val="Style41"/>
    <w:basedOn w:val="a"/>
    <w:uiPriority w:val="99"/>
    <w:rsid w:val="00630DA2"/>
    <w:pPr>
      <w:widowControl w:val="0"/>
      <w:autoSpaceDE w:val="0"/>
      <w:autoSpaceDN w:val="0"/>
      <w:adjustRightInd w:val="0"/>
    </w:pPr>
    <w:rPr>
      <w:rFonts w:ascii="Verdana" w:eastAsia="Calibri" w:hAnsi="Verdana" w:cs="Verdana"/>
    </w:rPr>
  </w:style>
  <w:style w:type="character" w:customStyle="1" w:styleId="FontStyle63">
    <w:name w:val="Font Style63"/>
    <w:basedOn w:val="a0"/>
    <w:uiPriority w:val="99"/>
    <w:rsid w:val="00630DA2"/>
    <w:rPr>
      <w:rFonts w:ascii="Times New Roman" w:hAnsi="Times New Roman" w:cs="Times New Roman"/>
      <w:b/>
      <w:bCs/>
      <w:i/>
      <w:iCs/>
      <w:sz w:val="22"/>
      <w:szCs w:val="22"/>
    </w:rPr>
  </w:style>
  <w:style w:type="character" w:customStyle="1" w:styleId="FontStyle68">
    <w:name w:val="Font Style68"/>
    <w:basedOn w:val="a0"/>
    <w:uiPriority w:val="99"/>
    <w:rsid w:val="00630DA2"/>
    <w:rPr>
      <w:rFonts w:ascii="Times New Roman" w:hAnsi="Times New Roman" w:cs="Times New Roman"/>
      <w:sz w:val="22"/>
      <w:szCs w:val="22"/>
    </w:rPr>
  </w:style>
  <w:style w:type="character" w:customStyle="1" w:styleId="FontStyle70">
    <w:name w:val="Font Style70"/>
    <w:basedOn w:val="a0"/>
    <w:uiPriority w:val="99"/>
    <w:rsid w:val="00630DA2"/>
    <w:rPr>
      <w:rFonts w:ascii="Times New Roman" w:hAnsi="Times New Roman" w:cs="Times New Roman"/>
      <w:i/>
      <w:iCs/>
      <w:sz w:val="22"/>
      <w:szCs w:val="22"/>
    </w:rPr>
  </w:style>
  <w:style w:type="character" w:styleId="aff5">
    <w:name w:val="page number"/>
    <w:basedOn w:val="a0"/>
    <w:rsid w:val="00630DA2"/>
    <w:rPr>
      <w:rFonts w:cs="Times New Roman"/>
    </w:rPr>
  </w:style>
  <w:style w:type="paragraph" w:styleId="aff6">
    <w:name w:val="Plain Text"/>
    <w:aliases w:val="Знак Знак Знак Знак,Знак Знак Знак"/>
    <w:basedOn w:val="a"/>
    <w:link w:val="aff7"/>
    <w:rsid w:val="00630DA2"/>
    <w:rPr>
      <w:rFonts w:ascii="Courier New" w:eastAsia="Calibri" w:hAnsi="Courier New" w:cs="Courier New"/>
      <w:sz w:val="20"/>
      <w:szCs w:val="20"/>
    </w:rPr>
  </w:style>
  <w:style w:type="character" w:customStyle="1" w:styleId="PlainTextChar">
    <w:name w:val="Plain Text Char"/>
    <w:aliases w:val="Знак Знак Знак Знак Char,Знак Знак Знак Char"/>
    <w:basedOn w:val="a0"/>
    <w:link w:val="aff6"/>
    <w:uiPriority w:val="99"/>
    <w:semiHidden/>
    <w:locked/>
    <w:rsid w:val="001F112A"/>
    <w:rPr>
      <w:rFonts w:ascii="Courier New" w:hAnsi="Courier New" w:cs="Courier New"/>
      <w:sz w:val="20"/>
      <w:szCs w:val="20"/>
    </w:rPr>
  </w:style>
  <w:style w:type="character" w:customStyle="1" w:styleId="aff7">
    <w:name w:val="Текст Знак"/>
    <w:aliases w:val="Знак Знак Знак Знак Знак,Знак Знак Знак Знак1"/>
    <w:basedOn w:val="a0"/>
    <w:link w:val="aff6"/>
    <w:locked/>
    <w:rsid w:val="00630DA2"/>
    <w:rPr>
      <w:rFonts w:ascii="Courier New" w:hAnsi="Courier New" w:cs="Courier New"/>
      <w:lang w:val="ru-RU" w:eastAsia="ru-RU" w:bidi="ar-SA"/>
    </w:rPr>
  </w:style>
  <w:style w:type="paragraph" w:customStyle="1" w:styleId="text">
    <w:name w:val="text"/>
    <w:basedOn w:val="a"/>
    <w:uiPriority w:val="99"/>
    <w:rsid w:val="00630DA2"/>
    <w:pPr>
      <w:spacing w:before="100" w:beforeAutospacing="1" w:after="100" w:afterAutospacing="1"/>
    </w:pPr>
    <w:rPr>
      <w:rFonts w:ascii="Tahoma" w:eastAsia="Calibri" w:hAnsi="Tahoma" w:cs="Tahoma"/>
      <w:color w:val="000000"/>
      <w:sz w:val="20"/>
      <w:szCs w:val="20"/>
    </w:rPr>
  </w:style>
  <w:style w:type="paragraph" w:customStyle="1" w:styleId="16">
    <w:name w:val="Обычный1"/>
    <w:uiPriority w:val="99"/>
    <w:rsid w:val="00630DA2"/>
    <w:rPr>
      <w:rFonts w:ascii="Times New Roman" w:hAnsi="Times New Roman"/>
    </w:rPr>
  </w:style>
  <w:style w:type="paragraph" w:styleId="aff8">
    <w:name w:val="Subtitle"/>
    <w:basedOn w:val="a"/>
    <w:link w:val="aff9"/>
    <w:uiPriority w:val="99"/>
    <w:qFormat/>
    <w:locked/>
    <w:rsid w:val="00630DA2"/>
    <w:pPr>
      <w:jc w:val="center"/>
    </w:pPr>
    <w:rPr>
      <w:rFonts w:eastAsia="Calibri"/>
      <w:b/>
      <w:sz w:val="28"/>
      <w:szCs w:val="20"/>
    </w:rPr>
  </w:style>
  <w:style w:type="character" w:customStyle="1" w:styleId="SubtitleChar">
    <w:name w:val="Subtitle Char"/>
    <w:basedOn w:val="a0"/>
    <w:link w:val="aff8"/>
    <w:uiPriority w:val="99"/>
    <w:locked/>
    <w:rsid w:val="001F112A"/>
    <w:rPr>
      <w:rFonts w:ascii="Cambria" w:hAnsi="Cambria" w:cs="Times New Roman"/>
      <w:sz w:val="24"/>
      <w:szCs w:val="24"/>
    </w:rPr>
  </w:style>
  <w:style w:type="character" w:customStyle="1" w:styleId="aff9">
    <w:name w:val="Подзаголовок Знак"/>
    <w:basedOn w:val="a0"/>
    <w:link w:val="aff8"/>
    <w:uiPriority w:val="99"/>
    <w:locked/>
    <w:rsid w:val="00630DA2"/>
    <w:rPr>
      <w:rFonts w:cs="Times New Roman"/>
      <w:b/>
      <w:sz w:val="28"/>
      <w:lang w:val="ru-RU" w:eastAsia="ru-RU" w:bidi="ar-SA"/>
    </w:rPr>
  </w:style>
  <w:style w:type="character" w:customStyle="1" w:styleId="z-">
    <w:name w:val="z-Начало формы Знак"/>
    <w:basedOn w:val="a0"/>
    <w:link w:val="z-0"/>
    <w:uiPriority w:val="99"/>
    <w:locked/>
    <w:rsid w:val="00630DA2"/>
    <w:rPr>
      <w:rFonts w:ascii="Arial" w:hAnsi="Arial" w:cs="Times New Roman"/>
      <w:vanish/>
      <w:sz w:val="16"/>
      <w:szCs w:val="16"/>
      <w:lang w:bidi="ar-SA"/>
    </w:rPr>
  </w:style>
  <w:style w:type="paragraph" w:styleId="z-0">
    <w:name w:val="HTML Top of Form"/>
    <w:basedOn w:val="a"/>
    <w:next w:val="a"/>
    <w:link w:val="z-"/>
    <w:hidden/>
    <w:uiPriority w:val="99"/>
    <w:rsid w:val="00630DA2"/>
    <w:pPr>
      <w:pBdr>
        <w:bottom w:val="single" w:sz="6" w:space="1" w:color="auto"/>
      </w:pBdr>
      <w:jc w:val="center"/>
    </w:pPr>
    <w:rPr>
      <w:rFonts w:ascii="Arial" w:eastAsia="Calibri" w:hAnsi="Arial"/>
      <w:noProof/>
      <w:vanish/>
      <w:sz w:val="16"/>
      <w:szCs w:val="16"/>
    </w:rPr>
  </w:style>
  <w:style w:type="character" w:customStyle="1" w:styleId="z-TopofFormChar">
    <w:name w:val="z-Top of Form Char"/>
    <w:basedOn w:val="a0"/>
    <w:link w:val="z-0"/>
    <w:uiPriority w:val="99"/>
    <w:semiHidden/>
    <w:locked/>
    <w:rsid w:val="001F112A"/>
    <w:rPr>
      <w:rFonts w:ascii="Arial" w:hAnsi="Arial" w:cs="Arial"/>
      <w:vanish/>
      <w:sz w:val="16"/>
      <w:szCs w:val="16"/>
    </w:rPr>
  </w:style>
  <w:style w:type="character" w:customStyle="1" w:styleId="z-1">
    <w:name w:val="z-Начало формы Знак1"/>
    <w:basedOn w:val="a0"/>
    <w:uiPriority w:val="99"/>
    <w:rsid w:val="00630DA2"/>
    <w:rPr>
      <w:rFonts w:ascii="Arial" w:hAnsi="Arial" w:cs="Arial"/>
      <w:vanish/>
      <w:sz w:val="16"/>
      <w:szCs w:val="16"/>
    </w:rPr>
  </w:style>
  <w:style w:type="character" w:customStyle="1" w:styleId="z-2">
    <w:name w:val="z-Конец формы Знак"/>
    <w:basedOn w:val="a0"/>
    <w:link w:val="z-3"/>
    <w:uiPriority w:val="99"/>
    <w:locked/>
    <w:rsid w:val="00630DA2"/>
    <w:rPr>
      <w:rFonts w:ascii="Arial" w:hAnsi="Arial" w:cs="Times New Roman"/>
      <w:vanish/>
      <w:sz w:val="16"/>
      <w:szCs w:val="16"/>
      <w:lang w:bidi="ar-SA"/>
    </w:rPr>
  </w:style>
  <w:style w:type="paragraph" w:styleId="z-3">
    <w:name w:val="HTML Bottom of Form"/>
    <w:basedOn w:val="a"/>
    <w:next w:val="a"/>
    <w:link w:val="z-2"/>
    <w:hidden/>
    <w:uiPriority w:val="99"/>
    <w:rsid w:val="00630DA2"/>
    <w:pPr>
      <w:pBdr>
        <w:top w:val="single" w:sz="6" w:space="1" w:color="auto"/>
      </w:pBdr>
      <w:jc w:val="center"/>
    </w:pPr>
    <w:rPr>
      <w:rFonts w:ascii="Arial" w:eastAsia="Calibri" w:hAnsi="Arial"/>
      <w:noProof/>
      <w:vanish/>
      <w:sz w:val="16"/>
      <w:szCs w:val="16"/>
    </w:rPr>
  </w:style>
  <w:style w:type="character" w:customStyle="1" w:styleId="z-BottomofFormChar">
    <w:name w:val="z-Bottom of Form Char"/>
    <w:basedOn w:val="a0"/>
    <w:link w:val="z-3"/>
    <w:uiPriority w:val="99"/>
    <w:semiHidden/>
    <w:locked/>
    <w:rsid w:val="001F112A"/>
    <w:rPr>
      <w:rFonts w:ascii="Arial" w:hAnsi="Arial" w:cs="Arial"/>
      <w:vanish/>
      <w:sz w:val="16"/>
      <w:szCs w:val="16"/>
    </w:rPr>
  </w:style>
  <w:style w:type="character" w:customStyle="1" w:styleId="z-10">
    <w:name w:val="z-Конец формы Знак1"/>
    <w:basedOn w:val="a0"/>
    <w:uiPriority w:val="99"/>
    <w:rsid w:val="00630DA2"/>
    <w:rPr>
      <w:rFonts w:ascii="Arial" w:hAnsi="Arial" w:cs="Arial"/>
      <w:vanish/>
      <w:sz w:val="16"/>
      <w:szCs w:val="16"/>
    </w:rPr>
  </w:style>
  <w:style w:type="paragraph" w:styleId="25">
    <w:name w:val="Body Text Indent 2"/>
    <w:basedOn w:val="a"/>
    <w:link w:val="26"/>
    <w:rsid w:val="00630DA2"/>
    <w:pPr>
      <w:shd w:val="clear" w:color="auto" w:fill="FFFFFF"/>
      <w:spacing w:line="187" w:lineRule="exact"/>
      <w:ind w:hanging="10"/>
      <w:jc w:val="center"/>
    </w:pPr>
    <w:rPr>
      <w:rFonts w:eastAsia="Calibri"/>
      <w:b/>
      <w:bCs/>
      <w:color w:val="000000"/>
      <w:spacing w:val="6"/>
      <w:w w:val="104"/>
      <w:sz w:val="20"/>
      <w:szCs w:val="18"/>
    </w:rPr>
  </w:style>
  <w:style w:type="character" w:customStyle="1" w:styleId="BodyTextIndent2Char">
    <w:name w:val="Body Text Indent 2 Char"/>
    <w:basedOn w:val="a0"/>
    <w:link w:val="25"/>
    <w:uiPriority w:val="99"/>
    <w:semiHidden/>
    <w:locked/>
    <w:rsid w:val="001F112A"/>
    <w:rPr>
      <w:rFonts w:ascii="Times New Roman" w:hAnsi="Times New Roman" w:cs="Times New Roman"/>
      <w:sz w:val="24"/>
      <w:szCs w:val="24"/>
    </w:rPr>
  </w:style>
  <w:style w:type="character" w:customStyle="1" w:styleId="26">
    <w:name w:val="Основной текст с отступом 2 Знак"/>
    <w:basedOn w:val="a0"/>
    <w:link w:val="25"/>
    <w:locked/>
    <w:rsid w:val="00630DA2"/>
    <w:rPr>
      <w:rFonts w:cs="Times New Roman"/>
      <w:b/>
      <w:bCs/>
      <w:color w:val="000000"/>
      <w:spacing w:val="6"/>
      <w:w w:val="104"/>
      <w:sz w:val="18"/>
      <w:szCs w:val="18"/>
      <w:lang w:val="ru-RU" w:eastAsia="ru-RU" w:bidi="ar-SA"/>
    </w:rPr>
  </w:style>
  <w:style w:type="paragraph" w:customStyle="1" w:styleId="FR1">
    <w:name w:val="FR1"/>
    <w:uiPriority w:val="99"/>
    <w:rsid w:val="00630DA2"/>
    <w:pPr>
      <w:widowControl w:val="0"/>
      <w:overflowPunct w:val="0"/>
      <w:autoSpaceDE w:val="0"/>
      <w:autoSpaceDN w:val="0"/>
      <w:adjustRightInd w:val="0"/>
      <w:jc w:val="center"/>
    </w:pPr>
    <w:rPr>
      <w:rFonts w:ascii="Times New Roman" w:hAnsi="Times New Roman"/>
      <w:b/>
      <w:i/>
      <w:sz w:val="32"/>
    </w:rPr>
  </w:style>
  <w:style w:type="paragraph" w:customStyle="1" w:styleId="FR4">
    <w:name w:val="FR4"/>
    <w:uiPriority w:val="99"/>
    <w:rsid w:val="00630DA2"/>
    <w:pPr>
      <w:widowControl w:val="0"/>
      <w:overflowPunct w:val="0"/>
      <w:autoSpaceDE w:val="0"/>
      <w:autoSpaceDN w:val="0"/>
      <w:adjustRightInd w:val="0"/>
      <w:spacing w:before="40"/>
    </w:pPr>
    <w:rPr>
      <w:rFonts w:ascii="Arial" w:hAnsi="Arial"/>
      <w:b/>
      <w:sz w:val="12"/>
      <w:lang w:val="en-US"/>
    </w:rPr>
  </w:style>
  <w:style w:type="paragraph" w:customStyle="1" w:styleId="211">
    <w:name w:val="Основной текст 21"/>
    <w:basedOn w:val="a"/>
    <w:uiPriority w:val="99"/>
    <w:rsid w:val="00630DA2"/>
    <w:pPr>
      <w:widowControl w:val="0"/>
      <w:overflowPunct w:val="0"/>
      <w:autoSpaceDE w:val="0"/>
      <w:autoSpaceDN w:val="0"/>
      <w:adjustRightInd w:val="0"/>
      <w:spacing w:before="260" w:line="218" w:lineRule="auto"/>
      <w:ind w:left="40" w:firstLine="740"/>
      <w:jc w:val="both"/>
    </w:pPr>
    <w:rPr>
      <w:rFonts w:eastAsia="Calibri"/>
      <w:szCs w:val="20"/>
    </w:rPr>
  </w:style>
  <w:style w:type="paragraph" w:customStyle="1" w:styleId="17">
    <w:name w:val="Цитата1"/>
    <w:basedOn w:val="a"/>
    <w:rsid w:val="00630DA2"/>
    <w:pPr>
      <w:widowControl w:val="0"/>
      <w:overflowPunct w:val="0"/>
      <w:autoSpaceDE w:val="0"/>
      <w:autoSpaceDN w:val="0"/>
      <w:adjustRightInd w:val="0"/>
      <w:ind w:left="1840" w:right="1800" w:firstLine="720"/>
      <w:jc w:val="center"/>
    </w:pPr>
    <w:rPr>
      <w:rFonts w:eastAsia="Calibri"/>
      <w:szCs w:val="20"/>
    </w:rPr>
  </w:style>
  <w:style w:type="paragraph" w:styleId="34">
    <w:name w:val="Body Text 3"/>
    <w:basedOn w:val="a"/>
    <w:link w:val="35"/>
    <w:rsid w:val="00630DA2"/>
    <w:pPr>
      <w:overflowPunct w:val="0"/>
      <w:autoSpaceDE w:val="0"/>
      <w:autoSpaceDN w:val="0"/>
      <w:adjustRightInd w:val="0"/>
      <w:jc w:val="center"/>
    </w:pPr>
    <w:rPr>
      <w:rFonts w:eastAsia="Calibri"/>
      <w:b/>
      <w:sz w:val="28"/>
    </w:rPr>
  </w:style>
  <w:style w:type="character" w:customStyle="1" w:styleId="BodyText3Char">
    <w:name w:val="Body Text 3 Char"/>
    <w:basedOn w:val="a0"/>
    <w:link w:val="34"/>
    <w:uiPriority w:val="99"/>
    <w:semiHidden/>
    <w:locked/>
    <w:rsid w:val="001F112A"/>
    <w:rPr>
      <w:rFonts w:ascii="Times New Roman" w:hAnsi="Times New Roman" w:cs="Times New Roman"/>
      <w:sz w:val="16"/>
      <w:szCs w:val="16"/>
    </w:rPr>
  </w:style>
  <w:style w:type="character" w:customStyle="1" w:styleId="35">
    <w:name w:val="Основной текст 3 Знак"/>
    <w:basedOn w:val="a0"/>
    <w:link w:val="34"/>
    <w:locked/>
    <w:rsid w:val="00630DA2"/>
    <w:rPr>
      <w:rFonts w:cs="Times New Roman"/>
      <w:b/>
      <w:sz w:val="24"/>
      <w:szCs w:val="24"/>
      <w:lang w:val="ru-RU" w:eastAsia="ru-RU" w:bidi="ar-SA"/>
    </w:rPr>
  </w:style>
  <w:style w:type="paragraph" w:customStyle="1" w:styleId="18">
    <w:name w:val="заголовок 1"/>
    <w:basedOn w:val="a"/>
    <w:next w:val="a"/>
    <w:uiPriority w:val="99"/>
    <w:rsid w:val="00630DA2"/>
    <w:pPr>
      <w:keepNext/>
      <w:autoSpaceDE w:val="0"/>
      <w:autoSpaceDN w:val="0"/>
      <w:jc w:val="both"/>
      <w:outlineLvl w:val="0"/>
    </w:pPr>
    <w:rPr>
      <w:rFonts w:eastAsia="Calibri"/>
      <w:b/>
      <w:bCs/>
      <w:sz w:val="28"/>
      <w:szCs w:val="28"/>
    </w:rPr>
  </w:style>
  <w:style w:type="paragraph" w:customStyle="1" w:styleId="27">
    <w:name w:val="заголовок 2"/>
    <w:basedOn w:val="a"/>
    <w:next w:val="a"/>
    <w:uiPriority w:val="99"/>
    <w:rsid w:val="00630DA2"/>
    <w:pPr>
      <w:keepNext/>
      <w:autoSpaceDE w:val="0"/>
      <w:autoSpaceDN w:val="0"/>
      <w:jc w:val="both"/>
      <w:outlineLvl w:val="1"/>
    </w:pPr>
    <w:rPr>
      <w:rFonts w:eastAsia="Calibri"/>
      <w:b/>
      <w:bCs/>
    </w:rPr>
  </w:style>
  <w:style w:type="paragraph" w:customStyle="1" w:styleId="36">
    <w:name w:val="заголовок 3"/>
    <w:basedOn w:val="a"/>
    <w:next w:val="a"/>
    <w:uiPriority w:val="99"/>
    <w:rsid w:val="00630DA2"/>
    <w:pPr>
      <w:keepNext/>
      <w:autoSpaceDE w:val="0"/>
      <w:autoSpaceDN w:val="0"/>
      <w:jc w:val="both"/>
      <w:outlineLvl w:val="2"/>
    </w:pPr>
    <w:rPr>
      <w:rFonts w:eastAsia="Calibri"/>
    </w:rPr>
  </w:style>
  <w:style w:type="paragraph" w:customStyle="1" w:styleId="41">
    <w:name w:val="заголовок 4"/>
    <w:basedOn w:val="a"/>
    <w:next w:val="a"/>
    <w:uiPriority w:val="99"/>
    <w:rsid w:val="00630DA2"/>
    <w:pPr>
      <w:keepNext/>
      <w:autoSpaceDE w:val="0"/>
      <w:autoSpaceDN w:val="0"/>
      <w:outlineLvl w:val="3"/>
    </w:pPr>
    <w:rPr>
      <w:rFonts w:eastAsia="Calibri"/>
    </w:rPr>
  </w:style>
  <w:style w:type="paragraph" w:customStyle="1" w:styleId="51">
    <w:name w:val="заголовок 5"/>
    <w:basedOn w:val="a"/>
    <w:next w:val="a"/>
    <w:uiPriority w:val="99"/>
    <w:rsid w:val="00630DA2"/>
    <w:pPr>
      <w:keepNext/>
      <w:autoSpaceDE w:val="0"/>
      <w:autoSpaceDN w:val="0"/>
      <w:jc w:val="center"/>
      <w:outlineLvl w:val="4"/>
    </w:pPr>
    <w:rPr>
      <w:rFonts w:eastAsia="Calibri"/>
      <w:b/>
      <w:bCs/>
      <w:sz w:val="28"/>
      <w:szCs w:val="28"/>
    </w:rPr>
  </w:style>
  <w:style w:type="paragraph" w:customStyle="1" w:styleId="61">
    <w:name w:val="заголовок 6"/>
    <w:basedOn w:val="a"/>
    <w:next w:val="a"/>
    <w:uiPriority w:val="99"/>
    <w:rsid w:val="00630DA2"/>
    <w:pPr>
      <w:keepNext/>
      <w:autoSpaceDE w:val="0"/>
      <w:autoSpaceDN w:val="0"/>
      <w:outlineLvl w:val="5"/>
    </w:pPr>
    <w:rPr>
      <w:rFonts w:eastAsia="Calibri"/>
      <w:b/>
      <w:bCs/>
      <w:sz w:val="32"/>
      <w:szCs w:val="32"/>
    </w:rPr>
  </w:style>
  <w:style w:type="paragraph" w:customStyle="1" w:styleId="71">
    <w:name w:val="заголовок 7"/>
    <w:basedOn w:val="a"/>
    <w:next w:val="a"/>
    <w:uiPriority w:val="99"/>
    <w:rsid w:val="00630DA2"/>
    <w:pPr>
      <w:keepNext/>
      <w:pBdr>
        <w:bottom w:val="single" w:sz="12" w:space="2" w:color="auto"/>
      </w:pBdr>
      <w:autoSpaceDE w:val="0"/>
      <w:autoSpaceDN w:val="0"/>
      <w:jc w:val="both"/>
      <w:outlineLvl w:val="6"/>
    </w:pPr>
    <w:rPr>
      <w:rFonts w:eastAsia="Calibri"/>
      <w:sz w:val="28"/>
      <w:szCs w:val="28"/>
    </w:rPr>
  </w:style>
  <w:style w:type="paragraph" w:customStyle="1" w:styleId="81">
    <w:name w:val="заголовок 8"/>
    <w:basedOn w:val="a"/>
    <w:next w:val="a"/>
    <w:uiPriority w:val="99"/>
    <w:rsid w:val="00630DA2"/>
    <w:pPr>
      <w:keepNext/>
      <w:autoSpaceDE w:val="0"/>
      <w:autoSpaceDN w:val="0"/>
      <w:jc w:val="both"/>
      <w:outlineLvl w:val="7"/>
    </w:pPr>
    <w:rPr>
      <w:rFonts w:eastAsia="Calibri"/>
      <w:i/>
      <w:iCs/>
    </w:rPr>
  </w:style>
  <w:style w:type="character" w:customStyle="1" w:styleId="affa">
    <w:name w:val="Основной шрифт"/>
    <w:uiPriority w:val="99"/>
    <w:rsid w:val="00630DA2"/>
  </w:style>
  <w:style w:type="character" w:customStyle="1" w:styleId="affb">
    <w:name w:val="номер страницы"/>
    <w:basedOn w:val="affa"/>
    <w:uiPriority w:val="99"/>
    <w:rsid w:val="00630DA2"/>
    <w:rPr>
      <w:rFonts w:cs="Times New Roman"/>
    </w:rPr>
  </w:style>
  <w:style w:type="paragraph" w:styleId="affc">
    <w:name w:val="Block Text"/>
    <w:basedOn w:val="a"/>
    <w:rsid w:val="00630DA2"/>
    <w:pPr>
      <w:autoSpaceDE w:val="0"/>
      <w:autoSpaceDN w:val="0"/>
      <w:spacing w:line="360" w:lineRule="auto"/>
      <w:ind w:left="-57" w:right="57" w:firstLine="483"/>
      <w:jc w:val="both"/>
    </w:pPr>
    <w:rPr>
      <w:rFonts w:eastAsia="Calibri"/>
      <w:sz w:val="28"/>
      <w:szCs w:val="28"/>
    </w:rPr>
  </w:style>
  <w:style w:type="paragraph" w:customStyle="1" w:styleId="affd">
    <w:name w:val="текст сноски"/>
    <w:basedOn w:val="a"/>
    <w:uiPriority w:val="99"/>
    <w:rsid w:val="00630DA2"/>
    <w:pPr>
      <w:autoSpaceDE w:val="0"/>
      <w:autoSpaceDN w:val="0"/>
    </w:pPr>
    <w:rPr>
      <w:rFonts w:eastAsia="Calibri"/>
      <w:sz w:val="20"/>
      <w:szCs w:val="20"/>
    </w:rPr>
  </w:style>
  <w:style w:type="character" w:customStyle="1" w:styleId="affe">
    <w:name w:val="знак сноски"/>
    <w:basedOn w:val="affa"/>
    <w:uiPriority w:val="99"/>
    <w:rsid w:val="00630DA2"/>
    <w:rPr>
      <w:rFonts w:cs="Times New Roman"/>
      <w:vertAlign w:val="superscript"/>
    </w:rPr>
  </w:style>
  <w:style w:type="paragraph" w:customStyle="1" w:styleId="BodyText21">
    <w:name w:val="Body Text 21"/>
    <w:basedOn w:val="a"/>
    <w:uiPriority w:val="99"/>
    <w:rsid w:val="00630DA2"/>
    <w:pPr>
      <w:autoSpaceDE w:val="0"/>
      <w:autoSpaceDN w:val="0"/>
      <w:spacing w:line="360" w:lineRule="auto"/>
      <w:jc w:val="both"/>
    </w:pPr>
    <w:rPr>
      <w:rFonts w:eastAsia="Calibri"/>
    </w:rPr>
  </w:style>
  <w:style w:type="paragraph" w:customStyle="1" w:styleId="afff">
    <w:name w:val="Содержимое таблицы"/>
    <w:basedOn w:val="a"/>
    <w:rsid w:val="00630DA2"/>
    <w:pPr>
      <w:widowControl w:val="0"/>
      <w:suppressLineNumbers/>
      <w:suppressAutoHyphens/>
    </w:pPr>
    <w:rPr>
      <w:rFonts w:eastAsia="SimSun" w:cs="Tahoma"/>
      <w:kern w:val="1"/>
      <w:lang w:eastAsia="hi-IN" w:bidi="hi-IN"/>
    </w:rPr>
  </w:style>
  <w:style w:type="numbering" w:customStyle="1" w:styleId="1">
    <w:name w:val="марк_1"/>
    <w:rsid w:val="000E4849"/>
    <w:pPr>
      <w:numPr>
        <w:numId w:val="384"/>
      </w:numPr>
    </w:pPr>
  </w:style>
  <w:style w:type="character" w:customStyle="1" w:styleId="afff0">
    <w:name w:val="Основной текст_"/>
    <w:basedOn w:val="a0"/>
    <w:link w:val="28"/>
    <w:rsid w:val="00A1339C"/>
    <w:rPr>
      <w:rFonts w:ascii="Times New Roman" w:eastAsia="Times New Roman" w:hAnsi="Times New Roman"/>
      <w:sz w:val="26"/>
      <w:szCs w:val="26"/>
      <w:shd w:val="clear" w:color="auto" w:fill="FFFFFF"/>
    </w:rPr>
  </w:style>
  <w:style w:type="paragraph" w:customStyle="1" w:styleId="28">
    <w:name w:val="Основной текст2"/>
    <w:basedOn w:val="a"/>
    <w:link w:val="afff0"/>
    <w:rsid w:val="00A1339C"/>
    <w:pPr>
      <w:shd w:val="clear" w:color="auto" w:fill="FFFFFF"/>
      <w:spacing w:line="226" w:lineRule="exact"/>
      <w:ind w:hanging="280"/>
      <w:jc w:val="both"/>
    </w:pPr>
    <w:rPr>
      <w:sz w:val="26"/>
      <w:szCs w:val="26"/>
    </w:rPr>
  </w:style>
  <w:style w:type="paragraph" w:customStyle="1" w:styleId="Default">
    <w:name w:val="Default"/>
    <w:rsid w:val="00A1339C"/>
    <w:pPr>
      <w:autoSpaceDE w:val="0"/>
      <w:autoSpaceDN w:val="0"/>
      <w:adjustRightInd w:val="0"/>
    </w:pPr>
    <w:rPr>
      <w:rFonts w:ascii="Times New Roman" w:hAnsi="Times New Roman"/>
      <w:color w:val="000000"/>
      <w:sz w:val="24"/>
      <w:szCs w:val="24"/>
      <w:lang w:eastAsia="en-US"/>
    </w:rPr>
  </w:style>
  <w:style w:type="paragraph" w:customStyle="1" w:styleId="afff1">
    <w:name w:val="базовый"/>
    <w:basedOn w:val="a"/>
    <w:rsid w:val="00AB52E9"/>
    <w:pPr>
      <w:autoSpaceDE w:val="0"/>
      <w:autoSpaceDN w:val="0"/>
      <w:adjustRightInd w:val="0"/>
      <w:ind w:firstLine="283"/>
      <w:jc w:val="both"/>
    </w:pPr>
    <w:rPr>
      <w:sz w:val="20"/>
    </w:rPr>
  </w:style>
  <w:style w:type="paragraph" w:customStyle="1" w:styleId="111">
    <w:name w:val="11курсив"/>
    <w:rsid w:val="00AB52E9"/>
    <w:pPr>
      <w:autoSpaceDE w:val="0"/>
      <w:autoSpaceDN w:val="0"/>
      <w:adjustRightInd w:val="0"/>
      <w:spacing w:before="1928" w:after="397"/>
      <w:jc w:val="right"/>
    </w:pPr>
    <w:rPr>
      <w:rFonts w:ascii="Times New Roman" w:eastAsia="Times New Roman" w:hAnsi="Times New Roman"/>
      <w:i/>
      <w:iCs/>
      <w:sz w:val="22"/>
      <w:szCs w:val="22"/>
    </w:rPr>
  </w:style>
  <w:style w:type="paragraph" w:customStyle="1" w:styleId="afff2">
    <w:name w:val="цифра и тире"/>
    <w:basedOn w:val="afff1"/>
    <w:rsid w:val="00AB52E9"/>
    <w:pPr>
      <w:ind w:left="850" w:firstLine="0"/>
    </w:pPr>
  </w:style>
  <w:style w:type="paragraph" w:styleId="afff3">
    <w:name w:val="Document Map"/>
    <w:basedOn w:val="a"/>
    <w:link w:val="afff4"/>
    <w:uiPriority w:val="99"/>
    <w:semiHidden/>
    <w:unhideWhenUsed/>
    <w:locked/>
    <w:rsid w:val="00AB52E9"/>
    <w:rPr>
      <w:rFonts w:ascii="Tahoma" w:hAnsi="Tahoma" w:cs="Tahoma"/>
      <w:sz w:val="16"/>
      <w:szCs w:val="16"/>
    </w:rPr>
  </w:style>
  <w:style w:type="character" w:customStyle="1" w:styleId="afff4">
    <w:name w:val="Схема документа Знак"/>
    <w:basedOn w:val="a0"/>
    <w:link w:val="afff3"/>
    <w:uiPriority w:val="99"/>
    <w:semiHidden/>
    <w:rsid w:val="00AB52E9"/>
    <w:rPr>
      <w:rFonts w:ascii="Tahoma" w:eastAsia="Times New Roman" w:hAnsi="Tahoma" w:cs="Tahoma"/>
      <w:sz w:val="16"/>
      <w:szCs w:val="16"/>
    </w:rPr>
  </w:style>
  <w:style w:type="numbering" w:customStyle="1" w:styleId="19">
    <w:name w:val="Нет списка1"/>
    <w:next w:val="a2"/>
    <w:uiPriority w:val="99"/>
    <w:semiHidden/>
    <w:unhideWhenUsed/>
    <w:rsid w:val="00AB52E9"/>
  </w:style>
  <w:style w:type="paragraph" w:styleId="1a">
    <w:name w:val="toc 1"/>
    <w:basedOn w:val="a"/>
    <w:next w:val="a"/>
    <w:autoRedefine/>
    <w:semiHidden/>
    <w:unhideWhenUsed/>
    <w:qFormat/>
    <w:locked/>
    <w:rsid w:val="00AB52E9"/>
    <w:rPr>
      <w:sz w:val="20"/>
      <w:szCs w:val="20"/>
    </w:rPr>
  </w:style>
  <w:style w:type="paragraph" w:styleId="29">
    <w:name w:val="toc 2"/>
    <w:basedOn w:val="a"/>
    <w:next w:val="a"/>
    <w:autoRedefine/>
    <w:semiHidden/>
    <w:unhideWhenUsed/>
    <w:qFormat/>
    <w:locked/>
    <w:rsid w:val="00AB52E9"/>
    <w:pPr>
      <w:ind w:left="200"/>
    </w:pPr>
    <w:rPr>
      <w:sz w:val="20"/>
      <w:szCs w:val="20"/>
    </w:rPr>
  </w:style>
  <w:style w:type="paragraph" w:styleId="37">
    <w:name w:val="toc 3"/>
    <w:basedOn w:val="a"/>
    <w:next w:val="a"/>
    <w:autoRedefine/>
    <w:semiHidden/>
    <w:unhideWhenUsed/>
    <w:qFormat/>
    <w:locked/>
    <w:rsid w:val="00AB52E9"/>
    <w:pPr>
      <w:spacing w:after="100" w:line="276" w:lineRule="auto"/>
      <w:ind w:left="440"/>
    </w:pPr>
    <w:rPr>
      <w:rFonts w:ascii="Calibri" w:hAnsi="Calibri"/>
      <w:sz w:val="22"/>
      <w:szCs w:val="22"/>
      <w:lang w:eastAsia="en-US"/>
    </w:rPr>
  </w:style>
  <w:style w:type="paragraph" w:styleId="afff5">
    <w:name w:val="caption"/>
    <w:basedOn w:val="a"/>
    <w:next w:val="a"/>
    <w:semiHidden/>
    <w:unhideWhenUsed/>
    <w:qFormat/>
    <w:locked/>
    <w:rsid w:val="00AB52E9"/>
    <w:pPr>
      <w:autoSpaceDE w:val="0"/>
      <w:autoSpaceDN w:val="0"/>
      <w:adjustRightInd w:val="0"/>
      <w:spacing w:before="240"/>
      <w:jc w:val="center"/>
    </w:pPr>
    <w:rPr>
      <w:b/>
      <w:bCs/>
      <w:sz w:val="22"/>
    </w:rPr>
  </w:style>
  <w:style w:type="character" w:customStyle="1" w:styleId="2a">
    <w:name w:val="Основной текст Знак2"/>
    <w:aliases w:val="body text Знак,Основной текст Знак1 Знак,Основной текст Знак Знак Знак,Основной текст отчета Знак"/>
    <w:semiHidden/>
    <w:locked/>
    <w:rsid w:val="00AB52E9"/>
  </w:style>
  <w:style w:type="character" w:customStyle="1" w:styleId="a4">
    <w:name w:val="Без интервала Знак"/>
    <w:aliases w:val="основа Знак"/>
    <w:link w:val="a3"/>
    <w:locked/>
    <w:rsid w:val="00AB52E9"/>
    <w:rPr>
      <w:sz w:val="22"/>
      <w:szCs w:val="22"/>
      <w:lang w:eastAsia="en-US" w:bidi="ar-SA"/>
    </w:rPr>
  </w:style>
  <w:style w:type="paragraph" w:styleId="afff6">
    <w:name w:val="TOC Heading"/>
    <w:basedOn w:val="10"/>
    <w:next w:val="a"/>
    <w:semiHidden/>
    <w:unhideWhenUsed/>
    <w:qFormat/>
    <w:rsid w:val="00AB52E9"/>
    <w:pPr>
      <w:keepLines/>
      <w:overflowPunct/>
      <w:autoSpaceDE/>
      <w:autoSpaceDN/>
      <w:adjustRightInd/>
      <w:spacing w:before="480" w:line="276" w:lineRule="auto"/>
      <w:textAlignment w:val="auto"/>
      <w:outlineLvl w:val="9"/>
    </w:pPr>
    <w:rPr>
      <w:rFonts w:ascii="Cambria" w:eastAsia="Times New Roman" w:hAnsi="Cambria"/>
      <w:b/>
      <w:bCs/>
      <w:color w:val="365F91"/>
      <w:sz w:val="28"/>
      <w:szCs w:val="28"/>
      <w:lang w:eastAsia="en-US"/>
    </w:rPr>
  </w:style>
  <w:style w:type="paragraph" w:customStyle="1" w:styleId="1b">
    <w:name w:val="Знак1"/>
    <w:basedOn w:val="a"/>
    <w:rsid w:val="00AB52E9"/>
    <w:pPr>
      <w:spacing w:before="100" w:beforeAutospacing="1" w:after="100" w:afterAutospacing="1"/>
    </w:pPr>
    <w:rPr>
      <w:color w:val="000000"/>
      <w:u w:color="000000"/>
      <w:lang w:val="en-US" w:eastAsia="en-US"/>
    </w:rPr>
  </w:style>
  <w:style w:type="paragraph" w:customStyle="1" w:styleId="afff7">
    <w:name w:val="й"/>
    <w:rsid w:val="00AB52E9"/>
    <w:pPr>
      <w:widowControl w:val="0"/>
    </w:pPr>
    <w:rPr>
      <w:rFonts w:ascii="Times New Roman" w:eastAsia="Times New Roman" w:hAnsi="Times New Roman"/>
    </w:rPr>
  </w:style>
  <w:style w:type="paragraph" w:customStyle="1" w:styleId="4CharChar">
    <w:name w:val="Знак4 Char Char Знак"/>
    <w:basedOn w:val="a"/>
    <w:rsid w:val="00AB52E9"/>
    <w:pPr>
      <w:spacing w:after="160" w:line="240" w:lineRule="exact"/>
    </w:pPr>
    <w:rPr>
      <w:rFonts w:ascii="Verdana" w:hAnsi="Verdana"/>
      <w:sz w:val="20"/>
      <w:szCs w:val="20"/>
      <w:lang w:val="en-US" w:eastAsia="en-US"/>
    </w:rPr>
  </w:style>
  <w:style w:type="paragraph" w:customStyle="1" w:styleId="afff8">
    <w:name w:val="Заголовки"/>
    <w:basedOn w:val="10"/>
    <w:rsid w:val="00AB52E9"/>
    <w:pPr>
      <w:overflowPunct/>
      <w:autoSpaceDE/>
      <w:autoSpaceDN/>
      <w:adjustRightInd/>
      <w:spacing w:before="240" w:after="60" w:line="360" w:lineRule="auto"/>
      <w:jc w:val="center"/>
      <w:textAlignment w:val="auto"/>
    </w:pPr>
    <w:rPr>
      <w:rFonts w:eastAsia="Times New Roman" w:cs="Arial"/>
      <w:b/>
      <w:bCs/>
      <w:kern w:val="32"/>
      <w:sz w:val="32"/>
      <w:szCs w:val="32"/>
    </w:rPr>
  </w:style>
  <w:style w:type="paragraph" w:customStyle="1" w:styleId="afff9">
    <w:name w:val="новый"/>
    <w:basedOn w:val="a"/>
    <w:rsid w:val="00AB52E9"/>
    <w:pPr>
      <w:spacing w:line="360" w:lineRule="auto"/>
      <w:ind w:firstLine="454"/>
      <w:jc w:val="both"/>
    </w:pPr>
    <w:rPr>
      <w:sz w:val="28"/>
    </w:rPr>
  </w:style>
  <w:style w:type="paragraph" w:customStyle="1" w:styleId="afffa">
    <w:name w:val="Подзаголовки"/>
    <w:basedOn w:val="2"/>
    <w:rsid w:val="00AB52E9"/>
    <w:pPr>
      <w:spacing w:line="360" w:lineRule="auto"/>
      <w:jc w:val="center"/>
    </w:pPr>
    <w:rPr>
      <w:rFonts w:ascii="Times New Roman" w:eastAsia="Times New Roman" w:hAnsi="Times New Roman"/>
      <w:lang w:eastAsia="ru-RU"/>
    </w:rPr>
  </w:style>
  <w:style w:type="paragraph" w:customStyle="1" w:styleId="1c">
    <w:name w:val="Текст1"/>
    <w:basedOn w:val="a"/>
    <w:rsid w:val="00AB52E9"/>
    <w:rPr>
      <w:rFonts w:ascii="Courier New" w:hAnsi="Courier New" w:cs="Courier New"/>
      <w:kern w:val="2"/>
      <w:sz w:val="20"/>
      <w:szCs w:val="20"/>
    </w:rPr>
  </w:style>
  <w:style w:type="paragraph" w:customStyle="1" w:styleId="1d">
    <w:name w:val="Знак Знак Знак Знак Знак Знак Знак Знак1 Знак"/>
    <w:basedOn w:val="a"/>
    <w:rsid w:val="00AB52E9"/>
    <w:pPr>
      <w:spacing w:after="160" w:line="240" w:lineRule="exact"/>
    </w:pPr>
    <w:rPr>
      <w:rFonts w:ascii="Verdana" w:hAnsi="Verdana"/>
      <w:sz w:val="20"/>
      <w:szCs w:val="20"/>
      <w:lang w:val="en-US" w:eastAsia="en-US"/>
    </w:rPr>
  </w:style>
  <w:style w:type="character" w:customStyle="1" w:styleId="1e">
    <w:name w:val="Стиль1 Знак Знак"/>
    <w:link w:val="1f"/>
    <w:locked/>
    <w:rsid w:val="00AB52E9"/>
    <w:rPr>
      <w:sz w:val="26"/>
      <w:szCs w:val="26"/>
    </w:rPr>
  </w:style>
  <w:style w:type="paragraph" w:customStyle="1" w:styleId="1f">
    <w:name w:val="Стиль1 Знак"/>
    <w:basedOn w:val="a"/>
    <w:link w:val="1e"/>
    <w:rsid w:val="00AB52E9"/>
    <w:pPr>
      <w:spacing w:line="360" w:lineRule="auto"/>
      <w:ind w:firstLine="709"/>
      <w:jc w:val="both"/>
    </w:pPr>
    <w:rPr>
      <w:rFonts w:ascii="Calibri" w:eastAsia="Calibri" w:hAnsi="Calibri"/>
      <w:sz w:val="26"/>
      <w:szCs w:val="26"/>
    </w:rPr>
  </w:style>
  <w:style w:type="paragraph" w:customStyle="1" w:styleId="p2">
    <w:name w:val="p2"/>
    <w:basedOn w:val="a"/>
    <w:rsid w:val="00AB52E9"/>
    <w:pPr>
      <w:widowControl w:val="0"/>
      <w:suppressAutoHyphens/>
      <w:spacing w:before="280" w:after="280"/>
      <w:jc w:val="both"/>
    </w:pPr>
    <w:rPr>
      <w:rFonts w:ascii="Arial" w:eastAsia="Lucida Sans Unicode" w:hAnsi="Arial" w:cs="Arial"/>
      <w:color w:val="000000"/>
      <w:sz w:val="20"/>
      <w:szCs w:val="20"/>
      <w:lang w:eastAsia="ar-SA"/>
    </w:rPr>
  </w:style>
  <w:style w:type="character" w:customStyle="1" w:styleId="titlemain">
    <w:name w:val="titlemain"/>
    <w:basedOn w:val="a0"/>
    <w:rsid w:val="0058439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igami-school.narod.ru/page_042.htm" TargetMode="External"/><Relationship Id="rId13" Type="http://schemas.openxmlformats.org/officeDocument/2006/relationships/footer" Target="footer2.xml"/><Relationship Id="rId18" Type="http://schemas.openxmlformats.org/officeDocument/2006/relationships/hyperlink" Target="http://market.yandex.ru/model.xml?modelid=1076985&amp;hid=90990&amp;clid=532"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adalin.mospsy.ru/l_01_00/l_01_10f.s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arket.yandex.ru/model.xml?modelid=1520456&amp;hid=90976&amp;clid=532" TargetMode="External"/><Relationship Id="rId25" Type="http://schemas.openxmlformats.org/officeDocument/2006/relationships/hyperlink" Target="http://adalin.mospsy.ru/l_01_00/l_01_10n.shtml" TargetMode="External"/><Relationship Id="rId2" Type="http://schemas.openxmlformats.org/officeDocument/2006/relationships/numbering" Target="numbering.xml"/><Relationship Id="rId16" Type="http://schemas.openxmlformats.org/officeDocument/2006/relationships/hyperlink" Target="http://market.yandex.ru/model.xml?modelid=1317329&amp;hid=90990&amp;clid=532" TargetMode="External"/><Relationship Id="rId20" Type="http://schemas.openxmlformats.org/officeDocument/2006/relationships/hyperlink" Target="http://adalin.mospsy.ru/l_01_00/l_01_10g.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igami-school.narod.ru/page_045.htm" TargetMode="External"/><Relationship Id="rId24" Type="http://schemas.openxmlformats.org/officeDocument/2006/relationships/hyperlink" Target="http://adalin.mospsy.ru/l_01_00/l_01_10d.shtml" TargetMode="External"/><Relationship Id="rId5" Type="http://schemas.openxmlformats.org/officeDocument/2006/relationships/webSettings" Target="webSettings.xml"/><Relationship Id="rId15" Type="http://schemas.openxmlformats.org/officeDocument/2006/relationships/hyperlink" Target="http://market.yandex.ru/model.xml?modelid=1315746&amp;hid=90990&amp;clid=532" TargetMode="External"/><Relationship Id="rId23" Type="http://schemas.openxmlformats.org/officeDocument/2006/relationships/hyperlink" Target="http://adalin.mospsy.ru/l_01_00/l_01_10m.shtml" TargetMode="External"/><Relationship Id="rId28" Type="http://schemas.openxmlformats.org/officeDocument/2006/relationships/hyperlink" Target="http://466spb.edusite.ru/p81aa1.html" TargetMode="External"/><Relationship Id="rId10" Type="http://schemas.openxmlformats.org/officeDocument/2006/relationships/image" Target="media/image1.png"/><Relationship Id="rId19" Type="http://schemas.openxmlformats.org/officeDocument/2006/relationships/hyperlink" Target="http://adalin.mospsy.ru/l_01_00/l_01_10o.shtml" TargetMode="External"/><Relationship Id="rId4" Type="http://schemas.openxmlformats.org/officeDocument/2006/relationships/settings" Target="settings.xml"/><Relationship Id="rId9" Type="http://schemas.openxmlformats.org/officeDocument/2006/relationships/hyperlink" Target="http://www.origami-school.narod.ru/page_042.htm#Nachalo" TargetMode="External"/><Relationship Id="rId14" Type="http://schemas.openxmlformats.org/officeDocument/2006/relationships/hyperlink" Target="http://market.yandex.ru/model.xml?modelid=1299222&amp;hid=90990&amp;clid=532" TargetMode="External"/><Relationship Id="rId22" Type="http://schemas.openxmlformats.org/officeDocument/2006/relationships/hyperlink" Target="http://adalin.mospsy.ru/l_01_00/l_01_10k.shtml" TargetMode="External"/><Relationship Id="rId27" Type="http://schemas.openxmlformats.org/officeDocument/2006/relationships/hyperlink" Target="http://466spb.edusite.ru/p81aa1.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9DE1-16C9-4B31-B119-7214FAC9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Pages>
  <Words>154704</Words>
  <Characters>881817</Characters>
  <Application>Microsoft Office Word</Application>
  <DocSecurity>0</DocSecurity>
  <Lines>7348</Lines>
  <Paragraphs>2068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1034453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Администратор</cp:lastModifiedBy>
  <cp:revision>3</cp:revision>
  <cp:lastPrinted>2012-05-14T13:06:00Z</cp:lastPrinted>
  <dcterms:created xsi:type="dcterms:W3CDTF">2012-04-12T12:33:00Z</dcterms:created>
  <dcterms:modified xsi:type="dcterms:W3CDTF">2012-05-14T13:29:00Z</dcterms:modified>
</cp:coreProperties>
</file>